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9E" w:rsidRDefault="00DD4B9E" w:rsidP="002A2F18">
      <w:pPr>
        <w:pStyle w:val="a9"/>
        <w:ind w:left="442"/>
        <w:rPr>
          <w:b w:val="0"/>
          <w:bCs w:val="0"/>
        </w:rPr>
      </w:pPr>
    </w:p>
    <w:p w:rsidR="002A2F18" w:rsidRPr="00AB6BBF" w:rsidRDefault="002A2F18" w:rsidP="002A2F18">
      <w:pPr>
        <w:pStyle w:val="a9"/>
        <w:ind w:left="442"/>
        <w:rPr>
          <w:b w:val="0"/>
          <w:bCs w:val="0"/>
        </w:rPr>
      </w:pPr>
      <w:r w:rsidRPr="00AB6BBF">
        <w:rPr>
          <w:b w:val="0"/>
          <w:bCs w:val="0"/>
        </w:rPr>
        <w:t>Федеральное агентство по образованию</w:t>
      </w:r>
    </w:p>
    <w:p w:rsidR="002A2F18" w:rsidRPr="00AB6BBF" w:rsidRDefault="002A2F18" w:rsidP="002A2F18">
      <w:pPr>
        <w:pStyle w:val="a9"/>
        <w:ind w:left="442"/>
        <w:rPr>
          <w:b w:val="0"/>
          <w:bCs w:val="0"/>
        </w:rPr>
      </w:pPr>
      <w:r w:rsidRPr="00AB6BBF">
        <w:rPr>
          <w:b w:val="0"/>
          <w:bCs w:val="0"/>
        </w:rPr>
        <w:t xml:space="preserve">Государственное образовательное учреждение </w:t>
      </w:r>
    </w:p>
    <w:p w:rsidR="002A2F18" w:rsidRPr="00AB6BBF" w:rsidRDefault="002A2F18" w:rsidP="002A2F18">
      <w:pPr>
        <w:pStyle w:val="a9"/>
        <w:ind w:left="442"/>
        <w:rPr>
          <w:b w:val="0"/>
          <w:bCs w:val="0"/>
        </w:rPr>
      </w:pPr>
      <w:r w:rsidRPr="00AB6BBF">
        <w:rPr>
          <w:b w:val="0"/>
          <w:bCs w:val="0"/>
        </w:rPr>
        <w:t xml:space="preserve">высшего профессионального образования </w:t>
      </w:r>
    </w:p>
    <w:p w:rsidR="002A2F18" w:rsidRDefault="002A2F18" w:rsidP="002A2F18">
      <w:pPr>
        <w:pStyle w:val="a9"/>
        <w:ind w:left="442"/>
        <w:rPr>
          <w:b w:val="0"/>
          <w:bCs w:val="0"/>
        </w:rPr>
      </w:pPr>
      <w:r w:rsidRPr="00AB6BBF">
        <w:rPr>
          <w:b w:val="0"/>
          <w:bCs w:val="0"/>
        </w:rPr>
        <w:t>«Омский государственный технический университет»</w:t>
      </w:r>
    </w:p>
    <w:p w:rsidR="00C10BD9" w:rsidRPr="00AB6BBF" w:rsidRDefault="00C10BD9" w:rsidP="002A2F18">
      <w:pPr>
        <w:pStyle w:val="a9"/>
        <w:ind w:left="442"/>
        <w:rPr>
          <w:b w:val="0"/>
          <w:bCs w:val="0"/>
        </w:rPr>
      </w:pPr>
      <w:r>
        <w:rPr>
          <w:b w:val="0"/>
          <w:bCs w:val="0"/>
        </w:rPr>
        <w:t>Кафедра «Дизайн и технологии медиаиндустрии»</w:t>
      </w: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Default="002A2F18" w:rsidP="002A2F18">
      <w:pPr>
        <w:pStyle w:val="FR1"/>
        <w:spacing w:before="0"/>
        <w:ind w:left="0" w:firstLine="454"/>
        <w:rPr>
          <w:rFonts w:ascii="Times New Roman" w:hAnsi="Times New Roman" w:cs="Times New Roman"/>
          <w:b/>
          <w:bCs/>
          <w:noProof w:val="0"/>
          <w:sz w:val="28"/>
          <w:szCs w:val="28"/>
          <w:lang w:val="ru-RU"/>
        </w:rPr>
      </w:pPr>
      <w:r w:rsidRPr="00AB6BBF">
        <w:rPr>
          <w:rFonts w:ascii="Times New Roman" w:hAnsi="Times New Roman" w:cs="Times New Roman"/>
          <w:b/>
          <w:bCs/>
          <w:noProof w:val="0"/>
          <w:sz w:val="28"/>
          <w:szCs w:val="28"/>
          <w:lang w:val="ru-RU"/>
        </w:rPr>
        <w:t xml:space="preserve">Курсовая работа по дисциплинам «Копирайтинг» и «Разработка и технологии </w:t>
      </w:r>
      <w:r w:rsidR="003F2074" w:rsidRPr="00CE479F">
        <w:rPr>
          <w:rFonts w:ascii="Times New Roman" w:hAnsi="Times New Roman" w:cs="Times New Roman"/>
          <w:b/>
          <w:bCs/>
          <w:noProof w:val="0"/>
          <w:color w:val="000000"/>
          <w:sz w:val="28"/>
          <w:szCs w:val="28"/>
          <w:lang w:val="ru-RU"/>
        </w:rPr>
        <w:t xml:space="preserve">производства </w:t>
      </w:r>
      <w:r w:rsidRPr="00CE479F">
        <w:rPr>
          <w:rFonts w:ascii="Times New Roman" w:hAnsi="Times New Roman" w:cs="Times New Roman"/>
          <w:b/>
          <w:bCs/>
          <w:noProof w:val="0"/>
          <w:sz w:val="28"/>
          <w:szCs w:val="28"/>
          <w:lang w:val="ru-RU"/>
        </w:rPr>
        <w:t>р</w:t>
      </w:r>
      <w:r w:rsidRPr="00AB6BBF">
        <w:rPr>
          <w:rFonts w:ascii="Times New Roman" w:hAnsi="Times New Roman" w:cs="Times New Roman"/>
          <w:b/>
          <w:bCs/>
          <w:noProof w:val="0"/>
          <w:sz w:val="28"/>
          <w:szCs w:val="28"/>
          <w:lang w:val="ru-RU"/>
        </w:rPr>
        <w:t>екламного продукта»</w:t>
      </w:r>
      <w:r w:rsidR="003F2074">
        <w:rPr>
          <w:rFonts w:ascii="Times New Roman" w:hAnsi="Times New Roman" w:cs="Times New Roman"/>
          <w:b/>
          <w:bCs/>
          <w:noProof w:val="0"/>
          <w:sz w:val="28"/>
          <w:szCs w:val="28"/>
          <w:lang w:val="ru-RU"/>
        </w:rPr>
        <w:t xml:space="preserve"> на тему:</w:t>
      </w:r>
    </w:p>
    <w:p w:rsidR="003F2074" w:rsidRPr="00AB6BBF" w:rsidRDefault="003F2074" w:rsidP="002A2F18">
      <w:pPr>
        <w:pStyle w:val="FR1"/>
        <w:spacing w:before="0"/>
        <w:ind w:left="0" w:firstLine="454"/>
        <w:rPr>
          <w:rFonts w:ascii="Times New Roman" w:hAnsi="Times New Roman" w:cs="Times New Roman"/>
          <w:b/>
          <w:bCs/>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b/>
          <w:bCs/>
          <w:noProof w:val="0"/>
          <w:sz w:val="28"/>
          <w:szCs w:val="28"/>
          <w:lang w:val="ru-RU"/>
        </w:rPr>
      </w:pPr>
      <w:r w:rsidRPr="00AB6BBF">
        <w:rPr>
          <w:rFonts w:ascii="Times New Roman" w:hAnsi="Times New Roman" w:cs="Times New Roman"/>
          <w:b/>
          <w:bCs/>
          <w:noProof w:val="0"/>
          <w:sz w:val="28"/>
          <w:szCs w:val="28"/>
          <w:lang w:val="ru-RU"/>
        </w:rPr>
        <w:t xml:space="preserve">«Специфика </w:t>
      </w:r>
      <w:r>
        <w:rPr>
          <w:rFonts w:ascii="Times New Roman" w:hAnsi="Times New Roman" w:cs="Times New Roman"/>
          <w:b/>
          <w:bCs/>
          <w:noProof w:val="0"/>
          <w:sz w:val="28"/>
          <w:szCs w:val="28"/>
          <w:lang w:val="ru-RU"/>
        </w:rPr>
        <w:t>продвижения фестиваля рекламы на вербальном и визуальном уровн</w:t>
      </w:r>
      <w:r w:rsidR="003F2074" w:rsidRPr="00CE479F">
        <w:rPr>
          <w:rFonts w:ascii="Times New Roman" w:hAnsi="Times New Roman" w:cs="Times New Roman"/>
          <w:b/>
          <w:bCs/>
          <w:noProof w:val="0"/>
          <w:sz w:val="28"/>
          <w:szCs w:val="28"/>
          <w:lang w:val="ru-RU"/>
        </w:rPr>
        <w:t>ях</w:t>
      </w:r>
      <w:r w:rsidRPr="00AB6BBF">
        <w:rPr>
          <w:rFonts w:ascii="Times New Roman" w:hAnsi="Times New Roman" w:cs="Times New Roman"/>
          <w:b/>
          <w:bCs/>
          <w:noProof w:val="0"/>
          <w:sz w:val="28"/>
          <w:szCs w:val="28"/>
          <w:lang w:val="ru-RU"/>
        </w:rPr>
        <w:t xml:space="preserve">» </w:t>
      </w: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p>
    <w:p w:rsidR="009F4BA8" w:rsidRPr="009F4BA8" w:rsidRDefault="002A2F18" w:rsidP="009F4BA8">
      <w:pPr>
        <w:pStyle w:val="FR1"/>
        <w:tabs>
          <w:tab w:val="left" w:pos="3686"/>
        </w:tabs>
        <w:spacing w:before="0"/>
        <w:ind w:left="3686"/>
        <w:jc w:val="left"/>
        <w:rPr>
          <w:rFonts w:ascii="Times New Roman" w:hAnsi="Times New Roman" w:cs="Times New Roman"/>
          <w:noProof w:val="0"/>
          <w:sz w:val="28"/>
          <w:szCs w:val="28"/>
          <w:lang w:val="ru-RU"/>
        </w:rPr>
      </w:pPr>
      <w:r w:rsidRPr="00AB6BBF">
        <w:rPr>
          <w:rFonts w:ascii="Times New Roman" w:hAnsi="Times New Roman" w:cs="Times New Roman"/>
          <w:noProof w:val="0"/>
          <w:sz w:val="28"/>
          <w:szCs w:val="28"/>
          <w:lang w:val="ru-RU"/>
        </w:rPr>
        <w:t xml:space="preserve">                                 </w:t>
      </w:r>
      <w:r>
        <w:rPr>
          <w:rFonts w:ascii="Times New Roman" w:hAnsi="Times New Roman" w:cs="Times New Roman"/>
          <w:b/>
          <w:bCs/>
          <w:noProof w:val="0"/>
          <w:sz w:val="28"/>
          <w:szCs w:val="28"/>
          <w:lang w:val="ru-RU"/>
        </w:rPr>
        <w:t>Студент</w:t>
      </w:r>
      <w:r w:rsidRPr="00AB6BBF">
        <w:rPr>
          <w:rFonts w:ascii="Times New Roman" w:hAnsi="Times New Roman" w:cs="Times New Roman"/>
          <w:b/>
          <w:bCs/>
          <w:noProof w:val="0"/>
          <w:sz w:val="28"/>
          <w:szCs w:val="28"/>
          <w:lang w:val="ru-RU"/>
        </w:rPr>
        <w:t>ки</w:t>
      </w:r>
      <w:r>
        <w:rPr>
          <w:rFonts w:ascii="Times New Roman" w:hAnsi="Times New Roman" w:cs="Times New Roman"/>
          <w:b/>
          <w:bCs/>
          <w:noProof w:val="0"/>
          <w:sz w:val="28"/>
          <w:szCs w:val="28"/>
          <w:lang w:val="ru-RU"/>
        </w:rPr>
        <w:t xml:space="preserve"> </w:t>
      </w:r>
      <w:r w:rsidRPr="00AB6BBF">
        <w:rPr>
          <w:rFonts w:ascii="Times New Roman" w:hAnsi="Times New Roman" w:cs="Times New Roman"/>
          <w:noProof w:val="0"/>
          <w:sz w:val="28"/>
          <w:szCs w:val="28"/>
          <w:lang w:val="ru-RU"/>
        </w:rPr>
        <w:t xml:space="preserve"> группы</w:t>
      </w:r>
      <w:r>
        <w:rPr>
          <w:rFonts w:ascii="Times New Roman" w:hAnsi="Times New Roman" w:cs="Times New Roman"/>
          <w:noProof w:val="0"/>
          <w:sz w:val="28"/>
          <w:szCs w:val="28"/>
          <w:lang w:val="ru-RU"/>
        </w:rPr>
        <w:t xml:space="preserve"> Ре-515</w:t>
      </w:r>
    </w:p>
    <w:p w:rsidR="002A2F18" w:rsidRPr="00AB6BBF" w:rsidRDefault="009F4BA8" w:rsidP="009F4BA8">
      <w:pPr>
        <w:pStyle w:val="FR1"/>
        <w:tabs>
          <w:tab w:val="left" w:pos="3686"/>
        </w:tabs>
        <w:spacing w:before="0"/>
        <w:ind w:left="3686"/>
        <w:jc w:val="left"/>
        <w:rPr>
          <w:rFonts w:ascii="Times New Roman" w:hAnsi="Times New Roman" w:cs="Times New Roman"/>
          <w:noProof w:val="0"/>
          <w:sz w:val="28"/>
          <w:szCs w:val="28"/>
          <w:lang w:val="ru-RU"/>
        </w:rPr>
      </w:pPr>
      <w:r w:rsidRPr="009F4BA8">
        <w:rPr>
          <w:rFonts w:ascii="Times New Roman" w:hAnsi="Times New Roman" w:cs="Times New Roman"/>
          <w:noProof w:val="0"/>
          <w:sz w:val="28"/>
          <w:szCs w:val="28"/>
          <w:lang w:val="ru-RU"/>
        </w:rPr>
        <w:t xml:space="preserve">                                 </w:t>
      </w:r>
      <w:r w:rsidR="002A2F18">
        <w:rPr>
          <w:rFonts w:ascii="Times New Roman" w:hAnsi="Times New Roman" w:cs="Times New Roman"/>
          <w:noProof w:val="0"/>
          <w:sz w:val="28"/>
          <w:szCs w:val="28"/>
          <w:lang w:val="ru-RU"/>
        </w:rPr>
        <w:t>Гомалач Е.В.</w:t>
      </w:r>
    </w:p>
    <w:p w:rsidR="002A2F18" w:rsidRPr="00AB6BBF" w:rsidRDefault="002A2F18" w:rsidP="002A2F18">
      <w:pPr>
        <w:pStyle w:val="FR1"/>
        <w:spacing w:before="0"/>
        <w:ind w:left="0" w:firstLine="454"/>
        <w:jc w:val="both"/>
        <w:rPr>
          <w:rFonts w:ascii="Times New Roman" w:hAnsi="Times New Roman" w:cs="Times New Roman"/>
          <w:noProof w:val="0"/>
          <w:sz w:val="28"/>
          <w:szCs w:val="28"/>
          <w:lang w:val="ru-RU"/>
        </w:rPr>
      </w:pPr>
      <w:r w:rsidRPr="00AB6BBF">
        <w:rPr>
          <w:rFonts w:ascii="Times New Roman" w:hAnsi="Times New Roman" w:cs="Times New Roman"/>
          <w:noProof w:val="0"/>
          <w:sz w:val="28"/>
          <w:szCs w:val="28"/>
          <w:lang w:val="ru-RU"/>
        </w:rPr>
        <w:tab/>
      </w:r>
      <w:r w:rsidRPr="00AB6BBF">
        <w:rPr>
          <w:rFonts w:ascii="Times New Roman" w:hAnsi="Times New Roman" w:cs="Times New Roman"/>
          <w:noProof w:val="0"/>
          <w:sz w:val="28"/>
          <w:szCs w:val="28"/>
          <w:lang w:val="ru-RU"/>
        </w:rPr>
        <w:tab/>
      </w:r>
      <w:r w:rsidRPr="00AB6BBF">
        <w:rPr>
          <w:rFonts w:ascii="Times New Roman" w:hAnsi="Times New Roman" w:cs="Times New Roman"/>
          <w:noProof w:val="0"/>
          <w:sz w:val="28"/>
          <w:szCs w:val="28"/>
          <w:lang w:val="ru-RU"/>
        </w:rPr>
        <w:tab/>
      </w:r>
      <w:r w:rsidRPr="00AB6BBF">
        <w:rPr>
          <w:rFonts w:ascii="Times New Roman" w:hAnsi="Times New Roman" w:cs="Times New Roman"/>
          <w:noProof w:val="0"/>
          <w:sz w:val="28"/>
          <w:szCs w:val="28"/>
          <w:lang w:val="ru-RU"/>
        </w:rPr>
        <w:tab/>
      </w:r>
      <w:r w:rsidRPr="00AB6BBF">
        <w:rPr>
          <w:rFonts w:ascii="Times New Roman" w:hAnsi="Times New Roman" w:cs="Times New Roman"/>
          <w:noProof w:val="0"/>
          <w:sz w:val="28"/>
          <w:szCs w:val="28"/>
          <w:lang w:val="ru-RU"/>
        </w:rPr>
        <w:tab/>
      </w:r>
      <w:r w:rsidRPr="00AB6BBF">
        <w:rPr>
          <w:rFonts w:ascii="Times New Roman" w:hAnsi="Times New Roman" w:cs="Times New Roman"/>
          <w:noProof w:val="0"/>
          <w:sz w:val="28"/>
          <w:szCs w:val="28"/>
          <w:lang w:val="ru-RU"/>
        </w:rPr>
        <w:tab/>
        <w:t xml:space="preserve">  </w:t>
      </w:r>
      <w:r w:rsidRPr="00AB6BBF">
        <w:rPr>
          <w:rFonts w:ascii="Times New Roman" w:hAnsi="Times New Roman" w:cs="Times New Roman"/>
          <w:noProof w:val="0"/>
          <w:sz w:val="28"/>
          <w:szCs w:val="28"/>
          <w:lang w:val="ru-RU"/>
        </w:rPr>
        <w:tab/>
      </w:r>
      <w:r w:rsidRPr="00AB6BBF">
        <w:rPr>
          <w:rFonts w:ascii="Times New Roman" w:hAnsi="Times New Roman" w:cs="Times New Roman"/>
          <w:noProof w:val="0"/>
          <w:sz w:val="28"/>
          <w:szCs w:val="28"/>
          <w:lang w:val="ru-RU"/>
        </w:rPr>
        <w:tab/>
      </w:r>
    </w:p>
    <w:p w:rsidR="009F4BA8" w:rsidRPr="009F4BA8" w:rsidRDefault="002A2F18" w:rsidP="009F4BA8">
      <w:pPr>
        <w:pStyle w:val="FR1"/>
        <w:spacing w:before="0"/>
        <w:ind w:left="0" w:firstLine="454"/>
        <w:jc w:val="right"/>
        <w:rPr>
          <w:rFonts w:ascii="Times New Roman" w:hAnsi="Times New Roman" w:cs="Times New Roman"/>
          <w:b/>
          <w:bCs/>
          <w:noProof w:val="0"/>
          <w:sz w:val="28"/>
          <w:szCs w:val="28"/>
          <w:lang w:val="ru-RU"/>
        </w:rPr>
      </w:pPr>
      <w:r w:rsidRPr="00AB6BBF">
        <w:rPr>
          <w:rFonts w:ascii="Times New Roman" w:hAnsi="Times New Roman" w:cs="Times New Roman"/>
          <w:noProof w:val="0"/>
          <w:sz w:val="28"/>
          <w:szCs w:val="28"/>
          <w:lang w:val="ru-RU"/>
        </w:rPr>
        <w:t xml:space="preserve">                                                  </w:t>
      </w:r>
      <w:r w:rsidRPr="00AB6BBF">
        <w:rPr>
          <w:rFonts w:ascii="Times New Roman" w:hAnsi="Times New Roman" w:cs="Times New Roman"/>
          <w:b/>
          <w:bCs/>
          <w:noProof w:val="0"/>
          <w:sz w:val="28"/>
          <w:szCs w:val="28"/>
          <w:lang w:val="ru-RU"/>
        </w:rPr>
        <w:t>Руководители курсовой работы</w:t>
      </w:r>
    </w:p>
    <w:p w:rsidR="002A2F18" w:rsidRPr="0069007B" w:rsidRDefault="009F4BA8" w:rsidP="003F2074">
      <w:pPr>
        <w:pStyle w:val="FR1"/>
        <w:spacing w:before="0"/>
        <w:ind w:left="0" w:firstLine="5954"/>
        <w:rPr>
          <w:rFonts w:ascii="Times New Roman" w:hAnsi="Times New Roman" w:cs="Times New Roman"/>
          <w:b/>
          <w:bCs/>
          <w:noProof w:val="0"/>
          <w:sz w:val="28"/>
          <w:szCs w:val="28"/>
          <w:lang w:val="ru-RU"/>
        </w:rPr>
      </w:pPr>
      <w:r w:rsidRPr="0069007B">
        <w:rPr>
          <w:rFonts w:ascii="Times New Roman" w:hAnsi="Times New Roman" w:cs="Times New Roman"/>
          <w:sz w:val="28"/>
          <w:szCs w:val="28"/>
          <w:lang w:val="x-none"/>
        </w:rPr>
        <w:t>Азарова Е.В.,</w:t>
      </w:r>
      <w:r w:rsidRPr="0069007B">
        <w:rPr>
          <w:rFonts w:ascii="Times New Roman" w:hAnsi="Times New Roman" w:cs="Times New Roman"/>
          <w:sz w:val="28"/>
          <w:szCs w:val="28"/>
          <w:lang w:val="ru-RU"/>
        </w:rPr>
        <w:t xml:space="preserve"> </w:t>
      </w:r>
      <w:r w:rsidRPr="0069007B">
        <w:rPr>
          <w:rFonts w:ascii="Times New Roman" w:hAnsi="Times New Roman" w:cs="Times New Roman"/>
          <w:sz w:val="28"/>
          <w:szCs w:val="28"/>
          <w:lang w:val="x-none"/>
        </w:rPr>
        <w:t>Красноярова Д.К.</w:t>
      </w:r>
    </w:p>
    <w:p w:rsidR="00C10BD9" w:rsidRPr="009F4BA8" w:rsidRDefault="00C10BD9" w:rsidP="002A2F18">
      <w:pPr>
        <w:pStyle w:val="FR1"/>
        <w:spacing w:before="0"/>
        <w:ind w:left="0" w:firstLine="454"/>
        <w:jc w:val="left"/>
        <w:rPr>
          <w:rFonts w:ascii="Times New Roman" w:hAnsi="Times New Roman" w:cs="Times New Roman"/>
          <w:b/>
          <w:bCs/>
          <w:noProof w:val="0"/>
          <w:sz w:val="28"/>
          <w:szCs w:val="28"/>
          <w:lang w:val="ru-RU"/>
        </w:rPr>
      </w:pPr>
    </w:p>
    <w:p w:rsidR="002A2F18" w:rsidRPr="00A3588D" w:rsidRDefault="003F2074" w:rsidP="003F2074">
      <w:pPr>
        <w:pStyle w:val="FR1"/>
        <w:spacing w:before="0"/>
        <w:ind w:left="0" w:firstLine="454"/>
        <w:jc w:val="left"/>
        <w:rPr>
          <w:rFonts w:ascii="Times New Roman" w:hAnsi="Times New Roman" w:cs="Times New Roman"/>
          <w:bCs/>
          <w:noProof w:val="0"/>
          <w:sz w:val="28"/>
          <w:szCs w:val="28"/>
          <w:lang w:val="ru-RU"/>
        </w:rPr>
      </w:pPr>
      <w:r>
        <w:rPr>
          <w:rFonts w:ascii="Times New Roman" w:hAnsi="Times New Roman" w:cs="Times New Roman"/>
          <w:bCs/>
          <w:noProof w:val="0"/>
          <w:sz w:val="28"/>
          <w:szCs w:val="28"/>
          <w:lang w:val="ru-RU"/>
        </w:rPr>
        <w:t xml:space="preserve">             </w:t>
      </w:r>
      <w:r w:rsidR="009F4BA8" w:rsidRPr="009F4BA8">
        <w:rPr>
          <w:rFonts w:ascii="Times New Roman" w:hAnsi="Times New Roman" w:cs="Times New Roman"/>
          <w:bCs/>
          <w:noProof w:val="0"/>
          <w:sz w:val="28"/>
          <w:szCs w:val="28"/>
          <w:lang w:val="ru-RU"/>
        </w:rPr>
        <w:t xml:space="preserve">                                                                  </w:t>
      </w:r>
      <w:r w:rsidR="00C10BD9" w:rsidRPr="00834165">
        <w:rPr>
          <w:rFonts w:ascii="Times New Roman" w:hAnsi="Times New Roman" w:cs="Times New Roman"/>
          <w:bCs/>
          <w:noProof w:val="0"/>
          <w:sz w:val="28"/>
          <w:szCs w:val="28"/>
          <w:lang w:val="ru-RU"/>
        </w:rPr>
        <w:t>Работа защищена с оценкой:</w:t>
      </w:r>
      <w:r w:rsidR="009F4BA8" w:rsidRPr="009F4BA8">
        <w:rPr>
          <w:rFonts w:ascii="Times New Roman" w:hAnsi="Times New Roman" w:cs="Times New Roman"/>
          <w:bCs/>
          <w:noProof w:val="0"/>
          <w:sz w:val="28"/>
          <w:szCs w:val="28"/>
          <w:lang w:val="ru-RU"/>
        </w:rPr>
        <w:t xml:space="preserve">                                                               </w:t>
      </w:r>
    </w:p>
    <w:p w:rsidR="00A3588D" w:rsidRDefault="00A3588D" w:rsidP="00A3588D">
      <w:pPr>
        <w:spacing w:after="0" w:line="240" w:lineRule="auto"/>
        <w:ind w:left="5528"/>
        <w:rPr>
          <w:rFonts w:ascii="Times New Roman" w:hAnsi="Times New Roman"/>
          <w:sz w:val="28"/>
          <w:szCs w:val="28"/>
        </w:rPr>
      </w:pPr>
      <w:r>
        <w:rPr>
          <w:rFonts w:ascii="Times New Roman" w:hAnsi="Times New Roman"/>
          <w:sz w:val="28"/>
          <w:szCs w:val="28"/>
        </w:rPr>
        <w:t xml:space="preserve">       </w:t>
      </w:r>
      <w:r w:rsidRPr="00A3588D">
        <w:rPr>
          <w:rFonts w:ascii="Times New Roman" w:hAnsi="Times New Roman"/>
          <w:sz w:val="28"/>
          <w:szCs w:val="28"/>
        </w:rPr>
        <w:t>Копирайтинг____________</w:t>
      </w:r>
    </w:p>
    <w:p w:rsidR="00A3588D" w:rsidRDefault="00A3588D" w:rsidP="00A3588D">
      <w:pPr>
        <w:spacing w:after="0" w:line="240" w:lineRule="auto"/>
        <w:ind w:left="5528"/>
        <w:rPr>
          <w:rFonts w:ascii="Times New Roman" w:hAnsi="Times New Roman"/>
          <w:bCs/>
          <w:sz w:val="28"/>
          <w:szCs w:val="28"/>
        </w:rPr>
      </w:pPr>
      <w:r>
        <w:rPr>
          <w:rFonts w:ascii="Times New Roman" w:hAnsi="Times New Roman"/>
          <w:sz w:val="28"/>
          <w:szCs w:val="28"/>
        </w:rPr>
        <w:t xml:space="preserve">       </w:t>
      </w:r>
      <w:r w:rsidRPr="00A3588D">
        <w:rPr>
          <w:rFonts w:ascii="Times New Roman" w:hAnsi="Times New Roman"/>
          <w:sz w:val="28"/>
          <w:szCs w:val="28"/>
        </w:rPr>
        <w:t>Разработка</w:t>
      </w:r>
      <w:r w:rsidRPr="00A3588D">
        <w:rPr>
          <w:rFonts w:ascii="Times New Roman" w:hAnsi="Times New Roman"/>
          <w:bCs/>
          <w:sz w:val="28"/>
          <w:szCs w:val="28"/>
        </w:rPr>
        <w:t xml:space="preserve"> и технологии </w:t>
      </w:r>
      <w:r>
        <w:rPr>
          <w:rFonts w:ascii="Times New Roman" w:hAnsi="Times New Roman"/>
          <w:bCs/>
          <w:sz w:val="28"/>
          <w:szCs w:val="28"/>
        </w:rPr>
        <w:t xml:space="preserve">                 </w:t>
      </w:r>
    </w:p>
    <w:p w:rsidR="00A3588D" w:rsidRDefault="00A3588D" w:rsidP="00A3588D">
      <w:pPr>
        <w:spacing w:after="0" w:line="240" w:lineRule="auto"/>
        <w:ind w:left="5528"/>
        <w:rPr>
          <w:rFonts w:ascii="Times New Roman" w:hAnsi="Times New Roman"/>
          <w:bCs/>
          <w:sz w:val="28"/>
          <w:szCs w:val="28"/>
        </w:rPr>
      </w:pPr>
      <w:r>
        <w:rPr>
          <w:rFonts w:ascii="Times New Roman" w:hAnsi="Times New Roman"/>
          <w:bCs/>
          <w:sz w:val="28"/>
          <w:szCs w:val="28"/>
        </w:rPr>
        <w:t xml:space="preserve">       </w:t>
      </w:r>
      <w:r w:rsidRPr="00A3588D">
        <w:rPr>
          <w:rFonts w:ascii="Times New Roman" w:hAnsi="Times New Roman"/>
          <w:bCs/>
          <w:sz w:val="28"/>
          <w:szCs w:val="28"/>
        </w:rPr>
        <w:t xml:space="preserve">производства рекламного </w:t>
      </w:r>
      <w:r>
        <w:rPr>
          <w:rFonts w:ascii="Times New Roman" w:hAnsi="Times New Roman"/>
          <w:bCs/>
          <w:sz w:val="28"/>
          <w:szCs w:val="28"/>
        </w:rPr>
        <w:t xml:space="preserve">      </w:t>
      </w:r>
    </w:p>
    <w:p w:rsidR="00A3588D" w:rsidRPr="00A3588D" w:rsidRDefault="00A3588D" w:rsidP="00A3588D">
      <w:pPr>
        <w:spacing w:after="0" w:line="240" w:lineRule="auto"/>
        <w:ind w:left="5528"/>
        <w:rPr>
          <w:rFonts w:ascii="Times New Roman" w:hAnsi="Times New Roman"/>
          <w:sz w:val="28"/>
          <w:szCs w:val="28"/>
        </w:rPr>
      </w:pPr>
      <w:r>
        <w:rPr>
          <w:rFonts w:ascii="Times New Roman" w:hAnsi="Times New Roman"/>
          <w:bCs/>
          <w:sz w:val="28"/>
          <w:szCs w:val="28"/>
        </w:rPr>
        <w:t xml:space="preserve">       </w:t>
      </w:r>
      <w:r w:rsidRPr="00A3588D">
        <w:rPr>
          <w:rFonts w:ascii="Times New Roman" w:hAnsi="Times New Roman"/>
          <w:bCs/>
          <w:sz w:val="28"/>
          <w:szCs w:val="28"/>
        </w:rPr>
        <w:t>продукта_______________</w:t>
      </w:r>
    </w:p>
    <w:p w:rsidR="00A3588D" w:rsidRDefault="00A3588D" w:rsidP="00A3588D"/>
    <w:p w:rsidR="009F4BA8" w:rsidRDefault="009F4BA8" w:rsidP="009F4BA8">
      <w:pPr>
        <w:pStyle w:val="FR1"/>
        <w:spacing w:before="0"/>
        <w:ind w:left="0" w:firstLine="454"/>
        <w:rPr>
          <w:rFonts w:ascii="Times New Roman" w:hAnsi="Times New Roman" w:cs="Times New Roman"/>
          <w:bCs/>
          <w:noProof w:val="0"/>
          <w:sz w:val="28"/>
          <w:szCs w:val="28"/>
          <w:lang w:val="ru-RU"/>
        </w:rPr>
      </w:pPr>
    </w:p>
    <w:p w:rsidR="003F2074" w:rsidRDefault="003F2074" w:rsidP="009F4BA8">
      <w:pPr>
        <w:pStyle w:val="FR1"/>
        <w:spacing w:before="0"/>
        <w:ind w:left="0" w:firstLine="454"/>
        <w:rPr>
          <w:rFonts w:ascii="Times New Roman" w:hAnsi="Times New Roman" w:cs="Times New Roman"/>
          <w:bCs/>
          <w:noProof w:val="0"/>
          <w:sz w:val="28"/>
          <w:szCs w:val="28"/>
          <w:lang w:val="ru-RU"/>
        </w:rPr>
      </w:pPr>
    </w:p>
    <w:p w:rsidR="003F2074" w:rsidRDefault="003F2074" w:rsidP="009F4BA8">
      <w:pPr>
        <w:pStyle w:val="FR1"/>
        <w:spacing w:before="0"/>
        <w:ind w:left="0" w:firstLine="454"/>
        <w:rPr>
          <w:rFonts w:ascii="Times New Roman" w:hAnsi="Times New Roman" w:cs="Times New Roman"/>
          <w:bCs/>
          <w:noProof w:val="0"/>
          <w:sz w:val="28"/>
          <w:szCs w:val="28"/>
          <w:lang w:val="ru-RU"/>
        </w:rPr>
      </w:pPr>
    </w:p>
    <w:p w:rsidR="003F2074" w:rsidRDefault="003F2074" w:rsidP="009F4BA8">
      <w:pPr>
        <w:pStyle w:val="FR1"/>
        <w:spacing w:before="0"/>
        <w:ind w:left="0" w:firstLine="454"/>
        <w:rPr>
          <w:rFonts w:ascii="Times New Roman" w:hAnsi="Times New Roman" w:cs="Times New Roman"/>
          <w:bCs/>
          <w:noProof w:val="0"/>
          <w:sz w:val="28"/>
          <w:szCs w:val="28"/>
          <w:lang w:val="ru-RU"/>
        </w:rPr>
      </w:pPr>
    </w:p>
    <w:p w:rsidR="003F2074" w:rsidRDefault="003F2074" w:rsidP="009F4BA8">
      <w:pPr>
        <w:pStyle w:val="FR1"/>
        <w:spacing w:before="0"/>
        <w:ind w:left="0" w:firstLine="454"/>
        <w:rPr>
          <w:rFonts w:ascii="Times New Roman" w:hAnsi="Times New Roman" w:cs="Times New Roman"/>
          <w:bCs/>
          <w:noProof w:val="0"/>
          <w:sz w:val="28"/>
          <w:szCs w:val="28"/>
          <w:lang w:val="ru-RU"/>
        </w:rPr>
      </w:pPr>
    </w:p>
    <w:p w:rsidR="003F2074" w:rsidRDefault="003F2074" w:rsidP="009F4BA8">
      <w:pPr>
        <w:pStyle w:val="FR1"/>
        <w:spacing w:before="0"/>
        <w:ind w:left="0" w:firstLine="454"/>
        <w:rPr>
          <w:rFonts w:ascii="Times New Roman" w:hAnsi="Times New Roman" w:cs="Times New Roman"/>
          <w:bCs/>
          <w:noProof w:val="0"/>
          <w:sz w:val="28"/>
          <w:szCs w:val="28"/>
          <w:lang w:val="ru-RU"/>
        </w:rPr>
      </w:pPr>
    </w:p>
    <w:p w:rsidR="003F2074" w:rsidRDefault="003F2074" w:rsidP="009F4BA8">
      <w:pPr>
        <w:pStyle w:val="FR1"/>
        <w:spacing w:before="0"/>
        <w:ind w:left="0" w:firstLine="454"/>
        <w:rPr>
          <w:rFonts w:ascii="Times New Roman" w:hAnsi="Times New Roman" w:cs="Times New Roman"/>
          <w:bCs/>
          <w:noProof w:val="0"/>
          <w:sz w:val="28"/>
          <w:szCs w:val="28"/>
          <w:lang w:val="ru-RU"/>
        </w:rPr>
      </w:pPr>
    </w:p>
    <w:p w:rsidR="00A3588D" w:rsidRPr="00A3588D" w:rsidRDefault="00A3588D" w:rsidP="009F4BA8">
      <w:pPr>
        <w:pStyle w:val="FR1"/>
        <w:spacing w:before="0"/>
        <w:ind w:left="0" w:firstLine="454"/>
        <w:rPr>
          <w:rFonts w:ascii="Times New Roman" w:hAnsi="Times New Roman" w:cs="Times New Roman"/>
          <w:bCs/>
          <w:noProof w:val="0"/>
          <w:sz w:val="28"/>
          <w:szCs w:val="28"/>
          <w:lang w:val="ru-RU"/>
        </w:rPr>
      </w:pPr>
    </w:p>
    <w:p w:rsidR="002A2F18" w:rsidRPr="00AB6BBF" w:rsidRDefault="002A2F18" w:rsidP="002A2F18">
      <w:pPr>
        <w:pStyle w:val="FR1"/>
        <w:spacing w:before="0"/>
        <w:ind w:left="0" w:firstLine="454"/>
        <w:rPr>
          <w:rFonts w:ascii="Times New Roman" w:hAnsi="Times New Roman" w:cs="Times New Roman"/>
          <w:noProof w:val="0"/>
          <w:sz w:val="28"/>
          <w:szCs w:val="28"/>
          <w:lang w:val="ru-RU"/>
        </w:rPr>
      </w:pPr>
      <w:r w:rsidRPr="00AB6BBF">
        <w:rPr>
          <w:rFonts w:ascii="Times New Roman" w:hAnsi="Times New Roman" w:cs="Times New Roman"/>
          <w:noProof w:val="0"/>
          <w:sz w:val="28"/>
          <w:szCs w:val="28"/>
          <w:lang w:val="ru-RU"/>
        </w:rPr>
        <w:t>Омск 200</w:t>
      </w:r>
      <w:r>
        <w:rPr>
          <w:rFonts w:ascii="Times New Roman" w:hAnsi="Times New Roman" w:cs="Times New Roman"/>
          <w:noProof w:val="0"/>
          <w:sz w:val="28"/>
          <w:szCs w:val="28"/>
          <w:lang w:val="ru-RU"/>
        </w:rPr>
        <w:t>9</w:t>
      </w:r>
    </w:p>
    <w:p w:rsidR="002A2F18" w:rsidRPr="002A2F18" w:rsidRDefault="002A2F18" w:rsidP="003F2074">
      <w:pPr>
        <w:spacing w:after="0" w:line="360" w:lineRule="auto"/>
        <w:ind w:firstLine="454"/>
        <w:jc w:val="center"/>
        <w:rPr>
          <w:rFonts w:ascii="Times New Roman" w:hAnsi="Times New Roman"/>
          <w:b/>
          <w:bCs/>
          <w:sz w:val="28"/>
          <w:szCs w:val="28"/>
        </w:rPr>
      </w:pPr>
      <w:r w:rsidRPr="00AB6BBF">
        <w:rPr>
          <w:b/>
          <w:bCs/>
        </w:rPr>
        <w:br w:type="page"/>
      </w:r>
      <w:r w:rsidRPr="002A2F18">
        <w:rPr>
          <w:rFonts w:ascii="Times New Roman" w:hAnsi="Times New Roman"/>
          <w:b/>
          <w:bCs/>
          <w:sz w:val="28"/>
          <w:szCs w:val="28"/>
        </w:rPr>
        <w:t>СОДЕРЖАНИЕ</w:t>
      </w:r>
    </w:p>
    <w:p w:rsidR="002A2F18" w:rsidRPr="0069593C" w:rsidRDefault="002A2F18" w:rsidP="003F2074">
      <w:pPr>
        <w:spacing w:after="0" w:line="360" w:lineRule="auto"/>
        <w:rPr>
          <w:rFonts w:ascii="Times New Roman" w:hAnsi="Times New Roman"/>
          <w:bCs/>
          <w:sz w:val="28"/>
          <w:szCs w:val="28"/>
        </w:rPr>
      </w:pPr>
      <w:r w:rsidRPr="002A2F18">
        <w:rPr>
          <w:rFonts w:ascii="Times New Roman" w:hAnsi="Times New Roman"/>
          <w:b/>
          <w:bCs/>
          <w:sz w:val="28"/>
          <w:szCs w:val="28"/>
        </w:rPr>
        <w:t>Введение</w:t>
      </w:r>
      <w:r w:rsidR="0069593C" w:rsidRPr="0069593C">
        <w:rPr>
          <w:rFonts w:ascii="Times New Roman" w:hAnsi="Times New Roman"/>
          <w:bCs/>
          <w:sz w:val="28"/>
          <w:szCs w:val="28"/>
        </w:rPr>
        <w:t>………………………………………………………………………………</w:t>
      </w:r>
      <w:r w:rsidR="0069593C">
        <w:rPr>
          <w:rFonts w:ascii="Times New Roman" w:hAnsi="Times New Roman"/>
          <w:bCs/>
          <w:sz w:val="28"/>
          <w:szCs w:val="28"/>
        </w:rPr>
        <w:t>…3</w:t>
      </w:r>
    </w:p>
    <w:p w:rsidR="002A2F18" w:rsidRPr="002A2F18" w:rsidRDefault="002A2F18" w:rsidP="003F2074">
      <w:pPr>
        <w:tabs>
          <w:tab w:val="left" w:pos="1080"/>
        </w:tabs>
        <w:spacing w:after="0" w:line="360" w:lineRule="auto"/>
        <w:jc w:val="both"/>
        <w:rPr>
          <w:rFonts w:ascii="Times New Roman" w:hAnsi="Times New Roman"/>
          <w:b/>
          <w:bCs/>
          <w:sz w:val="28"/>
          <w:szCs w:val="28"/>
        </w:rPr>
      </w:pPr>
      <w:r w:rsidRPr="002A2F18">
        <w:rPr>
          <w:rFonts w:ascii="Times New Roman" w:hAnsi="Times New Roman"/>
          <w:b/>
          <w:bCs/>
          <w:sz w:val="28"/>
          <w:szCs w:val="28"/>
        </w:rPr>
        <w:t>Глава 1. Характеристика товарной категории «</w:t>
      </w:r>
      <w:r w:rsidR="00D24CDE">
        <w:rPr>
          <w:rFonts w:ascii="Times New Roman" w:hAnsi="Times New Roman"/>
          <w:b/>
          <w:bCs/>
          <w:sz w:val="28"/>
          <w:szCs w:val="28"/>
        </w:rPr>
        <w:t>фестивали рекламы</w:t>
      </w:r>
      <w:r w:rsidRPr="002A2F18">
        <w:rPr>
          <w:rFonts w:ascii="Times New Roman" w:hAnsi="Times New Roman"/>
          <w:b/>
          <w:bCs/>
          <w:sz w:val="28"/>
          <w:szCs w:val="28"/>
        </w:rPr>
        <w:t>»</w:t>
      </w:r>
      <w:r w:rsidR="00D24CDE" w:rsidRPr="009F0A4E">
        <w:rPr>
          <w:rFonts w:ascii="Times New Roman" w:hAnsi="Times New Roman"/>
          <w:bCs/>
          <w:sz w:val="28"/>
          <w:szCs w:val="28"/>
        </w:rPr>
        <w:t>.</w:t>
      </w:r>
      <w:r w:rsidRPr="009F0A4E">
        <w:rPr>
          <w:rFonts w:ascii="Times New Roman" w:hAnsi="Times New Roman"/>
          <w:bCs/>
          <w:sz w:val="28"/>
          <w:szCs w:val="28"/>
        </w:rPr>
        <w:t>..</w:t>
      </w:r>
      <w:r w:rsidR="00FE6922" w:rsidRPr="009F0A4E">
        <w:rPr>
          <w:rFonts w:ascii="Times New Roman" w:hAnsi="Times New Roman"/>
          <w:bCs/>
          <w:sz w:val="28"/>
          <w:szCs w:val="28"/>
        </w:rPr>
        <w:t>.......</w:t>
      </w:r>
      <w:r w:rsidR="005C471B">
        <w:rPr>
          <w:rFonts w:ascii="Times New Roman" w:hAnsi="Times New Roman"/>
          <w:bCs/>
          <w:sz w:val="28"/>
          <w:szCs w:val="28"/>
        </w:rPr>
        <w:t>..</w:t>
      </w:r>
      <w:r w:rsidR="00674B11">
        <w:rPr>
          <w:rFonts w:ascii="Times New Roman" w:hAnsi="Times New Roman"/>
          <w:bCs/>
          <w:sz w:val="28"/>
          <w:szCs w:val="28"/>
        </w:rPr>
        <w:t>.</w:t>
      </w:r>
      <w:r w:rsidR="005C471B">
        <w:rPr>
          <w:rFonts w:ascii="Times New Roman" w:hAnsi="Times New Roman"/>
          <w:bCs/>
          <w:sz w:val="28"/>
          <w:szCs w:val="28"/>
        </w:rPr>
        <w:t>.</w:t>
      </w:r>
      <w:r w:rsidR="00FE6922" w:rsidRPr="009F0A4E">
        <w:rPr>
          <w:rFonts w:ascii="Times New Roman" w:hAnsi="Times New Roman"/>
          <w:bCs/>
          <w:sz w:val="28"/>
          <w:szCs w:val="28"/>
        </w:rPr>
        <w:t>.</w:t>
      </w:r>
      <w:r w:rsidRPr="009F0A4E">
        <w:rPr>
          <w:rFonts w:ascii="Times New Roman" w:hAnsi="Times New Roman"/>
          <w:bCs/>
          <w:sz w:val="28"/>
          <w:szCs w:val="28"/>
        </w:rPr>
        <w:t>.</w:t>
      </w:r>
      <w:r w:rsidR="0069593C">
        <w:rPr>
          <w:rFonts w:ascii="Times New Roman" w:hAnsi="Times New Roman"/>
          <w:bCs/>
          <w:sz w:val="28"/>
          <w:szCs w:val="28"/>
        </w:rPr>
        <w:t>5</w:t>
      </w:r>
    </w:p>
    <w:p w:rsidR="00753906" w:rsidRDefault="00753906" w:rsidP="003F2074">
      <w:pPr>
        <w:numPr>
          <w:ilvl w:val="1"/>
          <w:numId w:val="4"/>
        </w:numPr>
        <w:tabs>
          <w:tab w:val="clear" w:pos="716"/>
          <w:tab w:val="left" w:pos="567"/>
        </w:tabs>
        <w:spacing w:after="0" w:line="360" w:lineRule="auto"/>
        <w:ind w:left="0" w:firstLine="0"/>
        <w:rPr>
          <w:rFonts w:ascii="Times New Roman" w:hAnsi="Times New Roman"/>
          <w:sz w:val="28"/>
          <w:szCs w:val="28"/>
        </w:rPr>
      </w:pPr>
      <w:r>
        <w:rPr>
          <w:rFonts w:ascii="Times New Roman" w:hAnsi="Times New Roman"/>
          <w:sz w:val="28"/>
          <w:szCs w:val="28"/>
        </w:rPr>
        <w:t>Фестивали рекламы………………………………………………………………</w:t>
      </w:r>
      <w:r w:rsidR="005C471B">
        <w:rPr>
          <w:rFonts w:ascii="Times New Roman" w:hAnsi="Times New Roman"/>
          <w:sz w:val="28"/>
          <w:szCs w:val="28"/>
        </w:rPr>
        <w:t>.</w:t>
      </w:r>
      <w:r w:rsidR="00E63704">
        <w:rPr>
          <w:rFonts w:ascii="Times New Roman" w:hAnsi="Times New Roman"/>
          <w:sz w:val="28"/>
          <w:szCs w:val="28"/>
        </w:rPr>
        <w:t>.</w:t>
      </w:r>
      <w:r>
        <w:rPr>
          <w:rFonts w:ascii="Times New Roman" w:hAnsi="Times New Roman"/>
          <w:sz w:val="28"/>
          <w:szCs w:val="28"/>
        </w:rPr>
        <w:t>.</w:t>
      </w:r>
      <w:r w:rsidR="0069593C">
        <w:rPr>
          <w:rFonts w:ascii="Times New Roman" w:hAnsi="Times New Roman"/>
          <w:sz w:val="28"/>
          <w:szCs w:val="28"/>
        </w:rPr>
        <w:t>5</w:t>
      </w:r>
    </w:p>
    <w:p w:rsidR="002A2F18" w:rsidRDefault="00D24CDE" w:rsidP="003F2074">
      <w:pPr>
        <w:numPr>
          <w:ilvl w:val="1"/>
          <w:numId w:val="4"/>
        </w:numPr>
        <w:tabs>
          <w:tab w:val="clear" w:pos="716"/>
          <w:tab w:val="left" w:pos="567"/>
        </w:tabs>
        <w:spacing w:after="0" w:line="360" w:lineRule="auto"/>
        <w:ind w:left="0" w:firstLine="0"/>
        <w:rPr>
          <w:rFonts w:ascii="Times New Roman" w:hAnsi="Times New Roman"/>
          <w:sz w:val="28"/>
          <w:szCs w:val="28"/>
        </w:rPr>
      </w:pPr>
      <w:r w:rsidRPr="00D24CDE">
        <w:rPr>
          <w:rFonts w:ascii="Times New Roman" w:hAnsi="Times New Roman"/>
          <w:sz w:val="28"/>
          <w:szCs w:val="28"/>
        </w:rPr>
        <w:t xml:space="preserve">Фестивали </w:t>
      </w:r>
      <w:r>
        <w:rPr>
          <w:rFonts w:ascii="Times New Roman" w:hAnsi="Times New Roman"/>
          <w:sz w:val="28"/>
          <w:szCs w:val="28"/>
        </w:rPr>
        <w:t xml:space="preserve">рекламы </w:t>
      </w:r>
      <w:r w:rsidRPr="00D24CDE">
        <w:rPr>
          <w:rFonts w:ascii="Times New Roman" w:hAnsi="Times New Roman"/>
          <w:sz w:val="28"/>
          <w:szCs w:val="28"/>
        </w:rPr>
        <w:t xml:space="preserve">как </w:t>
      </w:r>
      <w:r w:rsidRPr="00D24CDE">
        <w:rPr>
          <w:rFonts w:ascii="Times New Roman" w:hAnsi="Times New Roman"/>
          <w:sz w:val="28"/>
          <w:szCs w:val="28"/>
          <w:lang w:val="en-US"/>
        </w:rPr>
        <w:t>special</w:t>
      </w:r>
      <w:r w:rsidRPr="00D24CDE">
        <w:rPr>
          <w:rFonts w:ascii="Times New Roman" w:hAnsi="Times New Roman"/>
          <w:sz w:val="28"/>
          <w:szCs w:val="28"/>
        </w:rPr>
        <w:t xml:space="preserve"> </w:t>
      </w:r>
      <w:r w:rsidRPr="00D24CDE">
        <w:rPr>
          <w:rFonts w:ascii="Times New Roman" w:hAnsi="Times New Roman"/>
          <w:sz w:val="28"/>
          <w:szCs w:val="28"/>
          <w:lang w:val="en-US"/>
        </w:rPr>
        <w:t>events</w:t>
      </w:r>
      <w:r w:rsidRPr="00D24CDE">
        <w:rPr>
          <w:rFonts w:ascii="Times New Roman" w:hAnsi="Times New Roman"/>
          <w:sz w:val="28"/>
          <w:szCs w:val="28"/>
        </w:rPr>
        <w:t xml:space="preserve"> </w:t>
      </w:r>
      <w:r w:rsidR="002A2F18" w:rsidRPr="00D24CDE">
        <w:rPr>
          <w:rFonts w:ascii="Times New Roman" w:hAnsi="Times New Roman"/>
          <w:sz w:val="28"/>
          <w:szCs w:val="28"/>
        </w:rPr>
        <w:t>………………………</w:t>
      </w:r>
      <w:r w:rsidR="00FE6922">
        <w:rPr>
          <w:rFonts w:ascii="Times New Roman" w:hAnsi="Times New Roman"/>
          <w:sz w:val="28"/>
          <w:szCs w:val="28"/>
        </w:rPr>
        <w:t>……………...</w:t>
      </w:r>
      <w:r w:rsidR="005C471B">
        <w:rPr>
          <w:rFonts w:ascii="Times New Roman" w:hAnsi="Times New Roman"/>
          <w:sz w:val="28"/>
          <w:szCs w:val="28"/>
        </w:rPr>
        <w:t>…….7</w:t>
      </w:r>
    </w:p>
    <w:p w:rsidR="002A2F18" w:rsidRPr="002A2F18" w:rsidRDefault="00D24CDE" w:rsidP="003F2074">
      <w:pPr>
        <w:numPr>
          <w:ilvl w:val="1"/>
          <w:numId w:val="4"/>
        </w:numPr>
        <w:tabs>
          <w:tab w:val="clear" w:pos="716"/>
          <w:tab w:val="left" w:pos="567"/>
        </w:tabs>
        <w:spacing w:after="0" w:line="360" w:lineRule="auto"/>
        <w:ind w:left="0" w:firstLine="0"/>
        <w:rPr>
          <w:rFonts w:ascii="Times New Roman" w:hAnsi="Times New Roman"/>
          <w:sz w:val="28"/>
          <w:szCs w:val="28"/>
        </w:rPr>
      </w:pPr>
      <w:r>
        <w:rPr>
          <w:rFonts w:ascii="Times New Roman" w:hAnsi="Times New Roman"/>
          <w:sz w:val="28"/>
          <w:szCs w:val="28"/>
        </w:rPr>
        <w:t>Специфика продвижения фестивалей</w:t>
      </w:r>
      <w:r w:rsidR="002A2F18" w:rsidRPr="002A2F18">
        <w:rPr>
          <w:rFonts w:ascii="Times New Roman" w:hAnsi="Times New Roman"/>
          <w:sz w:val="28"/>
          <w:szCs w:val="28"/>
        </w:rPr>
        <w:t>……………………</w:t>
      </w:r>
      <w:r w:rsidR="00FE6922">
        <w:rPr>
          <w:rFonts w:ascii="Times New Roman" w:hAnsi="Times New Roman"/>
          <w:sz w:val="28"/>
          <w:szCs w:val="28"/>
        </w:rPr>
        <w:t>……...</w:t>
      </w:r>
      <w:r w:rsidR="002A2F18" w:rsidRPr="002A2F18">
        <w:rPr>
          <w:rFonts w:ascii="Times New Roman" w:hAnsi="Times New Roman"/>
          <w:sz w:val="28"/>
          <w:szCs w:val="28"/>
        </w:rPr>
        <w:t>……………...</w:t>
      </w:r>
      <w:r w:rsidR="00E63704">
        <w:rPr>
          <w:rFonts w:ascii="Times New Roman" w:hAnsi="Times New Roman"/>
          <w:sz w:val="28"/>
          <w:szCs w:val="28"/>
        </w:rPr>
        <w:t>.</w:t>
      </w:r>
      <w:r w:rsidR="002A2F18" w:rsidRPr="002A2F18">
        <w:rPr>
          <w:rFonts w:ascii="Times New Roman" w:hAnsi="Times New Roman"/>
          <w:sz w:val="28"/>
          <w:szCs w:val="28"/>
        </w:rPr>
        <w:t>1</w:t>
      </w:r>
      <w:r w:rsidR="00674B11">
        <w:rPr>
          <w:rFonts w:ascii="Times New Roman" w:hAnsi="Times New Roman"/>
          <w:sz w:val="28"/>
          <w:szCs w:val="28"/>
        </w:rPr>
        <w:t>3</w:t>
      </w:r>
    </w:p>
    <w:p w:rsidR="002A2F18" w:rsidRPr="002A2F18" w:rsidRDefault="002A2F18" w:rsidP="003F2074">
      <w:pPr>
        <w:spacing w:after="0" w:line="360" w:lineRule="auto"/>
        <w:jc w:val="both"/>
        <w:rPr>
          <w:rFonts w:ascii="Times New Roman" w:hAnsi="Times New Roman"/>
          <w:b/>
          <w:bCs/>
          <w:sz w:val="28"/>
          <w:szCs w:val="28"/>
        </w:rPr>
      </w:pPr>
      <w:r w:rsidRPr="002A2F18">
        <w:rPr>
          <w:rFonts w:ascii="Times New Roman" w:hAnsi="Times New Roman"/>
          <w:b/>
          <w:bCs/>
          <w:sz w:val="28"/>
          <w:szCs w:val="28"/>
        </w:rPr>
        <w:t>Глава 2. Анализ рекламных текстов ТК «</w:t>
      </w:r>
      <w:r w:rsidR="00D24CDE">
        <w:rPr>
          <w:rFonts w:ascii="Times New Roman" w:hAnsi="Times New Roman"/>
          <w:b/>
          <w:bCs/>
          <w:sz w:val="28"/>
          <w:szCs w:val="28"/>
        </w:rPr>
        <w:t>фестивали рекламы</w:t>
      </w:r>
      <w:r w:rsidRPr="002A2F18">
        <w:rPr>
          <w:rFonts w:ascii="Times New Roman" w:hAnsi="Times New Roman"/>
          <w:b/>
          <w:bCs/>
          <w:sz w:val="28"/>
          <w:szCs w:val="28"/>
        </w:rPr>
        <w:t>»</w:t>
      </w:r>
      <w:r w:rsidRPr="009F0A4E">
        <w:rPr>
          <w:rFonts w:ascii="Times New Roman" w:hAnsi="Times New Roman"/>
          <w:bCs/>
          <w:sz w:val="28"/>
          <w:szCs w:val="28"/>
        </w:rPr>
        <w:t>…</w:t>
      </w:r>
      <w:r w:rsidR="00FE6922" w:rsidRPr="009F0A4E">
        <w:rPr>
          <w:rFonts w:ascii="Times New Roman" w:hAnsi="Times New Roman"/>
          <w:bCs/>
          <w:sz w:val="28"/>
          <w:szCs w:val="28"/>
        </w:rPr>
        <w:t>……</w:t>
      </w:r>
      <w:r w:rsidRPr="009F0A4E">
        <w:rPr>
          <w:rFonts w:ascii="Times New Roman" w:hAnsi="Times New Roman"/>
          <w:bCs/>
          <w:sz w:val="28"/>
          <w:szCs w:val="28"/>
        </w:rPr>
        <w:t>…….</w:t>
      </w:r>
      <w:r w:rsidR="00674B11">
        <w:rPr>
          <w:rFonts w:ascii="Times New Roman" w:hAnsi="Times New Roman"/>
          <w:bCs/>
          <w:sz w:val="28"/>
          <w:szCs w:val="28"/>
        </w:rPr>
        <w:t>..</w:t>
      </w:r>
      <w:r w:rsidRPr="009F0A4E">
        <w:rPr>
          <w:rFonts w:ascii="Times New Roman" w:hAnsi="Times New Roman"/>
          <w:bCs/>
          <w:sz w:val="28"/>
          <w:szCs w:val="28"/>
        </w:rPr>
        <w:t>..2</w:t>
      </w:r>
      <w:r w:rsidR="00674B11">
        <w:rPr>
          <w:rFonts w:ascii="Times New Roman" w:hAnsi="Times New Roman"/>
          <w:bCs/>
          <w:sz w:val="28"/>
          <w:szCs w:val="28"/>
        </w:rPr>
        <w:t>3</w:t>
      </w:r>
    </w:p>
    <w:p w:rsidR="002A2F18" w:rsidRPr="002A2F18" w:rsidRDefault="00FE6922" w:rsidP="003F2074">
      <w:pPr>
        <w:spacing w:after="0" w:line="360" w:lineRule="auto"/>
        <w:rPr>
          <w:rFonts w:ascii="Times New Roman" w:hAnsi="Times New Roman"/>
          <w:sz w:val="28"/>
          <w:szCs w:val="28"/>
        </w:rPr>
      </w:pPr>
      <w:r>
        <w:rPr>
          <w:rFonts w:ascii="Times New Roman" w:hAnsi="Times New Roman"/>
          <w:b/>
          <w:bCs/>
          <w:sz w:val="28"/>
          <w:szCs w:val="28"/>
        </w:rPr>
        <w:t xml:space="preserve">Глава </w:t>
      </w:r>
      <w:r w:rsidR="00D24CDE">
        <w:rPr>
          <w:rFonts w:ascii="Times New Roman" w:hAnsi="Times New Roman"/>
          <w:b/>
          <w:bCs/>
          <w:sz w:val="28"/>
          <w:szCs w:val="28"/>
        </w:rPr>
        <w:t>3</w:t>
      </w:r>
      <w:r w:rsidR="002A2F18" w:rsidRPr="002A2F18">
        <w:rPr>
          <w:rFonts w:ascii="Times New Roman" w:hAnsi="Times New Roman"/>
          <w:b/>
          <w:bCs/>
          <w:sz w:val="28"/>
          <w:szCs w:val="28"/>
        </w:rPr>
        <w:t xml:space="preserve">. </w:t>
      </w:r>
      <w:r w:rsidR="00410877" w:rsidRPr="00FE3BD6">
        <w:rPr>
          <w:rFonts w:ascii="Times New Roman" w:hAnsi="Times New Roman"/>
          <w:b/>
          <w:bCs/>
          <w:sz w:val="28"/>
          <w:szCs w:val="28"/>
        </w:rPr>
        <w:t>Разработка имиджа и концепции продвижения фестиваля рекламы «</w:t>
      </w:r>
      <w:r w:rsidR="00410877" w:rsidRPr="00FE3BD6">
        <w:rPr>
          <w:rFonts w:ascii="Times New Roman" w:hAnsi="Times New Roman"/>
          <w:b/>
          <w:bCs/>
          <w:sz w:val="28"/>
          <w:szCs w:val="28"/>
          <w:lang w:val="en-US"/>
        </w:rPr>
        <w:t>ADCODE</w:t>
      </w:r>
      <w:r w:rsidR="00410877" w:rsidRPr="00FE3BD6">
        <w:rPr>
          <w:rFonts w:ascii="Times New Roman" w:hAnsi="Times New Roman"/>
          <w:b/>
          <w:bCs/>
          <w:sz w:val="28"/>
          <w:szCs w:val="28"/>
        </w:rPr>
        <w:t>»</w:t>
      </w:r>
      <w:r w:rsidR="00410877">
        <w:rPr>
          <w:rFonts w:ascii="Times New Roman" w:hAnsi="Times New Roman"/>
          <w:bCs/>
          <w:sz w:val="28"/>
          <w:szCs w:val="28"/>
        </w:rPr>
        <w:t>......</w:t>
      </w:r>
      <w:r>
        <w:rPr>
          <w:rFonts w:ascii="Times New Roman" w:hAnsi="Times New Roman"/>
          <w:sz w:val="28"/>
          <w:szCs w:val="28"/>
        </w:rPr>
        <w:t>…………………………………………………..</w:t>
      </w:r>
      <w:r w:rsidR="002A2F18" w:rsidRPr="002A2F18">
        <w:rPr>
          <w:rFonts w:ascii="Times New Roman" w:hAnsi="Times New Roman"/>
          <w:sz w:val="28"/>
          <w:szCs w:val="28"/>
        </w:rPr>
        <w:t>…………</w:t>
      </w:r>
      <w:r>
        <w:rPr>
          <w:rFonts w:ascii="Times New Roman" w:hAnsi="Times New Roman"/>
          <w:sz w:val="28"/>
          <w:szCs w:val="28"/>
        </w:rPr>
        <w:t>………</w:t>
      </w:r>
      <w:r w:rsidR="002A2F18" w:rsidRPr="002A2F18">
        <w:rPr>
          <w:rFonts w:ascii="Times New Roman" w:hAnsi="Times New Roman"/>
          <w:sz w:val="28"/>
          <w:szCs w:val="28"/>
        </w:rPr>
        <w:t>..…</w:t>
      </w:r>
      <w:r w:rsidR="00305004">
        <w:rPr>
          <w:rFonts w:ascii="Times New Roman" w:hAnsi="Times New Roman"/>
          <w:sz w:val="28"/>
          <w:szCs w:val="28"/>
        </w:rPr>
        <w:t>3</w:t>
      </w:r>
      <w:r w:rsidR="00674B11">
        <w:rPr>
          <w:rFonts w:ascii="Times New Roman" w:hAnsi="Times New Roman"/>
          <w:sz w:val="28"/>
          <w:szCs w:val="28"/>
        </w:rPr>
        <w:t>4</w:t>
      </w:r>
    </w:p>
    <w:p w:rsidR="002A2F18" w:rsidRPr="002A2F18" w:rsidRDefault="00030EC1" w:rsidP="003F2074">
      <w:pPr>
        <w:spacing w:after="0" w:line="360" w:lineRule="auto"/>
        <w:jc w:val="both"/>
        <w:rPr>
          <w:rFonts w:ascii="Times New Roman" w:hAnsi="Times New Roman"/>
          <w:sz w:val="28"/>
          <w:szCs w:val="28"/>
        </w:rPr>
      </w:pPr>
      <w:r>
        <w:rPr>
          <w:rFonts w:ascii="Times New Roman" w:hAnsi="Times New Roman"/>
          <w:sz w:val="28"/>
          <w:szCs w:val="28"/>
        </w:rPr>
        <w:t>3</w:t>
      </w:r>
      <w:r w:rsidR="002A2F18" w:rsidRPr="002A2F18">
        <w:rPr>
          <w:rFonts w:ascii="Times New Roman" w:hAnsi="Times New Roman"/>
          <w:sz w:val="28"/>
          <w:szCs w:val="28"/>
        </w:rPr>
        <w:t>.1.</w:t>
      </w:r>
      <w:r w:rsidR="00753906">
        <w:rPr>
          <w:rFonts w:ascii="Times New Roman" w:hAnsi="Times New Roman"/>
          <w:sz w:val="28"/>
          <w:szCs w:val="28"/>
        </w:rPr>
        <w:t xml:space="preserve"> </w:t>
      </w:r>
      <w:r w:rsidR="00A555A2" w:rsidRPr="00A555A2">
        <w:rPr>
          <w:rFonts w:ascii="Times New Roman" w:hAnsi="Times New Roman"/>
          <w:bCs/>
          <w:sz w:val="28"/>
          <w:szCs w:val="28"/>
        </w:rPr>
        <w:t>Ситуационный анализ российского рынка фестивалей рекламы</w:t>
      </w:r>
      <w:r w:rsidR="00A555A2">
        <w:rPr>
          <w:rFonts w:ascii="Times New Roman" w:hAnsi="Times New Roman"/>
          <w:sz w:val="28"/>
          <w:szCs w:val="28"/>
        </w:rPr>
        <w:t xml:space="preserve"> ….</w:t>
      </w:r>
      <w:r w:rsidR="00FE6922">
        <w:rPr>
          <w:rFonts w:ascii="Times New Roman" w:hAnsi="Times New Roman"/>
          <w:sz w:val="28"/>
          <w:szCs w:val="28"/>
        </w:rPr>
        <w:t>……..</w:t>
      </w:r>
      <w:r w:rsidR="002A2F18" w:rsidRPr="002A2F18">
        <w:rPr>
          <w:rFonts w:ascii="Times New Roman" w:hAnsi="Times New Roman"/>
          <w:sz w:val="28"/>
          <w:szCs w:val="28"/>
        </w:rPr>
        <w:t>…...</w:t>
      </w:r>
      <w:r w:rsidR="00E63704">
        <w:rPr>
          <w:rFonts w:ascii="Times New Roman" w:hAnsi="Times New Roman"/>
          <w:sz w:val="28"/>
          <w:szCs w:val="28"/>
        </w:rPr>
        <w:t>.</w:t>
      </w:r>
      <w:r w:rsidR="00305004">
        <w:rPr>
          <w:rFonts w:ascii="Times New Roman" w:hAnsi="Times New Roman"/>
          <w:sz w:val="28"/>
          <w:szCs w:val="28"/>
        </w:rPr>
        <w:t>3</w:t>
      </w:r>
      <w:r w:rsidR="00674B11">
        <w:rPr>
          <w:rFonts w:ascii="Times New Roman" w:hAnsi="Times New Roman"/>
          <w:sz w:val="28"/>
          <w:szCs w:val="28"/>
        </w:rPr>
        <w:t>4</w:t>
      </w:r>
    </w:p>
    <w:p w:rsidR="002A2F18" w:rsidRPr="002A2F18" w:rsidRDefault="00030EC1" w:rsidP="003F2074">
      <w:pPr>
        <w:spacing w:after="0" w:line="360" w:lineRule="auto"/>
        <w:jc w:val="both"/>
        <w:rPr>
          <w:rFonts w:ascii="Times New Roman" w:hAnsi="Times New Roman"/>
          <w:sz w:val="28"/>
          <w:szCs w:val="28"/>
        </w:rPr>
      </w:pPr>
      <w:r>
        <w:rPr>
          <w:rFonts w:ascii="Times New Roman" w:hAnsi="Times New Roman"/>
          <w:sz w:val="28"/>
          <w:szCs w:val="28"/>
        </w:rPr>
        <w:t>3</w:t>
      </w:r>
      <w:r w:rsidR="002A2F18" w:rsidRPr="002A2F18">
        <w:rPr>
          <w:rFonts w:ascii="Times New Roman" w:hAnsi="Times New Roman"/>
          <w:sz w:val="28"/>
          <w:szCs w:val="28"/>
        </w:rPr>
        <w:t xml:space="preserve">.2. </w:t>
      </w:r>
      <w:r w:rsidR="00753906">
        <w:rPr>
          <w:rFonts w:ascii="Times New Roman" w:hAnsi="Times New Roman"/>
          <w:sz w:val="28"/>
          <w:szCs w:val="28"/>
        </w:rPr>
        <w:t>Разработка концепции фестиваля……………………….</w:t>
      </w:r>
      <w:r w:rsidR="002A2F18" w:rsidRPr="002A2F18">
        <w:rPr>
          <w:rFonts w:ascii="Times New Roman" w:hAnsi="Times New Roman"/>
          <w:sz w:val="28"/>
          <w:szCs w:val="28"/>
        </w:rPr>
        <w:t>………</w:t>
      </w:r>
      <w:r w:rsidR="00FE6922">
        <w:rPr>
          <w:rFonts w:ascii="Times New Roman" w:hAnsi="Times New Roman"/>
          <w:sz w:val="28"/>
          <w:szCs w:val="28"/>
        </w:rPr>
        <w:t>……..</w:t>
      </w:r>
      <w:r w:rsidR="002A2F18" w:rsidRPr="002A2F18">
        <w:rPr>
          <w:rFonts w:ascii="Times New Roman" w:hAnsi="Times New Roman"/>
          <w:sz w:val="28"/>
          <w:szCs w:val="28"/>
        </w:rPr>
        <w:t>………</w:t>
      </w:r>
      <w:r w:rsidR="008E0D5C">
        <w:rPr>
          <w:rFonts w:ascii="Times New Roman" w:hAnsi="Times New Roman"/>
          <w:sz w:val="28"/>
          <w:szCs w:val="28"/>
        </w:rPr>
        <w:t>…3</w:t>
      </w:r>
      <w:r w:rsidR="00674B11">
        <w:rPr>
          <w:rFonts w:ascii="Times New Roman" w:hAnsi="Times New Roman"/>
          <w:sz w:val="28"/>
          <w:szCs w:val="28"/>
        </w:rPr>
        <w:t>7</w:t>
      </w:r>
    </w:p>
    <w:p w:rsidR="002A2F18" w:rsidRPr="002A2F18" w:rsidRDefault="00030EC1" w:rsidP="003F2074">
      <w:pPr>
        <w:spacing w:after="0" w:line="360" w:lineRule="auto"/>
        <w:jc w:val="both"/>
        <w:rPr>
          <w:rFonts w:ascii="Times New Roman" w:hAnsi="Times New Roman"/>
          <w:sz w:val="28"/>
          <w:szCs w:val="28"/>
        </w:rPr>
      </w:pPr>
      <w:r>
        <w:rPr>
          <w:rFonts w:ascii="Times New Roman" w:hAnsi="Times New Roman"/>
          <w:sz w:val="28"/>
          <w:szCs w:val="28"/>
        </w:rPr>
        <w:t>3</w:t>
      </w:r>
      <w:r w:rsidR="002A2F18" w:rsidRPr="002A2F18">
        <w:rPr>
          <w:rFonts w:ascii="Times New Roman" w:hAnsi="Times New Roman"/>
          <w:sz w:val="28"/>
          <w:szCs w:val="28"/>
        </w:rPr>
        <w:t>.3.</w:t>
      </w:r>
      <w:r>
        <w:rPr>
          <w:rFonts w:ascii="Times New Roman" w:hAnsi="Times New Roman"/>
          <w:sz w:val="28"/>
          <w:szCs w:val="28"/>
        </w:rPr>
        <w:t xml:space="preserve"> Разработка рекламной стратегии…………….</w:t>
      </w:r>
      <w:r w:rsidR="002A2F18" w:rsidRPr="002A2F18">
        <w:rPr>
          <w:rFonts w:ascii="Times New Roman" w:hAnsi="Times New Roman"/>
          <w:sz w:val="28"/>
          <w:szCs w:val="28"/>
        </w:rPr>
        <w:t>…………………</w:t>
      </w:r>
      <w:r w:rsidR="00FE6922">
        <w:rPr>
          <w:rFonts w:ascii="Times New Roman" w:hAnsi="Times New Roman"/>
          <w:sz w:val="28"/>
          <w:szCs w:val="28"/>
        </w:rPr>
        <w:t>…….</w:t>
      </w:r>
      <w:r w:rsidR="002A2F18" w:rsidRPr="002A2F18">
        <w:rPr>
          <w:rFonts w:ascii="Times New Roman" w:hAnsi="Times New Roman"/>
          <w:sz w:val="28"/>
          <w:szCs w:val="28"/>
        </w:rPr>
        <w:t>………</w:t>
      </w:r>
      <w:r w:rsidR="00674B11">
        <w:rPr>
          <w:rFonts w:ascii="Times New Roman" w:hAnsi="Times New Roman"/>
          <w:sz w:val="28"/>
          <w:szCs w:val="28"/>
        </w:rPr>
        <w:t>…..</w:t>
      </w:r>
      <w:r w:rsidR="00EC67BC">
        <w:rPr>
          <w:rFonts w:ascii="Times New Roman" w:hAnsi="Times New Roman"/>
          <w:sz w:val="28"/>
          <w:szCs w:val="28"/>
        </w:rPr>
        <w:t>4</w:t>
      </w:r>
      <w:r w:rsidR="00674B11">
        <w:rPr>
          <w:rFonts w:ascii="Times New Roman" w:hAnsi="Times New Roman"/>
          <w:sz w:val="28"/>
          <w:szCs w:val="28"/>
        </w:rPr>
        <w:t>1</w:t>
      </w:r>
    </w:p>
    <w:p w:rsidR="00030EC1" w:rsidRDefault="00030EC1" w:rsidP="003F2074">
      <w:pPr>
        <w:spacing w:after="0" w:line="360" w:lineRule="auto"/>
        <w:jc w:val="both"/>
        <w:rPr>
          <w:rFonts w:ascii="Times New Roman" w:hAnsi="Times New Roman"/>
          <w:sz w:val="28"/>
          <w:szCs w:val="28"/>
        </w:rPr>
      </w:pPr>
      <w:r>
        <w:rPr>
          <w:rFonts w:ascii="Times New Roman" w:hAnsi="Times New Roman"/>
          <w:sz w:val="28"/>
          <w:szCs w:val="28"/>
        </w:rPr>
        <w:t>3</w:t>
      </w:r>
      <w:r w:rsidR="002A2F18" w:rsidRPr="002A2F18">
        <w:rPr>
          <w:rFonts w:ascii="Times New Roman" w:hAnsi="Times New Roman"/>
          <w:sz w:val="28"/>
          <w:szCs w:val="28"/>
        </w:rPr>
        <w:t xml:space="preserve">.4. </w:t>
      </w:r>
      <w:r w:rsidRPr="002A2F18">
        <w:rPr>
          <w:rFonts w:ascii="Times New Roman" w:hAnsi="Times New Roman"/>
          <w:sz w:val="28"/>
          <w:szCs w:val="28"/>
        </w:rPr>
        <w:t>Бриф</w:t>
      </w:r>
      <w:r w:rsidR="00C24B81">
        <w:rPr>
          <w:rFonts w:ascii="Times New Roman" w:hAnsi="Times New Roman"/>
          <w:sz w:val="28"/>
          <w:szCs w:val="28"/>
        </w:rPr>
        <w:t>……………………………………………………………………………</w:t>
      </w:r>
      <w:r w:rsidR="00674B11">
        <w:rPr>
          <w:rFonts w:ascii="Times New Roman" w:hAnsi="Times New Roman"/>
          <w:sz w:val="28"/>
          <w:szCs w:val="28"/>
        </w:rPr>
        <w:t>…...51</w:t>
      </w:r>
    </w:p>
    <w:p w:rsidR="00030EC1" w:rsidRDefault="00030EC1" w:rsidP="003F2074">
      <w:pPr>
        <w:spacing w:after="0" w:line="360" w:lineRule="auto"/>
        <w:jc w:val="both"/>
        <w:rPr>
          <w:rFonts w:ascii="Times New Roman" w:hAnsi="Times New Roman"/>
          <w:sz w:val="28"/>
          <w:szCs w:val="28"/>
        </w:rPr>
      </w:pPr>
      <w:r>
        <w:rPr>
          <w:rFonts w:ascii="Times New Roman" w:hAnsi="Times New Roman"/>
          <w:sz w:val="28"/>
          <w:szCs w:val="28"/>
        </w:rPr>
        <w:t xml:space="preserve">3.5. </w:t>
      </w:r>
      <w:r w:rsidRPr="002A2F18">
        <w:rPr>
          <w:rFonts w:ascii="Times New Roman" w:hAnsi="Times New Roman"/>
          <w:sz w:val="28"/>
          <w:szCs w:val="28"/>
        </w:rPr>
        <w:t xml:space="preserve">Разработка вербальной составляющей </w:t>
      </w:r>
      <w:r w:rsidR="00C24B81">
        <w:rPr>
          <w:rFonts w:ascii="Times New Roman" w:hAnsi="Times New Roman"/>
          <w:sz w:val="28"/>
          <w:szCs w:val="28"/>
        </w:rPr>
        <w:t>фестиваля……………………………</w:t>
      </w:r>
      <w:r w:rsidR="00674B11">
        <w:rPr>
          <w:rFonts w:ascii="Times New Roman" w:hAnsi="Times New Roman"/>
          <w:sz w:val="28"/>
          <w:szCs w:val="28"/>
        </w:rPr>
        <w:t>...</w:t>
      </w:r>
      <w:r w:rsidR="00E63704">
        <w:rPr>
          <w:rFonts w:ascii="Times New Roman" w:hAnsi="Times New Roman"/>
          <w:sz w:val="28"/>
          <w:szCs w:val="28"/>
        </w:rPr>
        <w:t>..5</w:t>
      </w:r>
      <w:r w:rsidR="00674B11">
        <w:rPr>
          <w:rFonts w:ascii="Times New Roman" w:hAnsi="Times New Roman"/>
          <w:sz w:val="28"/>
          <w:szCs w:val="28"/>
        </w:rPr>
        <w:t>3</w:t>
      </w:r>
    </w:p>
    <w:p w:rsidR="00030EC1" w:rsidRDefault="00030EC1" w:rsidP="003F2074">
      <w:pPr>
        <w:spacing w:after="0" w:line="360" w:lineRule="auto"/>
        <w:jc w:val="both"/>
        <w:rPr>
          <w:rFonts w:ascii="Times New Roman" w:hAnsi="Times New Roman"/>
          <w:sz w:val="28"/>
          <w:szCs w:val="28"/>
        </w:rPr>
      </w:pPr>
      <w:r>
        <w:rPr>
          <w:rFonts w:ascii="Times New Roman" w:hAnsi="Times New Roman"/>
          <w:sz w:val="28"/>
          <w:szCs w:val="28"/>
        </w:rPr>
        <w:t xml:space="preserve">3.6. </w:t>
      </w:r>
      <w:r w:rsidRPr="002A2F18">
        <w:rPr>
          <w:rFonts w:ascii="Times New Roman" w:hAnsi="Times New Roman"/>
          <w:sz w:val="28"/>
          <w:szCs w:val="28"/>
        </w:rPr>
        <w:t xml:space="preserve">Разработка визуальной составляющей </w:t>
      </w:r>
      <w:r w:rsidR="00C24B81">
        <w:rPr>
          <w:rFonts w:ascii="Times New Roman" w:hAnsi="Times New Roman"/>
          <w:sz w:val="28"/>
          <w:szCs w:val="28"/>
        </w:rPr>
        <w:t>фестиваля……………………………</w:t>
      </w:r>
      <w:r w:rsidR="00E63704">
        <w:rPr>
          <w:rFonts w:ascii="Times New Roman" w:hAnsi="Times New Roman"/>
          <w:sz w:val="28"/>
          <w:szCs w:val="28"/>
        </w:rPr>
        <w:t>.</w:t>
      </w:r>
      <w:r w:rsidR="00674B11">
        <w:rPr>
          <w:rFonts w:ascii="Times New Roman" w:hAnsi="Times New Roman"/>
          <w:sz w:val="28"/>
          <w:szCs w:val="28"/>
        </w:rPr>
        <w:t>.</w:t>
      </w:r>
      <w:r w:rsidR="00E63704">
        <w:rPr>
          <w:rFonts w:ascii="Times New Roman" w:hAnsi="Times New Roman"/>
          <w:sz w:val="28"/>
          <w:szCs w:val="28"/>
        </w:rPr>
        <w:t>.</w:t>
      </w:r>
      <w:r w:rsidR="00674B11">
        <w:rPr>
          <w:rFonts w:ascii="Times New Roman" w:hAnsi="Times New Roman"/>
          <w:sz w:val="28"/>
          <w:szCs w:val="28"/>
        </w:rPr>
        <w:t>..</w:t>
      </w:r>
      <w:r w:rsidR="00E63704">
        <w:rPr>
          <w:rFonts w:ascii="Times New Roman" w:hAnsi="Times New Roman"/>
          <w:sz w:val="28"/>
          <w:szCs w:val="28"/>
        </w:rPr>
        <w:t>5</w:t>
      </w:r>
      <w:r w:rsidR="00674B11">
        <w:rPr>
          <w:rFonts w:ascii="Times New Roman" w:hAnsi="Times New Roman"/>
          <w:sz w:val="28"/>
          <w:szCs w:val="28"/>
        </w:rPr>
        <w:t>8</w:t>
      </w:r>
    </w:p>
    <w:p w:rsidR="002A2F18" w:rsidRPr="002A2F18" w:rsidRDefault="00030EC1" w:rsidP="003F2074">
      <w:pPr>
        <w:spacing w:after="0" w:line="360" w:lineRule="auto"/>
        <w:jc w:val="both"/>
        <w:rPr>
          <w:rFonts w:ascii="Times New Roman" w:hAnsi="Times New Roman"/>
          <w:sz w:val="28"/>
          <w:szCs w:val="28"/>
        </w:rPr>
      </w:pPr>
      <w:r>
        <w:rPr>
          <w:rFonts w:ascii="Times New Roman" w:hAnsi="Times New Roman"/>
          <w:sz w:val="28"/>
          <w:szCs w:val="28"/>
        </w:rPr>
        <w:t xml:space="preserve">3.7. </w:t>
      </w:r>
      <w:r w:rsidR="002A2F18" w:rsidRPr="002A2F18">
        <w:rPr>
          <w:rFonts w:ascii="Times New Roman" w:hAnsi="Times New Roman"/>
          <w:sz w:val="28"/>
          <w:szCs w:val="28"/>
        </w:rPr>
        <w:t xml:space="preserve">Оценка коммуникативной эффективности </w:t>
      </w:r>
      <w:r w:rsidR="00920ABC">
        <w:rPr>
          <w:rFonts w:ascii="Times New Roman" w:hAnsi="Times New Roman"/>
          <w:sz w:val="28"/>
          <w:szCs w:val="28"/>
        </w:rPr>
        <w:t>фестиваля.</w:t>
      </w:r>
      <w:r w:rsidR="002A2F18" w:rsidRPr="002A2F18">
        <w:rPr>
          <w:rFonts w:ascii="Times New Roman" w:hAnsi="Times New Roman"/>
          <w:sz w:val="28"/>
          <w:szCs w:val="28"/>
        </w:rPr>
        <w:t>……………</w:t>
      </w:r>
      <w:r w:rsidR="00FE6922">
        <w:rPr>
          <w:rFonts w:ascii="Times New Roman" w:hAnsi="Times New Roman"/>
          <w:sz w:val="28"/>
          <w:szCs w:val="28"/>
        </w:rPr>
        <w:t>……..</w:t>
      </w:r>
      <w:r w:rsidR="002A2F18" w:rsidRPr="002A2F18">
        <w:rPr>
          <w:rFonts w:ascii="Times New Roman" w:hAnsi="Times New Roman"/>
          <w:sz w:val="28"/>
          <w:szCs w:val="28"/>
        </w:rPr>
        <w:t>........</w:t>
      </w:r>
      <w:r w:rsidR="00C24B81">
        <w:rPr>
          <w:rFonts w:ascii="Times New Roman" w:hAnsi="Times New Roman"/>
          <w:sz w:val="28"/>
          <w:szCs w:val="28"/>
        </w:rPr>
        <w:t>.</w:t>
      </w:r>
      <w:r w:rsidR="00E63704">
        <w:rPr>
          <w:rFonts w:ascii="Times New Roman" w:hAnsi="Times New Roman"/>
          <w:sz w:val="28"/>
          <w:szCs w:val="28"/>
        </w:rPr>
        <w:t>..</w:t>
      </w:r>
      <w:r w:rsidR="00674B11">
        <w:rPr>
          <w:rFonts w:ascii="Times New Roman" w:hAnsi="Times New Roman"/>
          <w:sz w:val="28"/>
          <w:szCs w:val="28"/>
        </w:rPr>
        <w:t>60</w:t>
      </w:r>
    </w:p>
    <w:p w:rsidR="002A2F18" w:rsidRDefault="002A2F18" w:rsidP="003F2074">
      <w:pPr>
        <w:spacing w:after="0" w:line="360" w:lineRule="auto"/>
        <w:jc w:val="both"/>
        <w:rPr>
          <w:rFonts w:ascii="Times New Roman" w:hAnsi="Times New Roman"/>
          <w:b/>
          <w:bCs/>
          <w:sz w:val="28"/>
          <w:szCs w:val="28"/>
        </w:rPr>
      </w:pPr>
      <w:r w:rsidRPr="002A2F18">
        <w:rPr>
          <w:rFonts w:ascii="Times New Roman" w:hAnsi="Times New Roman"/>
          <w:b/>
          <w:bCs/>
          <w:sz w:val="28"/>
          <w:szCs w:val="28"/>
        </w:rPr>
        <w:t>Заключение</w:t>
      </w:r>
      <w:r w:rsidRPr="009F0A4E">
        <w:rPr>
          <w:rFonts w:ascii="Times New Roman" w:hAnsi="Times New Roman"/>
          <w:bCs/>
          <w:sz w:val="28"/>
          <w:szCs w:val="28"/>
        </w:rPr>
        <w:t>…………………………………………………………</w:t>
      </w:r>
      <w:r w:rsidR="00FE6922" w:rsidRPr="009F0A4E">
        <w:rPr>
          <w:rFonts w:ascii="Times New Roman" w:hAnsi="Times New Roman"/>
          <w:bCs/>
          <w:sz w:val="28"/>
          <w:szCs w:val="28"/>
        </w:rPr>
        <w:t>……..</w:t>
      </w:r>
      <w:r w:rsidRPr="009F0A4E">
        <w:rPr>
          <w:rFonts w:ascii="Times New Roman" w:hAnsi="Times New Roman"/>
          <w:bCs/>
          <w:sz w:val="28"/>
          <w:szCs w:val="28"/>
        </w:rPr>
        <w:t>………....</w:t>
      </w:r>
      <w:r w:rsidR="00E63704">
        <w:rPr>
          <w:rFonts w:ascii="Times New Roman" w:hAnsi="Times New Roman"/>
          <w:bCs/>
          <w:sz w:val="28"/>
          <w:szCs w:val="28"/>
        </w:rPr>
        <w:t>..</w:t>
      </w:r>
      <w:r w:rsidR="00674B11">
        <w:rPr>
          <w:rFonts w:ascii="Times New Roman" w:hAnsi="Times New Roman"/>
          <w:bCs/>
          <w:sz w:val="28"/>
          <w:szCs w:val="28"/>
        </w:rPr>
        <w:t>.</w:t>
      </w:r>
      <w:r w:rsidR="00E63704">
        <w:rPr>
          <w:rFonts w:ascii="Times New Roman" w:hAnsi="Times New Roman"/>
          <w:bCs/>
          <w:sz w:val="28"/>
          <w:szCs w:val="28"/>
        </w:rPr>
        <w:t>6</w:t>
      </w:r>
      <w:r w:rsidR="00674B11">
        <w:rPr>
          <w:rFonts w:ascii="Times New Roman" w:hAnsi="Times New Roman"/>
          <w:bCs/>
          <w:sz w:val="28"/>
          <w:szCs w:val="28"/>
        </w:rPr>
        <w:t>3</w:t>
      </w:r>
    </w:p>
    <w:p w:rsidR="00FE6922" w:rsidRPr="002A2F18" w:rsidRDefault="009F0A4E" w:rsidP="003F2074">
      <w:pPr>
        <w:spacing w:after="0" w:line="360" w:lineRule="auto"/>
        <w:jc w:val="both"/>
        <w:rPr>
          <w:rFonts w:ascii="Times New Roman" w:hAnsi="Times New Roman"/>
          <w:b/>
          <w:bCs/>
          <w:sz w:val="28"/>
          <w:szCs w:val="28"/>
        </w:rPr>
      </w:pPr>
      <w:r>
        <w:rPr>
          <w:rFonts w:ascii="Times New Roman" w:hAnsi="Times New Roman"/>
          <w:b/>
          <w:bCs/>
          <w:sz w:val="28"/>
          <w:szCs w:val="28"/>
        </w:rPr>
        <w:t>Библиографический список</w:t>
      </w:r>
      <w:r w:rsidRPr="009F0A4E">
        <w:rPr>
          <w:rFonts w:ascii="Times New Roman" w:hAnsi="Times New Roman"/>
          <w:bCs/>
          <w:sz w:val="28"/>
          <w:szCs w:val="28"/>
        </w:rPr>
        <w:t>………………………………………………………</w:t>
      </w:r>
      <w:r w:rsidR="00674B11">
        <w:rPr>
          <w:rFonts w:ascii="Times New Roman" w:hAnsi="Times New Roman"/>
          <w:bCs/>
          <w:sz w:val="28"/>
          <w:szCs w:val="28"/>
        </w:rPr>
        <w:t>…</w:t>
      </w:r>
      <w:r w:rsidR="00E63704">
        <w:rPr>
          <w:rFonts w:ascii="Times New Roman" w:hAnsi="Times New Roman"/>
          <w:bCs/>
          <w:sz w:val="28"/>
          <w:szCs w:val="28"/>
        </w:rPr>
        <w:t>6</w:t>
      </w:r>
      <w:r w:rsidR="00674B11">
        <w:rPr>
          <w:rFonts w:ascii="Times New Roman" w:hAnsi="Times New Roman"/>
          <w:bCs/>
          <w:sz w:val="28"/>
          <w:szCs w:val="28"/>
        </w:rPr>
        <w:t>5</w:t>
      </w:r>
    </w:p>
    <w:p w:rsidR="002A2F18" w:rsidRPr="002A2F18" w:rsidRDefault="002A2F18" w:rsidP="003F2074">
      <w:pPr>
        <w:spacing w:after="0" w:line="360" w:lineRule="auto"/>
        <w:jc w:val="both"/>
        <w:rPr>
          <w:rFonts w:ascii="Times New Roman" w:hAnsi="Times New Roman"/>
          <w:b/>
          <w:bCs/>
          <w:sz w:val="28"/>
          <w:szCs w:val="28"/>
        </w:rPr>
      </w:pPr>
      <w:r w:rsidRPr="002A2F18">
        <w:rPr>
          <w:rFonts w:ascii="Times New Roman" w:hAnsi="Times New Roman"/>
          <w:b/>
          <w:bCs/>
          <w:sz w:val="28"/>
          <w:szCs w:val="28"/>
        </w:rPr>
        <w:t>Приложения</w:t>
      </w:r>
    </w:p>
    <w:p w:rsidR="002A2F18" w:rsidRDefault="002A2F18" w:rsidP="002A2F18">
      <w:pPr>
        <w:spacing w:before="100" w:beforeAutospacing="1" w:after="100" w:afterAutospacing="1" w:line="240" w:lineRule="auto"/>
        <w:rPr>
          <w:rFonts w:ascii="Times New Roman" w:eastAsia="Times New Roman" w:hAnsi="Times New Roman"/>
          <w:b/>
          <w:bCs/>
          <w:sz w:val="24"/>
          <w:szCs w:val="24"/>
          <w:lang w:eastAsia="ru-RU"/>
        </w:rPr>
      </w:pPr>
    </w:p>
    <w:p w:rsidR="00D24CDE" w:rsidRDefault="002A2F18" w:rsidP="00324644">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r w:rsidR="00D24CDE">
        <w:rPr>
          <w:rFonts w:ascii="Times New Roman" w:eastAsia="Times New Roman" w:hAnsi="Times New Roman"/>
          <w:b/>
          <w:bCs/>
          <w:sz w:val="24"/>
          <w:szCs w:val="24"/>
          <w:lang w:eastAsia="ru-RU"/>
        </w:rPr>
        <w:t>ВВЕДЕНИЕ</w:t>
      </w:r>
    </w:p>
    <w:p w:rsidR="00246BAB" w:rsidRDefault="00246BAB" w:rsidP="00A555A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Фестивали рекламы являются отражением состояния рекламы в мире и в России в частности. Они показывают, какой реклама может и должна быть: яркой, креативной, запоминающейся и оригинальной, и, более того, продающей. Фестивали рекламы призваны объединить </w:t>
      </w:r>
      <w:r w:rsidR="00BF58FD">
        <w:rPr>
          <w:rFonts w:ascii="Times New Roman" w:hAnsi="Times New Roman"/>
          <w:sz w:val="28"/>
          <w:szCs w:val="28"/>
          <w:lang w:eastAsia="ru-RU"/>
        </w:rPr>
        <w:t xml:space="preserve">специалистов в данной области для обмена опытом и знаниями, до совместного поиска способов побудь людей к решению социальных проблем и конечно наладить формальные и неформальные контакты между участниками. Не стоит забывать и о том, что фестиваль всегда праздник – он должен развлекать. </w:t>
      </w:r>
    </w:p>
    <w:p w:rsidR="00246BAB" w:rsidRPr="00E56C55" w:rsidRDefault="00E56C55" w:rsidP="00A555A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 сегодняшний день в мире проходит достаточно много фестивалей рекламы, первым и наиболее известным был фестиваль рекламы «</w:t>
      </w:r>
      <w:r>
        <w:rPr>
          <w:rFonts w:ascii="Times New Roman" w:hAnsi="Times New Roman"/>
          <w:sz w:val="28"/>
          <w:szCs w:val="28"/>
          <w:lang w:val="en-US" w:eastAsia="ru-RU"/>
        </w:rPr>
        <w:t>Cannes</w:t>
      </w:r>
      <w:r w:rsidRPr="00E56C55">
        <w:rPr>
          <w:rFonts w:ascii="Times New Roman" w:hAnsi="Times New Roman"/>
          <w:sz w:val="28"/>
          <w:szCs w:val="28"/>
          <w:lang w:eastAsia="ru-RU"/>
        </w:rPr>
        <w:t xml:space="preserve"> </w:t>
      </w:r>
      <w:r>
        <w:rPr>
          <w:rFonts w:ascii="Times New Roman" w:hAnsi="Times New Roman"/>
          <w:sz w:val="28"/>
          <w:szCs w:val="28"/>
          <w:lang w:val="en-US" w:eastAsia="ru-RU"/>
        </w:rPr>
        <w:t>Lions</w:t>
      </w:r>
      <w:r>
        <w:rPr>
          <w:rFonts w:ascii="Times New Roman" w:hAnsi="Times New Roman"/>
          <w:sz w:val="28"/>
          <w:szCs w:val="28"/>
          <w:lang w:eastAsia="ru-RU"/>
        </w:rPr>
        <w:t>», на котором не просто вручали призы лучшим, но и делились профессиональным опытом. Наибольшую популярность в России приобрели фестивали «Идея» и московский международный фестиваль рекламы «</w:t>
      </w:r>
      <w:r>
        <w:rPr>
          <w:rFonts w:ascii="Times New Roman" w:hAnsi="Times New Roman"/>
          <w:sz w:val="28"/>
          <w:szCs w:val="28"/>
          <w:lang w:val="en-US" w:eastAsia="ru-RU"/>
        </w:rPr>
        <w:t>Red</w:t>
      </w:r>
      <w:r w:rsidRPr="00E56C55">
        <w:rPr>
          <w:rFonts w:ascii="Times New Roman" w:hAnsi="Times New Roman"/>
          <w:sz w:val="28"/>
          <w:szCs w:val="28"/>
          <w:lang w:eastAsia="ru-RU"/>
        </w:rPr>
        <w:t xml:space="preserve"> </w:t>
      </w:r>
      <w:r>
        <w:rPr>
          <w:rFonts w:ascii="Times New Roman" w:hAnsi="Times New Roman"/>
          <w:sz w:val="28"/>
          <w:szCs w:val="28"/>
          <w:lang w:val="en-US" w:eastAsia="ru-RU"/>
        </w:rPr>
        <w:t>Apple</w:t>
      </w:r>
      <w:r>
        <w:rPr>
          <w:rFonts w:ascii="Times New Roman" w:hAnsi="Times New Roman"/>
          <w:sz w:val="28"/>
          <w:szCs w:val="28"/>
          <w:lang w:eastAsia="ru-RU"/>
        </w:rPr>
        <w:t>»</w:t>
      </w:r>
      <w:r w:rsidRPr="00E56C55">
        <w:rPr>
          <w:rFonts w:ascii="Times New Roman" w:hAnsi="Times New Roman"/>
          <w:sz w:val="28"/>
          <w:szCs w:val="28"/>
          <w:lang w:eastAsia="ru-RU"/>
        </w:rPr>
        <w:t xml:space="preserve">. </w:t>
      </w:r>
      <w:r w:rsidR="00246BAB">
        <w:rPr>
          <w:rFonts w:ascii="Times New Roman" w:hAnsi="Times New Roman"/>
          <w:sz w:val="28"/>
          <w:szCs w:val="28"/>
          <w:lang w:eastAsia="ru-RU"/>
        </w:rPr>
        <w:t xml:space="preserve">В настоящее время в Омске, к примеру, проходит один фестиваль социальной рекламы «ПОРА». </w:t>
      </w:r>
      <w:r>
        <w:rPr>
          <w:rFonts w:ascii="Times New Roman" w:hAnsi="Times New Roman"/>
          <w:sz w:val="28"/>
          <w:szCs w:val="28"/>
          <w:lang w:eastAsia="ru-RU"/>
        </w:rPr>
        <w:t xml:space="preserve">К сожалению, в регионах фестивали рекламы проходят на недостаточном высоком уровне и часто не решают поставленных перед ними задач, они лишь выдают призы лучшим игрокам местного рынка.  </w:t>
      </w:r>
      <w:r w:rsidR="006E414B">
        <w:rPr>
          <w:rFonts w:ascii="Times New Roman" w:hAnsi="Times New Roman"/>
          <w:sz w:val="28"/>
          <w:szCs w:val="28"/>
          <w:lang w:eastAsia="ru-RU"/>
        </w:rPr>
        <w:t xml:space="preserve">Сегодня </w:t>
      </w:r>
      <w:r w:rsidR="00246BAB">
        <w:rPr>
          <w:rFonts w:ascii="Times New Roman" w:hAnsi="Times New Roman"/>
          <w:sz w:val="28"/>
          <w:szCs w:val="28"/>
          <w:lang w:eastAsia="ru-RU"/>
        </w:rPr>
        <w:t xml:space="preserve">возникает проблема: молодые преподаватели профилирующих специальностей не имеют возможности участвовать как в студенческих фестивалях, так и в профессиональных (так как не являются сотрудниками рекламных агентств). Поэтому стоит задача создания фестиваля рекламы не только для студентов, но и молодых преподавателей. </w:t>
      </w:r>
      <w:r>
        <w:rPr>
          <w:rFonts w:ascii="Times New Roman" w:hAnsi="Times New Roman"/>
          <w:sz w:val="28"/>
          <w:szCs w:val="28"/>
          <w:lang w:eastAsia="ru-RU"/>
        </w:rPr>
        <w:t xml:space="preserve"> </w:t>
      </w:r>
      <w:r w:rsidR="00246BAB" w:rsidRPr="00E53A44">
        <w:rPr>
          <w:rFonts w:ascii="Times New Roman" w:hAnsi="Times New Roman"/>
          <w:sz w:val="28"/>
          <w:szCs w:val="28"/>
          <w:lang w:val="x-none" w:eastAsia="ru-RU"/>
        </w:rPr>
        <w:t>Актуальность данного исследов</w:t>
      </w:r>
      <w:r w:rsidR="00246BAB">
        <w:rPr>
          <w:rFonts w:ascii="Times New Roman" w:hAnsi="Times New Roman"/>
          <w:sz w:val="28"/>
          <w:szCs w:val="28"/>
          <w:lang w:val="x-none" w:eastAsia="ru-RU"/>
        </w:rPr>
        <w:t xml:space="preserve">ания обуславливается </w:t>
      </w:r>
      <w:r w:rsidR="00246BAB">
        <w:rPr>
          <w:rFonts w:ascii="Times New Roman" w:hAnsi="Times New Roman"/>
          <w:sz w:val="28"/>
          <w:szCs w:val="28"/>
          <w:lang w:eastAsia="ru-RU"/>
        </w:rPr>
        <w:t xml:space="preserve">тем, что на сегодняшний день в г.Омске не хватает фестиваля рекламы достаточно высокого уровня, способного объединить молодых специалистов разных областей связанных с рекламой (реклама, копирайтинг, </w:t>
      </w:r>
      <w:r w:rsidR="006E414B">
        <w:rPr>
          <w:rFonts w:ascii="Times New Roman" w:hAnsi="Times New Roman"/>
          <w:sz w:val="28"/>
          <w:szCs w:val="28"/>
          <w:lang w:eastAsia="ru-RU"/>
        </w:rPr>
        <w:t>д</w:t>
      </w:r>
      <w:r w:rsidR="00246BAB">
        <w:rPr>
          <w:rFonts w:ascii="Times New Roman" w:hAnsi="Times New Roman"/>
          <w:sz w:val="28"/>
          <w:szCs w:val="28"/>
          <w:lang w:eastAsia="ru-RU"/>
        </w:rPr>
        <w:t xml:space="preserve">изайн, маркетинг), чтобы делиться опытом, идеями, учиться создавать рекламу высокого качества. </w:t>
      </w:r>
    </w:p>
    <w:p w:rsidR="00806BA2" w:rsidRDefault="002B23A5" w:rsidP="00A555A2">
      <w:pPr>
        <w:spacing w:after="0" w:line="360" w:lineRule="auto"/>
        <w:ind w:firstLine="708"/>
        <w:jc w:val="both"/>
        <w:rPr>
          <w:rFonts w:ascii="Times New Roman" w:hAnsi="Times New Roman"/>
          <w:sz w:val="28"/>
          <w:szCs w:val="28"/>
          <w:lang w:eastAsia="ru-RU"/>
        </w:rPr>
      </w:pPr>
      <w:r w:rsidRPr="0032180C">
        <w:rPr>
          <w:rFonts w:ascii="Times New Roman" w:hAnsi="Times New Roman"/>
          <w:sz w:val="28"/>
          <w:szCs w:val="28"/>
          <w:lang w:eastAsia="ru-RU"/>
        </w:rPr>
        <w:t xml:space="preserve">Тема </w:t>
      </w:r>
      <w:r w:rsidR="00C26ACE" w:rsidRPr="0032180C">
        <w:rPr>
          <w:rFonts w:ascii="Times New Roman" w:hAnsi="Times New Roman"/>
          <w:sz w:val="28"/>
          <w:szCs w:val="28"/>
          <w:lang w:eastAsia="ru-RU"/>
        </w:rPr>
        <w:t>данного исследования</w:t>
      </w:r>
      <w:r w:rsidR="00806BA2" w:rsidRPr="0032180C">
        <w:rPr>
          <w:rFonts w:ascii="Times New Roman" w:hAnsi="Times New Roman"/>
          <w:sz w:val="28"/>
          <w:szCs w:val="28"/>
          <w:lang w:val="x-none" w:eastAsia="ru-RU"/>
        </w:rPr>
        <w:t xml:space="preserve">: </w:t>
      </w:r>
      <w:r w:rsidR="00806BA2" w:rsidRPr="0032180C">
        <w:rPr>
          <w:rFonts w:ascii="Times New Roman" w:hAnsi="Times New Roman"/>
          <w:sz w:val="28"/>
          <w:szCs w:val="28"/>
          <w:lang w:eastAsia="ru-RU"/>
        </w:rPr>
        <w:t>специфика продвижения</w:t>
      </w:r>
      <w:r w:rsidR="00806BA2" w:rsidRPr="0032180C">
        <w:rPr>
          <w:rFonts w:ascii="Times New Roman" w:hAnsi="Times New Roman"/>
          <w:sz w:val="28"/>
          <w:szCs w:val="28"/>
          <w:lang w:val="x-none" w:eastAsia="ru-RU"/>
        </w:rPr>
        <w:t xml:space="preserve">  </w:t>
      </w:r>
      <w:r w:rsidR="00806BA2" w:rsidRPr="0032180C">
        <w:rPr>
          <w:rFonts w:ascii="Times New Roman" w:hAnsi="Times New Roman"/>
          <w:sz w:val="28"/>
          <w:szCs w:val="28"/>
          <w:lang w:eastAsia="ru-RU"/>
        </w:rPr>
        <w:t>фестиваля рекламы «</w:t>
      </w:r>
      <w:r w:rsidR="00806BA2" w:rsidRPr="0032180C">
        <w:rPr>
          <w:rFonts w:ascii="Times New Roman" w:hAnsi="Times New Roman"/>
          <w:sz w:val="28"/>
          <w:szCs w:val="28"/>
          <w:lang w:val="en-US" w:eastAsia="ru-RU"/>
        </w:rPr>
        <w:t>ADCODE</w:t>
      </w:r>
      <w:r w:rsidR="00806BA2" w:rsidRPr="0032180C">
        <w:rPr>
          <w:rFonts w:ascii="Times New Roman" w:hAnsi="Times New Roman"/>
          <w:sz w:val="28"/>
          <w:szCs w:val="28"/>
          <w:lang w:eastAsia="ru-RU"/>
        </w:rPr>
        <w:t>» на вербальном и визуальном уровнях.</w:t>
      </w:r>
    </w:p>
    <w:p w:rsidR="0032180C" w:rsidRDefault="002B23A5" w:rsidP="00A555A2">
      <w:pPr>
        <w:spacing w:after="0" w:line="360" w:lineRule="auto"/>
        <w:ind w:firstLine="708"/>
        <w:jc w:val="both"/>
        <w:rPr>
          <w:rFonts w:ascii="Times New Roman" w:hAnsi="Times New Roman"/>
          <w:sz w:val="28"/>
          <w:szCs w:val="28"/>
          <w:lang w:eastAsia="ru-RU"/>
        </w:rPr>
      </w:pPr>
      <w:r w:rsidRPr="0032180C">
        <w:rPr>
          <w:rFonts w:ascii="Times New Roman" w:hAnsi="Times New Roman"/>
          <w:sz w:val="28"/>
          <w:szCs w:val="28"/>
          <w:lang w:eastAsia="ru-RU"/>
        </w:rPr>
        <w:t xml:space="preserve">Объект </w:t>
      </w:r>
      <w:r w:rsidR="009A0BEC">
        <w:rPr>
          <w:rFonts w:ascii="Times New Roman" w:hAnsi="Times New Roman"/>
          <w:sz w:val="28"/>
          <w:szCs w:val="28"/>
          <w:lang w:eastAsia="ru-RU"/>
        </w:rPr>
        <w:t xml:space="preserve">данного </w:t>
      </w:r>
      <w:r w:rsidRPr="0032180C">
        <w:rPr>
          <w:rFonts w:ascii="Times New Roman" w:hAnsi="Times New Roman"/>
          <w:sz w:val="28"/>
          <w:szCs w:val="28"/>
          <w:lang w:eastAsia="ru-RU"/>
        </w:rPr>
        <w:t>исследования:</w:t>
      </w:r>
      <w:r w:rsidR="003F2074">
        <w:rPr>
          <w:rFonts w:ascii="Times New Roman" w:hAnsi="Times New Roman"/>
          <w:sz w:val="28"/>
          <w:szCs w:val="28"/>
          <w:lang w:eastAsia="ru-RU"/>
        </w:rPr>
        <w:t xml:space="preserve"> </w:t>
      </w:r>
      <w:r w:rsidR="003F2074" w:rsidRPr="0069007B">
        <w:rPr>
          <w:rFonts w:ascii="Times New Roman" w:hAnsi="Times New Roman"/>
          <w:sz w:val="28"/>
          <w:szCs w:val="28"/>
          <w:lang w:eastAsia="ru-RU"/>
        </w:rPr>
        <w:t>реклама мероприятий</w:t>
      </w:r>
      <w:r w:rsidR="0032180C">
        <w:rPr>
          <w:rFonts w:ascii="Times New Roman" w:hAnsi="Times New Roman"/>
          <w:sz w:val="28"/>
          <w:szCs w:val="28"/>
          <w:lang w:eastAsia="ru-RU"/>
        </w:rPr>
        <w:t xml:space="preserve">. </w:t>
      </w:r>
      <w:r w:rsidRPr="0032180C">
        <w:rPr>
          <w:rFonts w:ascii="Times New Roman" w:hAnsi="Times New Roman"/>
          <w:sz w:val="28"/>
          <w:szCs w:val="28"/>
          <w:lang w:eastAsia="ru-RU"/>
        </w:rPr>
        <w:t>Предмет</w:t>
      </w:r>
      <w:r w:rsidR="009A0BEC">
        <w:rPr>
          <w:rFonts w:ascii="Times New Roman" w:hAnsi="Times New Roman"/>
          <w:sz w:val="28"/>
          <w:szCs w:val="28"/>
          <w:lang w:eastAsia="ru-RU"/>
        </w:rPr>
        <w:t xml:space="preserve">ом же </w:t>
      </w:r>
      <w:r w:rsidR="009A0BEC">
        <w:rPr>
          <w:rFonts w:ascii="Times New Roman" w:hAnsi="Times New Roman"/>
          <w:sz w:val="28"/>
          <w:szCs w:val="28"/>
          <w:lang w:val="x-none" w:eastAsia="ru-RU"/>
        </w:rPr>
        <w:t xml:space="preserve"> исследования</w:t>
      </w:r>
      <w:r w:rsidR="009A0BEC">
        <w:rPr>
          <w:rFonts w:ascii="Times New Roman" w:hAnsi="Times New Roman"/>
          <w:sz w:val="28"/>
          <w:szCs w:val="28"/>
          <w:lang w:eastAsia="ru-RU"/>
        </w:rPr>
        <w:t xml:space="preserve"> являются</w:t>
      </w:r>
      <w:r w:rsidR="00806BA2" w:rsidRPr="0032180C">
        <w:rPr>
          <w:rFonts w:ascii="Times New Roman" w:hAnsi="Times New Roman"/>
          <w:sz w:val="28"/>
          <w:szCs w:val="28"/>
          <w:lang w:val="x-none" w:eastAsia="ru-RU"/>
        </w:rPr>
        <w:t xml:space="preserve"> </w:t>
      </w:r>
      <w:r w:rsidRPr="0032180C">
        <w:rPr>
          <w:rFonts w:ascii="Times New Roman" w:hAnsi="Times New Roman"/>
          <w:sz w:val="28"/>
          <w:szCs w:val="28"/>
          <w:lang w:eastAsia="ru-RU"/>
        </w:rPr>
        <w:t>особенности продвижения</w:t>
      </w:r>
      <w:r w:rsidR="00806BA2" w:rsidRPr="0032180C">
        <w:rPr>
          <w:rFonts w:ascii="Times New Roman" w:hAnsi="Times New Roman"/>
          <w:sz w:val="28"/>
          <w:szCs w:val="28"/>
          <w:lang w:val="x-none" w:eastAsia="ru-RU"/>
        </w:rPr>
        <w:t xml:space="preserve"> </w:t>
      </w:r>
      <w:r w:rsidR="00806BA2" w:rsidRPr="0032180C">
        <w:rPr>
          <w:rFonts w:ascii="Times New Roman" w:hAnsi="Times New Roman"/>
          <w:sz w:val="28"/>
          <w:szCs w:val="28"/>
          <w:lang w:eastAsia="ru-RU"/>
        </w:rPr>
        <w:t>фестивалей рекламы</w:t>
      </w:r>
      <w:r w:rsidR="00806BA2" w:rsidRPr="0032180C">
        <w:rPr>
          <w:rFonts w:ascii="Times New Roman" w:hAnsi="Times New Roman"/>
          <w:sz w:val="28"/>
          <w:szCs w:val="28"/>
          <w:lang w:val="x-none" w:eastAsia="ru-RU"/>
        </w:rPr>
        <w:t xml:space="preserve">. </w:t>
      </w:r>
    </w:p>
    <w:p w:rsidR="0032180C" w:rsidRDefault="00806BA2" w:rsidP="00A555A2">
      <w:pPr>
        <w:spacing w:after="0" w:line="360" w:lineRule="auto"/>
        <w:ind w:firstLine="708"/>
        <w:jc w:val="both"/>
        <w:rPr>
          <w:rFonts w:ascii="Times New Roman" w:hAnsi="Times New Roman"/>
          <w:sz w:val="28"/>
          <w:szCs w:val="28"/>
          <w:lang w:eastAsia="ru-RU"/>
        </w:rPr>
      </w:pPr>
      <w:r w:rsidRPr="0032180C">
        <w:rPr>
          <w:rFonts w:ascii="Times New Roman" w:hAnsi="Times New Roman"/>
          <w:sz w:val="28"/>
          <w:szCs w:val="28"/>
          <w:lang w:eastAsia="ru-RU"/>
        </w:rPr>
        <w:t>Ц</w:t>
      </w:r>
      <w:r w:rsidRPr="0032180C">
        <w:rPr>
          <w:rFonts w:ascii="Times New Roman" w:hAnsi="Times New Roman"/>
          <w:sz w:val="28"/>
          <w:szCs w:val="28"/>
          <w:lang w:val="x-none" w:eastAsia="ru-RU"/>
        </w:rPr>
        <w:t xml:space="preserve">ель курсовой работы: </w:t>
      </w:r>
      <w:r w:rsidRPr="0032180C">
        <w:rPr>
          <w:rFonts w:ascii="Times New Roman" w:hAnsi="Times New Roman"/>
          <w:sz w:val="28"/>
          <w:szCs w:val="28"/>
          <w:lang w:eastAsia="ru-RU"/>
        </w:rPr>
        <w:t>разработка концепции и рекламных материалов на вербальном и визуальном уровне для фестиваля рекламы «</w:t>
      </w:r>
      <w:r w:rsidRPr="0032180C">
        <w:rPr>
          <w:rFonts w:ascii="Times New Roman" w:hAnsi="Times New Roman"/>
          <w:sz w:val="28"/>
          <w:szCs w:val="28"/>
          <w:lang w:val="en-US" w:eastAsia="ru-RU"/>
        </w:rPr>
        <w:t>ADCODE</w:t>
      </w:r>
      <w:r w:rsidRPr="0032180C">
        <w:rPr>
          <w:rFonts w:ascii="Times New Roman" w:hAnsi="Times New Roman"/>
          <w:sz w:val="28"/>
          <w:szCs w:val="28"/>
          <w:lang w:eastAsia="ru-RU"/>
        </w:rPr>
        <w:t xml:space="preserve">». </w:t>
      </w:r>
    </w:p>
    <w:p w:rsidR="0032180C" w:rsidRDefault="00806BA2" w:rsidP="00A555A2">
      <w:pPr>
        <w:spacing w:after="0" w:line="360" w:lineRule="auto"/>
        <w:jc w:val="both"/>
        <w:rPr>
          <w:rFonts w:ascii="Times New Roman" w:hAnsi="Times New Roman"/>
          <w:sz w:val="28"/>
          <w:szCs w:val="28"/>
          <w:lang w:eastAsia="ru-RU"/>
        </w:rPr>
      </w:pPr>
      <w:r w:rsidRPr="0032180C">
        <w:rPr>
          <w:rFonts w:ascii="Times New Roman" w:hAnsi="Times New Roman"/>
          <w:sz w:val="28"/>
          <w:szCs w:val="28"/>
          <w:lang w:val="x-none" w:eastAsia="ru-RU"/>
        </w:rPr>
        <w:t>Задачи работы:</w:t>
      </w:r>
    </w:p>
    <w:p w:rsidR="0032180C" w:rsidRDefault="00806BA2" w:rsidP="003F2074">
      <w:pPr>
        <w:numPr>
          <w:ilvl w:val="0"/>
          <w:numId w:val="31"/>
        </w:numPr>
        <w:tabs>
          <w:tab w:val="left" w:pos="142"/>
          <w:tab w:val="left" w:pos="284"/>
        </w:tabs>
        <w:spacing w:after="0" w:line="360" w:lineRule="auto"/>
        <w:ind w:left="0" w:hanging="11"/>
        <w:jc w:val="both"/>
        <w:rPr>
          <w:rFonts w:ascii="Times New Roman" w:hAnsi="Times New Roman"/>
          <w:sz w:val="28"/>
          <w:szCs w:val="28"/>
          <w:lang w:eastAsia="ru-RU"/>
        </w:rPr>
      </w:pPr>
      <w:r w:rsidRPr="0032180C">
        <w:rPr>
          <w:rFonts w:ascii="Times New Roman" w:hAnsi="Times New Roman"/>
          <w:sz w:val="28"/>
          <w:szCs w:val="28"/>
          <w:lang w:val="x-none" w:eastAsia="ru-RU"/>
        </w:rPr>
        <w:t xml:space="preserve">исследовать товарную категорию и </w:t>
      </w:r>
      <w:r w:rsidR="0032180C">
        <w:rPr>
          <w:rFonts w:ascii="Times New Roman" w:hAnsi="Times New Roman"/>
          <w:sz w:val="28"/>
          <w:szCs w:val="28"/>
          <w:lang w:val="x-none" w:eastAsia="ru-RU"/>
        </w:rPr>
        <w:t>специфику ее рекламирования;</w:t>
      </w:r>
    </w:p>
    <w:p w:rsidR="0032180C" w:rsidRDefault="00806BA2" w:rsidP="003F2074">
      <w:pPr>
        <w:numPr>
          <w:ilvl w:val="0"/>
          <w:numId w:val="31"/>
        </w:numPr>
        <w:tabs>
          <w:tab w:val="left" w:pos="142"/>
          <w:tab w:val="left" w:pos="284"/>
        </w:tabs>
        <w:spacing w:after="0" w:line="360" w:lineRule="auto"/>
        <w:ind w:left="0" w:hanging="11"/>
        <w:jc w:val="both"/>
        <w:rPr>
          <w:rFonts w:ascii="Times New Roman" w:hAnsi="Times New Roman"/>
          <w:sz w:val="28"/>
          <w:szCs w:val="28"/>
          <w:lang w:eastAsia="ru-RU"/>
        </w:rPr>
      </w:pPr>
      <w:r w:rsidRPr="0032180C">
        <w:rPr>
          <w:rFonts w:ascii="Times New Roman" w:hAnsi="Times New Roman"/>
          <w:sz w:val="28"/>
          <w:szCs w:val="28"/>
          <w:lang w:val="x-none" w:eastAsia="ru-RU"/>
        </w:rPr>
        <w:t xml:space="preserve">проанализировать тексты рекламных сообщений </w:t>
      </w:r>
      <w:r w:rsidR="002B23A5" w:rsidRPr="0032180C">
        <w:rPr>
          <w:rFonts w:ascii="Times New Roman" w:hAnsi="Times New Roman"/>
          <w:sz w:val="28"/>
          <w:szCs w:val="28"/>
          <w:lang w:eastAsia="ru-RU"/>
        </w:rPr>
        <w:t>омских и российских фестивалей рекламы</w:t>
      </w:r>
      <w:r w:rsidR="0032180C">
        <w:rPr>
          <w:rFonts w:ascii="Times New Roman" w:hAnsi="Times New Roman"/>
          <w:sz w:val="28"/>
          <w:szCs w:val="28"/>
          <w:lang w:val="x-none" w:eastAsia="ru-RU"/>
        </w:rPr>
        <w:t>;</w:t>
      </w:r>
    </w:p>
    <w:p w:rsidR="00C26ACE" w:rsidRPr="0032180C" w:rsidRDefault="00806BA2" w:rsidP="003F2074">
      <w:pPr>
        <w:numPr>
          <w:ilvl w:val="0"/>
          <w:numId w:val="31"/>
        </w:numPr>
        <w:tabs>
          <w:tab w:val="left" w:pos="142"/>
          <w:tab w:val="left" w:pos="284"/>
        </w:tabs>
        <w:spacing w:after="0" w:line="360" w:lineRule="auto"/>
        <w:ind w:left="0" w:hanging="11"/>
        <w:jc w:val="both"/>
        <w:rPr>
          <w:rFonts w:ascii="Times New Roman" w:hAnsi="Times New Roman"/>
          <w:sz w:val="28"/>
          <w:szCs w:val="28"/>
          <w:lang w:eastAsia="ru-RU"/>
        </w:rPr>
      </w:pPr>
      <w:r w:rsidRPr="0032180C">
        <w:rPr>
          <w:rFonts w:ascii="Times New Roman" w:hAnsi="Times New Roman"/>
          <w:sz w:val="28"/>
          <w:szCs w:val="28"/>
          <w:lang w:val="x-none" w:eastAsia="ru-RU"/>
        </w:rPr>
        <w:t xml:space="preserve">разработать бриф, вербальную и визуальную составляющие рекламных сообщений для </w:t>
      </w:r>
      <w:r w:rsidR="00C26ACE" w:rsidRPr="0032180C">
        <w:rPr>
          <w:rFonts w:ascii="Times New Roman" w:hAnsi="Times New Roman"/>
          <w:sz w:val="28"/>
          <w:szCs w:val="28"/>
          <w:lang w:eastAsia="ru-RU"/>
        </w:rPr>
        <w:t>фестиваля рекламы «</w:t>
      </w:r>
      <w:r w:rsidR="00C26ACE" w:rsidRPr="0032180C">
        <w:rPr>
          <w:rFonts w:ascii="Times New Roman" w:hAnsi="Times New Roman"/>
          <w:sz w:val="28"/>
          <w:szCs w:val="28"/>
          <w:lang w:val="en-US" w:eastAsia="ru-RU"/>
        </w:rPr>
        <w:t>ADCODE</w:t>
      </w:r>
      <w:r w:rsidR="00C26ACE" w:rsidRPr="0032180C">
        <w:rPr>
          <w:rFonts w:ascii="Times New Roman" w:hAnsi="Times New Roman"/>
          <w:sz w:val="28"/>
          <w:szCs w:val="28"/>
          <w:lang w:eastAsia="ru-RU"/>
        </w:rPr>
        <w:t xml:space="preserve">». </w:t>
      </w:r>
    </w:p>
    <w:p w:rsidR="00C26ACE" w:rsidRPr="0032180C" w:rsidRDefault="00806BA2" w:rsidP="00A555A2">
      <w:pPr>
        <w:spacing w:after="0" w:line="360" w:lineRule="auto"/>
        <w:ind w:firstLine="708"/>
        <w:jc w:val="both"/>
        <w:rPr>
          <w:rFonts w:ascii="Times New Roman" w:hAnsi="Times New Roman"/>
          <w:sz w:val="28"/>
          <w:szCs w:val="28"/>
          <w:lang w:eastAsia="ru-RU"/>
        </w:rPr>
      </w:pPr>
      <w:r w:rsidRPr="0032180C">
        <w:rPr>
          <w:rFonts w:ascii="Times New Roman" w:hAnsi="Times New Roman"/>
          <w:sz w:val="28"/>
          <w:szCs w:val="28"/>
          <w:lang w:val="x-none" w:eastAsia="ru-RU"/>
        </w:rPr>
        <w:t xml:space="preserve">В работе </w:t>
      </w:r>
      <w:r w:rsidR="00C26ACE" w:rsidRPr="0032180C">
        <w:rPr>
          <w:rFonts w:ascii="Times New Roman" w:hAnsi="Times New Roman"/>
          <w:sz w:val="28"/>
          <w:szCs w:val="28"/>
          <w:lang w:eastAsia="ru-RU"/>
        </w:rPr>
        <w:t xml:space="preserve">были </w:t>
      </w:r>
      <w:r w:rsidRPr="0032180C">
        <w:rPr>
          <w:rFonts w:ascii="Times New Roman" w:hAnsi="Times New Roman"/>
          <w:sz w:val="28"/>
          <w:szCs w:val="28"/>
          <w:lang w:val="x-none" w:eastAsia="ru-RU"/>
        </w:rPr>
        <w:t>использованы следующие методы</w:t>
      </w:r>
      <w:r w:rsidR="00C26ACE" w:rsidRPr="0032180C">
        <w:rPr>
          <w:rFonts w:ascii="Times New Roman" w:hAnsi="Times New Roman"/>
          <w:sz w:val="28"/>
          <w:szCs w:val="28"/>
          <w:lang w:eastAsia="ru-RU"/>
        </w:rPr>
        <w:t xml:space="preserve"> исследования</w:t>
      </w:r>
      <w:r w:rsidRPr="0032180C">
        <w:rPr>
          <w:rFonts w:ascii="Times New Roman" w:hAnsi="Times New Roman"/>
          <w:sz w:val="28"/>
          <w:szCs w:val="28"/>
          <w:lang w:val="x-none" w:eastAsia="ru-RU"/>
        </w:rPr>
        <w:t xml:space="preserve">: </w:t>
      </w:r>
      <w:r w:rsidR="00C26ACE" w:rsidRPr="0032180C">
        <w:rPr>
          <w:rFonts w:ascii="Times New Roman" w:hAnsi="Times New Roman"/>
          <w:sz w:val="28"/>
          <w:szCs w:val="28"/>
          <w:lang w:eastAsia="ru-RU"/>
        </w:rPr>
        <w:t>индукция, дедукция, аналогия,</w:t>
      </w:r>
      <w:r w:rsidR="00C26ACE" w:rsidRPr="0032180C">
        <w:rPr>
          <w:rFonts w:ascii="Times New Roman" w:hAnsi="Times New Roman"/>
          <w:sz w:val="28"/>
          <w:szCs w:val="28"/>
          <w:lang w:val="x-none" w:eastAsia="ru-RU"/>
        </w:rPr>
        <w:t xml:space="preserve"> </w:t>
      </w:r>
      <w:r w:rsidRPr="0032180C">
        <w:rPr>
          <w:rFonts w:ascii="Times New Roman" w:hAnsi="Times New Roman"/>
          <w:sz w:val="28"/>
          <w:szCs w:val="28"/>
          <w:lang w:val="x-none" w:eastAsia="ru-RU"/>
        </w:rPr>
        <w:t>реферировани</w:t>
      </w:r>
      <w:r w:rsidR="00C26ACE" w:rsidRPr="0032180C">
        <w:rPr>
          <w:rFonts w:ascii="Times New Roman" w:hAnsi="Times New Roman"/>
          <w:sz w:val="28"/>
          <w:szCs w:val="28"/>
          <w:lang w:eastAsia="ru-RU"/>
        </w:rPr>
        <w:t>е</w:t>
      </w:r>
      <w:r w:rsidRPr="0032180C">
        <w:rPr>
          <w:rFonts w:ascii="Times New Roman" w:hAnsi="Times New Roman"/>
          <w:sz w:val="28"/>
          <w:szCs w:val="28"/>
          <w:lang w:val="x-none" w:eastAsia="ru-RU"/>
        </w:rPr>
        <w:t xml:space="preserve"> (для выявления особенностей товарной категории и написания 1 главы по специфике рекламирования), сплошн</w:t>
      </w:r>
      <w:r w:rsidR="00C26ACE" w:rsidRPr="0032180C">
        <w:rPr>
          <w:rFonts w:ascii="Times New Roman" w:hAnsi="Times New Roman"/>
          <w:sz w:val="28"/>
          <w:szCs w:val="28"/>
          <w:lang w:eastAsia="ru-RU"/>
        </w:rPr>
        <w:t>ая</w:t>
      </w:r>
      <w:r w:rsidRPr="0032180C">
        <w:rPr>
          <w:rFonts w:ascii="Times New Roman" w:hAnsi="Times New Roman"/>
          <w:sz w:val="28"/>
          <w:szCs w:val="28"/>
          <w:lang w:val="x-none" w:eastAsia="ru-RU"/>
        </w:rPr>
        <w:t xml:space="preserve"> выборк</w:t>
      </w:r>
      <w:r w:rsidR="00C26ACE" w:rsidRPr="0032180C">
        <w:rPr>
          <w:rFonts w:ascii="Times New Roman" w:hAnsi="Times New Roman"/>
          <w:sz w:val="28"/>
          <w:szCs w:val="28"/>
          <w:lang w:eastAsia="ru-RU"/>
        </w:rPr>
        <w:t>а</w:t>
      </w:r>
      <w:r w:rsidRPr="0032180C">
        <w:rPr>
          <w:rFonts w:ascii="Times New Roman" w:hAnsi="Times New Roman"/>
          <w:sz w:val="28"/>
          <w:szCs w:val="28"/>
          <w:lang w:val="x-none" w:eastAsia="ru-RU"/>
        </w:rPr>
        <w:t xml:space="preserve"> рекламных сообщений, анализ (при работе с текстами), анкетировани</w:t>
      </w:r>
      <w:r w:rsidR="00C26ACE" w:rsidRPr="0032180C">
        <w:rPr>
          <w:rFonts w:ascii="Times New Roman" w:hAnsi="Times New Roman"/>
          <w:sz w:val="28"/>
          <w:szCs w:val="28"/>
          <w:lang w:eastAsia="ru-RU"/>
        </w:rPr>
        <w:t>е</w:t>
      </w:r>
      <w:r w:rsidRPr="0032180C">
        <w:rPr>
          <w:rFonts w:ascii="Times New Roman" w:hAnsi="Times New Roman"/>
          <w:sz w:val="28"/>
          <w:szCs w:val="28"/>
          <w:lang w:val="x-none" w:eastAsia="ru-RU"/>
        </w:rPr>
        <w:t xml:space="preserve"> (при оценки коммуникативной эффективности), статистический</w:t>
      </w:r>
      <w:r w:rsidR="00C26ACE" w:rsidRPr="0032180C">
        <w:rPr>
          <w:rFonts w:ascii="Times New Roman" w:hAnsi="Times New Roman"/>
          <w:sz w:val="28"/>
          <w:szCs w:val="28"/>
          <w:lang w:eastAsia="ru-RU"/>
        </w:rPr>
        <w:t xml:space="preserve"> метод</w:t>
      </w:r>
      <w:r w:rsidRPr="0032180C">
        <w:rPr>
          <w:rFonts w:ascii="Times New Roman" w:hAnsi="Times New Roman"/>
          <w:sz w:val="28"/>
          <w:szCs w:val="28"/>
          <w:lang w:val="x-none" w:eastAsia="ru-RU"/>
        </w:rPr>
        <w:t xml:space="preserve"> (при анализе читаемости).</w:t>
      </w:r>
    </w:p>
    <w:p w:rsidR="0032180C" w:rsidRDefault="00C26ACE" w:rsidP="00A555A2">
      <w:pPr>
        <w:spacing w:after="0" w:line="360" w:lineRule="auto"/>
        <w:ind w:firstLine="448"/>
        <w:jc w:val="both"/>
        <w:rPr>
          <w:rFonts w:ascii="Times New Roman" w:hAnsi="Times New Roman"/>
          <w:sz w:val="28"/>
          <w:szCs w:val="28"/>
          <w:lang w:val="x-none" w:eastAsia="ru-RU"/>
        </w:rPr>
      </w:pPr>
      <w:r w:rsidRPr="0032180C">
        <w:rPr>
          <w:rFonts w:ascii="Times New Roman" w:hAnsi="Times New Roman"/>
          <w:sz w:val="28"/>
          <w:szCs w:val="28"/>
          <w:lang w:val="x-none" w:eastAsia="ru-RU"/>
        </w:rPr>
        <w:t>Структура исследования обусловлена его логикой.</w:t>
      </w:r>
      <w:r w:rsidR="0032180C">
        <w:rPr>
          <w:rFonts w:ascii="Times New Roman" w:hAnsi="Times New Roman"/>
          <w:sz w:val="28"/>
          <w:szCs w:val="28"/>
          <w:lang w:eastAsia="ru-RU"/>
        </w:rPr>
        <w:t xml:space="preserve"> </w:t>
      </w:r>
      <w:r w:rsidRPr="0032180C">
        <w:rPr>
          <w:rFonts w:ascii="Times New Roman" w:hAnsi="Times New Roman"/>
          <w:sz w:val="28"/>
          <w:szCs w:val="28"/>
          <w:lang w:val="x-none" w:eastAsia="ru-RU"/>
        </w:rPr>
        <w:t xml:space="preserve">В первой главе рассматривается: </w:t>
      </w:r>
      <w:r w:rsidRPr="0032180C">
        <w:rPr>
          <w:rFonts w:ascii="Times New Roman" w:hAnsi="Times New Roman"/>
          <w:sz w:val="28"/>
          <w:szCs w:val="28"/>
          <w:lang w:eastAsia="ru-RU"/>
        </w:rPr>
        <w:t xml:space="preserve">понятие и классификация фестивалей, фестивали рекламы как </w:t>
      </w:r>
      <w:r w:rsidRPr="0032180C">
        <w:rPr>
          <w:rFonts w:ascii="Times New Roman" w:hAnsi="Times New Roman"/>
          <w:sz w:val="28"/>
          <w:szCs w:val="28"/>
          <w:lang w:val="en-US" w:eastAsia="ru-RU"/>
        </w:rPr>
        <w:t>Special</w:t>
      </w:r>
      <w:r w:rsidRPr="0032180C">
        <w:rPr>
          <w:rFonts w:ascii="Times New Roman" w:hAnsi="Times New Roman"/>
          <w:sz w:val="28"/>
          <w:szCs w:val="28"/>
          <w:lang w:eastAsia="ru-RU"/>
        </w:rPr>
        <w:t xml:space="preserve"> </w:t>
      </w:r>
      <w:r w:rsidRPr="0032180C">
        <w:rPr>
          <w:rFonts w:ascii="Times New Roman" w:hAnsi="Times New Roman"/>
          <w:sz w:val="28"/>
          <w:szCs w:val="28"/>
          <w:lang w:val="en-US" w:eastAsia="ru-RU"/>
        </w:rPr>
        <w:t>events</w:t>
      </w:r>
      <w:r w:rsidRPr="0032180C">
        <w:rPr>
          <w:rFonts w:ascii="Times New Roman" w:hAnsi="Times New Roman"/>
          <w:sz w:val="28"/>
          <w:szCs w:val="28"/>
          <w:lang w:eastAsia="ru-RU"/>
        </w:rPr>
        <w:t xml:space="preserve">, специфика продвижения фестивалей рекламы. </w:t>
      </w:r>
      <w:r w:rsidRPr="0032180C">
        <w:rPr>
          <w:rFonts w:ascii="Times New Roman" w:hAnsi="Times New Roman"/>
          <w:sz w:val="28"/>
          <w:szCs w:val="28"/>
          <w:lang w:val="x-none" w:eastAsia="ru-RU"/>
        </w:rPr>
        <w:t xml:space="preserve"> Во второй главе рассматриваются существующие рекламные тексты проводится их анализ</w:t>
      </w:r>
      <w:r w:rsidR="00806BA2" w:rsidRPr="0032180C">
        <w:rPr>
          <w:rFonts w:ascii="Times New Roman" w:hAnsi="Times New Roman"/>
          <w:sz w:val="28"/>
          <w:szCs w:val="28"/>
          <w:lang w:val="x-none" w:eastAsia="ru-RU"/>
        </w:rPr>
        <w:t xml:space="preserve"> (маркетинговая информация; языковое манипулирование; читаемость; лингвистическая характеристика). В третьей главе </w:t>
      </w:r>
      <w:r w:rsidR="0032180C" w:rsidRPr="0032180C">
        <w:rPr>
          <w:rFonts w:ascii="Times New Roman" w:hAnsi="Times New Roman"/>
          <w:sz w:val="28"/>
          <w:szCs w:val="28"/>
          <w:lang w:eastAsia="ru-RU"/>
        </w:rPr>
        <w:t xml:space="preserve">делается обзор конкурентов на омском и российском рынке, разрабатывается концепция фестиваля рекламы, составляется бриф, </w:t>
      </w:r>
      <w:r w:rsidR="0032180C" w:rsidRPr="0032180C">
        <w:rPr>
          <w:rFonts w:ascii="Times New Roman" w:hAnsi="Times New Roman"/>
          <w:sz w:val="28"/>
          <w:szCs w:val="28"/>
          <w:lang w:val="x-none" w:eastAsia="ru-RU"/>
        </w:rPr>
        <w:t>разра</w:t>
      </w:r>
      <w:r w:rsidR="0032180C" w:rsidRPr="0032180C">
        <w:rPr>
          <w:rFonts w:ascii="Times New Roman" w:hAnsi="Times New Roman"/>
          <w:sz w:val="28"/>
          <w:szCs w:val="28"/>
          <w:lang w:eastAsia="ru-RU"/>
        </w:rPr>
        <w:t>батывается</w:t>
      </w:r>
      <w:r w:rsidR="00806BA2" w:rsidRPr="0032180C">
        <w:rPr>
          <w:rFonts w:ascii="Times New Roman" w:hAnsi="Times New Roman"/>
          <w:sz w:val="28"/>
          <w:szCs w:val="28"/>
          <w:lang w:val="x-none" w:eastAsia="ru-RU"/>
        </w:rPr>
        <w:t xml:space="preserve"> вербальн</w:t>
      </w:r>
      <w:r w:rsidR="0032180C" w:rsidRPr="0032180C">
        <w:rPr>
          <w:rFonts w:ascii="Times New Roman" w:hAnsi="Times New Roman"/>
          <w:sz w:val="28"/>
          <w:szCs w:val="28"/>
          <w:lang w:eastAsia="ru-RU"/>
        </w:rPr>
        <w:t>ая</w:t>
      </w:r>
      <w:r w:rsidR="0032180C" w:rsidRPr="0032180C">
        <w:rPr>
          <w:rFonts w:ascii="Times New Roman" w:hAnsi="Times New Roman"/>
          <w:sz w:val="28"/>
          <w:szCs w:val="28"/>
          <w:lang w:val="x-none" w:eastAsia="ru-RU"/>
        </w:rPr>
        <w:t xml:space="preserve"> и визуальн</w:t>
      </w:r>
      <w:r w:rsidR="0032180C" w:rsidRPr="0032180C">
        <w:rPr>
          <w:rFonts w:ascii="Times New Roman" w:hAnsi="Times New Roman"/>
          <w:sz w:val="28"/>
          <w:szCs w:val="28"/>
          <w:lang w:eastAsia="ru-RU"/>
        </w:rPr>
        <w:t>ая</w:t>
      </w:r>
      <w:r w:rsidR="00806BA2" w:rsidRPr="0032180C">
        <w:rPr>
          <w:rFonts w:ascii="Times New Roman" w:hAnsi="Times New Roman"/>
          <w:sz w:val="28"/>
          <w:szCs w:val="28"/>
          <w:lang w:val="x-none" w:eastAsia="ru-RU"/>
        </w:rPr>
        <w:t xml:space="preserve"> составляющ</w:t>
      </w:r>
      <w:r w:rsidR="0032180C" w:rsidRPr="0032180C">
        <w:rPr>
          <w:rFonts w:ascii="Times New Roman" w:hAnsi="Times New Roman"/>
          <w:sz w:val="28"/>
          <w:szCs w:val="28"/>
          <w:lang w:eastAsia="ru-RU"/>
        </w:rPr>
        <w:t>ая</w:t>
      </w:r>
      <w:r w:rsidR="00806BA2" w:rsidRPr="0032180C">
        <w:rPr>
          <w:rFonts w:ascii="Times New Roman" w:hAnsi="Times New Roman"/>
          <w:sz w:val="28"/>
          <w:szCs w:val="28"/>
          <w:lang w:val="x-none" w:eastAsia="ru-RU"/>
        </w:rPr>
        <w:t xml:space="preserve"> рекламы </w:t>
      </w:r>
      <w:r w:rsidR="0032180C" w:rsidRPr="0032180C">
        <w:rPr>
          <w:rFonts w:ascii="Times New Roman" w:hAnsi="Times New Roman"/>
          <w:sz w:val="28"/>
          <w:szCs w:val="28"/>
          <w:lang w:eastAsia="ru-RU"/>
        </w:rPr>
        <w:t>фестиваля рекламы «</w:t>
      </w:r>
      <w:r w:rsidR="0032180C" w:rsidRPr="0032180C">
        <w:rPr>
          <w:rFonts w:ascii="Times New Roman" w:hAnsi="Times New Roman"/>
          <w:sz w:val="28"/>
          <w:szCs w:val="28"/>
          <w:lang w:val="en-US" w:eastAsia="ru-RU"/>
        </w:rPr>
        <w:t>ADCODE</w:t>
      </w:r>
      <w:r w:rsidR="0032180C" w:rsidRPr="0032180C">
        <w:rPr>
          <w:rFonts w:ascii="Times New Roman" w:hAnsi="Times New Roman"/>
          <w:sz w:val="28"/>
          <w:szCs w:val="28"/>
          <w:lang w:eastAsia="ru-RU"/>
        </w:rPr>
        <w:t xml:space="preserve">», проводится оценка коммуникативной эффективности разработанных рекламных сообщений. </w:t>
      </w:r>
      <w:r w:rsidR="00806BA2" w:rsidRPr="0032180C">
        <w:rPr>
          <w:rFonts w:ascii="Times New Roman" w:hAnsi="Times New Roman"/>
          <w:sz w:val="28"/>
          <w:szCs w:val="28"/>
          <w:lang w:val="x-none" w:eastAsia="ru-RU"/>
        </w:rPr>
        <w:t xml:space="preserve">В приложение вынесены примеры рекламных </w:t>
      </w:r>
      <w:r w:rsidRPr="0032180C">
        <w:rPr>
          <w:rFonts w:ascii="Times New Roman" w:hAnsi="Times New Roman"/>
          <w:sz w:val="28"/>
          <w:szCs w:val="28"/>
          <w:lang w:eastAsia="ru-RU"/>
        </w:rPr>
        <w:t>сообщений фестивалей рекламы</w:t>
      </w:r>
      <w:r w:rsidR="00806BA2" w:rsidRPr="0032180C">
        <w:rPr>
          <w:rFonts w:ascii="Times New Roman" w:hAnsi="Times New Roman"/>
          <w:sz w:val="28"/>
          <w:szCs w:val="28"/>
          <w:lang w:val="x-none" w:eastAsia="ru-RU"/>
        </w:rPr>
        <w:t>, заполненные анкеты и таблицы с диаграммами по обобщению анкет коммуникативной эффективности, рекламные разработки.</w:t>
      </w:r>
    </w:p>
    <w:p w:rsidR="00D24CDE" w:rsidRDefault="0032180C" w:rsidP="0032180C">
      <w:pPr>
        <w:spacing w:after="0" w:line="360" w:lineRule="auto"/>
        <w:ind w:firstLine="448"/>
        <w:jc w:val="both"/>
        <w:rPr>
          <w:rFonts w:ascii="Times New Roman" w:hAnsi="Times New Roman"/>
          <w:b/>
          <w:bCs/>
          <w:sz w:val="28"/>
          <w:szCs w:val="28"/>
        </w:rPr>
      </w:pPr>
      <w:r>
        <w:rPr>
          <w:rFonts w:ascii="Times New Roman" w:hAnsi="Times New Roman"/>
          <w:sz w:val="28"/>
          <w:szCs w:val="28"/>
          <w:lang w:val="x-none" w:eastAsia="ru-RU"/>
        </w:rPr>
        <w:br w:type="page"/>
      </w:r>
      <w:r w:rsidR="00D24CDE" w:rsidRPr="002A2F18">
        <w:rPr>
          <w:rFonts w:ascii="Times New Roman" w:hAnsi="Times New Roman"/>
          <w:b/>
          <w:bCs/>
          <w:sz w:val="28"/>
          <w:szCs w:val="28"/>
        </w:rPr>
        <w:t>ГЛАВА 1. Характеристика товарной категории «</w:t>
      </w:r>
      <w:r w:rsidR="00D24CDE">
        <w:rPr>
          <w:rFonts w:ascii="Times New Roman" w:hAnsi="Times New Roman"/>
          <w:b/>
          <w:bCs/>
          <w:sz w:val="28"/>
          <w:szCs w:val="28"/>
        </w:rPr>
        <w:t>фестивали рекламы</w:t>
      </w:r>
      <w:r w:rsidR="00D24CDE" w:rsidRPr="002A2F18">
        <w:rPr>
          <w:rFonts w:ascii="Times New Roman" w:hAnsi="Times New Roman"/>
          <w:b/>
          <w:bCs/>
          <w:sz w:val="28"/>
          <w:szCs w:val="28"/>
        </w:rPr>
        <w:t>»</w:t>
      </w:r>
    </w:p>
    <w:p w:rsidR="00D24CDE" w:rsidRPr="00C10BD9" w:rsidRDefault="00D24CDE" w:rsidP="00E53A44">
      <w:pPr>
        <w:pStyle w:val="ab"/>
        <w:numPr>
          <w:ilvl w:val="1"/>
          <w:numId w:val="5"/>
        </w:numPr>
        <w:spacing w:after="0" w:line="360" w:lineRule="auto"/>
        <w:ind w:left="0" w:firstLine="0"/>
        <w:jc w:val="center"/>
        <w:rPr>
          <w:rFonts w:ascii="Times New Roman" w:hAnsi="Times New Roman"/>
          <w:b/>
          <w:sz w:val="28"/>
          <w:szCs w:val="28"/>
        </w:rPr>
      </w:pPr>
      <w:r w:rsidRPr="00C10BD9">
        <w:rPr>
          <w:rFonts w:ascii="Times New Roman" w:hAnsi="Times New Roman"/>
          <w:b/>
          <w:sz w:val="28"/>
          <w:szCs w:val="28"/>
        </w:rPr>
        <w:t>Фестивали рекламы</w:t>
      </w:r>
    </w:p>
    <w:p w:rsidR="00C871D3" w:rsidRDefault="00C871D3" w:rsidP="00A555A2">
      <w:pPr>
        <w:pStyle w:val="ab"/>
        <w:spacing w:after="0" w:line="360" w:lineRule="auto"/>
        <w:ind w:left="0" w:right="-143" w:firstLine="898"/>
        <w:jc w:val="both"/>
        <w:rPr>
          <w:rFonts w:ascii="Times New Roman" w:hAnsi="Times New Roman"/>
          <w:sz w:val="28"/>
          <w:szCs w:val="28"/>
        </w:rPr>
      </w:pPr>
      <w:r>
        <w:rPr>
          <w:rFonts w:ascii="Times New Roman" w:hAnsi="Times New Roman"/>
          <w:sz w:val="28"/>
          <w:szCs w:val="28"/>
        </w:rPr>
        <w:t>Существует множество определений понятия фестиваль. Рассмотрим некоторые из них.</w:t>
      </w:r>
    </w:p>
    <w:p w:rsidR="00C871D3" w:rsidRDefault="00C871D3" w:rsidP="00A555A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Большая  советская энциклопедия дает такое определение: </w:t>
      </w:r>
      <w:r w:rsidR="00E81858">
        <w:rPr>
          <w:rFonts w:ascii="Times New Roman" w:hAnsi="Times New Roman"/>
          <w:sz w:val="28"/>
          <w:szCs w:val="28"/>
        </w:rPr>
        <w:t>«</w:t>
      </w:r>
      <w:r w:rsidRPr="00C871D3">
        <w:rPr>
          <w:rFonts w:ascii="Times New Roman" w:eastAsia="Times New Roman" w:hAnsi="Times New Roman"/>
          <w:sz w:val="28"/>
          <w:szCs w:val="28"/>
          <w:lang w:eastAsia="ru-RU"/>
        </w:rPr>
        <w:t>Фестиваль</w:t>
      </w:r>
      <w:r>
        <w:rPr>
          <w:rFonts w:ascii="Times New Roman" w:eastAsia="Times New Roman" w:hAnsi="Times New Roman"/>
          <w:sz w:val="28"/>
          <w:szCs w:val="28"/>
          <w:lang w:eastAsia="ru-RU"/>
        </w:rPr>
        <w:t xml:space="preserve"> </w:t>
      </w:r>
      <w:r w:rsidRPr="00C871D3">
        <w:rPr>
          <w:rFonts w:ascii="Times New Roman" w:eastAsia="Times New Roman" w:hAnsi="Times New Roman"/>
          <w:sz w:val="28"/>
          <w:szCs w:val="28"/>
          <w:lang w:eastAsia="ru-RU"/>
        </w:rPr>
        <w:t>(франц. festival – празднество, от лат. fe</w:t>
      </w:r>
      <w:r>
        <w:rPr>
          <w:rFonts w:ascii="Times New Roman" w:eastAsia="Times New Roman" w:hAnsi="Times New Roman"/>
          <w:sz w:val="28"/>
          <w:szCs w:val="28"/>
          <w:lang w:eastAsia="ru-RU"/>
        </w:rPr>
        <w:t xml:space="preserve">stivus – весёлый, праздничный) – это </w:t>
      </w:r>
      <w:r w:rsidRPr="00C871D3">
        <w:rPr>
          <w:rFonts w:ascii="Times New Roman" w:eastAsia="Times New Roman" w:hAnsi="Times New Roman"/>
          <w:sz w:val="28"/>
          <w:szCs w:val="28"/>
          <w:lang w:eastAsia="ru-RU"/>
        </w:rPr>
        <w:t>массовое празднество, включающее показ достижений в области музыки, театра, кино, эстрады.</w:t>
      </w:r>
      <w:r w:rsidR="00E81858">
        <w:rPr>
          <w:rFonts w:ascii="Times New Roman" w:eastAsia="Times New Roman" w:hAnsi="Times New Roman"/>
          <w:sz w:val="28"/>
          <w:szCs w:val="28"/>
          <w:lang w:eastAsia="ru-RU"/>
        </w:rPr>
        <w:t xml:space="preserve"> </w:t>
      </w:r>
      <w:r w:rsidR="00E81858" w:rsidRPr="00E81858">
        <w:rPr>
          <w:rFonts w:ascii="Times New Roman" w:hAnsi="Times New Roman"/>
          <w:sz w:val="28"/>
          <w:szCs w:val="28"/>
        </w:rPr>
        <w:t xml:space="preserve">Первоначально </w:t>
      </w:r>
      <w:r w:rsidR="00E81858">
        <w:rPr>
          <w:rFonts w:ascii="Times New Roman" w:hAnsi="Times New Roman"/>
          <w:sz w:val="28"/>
          <w:szCs w:val="28"/>
        </w:rPr>
        <w:t xml:space="preserve">в мире </w:t>
      </w:r>
      <w:r w:rsidR="00E81858" w:rsidRPr="00E81858">
        <w:rPr>
          <w:rFonts w:ascii="Times New Roman" w:hAnsi="Times New Roman"/>
          <w:sz w:val="28"/>
          <w:szCs w:val="28"/>
        </w:rPr>
        <w:t xml:space="preserve">возникли музыкальные </w:t>
      </w:r>
      <w:r w:rsidR="00E81858">
        <w:rPr>
          <w:rFonts w:ascii="Times New Roman" w:hAnsi="Times New Roman"/>
          <w:sz w:val="28"/>
          <w:szCs w:val="28"/>
        </w:rPr>
        <w:t xml:space="preserve">фестивали. Первый прошел в Великобритании в </w:t>
      </w:r>
      <w:r w:rsidR="00E81858" w:rsidRPr="00E81858">
        <w:rPr>
          <w:rFonts w:ascii="Times New Roman" w:hAnsi="Times New Roman"/>
          <w:sz w:val="28"/>
          <w:szCs w:val="28"/>
        </w:rPr>
        <w:t xml:space="preserve"> начал</w:t>
      </w:r>
      <w:r w:rsidR="00E81858">
        <w:rPr>
          <w:rFonts w:ascii="Times New Roman" w:hAnsi="Times New Roman"/>
          <w:sz w:val="28"/>
          <w:szCs w:val="28"/>
        </w:rPr>
        <w:t>е</w:t>
      </w:r>
      <w:r w:rsidR="00E81858" w:rsidRPr="00E81858">
        <w:rPr>
          <w:rFonts w:ascii="Times New Roman" w:hAnsi="Times New Roman"/>
          <w:sz w:val="28"/>
          <w:szCs w:val="28"/>
        </w:rPr>
        <w:t xml:space="preserve"> 18 в.</w:t>
      </w:r>
      <w:r w:rsidR="00E81858">
        <w:rPr>
          <w:rFonts w:ascii="Times New Roman" w:hAnsi="Times New Roman"/>
          <w:sz w:val="28"/>
          <w:szCs w:val="28"/>
        </w:rPr>
        <w:t xml:space="preserve"> В</w:t>
      </w:r>
      <w:r w:rsidR="00E81858" w:rsidRPr="00E81858">
        <w:rPr>
          <w:rFonts w:ascii="Times New Roman" w:hAnsi="Times New Roman"/>
          <w:sz w:val="28"/>
          <w:szCs w:val="28"/>
        </w:rPr>
        <w:t xml:space="preserve"> 20 в. получили распространение </w:t>
      </w:r>
      <w:r w:rsidR="00E81858">
        <w:rPr>
          <w:rFonts w:ascii="Times New Roman" w:hAnsi="Times New Roman"/>
          <w:sz w:val="28"/>
          <w:szCs w:val="28"/>
        </w:rPr>
        <w:t xml:space="preserve">различные </w:t>
      </w:r>
      <w:r w:rsidR="00E81858" w:rsidRPr="00E81858">
        <w:rPr>
          <w:rFonts w:ascii="Times New Roman" w:hAnsi="Times New Roman"/>
          <w:sz w:val="28"/>
          <w:szCs w:val="28"/>
        </w:rPr>
        <w:t>международны</w:t>
      </w:r>
      <w:r w:rsidR="00E81858">
        <w:rPr>
          <w:rFonts w:ascii="Times New Roman" w:hAnsi="Times New Roman"/>
          <w:sz w:val="28"/>
          <w:szCs w:val="28"/>
        </w:rPr>
        <w:t>е</w:t>
      </w:r>
      <w:r w:rsidR="00E81858" w:rsidRPr="00E81858">
        <w:rPr>
          <w:rFonts w:ascii="Times New Roman" w:hAnsi="Times New Roman"/>
          <w:sz w:val="28"/>
          <w:szCs w:val="28"/>
        </w:rPr>
        <w:t xml:space="preserve"> </w:t>
      </w:r>
      <w:r w:rsidR="00E81858">
        <w:rPr>
          <w:rFonts w:ascii="Times New Roman" w:hAnsi="Times New Roman"/>
          <w:sz w:val="28"/>
          <w:szCs w:val="28"/>
        </w:rPr>
        <w:t xml:space="preserve"> фестивали»</w:t>
      </w:r>
      <w:r w:rsidR="00537639">
        <w:rPr>
          <w:rFonts w:ascii="Times New Roman" w:hAnsi="Times New Roman"/>
          <w:sz w:val="28"/>
          <w:szCs w:val="28"/>
        </w:rPr>
        <w:t xml:space="preserve"> </w:t>
      </w:r>
      <w:r w:rsidR="00537639" w:rsidRPr="00537639">
        <w:rPr>
          <w:rFonts w:ascii="Times New Roman" w:hAnsi="Times New Roman"/>
          <w:sz w:val="28"/>
          <w:szCs w:val="28"/>
        </w:rPr>
        <w:t>[23]</w:t>
      </w:r>
      <w:r w:rsidR="00E81858">
        <w:rPr>
          <w:rFonts w:ascii="Times New Roman" w:hAnsi="Times New Roman"/>
          <w:sz w:val="28"/>
          <w:szCs w:val="28"/>
        </w:rPr>
        <w:t>.</w:t>
      </w:r>
    </w:p>
    <w:p w:rsidR="00E81858" w:rsidRDefault="00E81858" w:rsidP="00A555A2">
      <w:pPr>
        <w:spacing w:after="0" w:line="360" w:lineRule="auto"/>
        <w:ind w:firstLine="709"/>
        <w:jc w:val="both"/>
        <w:rPr>
          <w:rFonts w:ascii="Times New Roman" w:hAnsi="Times New Roman"/>
          <w:sz w:val="28"/>
          <w:szCs w:val="28"/>
        </w:rPr>
      </w:pPr>
      <w:r>
        <w:rPr>
          <w:rFonts w:ascii="Times New Roman" w:hAnsi="Times New Roman"/>
          <w:sz w:val="28"/>
          <w:szCs w:val="28"/>
        </w:rPr>
        <w:t>Толковый словарь русского языка Ушакова определяет фестиваль как периодическое культурное празднество, показ, смотр искусства (театрального, музыкального и т.д.)</w:t>
      </w:r>
      <w:r w:rsidR="00537639" w:rsidRPr="00537639">
        <w:rPr>
          <w:rFonts w:ascii="Times New Roman" w:hAnsi="Times New Roman"/>
          <w:sz w:val="28"/>
          <w:szCs w:val="28"/>
        </w:rPr>
        <w:t xml:space="preserve"> [24]</w:t>
      </w:r>
      <w:r w:rsidR="005928AF" w:rsidRPr="00E63704">
        <w:rPr>
          <w:rFonts w:ascii="Times New Roman" w:hAnsi="Times New Roman"/>
          <w:sz w:val="28"/>
          <w:szCs w:val="28"/>
        </w:rPr>
        <w:t>.</w:t>
      </w:r>
      <w:r>
        <w:rPr>
          <w:rFonts w:ascii="Times New Roman" w:hAnsi="Times New Roman"/>
          <w:sz w:val="28"/>
          <w:szCs w:val="28"/>
        </w:rPr>
        <w:t xml:space="preserve"> </w:t>
      </w:r>
    </w:p>
    <w:p w:rsidR="00E81858" w:rsidRDefault="00E81858" w:rsidP="00A555A2">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На и более полное определение понятия фестиваль  дает Словарь по общественным наукам  </w:t>
      </w:r>
      <w:r>
        <w:rPr>
          <w:rFonts w:ascii="Times New Roman" w:eastAsia="Times New Roman" w:hAnsi="Times New Roman"/>
          <w:sz w:val="28"/>
          <w:szCs w:val="28"/>
          <w:lang w:val="en-US" w:eastAsia="ru-RU"/>
        </w:rPr>
        <w:t>G</w:t>
      </w:r>
      <w:r w:rsidRPr="00E81858">
        <w:rPr>
          <w:rFonts w:ascii="Times New Roman" w:eastAsia="Times New Roman" w:hAnsi="Times New Roman"/>
          <w:sz w:val="28"/>
          <w:szCs w:val="28"/>
          <w:lang w:eastAsia="ru-RU"/>
        </w:rPr>
        <w:t>lossary.ru</w:t>
      </w:r>
      <w:r>
        <w:rPr>
          <w:rFonts w:ascii="Times New Roman" w:eastAsia="Times New Roman" w:hAnsi="Times New Roman"/>
          <w:sz w:val="28"/>
          <w:szCs w:val="28"/>
          <w:lang w:eastAsia="ru-RU"/>
        </w:rPr>
        <w:t>: «</w:t>
      </w:r>
      <w:r w:rsidRPr="00E81858">
        <w:rPr>
          <w:rFonts w:ascii="Times New Roman" w:hAnsi="Times New Roman"/>
          <w:sz w:val="28"/>
          <w:szCs w:val="28"/>
        </w:rPr>
        <w:t>Фестиваль - музыкальный, театральный или другой смотр лучших достижений искусства. Обычно фестиваль является соревнованием, участники которого выделяются специальными жюри в результате предварительных отборочных просмотров</w:t>
      </w:r>
      <w:r>
        <w:rPr>
          <w:rFonts w:ascii="Times New Roman" w:hAnsi="Times New Roman"/>
          <w:sz w:val="28"/>
          <w:szCs w:val="28"/>
        </w:rPr>
        <w:t>»</w:t>
      </w:r>
      <w:r w:rsidR="00537639" w:rsidRPr="00537639">
        <w:rPr>
          <w:rFonts w:ascii="Times New Roman" w:hAnsi="Times New Roman"/>
          <w:sz w:val="28"/>
          <w:szCs w:val="28"/>
        </w:rPr>
        <w:t xml:space="preserve"> [25]</w:t>
      </w:r>
      <w:r w:rsidRPr="00E81858">
        <w:rPr>
          <w:rFonts w:ascii="Times New Roman" w:hAnsi="Times New Roman"/>
          <w:sz w:val="28"/>
          <w:szCs w:val="28"/>
        </w:rPr>
        <w:t>.</w:t>
      </w:r>
    </w:p>
    <w:p w:rsidR="00941EE7" w:rsidRDefault="00941EE7" w:rsidP="00A555A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Рассмотри непосредственно классификацию фестивалей. Все фестивали делятся по двум признакам:</w:t>
      </w:r>
    </w:p>
    <w:p w:rsidR="00941EE7" w:rsidRPr="00941EE7" w:rsidRDefault="00C9315A" w:rsidP="00A555A2">
      <w:pPr>
        <w:pStyle w:val="ab"/>
        <w:numPr>
          <w:ilvl w:val="0"/>
          <w:numId w:val="6"/>
        </w:numPr>
        <w:spacing w:after="0" w:line="360" w:lineRule="auto"/>
        <w:ind w:left="448" w:hanging="164"/>
        <w:jc w:val="both"/>
        <w:outlineLvl w:val="2"/>
        <w:rPr>
          <w:rFonts w:ascii="Times New Roman" w:eastAsia="Times New Roman" w:hAnsi="Times New Roman"/>
          <w:sz w:val="28"/>
          <w:szCs w:val="28"/>
          <w:lang w:eastAsia="ru-RU"/>
        </w:rPr>
      </w:pPr>
      <w:r w:rsidRPr="00941EE7">
        <w:rPr>
          <w:rFonts w:ascii="Times New Roman" w:eastAsia="Times New Roman" w:hAnsi="Times New Roman"/>
          <w:sz w:val="28"/>
          <w:szCs w:val="28"/>
          <w:lang w:eastAsia="ru-RU"/>
        </w:rPr>
        <w:t>По национальной принадлежности участников</w:t>
      </w:r>
      <w:r w:rsidR="00941EE7" w:rsidRPr="00941EE7">
        <w:rPr>
          <w:rFonts w:ascii="Times New Roman" w:eastAsia="Times New Roman" w:hAnsi="Times New Roman"/>
          <w:sz w:val="28"/>
          <w:szCs w:val="28"/>
          <w:lang w:eastAsia="ru-RU"/>
        </w:rPr>
        <w:t xml:space="preserve"> (</w:t>
      </w:r>
      <w:r w:rsidR="00941EE7" w:rsidRPr="00941EE7">
        <w:rPr>
          <w:rFonts w:ascii="Times New Roman" w:eastAsia="Times New Roman" w:hAnsi="Times New Roman"/>
          <w:bCs/>
          <w:sz w:val="28"/>
          <w:szCs w:val="28"/>
          <w:lang w:eastAsia="ru-RU"/>
        </w:rPr>
        <w:t>н</w:t>
      </w:r>
      <w:r w:rsidR="00941EE7" w:rsidRPr="00941EE7">
        <w:rPr>
          <w:rFonts w:ascii="Times New Roman" w:eastAsia="Times New Roman" w:hAnsi="Times New Roman"/>
          <w:sz w:val="28"/>
          <w:szCs w:val="28"/>
          <w:lang w:eastAsia="ru-RU"/>
        </w:rPr>
        <w:t>ациональные и международные)</w:t>
      </w:r>
      <w:r w:rsidR="00941EE7">
        <w:rPr>
          <w:rFonts w:ascii="Times New Roman" w:eastAsia="Times New Roman" w:hAnsi="Times New Roman"/>
          <w:sz w:val="28"/>
          <w:szCs w:val="28"/>
          <w:lang w:eastAsia="ru-RU"/>
        </w:rPr>
        <w:t>;</w:t>
      </w:r>
    </w:p>
    <w:p w:rsidR="00C9315A" w:rsidRPr="00941EE7" w:rsidRDefault="00C9315A" w:rsidP="00A555A2">
      <w:pPr>
        <w:pStyle w:val="ab"/>
        <w:numPr>
          <w:ilvl w:val="0"/>
          <w:numId w:val="6"/>
        </w:numPr>
        <w:spacing w:after="0" w:line="360" w:lineRule="auto"/>
        <w:ind w:left="448" w:hanging="164"/>
        <w:jc w:val="both"/>
        <w:rPr>
          <w:rFonts w:ascii="Times New Roman" w:eastAsia="Times New Roman" w:hAnsi="Times New Roman"/>
          <w:sz w:val="28"/>
          <w:szCs w:val="28"/>
          <w:lang w:eastAsia="ru-RU"/>
        </w:rPr>
      </w:pPr>
      <w:r w:rsidRPr="00941EE7">
        <w:rPr>
          <w:rFonts w:ascii="Times New Roman" w:eastAsia="Times New Roman" w:hAnsi="Times New Roman"/>
          <w:sz w:val="28"/>
          <w:szCs w:val="28"/>
          <w:lang w:eastAsia="ru-RU"/>
        </w:rPr>
        <w:t>По специализации</w:t>
      </w:r>
      <w:r w:rsidR="00941EE7">
        <w:rPr>
          <w:rFonts w:ascii="Times New Roman" w:eastAsia="Times New Roman" w:hAnsi="Times New Roman"/>
          <w:sz w:val="28"/>
          <w:szCs w:val="28"/>
          <w:lang w:eastAsia="ru-RU"/>
        </w:rPr>
        <w:t xml:space="preserve">: </w:t>
      </w:r>
    </w:p>
    <w:p w:rsidR="00C9315A" w:rsidRPr="00941EE7" w:rsidRDefault="00C9315A"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941EE7">
        <w:rPr>
          <w:rFonts w:ascii="Times New Roman" w:eastAsia="Times New Roman" w:hAnsi="Times New Roman"/>
          <w:sz w:val="28"/>
          <w:szCs w:val="28"/>
          <w:lang w:eastAsia="ru-RU"/>
        </w:rPr>
        <w:t>Театральные фестивали</w:t>
      </w:r>
      <w:r w:rsidR="00941EE7" w:rsidRPr="00941EE7">
        <w:rPr>
          <w:rFonts w:ascii="Times New Roman" w:eastAsia="Times New Roman" w:hAnsi="Times New Roman"/>
          <w:sz w:val="28"/>
          <w:szCs w:val="28"/>
          <w:lang w:eastAsia="ru-RU"/>
        </w:rPr>
        <w:t xml:space="preserve"> («Золотая маска» – национальная театральная премия и фестиваль</w:t>
      </w:r>
      <w:r w:rsidR="00941EE7">
        <w:rPr>
          <w:rFonts w:ascii="Times New Roman" w:hAnsi="Times New Roman"/>
          <w:sz w:val="28"/>
          <w:szCs w:val="28"/>
        </w:rPr>
        <w:t xml:space="preserve">, </w:t>
      </w:r>
      <w:r w:rsidR="00941EE7" w:rsidRPr="00941EE7">
        <w:rPr>
          <w:rFonts w:ascii="Times New Roman" w:hAnsi="Times New Roman"/>
          <w:sz w:val="28"/>
          <w:szCs w:val="28"/>
        </w:rPr>
        <w:t>Международный театральный фестиваль «АКАДЕМИЯ»</w:t>
      </w:r>
      <w:r w:rsidR="00941EE7" w:rsidRPr="00941EE7">
        <w:rPr>
          <w:rFonts w:ascii="Times New Roman" w:eastAsia="Times New Roman" w:hAnsi="Times New Roman"/>
          <w:sz w:val="28"/>
          <w:szCs w:val="28"/>
          <w:lang w:eastAsia="ru-RU"/>
        </w:rPr>
        <w:t>),</w:t>
      </w:r>
    </w:p>
    <w:p w:rsidR="00C9315A" w:rsidRPr="00941EE7" w:rsidRDefault="00C9315A"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941EE7">
        <w:rPr>
          <w:rFonts w:ascii="Times New Roman" w:eastAsia="Times New Roman" w:hAnsi="Times New Roman"/>
          <w:sz w:val="28"/>
          <w:szCs w:val="28"/>
          <w:lang w:eastAsia="ru-RU"/>
        </w:rPr>
        <w:t>Традиционные и праздничные фестивали</w:t>
      </w:r>
      <w:r w:rsidR="00941EE7" w:rsidRPr="00941EE7">
        <w:rPr>
          <w:rFonts w:ascii="Times New Roman" w:eastAsia="Times New Roman" w:hAnsi="Times New Roman"/>
          <w:sz w:val="28"/>
          <w:szCs w:val="28"/>
          <w:lang w:eastAsia="ru-RU"/>
        </w:rPr>
        <w:t xml:space="preserve"> (</w:t>
      </w:r>
      <w:r w:rsidR="00941EE7">
        <w:rPr>
          <w:rFonts w:ascii="Times New Roman" w:eastAsia="Times New Roman" w:hAnsi="Times New Roman"/>
          <w:sz w:val="28"/>
          <w:szCs w:val="28"/>
          <w:lang w:eastAsia="ru-RU"/>
        </w:rPr>
        <w:t>«</w:t>
      </w:r>
      <w:r w:rsidR="00941EE7" w:rsidRPr="00941EE7">
        <w:rPr>
          <w:rFonts w:ascii="Times New Roman" w:eastAsia="Times New Roman" w:hAnsi="Times New Roman"/>
          <w:sz w:val="28"/>
          <w:szCs w:val="28"/>
          <w:lang w:eastAsia="ru-RU"/>
        </w:rPr>
        <w:t>Дивали</w:t>
      </w:r>
      <w:r w:rsidR="00941EE7">
        <w:rPr>
          <w:rFonts w:ascii="Times New Roman" w:hAnsi="Times New Roman"/>
          <w:sz w:val="28"/>
          <w:szCs w:val="28"/>
        </w:rPr>
        <w:t>»</w:t>
      </w:r>
      <w:r w:rsidR="00941EE7" w:rsidRPr="00941EE7">
        <w:rPr>
          <w:rFonts w:ascii="Times New Roman" w:eastAsia="Times New Roman" w:hAnsi="Times New Roman"/>
          <w:sz w:val="28"/>
          <w:szCs w:val="28"/>
          <w:lang w:eastAsia="ru-RU"/>
        </w:rPr>
        <w:t>)</w:t>
      </w:r>
      <w:r w:rsidR="00941EE7">
        <w:rPr>
          <w:rFonts w:ascii="Times New Roman" w:eastAsia="Times New Roman" w:hAnsi="Times New Roman"/>
          <w:sz w:val="28"/>
          <w:szCs w:val="28"/>
          <w:lang w:eastAsia="ru-RU"/>
        </w:rPr>
        <w:t>,</w:t>
      </w:r>
      <w:r w:rsidR="00941EE7" w:rsidRPr="00941EE7">
        <w:rPr>
          <w:rFonts w:ascii="Times New Roman" w:eastAsia="Times New Roman" w:hAnsi="Times New Roman"/>
          <w:sz w:val="28"/>
          <w:szCs w:val="28"/>
          <w:lang w:eastAsia="ru-RU"/>
        </w:rPr>
        <w:t xml:space="preserve"> </w:t>
      </w:r>
    </w:p>
    <w:p w:rsidR="00C9315A" w:rsidRPr="006B1583" w:rsidRDefault="00C9315A"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6B1583">
        <w:rPr>
          <w:rFonts w:ascii="Times New Roman" w:eastAsia="Times New Roman" w:hAnsi="Times New Roman"/>
          <w:sz w:val="28"/>
          <w:szCs w:val="28"/>
          <w:lang w:eastAsia="ru-RU"/>
        </w:rPr>
        <w:t>Аниме-фестивали</w:t>
      </w:r>
      <w:r w:rsidR="006B1583">
        <w:rPr>
          <w:rFonts w:ascii="Times New Roman" w:eastAsia="Times New Roman" w:hAnsi="Times New Roman"/>
          <w:sz w:val="28"/>
          <w:szCs w:val="28"/>
          <w:lang w:eastAsia="ru-RU"/>
        </w:rPr>
        <w:t xml:space="preserve"> </w:t>
      </w:r>
      <w:r w:rsidR="006B1583" w:rsidRPr="006B1583">
        <w:rPr>
          <w:rFonts w:ascii="Times New Roman" w:eastAsia="Times New Roman" w:hAnsi="Times New Roman"/>
          <w:sz w:val="28"/>
          <w:szCs w:val="28"/>
          <w:lang w:eastAsia="ru-RU"/>
        </w:rPr>
        <w:t>(Всероссийский фестиваль японской анимации</w:t>
      </w:r>
      <w:r w:rsidR="006B1583" w:rsidRPr="006B1583">
        <w:rPr>
          <w:rFonts w:ascii="Times New Roman" w:hAnsi="Times New Roman"/>
          <w:sz w:val="28"/>
          <w:szCs w:val="28"/>
        </w:rPr>
        <w:t xml:space="preserve">, </w:t>
      </w:r>
      <w:r w:rsidR="006B1583" w:rsidRPr="006B1583">
        <w:rPr>
          <w:rFonts w:ascii="Times New Roman" w:eastAsia="Times New Roman" w:hAnsi="Times New Roman"/>
          <w:sz w:val="28"/>
          <w:szCs w:val="28"/>
          <w:lang w:eastAsia="ru-RU"/>
        </w:rPr>
        <w:t>Московский аниме-фестиваль),</w:t>
      </w:r>
    </w:p>
    <w:p w:rsidR="00C9315A" w:rsidRPr="00941EE7" w:rsidRDefault="006B1583"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Детские фестивали (В</w:t>
      </w:r>
      <w:r w:rsidRPr="006B1583">
        <w:rPr>
          <w:rFonts w:ascii="Times New Roman" w:eastAsia="Times New Roman" w:hAnsi="Times New Roman"/>
          <w:sz w:val="28"/>
          <w:szCs w:val="28"/>
          <w:lang w:eastAsia="ru-RU"/>
        </w:rPr>
        <w:t>семирный фестиваль детских театров</w:t>
      </w:r>
      <w:r>
        <w:rPr>
          <w:rFonts w:ascii="Times New Roman" w:eastAsia="Times New Roman" w:hAnsi="Times New Roman"/>
          <w:sz w:val="28"/>
          <w:szCs w:val="28"/>
          <w:lang w:eastAsia="ru-RU"/>
        </w:rPr>
        <w:t xml:space="preserve">, </w:t>
      </w:r>
      <w:r w:rsidRPr="006B1583">
        <w:rPr>
          <w:rFonts w:ascii="Times New Roman" w:eastAsia="Times New Roman" w:hAnsi="Times New Roman"/>
          <w:sz w:val="28"/>
          <w:szCs w:val="28"/>
          <w:lang w:eastAsia="ru-RU"/>
        </w:rPr>
        <w:t>Международный театральный фестиваль «Земля. Театр. Дети»</w:t>
      </w:r>
      <w:r>
        <w:rPr>
          <w:rFonts w:ascii="Times New Roman" w:eastAsia="Times New Roman" w:hAnsi="Times New Roman"/>
          <w:sz w:val="28"/>
          <w:szCs w:val="28"/>
          <w:lang w:eastAsia="ru-RU"/>
        </w:rPr>
        <w:t>),</w:t>
      </w:r>
    </w:p>
    <w:p w:rsidR="00C9315A" w:rsidRPr="006B1583" w:rsidRDefault="00C9315A" w:rsidP="00A555A2">
      <w:pPr>
        <w:pStyle w:val="ab"/>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6B1583">
        <w:rPr>
          <w:rFonts w:ascii="Times New Roman" w:eastAsia="Times New Roman" w:hAnsi="Times New Roman"/>
          <w:sz w:val="28"/>
          <w:szCs w:val="28"/>
          <w:lang w:eastAsia="ru-RU"/>
        </w:rPr>
        <w:t>Кинофестивали</w:t>
      </w:r>
      <w:r w:rsidR="006B1583" w:rsidRPr="006B1583">
        <w:rPr>
          <w:rFonts w:ascii="Times New Roman" w:eastAsia="Times New Roman" w:hAnsi="Times New Roman"/>
          <w:sz w:val="28"/>
          <w:szCs w:val="28"/>
          <w:lang w:eastAsia="ru-RU"/>
        </w:rPr>
        <w:t xml:space="preserve"> (Московский кинофестиваль</w:t>
      </w:r>
      <w:r w:rsidR="006B1583" w:rsidRPr="006B1583">
        <w:rPr>
          <w:rFonts w:ascii="Times New Roman" w:hAnsi="Times New Roman"/>
          <w:sz w:val="28"/>
          <w:szCs w:val="28"/>
        </w:rPr>
        <w:t>, Каннский кинофестиваль, Кинотавр</w:t>
      </w:r>
      <w:r w:rsidR="006B1583" w:rsidRPr="006B1583">
        <w:rPr>
          <w:rFonts w:ascii="Times New Roman" w:eastAsia="Times New Roman" w:hAnsi="Times New Roman"/>
          <w:sz w:val="28"/>
          <w:szCs w:val="28"/>
          <w:lang w:eastAsia="ru-RU"/>
        </w:rPr>
        <w:t>),</w:t>
      </w:r>
    </w:p>
    <w:p w:rsidR="006B1583" w:rsidRPr="006B1583" w:rsidRDefault="00C9315A" w:rsidP="00A555A2">
      <w:pPr>
        <w:numPr>
          <w:ilvl w:val="0"/>
          <w:numId w:val="3"/>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6B1583">
        <w:rPr>
          <w:rFonts w:ascii="Times New Roman" w:eastAsia="Times New Roman" w:hAnsi="Times New Roman"/>
          <w:sz w:val="28"/>
          <w:szCs w:val="28"/>
          <w:lang w:eastAsia="ru-RU"/>
        </w:rPr>
        <w:t>Музыкальные фестивали</w:t>
      </w:r>
      <w:r w:rsidR="006B1583" w:rsidRPr="006B1583">
        <w:rPr>
          <w:rFonts w:ascii="Times New Roman" w:eastAsia="Times New Roman" w:hAnsi="Times New Roman"/>
          <w:sz w:val="28"/>
          <w:szCs w:val="28"/>
          <w:lang w:eastAsia="ru-RU"/>
        </w:rPr>
        <w:t xml:space="preserve"> (Фестиваль «Нашествие</w:t>
      </w:r>
      <w:r w:rsidR="006B1583" w:rsidRPr="006B1583">
        <w:rPr>
          <w:rFonts w:ascii="Times New Roman" w:hAnsi="Times New Roman"/>
          <w:sz w:val="28"/>
          <w:szCs w:val="28"/>
        </w:rPr>
        <w:t xml:space="preserve">», </w:t>
      </w:r>
      <w:r w:rsidR="006B1583" w:rsidRPr="006B1583">
        <w:rPr>
          <w:rFonts w:ascii="Times New Roman" w:eastAsia="Times New Roman" w:hAnsi="Times New Roman"/>
          <w:sz w:val="28"/>
          <w:szCs w:val="28"/>
          <w:lang w:eastAsia="ru-RU"/>
        </w:rPr>
        <w:t>Фестиваль «Крылья</w:t>
      </w:r>
      <w:r w:rsidR="006B1583" w:rsidRPr="006B1583">
        <w:rPr>
          <w:rFonts w:ascii="Times New Roman" w:hAnsi="Times New Roman"/>
          <w:sz w:val="28"/>
          <w:szCs w:val="28"/>
        </w:rPr>
        <w:t xml:space="preserve">», </w:t>
      </w:r>
      <w:r w:rsidR="006B1583" w:rsidRPr="006B1583">
        <w:rPr>
          <w:rFonts w:ascii="Times New Roman" w:eastAsia="Times New Roman" w:hAnsi="Times New Roman"/>
          <w:sz w:val="28"/>
          <w:szCs w:val="28"/>
          <w:lang w:eastAsia="ru-RU"/>
        </w:rPr>
        <w:t xml:space="preserve">Фестиваль </w:t>
      </w:r>
      <w:r w:rsidR="006B1583">
        <w:rPr>
          <w:rFonts w:ascii="Times New Roman" w:eastAsia="Times New Roman" w:hAnsi="Times New Roman"/>
          <w:sz w:val="28"/>
          <w:szCs w:val="28"/>
          <w:lang w:eastAsia="ru-RU"/>
        </w:rPr>
        <w:t>«</w:t>
      </w:r>
      <w:r w:rsidR="006B1583" w:rsidRPr="006B1583">
        <w:rPr>
          <w:rFonts w:ascii="Times New Roman" w:eastAsia="Times New Roman" w:hAnsi="Times New Roman"/>
          <w:sz w:val="28"/>
          <w:szCs w:val="28"/>
          <w:lang w:eastAsia="ru-RU"/>
        </w:rPr>
        <w:t>Максидром</w:t>
      </w:r>
      <w:r w:rsidR="006B1583">
        <w:rPr>
          <w:rFonts w:ascii="Times New Roman" w:hAnsi="Times New Roman"/>
          <w:sz w:val="28"/>
          <w:szCs w:val="28"/>
        </w:rPr>
        <w:t>»</w:t>
      </w:r>
      <w:r w:rsidR="006B1583" w:rsidRPr="006B1583">
        <w:rPr>
          <w:rFonts w:ascii="Times New Roman" w:hAnsi="Times New Roman"/>
          <w:sz w:val="28"/>
          <w:szCs w:val="28"/>
        </w:rPr>
        <w:t xml:space="preserve"> ),</w:t>
      </w:r>
    </w:p>
    <w:p w:rsidR="00C9315A" w:rsidRPr="006B1583" w:rsidRDefault="00C9315A"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6B1583">
        <w:rPr>
          <w:rFonts w:ascii="Times New Roman" w:eastAsia="Times New Roman" w:hAnsi="Times New Roman"/>
          <w:sz w:val="28"/>
          <w:szCs w:val="28"/>
          <w:lang w:eastAsia="ru-RU"/>
        </w:rPr>
        <w:t>Студенческие и молодёжные фестивали</w:t>
      </w:r>
      <w:r w:rsidR="006B1583" w:rsidRPr="006B1583">
        <w:rPr>
          <w:rFonts w:ascii="Times New Roman" w:eastAsia="Times New Roman" w:hAnsi="Times New Roman"/>
          <w:sz w:val="28"/>
          <w:szCs w:val="28"/>
          <w:lang w:eastAsia="ru-RU"/>
        </w:rPr>
        <w:t xml:space="preserve"> (Российская Студенческая Театральная Весна</w:t>
      </w:r>
      <w:r w:rsidR="006B1583" w:rsidRPr="006B1583">
        <w:rPr>
          <w:rFonts w:ascii="Times New Roman" w:hAnsi="Times New Roman"/>
          <w:sz w:val="28"/>
          <w:szCs w:val="28"/>
        </w:rPr>
        <w:t xml:space="preserve">, </w:t>
      </w:r>
      <w:r w:rsidR="006B1583" w:rsidRPr="006B1583">
        <w:rPr>
          <w:rFonts w:ascii="Times New Roman" w:eastAsia="Times New Roman" w:hAnsi="Times New Roman"/>
          <w:sz w:val="28"/>
          <w:szCs w:val="28"/>
          <w:lang w:eastAsia="ru-RU"/>
        </w:rPr>
        <w:t>Фестиваль молодёжного творчества «Трасса»),</w:t>
      </w:r>
    </w:p>
    <w:p w:rsidR="00C9315A" w:rsidRPr="006B1583" w:rsidRDefault="00C9315A"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6B1583">
        <w:rPr>
          <w:rFonts w:ascii="Times New Roman" w:eastAsia="Times New Roman" w:hAnsi="Times New Roman"/>
          <w:sz w:val="28"/>
          <w:szCs w:val="28"/>
          <w:lang w:eastAsia="ru-RU"/>
        </w:rPr>
        <w:t>Этнические фестивали</w:t>
      </w:r>
      <w:r w:rsidR="006B1583" w:rsidRPr="006B1583">
        <w:rPr>
          <w:rFonts w:ascii="Times New Roman" w:eastAsia="Times New Roman" w:hAnsi="Times New Roman"/>
          <w:sz w:val="28"/>
          <w:szCs w:val="28"/>
          <w:lang w:eastAsia="ru-RU"/>
        </w:rPr>
        <w:t xml:space="preserve"> (Ежегодный фестиваль «Энергия жизни и атмосфера любви»),</w:t>
      </w:r>
    </w:p>
    <w:p w:rsidR="00C9315A" w:rsidRPr="00941EE7" w:rsidRDefault="00C9315A"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941EE7">
        <w:rPr>
          <w:rFonts w:ascii="Times New Roman" w:eastAsia="Times New Roman" w:hAnsi="Times New Roman"/>
          <w:sz w:val="28"/>
          <w:szCs w:val="28"/>
          <w:lang w:eastAsia="ru-RU"/>
        </w:rPr>
        <w:t>Фестивали компьютерного искусства</w:t>
      </w:r>
      <w:r w:rsidR="006B1583">
        <w:rPr>
          <w:rFonts w:ascii="Times New Roman" w:eastAsia="Times New Roman" w:hAnsi="Times New Roman"/>
          <w:sz w:val="28"/>
          <w:szCs w:val="28"/>
          <w:lang w:eastAsia="ru-RU"/>
        </w:rPr>
        <w:t xml:space="preserve"> (фестиваль компьютерного искусства «</w:t>
      </w:r>
      <w:r w:rsidR="006B1583">
        <w:rPr>
          <w:rFonts w:ascii="Times New Roman" w:eastAsia="Times New Roman" w:hAnsi="Times New Roman"/>
          <w:sz w:val="28"/>
          <w:szCs w:val="28"/>
          <w:lang w:val="en-US" w:eastAsia="ru-RU"/>
        </w:rPr>
        <w:t>World</w:t>
      </w:r>
      <w:r w:rsidR="006B1583" w:rsidRPr="006B1583">
        <w:rPr>
          <w:rFonts w:ascii="Times New Roman" w:eastAsia="Times New Roman" w:hAnsi="Times New Roman"/>
          <w:sz w:val="28"/>
          <w:szCs w:val="28"/>
          <w:lang w:eastAsia="ru-RU"/>
        </w:rPr>
        <w:t xml:space="preserve"> </w:t>
      </w:r>
      <w:r w:rsidR="006B1583">
        <w:rPr>
          <w:rFonts w:ascii="Times New Roman" w:eastAsia="Times New Roman" w:hAnsi="Times New Roman"/>
          <w:sz w:val="28"/>
          <w:szCs w:val="28"/>
          <w:lang w:val="en-US" w:eastAsia="ru-RU"/>
        </w:rPr>
        <w:t>Cyber</w:t>
      </w:r>
      <w:r w:rsidR="006B1583" w:rsidRPr="006B1583">
        <w:rPr>
          <w:rFonts w:ascii="Times New Roman" w:eastAsia="Times New Roman" w:hAnsi="Times New Roman"/>
          <w:sz w:val="28"/>
          <w:szCs w:val="28"/>
          <w:lang w:eastAsia="ru-RU"/>
        </w:rPr>
        <w:t xml:space="preserve"> </w:t>
      </w:r>
      <w:r w:rsidR="006B1583">
        <w:rPr>
          <w:rFonts w:ascii="Times New Roman" w:eastAsia="Times New Roman" w:hAnsi="Times New Roman"/>
          <w:sz w:val="28"/>
          <w:szCs w:val="28"/>
          <w:lang w:val="en-US" w:eastAsia="ru-RU"/>
        </w:rPr>
        <w:t>Games</w:t>
      </w:r>
      <w:r w:rsidR="006B1583">
        <w:rPr>
          <w:rFonts w:ascii="Times New Roman" w:eastAsia="Times New Roman" w:hAnsi="Times New Roman"/>
          <w:sz w:val="28"/>
          <w:szCs w:val="28"/>
          <w:lang w:eastAsia="ru-RU"/>
        </w:rPr>
        <w:t>»),</w:t>
      </w:r>
    </w:p>
    <w:p w:rsidR="00C9315A" w:rsidRPr="006B1583" w:rsidRDefault="00C9315A"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6B1583">
        <w:rPr>
          <w:rFonts w:ascii="Times New Roman" w:eastAsia="Times New Roman" w:hAnsi="Times New Roman"/>
          <w:sz w:val="28"/>
          <w:szCs w:val="28"/>
          <w:lang w:eastAsia="ru-RU"/>
        </w:rPr>
        <w:t>Фестивали фейерверков</w:t>
      </w:r>
      <w:r w:rsidR="006B1583" w:rsidRPr="006B1583">
        <w:rPr>
          <w:rFonts w:ascii="Times New Roman" w:eastAsia="Times New Roman" w:hAnsi="Times New Roman"/>
          <w:sz w:val="28"/>
          <w:szCs w:val="28"/>
          <w:lang w:eastAsia="ru-RU"/>
        </w:rPr>
        <w:t xml:space="preserve"> (Ялтинский фестиваль фейерверков),</w:t>
      </w:r>
    </w:p>
    <w:p w:rsidR="00941EE7" w:rsidRPr="00941EE7" w:rsidRDefault="00C9315A" w:rsidP="00A555A2">
      <w:pPr>
        <w:numPr>
          <w:ilvl w:val="0"/>
          <w:numId w:val="2"/>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941EE7">
        <w:rPr>
          <w:rFonts w:ascii="Times New Roman" w:eastAsia="Times New Roman" w:hAnsi="Times New Roman"/>
          <w:sz w:val="28"/>
          <w:szCs w:val="28"/>
          <w:lang w:eastAsia="ru-RU"/>
        </w:rPr>
        <w:t>Фестивали современного искусства</w:t>
      </w:r>
      <w:r w:rsidR="006B194B">
        <w:rPr>
          <w:rFonts w:ascii="Times New Roman" w:hAnsi="Times New Roman"/>
          <w:sz w:val="28"/>
          <w:szCs w:val="28"/>
        </w:rPr>
        <w:t xml:space="preserve"> (фестиваль европейской культуры),</w:t>
      </w:r>
    </w:p>
    <w:p w:rsidR="00941EE7" w:rsidRPr="00941EE7" w:rsidRDefault="00941EE7"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941EE7">
        <w:rPr>
          <w:rFonts w:ascii="Times New Roman" w:hAnsi="Times New Roman"/>
          <w:sz w:val="28"/>
          <w:szCs w:val="28"/>
        </w:rPr>
        <w:t>Фестивали рекламы («</w:t>
      </w:r>
      <w:r w:rsidRPr="00941EE7">
        <w:rPr>
          <w:rFonts w:ascii="Times New Roman" w:eastAsia="Times New Roman" w:hAnsi="Times New Roman"/>
          <w:sz w:val="28"/>
          <w:szCs w:val="28"/>
          <w:lang w:eastAsia="ru-RU"/>
        </w:rPr>
        <w:t>Бренд года Effie</w:t>
      </w:r>
      <w:r w:rsidRPr="00941EE7">
        <w:rPr>
          <w:rFonts w:ascii="Times New Roman" w:hAnsi="Times New Roman"/>
          <w:sz w:val="28"/>
          <w:szCs w:val="28"/>
        </w:rPr>
        <w:t xml:space="preserve">», </w:t>
      </w:r>
      <w:r w:rsidRPr="00941EE7">
        <w:rPr>
          <w:rFonts w:ascii="Times New Roman" w:eastAsia="Times New Roman" w:hAnsi="Times New Roman"/>
          <w:sz w:val="28"/>
          <w:szCs w:val="28"/>
          <w:lang w:eastAsia="ru-RU"/>
        </w:rPr>
        <w:t>Московский международный фестиваль рекламы (ММФР), Фестиваль рекламы «Идея»</w:t>
      </w:r>
      <w:r w:rsidRPr="00941EE7">
        <w:rPr>
          <w:rFonts w:ascii="Times New Roman" w:hAnsi="Times New Roman"/>
          <w:sz w:val="28"/>
          <w:szCs w:val="28"/>
        </w:rPr>
        <w:t xml:space="preserve">, </w:t>
      </w:r>
      <w:r w:rsidRPr="00941EE7">
        <w:rPr>
          <w:rFonts w:ascii="Times New Roman" w:eastAsia="Times New Roman" w:hAnsi="Times New Roman"/>
          <w:sz w:val="28"/>
          <w:szCs w:val="28"/>
          <w:lang w:eastAsia="ru-RU"/>
        </w:rPr>
        <w:t>Международный фестиваль рекламы «Каннские львы»</w:t>
      </w:r>
      <w:r w:rsidRPr="00941EE7">
        <w:rPr>
          <w:rFonts w:ascii="Times New Roman" w:hAnsi="Times New Roman"/>
          <w:sz w:val="28"/>
          <w:szCs w:val="28"/>
        </w:rPr>
        <w:t>),</w:t>
      </w:r>
    </w:p>
    <w:p w:rsidR="00C9315A" w:rsidRDefault="00C9315A" w:rsidP="00A555A2">
      <w:pPr>
        <w:numPr>
          <w:ilvl w:val="0"/>
          <w:numId w:val="1"/>
        </w:numPr>
        <w:tabs>
          <w:tab w:val="clear" w:pos="720"/>
          <w:tab w:val="num" w:pos="993"/>
        </w:tabs>
        <w:spacing w:after="0" w:line="360" w:lineRule="auto"/>
        <w:ind w:left="993" w:hanging="426"/>
        <w:jc w:val="both"/>
        <w:rPr>
          <w:rFonts w:ascii="Times New Roman" w:eastAsia="Times New Roman" w:hAnsi="Times New Roman"/>
          <w:sz w:val="28"/>
          <w:szCs w:val="28"/>
          <w:lang w:eastAsia="ru-RU"/>
        </w:rPr>
      </w:pPr>
      <w:r w:rsidRPr="006B1583">
        <w:rPr>
          <w:rFonts w:ascii="Times New Roman" w:eastAsia="Times New Roman" w:hAnsi="Times New Roman"/>
          <w:sz w:val="28"/>
          <w:szCs w:val="28"/>
          <w:lang w:eastAsia="ru-RU"/>
        </w:rPr>
        <w:t>Другие фестивали</w:t>
      </w:r>
      <w:r w:rsidR="006B1583" w:rsidRPr="006B1583">
        <w:rPr>
          <w:rFonts w:ascii="Times New Roman" w:eastAsia="Times New Roman" w:hAnsi="Times New Roman"/>
          <w:sz w:val="28"/>
          <w:szCs w:val="28"/>
          <w:lang w:eastAsia="ru-RU"/>
        </w:rPr>
        <w:t xml:space="preserve"> (Всероссийский фестиваль русской речи «Русское слово</w:t>
      </w:r>
      <w:r w:rsidR="006B1583" w:rsidRPr="006B1583">
        <w:rPr>
          <w:rFonts w:ascii="Times New Roman" w:hAnsi="Times New Roman"/>
          <w:sz w:val="28"/>
          <w:szCs w:val="28"/>
        </w:rPr>
        <w:t>», «</w:t>
      </w:r>
      <w:r w:rsidR="006B1583" w:rsidRPr="006B1583">
        <w:rPr>
          <w:rFonts w:ascii="Times New Roman" w:eastAsia="Times New Roman" w:hAnsi="Times New Roman"/>
          <w:sz w:val="28"/>
          <w:szCs w:val="28"/>
          <w:lang w:eastAsia="ru-RU"/>
        </w:rPr>
        <w:t>Октоберфест</w:t>
      </w:r>
      <w:r w:rsidR="006B1583" w:rsidRPr="006B1583">
        <w:rPr>
          <w:rFonts w:ascii="Times New Roman" w:hAnsi="Times New Roman"/>
          <w:sz w:val="28"/>
          <w:szCs w:val="28"/>
        </w:rPr>
        <w:t xml:space="preserve">», </w:t>
      </w:r>
      <w:r w:rsidR="006B1583" w:rsidRPr="006B1583">
        <w:rPr>
          <w:rFonts w:ascii="Times New Roman" w:eastAsia="Times New Roman" w:hAnsi="Times New Roman"/>
          <w:sz w:val="28"/>
          <w:szCs w:val="28"/>
          <w:lang w:eastAsia="ru-RU"/>
        </w:rPr>
        <w:t>Фестиваль «Живое слово»</w:t>
      </w:r>
      <w:r w:rsidR="006B1583" w:rsidRPr="006B194B">
        <w:rPr>
          <w:rFonts w:ascii="Times New Roman" w:eastAsia="Times New Roman" w:hAnsi="Times New Roman"/>
          <w:sz w:val="28"/>
          <w:szCs w:val="28"/>
          <w:lang w:eastAsia="ru-RU"/>
        </w:rPr>
        <w:t>)</w:t>
      </w:r>
      <w:r w:rsidR="005928AF" w:rsidRPr="005928AF">
        <w:rPr>
          <w:rFonts w:ascii="Times New Roman" w:eastAsia="Times New Roman" w:hAnsi="Times New Roman"/>
          <w:sz w:val="28"/>
          <w:szCs w:val="28"/>
          <w:lang w:eastAsia="ru-RU"/>
        </w:rPr>
        <w:t xml:space="preserve"> [</w:t>
      </w:r>
      <w:r w:rsidR="008370AA" w:rsidRPr="008370AA">
        <w:rPr>
          <w:rFonts w:ascii="Times New Roman" w:eastAsia="Times New Roman" w:hAnsi="Times New Roman"/>
          <w:sz w:val="28"/>
          <w:szCs w:val="28"/>
          <w:lang w:eastAsia="ru-RU"/>
        </w:rPr>
        <w:t>22</w:t>
      </w:r>
      <w:r w:rsidR="005928AF" w:rsidRPr="005928AF">
        <w:rPr>
          <w:rFonts w:ascii="Times New Roman" w:eastAsia="Times New Roman" w:hAnsi="Times New Roman"/>
          <w:sz w:val="28"/>
          <w:szCs w:val="28"/>
          <w:lang w:eastAsia="ru-RU"/>
        </w:rPr>
        <w:t>]</w:t>
      </w:r>
      <w:r w:rsidR="00941EE7" w:rsidRPr="006B1583">
        <w:rPr>
          <w:rFonts w:ascii="Times New Roman" w:eastAsia="Times New Roman" w:hAnsi="Times New Roman"/>
          <w:sz w:val="28"/>
          <w:szCs w:val="28"/>
          <w:lang w:eastAsia="ru-RU"/>
        </w:rPr>
        <w:t xml:space="preserve">. </w:t>
      </w:r>
    </w:p>
    <w:p w:rsidR="00C03FB3" w:rsidRPr="00C03FB3" w:rsidRDefault="00C10BD9" w:rsidP="00A555A2">
      <w:pPr>
        <w:spacing w:after="0" w:line="360" w:lineRule="auto"/>
        <w:ind w:firstLine="720"/>
        <w:jc w:val="both"/>
        <w:outlineLvl w:val="1"/>
        <w:rPr>
          <w:rFonts w:ascii="Times New Roman" w:eastAsia="Times New Roman" w:hAnsi="Times New Roman"/>
          <w:bCs/>
          <w:color w:val="000000"/>
          <w:sz w:val="28"/>
          <w:szCs w:val="28"/>
          <w:lang w:eastAsia="ru-RU"/>
        </w:rPr>
      </w:pPr>
      <w:r w:rsidRPr="00104413">
        <w:rPr>
          <w:rFonts w:ascii="Times New Roman" w:eastAsia="Times New Roman" w:hAnsi="Times New Roman"/>
          <w:bCs/>
          <w:color w:val="000000"/>
          <w:sz w:val="28"/>
          <w:szCs w:val="28"/>
          <w:lang w:eastAsia="ru-RU"/>
        </w:rPr>
        <w:t xml:space="preserve">Наиболее известными фестивалями рекламы в мире являются </w:t>
      </w:r>
      <w:r w:rsidR="00104413">
        <w:rPr>
          <w:rFonts w:ascii="Times New Roman" w:eastAsia="Times New Roman" w:hAnsi="Times New Roman"/>
          <w:bCs/>
          <w:color w:val="000000"/>
          <w:sz w:val="28"/>
          <w:szCs w:val="28"/>
          <w:lang w:eastAsia="ru-RU"/>
        </w:rPr>
        <w:t>международный фестиваль рекламы «Каннские львы» (</w:t>
      </w:r>
      <w:r w:rsidR="00104413">
        <w:rPr>
          <w:rFonts w:ascii="Times New Roman" w:eastAsia="Times New Roman" w:hAnsi="Times New Roman"/>
          <w:bCs/>
          <w:color w:val="000000"/>
          <w:sz w:val="28"/>
          <w:szCs w:val="28"/>
          <w:lang w:val="en-US" w:eastAsia="ru-RU"/>
        </w:rPr>
        <w:t>Cannes</w:t>
      </w:r>
      <w:r w:rsidR="00104413" w:rsidRPr="00104413">
        <w:rPr>
          <w:rFonts w:ascii="Times New Roman" w:eastAsia="Times New Roman" w:hAnsi="Times New Roman"/>
          <w:bCs/>
          <w:color w:val="000000"/>
          <w:sz w:val="28"/>
          <w:szCs w:val="28"/>
          <w:lang w:eastAsia="ru-RU"/>
        </w:rPr>
        <w:t xml:space="preserve"> </w:t>
      </w:r>
      <w:r w:rsidR="00104413">
        <w:rPr>
          <w:rFonts w:ascii="Times New Roman" w:eastAsia="Times New Roman" w:hAnsi="Times New Roman"/>
          <w:bCs/>
          <w:color w:val="000000"/>
          <w:sz w:val="28"/>
          <w:szCs w:val="28"/>
          <w:lang w:val="en-US" w:eastAsia="ru-RU"/>
        </w:rPr>
        <w:t>Lions</w:t>
      </w:r>
      <w:r w:rsidR="00104413">
        <w:rPr>
          <w:rFonts w:ascii="Times New Roman" w:eastAsia="Times New Roman" w:hAnsi="Times New Roman"/>
          <w:bCs/>
          <w:color w:val="000000"/>
          <w:sz w:val="28"/>
          <w:szCs w:val="28"/>
          <w:lang w:eastAsia="ru-RU"/>
        </w:rPr>
        <w:t xml:space="preserve">), </w:t>
      </w:r>
      <w:r w:rsidR="00C03FB3">
        <w:rPr>
          <w:rFonts w:ascii="Times New Roman" w:eastAsia="Times New Roman" w:hAnsi="Times New Roman"/>
          <w:bCs/>
          <w:color w:val="000000"/>
          <w:sz w:val="28"/>
          <w:szCs w:val="28"/>
          <w:lang w:eastAsia="ru-RU"/>
        </w:rPr>
        <w:t>европейский фестиваль рекламы «</w:t>
      </w:r>
      <w:r w:rsidR="00C03FB3">
        <w:rPr>
          <w:rFonts w:ascii="Times New Roman" w:eastAsia="Times New Roman" w:hAnsi="Times New Roman"/>
          <w:bCs/>
          <w:color w:val="000000"/>
          <w:sz w:val="28"/>
          <w:szCs w:val="28"/>
          <w:lang w:val="en-US" w:eastAsia="ru-RU"/>
        </w:rPr>
        <w:t>Epica</w:t>
      </w:r>
      <w:r w:rsidR="00C03FB3">
        <w:rPr>
          <w:rFonts w:ascii="Times New Roman" w:eastAsia="Times New Roman" w:hAnsi="Times New Roman"/>
          <w:bCs/>
          <w:color w:val="000000"/>
          <w:sz w:val="28"/>
          <w:szCs w:val="28"/>
          <w:lang w:eastAsia="ru-RU"/>
        </w:rPr>
        <w:t>», лондонский фестиваль рекламы «</w:t>
      </w:r>
      <w:r w:rsidR="00C03FB3">
        <w:rPr>
          <w:rFonts w:ascii="Times New Roman" w:eastAsia="Times New Roman" w:hAnsi="Times New Roman"/>
          <w:bCs/>
          <w:color w:val="000000"/>
          <w:sz w:val="28"/>
          <w:szCs w:val="28"/>
          <w:lang w:val="en-US" w:eastAsia="ru-RU"/>
        </w:rPr>
        <w:t>LIA</w:t>
      </w:r>
      <w:r w:rsidR="00C03FB3">
        <w:rPr>
          <w:rFonts w:ascii="Times New Roman" w:eastAsia="Times New Roman" w:hAnsi="Times New Roman"/>
          <w:bCs/>
          <w:color w:val="000000"/>
          <w:sz w:val="28"/>
          <w:szCs w:val="28"/>
          <w:lang w:eastAsia="ru-RU"/>
        </w:rPr>
        <w:t>»</w:t>
      </w:r>
      <w:r w:rsidR="00C03FB3" w:rsidRPr="00C03FB3">
        <w:rPr>
          <w:rFonts w:ascii="Times New Roman" w:eastAsia="Times New Roman" w:hAnsi="Times New Roman"/>
          <w:bCs/>
          <w:color w:val="000000"/>
          <w:sz w:val="28"/>
          <w:szCs w:val="28"/>
          <w:lang w:eastAsia="ru-RU"/>
        </w:rPr>
        <w:t>,</w:t>
      </w:r>
      <w:r w:rsidR="00C03FB3">
        <w:rPr>
          <w:rFonts w:ascii="Times New Roman" w:eastAsia="Times New Roman" w:hAnsi="Times New Roman"/>
          <w:bCs/>
          <w:color w:val="000000"/>
          <w:sz w:val="28"/>
          <w:szCs w:val="28"/>
          <w:lang w:eastAsia="ru-RU"/>
        </w:rPr>
        <w:t xml:space="preserve"> фестиваль рекламы  «</w:t>
      </w:r>
      <w:r w:rsidR="00C03FB3">
        <w:rPr>
          <w:rFonts w:ascii="Times New Roman" w:eastAsia="Times New Roman" w:hAnsi="Times New Roman"/>
          <w:bCs/>
          <w:color w:val="000000"/>
          <w:sz w:val="28"/>
          <w:szCs w:val="28"/>
          <w:lang w:val="en-US" w:eastAsia="ru-RU"/>
        </w:rPr>
        <w:t>CLIO</w:t>
      </w:r>
      <w:r w:rsidR="00C03FB3">
        <w:rPr>
          <w:rFonts w:ascii="Times New Roman" w:eastAsia="Times New Roman" w:hAnsi="Times New Roman"/>
          <w:bCs/>
          <w:color w:val="000000"/>
          <w:sz w:val="28"/>
          <w:szCs w:val="28"/>
          <w:lang w:eastAsia="ru-RU"/>
        </w:rPr>
        <w:t>», международный фестиваль рекламы «</w:t>
      </w:r>
      <w:r w:rsidR="00C03FB3">
        <w:rPr>
          <w:rFonts w:ascii="Times New Roman" w:eastAsia="Times New Roman" w:hAnsi="Times New Roman"/>
          <w:bCs/>
          <w:color w:val="000000"/>
          <w:sz w:val="28"/>
          <w:szCs w:val="28"/>
          <w:lang w:val="en-US" w:eastAsia="ru-RU"/>
        </w:rPr>
        <w:t>Golden</w:t>
      </w:r>
      <w:r w:rsidR="00C03FB3" w:rsidRPr="00C03FB3">
        <w:rPr>
          <w:rFonts w:ascii="Times New Roman" w:eastAsia="Times New Roman" w:hAnsi="Times New Roman"/>
          <w:bCs/>
          <w:color w:val="000000"/>
          <w:sz w:val="28"/>
          <w:szCs w:val="28"/>
          <w:lang w:eastAsia="ru-RU"/>
        </w:rPr>
        <w:t xml:space="preserve"> </w:t>
      </w:r>
      <w:r w:rsidR="00C03FB3">
        <w:rPr>
          <w:rFonts w:ascii="Times New Roman" w:eastAsia="Times New Roman" w:hAnsi="Times New Roman"/>
          <w:bCs/>
          <w:color w:val="000000"/>
          <w:sz w:val="28"/>
          <w:szCs w:val="28"/>
          <w:lang w:val="en-US" w:eastAsia="ru-RU"/>
        </w:rPr>
        <w:t>Drum</w:t>
      </w:r>
      <w:r w:rsidR="00C03FB3">
        <w:rPr>
          <w:rFonts w:ascii="Times New Roman" w:eastAsia="Times New Roman" w:hAnsi="Times New Roman"/>
          <w:bCs/>
          <w:color w:val="000000"/>
          <w:sz w:val="28"/>
          <w:szCs w:val="28"/>
          <w:lang w:eastAsia="ru-RU"/>
        </w:rPr>
        <w:t>»</w:t>
      </w:r>
      <w:r w:rsidR="00C03FB3" w:rsidRPr="00C03FB3">
        <w:rPr>
          <w:rFonts w:ascii="Times New Roman" w:eastAsia="Times New Roman" w:hAnsi="Times New Roman"/>
          <w:bCs/>
          <w:color w:val="000000"/>
          <w:sz w:val="28"/>
          <w:szCs w:val="28"/>
          <w:lang w:eastAsia="ru-RU"/>
        </w:rPr>
        <w:t xml:space="preserve">. </w:t>
      </w:r>
    </w:p>
    <w:p w:rsidR="00C03FB3" w:rsidRDefault="00C10BD9" w:rsidP="00A555A2">
      <w:pPr>
        <w:spacing w:after="0" w:line="360" w:lineRule="auto"/>
        <w:ind w:firstLine="720"/>
        <w:jc w:val="both"/>
        <w:outlineLvl w:val="1"/>
        <w:rPr>
          <w:rFonts w:ascii="Times New Roman" w:eastAsia="Times New Roman" w:hAnsi="Times New Roman"/>
          <w:bCs/>
          <w:color w:val="000000"/>
          <w:sz w:val="28"/>
          <w:szCs w:val="28"/>
          <w:lang w:val="en-US" w:eastAsia="ru-RU"/>
        </w:rPr>
      </w:pPr>
      <w:r w:rsidRPr="00C03FB3">
        <w:rPr>
          <w:rFonts w:ascii="Times New Roman" w:eastAsia="Times New Roman" w:hAnsi="Times New Roman"/>
          <w:bCs/>
          <w:color w:val="000000"/>
          <w:sz w:val="28"/>
          <w:szCs w:val="28"/>
          <w:lang w:eastAsia="ru-RU"/>
        </w:rPr>
        <w:t>В России большую популярность приобрели</w:t>
      </w:r>
      <w:r w:rsidR="00C03FB3" w:rsidRPr="00C03FB3">
        <w:rPr>
          <w:rFonts w:ascii="Times New Roman" w:eastAsia="Times New Roman" w:hAnsi="Times New Roman"/>
          <w:bCs/>
          <w:color w:val="000000"/>
          <w:sz w:val="28"/>
          <w:szCs w:val="28"/>
          <w:lang w:eastAsia="ru-RU"/>
        </w:rPr>
        <w:t xml:space="preserve"> </w:t>
      </w:r>
      <w:r w:rsidR="00C03FB3">
        <w:rPr>
          <w:rFonts w:ascii="Times New Roman" w:eastAsia="Times New Roman" w:hAnsi="Times New Roman"/>
          <w:bCs/>
          <w:color w:val="000000"/>
          <w:sz w:val="28"/>
          <w:szCs w:val="28"/>
          <w:lang w:eastAsia="ru-RU"/>
        </w:rPr>
        <w:t>фестиваль рекламы «Идея», московский фестиваль социальной рекламы, московский международный фестиваль рекламы и маркетинга «</w:t>
      </w:r>
      <w:r w:rsidR="00C03FB3">
        <w:rPr>
          <w:rFonts w:ascii="Times New Roman" w:eastAsia="Times New Roman" w:hAnsi="Times New Roman"/>
          <w:bCs/>
          <w:color w:val="000000"/>
          <w:sz w:val="28"/>
          <w:szCs w:val="28"/>
          <w:lang w:val="en-US" w:eastAsia="ru-RU"/>
        </w:rPr>
        <w:t>RedApple</w:t>
      </w:r>
      <w:r w:rsidR="00C03FB3">
        <w:rPr>
          <w:rFonts w:ascii="Times New Roman" w:eastAsia="Times New Roman" w:hAnsi="Times New Roman"/>
          <w:bCs/>
          <w:color w:val="000000"/>
          <w:sz w:val="28"/>
          <w:szCs w:val="28"/>
          <w:lang w:eastAsia="ru-RU"/>
        </w:rPr>
        <w:t>»</w:t>
      </w:r>
      <w:r w:rsidR="00C03FB3" w:rsidRPr="00C03FB3">
        <w:rPr>
          <w:rFonts w:ascii="Times New Roman" w:eastAsia="Times New Roman" w:hAnsi="Times New Roman"/>
          <w:bCs/>
          <w:color w:val="000000"/>
          <w:sz w:val="28"/>
          <w:szCs w:val="28"/>
          <w:lang w:eastAsia="ru-RU"/>
        </w:rPr>
        <w:t xml:space="preserve">. </w:t>
      </w:r>
      <w:r w:rsidR="00C03FB3">
        <w:rPr>
          <w:rFonts w:ascii="Times New Roman" w:eastAsia="Times New Roman" w:hAnsi="Times New Roman"/>
          <w:bCs/>
          <w:color w:val="000000"/>
          <w:sz w:val="28"/>
          <w:szCs w:val="28"/>
          <w:lang w:eastAsia="ru-RU"/>
        </w:rPr>
        <w:t>А также ряд фестивалей для студентов и молодежи: международный молодежный фестиваль социальной рекламы «Виноградарь», российский студенческий фестиваль социальной рекламы, молодежный фестиваль социальной рекламы «</w:t>
      </w:r>
      <w:r w:rsidR="00C03FB3">
        <w:rPr>
          <w:rFonts w:ascii="Times New Roman" w:eastAsia="Times New Roman" w:hAnsi="Times New Roman"/>
          <w:bCs/>
          <w:color w:val="000000"/>
          <w:sz w:val="28"/>
          <w:szCs w:val="28"/>
          <w:lang w:val="en-US" w:eastAsia="ru-RU"/>
        </w:rPr>
        <w:t>ArtStart</w:t>
      </w:r>
      <w:r w:rsidR="00C03FB3">
        <w:rPr>
          <w:rFonts w:ascii="Times New Roman" w:eastAsia="Times New Roman" w:hAnsi="Times New Roman"/>
          <w:bCs/>
          <w:color w:val="000000"/>
          <w:sz w:val="28"/>
          <w:szCs w:val="28"/>
          <w:lang w:eastAsia="ru-RU"/>
        </w:rPr>
        <w:t>»,творческий конкурс для студентов и юных креаторов «Свежая Кровь» (</w:t>
      </w:r>
      <w:r w:rsidR="00C03FB3">
        <w:rPr>
          <w:rFonts w:ascii="Times New Roman" w:eastAsia="Times New Roman" w:hAnsi="Times New Roman"/>
          <w:bCs/>
          <w:color w:val="000000"/>
          <w:sz w:val="28"/>
          <w:szCs w:val="28"/>
          <w:lang w:val="en-US" w:eastAsia="ru-RU"/>
        </w:rPr>
        <w:t>FreshBlood</w:t>
      </w:r>
      <w:r w:rsidR="00C03FB3">
        <w:rPr>
          <w:rFonts w:ascii="Times New Roman" w:eastAsia="Times New Roman" w:hAnsi="Times New Roman"/>
          <w:bCs/>
          <w:color w:val="000000"/>
          <w:sz w:val="28"/>
          <w:szCs w:val="28"/>
          <w:lang w:eastAsia="ru-RU"/>
        </w:rPr>
        <w:t>)</w:t>
      </w:r>
      <w:r w:rsidR="00C03FB3" w:rsidRPr="00C03FB3">
        <w:rPr>
          <w:rFonts w:ascii="Times New Roman" w:eastAsia="Times New Roman" w:hAnsi="Times New Roman"/>
          <w:bCs/>
          <w:color w:val="000000"/>
          <w:sz w:val="28"/>
          <w:szCs w:val="28"/>
          <w:lang w:eastAsia="ru-RU"/>
        </w:rPr>
        <w:t xml:space="preserve">. </w:t>
      </w:r>
    </w:p>
    <w:p w:rsidR="00C03FB3" w:rsidRDefault="00C03FB3" w:rsidP="00A555A2">
      <w:pPr>
        <w:spacing w:after="0" w:line="360" w:lineRule="auto"/>
        <w:ind w:firstLine="720"/>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На омском рынке наиболее известны два фестиваля рекламы: открытый фестиваль рекламы «Мартовские коты», конкурс социальной рекламы «ПОРА!». </w:t>
      </w:r>
      <w:r w:rsidR="0001728F">
        <w:rPr>
          <w:rFonts w:ascii="Times New Roman" w:eastAsia="Times New Roman" w:hAnsi="Times New Roman"/>
          <w:bCs/>
          <w:color w:val="000000"/>
          <w:sz w:val="28"/>
          <w:szCs w:val="28"/>
          <w:lang w:eastAsia="ru-RU"/>
        </w:rPr>
        <w:t xml:space="preserve">Оба фестиваля имеют региональный статус. </w:t>
      </w:r>
    </w:p>
    <w:p w:rsidR="003F2074" w:rsidRPr="00C03FB3" w:rsidRDefault="003F2074" w:rsidP="00A555A2">
      <w:pPr>
        <w:spacing w:after="0" w:line="360" w:lineRule="auto"/>
        <w:ind w:firstLine="720"/>
        <w:jc w:val="both"/>
        <w:outlineLvl w:val="1"/>
        <w:rPr>
          <w:rFonts w:ascii="Times New Roman" w:eastAsia="Times New Roman" w:hAnsi="Times New Roman"/>
          <w:bCs/>
          <w:color w:val="000000"/>
          <w:sz w:val="28"/>
          <w:szCs w:val="28"/>
          <w:lang w:eastAsia="ru-RU"/>
        </w:rPr>
      </w:pPr>
    </w:p>
    <w:p w:rsidR="00C10BD9" w:rsidRPr="00C10BD9" w:rsidRDefault="00C10BD9" w:rsidP="00A555A2">
      <w:pPr>
        <w:numPr>
          <w:ilvl w:val="1"/>
          <w:numId w:val="5"/>
        </w:numPr>
        <w:spacing w:after="0" w:line="360" w:lineRule="auto"/>
        <w:jc w:val="center"/>
        <w:outlineLvl w:val="1"/>
        <w:rPr>
          <w:rFonts w:ascii="Times New Roman" w:eastAsia="Times New Roman" w:hAnsi="Times New Roman"/>
          <w:b/>
          <w:bCs/>
          <w:color w:val="000000"/>
          <w:sz w:val="28"/>
          <w:szCs w:val="28"/>
          <w:lang w:eastAsia="ru-RU"/>
        </w:rPr>
      </w:pPr>
      <w:r w:rsidRPr="00C10BD9">
        <w:rPr>
          <w:rFonts w:ascii="Times New Roman" w:eastAsia="Times New Roman" w:hAnsi="Times New Roman"/>
          <w:b/>
          <w:bCs/>
          <w:color w:val="000000"/>
          <w:sz w:val="28"/>
          <w:szCs w:val="28"/>
          <w:lang w:eastAsia="ru-RU"/>
        </w:rPr>
        <w:t xml:space="preserve">Фестивали рекламы как </w:t>
      </w:r>
      <w:r w:rsidRPr="00C10BD9">
        <w:rPr>
          <w:rFonts w:ascii="Times New Roman" w:eastAsia="Times New Roman" w:hAnsi="Times New Roman"/>
          <w:b/>
          <w:bCs/>
          <w:color w:val="000000"/>
          <w:sz w:val="28"/>
          <w:szCs w:val="28"/>
          <w:lang w:val="en-US" w:eastAsia="ru-RU"/>
        </w:rPr>
        <w:t>special</w:t>
      </w:r>
      <w:r w:rsidRPr="00C10BD9">
        <w:rPr>
          <w:rFonts w:ascii="Times New Roman" w:eastAsia="Times New Roman" w:hAnsi="Times New Roman"/>
          <w:b/>
          <w:bCs/>
          <w:color w:val="000000"/>
          <w:sz w:val="28"/>
          <w:szCs w:val="28"/>
          <w:lang w:eastAsia="ru-RU"/>
        </w:rPr>
        <w:t xml:space="preserve"> </w:t>
      </w:r>
      <w:r w:rsidRPr="00C10BD9">
        <w:rPr>
          <w:rFonts w:ascii="Times New Roman" w:eastAsia="Times New Roman" w:hAnsi="Times New Roman"/>
          <w:b/>
          <w:bCs/>
          <w:color w:val="000000"/>
          <w:sz w:val="28"/>
          <w:szCs w:val="28"/>
          <w:lang w:val="en-US" w:eastAsia="ru-RU"/>
        </w:rPr>
        <w:t>evetns</w:t>
      </w:r>
    </w:p>
    <w:p w:rsidR="003417B1" w:rsidRPr="005F22A5" w:rsidRDefault="006B194B" w:rsidP="00A555A2">
      <w:pPr>
        <w:spacing w:after="0" w:line="360" w:lineRule="auto"/>
        <w:ind w:firstLine="448"/>
        <w:jc w:val="both"/>
        <w:outlineLvl w:val="1"/>
        <w:rPr>
          <w:rFonts w:ascii="Times New Roman" w:eastAsia="Times New Roman" w:hAnsi="Times New Roman"/>
          <w:bCs/>
          <w:sz w:val="28"/>
          <w:szCs w:val="28"/>
          <w:lang w:eastAsia="ru-RU"/>
        </w:rPr>
      </w:pPr>
      <w:r w:rsidRPr="005F22A5">
        <w:rPr>
          <w:rFonts w:ascii="Times New Roman" w:eastAsia="Times New Roman" w:hAnsi="Times New Roman"/>
          <w:bCs/>
          <w:sz w:val="28"/>
          <w:szCs w:val="28"/>
          <w:lang w:eastAsia="ru-RU"/>
        </w:rPr>
        <w:t xml:space="preserve">Традиционно все фестивали по природе своей являются лишь культурными, массовыми мероприятиями. Но фестивали рекламы – это особый случай. Связано это с тем, что на фестивалях рекламы происходить </w:t>
      </w:r>
      <w:r w:rsidR="00D74CE6" w:rsidRPr="005F22A5">
        <w:rPr>
          <w:rFonts w:ascii="Times New Roman" w:eastAsia="Times New Roman" w:hAnsi="Times New Roman"/>
          <w:bCs/>
          <w:sz w:val="28"/>
          <w:szCs w:val="28"/>
          <w:lang w:eastAsia="ru-RU"/>
        </w:rPr>
        <w:t xml:space="preserve">не просто </w:t>
      </w:r>
      <w:r w:rsidRPr="005F22A5">
        <w:rPr>
          <w:rFonts w:ascii="Times New Roman" w:eastAsia="Times New Roman" w:hAnsi="Times New Roman"/>
          <w:bCs/>
          <w:sz w:val="28"/>
          <w:szCs w:val="28"/>
          <w:lang w:eastAsia="ru-RU"/>
        </w:rPr>
        <w:t>смотр работ и соревнование между участниками</w:t>
      </w:r>
      <w:r w:rsidR="00D74CE6" w:rsidRPr="005F22A5">
        <w:rPr>
          <w:rFonts w:ascii="Times New Roman" w:eastAsia="Times New Roman" w:hAnsi="Times New Roman"/>
          <w:bCs/>
          <w:sz w:val="28"/>
          <w:szCs w:val="28"/>
          <w:lang w:eastAsia="ru-RU"/>
        </w:rPr>
        <w:t xml:space="preserve">, здесь ведется негласное продвижение участников и организаторов фестиваля. У всех действующих лиц свои цели участия. Так, крупные рекламные агентства, побеждая и участвуя в фестивалях, подтверждают свой лидерский статус, увеличивают свой весь на рынке рекламных услуг. Студенты – участники таких фестивалей преподносят себя как будущих специалистов в рекламной индустрии, ищут возможных работодателей. Организаторы и спонсоры рекламных фестивалей имеют возможность воспользоваться массированной рекламой фестиваля в целях напоминания о себе своей ЦА и расширения круга потребителей, а также </w:t>
      </w:r>
      <w:r w:rsidR="002448C9" w:rsidRPr="005F22A5">
        <w:rPr>
          <w:rFonts w:ascii="Times New Roman" w:eastAsia="Times New Roman" w:hAnsi="Times New Roman"/>
          <w:bCs/>
          <w:sz w:val="28"/>
          <w:szCs w:val="28"/>
          <w:lang w:eastAsia="ru-RU"/>
        </w:rPr>
        <w:t xml:space="preserve">возможность </w:t>
      </w:r>
      <w:r w:rsidR="00D74CE6" w:rsidRPr="005F22A5">
        <w:rPr>
          <w:rFonts w:ascii="Times New Roman" w:eastAsia="Times New Roman" w:hAnsi="Times New Roman"/>
          <w:bCs/>
          <w:sz w:val="28"/>
          <w:szCs w:val="28"/>
          <w:lang w:eastAsia="ru-RU"/>
        </w:rPr>
        <w:t>поддержать положительный имидж в глазах администрации города, как активный участник общественной жизни. Более того, если, к примеру, фестиваль рекламы будет организовывать кафедра ОмГТУ «Дизайн и технологии медиаиндустрии», то она имеет возможность не только поддержать свой положительный имидж, но и получить новых абитуриентов</w:t>
      </w:r>
      <w:r w:rsidR="002448C9" w:rsidRPr="005F22A5">
        <w:rPr>
          <w:rFonts w:ascii="Times New Roman" w:eastAsia="Times New Roman" w:hAnsi="Times New Roman"/>
          <w:bCs/>
          <w:sz w:val="28"/>
          <w:szCs w:val="28"/>
          <w:lang w:eastAsia="ru-RU"/>
        </w:rPr>
        <w:t xml:space="preserve"> и поднять престиж ВУЗа</w:t>
      </w:r>
      <w:r w:rsidR="00D74CE6" w:rsidRPr="005F22A5">
        <w:rPr>
          <w:rFonts w:ascii="Times New Roman" w:eastAsia="Times New Roman" w:hAnsi="Times New Roman"/>
          <w:bCs/>
          <w:sz w:val="28"/>
          <w:szCs w:val="28"/>
          <w:lang w:eastAsia="ru-RU"/>
        </w:rPr>
        <w:t>.</w:t>
      </w:r>
    </w:p>
    <w:p w:rsidR="00113092" w:rsidRDefault="00113092" w:rsidP="00A555A2">
      <w:pPr>
        <w:spacing w:after="0" w:line="360" w:lineRule="auto"/>
        <w:ind w:firstLine="44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связи со всем выше сказанным, можно сделать вывод о том, что фестиваль рекламы это не просто массовый праздник, это еще и </w:t>
      </w:r>
      <w:r>
        <w:rPr>
          <w:rFonts w:ascii="Times New Roman" w:eastAsia="Times New Roman" w:hAnsi="Times New Roman"/>
          <w:bCs/>
          <w:sz w:val="28"/>
          <w:szCs w:val="28"/>
          <w:lang w:val="en-US" w:eastAsia="ru-RU"/>
        </w:rPr>
        <w:t>special</w:t>
      </w:r>
      <w:r w:rsidRPr="0011309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en-US" w:eastAsia="ru-RU"/>
        </w:rPr>
        <w:t>event</w:t>
      </w:r>
      <w:r>
        <w:rPr>
          <w:rFonts w:ascii="Times New Roman" w:eastAsia="Times New Roman" w:hAnsi="Times New Roman"/>
          <w:bCs/>
          <w:sz w:val="28"/>
          <w:szCs w:val="28"/>
          <w:lang w:eastAsia="ru-RU"/>
        </w:rPr>
        <w:t xml:space="preserve">, так как различные действующие лица этого мероприятия преследуют цели продвижения самих себя и включения участия в этом мероприятии в свою рекламную деятельность. </w:t>
      </w:r>
    </w:p>
    <w:p w:rsidR="00113092" w:rsidRPr="00113092" w:rsidRDefault="00113092" w:rsidP="00A555A2">
      <w:pPr>
        <w:spacing w:after="0" w:line="360" w:lineRule="auto"/>
        <w:ind w:firstLine="44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Для того, чтобы лучше понять суть происходящего на фестивале рекламы, для начала рассмотрим классическое понятие </w:t>
      </w:r>
      <w:r>
        <w:rPr>
          <w:rFonts w:ascii="Times New Roman" w:eastAsia="Times New Roman" w:hAnsi="Times New Roman"/>
          <w:bCs/>
          <w:sz w:val="28"/>
          <w:szCs w:val="28"/>
          <w:lang w:val="en-US" w:eastAsia="ru-RU"/>
        </w:rPr>
        <w:t>special</w:t>
      </w:r>
      <w:r w:rsidRPr="0011309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en-US" w:eastAsia="ru-RU"/>
        </w:rPr>
        <w:t>event</w:t>
      </w:r>
      <w:r w:rsidRPr="0011309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и </w:t>
      </w:r>
      <w:r>
        <w:rPr>
          <w:rFonts w:ascii="Times New Roman" w:eastAsia="Times New Roman" w:hAnsi="Times New Roman"/>
          <w:bCs/>
          <w:sz w:val="28"/>
          <w:szCs w:val="28"/>
          <w:lang w:val="en-US" w:eastAsia="ru-RU"/>
        </w:rPr>
        <w:t>event</w:t>
      </w:r>
      <w:r w:rsidRPr="0011309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en-US" w:eastAsia="ru-RU"/>
        </w:rPr>
        <w:t>marketing</w:t>
      </w:r>
      <w:r>
        <w:rPr>
          <w:rFonts w:ascii="Times New Roman" w:eastAsia="Times New Roman" w:hAnsi="Times New Roman"/>
          <w:bCs/>
          <w:sz w:val="28"/>
          <w:szCs w:val="28"/>
          <w:lang w:eastAsia="ru-RU"/>
        </w:rPr>
        <w:t xml:space="preserve">. </w:t>
      </w:r>
    </w:p>
    <w:p w:rsidR="006B194B" w:rsidRPr="002448C9" w:rsidRDefault="002448C9" w:rsidP="00A555A2">
      <w:pPr>
        <w:spacing w:after="0" w:line="360" w:lineRule="auto"/>
        <w:ind w:firstLine="448"/>
        <w:jc w:val="both"/>
        <w:outlineLvl w:val="1"/>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 xml:space="preserve"> </w:t>
      </w:r>
      <w:r>
        <w:rPr>
          <w:rFonts w:ascii="Times New Roman" w:eastAsia="Times New Roman" w:hAnsi="Times New Roman"/>
          <w:bCs/>
          <w:sz w:val="28"/>
          <w:szCs w:val="28"/>
          <w:lang w:val="en-US" w:eastAsia="ru-RU"/>
        </w:rPr>
        <w:t>Event</w:t>
      </w:r>
      <w:r w:rsidRPr="0011309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en-US" w:eastAsia="ru-RU"/>
        </w:rPr>
        <w:t>marketing</w:t>
      </w:r>
      <w:r w:rsidRPr="002448C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или, как его еще называют, событийный маркетинг – это комплексная организация мероприятий, направленная на продвижение марки или продукта компании при помощи ярких и запоминающихся событий. Эмоциональный контакт с аудиторией, который устанавливается во время мероприятия, дает уникальную возможность повлиять на целевую аудиторию более эффективно. </w:t>
      </w:r>
    </w:p>
    <w:p w:rsidR="00C50FA0" w:rsidRPr="006B194B" w:rsidRDefault="001B6B8F" w:rsidP="00A555A2">
      <w:pPr>
        <w:pStyle w:val="a3"/>
        <w:spacing w:before="0" w:beforeAutospacing="0" w:after="0" w:afterAutospacing="0" w:line="360" w:lineRule="auto"/>
        <w:ind w:firstLine="448"/>
        <w:jc w:val="both"/>
        <w:rPr>
          <w:sz w:val="28"/>
          <w:szCs w:val="28"/>
        </w:rPr>
      </w:pPr>
      <w:r>
        <w:rPr>
          <w:bCs/>
          <w:sz w:val="28"/>
          <w:szCs w:val="28"/>
          <w:lang w:val="en-US"/>
        </w:rPr>
        <w:t>Event</w:t>
      </w:r>
      <w:r w:rsidRPr="00113092">
        <w:rPr>
          <w:bCs/>
          <w:sz w:val="28"/>
          <w:szCs w:val="28"/>
        </w:rPr>
        <w:t xml:space="preserve"> </w:t>
      </w:r>
      <w:r>
        <w:rPr>
          <w:bCs/>
          <w:sz w:val="28"/>
          <w:szCs w:val="28"/>
          <w:lang w:val="en-US"/>
        </w:rPr>
        <w:t>marketing</w:t>
      </w:r>
      <w:r w:rsidRPr="002448C9">
        <w:rPr>
          <w:bCs/>
          <w:sz w:val="28"/>
          <w:szCs w:val="28"/>
        </w:rPr>
        <w:t xml:space="preserve"> </w:t>
      </w:r>
      <w:r w:rsidR="00C50FA0" w:rsidRPr="006B194B">
        <w:rPr>
          <w:sz w:val="28"/>
          <w:szCs w:val="28"/>
        </w:rPr>
        <w:t>становится все более популярным, и все больше компаний прибегают к организации мероприятий, реализуя свою маркетинговую стратегию. Это один из действенных инструментов формирования отношения к компании или ее продукту.</w:t>
      </w:r>
    </w:p>
    <w:p w:rsidR="00C50FA0" w:rsidRDefault="00C50FA0" w:rsidP="00A555A2">
      <w:pPr>
        <w:pStyle w:val="a3"/>
        <w:spacing w:before="0" w:beforeAutospacing="0" w:after="0" w:afterAutospacing="0" w:line="360" w:lineRule="auto"/>
        <w:ind w:firstLine="708"/>
        <w:jc w:val="both"/>
        <w:rPr>
          <w:sz w:val="28"/>
          <w:szCs w:val="28"/>
        </w:rPr>
      </w:pPr>
      <w:r w:rsidRPr="006B194B">
        <w:rPr>
          <w:sz w:val="28"/>
          <w:szCs w:val="28"/>
        </w:rPr>
        <w:t>События, которые берутся за основу и составляют сюжетную основу маркетингового мероприятия, могут иметь различный характер: деловой (встречи на высшем уровне, конференции, конгрессы, выставки), обучающий (тренинги, семинары), спортивный (соревнования, турниры, конкурсы), развлекательный (концерты, шоу</w:t>
      </w:r>
      <w:r w:rsidR="001B6B8F">
        <w:rPr>
          <w:sz w:val="28"/>
          <w:szCs w:val="28"/>
        </w:rPr>
        <w:t>, фестивали</w:t>
      </w:r>
      <w:r w:rsidRPr="006B194B">
        <w:rPr>
          <w:sz w:val="28"/>
          <w:szCs w:val="28"/>
        </w:rPr>
        <w:t xml:space="preserve">). В рамках базовых событий, в свою очередь, могут проводиться промо- акции, разработанные с учетом специфики целевой аудитории, ее интересов и предпочтений: консультации, дегустации, презентации, тест-драйвы. </w:t>
      </w:r>
    </w:p>
    <w:p w:rsidR="001B6B8F" w:rsidRDefault="001B6B8F" w:rsidP="00A555A2">
      <w:pPr>
        <w:pStyle w:val="a3"/>
        <w:spacing w:before="0" w:beforeAutospacing="0" w:after="0" w:afterAutospacing="0" w:line="360" w:lineRule="auto"/>
        <w:ind w:firstLine="708"/>
        <w:jc w:val="both"/>
        <w:rPr>
          <w:sz w:val="28"/>
          <w:szCs w:val="28"/>
        </w:rPr>
      </w:pPr>
      <w:r>
        <w:rPr>
          <w:sz w:val="28"/>
          <w:szCs w:val="28"/>
        </w:rPr>
        <w:t>Событийный маркетинг может использовать различные инструменты:</w:t>
      </w:r>
    </w:p>
    <w:p w:rsidR="001B6B8F" w:rsidRDefault="001B6B8F" w:rsidP="00A555A2">
      <w:pPr>
        <w:pStyle w:val="a3"/>
        <w:numPr>
          <w:ilvl w:val="0"/>
          <w:numId w:val="7"/>
        </w:numPr>
        <w:tabs>
          <w:tab w:val="left" w:pos="284"/>
        </w:tabs>
        <w:spacing w:before="0" w:beforeAutospacing="0" w:after="0" w:afterAutospacing="0" w:line="360" w:lineRule="auto"/>
        <w:ind w:left="709" w:hanging="425"/>
        <w:jc w:val="both"/>
        <w:rPr>
          <w:sz w:val="28"/>
          <w:szCs w:val="28"/>
        </w:rPr>
      </w:pPr>
      <w:r>
        <w:rPr>
          <w:sz w:val="28"/>
          <w:szCs w:val="28"/>
        </w:rPr>
        <w:t>Специальное мероприятие (special event),</w:t>
      </w:r>
    </w:p>
    <w:p w:rsidR="001B6B8F" w:rsidRPr="001B6B8F" w:rsidRDefault="001B6B8F" w:rsidP="00A555A2">
      <w:pPr>
        <w:pStyle w:val="a3"/>
        <w:numPr>
          <w:ilvl w:val="0"/>
          <w:numId w:val="7"/>
        </w:numPr>
        <w:tabs>
          <w:tab w:val="left" w:pos="284"/>
        </w:tabs>
        <w:spacing w:before="0" w:beforeAutospacing="0" w:after="0" w:afterAutospacing="0" w:line="360" w:lineRule="auto"/>
        <w:ind w:left="709" w:hanging="425"/>
        <w:jc w:val="both"/>
        <w:rPr>
          <w:sz w:val="28"/>
          <w:szCs w:val="28"/>
        </w:rPr>
      </w:pPr>
      <w:r>
        <w:rPr>
          <w:sz w:val="28"/>
          <w:szCs w:val="28"/>
        </w:rPr>
        <w:t>Корпоративное мероприятие (</w:t>
      </w:r>
      <w:r>
        <w:rPr>
          <w:sz w:val="28"/>
          <w:szCs w:val="28"/>
          <w:lang w:val="en-US"/>
        </w:rPr>
        <w:t>corporative event</w:t>
      </w:r>
      <w:r>
        <w:rPr>
          <w:sz w:val="28"/>
          <w:szCs w:val="28"/>
        </w:rPr>
        <w:t>),</w:t>
      </w:r>
    </w:p>
    <w:p w:rsidR="001B6B8F" w:rsidRDefault="009E03AF" w:rsidP="00A555A2">
      <w:pPr>
        <w:pStyle w:val="a3"/>
        <w:numPr>
          <w:ilvl w:val="0"/>
          <w:numId w:val="7"/>
        </w:numPr>
        <w:tabs>
          <w:tab w:val="left" w:pos="284"/>
        </w:tabs>
        <w:spacing w:before="0" w:beforeAutospacing="0" w:after="0" w:afterAutospacing="0" w:line="360" w:lineRule="auto"/>
        <w:ind w:left="709" w:hanging="425"/>
        <w:jc w:val="both"/>
        <w:rPr>
          <w:sz w:val="28"/>
          <w:szCs w:val="28"/>
        </w:rPr>
      </w:pPr>
      <w:r>
        <w:rPr>
          <w:sz w:val="28"/>
          <w:szCs w:val="28"/>
        </w:rPr>
        <w:t>Игровой промоушн (</w:t>
      </w:r>
      <w:r>
        <w:rPr>
          <w:sz w:val="28"/>
          <w:szCs w:val="28"/>
          <w:lang w:val="en-US"/>
        </w:rPr>
        <w:t>Play Promotion</w:t>
      </w:r>
      <w:r>
        <w:rPr>
          <w:sz w:val="28"/>
          <w:szCs w:val="28"/>
        </w:rPr>
        <w:t>),</w:t>
      </w:r>
    </w:p>
    <w:p w:rsidR="009E03AF" w:rsidRDefault="009E03AF" w:rsidP="00A555A2">
      <w:pPr>
        <w:pStyle w:val="a3"/>
        <w:numPr>
          <w:ilvl w:val="0"/>
          <w:numId w:val="7"/>
        </w:numPr>
        <w:tabs>
          <w:tab w:val="left" w:pos="284"/>
        </w:tabs>
        <w:spacing w:before="0" w:beforeAutospacing="0" w:after="0" w:afterAutospacing="0" w:line="360" w:lineRule="auto"/>
        <w:ind w:left="709" w:hanging="425"/>
        <w:jc w:val="both"/>
        <w:rPr>
          <w:sz w:val="28"/>
          <w:szCs w:val="28"/>
        </w:rPr>
      </w:pPr>
      <w:r>
        <w:rPr>
          <w:sz w:val="28"/>
          <w:szCs w:val="28"/>
        </w:rPr>
        <w:t>Провокационный маркетинг (шок-промоушн)</w:t>
      </w:r>
      <w:r w:rsidR="005928AF">
        <w:rPr>
          <w:sz w:val="28"/>
          <w:szCs w:val="28"/>
          <w:lang w:val="en-US"/>
        </w:rPr>
        <w:t xml:space="preserve"> [</w:t>
      </w:r>
      <w:r w:rsidR="008370AA">
        <w:rPr>
          <w:sz w:val="28"/>
          <w:szCs w:val="28"/>
          <w:lang w:val="en-US"/>
        </w:rPr>
        <w:t>21</w:t>
      </w:r>
      <w:r w:rsidR="005928AF">
        <w:rPr>
          <w:sz w:val="28"/>
          <w:szCs w:val="28"/>
          <w:lang w:val="en-US"/>
        </w:rPr>
        <w:t>]</w:t>
      </w:r>
      <w:r>
        <w:rPr>
          <w:sz w:val="28"/>
          <w:szCs w:val="28"/>
        </w:rPr>
        <w:t>.</w:t>
      </w:r>
    </w:p>
    <w:p w:rsidR="009E03AF" w:rsidRDefault="009E03AF" w:rsidP="00A555A2">
      <w:pPr>
        <w:pStyle w:val="a3"/>
        <w:tabs>
          <w:tab w:val="left" w:pos="284"/>
        </w:tabs>
        <w:spacing w:before="0" w:beforeAutospacing="0" w:after="0" w:afterAutospacing="0" w:line="360" w:lineRule="auto"/>
        <w:ind w:firstLine="709"/>
        <w:rPr>
          <w:sz w:val="28"/>
          <w:szCs w:val="28"/>
        </w:rPr>
      </w:pPr>
      <w:r>
        <w:rPr>
          <w:sz w:val="28"/>
          <w:szCs w:val="28"/>
        </w:rPr>
        <w:t>Из всех приведенных выше инструментов, наибольший интерес в рамках данной курсовой работы представляет именно специальное мероприятие.</w:t>
      </w:r>
    </w:p>
    <w:p w:rsidR="001B6B8F" w:rsidRDefault="00CE142C" w:rsidP="00A555A2">
      <w:pPr>
        <w:pStyle w:val="a3"/>
        <w:tabs>
          <w:tab w:val="left" w:pos="284"/>
        </w:tabs>
        <w:spacing w:before="0" w:beforeAutospacing="0" w:after="0" w:afterAutospacing="0" w:line="360" w:lineRule="auto"/>
        <w:ind w:firstLine="709"/>
        <w:rPr>
          <w:sz w:val="28"/>
          <w:szCs w:val="28"/>
        </w:rPr>
      </w:pPr>
      <w:r>
        <w:rPr>
          <w:sz w:val="28"/>
          <w:szCs w:val="28"/>
        </w:rPr>
        <w:t xml:space="preserve">Специальное мероприятие (special event) – это организация событий в целях создания рекламного сообщения, погружения участников акции в ценности и сущности бренда. </w:t>
      </w:r>
    </w:p>
    <w:p w:rsidR="00A90228" w:rsidRDefault="00A90228" w:rsidP="00A555A2">
      <w:pPr>
        <w:pStyle w:val="a3"/>
        <w:tabs>
          <w:tab w:val="left" w:pos="284"/>
        </w:tabs>
        <w:spacing w:before="0" w:beforeAutospacing="0" w:after="0" w:afterAutospacing="0" w:line="360" w:lineRule="auto"/>
        <w:ind w:firstLine="709"/>
        <w:rPr>
          <w:sz w:val="28"/>
          <w:szCs w:val="28"/>
        </w:rPr>
      </w:pPr>
      <w:r>
        <w:rPr>
          <w:sz w:val="28"/>
          <w:szCs w:val="28"/>
        </w:rPr>
        <w:t>Основные плюсы данного инструмента:</w:t>
      </w:r>
    </w:p>
    <w:p w:rsidR="00A90228" w:rsidRDefault="00A90228" w:rsidP="00A555A2">
      <w:pPr>
        <w:pStyle w:val="a3"/>
        <w:numPr>
          <w:ilvl w:val="0"/>
          <w:numId w:val="8"/>
        </w:numPr>
        <w:tabs>
          <w:tab w:val="left" w:pos="284"/>
        </w:tabs>
        <w:spacing w:before="0" w:beforeAutospacing="0" w:after="0" w:afterAutospacing="0" w:line="360" w:lineRule="auto"/>
        <w:ind w:left="1276" w:hanging="425"/>
        <w:rPr>
          <w:sz w:val="28"/>
          <w:szCs w:val="28"/>
        </w:rPr>
      </w:pPr>
      <w:r>
        <w:rPr>
          <w:sz w:val="28"/>
          <w:szCs w:val="28"/>
        </w:rPr>
        <w:t>создание желаемого образа марки в сознании потребителей,</w:t>
      </w:r>
    </w:p>
    <w:p w:rsidR="00A90228" w:rsidRDefault="00A90228" w:rsidP="00A555A2">
      <w:pPr>
        <w:pStyle w:val="a3"/>
        <w:numPr>
          <w:ilvl w:val="0"/>
          <w:numId w:val="8"/>
        </w:numPr>
        <w:tabs>
          <w:tab w:val="left" w:pos="284"/>
        </w:tabs>
        <w:spacing w:before="0" w:beforeAutospacing="0" w:after="0" w:afterAutospacing="0" w:line="360" w:lineRule="auto"/>
        <w:ind w:left="1276" w:hanging="425"/>
        <w:rPr>
          <w:sz w:val="28"/>
          <w:szCs w:val="28"/>
        </w:rPr>
      </w:pPr>
      <w:r>
        <w:rPr>
          <w:sz w:val="28"/>
          <w:szCs w:val="28"/>
        </w:rPr>
        <w:t>внимание широкой общественности к марке в долгосрочном периоде,</w:t>
      </w:r>
    </w:p>
    <w:p w:rsidR="00A90228" w:rsidRDefault="00A90228" w:rsidP="00A555A2">
      <w:pPr>
        <w:pStyle w:val="a3"/>
        <w:numPr>
          <w:ilvl w:val="0"/>
          <w:numId w:val="8"/>
        </w:numPr>
        <w:tabs>
          <w:tab w:val="left" w:pos="284"/>
        </w:tabs>
        <w:spacing w:before="0" w:beforeAutospacing="0" w:after="0" w:afterAutospacing="0" w:line="360" w:lineRule="auto"/>
        <w:ind w:left="1276" w:hanging="425"/>
        <w:rPr>
          <w:sz w:val="28"/>
          <w:szCs w:val="28"/>
        </w:rPr>
      </w:pPr>
      <w:r>
        <w:rPr>
          <w:sz w:val="28"/>
          <w:szCs w:val="28"/>
        </w:rPr>
        <w:t xml:space="preserve">ненавязчивая коммуникация. </w:t>
      </w:r>
    </w:p>
    <w:p w:rsidR="00A90228" w:rsidRDefault="00A90228" w:rsidP="00A555A2">
      <w:pPr>
        <w:pStyle w:val="a3"/>
        <w:tabs>
          <w:tab w:val="left" w:pos="284"/>
        </w:tabs>
        <w:spacing w:before="0" w:beforeAutospacing="0" w:after="0" w:afterAutospacing="0" w:line="360" w:lineRule="auto"/>
        <w:rPr>
          <w:sz w:val="28"/>
          <w:szCs w:val="28"/>
        </w:rPr>
      </w:pPr>
      <w:r>
        <w:rPr>
          <w:sz w:val="28"/>
          <w:szCs w:val="28"/>
        </w:rPr>
        <w:tab/>
      </w:r>
      <w:r>
        <w:rPr>
          <w:sz w:val="28"/>
          <w:szCs w:val="28"/>
        </w:rPr>
        <w:tab/>
        <w:t>Решаемые задачи:</w:t>
      </w:r>
    </w:p>
    <w:p w:rsidR="00A90228" w:rsidRDefault="00A90228" w:rsidP="00A555A2">
      <w:pPr>
        <w:pStyle w:val="a3"/>
        <w:numPr>
          <w:ilvl w:val="0"/>
          <w:numId w:val="9"/>
        </w:numPr>
        <w:tabs>
          <w:tab w:val="clear" w:pos="720"/>
          <w:tab w:val="left" w:pos="284"/>
          <w:tab w:val="num" w:pos="851"/>
          <w:tab w:val="left" w:pos="1276"/>
        </w:tabs>
        <w:spacing w:before="0" w:beforeAutospacing="0" w:after="0" w:afterAutospacing="0" w:line="360" w:lineRule="auto"/>
        <w:ind w:left="1276" w:hanging="425"/>
        <w:rPr>
          <w:sz w:val="28"/>
          <w:szCs w:val="28"/>
        </w:rPr>
      </w:pPr>
      <w:r>
        <w:rPr>
          <w:sz w:val="28"/>
          <w:szCs w:val="28"/>
        </w:rPr>
        <w:t>формирование платформы для рекламного сообщения,</w:t>
      </w:r>
    </w:p>
    <w:p w:rsidR="00A90228" w:rsidRDefault="00A90228" w:rsidP="00A555A2">
      <w:pPr>
        <w:pStyle w:val="a3"/>
        <w:numPr>
          <w:ilvl w:val="0"/>
          <w:numId w:val="9"/>
        </w:numPr>
        <w:tabs>
          <w:tab w:val="clear" w:pos="720"/>
          <w:tab w:val="left" w:pos="284"/>
          <w:tab w:val="num" w:pos="851"/>
          <w:tab w:val="left" w:pos="1276"/>
        </w:tabs>
        <w:spacing w:before="0" w:beforeAutospacing="0" w:after="0" w:afterAutospacing="0" w:line="360" w:lineRule="auto"/>
        <w:ind w:left="1276" w:hanging="425"/>
        <w:rPr>
          <w:sz w:val="28"/>
          <w:szCs w:val="28"/>
        </w:rPr>
      </w:pPr>
      <w:r>
        <w:rPr>
          <w:sz w:val="28"/>
          <w:szCs w:val="28"/>
        </w:rPr>
        <w:t>создание эффекта сарафанного радио,</w:t>
      </w:r>
    </w:p>
    <w:p w:rsidR="00A90228" w:rsidRDefault="00A90228" w:rsidP="00A555A2">
      <w:pPr>
        <w:pStyle w:val="a3"/>
        <w:numPr>
          <w:ilvl w:val="0"/>
          <w:numId w:val="9"/>
        </w:numPr>
        <w:tabs>
          <w:tab w:val="clear" w:pos="720"/>
          <w:tab w:val="left" w:pos="284"/>
          <w:tab w:val="num" w:pos="851"/>
          <w:tab w:val="left" w:pos="1276"/>
        </w:tabs>
        <w:spacing w:before="0" w:beforeAutospacing="0" w:after="0" w:afterAutospacing="0" w:line="360" w:lineRule="auto"/>
        <w:ind w:left="1276" w:hanging="425"/>
        <w:rPr>
          <w:sz w:val="28"/>
          <w:szCs w:val="28"/>
        </w:rPr>
      </w:pPr>
      <w:r>
        <w:rPr>
          <w:sz w:val="28"/>
          <w:szCs w:val="28"/>
        </w:rPr>
        <w:t>создание яркого новостного повода для СМИ,</w:t>
      </w:r>
    </w:p>
    <w:p w:rsidR="00A90228" w:rsidRDefault="00A90228" w:rsidP="00A555A2">
      <w:pPr>
        <w:pStyle w:val="a3"/>
        <w:numPr>
          <w:ilvl w:val="0"/>
          <w:numId w:val="9"/>
        </w:numPr>
        <w:tabs>
          <w:tab w:val="clear" w:pos="720"/>
          <w:tab w:val="left" w:pos="284"/>
          <w:tab w:val="num" w:pos="851"/>
          <w:tab w:val="left" w:pos="1276"/>
        </w:tabs>
        <w:spacing w:before="0" w:beforeAutospacing="0" w:after="0" w:afterAutospacing="0" w:line="360" w:lineRule="auto"/>
        <w:ind w:left="1276" w:hanging="425"/>
        <w:rPr>
          <w:sz w:val="28"/>
          <w:szCs w:val="28"/>
        </w:rPr>
      </w:pPr>
      <w:r>
        <w:rPr>
          <w:sz w:val="28"/>
          <w:szCs w:val="28"/>
        </w:rPr>
        <w:t>выделение на фоне конкурентов,</w:t>
      </w:r>
    </w:p>
    <w:p w:rsidR="00A90228" w:rsidRDefault="00174E6D" w:rsidP="00A555A2">
      <w:pPr>
        <w:pStyle w:val="a3"/>
        <w:numPr>
          <w:ilvl w:val="0"/>
          <w:numId w:val="9"/>
        </w:numPr>
        <w:tabs>
          <w:tab w:val="clear" w:pos="720"/>
          <w:tab w:val="left" w:pos="284"/>
          <w:tab w:val="num" w:pos="851"/>
          <w:tab w:val="left" w:pos="1276"/>
        </w:tabs>
        <w:spacing w:before="0" w:beforeAutospacing="0" w:after="0" w:afterAutospacing="0" w:line="360" w:lineRule="auto"/>
        <w:ind w:left="1276" w:hanging="425"/>
        <w:rPr>
          <w:sz w:val="28"/>
          <w:szCs w:val="28"/>
        </w:rPr>
      </w:pPr>
      <w:r w:rsidRPr="006B194B">
        <w:rPr>
          <w:sz w:val="28"/>
          <w:szCs w:val="28"/>
        </w:rPr>
        <w:t>оптимизация и снижение затрат путем объединения бюджетов по рекламе, маркетингу и PR</w:t>
      </w:r>
      <w:r>
        <w:rPr>
          <w:sz w:val="28"/>
          <w:szCs w:val="28"/>
        </w:rPr>
        <w:t>,</w:t>
      </w:r>
    </w:p>
    <w:p w:rsidR="00174E6D" w:rsidRDefault="00174E6D" w:rsidP="00A555A2">
      <w:pPr>
        <w:pStyle w:val="a3"/>
        <w:numPr>
          <w:ilvl w:val="0"/>
          <w:numId w:val="9"/>
        </w:numPr>
        <w:tabs>
          <w:tab w:val="clear" w:pos="720"/>
          <w:tab w:val="left" w:pos="284"/>
          <w:tab w:val="num" w:pos="851"/>
          <w:tab w:val="left" w:pos="1276"/>
        </w:tabs>
        <w:spacing w:before="0" w:beforeAutospacing="0" w:after="0" w:afterAutospacing="0" w:line="360" w:lineRule="auto"/>
        <w:ind w:left="1276" w:hanging="425"/>
        <w:rPr>
          <w:sz w:val="28"/>
          <w:szCs w:val="28"/>
        </w:rPr>
      </w:pPr>
      <w:r w:rsidRPr="006B194B">
        <w:rPr>
          <w:sz w:val="28"/>
          <w:szCs w:val="28"/>
        </w:rPr>
        <w:t>усиление авторитета компании</w:t>
      </w:r>
      <w:r>
        <w:rPr>
          <w:sz w:val="28"/>
          <w:szCs w:val="28"/>
        </w:rPr>
        <w:t>,</w:t>
      </w:r>
    </w:p>
    <w:p w:rsidR="00174E6D" w:rsidRDefault="00174E6D" w:rsidP="00A555A2">
      <w:pPr>
        <w:pStyle w:val="a3"/>
        <w:numPr>
          <w:ilvl w:val="0"/>
          <w:numId w:val="9"/>
        </w:numPr>
        <w:tabs>
          <w:tab w:val="clear" w:pos="720"/>
          <w:tab w:val="left" w:pos="284"/>
          <w:tab w:val="num" w:pos="851"/>
          <w:tab w:val="left" w:pos="1276"/>
        </w:tabs>
        <w:spacing w:before="0" w:beforeAutospacing="0" w:after="0" w:afterAutospacing="0" w:line="360" w:lineRule="auto"/>
        <w:ind w:left="1276" w:hanging="425"/>
        <w:rPr>
          <w:sz w:val="28"/>
          <w:szCs w:val="28"/>
        </w:rPr>
      </w:pPr>
      <w:r w:rsidRPr="006B194B">
        <w:rPr>
          <w:sz w:val="28"/>
          <w:szCs w:val="28"/>
        </w:rPr>
        <w:t>развитие и укрепление отношений с партнерами по бизнесу</w:t>
      </w:r>
      <w:r>
        <w:rPr>
          <w:sz w:val="28"/>
          <w:szCs w:val="28"/>
        </w:rPr>
        <w:t>,</w:t>
      </w:r>
    </w:p>
    <w:p w:rsidR="00A90228" w:rsidRDefault="00A90228" w:rsidP="00A555A2">
      <w:pPr>
        <w:pStyle w:val="a3"/>
        <w:numPr>
          <w:ilvl w:val="0"/>
          <w:numId w:val="9"/>
        </w:numPr>
        <w:tabs>
          <w:tab w:val="clear" w:pos="720"/>
          <w:tab w:val="left" w:pos="284"/>
          <w:tab w:val="num" w:pos="851"/>
          <w:tab w:val="left" w:pos="1276"/>
        </w:tabs>
        <w:spacing w:before="0" w:beforeAutospacing="0" w:after="0" w:afterAutospacing="0" w:line="360" w:lineRule="auto"/>
        <w:ind w:left="1276" w:hanging="425"/>
        <w:rPr>
          <w:sz w:val="28"/>
          <w:szCs w:val="28"/>
        </w:rPr>
      </w:pPr>
      <w:r>
        <w:rPr>
          <w:sz w:val="28"/>
          <w:szCs w:val="28"/>
        </w:rPr>
        <w:t>накопление предварительных знаний о потребителе.</w:t>
      </w:r>
    </w:p>
    <w:p w:rsidR="00C50FA0" w:rsidRPr="006B194B" w:rsidRDefault="00A90228" w:rsidP="00A555A2">
      <w:pPr>
        <w:pStyle w:val="a3"/>
        <w:tabs>
          <w:tab w:val="left" w:pos="709"/>
        </w:tabs>
        <w:spacing w:before="0" w:beforeAutospacing="0" w:after="0" w:afterAutospacing="0" w:line="360" w:lineRule="auto"/>
        <w:ind w:firstLine="448"/>
        <w:jc w:val="both"/>
        <w:rPr>
          <w:sz w:val="28"/>
          <w:szCs w:val="28"/>
        </w:rPr>
      </w:pPr>
      <w:r>
        <w:rPr>
          <w:sz w:val="28"/>
          <w:szCs w:val="28"/>
        </w:rPr>
        <w:t xml:space="preserve">   </w:t>
      </w:r>
      <w:r w:rsidR="00C50FA0" w:rsidRPr="006B194B">
        <w:rPr>
          <w:sz w:val="28"/>
          <w:szCs w:val="28"/>
        </w:rPr>
        <w:t xml:space="preserve">Создание успешного </w:t>
      </w:r>
      <w:r>
        <w:rPr>
          <w:sz w:val="28"/>
          <w:szCs w:val="28"/>
        </w:rPr>
        <w:t>специального</w:t>
      </w:r>
      <w:r w:rsidR="00C50FA0" w:rsidRPr="006B194B">
        <w:rPr>
          <w:sz w:val="28"/>
          <w:szCs w:val="28"/>
        </w:rPr>
        <w:t xml:space="preserve"> мероприятия проходит через те же этапы, что и любой другой элемент рекламной кампании:</w:t>
      </w:r>
    </w:p>
    <w:p w:rsidR="00C50FA0" w:rsidRPr="00A90228" w:rsidRDefault="00C50FA0" w:rsidP="00A555A2">
      <w:pPr>
        <w:pStyle w:val="ab"/>
        <w:numPr>
          <w:ilvl w:val="0"/>
          <w:numId w:val="10"/>
        </w:numPr>
        <w:spacing w:after="0" w:line="360" w:lineRule="auto"/>
        <w:ind w:left="709" w:hanging="425"/>
        <w:jc w:val="both"/>
        <w:rPr>
          <w:rFonts w:ascii="Times New Roman" w:hAnsi="Times New Roman"/>
          <w:sz w:val="28"/>
          <w:szCs w:val="28"/>
        </w:rPr>
      </w:pPr>
      <w:r w:rsidRPr="00A90228">
        <w:rPr>
          <w:rFonts w:ascii="Times New Roman" w:hAnsi="Times New Roman"/>
          <w:sz w:val="28"/>
          <w:szCs w:val="28"/>
        </w:rPr>
        <w:t>Исследование рынка или конкретной ситуации</w:t>
      </w:r>
      <w:r w:rsidR="00A90228" w:rsidRPr="00A90228">
        <w:rPr>
          <w:rFonts w:ascii="Times New Roman" w:hAnsi="Times New Roman"/>
          <w:sz w:val="28"/>
          <w:szCs w:val="28"/>
        </w:rPr>
        <w:t>;</w:t>
      </w:r>
      <w:r w:rsidRPr="00A90228">
        <w:rPr>
          <w:rFonts w:ascii="Times New Roman" w:hAnsi="Times New Roman"/>
          <w:sz w:val="28"/>
          <w:szCs w:val="28"/>
        </w:rPr>
        <w:t xml:space="preserve"> </w:t>
      </w:r>
    </w:p>
    <w:p w:rsidR="00C50FA0" w:rsidRPr="00A90228" w:rsidRDefault="00C50FA0" w:rsidP="00A555A2">
      <w:pPr>
        <w:pStyle w:val="ab"/>
        <w:numPr>
          <w:ilvl w:val="0"/>
          <w:numId w:val="10"/>
        </w:numPr>
        <w:spacing w:after="0" w:line="360" w:lineRule="auto"/>
        <w:ind w:left="709" w:hanging="425"/>
        <w:jc w:val="both"/>
        <w:rPr>
          <w:rFonts w:ascii="Times New Roman" w:hAnsi="Times New Roman"/>
          <w:sz w:val="28"/>
          <w:szCs w:val="28"/>
        </w:rPr>
      </w:pPr>
      <w:r w:rsidRPr="00A90228">
        <w:rPr>
          <w:rFonts w:ascii="Times New Roman" w:hAnsi="Times New Roman"/>
          <w:sz w:val="28"/>
          <w:szCs w:val="28"/>
        </w:rPr>
        <w:t>Позиционирование</w:t>
      </w:r>
      <w:r w:rsidR="00A90228" w:rsidRPr="00A90228">
        <w:rPr>
          <w:rFonts w:ascii="Times New Roman" w:hAnsi="Times New Roman"/>
          <w:sz w:val="28"/>
          <w:szCs w:val="28"/>
        </w:rPr>
        <w:t>;</w:t>
      </w:r>
      <w:r w:rsidRPr="00A90228">
        <w:rPr>
          <w:rFonts w:ascii="Times New Roman" w:hAnsi="Times New Roman"/>
          <w:sz w:val="28"/>
          <w:szCs w:val="28"/>
        </w:rPr>
        <w:t xml:space="preserve"> </w:t>
      </w:r>
    </w:p>
    <w:p w:rsidR="00C50FA0" w:rsidRPr="00A90228" w:rsidRDefault="00C50FA0" w:rsidP="00A555A2">
      <w:pPr>
        <w:pStyle w:val="ab"/>
        <w:numPr>
          <w:ilvl w:val="0"/>
          <w:numId w:val="10"/>
        </w:numPr>
        <w:spacing w:after="0" w:line="360" w:lineRule="auto"/>
        <w:ind w:left="709" w:hanging="425"/>
        <w:jc w:val="both"/>
        <w:rPr>
          <w:rFonts w:ascii="Times New Roman" w:hAnsi="Times New Roman"/>
          <w:sz w:val="28"/>
          <w:szCs w:val="28"/>
        </w:rPr>
      </w:pPr>
      <w:r w:rsidRPr="00A90228">
        <w:rPr>
          <w:rFonts w:ascii="Times New Roman" w:hAnsi="Times New Roman"/>
          <w:sz w:val="28"/>
          <w:szCs w:val="28"/>
        </w:rPr>
        <w:t>Разработка концепции мероприятия</w:t>
      </w:r>
      <w:r w:rsidR="00A90228" w:rsidRPr="00A90228">
        <w:rPr>
          <w:rFonts w:ascii="Times New Roman" w:hAnsi="Times New Roman"/>
          <w:sz w:val="28"/>
          <w:szCs w:val="28"/>
        </w:rPr>
        <w:t>;</w:t>
      </w:r>
      <w:r w:rsidRPr="00A90228">
        <w:rPr>
          <w:rFonts w:ascii="Times New Roman" w:hAnsi="Times New Roman"/>
          <w:sz w:val="28"/>
          <w:szCs w:val="28"/>
        </w:rPr>
        <w:t xml:space="preserve"> </w:t>
      </w:r>
    </w:p>
    <w:p w:rsidR="00C50FA0" w:rsidRPr="00A90228" w:rsidRDefault="00C50FA0" w:rsidP="00A555A2">
      <w:pPr>
        <w:pStyle w:val="ab"/>
        <w:numPr>
          <w:ilvl w:val="0"/>
          <w:numId w:val="10"/>
        </w:numPr>
        <w:spacing w:after="0" w:line="360" w:lineRule="auto"/>
        <w:ind w:left="709" w:hanging="425"/>
        <w:jc w:val="both"/>
        <w:rPr>
          <w:rFonts w:ascii="Times New Roman" w:hAnsi="Times New Roman"/>
          <w:sz w:val="28"/>
          <w:szCs w:val="28"/>
        </w:rPr>
      </w:pPr>
      <w:r w:rsidRPr="00A90228">
        <w:rPr>
          <w:rFonts w:ascii="Times New Roman" w:hAnsi="Times New Roman"/>
          <w:sz w:val="28"/>
          <w:szCs w:val="28"/>
        </w:rPr>
        <w:t>Планирование</w:t>
      </w:r>
      <w:r w:rsidR="00A90228" w:rsidRPr="00A90228">
        <w:rPr>
          <w:rFonts w:ascii="Times New Roman" w:hAnsi="Times New Roman"/>
          <w:sz w:val="28"/>
          <w:szCs w:val="28"/>
        </w:rPr>
        <w:t>;</w:t>
      </w:r>
      <w:r w:rsidRPr="00A90228">
        <w:rPr>
          <w:rFonts w:ascii="Times New Roman" w:hAnsi="Times New Roman"/>
          <w:sz w:val="28"/>
          <w:szCs w:val="28"/>
        </w:rPr>
        <w:t xml:space="preserve"> </w:t>
      </w:r>
    </w:p>
    <w:p w:rsidR="00C50FA0" w:rsidRPr="00A90228" w:rsidRDefault="00C50FA0" w:rsidP="00A555A2">
      <w:pPr>
        <w:pStyle w:val="ab"/>
        <w:numPr>
          <w:ilvl w:val="0"/>
          <w:numId w:val="10"/>
        </w:numPr>
        <w:spacing w:after="0" w:line="360" w:lineRule="auto"/>
        <w:ind w:left="709" w:hanging="425"/>
        <w:jc w:val="both"/>
        <w:rPr>
          <w:rFonts w:ascii="Times New Roman" w:hAnsi="Times New Roman"/>
          <w:sz w:val="28"/>
          <w:szCs w:val="28"/>
        </w:rPr>
      </w:pPr>
      <w:r w:rsidRPr="00A90228">
        <w:rPr>
          <w:rFonts w:ascii="Times New Roman" w:hAnsi="Times New Roman"/>
          <w:sz w:val="28"/>
          <w:szCs w:val="28"/>
        </w:rPr>
        <w:t>Реализация проекта</w:t>
      </w:r>
      <w:r w:rsidR="00A90228">
        <w:rPr>
          <w:rFonts w:ascii="Times New Roman" w:hAnsi="Times New Roman"/>
          <w:sz w:val="28"/>
          <w:szCs w:val="28"/>
        </w:rPr>
        <w:t>.</w:t>
      </w:r>
    </w:p>
    <w:p w:rsidR="00232D10" w:rsidRDefault="00174E6D" w:rsidP="00A555A2">
      <w:pPr>
        <w:tabs>
          <w:tab w:val="left" w:pos="709"/>
        </w:tabs>
        <w:spacing w:after="0" w:line="360" w:lineRule="auto"/>
        <w:ind w:firstLine="4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2D10" w:rsidRPr="006B194B">
        <w:rPr>
          <w:rFonts w:ascii="Times New Roman" w:eastAsia="Times New Roman" w:hAnsi="Times New Roman"/>
          <w:sz w:val="28"/>
          <w:szCs w:val="28"/>
          <w:lang w:eastAsia="ru-RU"/>
        </w:rPr>
        <w:t xml:space="preserve">Специальное мероприятие лучше всего работает на имидж, благодаря эмоциональной вовлеченности участника, и эффект от него носит долгосрочный характер. </w:t>
      </w:r>
    </w:p>
    <w:p w:rsidR="00424C87" w:rsidRDefault="00424C87" w:rsidP="00A555A2">
      <w:pPr>
        <w:tabs>
          <w:tab w:val="left" w:pos="709"/>
        </w:tabs>
        <w:spacing w:after="0" w:line="360" w:lineRule="auto"/>
        <w:ind w:firstLine="448"/>
        <w:jc w:val="both"/>
        <w:rPr>
          <w:rFonts w:ascii="Times New Roman" w:eastAsia="Times New Roman" w:hAnsi="Times New Roman"/>
          <w:sz w:val="28"/>
          <w:szCs w:val="28"/>
          <w:lang w:eastAsia="ru-RU"/>
        </w:rPr>
      </w:pPr>
    </w:p>
    <w:p w:rsidR="00424C87" w:rsidRDefault="00424C87" w:rsidP="00A555A2">
      <w:pPr>
        <w:tabs>
          <w:tab w:val="left" w:pos="709"/>
        </w:tabs>
        <w:spacing w:after="0" w:line="360" w:lineRule="auto"/>
        <w:ind w:firstLine="448"/>
        <w:jc w:val="both"/>
        <w:rPr>
          <w:rFonts w:ascii="Times New Roman" w:eastAsia="Times New Roman" w:hAnsi="Times New Roman"/>
          <w:sz w:val="28"/>
          <w:szCs w:val="28"/>
          <w:lang w:eastAsia="ru-RU"/>
        </w:rPr>
      </w:pPr>
    </w:p>
    <w:p w:rsidR="00232D10" w:rsidRPr="003623F9" w:rsidRDefault="00232D10" w:rsidP="00A555A2">
      <w:pPr>
        <w:spacing w:after="0" w:line="360" w:lineRule="auto"/>
        <w:jc w:val="both"/>
        <w:rPr>
          <w:rFonts w:ascii="Times New Roman" w:eastAsia="Times New Roman" w:hAnsi="Times New Roman"/>
          <w:bCs/>
          <w:i/>
          <w:sz w:val="28"/>
          <w:szCs w:val="28"/>
          <w:lang w:eastAsia="ru-RU"/>
        </w:rPr>
      </w:pPr>
      <w:r w:rsidRPr="003623F9">
        <w:rPr>
          <w:rFonts w:ascii="Times New Roman" w:eastAsia="Times New Roman" w:hAnsi="Times New Roman"/>
          <w:bCs/>
          <w:i/>
          <w:sz w:val="28"/>
          <w:szCs w:val="28"/>
          <w:lang w:eastAsia="ru-RU"/>
        </w:rPr>
        <w:t>Классификация специальных мероприятий</w:t>
      </w:r>
    </w:p>
    <w:p w:rsidR="00174E6D" w:rsidRPr="00174E6D" w:rsidRDefault="00174E6D" w:rsidP="00A555A2">
      <w:pPr>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Существует множество различных классификаций специальных мероприятий. Рассмотрим наиболее распространенные и интересные из них.</w:t>
      </w:r>
    </w:p>
    <w:p w:rsidR="00232D10" w:rsidRPr="006B194B" w:rsidRDefault="00232D10" w:rsidP="00A555A2">
      <w:pPr>
        <w:spacing w:after="0" w:line="360" w:lineRule="auto"/>
        <w:ind w:firstLine="448"/>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Специальные мероприятия</w:t>
      </w:r>
      <w:r w:rsidR="00174E6D">
        <w:rPr>
          <w:rFonts w:ascii="Times New Roman" w:eastAsia="Times New Roman" w:hAnsi="Times New Roman"/>
          <w:sz w:val="28"/>
          <w:szCs w:val="28"/>
          <w:lang w:eastAsia="ru-RU"/>
        </w:rPr>
        <w:t xml:space="preserve"> </w:t>
      </w:r>
      <w:r w:rsidRPr="006B194B">
        <w:rPr>
          <w:rFonts w:ascii="Times New Roman" w:eastAsia="Times New Roman" w:hAnsi="Times New Roman"/>
          <w:sz w:val="28"/>
          <w:szCs w:val="28"/>
          <w:lang w:eastAsia="ru-RU"/>
        </w:rPr>
        <w:t xml:space="preserve">можно разделить на: </w:t>
      </w:r>
    </w:p>
    <w:p w:rsidR="00232D10" w:rsidRPr="00174E6D" w:rsidRDefault="00232D10" w:rsidP="00A555A2">
      <w:pPr>
        <w:pStyle w:val="ab"/>
        <w:numPr>
          <w:ilvl w:val="0"/>
          <w:numId w:val="11"/>
        </w:numPr>
        <w:tabs>
          <w:tab w:val="clear" w:pos="720"/>
        </w:tabs>
        <w:spacing w:after="0" w:line="360" w:lineRule="auto"/>
        <w:ind w:left="1276" w:hanging="425"/>
        <w:jc w:val="both"/>
        <w:rPr>
          <w:rFonts w:ascii="Times New Roman" w:eastAsia="Times New Roman" w:hAnsi="Times New Roman"/>
          <w:sz w:val="28"/>
          <w:szCs w:val="28"/>
          <w:lang w:eastAsia="ru-RU"/>
        </w:rPr>
      </w:pPr>
      <w:r w:rsidRPr="00174E6D">
        <w:rPr>
          <w:rFonts w:ascii="Times New Roman" w:eastAsia="Times New Roman" w:hAnsi="Times New Roman"/>
          <w:i/>
          <w:iCs/>
          <w:sz w:val="28"/>
          <w:szCs w:val="28"/>
          <w:lang w:eastAsia="ru-RU"/>
        </w:rPr>
        <w:t>рабочие</w:t>
      </w:r>
      <w:r w:rsidRPr="00174E6D">
        <w:rPr>
          <w:rFonts w:ascii="Times New Roman" w:eastAsia="Times New Roman" w:hAnsi="Times New Roman"/>
          <w:sz w:val="28"/>
          <w:szCs w:val="28"/>
          <w:lang w:eastAsia="ru-RU"/>
        </w:rPr>
        <w:t>: обучающие семинары, конгрессы, конференции и т.д.</w:t>
      </w:r>
      <w:r w:rsidR="00174E6D">
        <w:rPr>
          <w:rFonts w:ascii="Times New Roman" w:eastAsia="Times New Roman" w:hAnsi="Times New Roman"/>
          <w:sz w:val="28"/>
          <w:szCs w:val="28"/>
          <w:lang w:eastAsia="ru-RU"/>
        </w:rPr>
        <w:t>;</w:t>
      </w:r>
      <w:r w:rsidRPr="00174E6D">
        <w:rPr>
          <w:rFonts w:ascii="Times New Roman" w:eastAsia="Times New Roman" w:hAnsi="Times New Roman"/>
          <w:sz w:val="28"/>
          <w:szCs w:val="28"/>
          <w:lang w:eastAsia="ru-RU"/>
        </w:rPr>
        <w:t xml:space="preserve"> </w:t>
      </w:r>
    </w:p>
    <w:p w:rsidR="00232D10" w:rsidRPr="00174E6D" w:rsidRDefault="00232D10" w:rsidP="00A555A2">
      <w:pPr>
        <w:pStyle w:val="ab"/>
        <w:numPr>
          <w:ilvl w:val="0"/>
          <w:numId w:val="11"/>
        </w:numPr>
        <w:tabs>
          <w:tab w:val="clear" w:pos="720"/>
        </w:tabs>
        <w:spacing w:after="0" w:line="360" w:lineRule="auto"/>
        <w:ind w:left="1276" w:hanging="425"/>
        <w:jc w:val="both"/>
        <w:rPr>
          <w:rFonts w:ascii="Times New Roman" w:eastAsia="Times New Roman" w:hAnsi="Times New Roman"/>
          <w:sz w:val="28"/>
          <w:szCs w:val="28"/>
          <w:lang w:eastAsia="ru-RU"/>
        </w:rPr>
      </w:pPr>
      <w:r w:rsidRPr="00174E6D">
        <w:rPr>
          <w:rFonts w:ascii="Times New Roman" w:eastAsia="Times New Roman" w:hAnsi="Times New Roman"/>
          <w:i/>
          <w:iCs/>
          <w:sz w:val="28"/>
          <w:szCs w:val="28"/>
          <w:lang w:eastAsia="ru-RU"/>
        </w:rPr>
        <w:t>информативные, облеченные при этом в развлекательную форму</w:t>
      </w:r>
      <w:r w:rsidRPr="00174E6D">
        <w:rPr>
          <w:rFonts w:ascii="Times New Roman" w:eastAsia="Times New Roman" w:hAnsi="Times New Roman"/>
          <w:sz w:val="28"/>
          <w:szCs w:val="28"/>
          <w:lang w:eastAsia="ru-RU"/>
        </w:rPr>
        <w:t>: выпуск первой партии товара, награждение миллионного покупателя, день рождения компании и т.д.</w:t>
      </w:r>
      <w:r w:rsidR="00174E6D">
        <w:rPr>
          <w:rFonts w:ascii="Times New Roman" w:eastAsia="Times New Roman" w:hAnsi="Times New Roman"/>
          <w:sz w:val="28"/>
          <w:szCs w:val="28"/>
          <w:lang w:eastAsia="ru-RU"/>
        </w:rPr>
        <w:t>;</w:t>
      </w:r>
      <w:r w:rsidRPr="00174E6D">
        <w:rPr>
          <w:rFonts w:ascii="Times New Roman" w:eastAsia="Times New Roman" w:hAnsi="Times New Roman"/>
          <w:sz w:val="28"/>
          <w:szCs w:val="28"/>
          <w:lang w:eastAsia="ru-RU"/>
        </w:rPr>
        <w:t xml:space="preserve"> </w:t>
      </w:r>
    </w:p>
    <w:p w:rsidR="00232D10" w:rsidRPr="00174E6D" w:rsidRDefault="00232D10" w:rsidP="00A555A2">
      <w:pPr>
        <w:pStyle w:val="ab"/>
        <w:numPr>
          <w:ilvl w:val="0"/>
          <w:numId w:val="11"/>
        </w:numPr>
        <w:tabs>
          <w:tab w:val="clear" w:pos="720"/>
        </w:tabs>
        <w:spacing w:after="0" w:line="360" w:lineRule="auto"/>
        <w:ind w:left="1276" w:hanging="425"/>
        <w:jc w:val="both"/>
        <w:rPr>
          <w:rFonts w:ascii="Times New Roman" w:eastAsia="Times New Roman" w:hAnsi="Times New Roman"/>
          <w:sz w:val="28"/>
          <w:szCs w:val="28"/>
          <w:lang w:eastAsia="ru-RU"/>
        </w:rPr>
      </w:pPr>
      <w:r w:rsidRPr="00174E6D">
        <w:rPr>
          <w:rFonts w:ascii="Times New Roman" w:eastAsia="Times New Roman" w:hAnsi="Times New Roman"/>
          <w:i/>
          <w:iCs/>
          <w:sz w:val="28"/>
          <w:szCs w:val="28"/>
          <w:lang w:eastAsia="ru-RU"/>
        </w:rPr>
        <w:t>досуговые, ориентированные на общение и развлечение</w:t>
      </w:r>
      <w:r w:rsidRPr="00174E6D">
        <w:rPr>
          <w:rFonts w:ascii="Times New Roman" w:eastAsia="Times New Roman" w:hAnsi="Times New Roman"/>
          <w:sz w:val="28"/>
          <w:szCs w:val="28"/>
          <w:lang w:eastAsia="ru-RU"/>
        </w:rPr>
        <w:t xml:space="preserve">: концерты, дефиле, поездки, фестивали, корпоративные мероприятия. </w:t>
      </w:r>
    </w:p>
    <w:p w:rsidR="00232D10" w:rsidRPr="006B194B" w:rsidRDefault="00232D10" w:rsidP="00A555A2">
      <w:pPr>
        <w:spacing w:after="0" w:line="360" w:lineRule="auto"/>
        <w:ind w:firstLine="448"/>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По периодичности специальные мероприятия бывают: </w:t>
      </w:r>
    </w:p>
    <w:p w:rsidR="00232D10" w:rsidRPr="00174E6D" w:rsidRDefault="00232D10" w:rsidP="00A555A2">
      <w:pPr>
        <w:pStyle w:val="ab"/>
        <w:numPr>
          <w:ilvl w:val="0"/>
          <w:numId w:val="12"/>
        </w:numPr>
        <w:tabs>
          <w:tab w:val="clear" w:pos="720"/>
        </w:tabs>
        <w:spacing w:after="0" w:line="360" w:lineRule="auto"/>
        <w:ind w:left="1276" w:hanging="425"/>
        <w:jc w:val="both"/>
        <w:rPr>
          <w:rFonts w:ascii="Times New Roman" w:eastAsia="Times New Roman" w:hAnsi="Times New Roman"/>
          <w:sz w:val="28"/>
          <w:szCs w:val="28"/>
          <w:lang w:eastAsia="ru-RU"/>
        </w:rPr>
      </w:pPr>
      <w:r w:rsidRPr="00174E6D">
        <w:rPr>
          <w:rFonts w:ascii="Times New Roman" w:eastAsia="Times New Roman" w:hAnsi="Times New Roman"/>
          <w:sz w:val="28"/>
          <w:szCs w:val="28"/>
          <w:lang w:eastAsia="ru-RU"/>
        </w:rPr>
        <w:t>единовременными</w:t>
      </w:r>
      <w:r w:rsidR="00174E6D">
        <w:rPr>
          <w:rFonts w:ascii="Times New Roman" w:eastAsia="Times New Roman" w:hAnsi="Times New Roman"/>
          <w:sz w:val="28"/>
          <w:szCs w:val="28"/>
          <w:lang w:eastAsia="ru-RU"/>
        </w:rPr>
        <w:t>;</w:t>
      </w:r>
      <w:r w:rsidRPr="00174E6D">
        <w:rPr>
          <w:rFonts w:ascii="Times New Roman" w:eastAsia="Times New Roman" w:hAnsi="Times New Roman"/>
          <w:sz w:val="28"/>
          <w:szCs w:val="28"/>
          <w:lang w:eastAsia="ru-RU"/>
        </w:rPr>
        <w:t xml:space="preserve"> </w:t>
      </w:r>
    </w:p>
    <w:p w:rsidR="00232D10" w:rsidRPr="00174E6D" w:rsidRDefault="00232D10" w:rsidP="00A555A2">
      <w:pPr>
        <w:pStyle w:val="ab"/>
        <w:numPr>
          <w:ilvl w:val="0"/>
          <w:numId w:val="12"/>
        </w:numPr>
        <w:tabs>
          <w:tab w:val="clear" w:pos="720"/>
        </w:tabs>
        <w:spacing w:after="0" w:line="360" w:lineRule="auto"/>
        <w:ind w:left="1276" w:hanging="425"/>
        <w:jc w:val="both"/>
        <w:rPr>
          <w:rFonts w:ascii="Times New Roman" w:eastAsia="Times New Roman" w:hAnsi="Times New Roman"/>
          <w:sz w:val="28"/>
          <w:szCs w:val="28"/>
          <w:lang w:eastAsia="ru-RU"/>
        </w:rPr>
      </w:pPr>
      <w:r w:rsidRPr="00174E6D">
        <w:rPr>
          <w:rFonts w:ascii="Times New Roman" w:eastAsia="Times New Roman" w:hAnsi="Times New Roman"/>
          <w:sz w:val="28"/>
          <w:szCs w:val="28"/>
          <w:lang w:eastAsia="ru-RU"/>
        </w:rPr>
        <w:t xml:space="preserve">многократными: акция проводится в различных местах или же ее исполнители отправляются в тур по городам. </w:t>
      </w:r>
    </w:p>
    <w:p w:rsidR="00C50FA0" w:rsidRPr="006B194B" w:rsidRDefault="00C50FA0" w:rsidP="00A555A2">
      <w:pPr>
        <w:spacing w:after="0" w:line="360" w:lineRule="auto"/>
        <w:ind w:firstLine="448"/>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В книге А. Шумовича «Великолепные мероприятия»</w:t>
      </w:r>
      <w:r w:rsidR="005928AF" w:rsidRPr="005928AF">
        <w:rPr>
          <w:rFonts w:ascii="Times New Roman" w:eastAsia="Times New Roman" w:hAnsi="Times New Roman"/>
          <w:sz w:val="28"/>
          <w:szCs w:val="28"/>
          <w:lang w:eastAsia="ru-RU"/>
        </w:rPr>
        <w:t xml:space="preserve"> </w:t>
      </w:r>
      <w:r w:rsidR="005928AF" w:rsidRPr="00424C87">
        <w:rPr>
          <w:rFonts w:ascii="Times New Roman" w:eastAsia="Times New Roman" w:hAnsi="Times New Roman"/>
          <w:color w:val="000000"/>
          <w:sz w:val="28"/>
          <w:szCs w:val="28"/>
          <w:lang w:eastAsia="ru-RU"/>
        </w:rPr>
        <w:t>[</w:t>
      </w:r>
      <w:r w:rsidR="00BC11FB" w:rsidRPr="00424C87">
        <w:rPr>
          <w:rFonts w:ascii="Times New Roman" w:eastAsia="Times New Roman" w:hAnsi="Times New Roman"/>
          <w:color w:val="000000"/>
          <w:sz w:val="28"/>
          <w:szCs w:val="28"/>
          <w:lang w:eastAsia="ru-RU"/>
        </w:rPr>
        <w:t>1</w:t>
      </w:r>
      <w:r w:rsidR="00990C96" w:rsidRPr="00424C87">
        <w:rPr>
          <w:rFonts w:ascii="Times New Roman" w:eastAsia="Times New Roman" w:hAnsi="Times New Roman"/>
          <w:color w:val="000000"/>
          <w:sz w:val="28"/>
          <w:szCs w:val="28"/>
          <w:lang w:eastAsia="ru-RU"/>
        </w:rPr>
        <w:t>6</w:t>
      </w:r>
      <w:r w:rsidR="003F2074" w:rsidRPr="00424C87">
        <w:rPr>
          <w:rFonts w:ascii="Times New Roman" w:eastAsia="Times New Roman" w:hAnsi="Times New Roman"/>
          <w:color w:val="000000"/>
          <w:sz w:val="28"/>
          <w:szCs w:val="28"/>
          <w:lang w:eastAsia="ru-RU"/>
        </w:rPr>
        <w:t xml:space="preserve">, с. </w:t>
      </w:r>
      <w:r w:rsidR="00424C87" w:rsidRPr="00424C87">
        <w:rPr>
          <w:rFonts w:ascii="Times New Roman" w:eastAsia="Times New Roman" w:hAnsi="Times New Roman"/>
          <w:color w:val="000000"/>
          <w:sz w:val="28"/>
          <w:szCs w:val="28"/>
          <w:lang w:eastAsia="ru-RU"/>
        </w:rPr>
        <w:t>14</w:t>
      </w:r>
      <w:r w:rsidR="005928AF" w:rsidRPr="00424C87">
        <w:rPr>
          <w:rFonts w:ascii="Times New Roman" w:eastAsia="Times New Roman" w:hAnsi="Times New Roman"/>
          <w:color w:val="000000"/>
          <w:sz w:val="28"/>
          <w:szCs w:val="28"/>
          <w:lang w:eastAsia="ru-RU"/>
        </w:rPr>
        <w:t>]</w:t>
      </w:r>
      <w:r w:rsidRPr="006B194B">
        <w:rPr>
          <w:rFonts w:ascii="Times New Roman" w:eastAsia="Times New Roman" w:hAnsi="Times New Roman"/>
          <w:sz w:val="28"/>
          <w:szCs w:val="28"/>
          <w:lang w:eastAsia="ru-RU"/>
        </w:rPr>
        <w:t xml:space="preserve"> приводится </w:t>
      </w:r>
      <w:r w:rsidR="00174E6D">
        <w:rPr>
          <w:rFonts w:ascii="Times New Roman" w:eastAsia="Times New Roman" w:hAnsi="Times New Roman"/>
          <w:sz w:val="28"/>
          <w:szCs w:val="28"/>
          <w:lang w:eastAsia="ru-RU"/>
        </w:rPr>
        <w:t>три</w:t>
      </w:r>
      <w:r w:rsidRPr="006B194B">
        <w:rPr>
          <w:rFonts w:ascii="Times New Roman" w:eastAsia="Times New Roman" w:hAnsi="Times New Roman"/>
          <w:sz w:val="28"/>
          <w:szCs w:val="28"/>
          <w:lang w:eastAsia="ru-RU"/>
        </w:rPr>
        <w:t xml:space="preserve"> вида классификаций. </w:t>
      </w:r>
    </w:p>
    <w:p w:rsidR="005928AF" w:rsidRDefault="00C50FA0" w:rsidP="00A555A2">
      <w:pPr>
        <w:spacing w:after="0" w:line="360" w:lineRule="auto"/>
        <w:jc w:val="both"/>
        <w:rPr>
          <w:rFonts w:ascii="Times New Roman" w:eastAsia="Times New Roman" w:hAnsi="Times New Roman"/>
          <w:bCs/>
          <w:i/>
          <w:sz w:val="28"/>
          <w:szCs w:val="28"/>
          <w:lang w:eastAsia="ru-RU"/>
        </w:rPr>
      </w:pPr>
      <w:r w:rsidRPr="006B3AA8">
        <w:rPr>
          <w:rFonts w:ascii="Times New Roman" w:eastAsia="Times New Roman" w:hAnsi="Times New Roman"/>
          <w:bCs/>
          <w:i/>
          <w:sz w:val="28"/>
          <w:szCs w:val="28"/>
          <w:lang w:eastAsia="ru-RU"/>
        </w:rPr>
        <w:t>Классификация №1</w:t>
      </w:r>
    </w:p>
    <w:p w:rsidR="0016117D" w:rsidRPr="000B451C" w:rsidRDefault="0016117D" w:rsidP="00A555A2">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Данная классификация основана на выгодах, которые получают организаторы и участни</w:t>
      </w:r>
      <w:r w:rsidR="000B451C">
        <w:rPr>
          <w:rFonts w:ascii="Times New Roman" w:eastAsia="Times New Roman" w:hAnsi="Times New Roman"/>
          <w:bCs/>
          <w:sz w:val="28"/>
          <w:szCs w:val="28"/>
          <w:lang w:eastAsia="ru-RU"/>
        </w:rPr>
        <w:t xml:space="preserve">ки мероприятия (см. </w:t>
      </w:r>
      <w:r>
        <w:rPr>
          <w:rFonts w:ascii="Times New Roman" w:eastAsia="Times New Roman" w:hAnsi="Times New Roman"/>
          <w:bCs/>
          <w:sz w:val="28"/>
          <w:szCs w:val="28"/>
          <w:lang w:eastAsia="ru-RU"/>
        </w:rPr>
        <w:t>табл</w:t>
      </w:r>
      <w:r w:rsidR="000B451C" w:rsidRPr="000B451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1.1</w:t>
      </w:r>
      <w:r w:rsidR="000B451C" w:rsidRPr="000B451C">
        <w:rPr>
          <w:rFonts w:ascii="Times New Roman" w:eastAsia="Times New Roman" w:hAnsi="Times New Roman"/>
          <w:bCs/>
          <w:sz w:val="28"/>
          <w:szCs w:val="28"/>
          <w:lang w:eastAsia="ru-RU"/>
        </w:rPr>
        <w:t>)</w:t>
      </w:r>
      <w:r w:rsidR="000B451C">
        <w:rPr>
          <w:rFonts w:ascii="Times New Roman" w:eastAsia="Times New Roman" w:hAnsi="Times New Roman"/>
          <w:bCs/>
          <w:sz w:val="28"/>
          <w:szCs w:val="28"/>
          <w:lang w:eastAsia="ru-RU"/>
        </w:rPr>
        <w:t>.</w:t>
      </w:r>
    </w:p>
    <w:p w:rsidR="005928AF" w:rsidRDefault="005928AF" w:rsidP="003623F9">
      <w:pPr>
        <w:spacing w:after="0" w:line="360" w:lineRule="auto"/>
        <w:jc w:val="right"/>
        <w:rPr>
          <w:rFonts w:ascii="Times New Roman" w:eastAsia="Times New Roman" w:hAnsi="Times New Roman"/>
          <w:bCs/>
          <w:color w:val="000000"/>
          <w:sz w:val="28"/>
          <w:szCs w:val="28"/>
          <w:lang w:eastAsia="ru-RU"/>
        </w:rPr>
      </w:pPr>
      <w:r w:rsidRPr="005F22A5">
        <w:rPr>
          <w:rFonts w:ascii="Times New Roman" w:eastAsia="Times New Roman" w:hAnsi="Times New Roman"/>
          <w:bCs/>
          <w:color w:val="000000"/>
          <w:sz w:val="28"/>
          <w:szCs w:val="28"/>
          <w:lang w:eastAsia="ru-RU"/>
        </w:rPr>
        <w:t>Таблица 1</w:t>
      </w:r>
      <w:r w:rsidR="005F22A5">
        <w:rPr>
          <w:rFonts w:ascii="Times New Roman" w:eastAsia="Times New Roman" w:hAnsi="Times New Roman"/>
          <w:bCs/>
          <w:color w:val="000000"/>
          <w:sz w:val="28"/>
          <w:szCs w:val="28"/>
          <w:lang w:eastAsia="ru-RU"/>
        </w:rPr>
        <w:t>.1</w:t>
      </w:r>
    </w:p>
    <w:p w:rsidR="0016117D" w:rsidRPr="0016117D" w:rsidRDefault="0016117D" w:rsidP="003623F9">
      <w:pPr>
        <w:spacing w:after="0" w:line="360" w:lineRule="auto"/>
        <w:jc w:val="center"/>
        <w:rPr>
          <w:rFonts w:ascii="Times New Roman" w:eastAsia="Times New Roman" w:hAnsi="Times New Roman"/>
          <w:b/>
          <w:bCs/>
          <w:color w:val="000000"/>
          <w:sz w:val="28"/>
          <w:szCs w:val="28"/>
          <w:lang w:eastAsia="ru-RU"/>
        </w:rPr>
      </w:pPr>
      <w:r w:rsidRPr="0016117D">
        <w:rPr>
          <w:rFonts w:ascii="Times New Roman" w:eastAsia="Times New Roman" w:hAnsi="Times New Roman"/>
          <w:b/>
          <w:bCs/>
          <w:color w:val="000000"/>
          <w:sz w:val="28"/>
          <w:szCs w:val="28"/>
          <w:lang w:eastAsia="ru-RU"/>
        </w:rPr>
        <w:t>Классификация по выгодам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4"/>
        <w:gridCol w:w="3321"/>
        <w:gridCol w:w="3206"/>
      </w:tblGrid>
      <w:tr w:rsidR="00C50FA0" w:rsidRPr="00AD034F">
        <w:trPr>
          <w:trHeight w:val="20"/>
        </w:trPr>
        <w:tc>
          <w:tcPr>
            <w:tcW w:w="0" w:type="auto"/>
          </w:tcPr>
          <w:p w:rsidR="00C50FA0" w:rsidRPr="00AD034F" w:rsidRDefault="00C50FA0" w:rsidP="003623F9">
            <w:pPr>
              <w:spacing w:after="0" w:line="360" w:lineRule="auto"/>
              <w:jc w:val="center"/>
              <w:rPr>
                <w:rFonts w:ascii="Times New Roman" w:eastAsia="Times New Roman" w:hAnsi="Times New Roman"/>
                <w:sz w:val="24"/>
                <w:szCs w:val="24"/>
                <w:lang w:eastAsia="ru-RU"/>
              </w:rPr>
            </w:pPr>
            <w:r w:rsidRPr="00AD034F">
              <w:rPr>
                <w:rFonts w:ascii="Times New Roman" w:eastAsia="Times New Roman" w:hAnsi="Times New Roman"/>
                <w:b/>
                <w:bCs/>
                <w:sz w:val="24"/>
                <w:szCs w:val="24"/>
                <w:lang w:eastAsia="ru-RU"/>
              </w:rPr>
              <w:t>Тип мероприятия</w:t>
            </w:r>
          </w:p>
        </w:tc>
        <w:tc>
          <w:tcPr>
            <w:tcW w:w="0" w:type="auto"/>
          </w:tcPr>
          <w:p w:rsidR="00C50FA0" w:rsidRPr="00AD034F" w:rsidRDefault="00C50FA0" w:rsidP="003623F9">
            <w:pPr>
              <w:spacing w:after="0" w:line="360" w:lineRule="auto"/>
              <w:jc w:val="center"/>
              <w:rPr>
                <w:rFonts w:ascii="Times New Roman" w:eastAsia="Times New Roman" w:hAnsi="Times New Roman"/>
                <w:sz w:val="24"/>
                <w:szCs w:val="24"/>
                <w:lang w:eastAsia="ru-RU"/>
              </w:rPr>
            </w:pPr>
            <w:r w:rsidRPr="00AD034F">
              <w:rPr>
                <w:rFonts w:ascii="Times New Roman" w:eastAsia="Times New Roman" w:hAnsi="Times New Roman"/>
                <w:b/>
                <w:bCs/>
                <w:sz w:val="24"/>
                <w:szCs w:val="24"/>
                <w:lang w:eastAsia="ru-RU"/>
              </w:rPr>
              <w:t>Результаты для участников</w:t>
            </w:r>
          </w:p>
        </w:tc>
        <w:tc>
          <w:tcPr>
            <w:tcW w:w="0" w:type="auto"/>
          </w:tcPr>
          <w:p w:rsidR="006B3AA8" w:rsidRPr="00AD034F" w:rsidRDefault="00C50FA0" w:rsidP="003623F9">
            <w:pPr>
              <w:spacing w:after="0" w:line="360" w:lineRule="auto"/>
              <w:jc w:val="center"/>
              <w:rPr>
                <w:rFonts w:ascii="Times New Roman" w:eastAsia="Times New Roman" w:hAnsi="Times New Roman"/>
                <w:sz w:val="24"/>
                <w:szCs w:val="24"/>
                <w:lang w:eastAsia="ru-RU"/>
              </w:rPr>
            </w:pPr>
            <w:r w:rsidRPr="00AD034F">
              <w:rPr>
                <w:rFonts w:ascii="Times New Roman" w:eastAsia="Times New Roman" w:hAnsi="Times New Roman"/>
                <w:b/>
                <w:bCs/>
                <w:sz w:val="24"/>
                <w:szCs w:val="24"/>
                <w:lang w:eastAsia="ru-RU"/>
              </w:rPr>
              <w:t>Результаты для организаторов</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i/>
                <w:sz w:val="24"/>
                <w:szCs w:val="24"/>
                <w:u w:val="single"/>
                <w:lang w:eastAsia="ru-RU"/>
              </w:rPr>
            </w:pPr>
            <w:r w:rsidRPr="00AD034F">
              <w:rPr>
                <w:rFonts w:ascii="Times New Roman" w:eastAsia="Times New Roman" w:hAnsi="Times New Roman"/>
                <w:bCs/>
                <w:i/>
                <w:sz w:val="24"/>
                <w:szCs w:val="24"/>
                <w:u w:val="single"/>
                <w:lang w:eastAsia="ru-RU"/>
              </w:rPr>
              <w:t>Деловые</w:t>
            </w:r>
            <w:r w:rsidRPr="00AD034F">
              <w:rPr>
                <w:rFonts w:ascii="Times New Roman" w:eastAsia="Times New Roman" w:hAnsi="Times New Roman"/>
                <w:i/>
                <w:sz w:val="24"/>
                <w:szCs w:val="24"/>
                <w:u w:val="single"/>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Дилерские форумы</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Конференции, форумы, конгрессы</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6B3AA8"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Деловые завтраки</w:t>
            </w:r>
            <w:r w:rsidR="006B3AA8" w:rsidRPr="00AD034F">
              <w:rPr>
                <w:rFonts w:ascii="Times New Roman" w:eastAsia="Times New Roman" w:hAnsi="Times New Roman"/>
                <w:sz w:val="24"/>
                <w:szCs w:val="24"/>
                <w:lang w:eastAsia="ru-RU"/>
              </w:rPr>
              <w:t>;</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Мероприятия по связям с инвесторами</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Обмен идеями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Обучение новым навыкам</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Установление новых контактов</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Повышение лояльности существующих Клиентов и партнеров</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Привлечение новых Клиентов и партнеров</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Поиск новых идей</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Привлечение инвестиций</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Прибыль от мероприятия</w:t>
            </w:r>
            <w:r w:rsidR="006B3AA8" w:rsidRPr="00AD034F">
              <w:rPr>
                <w:rFonts w:ascii="Times New Roman" w:eastAsia="Times New Roman" w:hAnsi="Times New Roman"/>
                <w:sz w:val="24"/>
                <w:szCs w:val="24"/>
                <w:lang w:eastAsia="ru-RU"/>
              </w:rPr>
              <w:t>;</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i/>
                <w:sz w:val="24"/>
                <w:szCs w:val="24"/>
                <w:u w:val="single"/>
                <w:lang w:eastAsia="ru-RU"/>
              </w:rPr>
            </w:pPr>
            <w:r w:rsidRPr="00AD034F">
              <w:rPr>
                <w:rFonts w:ascii="Times New Roman" w:eastAsia="Times New Roman" w:hAnsi="Times New Roman"/>
                <w:bCs/>
                <w:i/>
                <w:sz w:val="24"/>
                <w:szCs w:val="24"/>
                <w:u w:val="single"/>
                <w:lang w:eastAsia="ru-RU"/>
              </w:rPr>
              <w:t>Учебные, образовательные</w:t>
            </w:r>
            <w:r w:rsidRPr="00AD034F">
              <w:rPr>
                <w:rFonts w:ascii="Times New Roman" w:eastAsia="Times New Roman" w:hAnsi="Times New Roman"/>
                <w:i/>
                <w:sz w:val="24"/>
                <w:szCs w:val="24"/>
                <w:u w:val="single"/>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Семинары</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Тренинги</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Обучение новым навыкам</w:t>
            </w:r>
            <w:r w:rsidR="006B3AA8" w:rsidRPr="00AD034F">
              <w:rPr>
                <w:rFonts w:ascii="Times New Roman" w:eastAsia="Times New Roman" w:hAnsi="Times New Roman"/>
                <w:sz w:val="24"/>
                <w:szCs w:val="24"/>
                <w:lang w:eastAsia="ru-RU"/>
              </w:rPr>
              <w:t>4</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Обучение поведению в новых ситуациях</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Повышение квалификации</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Увеличение объемов продаж</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Повышение эффективности работы</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Прибыль от мероприятия</w:t>
            </w:r>
            <w:r w:rsidR="006B3AA8" w:rsidRPr="00AD034F">
              <w:rPr>
                <w:rFonts w:ascii="Times New Roman" w:eastAsia="Times New Roman" w:hAnsi="Times New Roman"/>
                <w:sz w:val="24"/>
                <w:szCs w:val="24"/>
                <w:lang w:eastAsia="ru-RU"/>
              </w:rPr>
              <w:t>;</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i/>
                <w:sz w:val="24"/>
                <w:szCs w:val="24"/>
                <w:lang w:eastAsia="ru-RU"/>
              </w:rPr>
            </w:pPr>
            <w:r w:rsidRPr="00AD034F">
              <w:rPr>
                <w:rFonts w:ascii="Times New Roman" w:eastAsia="Times New Roman" w:hAnsi="Times New Roman"/>
                <w:bCs/>
                <w:i/>
                <w:sz w:val="24"/>
                <w:szCs w:val="24"/>
                <w:u w:val="single"/>
                <w:lang w:eastAsia="ru-RU"/>
              </w:rPr>
              <w:t>Для прессы</w:t>
            </w:r>
            <w:r w:rsidRPr="00AD034F">
              <w:rPr>
                <w:rFonts w:ascii="Times New Roman" w:eastAsia="Times New Roman" w:hAnsi="Times New Roman"/>
                <w:i/>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Пресс-конференции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Пресс-туры и прочее</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Получение самой актуальной и достоверной информации из первых рук</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Привлечение внимания прессы</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Публикации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PR-поддержка</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i/>
                <w:sz w:val="24"/>
                <w:szCs w:val="24"/>
                <w:lang w:eastAsia="ru-RU"/>
              </w:rPr>
            </w:pPr>
            <w:r w:rsidRPr="00AD034F">
              <w:rPr>
                <w:rFonts w:ascii="Times New Roman" w:eastAsia="Times New Roman" w:hAnsi="Times New Roman"/>
                <w:bCs/>
                <w:i/>
                <w:sz w:val="24"/>
                <w:szCs w:val="24"/>
                <w:u w:val="single"/>
                <w:lang w:eastAsia="ru-RU"/>
              </w:rPr>
              <w:t>Выездные мероприятия</w:t>
            </w:r>
            <w:r w:rsidRPr="00AD034F">
              <w:rPr>
                <w:rFonts w:ascii="Times New Roman" w:eastAsia="Times New Roman" w:hAnsi="Times New Roman"/>
                <w:i/>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Презентации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Мероприятия по стимулированию сбыта</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Получение информации о новинках</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Получение особых условий для покупок</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Увеличение объемов продаж</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Повышение лояльности существующих Клиентов и партнеров</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Привлечение новых Клиентов и партнеров</w:t>
            </w:r>
            <w:r w:rsidR="006B3AA8" w:rsidRPr="00AD034F">
              <w:rPr>
                <w:rFonts w:ascii="Times New Roman" w:eastAsia="Times New Roman" w:hAnsi="Times New Roman"/>
                <w:sz w:val="24"/>
                <w:szCs w:val="24"/>
                <w:lang w:eastAsia="ru-RU"/>
              </w:rPr>
              <w:t>;</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i/>
                <w:sz w:val="24"/>
                <w:szCs w:val="24"/>
                <w:lang w:eastAsia="ru-RU"/>
              </w:rPr>
            </w:pPr>
            <w:r w:rsidRPr="00AD034F">
              <w:rPr>
                <w:rFonts w:ascii="Times New Roman" w:eastAsia="Times New Roman" w:hAnsi="Times New Roman"/>
                <w:bCs/>
                <w:i/>
                <w:sz w:val="24"/>
                <w:szCs w:val="24"/>
                <w:u w:val="single"/>
                <w:lang w:eastAsia="ru-RU"/>
              </w:rPr>
              <w:t xml:space="preserve">Развлекательные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Корпоративные праздники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Внутрикорпоративные мероприятия для развития командного духа</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Развлечение</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Общение</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Укрепление связей внутри коллектива</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Повышение лояльности работников</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6B194B"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w:t>
            </w:r>
            <w:r w:rsidR="00C50FA0" w:rsidRPr="00AD034F">
              <w:rPr>
                <w:rFonts w:ascii="Times New Roman" w:eastAsia="Times New Roman" w:hAnsi="Times New Roman"/>
                <w:sz w:val="24"/>
                <w:szCs w:val="24"/>
                <w:lang w:eastAsia="ru-RU"/>
              </w:rPr>
              <w:t>ривлечение внимания прессы</w:t>
            </w:r>
            <w:r w:rsidR="006B3AA8" w:rsidRPr="00AD034F">
              <w:rPr>
                <w:rFonts w:ascii="Times New Roman" w:eastAsia="Times New Roman" w:hAnsi="Times New Roman"/>
                <w:sz w:val="24"/>
                <w:szCs w:val="24"/>
                <w:lang w:eastAsia="ru-RU"/>
              </w:rPr>
              <w:t>;</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i/>
                <w:sz w:val="24"/>
                <w:szCs w:val="24"/>
                <w:lang w:eastAsia="ru-RU"/>
              </w:rPr>
            </w:pPr>
            <w:r w:rsidRPr="00AD034F">
              <w:rPr>
                <w:rFonts w:ascii="Times New Roman" w:eastAsia="Times New Roman" w:hAnsi="Times New Roman"/>
                <w:bCs/>
                <w:i/>
                <w:sz w:val="24"/>
                <w:szCs w:val="24"/>
                <w:u w:val="single"/>
                <w:lang w:eastAsia="ru-RU"/>
              </w:rPr>
              <w:t>Торжественные</w:t>
            </w:r>
            <w:r w:rsidRPr="00AD034F">
              <w:rPr>
                <w:rFonts w:ascii="Times New Roman" w:eastAsia="Times New Roman" w:hAnsi="Times New Roman"/>
                <w:i/>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Банкеты, фуршеты</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Юбилеи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Прием VIP-гостей</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Формирование традиций</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Общение</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Поддержание статуса</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Повышение собственного статуса</w:t>
            </w:r>
            <w:r w:rsidR="006B3AA8" w:rsidRPr="00AD034F">
              <w:rPr>
                <w:rFonts w:ascii="Times New Roman" w:eastAsia="Times New Roman" w:hAnsi="Times New Roman"/>
                <w:sz w:val="24"/>
                <w:szCs w:val="24"/>
                <w:lang w:eastAsia="ru-RU"/>
              </w:rPr>
              <w:t>;</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i/>
                <w:sz w:val="24"/>
                <w:szCs w:val="24"/>
                <w:lang w:eastAsia="ru-RU"/>
              </w:rPr>
            </w:pPr>
            <w:r w:rsidRPr="00AD034F">
              <w:rPr>
                <w:rFonts w:ascii="Times New Roman" w:eastAsia="Times New Roman" w:hAnsi="Times New Roman"/>
                <w:bCs/>
                <w:i/>
                <w:sz w:val="24"/>
                <w:szCs w:val="24"/>
                <w:u w:val="single"/>
                <w:lang w:eastAsia="ru-RU"/>
              </w:rPr>
              <w:t xml:space="preserve">Благотворительные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Благотворительные обеды, концерты</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Акции по сбору средств</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Возможность помочь нуждающимся</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Развлечение</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Общение</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Демонстрация социальной ответственности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Возможность помочь нуждающимся</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Привлечение внимания прессы</w:t>
            </w:r>
            <w:r w:rsidR="006B3AA8" w:rsidRPr="00AD034F">
              <w:rPr>
                <w:rFonts w:ascii="Times New Roman" w:eastAsia="Times New Roman" w:hAnsi="Times New Roman"/>
                <w:sz w:val="24"/>
                <w:szCs w:val="24"/>
                <w:lang w:eastAsia="ru-RU"/>
              </w:rPr>
              <w:t>;</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i/>
                <w:sz w:val="24"/>
                <w:szCs w:val="24"/>
                <w:lang w:eastAsia="ru-RU"/>
              </w:rPr>
            </w:pPr>
            <w:r w:rsidRPr="00AD034F">
              <w:rPr>
                <w:rFonts w:ascii="Times New Roman" w:eastAsia="Times New Roman" w:hAnsi="Times New Roman"/>
                <w:bCs/>
                <w:i/>
                <w:sz w:val="24"/>
                <w:szCs w:val="24"/>
                <w:u w:val="single"/>
                <w:lang w:eastAsia="ru-RU"/>
              </w:rPr>
              <w:t>Массовые городские праздники</w:t>
            </w:r>
            <w:r w:rsidRPr="00AD034F">
              <w:rPr>
                <w:rFonts w:ascii="Times New Roman" w:eastAsia="Times New Roman" w:hAnsi="Times New Roman"/>
                <w:i/>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 xml:space="preserve">  Фестивали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 xml:space="preserve">  Выставки</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 xml:space="preserve">  Концерты</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Развлечение</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Общение</w:t>
            </w:r>
            <w:r w:rsidR="006B3AA8" w:rsidRPr="00AD034F">
              <w:rPr>
                <w:rFonts w:ascii="Times New Roman" w:eastAsia="Times New Roman" w:hAnsi="Times New Roman"/>
                <w:sz w:val="24"/>
                <w:szCs w:val="24"/>
                <w:lang w:eastAsia="ru-RU"/>
              </w:rPr>
              <w:t>;</w:t>
            </w: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Привлечение туристов, спонсоров</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Поддержка культуры</w:t>
            </w:r>
            <w:r w:rsidR="006B3AA8" w:rsidRPr="00AD034F">
              <w:rPr>
                <w:rFonts w:ascii="Times New Roman" w:eastAsia="Times New Roman" w:hAnsi="Times New Roman"/>
                <w:sz w:val="24"/>
                <w:szCs w:val="24"/>
                <w:lang w:eastAsia="ru-RU"/>
              </w:rPr>
              <w:t>;</w:t>
            </w:r>
            <w:r w:rsidRPr="00AD034F">
              <w:rPr>
                <w:rFonts w:ascii="Times New Roman" w:eastAsia="Times New Roman" w:hAnsi="Times New Roman"/>
                <w:sz w:val="24"/>
                <w:szCs w:val="24"/>
                <w:lang w:eastAsia="ru-RU"/>
              </w:rPr>
              <w:t xml:space="preserve"> </w:t>
            </w:r>
          </w:p>
          <w:p w:rsidR="00C50FA0" w:rsidRPr="00AD034F" w:rsidRDefault="00C50FA0" w:rsidP="003623F9">
            <w:pPr>
              <w:spacing w:after="0" w:line="360" w:lineRule="auto"/>
              <w:jc w:val="both"/>
              <w:rPr>
                <w:rFonts w:ascii="Times New Roman" w:eastAsia="Times New Roman" w:hAnsi="Times New Roman"/>
                <w:sz w:val="24"/>
                <w:szCs w:val="24"/>
                <w:lang w:eastAsia="ru-RU"/>
              </w:rPr>
            </w:pPr>
            <w:r w:rsidRPr="00AD034F">
              <w:rPr>
                <w:rFonts w:ascii="Times New Roman" w:eastAsia="Times New Roman" w:hAnsi="Times New Roman"/>
                <w:sz w:val="24"/>
                <w:szCs w:val="24"/>
                <w:lang w:eastAsia="ru-RU"/>
              </w:rPr>
              <w:t>Демонстрация социальной ответственности</w:t>
            </w:r>
            <w:r w:rsidR="006B3AA8" w:rsidRPr="00AD034F">
              <w:rPr>
                <w:rFonts w:ascii="Times New Roman" w:eastAsia="Times New Roman" w:hAnsi="Times New Roman"/>
                <w:sz w:val="24"/>
                <w:szCs w:val="24"/>
                <w:lang w:eastAsia="ru-RU"/>
              </w:rPr>
              <w:t>;</w:t>
            </w:r>
          </w:p>
        </w:tc>
      </w:tr>
      <w:tr w:rsidR="00C50FA0" w:rsidRPr="00AD034F">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p>
        </w:tc>
        <w:tc>
          <w:tcPr>
            <w:tcW w:w="0" w:type="auto"/>
          </w:tcPr>
          <w:p w:rsidR="00C50FA0" w:rsidRPr="00AD034F" w:rsidRDefault="00C50FA0" w:rsidP="003623F9">
            <w:pPr>
              <w:spacing w:after="0" w:line="360" w:lineRule="auto"/>
              <w:jc w:val="both"/>
              <w:rPr>
                <w:rFonts w:ascii="Times New Roman" w:eastAsia="Times New Roman" w:hAnsi="Times New Roman"/>
                <w:sz w:val="24"/>
                <w:szCs w:val="24"/>
                <w:lang w:eastAsia="ru-RU"/>
              </w:rPr>
            </w:pPr>
          </w:p>
        </w:tc>
      </w:tr>
    </w:tbl>
    <w:p w:rsidR="003623F9" w:rsidRDefault="003623F9" w:rsidP="003623F9">
      <w:pPr>
        <w:spacing w:after="0" w:line="360" w:lineRule="auto"/>
        <w:ind w:firstLine="709"/>
        <w:jc w:val="both"/>
        <w:rPr>
          <w:rFonts w:ascii="Times New Roman" w:eastAsia="Times New Roman" w:hAnsi="Times New Roman"/>
          <w:bCs/>
          <w:i/>
          <w:sz w:val="28"/>
          <w:szCs w:val="28"/>
          <w:lang w:eastAsia="ru-RU"/>
        </w:rPr>
      </w:pPr>
    </w:p>
    <w:p w:rsidR="00C50FA0" w:rsidRPr="006B3AA8" w:rsidRDefault="00C50FA0" w:rsidP="00A555A2">
      <w:pPr>
        <w:spacing w:after="0" w:line="360" w:lineRule="auto"/>
        <w:jc w:val="both"/>
        <w:rPr>
          <w:rFonts w:ascii="Times New Roman" w:eastAsia="Times New Roman" w:hAnsi="Times New Roman"/>
          <w:i/>
          <w:sz w:val="28"/>
          <w:szCs w:val="28"/>
          <w:lang w:eastAsia="ru-RU"/>
        </w:rPr>
      </w:pPr>
      <w:r w:rsidRPr="006B3AA8">
        <w:rPr>
          <w:rFonts w:ascii="Times New Roman" w:eastAsia="Times New Roman" w:hAnsi="Times New Roman"/>
          <w:bCs/>
          <w:i/>
          <w:sz w:val="28"/>
          <w:szCs w:val="28"/>
          <w:lang w:eastAsia="ru-RU"/>
        </w:rPr>
        <w:t xml:space="preserve">Классификация №2 </w:t>
      </w:r>
    </w:p>
    <w:p w:rsidR="00C50FA0" w:rsidRPr="006B194B" w:rsidRDefault="006B3AA8" w:rsidP="00A555A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Данная классификация </w:t>
      </w:r>
      <w:r w:rsidR="00C50FA0" w:rsidRPr="006B194B">
        <w:rPr>
          <w:rFonts w:ascii="Times New Roman" w:eastAsia="Times New Roman" w:hAnsi="Times New Roman"/>
          <w:sz w:val="28"/>
          <w:szCs w:val="28"/>
          <w:lang w:eastAsia="ru-RU"/>
        </w:rPr>
        <w:t xml:space="preserve"> условно названа финансовой. Согласно </w:t>
      </w:r>
      <w:r>
        <w:rPr>
          <w:rFonts w:ascii="Times New Roman" w:eastAsia="Times New Roman" w:hAnsi="Times New Roman"/>
          <w:sz w:val="28"/>
          <w:szCs w:val="28"/>
          <w:lang w:eastAsia="ru-RU"/>
        </w:rPr>
        <w:t>ей</w:t>
      </w:r>
      <w:r w:rsidR="00C50FA0" w:rsidRPr="006B194B">
        <w:rPr>
          <w:rFonts w:ascii="Times New Roman" w:eastAsia="Times New Roman" w:hAnsi="Times New Roman"/>
          <w:sz w:val="28"/>
          <w:szCs w:val="28"/>
          <w:lang w:eastAsia="ru-RU"/>
        </w:rPr>
        <w:t>, все мероприятия разделяются на:</w:t>
      </w:r>
    </w:p>
    <w:p w:rsidR="00C50FA0" w:rsidRPr="006B3AA8" w:rsidRDefault="00C50FA0" w:rsidP="00A555A2">
      <w:pPr>
        <w:pStyle w:val="ab"/>
        <w:numPr>
          <w:ilvl w:val="3"/>
          <w:numId w:val="13"/>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6B3AA8">
        <w:rPr>
          <w:rFonts w:ascii="Times New Roman" w:eastAsia="Times New Roman" w:hAnsi="Times New Roman"/>
          <w:bCs/>
          <w:i/>
          <w:sz w:val="28"/>
          <w:szCs w:val="28"/>
          <w:lang w:eastAsia="ru-RU"/>
        </w:rPr>
        <w:t>мероприятия, непосредственно приносящие прибыль</w:t>
      </w:r>
      <w:r w:rsidRPr="006B3AA8">
        <w:rPr>
          <w:rFonts w:ascii="Times New Roman" w:eastAsia="Times New Roman" w:hAnsi="Times New Roman"/>
          <w:sz w:val="28"/>
          <w:szCs w:val="28"/>
          <w:lang w:eastAsia="ru-RU"/>
        </w:rPr>
        <w:t xml:space="preserve">. К ним можно отнести некоторые семинары и конференции, фестивали, выставки, концерты, аукционы, спортивные соревнования; </w:t>
      </w:r>
    </w:p>
    <w:p w:rsidR="00C50FA0" w:rsidRPr="006B3AA8" w:rsidRDefault="00C50FA0" w:rsidP="00A555A2">
      <w:pPr>
        <w:pStyle w:val="ab"/>
        <w:numPr>
          <w:ilvl w:val="3"/>
          <w:numId w:val="13"/>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6B3AA8">
        <w:rPr>
          <w:rFonts w:ascii="Times New Roman" w:eastAsia="Times New Roman" w:hAnsi="Times New Roman"/>
          <w:bCs/>
          <w:i/>
          <w:sz w:val="28"/>
          <w:szCs w:val="28"/>
          <w:lang w:eastAsia="ru-RU"/>
        </w:rPr>
        <w:t>самоокупающиеся мероприятия</w:t>
      </w:r>
      <w:r w:rsidRPr="006B3AA8">
        <w:rPr>
          <w:rFonts w:ascii="Times New Roman" w:eastAsia="Times New Roman" w:hAnsi="Times New Roman"/>
          <w:sz w:val="28"/>
          <w:szCs w:val="28"/>
          <w:lang w:eastAsia="ru-RU"/>
        </w:rPr>
        <w:t xml:space="preserve">. Это случай, когда организация не ставит перед собой цели извлечь выгоду из самого мероприятия, но не хочет особенно тратиться на его проведение, то есть покрывать затраты из собственных средств. Сюда можно отнести: некоторые конференции (научные и профессиональные) и семинары (консультационные или проводимые с целью рекламы товаров или услуг), а также городские праздники, спортивные соревнования, деловые завтраки; </w:t>
      </w:r>
    </w:p>
    <w:p w:rsidR="00C50FA0" w:rsidRPr="006B3AA8" w:rsidRDefault="00C50FA0" w:rsidP="00A555A2">
      <w:pPr>
        <w:pStyle w:val="ab"/>
        <w:numPr>
          <w:ilvl w:val="3"/>
          <w:numId w:val="13"/>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6B3AA8">
        <w:rPr>
          <w:rFonts w:ascii="Times New Roman" w:eastAsia="Times New Roman" w:hAnsi="Times New Roman"/>
          <w:bCs/>
          <w:i/>
          <w:sz w:val="28"/>
          <w:szCs w:val="28"/>
          <w:lang w:eastAsia="ru-RU"/>
        </w:rPr>
        <w:t>мероприятия, опосредованно приносящие прибыль</w:t>
      </w:r>
      <w:r w:rsidRPr="006B3AA8">
        <w:rPr>
          <w:rFonts w:ascii="Times New Roman" w:eastAsia="Times New Roman" w:hAnsi="Times New Roman"/>
          <w:sz w:val="28"/>
          <w:szCs w:val="28"/>
          <w:lang w:eastAsia="ru-RU"/>
        </w:rPr>
        <w:t xml:space="preserve">. Это - пресс-конференции, презентации, промоакции, BTL-акции, мероприятия по стимулированию продаж, мероприятия для партнеров, городские праздники, открытия новых торговых центров и тому подобное; </w:t>
      </w:r>
    </w:p>
    <w:p w:rsidR="00C50FA0" w:rsidRPr="006B3AA8" w:rsidRDefault="00C50FA0" w:rsidP="00A555A2">
      <w:pPr>
        <w:pStyle w:val="ab"/>
        <w:numPr>
          <w:ilvl w:val="3"/>
          <w:numId w:val="13"/>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6B3AA8">
        <w:rPr>
          <w:rFonts w:ascii="Times New Roman" w:eastAsia="Times New Roman" w:hAnsi="Times New Roman"/>
          <w:bCs/>
          <w:i/>
          <w:sz w:val="28"/>
          <w:szCs w:val="28"/>
          <w:lang w:eastAsia="ru-RU"/>
        </w:rPr>
        <w:t>бесприбыльные или планово убыточные мероприятия</w:t>
      </w:r>
      <w:r w:rsidRPr="006B3AA8">
        <w:rPr>
          <w:rFonts w:ascii="Times New Roman" w:eastAsia="Times New Roman" w:hAnsi="Times New Roman"/>
          <w:i/>
          <w:sz w:val="28"/>
          <w:szCs w:val="28"/>
          <w:lang w:eastAsia="ru-RU"/>
        </w:rPr>
        <w:t>.</w:t>
      </w:r>
      <w:r w:rsidRPr="006B3AA8">
        <w:rPr>
          <w:rFonts w:ascii="Times New Roman" w:eastAsia="Times New Roman" w:hAnsi="Times New Roman"/>
          <w:sz w:val="28"/>
          <w:szCs w:val="28"/>
          <w:lang w:eastAsia="ru-RU"/>
        </w:rPr>
        <w:t xml:space="preserve"> Сюда мы отнесем торжественные приемы, юбилеи, свадьбы, дни рождения и так далее</w:t>
      </w:r>
      <w:r w:rsidR="005928AF" w:rsidRPr="005928AF">
        <w:rPr>
          <w:rFonts w:ascii="Times New Roman" w:eastAsia="Times New Roman" w:hAnsi="Times New Roman"/>
          <w:sz w:val="28"/>
          <w:szCs w:val="28"/>
          <w:lang w:eastAsia="ru-RU"/>
        </w:rPr>
        <w:t xml:space="preserve"> [</w:t>
      </w:r>
      <w:r w:rsidR="0016117D">
        <w:rPr>
          <w:rFonts w:ascii="Times New Roman" w:eastAsia="Times New Roman" w:hAnsi="Times New Roman"/>
          <w:sz w:val="28"/>
          <w:szCs w:val="28"/>
          <w:lang w:eastAsia="ru-RU"/>
        </w:rPr>
        <w:t>16,</w:t>
      </w:r>
      <w:r w:rsidR="00424C87">
        <w:rPr>
          <w:rFonts w:ascii="Times New Roman" w:eastAsia="Times New Roman" w:hAnsi="Times New Roman"/>
          <w:sz w:val="28"/>
          <w:szCs w:val="28"/>
          <w:lang w:eastAsia="ru-RU"/>
        </w:rPr>
        <w:t xml:space="preserve"> с.</w:t>
      </w:r>
      <w:r w:rsidR="0016117D">
        <w:rPr>
          <w:rFonts w:ascii="Times New Roman" w:eastAsia="Times New Roman" w:hAnsi="Times New Roman"/>
          <w:sz w:val="28"/>
          <w:szCs w:val="28"/>
          <w:lang w:eastAsia="ru-RU"/>
        </w:rPr>
        <w:t>15</w:t>
      </w:r>
      <w:r w:rsidR="005928AF" w:rsidRPr="005928AF">
        <w:rPr>
          <w:rFonts w:ascii="Times New Roman" w:eastAsia="Times New Roman" w:hAnsi="Times New Roman"/>
          <w:sz w:val="28"/>
          <w:szCs w:val="28"/>
          <w:lang w:eastAsia="ru-RU"/>
        </w:rPr>
        <w:t>]</w:t>
      </w:r>
      <w:r w:rsidRPr="006B3AA8">
        <w:rPr>
          <w:rFonts w:ascii="Times New Roman" w:eastAsia="Times New Roman" w:hAnsi="Times New Roman"/>
          <w:sz w:val="28"/>
          <w:szCs w:val="28"/>
          <w:lang w:eastAsia="ru-RU"/>
        </w:rPr>
        <w:t xml:space="preserve">. </w:t>
      </w:r>
    </w:p>
    <w:p w:rsidR="00C50FA0" w:rsidRPr="006B3AA8" w:rsidRDefault="00C50FA0" w:rsidP="00A555A2">
      <w:pPr>
        <w:spacing w:after="0" w:line="360" w:lineRule="auto"/>
        <w:jc w:val="both"/>
        <w:rPr>
          <w:rFonts w:ascii="Times New Roman" w:eastAsia="Times New Roman" w:hAnsi="Times New Roman"/>
          <w:i/>
          <w:sz w:val="28"/>
          <w:szCs w:val="28"/>
          <w:lang w:eastAsia="ru-RU"/>
        </w:rPr>
      </w:pPr>
      <w:r w:rsidRPr="006B3AA8">
        <w:rPr>
          <w:rFonts w:ascii="Times New Roman" w:eastAsia="Times New Roman" w:hAnsi="Times New Roman"/>
          <w:bCs/>
          <w:i/>
          <w:sz w:val="28"/>
          <w:szCs w:val="28"/>
          <w:lang w:eastAsia="ru-RU"/>
        </w:rPr>
        <w:t>Классификация №3</w:t>
      </w:r>
      <w:r w:rsidRPr="006B3AA8">
        <w:rPr>
          <w:rFonts w:ascii="Times New Roman" w:eastAsia="Times New Roman" w:hAnsi="Times New Roman"/>
          <w:i/>
          <w:sz w:val="28"/>
          <w:szCs w:val="28"/>
          <w:lang w:eastAsia="ru-RU"/>
        </w:rPr>
        <w:t xml:space="preserve"> </w:t>
      </w:r>
    </w:p>
    <w:p w:rsidR="00C50FA0" w:rsidRPr="000E67C6" w:rsidRDefault="00C50FA0" w:rsidP="00A555A2">
      <w:pPr>
        <w:pStyle w:val="ab"/>
        <w:numPr>
          <w:ilvl w:val="3"/>
          <w:numId w:val="14"/>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0E67C6">
        <w:rPr>
          <w:rFonts w:ascii="Times New Roman" w:eastAsia="Times New Roman" w:hAnsi="Times New Roman"/>
          <w:bCs/>
          <w:i/>
          <w:sz w:val="28"/>
          <w:szCs w:val="28"/>
          <w:lang w:eastAsia="ru-RU"/>
        </w:rPr>
        <w:t>по направленности</w:t>
      </w:r>
      <w:r w:rsidR="000E67C6">
        <w:rPr>
          <w:rFonts w:ascii="Times New Roman" w:eastAsia="Times New Roman" w:hAnsi="Times New Roman"/>
          <w:sz w:val="28"/>
          <w:szCs w:val="28"/>
          <w:lang w:eastAsia="ru-RU"/>
        </w:rPr>
        <w:t>:</w:t>
      </w:r>
      <w:r w:rsidRPr="000E67C6">
        <w:rPr>
          <w:rFonts w:ascii="Times New Roman" w:eastAsia="Times New Roman" w:hAnsi="Times New Roman"/>
          <w:sz w:val="28"/>
          <w:szCs w:val="28"/>
          <w:lang w:eastAsia="ru-RU"/>
        </w:rPr>
        <w:t xml:space="preserve"> </w:t>
      </w:r>
      <w:r w:rsidR="000E67C6">
        <w:rPr>
          <w:rFonts w:ascii="Times New Roman" w:eastAsia="Times New Roman" w:hAnsi="Times New Roman"/>
          <w:sz w:val="28"/>
          <w:szCs w:val="28"/>
          <w:lang w:eastAsia="ru-RU"/>
        </w:rPr>
        <w:t>в</w:t>
      </w:r>
      <w:r w:rsidRPr="000E67C6">
        <w:rPr>
          <w:rFonts w:ascii="Times New Roman" w:eastAsia="Times New Roman" w:hAnsi="Times New Roman"/>
          <w:sz w:val="28"/>
          <w:szCs w:val="28"/>
          <w:lang w:eastAsia="ru-RU"/>
        </w:rPr>
        <w:t xml:space="preserve">нутренние и Public events (публичные); </w:t>
      </w:r>
    </w:p>
    <w:p w:rsidR="00C50FA0" w:rsidRPr="000E67C6" w:rsidRDefault="00C50FA0" w:rsidP="00A555A2">
      <w:pPr>
        <w:pStyle w:val="ab"/>
        <w:numPr>
          <w:ilvl w:val="3"/>
          <w:numId w:val="14"/>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0E67C6">
        <w:rPr>
          <w:rFonts w:ascii="Times New Roman" w:eastAsia="Times New Roman" w:hAnsi="Times New Roman"/>
          <w:bCs/>
          <w:i/>
          <w:sz w:val="28"/>
          <w:szCs w:val="28"/>
          <w:lang w:eastAsia="ru-RU"/>
        </w:rPr>
        <w:t>в зависимости от задач</w:t>
      </w:r>
      <w:r w:rsidRPr="000E67C6">
        <w:rPr>
          <w:rFonts w:ascii="Times New Roman" w:eastAsia="Times New Roman" w:hAnsi="Times New Roman"/>
          <w:sz w:val="28"/>
          <w:szCs w:val="28"/>
          <w:lang w:eastAsia="ru-RU"/>
        </w:rPr>
        <w:t xml:space="preserve">: какие задачи ставит перед собой клиент и организаторы, организовывая мероприятия? Развлечь? Тогда это – развлекательные мероприятия (концерты, фестивали). Продвижение? Тогда это – презентации, pr-акции. </w:t>
      </w:r>
    </w:p>
    <w:p w:rsidR="00C50FA0" w:rsidRPr="000E67C6" w:rsidRDefault="00C50FA0" w:rsidP="00A555A2">
      <w:pPr>
        <w:pStyle w:val="ab"/>
        <w:numPr>
          <w:ilvl w:val="3"/>
          <w:numId w:val="14"/>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0E67C6">
        <w:rPr>
          <w:rFonts w:ascii="Times New Roman" w:eastAsia="Times New Roman" w:hAnsi="Times New Roman"/>
          <w:bCs/>
          <w:i/>
          <w:sz w:val="28"/>
          <w:szCs w:val="28"/>
          <w:lang w:eastAsia="ru-RU"/>
        </w:rPr>
        <w:t>по целевой аудитории</w:t>
      </w:r>
      <w:r w:rsidRPr="000E67C6">
        <w:rPr>
          <w:rFonts w:ascii="Times New Roman" w:eastAsia="Times New Roman" w:hAnsi="Times New Roman"/>
          <w:sz w:val="28"/>
          <w:szCs w:val="28"/>
          <w:lang w:eastAsia="ru-RU"/>
        </w:rPr>
        <w:t xml:space="preserve">: здесь мероприятия разделяются в зависимости от аудитории, на которую они направлены. Например, мероприятия, нацеленные на молодежь, на event-менеджеров и так далее. </w:t>
      </w:r>
    </w:p>
    <w:p w:rsidR="00C50FA0" w:rsidRPr="000E67C6" w:rsidRDefault="00C50FA0" w:rsidP="00A555A2">
      <w:pPr>
        <w:pStyle w:val="ab"/>
        <w:numPr>
          <w:ilvl w:val="3"/>
          <w:numId w:val="14"/>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0E67C6">
        <w:rPr>
          <w:rFonts w:ascii="Times New Roman" w:eastAsia="Times New Roman" w:hAnsi="Times New Roman"/>
          <w:bCs/>
          <w:i/>
          <w:sz w:val="28"/>
          <w:szCs w:val="28"/>
          <w:lang w:eastAsia="ru-RU"/>
        </w:rPr>
        <w:t>по территориальному охвату</w:t>
      </w:r>
      <w:r w:rsidR="000E67C6">
        <w:rPr>
          <w:rFonts w:ascii="Times New Roman" w:eastAsia="Times New Roman" w:hAnsi="Times New Roman"/>
          <w:bCs/>
          <w:i/>
          <w:sz w:val="28"/>
          <w:szCs w:val="28"/>
          <w:lang w:eastAsia="ru-RU"/>
        </w:rPr>
        <w:t>:</w:t>
      </w:r>
      <w:r w:rsidRPr="000E67C6">
        <w:rPr>
          <w:rFonts w:ascii="Times New Roman" w:eastAsia="Times New Roman" w:hAnsi="Times New Roman"/>
          <w:sz w:val="28"/>
          <w:szCs w:val="28"/>
          <w:lang w:eastAsia="ru-RU"/>
        </w:rPr>
        <w:t xml:space="preserve"> В этой подгруппе можно выделить локальные, региональные, мероприятия, road-show и другие. </w:t>
      </w:r>
    </w:p>
    <w:p w:rsidR="00C50FA0" w:rsidRPr="00424C87" w:rsidRDefault="00C50FA0" w:rsidP="00A555A2">
      <w:pPr>
        <w:pStyle w:val="ab"/>
        <w:numPr>
          <w:ilvl w:val="3"/>
          <w:numId w:val="14"/>
        </w:numPr>
        <w:tabs>
          <w:tab w:val="clear" w:pos="2880"/>
          <w:tab w:val="num" w:pos="1276"/>
        </w:tabs>
        <w:spacing w:after="0" w:line="360" w:lineRule="auto"/>
        <w:ind w:left="1276" w:hanging="425"/>
        <w:jc w:val="both"/>
        <w:rPr>
          <w:rFonts w:ascii="Times New Roman" w:eastAsia="Times New Roman" w:hAnsi="Times New Roman"/>
          <w:sz w:val="28"/>
          <w:szCs w:val="28"/>
          <w:lang w:eastAsia="ru-RU"/>
        </w:rPr>
      </w:pPr>
      <w:r w:rsidRPr="000E67C6">
        <w:rPr>
          <w:rFonts w:ascii="Times New Roman" w:eastAsia="Times New Roman" w:hAnsi="Times New Roman"/>
          <w:bCs/>
          <w:i/>
          <w:sz w:val="28"/>
          <w:szCs w:val="28"/>
          <w:lang w:eastAsia="ru-RU"/>
        </w:rPr>
        <w:t>по срокам проведения</w:t>
      </w:r>
      <w:r w:rsidRPr="000E67C6">
        <w:rPr>
          <w:rFonts w:ascii="Times New Roman" w:eastAsia="Times New Roman" w:hAnsi="Times New Roman"/>
          <w:sz w:val="28"/>
          <w:szCs w:val="28"/>
          <w:lang w:eastAsia="ru-RU"/>
        </w:rPr>
        <w:t>: долгосрочные, краткосрочные</w:t>
      </w:r>
      <w:r w:rsidR="005928AF" w:rsidRPr="005928AF">
        <w:rPr>
          <w:rFonts w:ascii="Times New Roman" w:eastAsia="Times New Roman" w:hAnsi="Times New Roman"/>
          <w:sz w:val="28"/>
          <w:szCs w:val="28"/>
          <w:lang w:eastAsia="ru-RU"/>
        </w:rPr>
        <w:t xml:space="preserve"> </w:t>
      </w:r>
      <w:r w:rsidR="005928AF" w:rsidRPr="00424C87">
        <w:rPr>
          <w:rFonts w:ascii="Times New Roman" w:eastAsia="Times New Roman" w:hAnsi="Times New Roman"/>
          <w:sz w:val="28"/>
          <w:szCs w:val="28"/>
          <w:lang w:eastAsia="ru-RU"/>
        </w:rPr>
        <w:t>[</w:t>
      </w:r>
      <w:r w:rsidR="0016117D" w:rsidRPr="00424C87">
        <w:rPr>
          <w:rFonts w:ascii="Times New Roman" w:eastAsia="Times New Roman" w:hAnsi="Times New Roman"/>
          <w:sz w:val="28"/>
          <w:szCs w:val="28"/>
          <w:lang w:eastAsia="ru-RU"/>
        </w:rPr>
        <w:t>16,</w:t>
      </w:r>
      <w:r w:rsidR="00424C87">
        <w:rPr>
          <w:rFonts w:ascii="Times New Roman" w:eastAsia="Times New Roman" w:hAnsi="Times New Roman"/>
          <w:sz w:val="28"/>
          <w:szCs w:val="28"/>
          <w:lang w:eastAsia="ru-RU"/>
        </w:rPr>
        <w:t xml:space="preserve"> с. </w:t>
      </w:r>
      <w:r w:rsidR="0016117D" w:rsidRPr="00424C87">
        <w:rPr>
          <w:rFonts w:ascii="Times New Roman" w:eastAsia="Times New Roman" w:hAnsi="Times New Roman"/>
          <w:sz w:val="28"/>
          <w:szCs w:val="28"/>
          <w:lang w:eastAsia="ru-RU"/>
        </w:rPr>
        <w:t>16</w:t>
      </w:r>
      <w:r w:rsidR="005928AF" w:rsidRPr="00424C87">
        <w:rPr>
          <w:rFonts w:ascii="Times New Roman" w:eastAsia="Times New Roman" w:hAnsi="Times New Roman"/>
          <w:sz w:val="28"/>
          <w:szCs w:val="28"/>
          <w:lang w:eastAsia="ru-RU"/>
        </w:rPr>
        <w:t>]</w:t>
      </w:r>
      <w:r w:rsidRPr="00424C87">
        <w:rPr>
          <w:rFonts w:ascii="Times New Roman" w:eastAsia="Times New Roman" w:hAnsi="Times New Roman"/>
          <w:sz w:val="28"/>
          <w:szCs w:val="28"/>
          <w:lang w:eastAsia="ru-RU"/>
        </w:rPr>
        <w:t>.</w:t>
      </w:r>
    </w:p>
    <w:p w:rsidR="005B07BA" w:rsidRDefault="005B07BA" w:rsidP="00A555A2">
      <w:pPr>
        <w:pStyle w:val="ab"/>
        <w:spacing w:after="0" w:line="360" w:lineRule="auto"/>
        <w:jc w:val="both"/>
        <w:rPr>
          <w:rFonts w:ascii="Times New Roman" w:eastAsia="Times New Roman" w:hAnsi="Times New Roman"/>
          <w:sz w:val="28"/>
          <w:szCs w:val="28"/>
          <w:lang w:eastAsia="ru-RU"/>
        </w:rPr>
      </w:pPr>
    </w:p>
    <w:p w:rsidR="005B07BA" w:rsidRPr="005B07BA" w:rsidRDefault="005B07BA" w:rsidP="00A555A2">
      <w:pPr>
        <w:pStyle w:val="ab"/>
        <w:numPr>
          <w:ilvl w:val="1"/>
          <w:numId w:val="5"/>
        </w:numPr>
        <w:spacing w:after="0" w:line="360" w:lineRule="auto"/>
        <w:jc w:val="center"/>
        <w:rPr>
          <w:rFonts w:ascii="Times New Roman" w:eastAsia="Times New Roman" w:hAnsi="Times New Roman"/>
          <w:b/>
          <w:sz w:val="28"/>
          <w:szCs w:val="28"/>
          <w:lang w:eastAsia="ru-RU"/>
        </w:rPr>
      </w:pPr>
      <w:r w:rsidRPr="005B07BA">
        <w:rPr>
          <w:rFonts w:ascii="Times New Roman" w:hAnsi="Times New Roman"/>
          <w:b/>
          <w:sz w:val="28"/>
          <w:szCs w:val="28"/>
        </w:rPr>
        <w:t>Специфика продвижения фестивалей</w:t>
      </w:r>
    </w:p>
    <w:p w:rsidR="005B07BA" w:rsidRPr="005B07BA" w:rsidRDefault="005B07BA" w:rsidP="00A555A2">
      <w:pPr>
        <w:pStyle w:val="ab"/>
        <w:spacing w:after="0" w:line="360" w:lineRule="auto"/>
        <w:ind w:left="0" w:firstLine="720"/>
        <w:jc w:val="both"/>
        <w:rPr>
          <w:rFonts w:ascii="Times New Roman" w:eastAsia="Times New Roman" w:hAnsi="Times New Roman"/>
          <w:sz w:val="28"/>
          <w:szCs w:val="28"/>
          <w:lang w:eastAsia="ru-RU"/>
        </w:rPr>
      </w:pPr>
      <w:r>
        <w:rPr>
          <w:rFonts w:ascii="Times New Roman" w:hAnsi="Times New Roman"/>
          <w:sz w:val="28"/>
          <w:szCs w:val="28"/>
        </w:rPr>
        <w:t xml:space="preserve">Продвижение фестиваля является лишь промежуточным этапом в проведении самого мероприятия. Поэтому сначала </w:t>
      </w:r>
      <w:r w:rsidR="00585CFB">
        <w:rPr>
          <w:rFonts w:ascii="Times New Roman" w:hAnsi="Times New Roman"/>
          <w:sz w:val="28"/>
          <w:szCs w:val="28"/>
        </w:rPr>
        <w:t xml:space="preserve">необходимо коротко </w:t>
      </w:r>
      <w:r>
        <w:rPr>
          <w:rFonts w:ascii="Times New Roman" w:hAnsi="Times New Roman"/>
          <w:sz w:val="28"/>
          <w:szCs w:val="28"/>
        </w:rPr>
        <w:t>рассмотреть, что пред</w:t>
      </w:r>
      <w:r w:rsidR="00585CFB">
        <w:rPr>
          <w:rFonts w:ascii="Times New Roman" w:hAnsi="Times New Roman"/>
          <w:sz w:val="28"/>
          <w:szCs w:val="28"/>
        </w:rPr>
        <w:t xml:space="preserve">шествует этапу продвижения, рассмотреть то, </w:t>
      </w:r>
      <w:r>
        <w:rPr>
          <w:rFonts w:ascii="Times New Roman" w:hAnsi="Times New Roman"/>
          <w:sz w:val="28"/>
          <w:szCs w:val="28"/>
        </w:rPr>
        <w:t xml:space="preserve">что определяет как именно будет рекламироваться фестиваля. Такими этапами являются планирование, </w:t>
      </w:r>
      <w:r w:rsidR="00585CFB">
        <w:rPr>
          <w:rFonts w:ascii="Times New Roman" w:hAnsi="Times New Roman"/>
          <w:sz w:val="28"/>
          <w:szCs w:val="28"/>
        </w:rPr>
        <w:t xml:space="preserve">разработка творческой концепции и визуального решения. </w:t>
      </w:r>
      <w:r>
        <w:rPr>
          <w:rFonts w:ascii="Times New Roman" w:hAnsi="Times New Roman"/>
          <w:sz w:val="28"/>
          <w:szCs w:val="28"/>
        </w:rPr>
        <w:t xml:space="preserve"> </w:t>
      </w:r>
    </w:p>
    <w:p w:rsidR="00585CFB" w:rsidRDefault="00585CFB" w:rsidP="00A555A2">
      <w:pPr>
        <w:spacing w:after="0" w:line="360" w:lineRule="auto"/>
        <w:ind w:firstLine="708"/>
        <w:jc w:val="both"/>
        <w:rPr>
          <w:rFonts w:ascii="Times New Roman" w:eastAsia="Times New Roman" w:hAnsi="Times New Roman"/>
          <w:sz w:val="28"/>
          <w:szCs w:val="28"/>
          <w:lang w:eastAsia="ru-RU"/>
        </w:rPr>
      </w:pPr>
      <w:r w:rsidRPr="009C4913">
        <w:rPr>
          <w:rFonts w:ascii="Times New Roman" w:eastAsia="Times New Roman" w:hAnsi="Times New Roman"/>
          <w:sz w:val="28"/>
          <w:szCs w:val="28"/>
          <w:lang w:eastAsia="ru-RU"/>
        </w:rPr>
        <w:t xml:space="preserve">Важность планирования очевидна: без него работа наверняка превратится в хаос, а что получится в финале - неизвестно. </w:t>
      </w:r>
      <w:r>
        <w:rPr>
          <w:rFonts w:ascii="Times New Roman" w:eastAsia="Times New Roman" w:hAnsi="Times New Roman"/>
          <w:sz w:val="28"/>
          <w:szCs w:val="28"/>
          <w:lang w:eastAsia="ru-RU"/>
        </w:rPr>
        <w:t xml:space="preserve">Другими </w:t>
      </w:r>
      <w:r w:rsidRPr="009C4913">
        <w:rPr>
          <w:rFonts w:ascii="Times New Roman" w:eastAsia="Times New Roman" w:hAnsi="Times New Roman"/>
          <w:sz w:val="28"/>
          <w:szCs w:val="28"/>
          <w:lang w:eastAsia="ru-RU"/>
        </w:rPr>
        <w:t xml:space="preserve"> словами, эта стадия может считаться главным ключом к успеху. </w:t>
      </w:r>
      <w:r>
        <w:rPr>
          <w:rFonts w:ascii="Times New Roman" w:eastAsia="Times New Roman" w:hAnsi="Times New Roman"/>
          <w:sz w:val="28"/>
          <w:szCs w:val="28"/>
          <w:lang w:eastAsia="ru-RU"/>
        </w:rPr>
        <w:t>Не менее важна своевременность планирования.</w:t>
      </w:r>
      <w:r w:rsidRPr="009C491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Специалисты по организации мероприятий считают, что его надо </w:t>
      </w:r>
      <w:r w:rsidRPr="009C4913">
        <w:rPr>
          <w:rFonts w:ascii="Times New Roman" w:eastAsia="Times New Roman" w:hAnsi="Times New Roman"/>
          <w:sz w:val="28"/>
          <w:szCs w:val="28"/>
          <w:lang w:eastAsia="ru-RU"/>
        </w:rPr>
        <w:t xml:space="preserve"> начинать минимум за три месяца до старта мероприятия, а во многих случаях и за год, когда речь идет о чем-то масштабном. </w:t>
      </w:r>
    </w:p>
    <w:p w:rsidR="00585CFB" w:rsidRDefault="00585CFB" w:rsidP="00A555A2">
      <w:pPr>
        <w:spacing w:after="0" w:line="360" w:lineRule="auto"/>
        <w:ind w:firstLine="708"/>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Планирование </w:t>
      </w:r>
      <w:r w:rsidR="0083416B">
        <w:rPr>
          <w:rFonts w:ascii="Times New Roman" w:eastAsia="Times New Roman" w:hAnsi="Times New Roman"/>
          <w:sz w:val="28"/>
          <w:szCs w:val="28"/>
          <w:lang w:eastAsia="ru-RU"/>
        </w:rPr>
        <w:t xml:space="preserve">фестиваля </w:t>
      </w:r>
      <w:r w:rsidRPr="006B19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6B194B">
        <w:rPr>
          <w:rFonts w:ascii="Times New Roman" w:eastAsia="Times New Roman" w:hAnsi="Times New Roman"/>
          <w:sz w:val="28"/>
          <w:szCs w:val="28"/>
          <w:lang w:eastAsia="ru-RU"/>
        </w:rPr>
        <w:t xml:space="preserve"> это</w:t>
      </w:r>
      <w:r>
        <w:rPr>
          <w:rFonts w:ascii="Times New Roman" w:eastAsia="Times New Roman" w:hAnsi="Times New Roman"/>
          <w:sz w:val="28"/>
          <w:szCs w:val="28"/>
          <w:lang w:eastAsia="ru-RU"/>
        </w:rPr>
        <w:t xml:space="preserve"> </w:t>
      </w:r>
      <w:r w:rsidRPr="006B194B">
        <w:rPr>
          <w:rFonts w:ascii="Times New Roman" w:eastAsia="Times New Roman" w:hAnsi="Times New Roman"/>
          <w:sz w:val="28"/>
          <w:szCs w:val="28"/>
          <w:lang w:eastAsia="ru-RU"/>
        </w:rPr>
        <w:t xml:space="preserve">не только составление графика технических и прочих работ. Сюда </w:t>
      </w:r>
      <w:r>
        <w:rPr>
          <w:rFonts w:ascii="Times New Roman" w:eastAsia="Times New Roman" w:hAnsi="Times New Roman"/>
          <w:sz w:val="28"/>
          <w:szCs w:val="28"/>
          <w:lang w:eastAsia="ru-RU"/>
        </w:rPr>
        <w:t>принято</w:t>
      </w:r>
      <w:r w:rsidRPr="006B194B">
        <w:rPr>
          <w:rFonts w:ascii="Times New Roman" w:eastAsia="Times New Roman" w:hAnsi="Times New Roman"/>
          <w:sz w:val="28"/>
          <w:szCs w:val="28"/>
          <w:lang w:eastAsia="ru-RU"/>
        </w:rPr>
        <w:t xml:space="preserve"> отн</w:t>
      </w:r>
      <w:r>
        <w:rPr>
          <w:rFonts w:ascii="Times New Roman" w:eastAsia="Times New Roman" w:hAnsi="Times New Roman"/>
          <w:sz w:val="28"/>
          <w:szCs w:val="28"/>
          <w:lang w:eastAsia="ru-RU"/>
        </w:rPr>
        <w:t>осить</w:t>
      </w:r>
      <w:r w:rsidRPr="006B194B">
        <w:rPr>
          <w:rFonts w:ascii="Times New Roman" w:eastAsia="Times New Roman" w:hAnsi="Times New Roman"/>
          <w:sz w:val="28"/>
          <w:szCs w:val="28"/>
          <w:lang w:eastAsia="ru-RU"/>
        </w:rPr>
        <w:t xml:space="preserve"> еще и разработку единой концепции </w:t>
      </w:r>
      <w:r w:rsidR="0083416B">
        <w:rPr>
          <w:rFonts w:ascii="Times New Roman" w:eastAsia="Times New Roman" w:hAnsi="Times New Roman"/>
          <w:sz w:val="28"/>
          <w:szCs w:val="28"/>
          <w:lang w:eastAsia="ru-RU"/>
        </w:rPr>
        <w:t>фестиваля</w:t>
      </w:r>
      <w:r w:rsidRPr="006B194B">
        <w:rPr>
          <w:rFonts w:ascii="Times New Roman" w:eastAsia="Times New Roman" w:hAnsi="Times New Roman"/>
          <w:sz w:val="28"/>
          <w:szCs w:val="28"/>
          <w:lang w:eastAsia="ru-RU"/>
        </w:rPr>
        <w:t xml:space="preserve"> и создание первичного промо-документа, в котором в общих чертах описываются намеченные каналы продвижения и способы взаимодействия с ними. </w:t>
      </w:r>
      <w:r w:rsidRPr="006B194B">
        <w:rPr>
          <w:rFonts w:ascii="Times New Roman" w:eastAsia="Times New Roman" w:hAnsi="Times New Roman"/>
          <w:bCs/>
          <w:sz w:val="28"/>
          <w:szCs w:val="28"/>
          <w:lang w:eastAsia="ru-RU"/>
        </w:rPr>
        <w:t>Составление плана проведения мероприятия предполагает наличие специальных знаний и четкого понимания, как сделать его действительно удачны</w:t>
      </w:r>
      <w:r>
        <w:rPr>
          <w:rFonts w:ascii="Times New Roman" w:eastAsia="Times New Roman" w:hAnsi="Times New Roman"/>
          <w:bCs/>
          <w:sz w:val="28"/>
          <w:szCs w:val="28"/>
          <w:lang w:eastAsia="ru-RU"/>
        </w:rPr>
        <w:t>м</w:t>
      </w:r>
      <w:r w:rsidRPr="006B194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p>
    <w:p w:rsidR="00585CFB" w:rsidRDefault="00585CFB" w:rsidP="00A555A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общем случае в этот этап входит:</w:t>
      </w:r>
    </w:p>
    <w:p w:rsidR="00585CFB" w:rsidRPr="006B194B" w:rsidRDefault="00585CFB" w:rsidP="00A555A2">
      <w:pPr>
        <w:numPr>
          <w:ilvl w:val="0"/>
          <w:numId w:val="15"/>
        </w:numPr>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Цель </w:t>
      </w:r>
      <w:r w:rsidR="0083416B">
        <w:rPr>
          <w:rFonts w:ascii="Times New Roman" w:eastAsia="Times New Roman" w:hAnsi="Times New Roman"/>
          <w:sz w:val="28"/>
          <w:szCs w:val="28"/>
          <w:lang w:eastAsia="ru-RU"/>
        </w:rPr>
        <w:t>фестиваля</w:t>
      </w:r>
      <w:r w:rsidRPr="006B194B">
        <w:rPr>
          <w:rFonts w:ascii="Times New Roman" w:eastAsia="Times New Roman" w:hAnsi="Times New Roman"/>
          <w:sz w:val="28"/>
          <w:szCs w:val="28"/>
          <w:lang w:eastAsia="ru-RU"/>
        </w:rPr>
        <w:t xml:space="preserve"> </w:t>
      </w:r>
    </w:p>
    <w:p w:rsidR="00585CFB" w:rsidRPr="006B194B" w:rsidRDefault="00585CFB" w:rsidP="00A555A2">
      <w:pPr>
        <w:numPr>
          <w:ilvl w:val="0"/>
          <w:numId w:val="15"/>
        </w:numPr>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Концепция и сценарий мероприятия </w:t>
      </w:r>
    </w:p>
    <w:p w:rsidR="00585CFB" w:rsidRPr="006B194B" w:rsidRDefault="00585CFB" w:rsidP="00A555A2">
      <w:pPr>
        <w:numPr>
          <w:ilvl w:val="0"/>
          <w:numId w:val="15"/>
        </w:numPr>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Выбор технических средств для воплощения сценария в жизнь </w:t>
      </w:r>
    </w:p>
    <w:p w:rsidR="00585CFB" w:rsidRPr="006B194B" w:rsidRDefault="00585CFB" w:rsidP="00A555A2">
      <w:pPr>
        <w:numPr>
          <w:ilvl w:val="0"/>
          <w:numId w:val="15"/>
        </w:numPr>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Поиск подрядчиков и их проверка, заключение договоров и контрактов </w:t>
      </w:r>
    </w:p>
    <w:p w:rsidR="00585CFB" w:rsidRPr="006B194B" w:rsidRDefault="00585CFB" w:rsidP="00A555A2">
      <w:pPr>
        <w:numPr>
          <w:ilvl w:val="0"/>
          <w:numId w:val="15"/>
        </w:numPr>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Райдер </w:t>
      </w:r>
      <w:r w:rsidR="0083416B">
        <w:rPr>
          <w:rFonts w:ascii="Times New Roman" w:eastAsia="Times New Roman" w:hAnsi="Times New Roman"/>
          <w:sz w:val="28"/>
          <w:szCs w:val="28"/>
          <w:lang w:eastAsia="ru-RU"/>
        </w:rPr>
        <w:t>фестиваля</w:t>
      </w:r>
      <w:r w:rsidRPr="006B194B">
        <w:rPr>
          <w:rFonts w:ascii="Times New Roman" w:eastAsia="Times New Roman" w:hAnsi="Times New Roman"/>
          <w:sz w:val="28"/>
          <w:szCs w:val="28"/>
          <w:lang w:eastAsia="ru-RU"/>
        </w:rPr>
        <w:t xml:space="preserve">  </w:t>
      </w:r>
    </w:p>
    <w:p w:rsidR="00585CFB" w:rsidRPr="006B194B" w:rsidRDefault="00585CFB" w:rsidP="00A555A2">
      <w:pPr>
        <w:numPr>
          <w:ilvl w:val="0"/>
          <w:numId w:val="15"/>
        </w:numPr>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Подготовка к мероприятию </w:t>
      </w:r>
    </w:p>
    <w:p w:rsidR="00585CFB" w:rsidRPr="006B194B" w:rsidRDefault="00585CFB" w:rsidP="00A555A2">
      <w:pPr>
        <w:numPr>
          <w:ilvl w:val="0"/>
          <w:numId w:val="15"/>
        </w:numPr>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Проведение </w:t>
      </w:r>
      <w:r w:rsidR="0083416B">
        <w:rPr>
          <w:rFonts w:ascii="Times New Roman" w:eastAsia="Times New Roman" w:hAnsi="Times New Roman"/>
          <w:sz w:val="28"/>
          <w:szCs w:val="28"/>
          <w:lang w:eastAsia="ru-RU"/>
        </w:rPr>
        <w:t>фестиваля</w:t>
      </w:r>
      <w:r w:rsidRPr="006B194B">
        <w:rPr>
          <w:rFonts w:ascii="Times New Roman" w:eastAsia="Times New Roman" w:hAnsi="Times New Roman"/>
          <w:sz w:val="28"/>
          <w:szCs w:val="28"/>
          <w:lang w:eastAsia="ru-RU"/>
        </w:rPr>
        <w:t xml:space="preserve"> </w:t>
      </w:r>
    </w:p>
    <w:p w:rsidR="00585CFB" w:rsidRPr="006B194B" w:rsidRDefault="00585CFB" w:rsidP="00A555A2">
      <w:pPr>
        <w:numPr>
          <w:ilvl w:val="0"/>
          <w:numId w:val="15"/>
        </w:numPr>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Пост-функции (уборка, окончательный расчет и т.д.)</w:t>
      </w:r>
      <w:r w:rsidR="003623F9" w:rsidRPr="00DE74A5">
        <w:rPr>
          <w:rFonts w:ascii="Times New Roman" w:eastAsia="Times New Roman" w:hAnsi="Times New Roman"/>
          <w:sz w:val="28"/>
          <w:szCs w:val="28"/>
          <w:lang w:eastAsia="ru-RU"/>
        </w:rPr>
        <w:t>[</w:t>
      </w:r>
      <w:r w:rsidR="00307099">
        <w:rPr>
          <w:rFonts w:ascii="Times New Roman" w:eastAsia="Times New Roman" w:hAnsi="Times New Roman"/>
          <w:sz w:val="28"/>
          <w:szCs w:val="28"/>
          <w:lang w:eastAsia="ru-RU"/>
        </w:rPr>
        <w:t>18</w:t>
      </w:r>
      <w:r w:rsidR="003623F9" w:rsidRPr="00DE74A5">
        <w:rPr>
          <w:rFonts w:ascii="Times New Roman" w:eastAsia="Times New Roman" w:hAnsi="Times New Roman"/>
          <w:sz w:val="28"/>
          <w:szCs w:val="28"/>
          <w:lang w:eastAsia="ru-RU"/>
        </w:rPr>
        <w:t>]</w:t>
      </w:r>
      <w:r w:rsidRPr="006B194B">
        <w:rPr>
          <w:rFonts w:ascii="Times New Roman" w:eastAsia="Times New Roman" w:hAnsi="Times New Roman"/>
          <w:sz w:val="28"/>
          <w:szCs w:val="28"/>
          <w:lang w:eastAsia="ru-RU"/>
        </w:rPr>
        <w:t xml:space="preserve"> </w:t>
      </w:r>
    </w:p>
    <w:p w:rsidR="00585CFB" w:rsidRPr="00585CFB" w:rsidRDefault="00585CFB" w:rsidP="00A555A2">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Следующим этапом следует разработка творческой концепции </w:t>
      </w:r>
      <w:r w:rsidR="0083416B">
        <w:rPr>
          <w:rFonts w:ascii="Times New Roman" w:eastAsia="Times New Roman" w:hAnsi="Times New Roman"/>
          <w:sz w:val="28"/>
          <w:szCs w:val="28"/>
          <w:lang w:eastAsia="ru-RU"/>
        </w:rPr>
        <w:t>фестиваля рекламы</w:t>
      </w:r>
      <w:r>
        <w:rPr>
          <w:rFonts w:ascii="Times New Roman" w:eastAsia="Times New Roman" w:hAnsi="Times New Roman"/>
          <w:sz w:val="28"/>
          <w:szCs w:val="28"/>
          <w:lang w:eastAsia="ru-RU"/>
        </w:rPr>
        <w:t xml:space="preserve">. </w:t>
      </w:r>
      <w:r w:rsidRPr="00585CFB">
        <w:rPr>
          <w:rFonts w:ascii="Times New Roman" w:eastAsia="Times New Roman" w:hAnsi="Times New Roman"/>
          <w:bCs/>
          <w:sz w:val="28"/>
          <w:szCs w:val="28"/>
          <w:lang w:eastAsia="ru-RU"/>
        </w:rPr>
        <w:t xml:space="preserve">В основе каждого хорошего специального мероприятия лежит творческая концепция – идея, которая делает мероприятие отличным от других. Задача творческой группы </w:t>
      </w:r>
      <w:r>
        <w:rPr>
          <w:rFonts w:ascii="Times New Roman" w:eastAsia="Times New Roman" w:hAnsi="Times New Roman"/>
          <w:bCs/>
          <w:sz w:val="28"/>
          <w:szCs w:val="28"/>
          <w:lang w:eastAsia="ru-RU"/>
        </w:rPr>
        <w:t xml:space="preserve">организаторов </w:t>
      </w:r>
      <w:r w:rsidRPr="00585CFB">
        <w:rPr>
          <w:rFonts w:ascii="Times New Roman" w:eastAsia="Times New Roman" w:hAnsi="Times New Roman"/>
          <w:bCs/>
          <w:sz w:val="28"/>
          <w:szCs w:val="28"/>
          <w:lang w:eastAsia="ru-RU"/>
        </w:rPr>
        <w:t xml:space="preserve">состоит в том, чтобы найти новый и неожиданный способ демонстрации коммерческого аргумента. Творческая концепция затем становится </w:t>
      </w:r>
      <w:r>
        <w:rPr>
          <w:rFonts w:ascii="Times New Roman" w:eastAsia="Times New Roman" w:hAnsi="Times New Roman"/>
          <w:bCs/>
          <w:sz w:val="28"/>
          <w:szCs w:val="28"/>
          <w:lang w:eastAsia="ru-RU"/>
        </w:rPr>
        <w:t>основой</w:t>
      </w:r>
      <w:r w:rsidRPr="00585CFB">
        <w:rPr>
          <w:rFonts w:ascii="Times New Roman" w:eastAsia="Times New Roman" w:hAnsi="Times New Roman"/>
          <w:bCs/>
          <w:sz w:val="28"/>
          <w:szCs w:val="28"/>
          <w:lang w:eastAsia="ru-RU"/>
        </w:rPr>
        <w:t xml:space="preserve"> для формы организации </w:t>
      </w:r>
      <w:r w:rsidR="0083416B">
        <w:rPr>
          <w:rFonts w:ascii="Times New Roman" w:eastAsia="Times New Roman" w:hAnsi="Times New Roman"/>
          <w:bCs/>
          <w:sz w:val="28"/>
          <w:szCs w:val="28"/>
          <w:lang w:eastAsia="ru-RU"/>
        </w:rPr>
        <w:t>самого фестиваля</w:t>
      </w:r>
      <w:r w:rsidRPr="00585CFB">
        <w:rPr>
          <w:rFonts w:ascii="Times New Roman" w:eastAsia="Times New Roman" w:hAnsi="Times New Roman"/>
          <w:bCs/>
          <w:sz w:val="28"/>
          <w:szCs w:val="28"/>
          <w:lang w:eastAsia="ru-RU"/>
        </w:rPr>
        <w:t>, к которой также необходим творческий подход. Понятие формы относится ко всем деталям мероприятия: подбору участников, сценарию, освещению, звуку и т.д.</w:t>
      </w:r>
    </w:p>
    <w:p w:rsidR="006C006E" w:rsidRPr="006B194B" w:rsidRDefault="006C006E" w:rsidP="00A555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585CFB" w:rsidRPr="006B194B">
        <w:rPr>
          <w:rFonts w:ascii="Times New Roman" w:eastAsia="Times New Roman" w:hAnsi="Times New Roman"/>
          <w:sz w:val="28"/>
          <w:szCs w:val="28"/>
          <w:lang w:eastAsia="ru-RU"/>
        </w:rPr>
        <w:t xml:space="preserve">азработку </w:t>
      </w:r>
      <w:r>
        <w:rPr>
          <w:rFonts w:ascii="Times New Roman" w:eastAsia="Times New Roman" w:hAnsi="Times New Roman"/>
          <w:sz w:val="28"/>
          <w:szCs w:val="28"/>
          <w:lang w:eastAsia="ru-RU"/>
        </w:rPr>
        <w:t xml:space="preserve">творческой </w:t>
      </w:r>
      <w:r w:rsidR="00585CFB" w:rsidRPr="006B194B">
        <w:rPr>
          <w:rFonts w:ascii="Times New Roman" w:eastAsia="Times New Roman" w:hAnsi="Times New Roman"/>
          <w:sz w:val="28"/>
          <w:szCs w:val="28"/>
          <w:lang w:eastAsia="ru-RU"/>
        </w:rPr>
        <w:t xml:space="preserve">концепции лучше всего начинать с создания основного сообщения, впоследствии </w:t>
      </w:r>
      <w:r>
        <w:rPr>
          <w:rFonts w:ascii="Times New Roman" w:eastAsia="Times New Roman" w:hAnsi="Times New Roman"/>
          <w:sz w:val="28"/>
          <w:szCs w:val="28"/>
          <w:lang w:eastAsia="ru-RU"/>
        </w:rPr>
        <w:t>вокруг него будет строится вся маркетинговая составляющая</w:t>
      </w:r>
      <w:r w:rsidR="00585CFB" w:rsidRPr="006B19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6B194B">
        <w:rPr>
          <w:rFonts w:ascii="Times New Roman" w:eastAsia="Times New Roman" w:hAnsi="Times New Roman"/>
          <w:sz w:val="28"/>
          <w:szCs w:val="28"/>
          <w:lang w:eastAsia="ru-RU"/>
        </w:rPr>
        <w:t xml:space="preserve">абота над сообщением зависит от многих факторов (специфика индустрии и целевой аудитории, контекст мероприятия и т.п.), но есть ряд </w:t>
      </w:r>
      <w:r>
        <w:rPr>
          <w:rFonts w:ascii="Times New Roman" w:eastAsia="Times New Roman" w:hAnsi="Times New Roman"/>
          <w:sz w:val="28"/>
          <w:szCs w:val="28"/>
          <w:lang w:eastAsia="ru-RU"/>
        </w:rPr>
        <w:t>важных моментов, которые необходимо учитывать:</w:t>
      </w:r>
      <w:r w:rsidRPr="006B194B">
        <w:rPr>
          <w:rFonts w:ascii="Times New Roman" w:eastAsia="Times New Roman" w:hAnsi="Times New Roman"/>
          <w:sz w:val="28"/>
          <w:szCs w:val="28"/>
          <w:lang w:eastAsia="ru-RU"/>
        </w:rPr>
        <w:t xml:space="preserve"> </w:t>
      </w:r>
    </w:p>
    <w:p w:rsidR="006C006E" w:rsidRPr="006B194B" w:rsidRDefault="006C006E" w:rsidP="00A555A2">
      <w:pPr>
        <w:numPr>
          <w:ilvl w:val="0"/>
          <w:numId w:val="16"/>
        </w:numPr>
        <w:tabs>
          <w:tab w:val="left" w:pos="1276"/>
        </w:tabs>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при составлении основного сообщения полезно учитывать доступные каналы продвижения; </w:t>
      </w:r>
    </w:p>
    <w:p w:rsidR="006C006E" w:rsidRPr="006B194B" w:rsidRDefault="006C006E" w:rsidP="00A555A2">
      <w:pPr>
        <w:numPr>
          <w:ilvl w:val="0"/>
          <w:numId w:val="16"/>
        </w:numPr>
        <w:tabs>
          <w:tab w:val="left" w:pos="1276"/>
        </w:tabs>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сообщение лучше делать "сквозным", то есть актуальным для использования на любой из стадий проекта, - это значительно добавит целостности; </w:t>
      </w:r>
    </w:p>
    <w:p w:rsidR="006C006E" w:rsidRPr="006B194B" w:rsidRDefault="006C006E" w:rsidP="00A555A2">
      <w:pPr>
        <w:numPr>
          <w:ilvl w:val="0"/>
          <w:numId w:val="16"/>
        </w:numPr>
        <w:tabs>
          <w:tab w:val="left" w:pos="1276"/>
        </w:tabs>
        <w:spacing w:after="0" w:line="360" w:lineRule="auto"/>
        <w:ind w:left="1276" w:hanging="425"/>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разрабатывая сообщение, следует уже примерно знать, как и где мы собираемся его использовать: только на мероприятии, мероприятие + промо-кампания и другие варианты. </w:t>
      </w:r>
    </w:p>
    <w:p w:rsidR="006C006E" w:rsidRPr="006B194B" w:rsidRDefault="006C006E" w:rsidP="00A555A2">
      <w:pPr>
        <w:spacing w:after="0" w:line="360" w:lineRule="auto"/>
        <w:ind w:firstLine="720"/>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После того, как основное сообщение проекта готово, </w:t>
      </w:r>
      <w:r>
        <w:rPr>
          <w:rFonts w:ascii="Times New Roman" w:eastAsia="Times New Roman" w:hAnsi="Times New Roman"/>
          <w:sz w:val="28"/>
          <w:szCs w:val="28"/>
          <w:lang w:eastAsia="ru-RU"/>
        </w:rPr>
        <w:t>необходимо</w:t>
      </w:r>
      <w:r w:rsidRPr="006B194B">
        <w:rPr>
          <w:rFonts w:ascii="Times New Roman" w:eastAsia="Times New Roman" w:hAnsi="Times New Roman"/>
          <w:sz w:val="28"/>
          <w:szCs w:val="28"/>
          <w:lang w:eastAsia="ru-RU"/>
        </w:rPr>
        <w:t xml:space="preserve"> приступ</w:t>
      </w:r>
      <w:r>
        <w:rPr>
          <w:rFonts w:ascii="Times New Roman" w:eastAsia="Times New Roman" w:hAnsi="Times New Roman"/>
          <w:sz w:val="28"/>
          <w:szCs w:val="28"/>
          <w:lang w:eastAsia="ru-RU"/>
        </w:rPr>
        <w:t>ить</w:t>
      </w:r>
      <w:r w:rsidRPr="006B194B">
        <w:rPr>
          <w:rFonts w:ascii="Times New Roman" w:eastAsia="Times New Roman" w:hAnsi="Times New Roman"/>
          <w:sz w:val="28"/>
          <w:szCs w:val="28"/>
          <w:lang w:eastAsia="ru-RU"/>
        </w:rPr>
        <w:t xml:space="preserve"> к разработке общего визуального решения для всего, что касается </w:t>
      </w:r>
      <w:r w:rsidR="0083416B">
        <w:rPr>
          <w:rFonts w:ascii="Times New Roman" w:eastAsia="Times New Roman" w:hAnsi="Times New Roman"/>
          <w:sz w:val="28"/>
          <w:szCs w:val="28"/>
          <w:lang w:eastAsia="ru-RU"/>
        </w:rPr>
        <w:t>непосредственно фестиваля</w:t>
      </w:r>
      <w:r w:rsidRPr="006B19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Нео</w:t>
      </w:r>
      <w:r w:rsidR="0083416B">
        <w:rPr>
          <w:rFonts w:ascii="Times New Roman" w:eastAsia="Times New Roman" w:hAnsi="Times New Roman"/>
          <w:sz w:val="28"/>
          <w:szCs w:val="28"/>
          <w:lang w:eastAsia="ru-RU"/>
        </w:rPr>
        <w:t>бходимо создать его фирменный стиль</w:t>
      </w:r>
      <w:r>
        <w:rPr>
          <w:rFonts w:ascii="Times New Roman" w:eastAsia="Times New Roman" w:hAnsi="Times New Roman"/>
          <w:sz w:val="28"/>
          <w:szCs w:val="28"/>
          <w:lang w:eastAsia="ru-RU"/>
        </w:rPr>
        <w:t xml:space="preserve">, единое оформление всех рекламных и раздаточных материалов, соответственно так же оформить место проведения и обслуживающий персонал мероприятия. </w:t>
      </w:r>
    </w:p>
    <w:p w:rsidR="006C006E" w:rsidRPr="006B194B" w:rsidRDefault="006C006E" w:rsidP="00A555A2">
      <w:pPr>
        <w:spacing w:after="0" w:line="360" w:lineRule="auto"/>
        <w:ind w:firstLine="720"/>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Разумеется, концепция </w:t>
      </w:r>
      <w:r w:rsidR="0083416B">
        <w:rPr>
          <w:rFonts w:ascii="Times New Roman" w:eastAsia="Times New Roman" w:hAnsi="Times New Roman"/>
          <w:sz w:val="28"/>
          <w:szCs w:val="28"/>
          <w:lang w:eastAsia="ru-RU"/>
        </w:rPr>
        <w:t>фестиваля</w:t>
      </w:r>
      <w:r w:rsidRPr="006B194B">
        <w:rPr>
          <w:rFonts w:ascii="Times New Roman" w:eastAsia="Times New Roman" w:hAnsi="Times New Roman"/>
          <w:sz w:val="28"/>
          <w:szCs w:val="28"/>
          <w:lang w:eastAsia="ru-RU"/>
        </w:rPr>
        <w:t xml:space="preserve"> не ограничивается лишь основным сообщением и его визуальным решением. Уровень развития современных технологий и маркетинговых методик позволяют для достижения целей использовать очень богатый инструментарий. К примеру, </w:t>
      </w:r>
      <w:r>
        <w:rPr>
          <w:rFonts w:ascii="Times New Roman" w:eastAsia="Times New Roman" w:hAnsi="Times New Roman"/>
          <w:sz w:val="28"/>
          <w:szCs w:val="28"/>
          <w:lang w:eastAsia="ru-RU"/>
        </w:rPr>
        <w:t>применение тематического стиля мероприятия (гавайская вечеринка, средневековый бал и т.д.)</w:t>
      </w:r>
      <w:r w:rsidR="00684151" w:rsidRPr="009E5717">
        <w:rPr>
          <w:rFonts w:ascii="Times New Roman" w:eastAsia="Times New Roman" w:hAnsi="Times New Roman"/>
          <w:sz w:val="28"/>
          <w:szCs w:val="28"/>
          <w:lang w:eastAsia="ru-RU"/>
        </w:rPr>
        <w:t>[19]</w:t>
      </w:r>
      <w:r>
        <w:rPr>
          <w:rFonts w:ascii="Times New Roman" w:eastAsia="Times New Roman" w:hAnsi="Times New Roman"/>
          <w:sz w:val="28"/>
          <w:szCs w:val="28"/>
          <w:lang w:eastAsia="ru-RU"/>
        </w:rPr>
        <w:t>.</w:t>
      </w:r>
      <w:r w:rsidRPr="006B194B">
        <w:rPr>
          <w:rFonts w:ascii="Times New Roman" w:eastAsia="Times New Roman" w:hAnsi="Times New Roman"/>
          <w:sz w:val="28"/>
          <w:szCs w:val="28"/>
          <w:lang w:eastAsia="ru-RU"/>
        </w:rPr>
        <w:t xml:space="preserve"> </w:t>
      </w:r>
    </w:p>
    <w:p w:rsidR="006C006E" w:rsidRDefault="0083416B" w:rsidP="00A555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Следующим этапом организации фестиваля является разработка способа продвижения: выбора каналов и инструментов продвижения.</w:t>
      </w:r>
    </w:p>
    <w:p w:rsidR="00F11403" w:rsidRPr="00F11403" w:rsidRDefault="0083416B" w:rsidP="00A555A2">
      <w:pPr>
        <w:spacing w:after="0" w:line="360" w:lineRule="auto"/>
        <w:ind w:firstLine="708"/>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Для компании продвижение специального мероприятия, которое она устраивает, это не только главный инструмент по привлечению посетителей, но и способ улучшить позиции своего собственного бренда. </w:t>
      </w:r>
      <w:r w:rsidR="007464AF">
        <w:rPr>
          <w:rFonts w:ascii="Times New Roman" w:eastAsia="Times New Roman" w:hAnsi="Times New Roman"/>
          <w:sz w:val="28"/>
          <w:szCs w:val="28"/>
          <w:lang w:eastAsia="ru-RU"/>
        </w:rPr>
        <w:t xml:space="preserve">На нашем примере организатором выступает кафедра «Дизайн и технологии медиаиндустрии», которая в свою очередь привлечет внимание не только спонсоров и администрации города, но и будущих абитуриентов, что естественно улучшить ее положение в университете и </w:t>
      </w:r>
      <w:r w:rsidR="007464AF" w:rsidRPr="005F22A5">
        <w:rPr>
          <w:rFonts w:ascii="Times New Roman" w:eastAsia="Times New Roman" w:hAnsi="Times New Roman"/>
          <w:sz w:val="28"/>
          <w:szCs w:val="28"/>
          <w:lang w:eastAsia="ru-RU"/>
        </w:rPr>
        <w:t>придаст весу</w:t>
      </w:r>
      <w:r w:rsidR="007464AF" w:rsidRPr="0083416B">
        <w:rPr>
          <w:rFonts w:ascii="Times New Roman" w:eastAsia="Times New Roman" w:hAnsi="Times New Roman"/>
          <w:color w:val="FF0000"/>
          <w:sz w:val="28"/>
          <w:szCs w:val="28"/>
          <w:lang w:eastAsia="ru-RU"/>
        </w:rPr>
        <w:t xml:space="preserve"> </w:t>
      </w:r>
      <w:r w:rsidR="007464AF">
        <w:rPr>
          <w:rFonts w:ascii="Times New Roman" w:eastAsia="Times New Roman" w:hAnsi="Times New Roman"/>
          <w:sz w:val="28"/>
          <w:szCs w:val="28"/>
          <w:lang w:eastAsia="ru-RU"/>
        </w:rPr>
        <w:t xml:space="preserve">на образовательном рынке города Омска. </w:t>
      </w:r>
      <w:r w:rsidRPr="006B194B">
        <w:rPr>
          <w:rFonts w:ascii="Times New Roman" w:eastAsia="Times New Roman" w:hAnsi="Times New Roman"/>
          <w:sz w:val="28"/>
          <w:szCs w:val="28"/>
          <w:lang w:eastAsia="ru-RU"/>
        </w:rPr>
        <w:t xml:space="preserve">В любом случае, план продвижения связан с концепцией </w:t>
      </w:r>
      <w:r>
        <w:rPr>
          <w:rFonts w:ascii="Times New Roman" w:eastAsia="Times New Roman" w:hAnsi="Times New Roman"/>
          <w:sz w:val="28"/>
          <w:szCs w:val="28"/>
          <w:lang w:eastAsia="ru-RU"/>
        </w:rPr>
        <w:t xml:space="preserve">фестиваля </w:t>
      </w:r>
      <w:r w:rsidRPr="006B194B">
        <w:rPr>
          <w:rFonts w:ascii="Times New Roman" w:eastAsia="Times New Roman" w:hAnsi="Times New Roman"/>
          <w:sz w:val="28"/>
          <w:szCs w:val="28"/>
          <w:lang w:eastAsia="ru-RU"/>
        </w:rPr>
        <w:t>самым тесным образом</w:t>
      </w:r>
      <w:r>
        <w:rPr>
          <w:rFonts w:ascii="Times New Roman" w:eastAsia="Times New Roman" w:hAnsi="Times New Roman"/>
          <w:sz w:val="28"/>
          <w:szCs w:val="28"/>
          <w:lang w:eastAsia="ru-RU"/>
        </w:rPr>
        <w:t>,</w:t>
      </w:r>
      <w:r w:rsidRPr="006B194B">
        <w:rPr>
          <w:rFonts w:ascii="Times New Roman" w:eastAsia="Times New Roman" w:hAnsi="Times New Roman"/>
          <w:sz w:val="28"/>
          <w:szCs w:val="28"/>
          <w:lang w:eastAsia="ru-RU"/>
        </w:rPr>
        <w:t xml:space="preserve"> фактически он также является ее частью. Поэтому рекомендуется работать над ними параллельно, чтобы внесение корректировок имело как можно меньше последствий в целом. </w:t>
      </w:r>
    </w:p>
    <w:p w:rsidR="007464AF" w:rsidRDefault="00F11403" w:rsidP="00A555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7464AF" w:rsidRPr="006B194B">
        <w:rPr>
          <w:rFonts w:ascii="Times New Roman" w:eastAsia="Times New Roman" w:hAnsi="Times New Roman"/>
          <w:sz w:val="28"/>
          <w:szCs w:val="28"/>
          <w:lang w:eastAsia="ru-RU"/>
        </w:rPr>
        <w:t xml:space="preserve">амый важный момент в вопросах продвижения </w:t>
      </w:r>
      <w:r w:rsidR="007464AF">
        <w:rPr>
          <w:rFonts w:ascii="Times New Roman" w:eastAsia="Times New Roman" w:hAnsi="Times New Roman"/>
          <w:sz w:val="28"/>
          <w:szCs w:val="28"/>
          <w:lang w:eastAsia="ru-RU"/>
        </w:rPr>
        <w:t>фестивалей</w:t>
      </w:r>
      <w:r w:rsidR="007464AF" w:rsidRPr="006B194B">
        <w:rPr>
          <w:rFonts w:ascii="Times New Roman" w:eastAsia="Times New Roman" w:hAnsi="Times New Roman"/>
          <w:sz w:val="28"/>
          <w:szCs w:val="28"/>
          <w:lang w:eastAsia="ru-RU"/>
        </w:rPr>
        <w:t xml:space="preserve"> - это выбор соответствующих инструментов и каналов. Для начала рассмотрим инструменты. </w:t>
      </w:r>
    </w:p>
    <w:p w:rsidR="007464AF" w:rsidRDefault="007464AF" w:rsidP="00A555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Первый из инструментов – это </w:t>
      </w:r>
      <w:r w:rsidRPr="006B194B">
        <w:rPr>
          <w:rFonts w:ascii="Times New Roman" w:eastAsia="Times New Roman" w:hAnsi="Times New Roman"/>
          <w:sz w:val="28"/>
          <w:szCs w:val="28"/>
          <w:lang w:eastAsia="ru-RU"/>
        </w:rPr>
        <w:t>прямая реклама. Второй инструмент</w:t>
      </w:r>
      <w:r>
        <w:rPr>
          <w:rFonts w:ascii="Times New Roman" w:eastAsia="Times New Roman" w:hAnsi="Times New Roman"/>
          <w:sz w:val="28"/>
          <w:szCs w:val="28"/>
          <w:lang w:eastAsia="ru-RU"/>
        </w:rPr>
        <w:t xml:space="preserve"> – </w:t>
      </w:r>
      <w:r w:rsidRPr="006B194B">
        <w:rPr>
          <w:rFonts w:ascii="Times New Roman" w:eastAsia="Times New Roman" w:hAnsi="Times New Roman"/>
          <w:sz w:val="28"/>
          <w:szCs w:val="28"/>
          <w:lang w:eastAsia="ru-RU"/>
        </w:rPr>
        <w:t xml:space="preserve">public relations. Как правило, в компаниях работа подобного рода ведется специалистами на регулярной основе. </w:t>
      </w:r>
      <w:r>
        <w:rPr>
          <w:rFonts w:ascii="Times New Roman" w:eastAsia="Times New Roman" w:hAnsi="Times New Roman"/>
          <w:sz w:val="28"/>
          <w:szCs w:val="28"/>
          <w:lang w:eastAsia="ru-RU"/>
        </w:rPr>
        <w:t xml:space="preserve">Более того, все необходимые каналы размещения уже известны и с ними налажен контакт. Ситуация с фестивалем рекламы иная. </w:t>
      </w:r>
      <w:r w:rsidRPr="006B194B">
        <w:rPr>
          <w:rFonts w:ascii="Times New Roman" w:eastAsia="Times New Roman" w:hAnsi="Times New Roman"/>
          <w:sz w:val="28"/>
          <w:szCs w:val="28"/>
          <w:lang w:eastAsia="ru-RU"/>
        </w:rPr>
        <w:t xml:space="preserve">Как бы то ни было, любой special event - это информационный повод, чем и стоит воспользоваться. Сегодня пресс-конференции перед мероприятием и по его итогам становятся практически обязательным атрибутом. </w:t>
      </w:r>
      <w:r>
        <w:rPr>
          <w:rFonts w:ascii="Times New Roman" w:eastAsia="Times New Roman" w:hAnsi="Times New Roman"/>
          <w:sz w:val="28"/>
          <w:szCs w:val="28"/>
          <w:lang w:eastAsia="ru-RU"/>
        </w:rPr>
        <w:t xml:space="preserve">Использование нестандартных </w:t>
      </w:r>
      <w:r w:rsidRPr="006B194B">
        <w:rPr>
          <w:rFonts w:ascii="Times New Roman" w:eastAsia="Times New Roman" w:hAnsi="Times New Roman"/>
          <w:sz w:val="28"/>
          <w:szCs w:val="28"/>
          <w:lang w:eastAsia="ru-RU"/>
        </w:rPr>
        <w:t xml:space="preserve"> инструментов</w:t>
      </w:r>
      <w:r>
        <w:rPr>
          <w:rFonts w:ascii="Times New Roman" w:eastAsia="Times New Roman" w:hAnsi="Times New Roman"/>
          <w:sz w:val="28"/>
          <w:szCs w:val="28"/>
          <w:lang w:eastAsia="ru-RU"/>
        </w:rPr>
        <w:t xml:space="preserve"> </w:t>
      </w:r>
      <w:r w:rsidRPr="006B194B">
        <w:rPr>
          <w:rFonts w:ascii="Times New Roman" w:eastAsia="Times New Roman" w:hAnsi="Times New Roman"/>
          <w:sz w:val="28"/>
          <w:szCs w:val="28"/>
          <w:lang w:eastAsia="ru-RU"/>
        </w:rPr>
        <w:t>продвижения</w:t>
      </w:r>
      <w:r>
        <w:rPr>
          <w:rFonts w:ascii="Times New Roman" w:eastAsia="Times New Roman" w:hAnsi="Times New Roman"/>
          <w:sz w:val="28"/>
          <w:szCs w:val="28"/>
          <w:lang w:eastAsia="ru-RU"/>
        </w:rPr>
        <w:t xml:space="preserve"> может быть как более эффективным, чем использование классических, так и оказаться пустой тратой денег</w:t>
      </w:r>
      <w:r w:rsidR="007A1AC7" w:rsidRPr="007A1AC7">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w:t>
      </w:r>
    </w:p>
    <w:p w:rsidR="008640CD" w:rsidRPr="006B194B" w:rsidRDefault="008640CD" w:rsidP="00A555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6B194B">
        <w:rPr>
          <w:rFonts w:ascii="Times New Roman" w:eastAsia="Times New Roman" w:hAnsi="Times New Roman"/>
          <w:sz w:val="28"/>
          <w:szCs w:val="28"/>
          <w:lang w:eastAsia="ru-RU"/>
        </w:rPr>
        <w:t>сп</w:t>
      </w:r>
      <w:r>
        <w:rPr>
          <w:rFonts w:ascii="Times New Roman" w:eastAsia="Times New Roman" w:hAnsi="Times New Roman"/>
          <w:sz w:val="28"/>
          <w:szCs w:val="28"/>
          <w:lang w:eastAsia="ru-RU"/>
        </w:rPr>
        <w:t xml:space="preserve">ех кампании по продвижению фестиваля </w:t>
      </w:r>
      <w:r w:rsidRPr="006B194B">
        <w:rPr>
          <w:rFonts w:ascii="Times New Roman" w:eastAsia="Times New Roman" w:hAnsi="Times New Roman"/>
          <w:sz w:val="28"/>
          <w:szCs w:val="28"/>
          <w:lang w:eastAsia="ru-RU"/>
        </w:rPr>
        <w:t xml:space="preserve">во многом зависит именно от правильности выбора каналов, с помощью которых планируется непосредственно продвигать </w:t>
      </w:r>
      <w:r>
        <w:rPr>
          <w:rFonts w:ascii="Times New Roman" w:eastAsia="Times New Roman" w:hAnsi="Times New Roman"/>
          <w:sz w:val="28"/>
          <w:szCs w:val="28"/>
          <w:lang w:eastAsia="ru-RU"/>
        </w:rPr>
        <w:t xml:space="preserve">данный </w:t>
      </w:r>
      <w:r w:rsidRPr="006B194B">
        <w:rPr>
          <w:rFonts w:ascii="Times New Roman" w:eastAsia="Times New Roman" w:hAnsi="Times New Roman"/>
          <w:sz w:val="28"/>
          <w:szCs w:val="28"/>
          <w:lang w:eastAsia="ru-RU"/>
        </w:rPr>
        <w:t xml:space="preserve">проект. </w:t>
      </w:r>
      <w:r>
        <w:rPr>
          <w:rFonts w:ascii="Times New Roman" w:eastAsia="Times New Roman" w:hAnsi="Times New Roman"/>
          <w:sz w:val="28"/>
          <w:szCs w:val="28"/>
          <w:lang w:eastAsia="ru-RU"/>
        </w:rPr>
        <w:t>В</w:t>
      </w:r>
      <w:r w:rsidRPr="006B194B">
        <w:rPr>
          <w:rFonts w:ascii="Times New Roman" w:eastAsia="Times New Roman" w:hAnsi="Times New Roman"/>
          <w:sz w:val="28"/>
          <w:szCs w:val="28"/>
          <w:lang w:eastAsia="ru-RU"/>
        </w:rPr>
        <w:t xml:space="preserve">се решения касательного </w:t>
      </w:r>
      <w:r>
        <w:rPr>
          <w:rFonts w:ascii="Times New Roman" w:eastAsia="Times New Roman" w:hAnsi="Times New Roman"/>
          <w:sz w:val="28"/>
          <w:szCs w:val="28"/>
          <w:lang w:eastAsia="ru-RU"/>
        </w:rPr>
        <w:t>каналов продвижения</w:t>
      </w:r>
      <w:r w:rsidRPr="006B194B">
        <w:rPr>
          <w:rFonts w:ascii="Times New Roman" w:eastAsia="Times New Roman" w:hAnsi="Times New Roman"/>
          <w:sz w:val="28"/>
          <w:szCs w:val="28"/>
          <w:lang w:eastAsia="ru-RU"/>
        </w:rPr>
        <w:t xml:space="preserve"> должны быть сделаны еще на стадии планирования мероприятия. В противном случае эффективность кампании может очень сильно пострадать. </w:t>
      </w:r>
    </w:p>
    <w:p w:rsidR="007464AF" w:rsidRPr="006B194B" w:rsidRDefault="007464AF" w:rsidP="00A555A2">
      <w:pPr>
        <w:spacing w:after="0" w:line="360" w:lineRule="auto"/>
        <w:jc w:val="both"/>
        <w:rPr>
          <w:rFonts w:ascii="Times New Roman" w:eastAsia="Times New Roman" w:hAnsi="Times New Roman"/>
          <w:sz w:val="28"/>
          <w:szCs w:val="28"/>
          <w:lang w:eastAsia="ru-RU"/>
        </w:rPr>
      </w:pPr>
      <w:r w:rsidRPr="006B194B">
        <w:rPr>
          <w:rFonts w:ascii="Times New Roman" w:eastAsia="Times New Roman" w:hAnsi="Times New Roman"/>
          <w:sz w:val="28"/>
          <w:szCs w:val="28"/>
          <w:lang w:eastAsia="ru-RU"/>
        </w:rPr>
        <w:t xml:space="preserve">Теперь </w:t>
      </w:r>
      <w:r>
        <w:rPr>
          <w:rFonts w:ascii="Times New Roman" w:eastAsia="Times New Roman" w:hAnsi="Times New Roman"/>
          <w:sz w:val="28"/>
          <w:szCs w:val="28"/>
          <w:lang w:eastAsia="ru-RU"/>
        </w:rPr>
        <w:t xml:space="preserve">рассмотрим </w:t>
      </w:r>
      <w:r w:rsidR="00E56A1F">
        <w:rPr>
          <w:rFonts w:ascii="Times New Roman" w:eastAsia="Times New Roman" w:hAnsi="Times New Roman"/>
          <w:sz w:val="28"/>
          <w:szCs w:val="28"/>
          <w:lang w:eastAsia="ru-RU"/>
        </w:rPr>
        <w:t>наиболее эффективные</w:t>
      </w:r>
      <w:r>
        <w:rPr>
          <w:rFonts w:ascii="Times New Roman" w:eastAsia="Times New Roman" w:hAnsi="Times New Roman"/>
          <w:sz w:val="28"/>
          <w:szCs w:val="28"/>
          <w:lang w:eastAsia="ru-RU"/>
        </w:rPr>
        <w:t xml:space="preserve"> каналы продвижения</w:t>
      </w:r>
      <w:r w:rsidR="00E56A1F">
        <w:rPr>
          <w:rFonts w:ascii="Times New Roman" w:eastAsia="Times New Roman" w:hAnsi="Times New Roman"/>
          <w:sz w:val="28"/>
          <w:szCs w:val="28"/>
          <w:lang w:eastAsia="ru-RU"/>
        </w:rPr>
        <w:t xml:space="preserve"> фестиваля</w:t>
      </w:r>
      <w:r>
        <w:rPr>
          <w:rFonts w:ascii="Times New Roman" w:eastAsia="Times New Roman" w:hAnsi="Times New Roman"/>
          <w:sz w:val="28"/>
          <w:szCs w:val="28"/>
          <w:lang w:eastAsia="ru-RU"/>
        </w:rPr>
        <w:t>:</w:t>
      </w:r>
    </w:p>
    <w:p w:rsidR="007464AF" w:rsidRPr="006B194B" w:rsidRDefault="007464AF" w:rsidP="00A555A2">
      <w:pPr>
        <w:numPr>
          <w:ilvl w:val="0"/>
          <w:numId w:val="17"/>
        </w:numPr>
        <w:spacing w:after="0" w:line="360" w:lineRule="auto"/>
        <w:ind w:left="1276"/>
        <w:jc w:val="both"/>
        <w:rPr>
          <w:rFonts w:ascii="Times New Roman" w:eastAsia="Times New Roman" w:hAnsi="Times New Roman"/>
          <w:sz w:val="28"/>
          <w:szCs w:val="28"/>
          <w:lang w:eastAsia="ru-RU"/>
        </w:rPr>
      </w:pPr>
      <w:r w:rsidRPr="007464AF">
        <w:rPr>
          <w:rFonts w:ascii="Times New Roman" w:eastAsia="Times New Roman" w:hAnsi="Times New Roman"/>
          <w:bCs/>
          <w:i/>
          <w:sz w:val="28"/>
          <w:szCs w:val="28"/>
          <w:lang w:eastAsia="ru-RU"/>
        </w:rPr>
        <w:t>пресса</w:t>
      </w:r>
      <w:r w:rsidR="00E56A1F">
        <w:rPr>
          <w:rFonts w:ascii="Times New Roman" w:eastAsia="Times New Roman" w:hAnsi="Times New Roman"/>
          <w:bCs/>
          <w:i/>
          <w:sz w:val="28"/>
          <w:szCs w:val="28"/>
          <w:lang w:eastAsia="ru-RU"/>
        </w:rPr>
        <w:t xml:space="preserve"> – это </w:t>
      </w:r>
      <w:r w:rsidRPr="006B194B">
        <w:rPr>
          <w:rFonts w:ascii="Times New Roman" w:eastAsia="Times New Roman" w:hAnsi="Times New Roman"/>
          <w:sz w:val="28"/>
          <w:szCs w:val="28"/>
          <w:lang w:eastAsia="ru-RU"/>
        </w:rPr>
        <w:t xml:space="preserve"> один из самых эффективных каналов в случае с продвижением специальных мероприятий, особенно если оно носит четко индустриальный характер, и пресса используется соответствующая; </w:t>
      </w:r>
      <w:r w:rsidR="00E56A1F">
        <w:rPr>
          <w:rFonts w:ascii="Times New Roman" w:eastAsia="Times New Roman" w:hAnsi="Times New Roman"/>
          <w:sz w:val="28"/>
          <w:szCs w:val="28"/>
          <w:lang w:eastAsia="ru-RU"/>
        </w:rPr>
        <w:t>в случае с фестивалем рекламы целесообразно размещать статьи и анонсы в изданиях для специалистов по рекламе («Лаборатория рекламы», «Индустрия рекламы» и т.д.);</w:t>
      </w:r>
    </w:p>
    <w:p w:rsidR="007464AF" w:rsidRPr="006B194B" w:rsidRDefault="007464AF" w:rsidP="00A555A2">
      <w:pPr>
        <w:numPr>
          <w:ilvl w:val="0"/>
          <w:numId w:val="17"/>
        </w:numPr>
        <w:spacing w:after="0" w:line="360" w:lineRule="auto"/>
        <w:ind w:left="1276"/>
        <w:jc w:val="both"/>
        <w:rPr>
          <w:rFonts w:ascii="Times New Roman" w:eastAsia="Times New Roman" w:hAnsi="Times New Roman"/>
          <w:sz w:val="28"/>
          <w:szCs w:val="28"/>
          <w:lang w:eastAsia="ru-RU"/>
        </w:rPr>
      </w:pPr>
      <w:r w:rsidRPr="007464AF">
        <w:rPr>
          <w:rFonts w:ascii="Times New Roman" w:eastAsia="Times New Roman" w:hAnsi="Times New Roman"/>
          <w:bCs/>
          <w:i/>
          <w:sz w:val="28"/>
          <w:szCs w:val="28"/>
          <w:lang w:eastAsia="ru-RU"/>
        </w:rPr>
        <w:t>радио и телевидение</w:t>
      </w:r>
      <w:r w:rsidR="00E56A1F">
        <w:rPr>
          <w:rFonts w:ascii="Times New Roman" w:eastAsia="Times New Roman" w:hAnsi="Times New Roman"/>
          <w:sz w:val="28"/>
          <w:szCs w:val="28"/>
          <w:lang w:eastAsia="ru-RU"/>
        </w:rPr>
        <w:t xml:space="preserve"> – с </w:t>
      </w:r>
      <w:r w:rsidRPr="006B194B">
        <w:rPr>
          <w:rFonts w:ascii="Times New Roman" w:eastAsia="Times New Roman" w:hAnsi="Times New Roman"/>
          <w:sz w:val="28"/>
          <w:szCs w:val="28"/>
          <w:lang w:eastAsia="ru-RU"/>
        </w:rPr>
        <w:t xml:space="preserve"> использованием этих каналов расходы значительно возрастают, поэтому эксперты рекомендуют обращать внимание на радио и телевидение лишь в случаях, когда это оправдано масштабом мероприятия;</w:t>
      </w:r>
      <w:r w:rsidR="00E56A1F">
        <w:rPr>
          <w:rFonts w:ascii="Times New Roman" w:eastAsia="Times New Roman" w:hAnsi="Times New Roman"/>
          <w:sz w:val="28"/>
          <w:szCs w:val="28"/>
          <w:lang w:eastAsia="ru-RU"/>
        </w:rPr>
        <w:t xml:space="preserve"> в случае проведения фестиваля рекламы в Омске более целесообразным будет размещение роликов на «Омском видеоэкране», на молодых прогрессивных радиостанциях во время омских включений, а так же возможно использование телевидения, в рамках омских передач («Омск: инструкция к применению», любые омские новости и т.д.)</w:t>
      </w:r>
      <w:r w:rsidR="008640CD">
        <w:rPr>
          <w:rFonts w:ascii="Times New Roman" w:eastAsia="Times New Roman" w:hAnsi="Times New Roman"/>
          <w:sz w:val="28"/>
          <w:szCs w:val="28"/>
          <w:lang w:eastAsia="ru-RU"/>
        </w:rPr>
        <w:t>;</w:t>
      </w:r>
    </w:p>
    <w:p w:rsidR="007464AF" w:rsidRPr="006B194B" w:rsidRDefault="007464AF" w:rsidP="00A555A2">
      <w:pPr>
        <w:numPr>
          <w:ilvl w:val="0"/>
          <w:numId w:val="17"/>
        </w:numPr>
        <w:spacing w:after="0" w:line="360" w:lineRule="auto"/>
        <w:ind w:left="1276"/>
        <w:jc w:val="both"/>
        <w:rPr>
          <w:rFonts w:ascii="Times New Roman" w:eastAsia="Times New Roman" w:hAnsi="Times New Roman"/>
          <w:sz w:val="28"/>
          <w:szCs w:val="28"/>
          <w:lang w:eastAsia="ru-RU"/>
        </w:rPr>
      </w:pPr>
      <w:r w:rsidRPr="007464AF">
        <w:rPr>
          <w:rFonts w:ascii="Times New Roman" w:eastAsia="Times New Roman" w:hAnsi="Times New Roman"/>
          <w:bCs/>
          <w:i/>
          <w:sz w:val="28"/>
          <w:szCs w:val="28"/>
          <w:lang w:eastAsia="ru-RU"/>
        </w:rPr>
        <w:t>Интернет</w:t>
      </w:r>
      <w:r w:rsidRPr="006B194B">
        <w:rPr>
          <w:rFonts w:ascii="Times New Roman" w:eastAsia="Times New Roman" w:hAnsi="Times New Roman"/>
          <w:sz w:val="28"/>
          <w:szCs w:val="28"/>
          <w:lang w:eastAsia="ru-RU"/>
        </w:rPr>
        <w:t xml:space="preserve"> - очень интересный канал, </w:t>
      </w:r>
      <w:r w:rsidR="00E56A1F">
        <w:rPr>
          <w:rFonts w:ascii="Times New Roman" w:eastAsia="Times New Roman" w:hAnsi="Times New Roman"/>
          <w:sz w:val="28"/>
          <w:szCs w:val="28"/>
          <w:lang w:eastAsia="ru-RU"/>
        </w:rPr>
        <w:t>так как</w:t>
      </w:r>
      <w:r w:rsidRPr="006B194B">
        <w:rPr>
          <w:rFonts w:ascii="Times New Roman" w:eastAsia="Times New Roman" w:hAnsi="Times New Roman"/>
          <w:sz w:val="28"/>
          <w:szCs w:val="28"/>
          <w:lang w:eastAsia="ru-RU"/>
        </w:rPr>
        <w:t xml:space="preserve"> требует меньше всего затрат, но при умном использовании может дать ошеломляющий результат; </w:t>
      </w:r>
      <w:r w:rsidR="00E56A1F">
        <w:rPr>
          <w:rFonts w:ascii="Times New Roman" w:eastAsia="Times New Roman" w:hAnsi="Times New Roman"/>
          <w:sz w:val="28"/>
          <w:szCs w:val="28"/>
          <w:lang w:eastAsia="ru-RU"/>
        </w:rPr>
        <w:t>информацию о фестивале следует размещать на новостных и информационных порталах (</w:t>
      </w:r>
      <w:r w:rsidR="00E56A1F">
        <w:rPr>
          <w:rFonts w:ascii="Times New Roman" w:eastAsia="Times New Roman" w:hAnsi="Times New Roman"/>
          <w:sz w:val="28"/>
          <w:szCs w:val="28"/>
          <w:lang w:val="en-US" w:eastAsia="ru-RU"/>
        </w:rPr>
        <w:t>gorod</w:t>
      </w:r>
      <w:r w:rsidR="00E56A1F" w:rsidRPr="00E56A1F">
        <w:rPr>
          <w:rFonts w:ascii="Times New Roman" w:eastAsia="Times New Roman" w:hAnsi="Times New Roman"/>
          <w:sz w:val="28"/>
          <w:szCs w:val="28"/>
          <w:lang w:eastAsia="ru-RU"/>
        </w:rPr>
        <w:t>55.</w:t>
      </w:r>
      <w:r w:rsidR="00E56A1F">
        <w:rPr>
          <w:rFonts w:ascii="Times New Roman" w:eastAsia="Times New Roman" w:hAnsi="Times New Roman"/>
          <w:sz w:val="28"/>
          <w:szCs w:val="28"/>
          <w:lang w:val="en-US" w:eastAsia="ru-RU"/>
        </w:rPr>
        <w:t>ru</w:t>
      </w:r>
      <w:r w:rsidR="00E56A1F" w:rsidRPr="00E56A1F">
        <w:rPr>
          <w:rFonts w:ascii="Times New Roman" w:eastAsia="Times New Roman" w:hAnsi="Times New Roman"/>
          <w:sz w:val="28"/>
          <w:szCs w:val="28"/>
          <w:lang w:eastAsia="ru-RU"/>
        </w:rPr>
        <w:t xml:space="preserve">, </w:t>
      </w:r>
      <w:r w:rsidR="00E56A1F">
        <w:rPr>
          <w:rFonts w:ascii="Times New Roman" w:eastAsia="Times New Roman" w:hAnsi="Times New Roman"/>
          <w:sz w:val="28"/>
          <w:szCs w:val="28"/>
          <w:lang w:val="en-US" w:eastAsia="ru-RU"/>
        </w:rPr>
        <w:t>sostav</w:t>
      </w:r>
      <w:r w:rsidR="00E56A1F" w:rsidRPr="00E56A1F">
        <w:rPr>
          <w:rFonts w:ascii="Times New Roman" w:eastAsia="Times New Roman" w:hAnsi="Times New Roman"/>
          <w:sz w:val="28"/>
          <w:szCs w:val="28"/>
          <w:lang w:eastAsia="ru-RU"/>
        </w:rPr>
        <w:t>.</w:t>
      </w:r>
      <w:r w:rsidR="00E56A1F">
        <w:rPr>
          <w:rFonts w:ascii="Times New Roman" w:eastAsia="Times New Roman" w:hAnsi="Times New Roman"/>
          <w:sz w:val="28"/>
          <w:szCs w:val="28"/>
          <w:lang w:val="en-US" w:eastAsia="ru-RU"/>
        </w:rPr>
        <w:t>ru</w:t>
      </w:r>
      <w:r w:rsidR="00E56A1F" w:rsidRPr="00E56A1F">
        <w:rPr>
          <w:rFonts w:ascii="Times New Roman" w:eastAsia="Times New Roman" w:hAnsi="Times New Roman"/>
          <w:sz w:val="28"/>
          <w:szCs w:val="28"/>
          <w:lang w:eastAsia="ru-RU"/>
        </w:rPr>
        <w:t xml:space="preserve">, </w:t>
      </w:r>
      <w:r w:rsidR="00E56A1F">
        <w:rPr>
          <w:rFonts w:ascii="Times New Roman" w:eastAsia="Times New Roman" w:hAnsi="Times New Roman"/>
          <w:sz w:val="28"/>
          <w:szCs w:val="28"/>
          <w:lang w:val="en-US" w:eastAsia="ru-RU"/>
        </w:rPr>
        <w:t>adme</w:t>
      </w:r>
      <w:r w:rsidR="00E56A1F" w:rsidRPr="00E56A1F">
        <w:rPr>
          <w:rFonts w:ascii="Times New Roman" w:eastAsia="Times New Roman" w:hAnsi="Times New Roman"/>
          <w:sz w:val="28"/>
          <w:szCs w:val="28"/>
          <w:lang w:eastAsia="ru-RU"/>
        </w:rPr>
        <w:t>.</w:t>
      </w:r>
      <w:r w:rsidR="00E56A1F">
        <w:rPr>
          <w:rFonts w:ascii="Times New Roman" w:eastAsia="Times New Roman" w:hAnsi="Times New Roman"/>
          <w:sz w:val="28"/>
          <w:szCs w:val="28"/>
          <w:lang w:val="en-US" w:eastAsia="ru-RU"/>
        </w:rPr>
        <w:t>ru</w:t>
      </w:r>
      <w:r w:rsidR="00E56A1F" w:rsidRPr="00E56A1F">
        <w:rPr>
          <w:rFonts w:ascii="Times New Roman" w:eastAsia="Times New Roman" w:hAnsi="Times New Roman"/>
          <w:sz w:val="28"/>
          <w:szCs w:val="28"/>
          <w:lang w:eastAsia="ru-RU"/>
        </w:rPr>
        <w:t xml:space="preserve"> </w:t>
      </w:r>
      <w:r w:rsidR="00E56A1F">
        <w:rPr>
          <w:rFonts w:ascii="Times New Roman" w:eastAsia="Times New Roman" w:hAnsi="Times New Roman"/>
          <w:sz w:val="28"/>
          <w:szCs w:val="28"/>
          <w:lang w:eastAsia="ru-RU"/>
        </w:rPr>
        <w:t xml:space="preserve">и т.д.), в социальных сетях (создание групп на </w:t>
      </w:r>
      <w:r w:rsidR="00E56A1F">
        <w:rPr>
          <w:rFonts w:ascii="Times New Roman" w:eastAsia="Times New Roman" w:hAnsi="Times New Roman"/>
          <w:sz w:val="28"/>
          <w:szCs w:val="28"/>
          <w:lang w:val="en-US" w:eastAsia="ru-RU"/>
        </w:rPr>
        <w:t>vkontakte</w:t>
      </w:r>
      <w:r w:rsidR="00E56A1F" w:rsidRPr="00E56A1F">
        <w:rPr>
          <w:rFonts w:ascii="Times New Roman" w:eastAsia="Times New Roman" w:hAnsi="Times New Roman"/>
          <w:sz w:val="28"/>
          <w:szCs w:val="28"/>
          <w:lang w:eastAsia="ru-RU"/>
        </w:rPr>
        <w:t>.</w:t>
      </w:r>
      <w:r w:rsidR="00E56A1F">
        <w:rPr>
          <w:rFonts w:ascii="Times New Roman" w:eastAsia="Times New Roman" w:hAnsi="Times New Roman"/>
          <w:sz w:val="28"/>
          <w:szCs w:val="28"/>
          <w:lang w:val="en-US" w:eastAsia="ru-RU"/>
        </w:rPr>
        <w:t>ru</w:t>
      </w:r>
      <w:r w:rsidR="00E56A1F" w:rsidRPr="00E56A1F">
        <w:rPr>
          <w:rFonts w:ascii="Times New Roman" w:eastAsia="Times New Roman" w:hAnsi="Times New Roman"/>
          <w:sz w:val="28"/>
          <w:szCs w:val="28"/>
          <w:lang w:eastAsia="ru-RU"/>
        </w:rPr>
        <w:t xml:space="preserve">, </w:t>
      </w:r>
      <w:r w:rsidR="00E56A1F">
        <w:rPr>
          <w:rFonts w:ascii="Times New Roman" w:eastAsia="Times New Roman" w:hAnsi="Times New Roman"/>
          <w:sz w:val="28"/>
          <w:szCs w:val="28"/>
          <w:lang w:val="en-US" w:eastAsia="ru-RU"/>
        </w:rPr>
        <w:t>odnoklassniki</w:t>
      </w:r>
      <w:r w:rsidR="00E56A1F" w:rsidRPr="00E56A1F">
        <w:rPr>
          <w:rFonts w:ascii="Times New Roman" w:eastAsia="Times New Roman" w:hAnsi="Times New Roman"/>
          <w:sz w:val="28"/>
          <w:szCs w:val="28"/>
          <w:lang w:eastAsia="ru-RU"/>
        </w:rPr>
        <w:t>.</w:t>
      </w:r>
      <w:r w:rsidR="00E56A1F">
        <w:rPr>
          <w:rFonts w:ascii="Times New Roman" w:eastAsia="Times New Roman" w:hAnsi="Times New Roman"/>
          <w:sz w:val="28"/>
          <w:szCs w:val="28"/>
          <w:lang w:val="en-US" w:eastAsia="ru-RU"/>
        </w:rPr>
        <w:t>ru</w:t>
      </w:r>
      <w:r w:rsidR="00E56A1F">
        <w:rPr>
          <w:rFonts w:ascii="Times New Roman" w:eastAsia="Times New Roman" w:hAnsi="Times New Roman"/>
          <w:sz w:val="28"/>
          <w:szCs w:val="28"/>
          <w:lang w:eastAsia="ru-RU"/>
        </w:rPr>
        <w:t>)</w:t>
      </w:r>
      <w:r w:rsidR="008640CD" w:rsidRPr="008640CD">
        <w:rPr>
          <w:rFonts w:ascii="Times New Roman" w:eastAsia="Times New Roman" w:hAnsi="Times New Roman"/>
          <w:sz w:val="28"/>
          <w:szCs w:val="28"/>
          <w:lang w:eastAsia="ru-RU"/>
        </w:rPr>
        <w:t xml:space="preserve"> </w:t>
      </w:r>
      <w:r w:rsidR="008640CD">
        <w:rPr>
          <w:rFonts w:ascii="Times New Roman" w:eastAsia="Times New Roman" w:hAnsi="Times New Roman"/>
          <w:sz w:val="28"/>
          <w:szCs w:val="28"/>
          <w:lang w:eastAsia="ru-RU"/>
        </w:rPr>
        <w:t>и необходимо создать сайт самого фестиваля рекламы;</w:t>
      </w:r>
    </w:p>
    <w:p w:rsidR="007464AF" w:rsidRDefault="007464AF" w:rsidP="00A555A2">
      <w:pPr>
        <w:numPr>
          <w:ilvl w:val="0"/>
          <w:numId w:val="17"/>
        </w:numPr>
        <w:spacing w:after="0" w:line="360" w:lineRule="auto"/>
        <w:ind w:left="1276"/>
        <w:jc w:val="both"/>
        <w:rPr>
          <w:rFonts w:ascii="Times New Roman" w:eastAsia="Times New Roman" w:hAnsi="Times New Roman"/>
          <w:sz w:val="28"/>
          <w:szCs w:val="28"/>
          <w:lang w:eastAsia="ru-RU"/>
        </w:rPr>
      </w:pPr>
      <w:r w:rsidRPr="007464AF">
        <w:rPr>
          <w:rFonts w:ascii="Times New Roman" w:eastAsia="Times New Roman" w:hAnsi="Times New Roman"/>
          <w:bCs/>
          <w:i/>
          <w:sz w:val="28"/>
          <w:szCs w:val="28"/>
          <w:lang w:eastAsia="ru-RU"/>
        </w:rPr>
        <w:t>почтовые рассылки</w:t>
      </w:r>
      <w:r w:rsidRPr="006B194B">
        <w:rPr>
          <w:rFonts w:ascii="Times New Roman" w:eastAsia="Times New Roman" w:hAnsi="Times New Roman"/>
          <w:sz w:val="28"/>
          <w:szCs w:val="28"/>
          <w:lang w:eastAsia="ru-RU"/>
        </w:rPr>
        <w:t xml:space="preserve"> - еще один достаточно популярный и эффективный канал, с помощью которого </w:t>
      </w:r>
      <w:r w:rsidR="008640CD">
        <w:rPr>
          <w:rFonts w:ascii="Times New Roman" w:eastAsia="Times New Roman" w:hAnsi="Times New Roman"/>
          <w:sz w:val="28"/>
          <w:szCs w:val="28"/>
          <w:lang w:eastAsia="ru-RU"/>
        </w:rPr>
        <w:t xml:space="preserve">можно </w:t>
      </w:r>
      <w:r w:rsidRPr="006B194B">
        <w:rPr>
          <w:rFonts w:ascii="Times New Roman" w:eastAsia="Times New Roman" w:hAnsi="Times New Roman"/>
          <w:sz w:val="28"/>
          <w:szCs w:val="28"/>
          <w:lang w:eastAsia="ru-RU"/>
        </w:rPr>
        <w:t xml:space="preserve">связаться только с той аудиторией, которая </w:t>
      </w:r>
      <w:r w:rsidR="008640CD">
        <w:rPr>
          <w:rFonts w:ascii="Times New Roman" w:eastAsia="Times New Roman" w:hAnsi="Times New Roman"/>
          <w:sz w:val="28"/>
          <w:szCs w:val="28"/>
          <w:lang w:eastAsia="ru-RU"/>
        </w:rPr>
        <w:t>интересна; в данном случае возможно персональная рассылка приглашений и программ фестиваля наиболее значимым участника и спонсорам</w:t>
      </w:r>
      <w:r w:rsidR="007A1AC7" w:rsidRPr="007A1AC7">
        <w:rPr>
          <w:rFonts w:ascii="Times New Roman" w:eastAsia="Times New Roman" w:hAnsi="Times New Roman"/>
          <w:sz w:val="28"/>
          <w:szCs w:val="28"/>
          <w:lang w:eastAsia="ru-RU"/>
        </w:rPr>
        <w:t>[20]</w:t>
      </w:r>
      <w:r w:rsidR="008640CD">
        <w:rPr>
          <w:rFonts w:ascii="Times New Roman" w:eastAsia="Times New Roman" w:hAnsi="Times New Roman"/>
          <w:sz w:val="28"/>
          <w:szCs w:val="28"/>
          <w:lang w:eastAsia="ru-RU"/>
        </w:rPr>
        <w:t>.</w:t>
      </w:r>
    </w:p>
    <w:p w:rsidR="000F1A79" w:rsidRDefault="000F1A79" w:rsidP="00A555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Рассмотри каждый из каналов более подробно. </w:t>
      </w:r>
    </w:p>
    <w:p w:rsidR="009345E0" w:rsidRPr="000F1A79" w:rsidRDefault="009345E0" w:rsidP="00A555A2">
      <w:pPr>
        <w:spacing w:after="0" w:line="360" w:lineRule="auto"/>
        <w:jc w:val="both"/>
        <w:rPr>
          <w:rFonts w:ascii="Times New Roman" w:eastAsia="Times New Roman" w:hAnsi="Times New Roman"/>
          <w:i/>
          <w:sz w:val="28"/>
          <w:szCs w:val="28"/>
          <w:lang w:eastAsia="ru-RU"/>
        </w:rPr>
      </w:pPr>
      <w:r w:rsidRPr="000F1A79">
        <w:rPr>
          <w:rFonts w:ascii="Times New Roman" w:eastAsia="Times New Roman" w:hAnsi="Times New Roman"/>
          <w:bCs/>
          <w:i/>
          <w:sz w:val="28"/>
          <w:szCs w:val="28"/>
          <w:lang w:eastAsia="ru-RU"/>
        </w:rPr>
        <w:t>Печатные СМИ</w:t>
      </w:r>
      <w:r w:rsidRPr="000F1A79">
        <w:rPr>
          <w:rFonts w:ascii="Times New Roman" w:eastAsia="Times New Roman" w:hAnsi="Times New Roman"/>
          <w:i/>
          <w:sz w:val="28"/>
          <w:szCs w:val="28"/>
          <w:lang w:eastAsia="ru-RU"/>
        </w:rPr>
        <w:t xml:space="preserve"> </w:t>
      </w:r>
    </w:p>
    <w:p w:rsidR="009345E0" w:rsidRPr="000F1A79" w:rsidRDefault="004C0615" w:rsidP="00A555A2">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Фестивали, как специальные мероприятия</w:t>
      </w:r>
      <w:r w:rsidR="000F1A79">
        <w:rPr>
          <w:rFonts w:ascii="Times New Roman" w:eastAsia="Times New Roman" w:hAnsi="Times New Roman"/>
          <w:bCs/>
          <w:sz w:val="28"/>
          <w:szCs w:val="28"/>
          <w:lang w:eastAsia="ru-RU"/>
        </w:rPr>
        <w:t xml:space="preserve"> – это </w:t>
      </w:r>
      <w:r w:rsidR="009345E0" w:rsidRPr="000F1A79">
        <w:rPr>
          <w:rFonts w:ascii="Times New Roman" w:eastAsia="Times New Roman" w:hAnsi="Times New Roman"/>
          <w:bCs/>
          <w:sz w:val="28"/>
          <w:szCs w:val="28"/>
          <w:lang w:eastAsia="ru-RU"/>
        </w:rPr>
        <w:t xml:space="preserve"> в большинстве своем проекты публичные, поэтому в их успехе практически всегда средства массовой информации играют важную роль. С помощью СМИ организаторы привлекают аудиторию к своим проектам, улучшают имидж своих проектов и своей компании, работают над продвижением </w:t>
      </w:r>
      <w:r>
        <w:rPr>
          <w:rFonts w:ascii="Times New Roman" w:eastAsia="Times New Roman" w:hAnsi="Times New Roman"/>
          <w:bCs/>
          <w:sz w:val="28"/>
          <w:szCs w:val="28"/>
          <w:lang w:eastAsia="ru-RU"/>
        </w:rPr>
        <w:t>мероприятия</w:t>
      </w:r>
      <w:r w:rsidR="009345E0" w:rsidRPr="000F1A79">
        <w:rPr>
          <w:rFonts w:ascii="Times New Roman" w:eastAsia="Times New Roman" w:hAnsi="Times New Roman"/>
          <w:bCs/>
          <w:sz w:val="28"/>
          <w:szCs w:val="28"/>
          <w:lang w:eastAsia="ru-RU"/>
        </w:rPr>
        <w:t xml:space="preserve">. С другой стороны, </w:t>
      </w:r>
      <w:r>
        <w:rPr>
          <w:rFonts w:ascii="Times New Roman" w:eastAsia="Times New Roman" w:hAnsi="Times New Roman"/>
          <w:bCs/>
          <w:sz w:val="28"/>
          <w:szCs w:val="28"/>
          <w:lang w:eastAsia="ru-RU"/>
        </w:rPr>
        <w:t>фестивали</w:t>
      </w:r>
      <w:r w:rsidR="009345E0" w:rsidRPr="000F1A79">
        <w:rPr>
          <w:rFonts w:ascii="Times New Roman" w:eastAsia="Times New Roman" w:hAnsi="Times New Roman"/>
          <w:bCs/>
          <w:sz w:val="28"/>
          <w:szCs w:val="28"/>
          <w:lang w:eastAsia="ru-RU"/>
        </w:rPr>
        <w:t xml:space="preserve"> сами по себе также представляют интерес для представителей средств массовой информации: некоторые проекты попадают на страницы федеральных изданий, некоторым уделяют внимание журналисты индустриальных СМИ, но, в любом случае, практически кажд</w:t>
      </w:r>
      <w:r>
        <w:rPr>
          <w:rFonts w:ascii="Times New Roman" w:eastAsia="Times New Roman" w:hAnsi="Times New Roman"/>
          <w:bCs/>
          <w:sz w:val="28"/>
          <w:szCs w:val="28"/>
          <w:lang w:eastAsia="ru-RU"/>
        </w:rPr>
        <w:t>ое</w:t>
      </w:r>
      <w:r w:rsidR="009345E0" w:rsidRPr="000F1A7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мероприятие </w:t>
      </w:r>
      <w:r w:rsidR="009345E0" w:rsidRPr="000F1A79">
        <w:rPr>
          <w:rFonts w:ascii="Times New Roman" w:eastAsia="Times New Roman" w:hAnsi="Times New Roman"/>
          <w:bCs/>
          <w:sz w:val="28"/>
          <w:szCs w:val="28"/>
          <w:lang w:eastAsia="ru-RU"/>
        </w:rPr>
        <w:t>может тем или иным образом заинтересовать СМИ.</w:t>
      </w:r>
    </w:p>
    <w:p w:rsidR="009345E0" w:rsidRPr="00424C87" w:rsidRDefault="00AD3926" w:rsidP="00A555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По словам Юлии</w:t>
      </w:r>
      <w:r w:rsidR="009345E0" w:rsidRPr="000F1A79">
        <w:rPr>
          <w:rFonts w:ascii="Times New Roman" w:eastAsia="Times New Roman" w:hAnsi="Times New Roman"/>
          <w:bCs/>
          <w:sz w:val="28"/>
          <w:szCs w:val="28"/>
          <w:lang w:eastAsia="ru-RU"/>
        </w:rPr>
        <w:t xml:space="preserve"> Холманов</w:t>
      </w:r>
      <w:r>
        <w:rPr>
          <w:rFonts w:ascii="Times New Roman" w:eastAsia="Times New Roman" w:hAnsi="Times New Roman"/>
          <w:bCs/>
          <w:sz w:val="28"/>
          <w:szCs w:val="28"/>
          <w:lang w:eastAsia="ru-RU"/>
        </w:rPr>
        <w:t>ой</w:t>
      </w:r>
      <w:r w:rsidR="009345E0" w:rsidRPr="000F1A7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сотрудницы </w:t>
      </w:r>
      <w:r w:rsidR="009345E0" w:rsidRPr="000F1A79">
        <w:rPr>
          <w:rFonts w:ascii="Times New Roman" w:eastAsia="Times New Roman" w:hAnsi="Times New Roman"/>
          <w:bCs/>
          <w:sz w:val="28"/>
          <w:szCs w:val="28"/>
          <w:lang w:eastAsia="ru-RU"/>
        </w:rPr>
        <w:t>компани</w:t>
      </w:r>
      <w:r>
        <w:rPr>
          <w:rFonts w:ascii="Times New Roman" w:eastAsia="Times New Roman" w:hAnsi="Times New Roman"/>
          <w:bCs/>
          <w:sz w:val="28"/>
          <w:szCs w:val="28"/>
          <w:lang w:eastAsia="ru-RU"/>
        </w:rPr>
        <w:t>и</w:t>
      </w:r>
      <w:r w:rsidR="009345E0" w:rsidRPr="000F1A79">
        <w:rPr>
          <w:rFonts w:ascii="Times New Roman" w:eastAsia="Times New Roman" w:hAnsi="Times New Roman"/>
          <w:bCs/>
          <w:sz w:val="28"/>
          <w:szCs w:val="28"/>
          <w:lang w:eastAsia="ru-RU"/>
        </w:rPr>
        <w:t xml:space="preserve"> RosEvent</w:t>
      </w:r>
      <w:r>
        <w:rPr>
          <w:rFonts w:ascii="Times New Roman" w:eastAsia="Times New Roman" w:hAnsi="Times New Roman"/>
          <w:bCs/>
          <w:sz w:val="28"/>
          <w:szCs w:val="28"/>
          <w:lang w:eastAsia="ru-RU"/>
        </w:rPr>
        <w:t>,</w:t>
      </w:r>
      <w:r w:rsidR="009345E0" w:rsidRPr="000F1A7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009345E0" w:rsidRPr="000F1A79">
        <w:rPr>
          <w:rFonts w:ascii="Times New Roman" w:eastAsia="Times New Roman" w:hAnsi="Times New Roman"/>
          <w:iCs/>
          <w:sz w:val="28"/>
          <w:szCs w:val="28"/>
          <w:lang w:eastAsia="ru-RU"/>
        </w:rPr>
        <w:t>ечатные средства массовой информации применимы для специальных мероприятий различного масштаба</w:t>
      </w:r>
      <w:r>
        <w:rPr>
          <w:rFonts w:ascii="Times New Roman" w:eastAsia="Times New Roman" w:hAnsi="Times New Roman"/>
          <w:iCs/>
          <w:sz w:val="28"/>
          <w:szCs w:val="28"/>
          <w:lang w:eastAsia="ru-RU"/>
        </w:rPr>
        <w:t>; о</w:t>
      </w:r>
      <w:r w:rsidR="009345E0" w:rsidRPr="000F1A79">
        <w:rPr>
          <w:rFonts w:ascii="Times New Roman" w:eastAsia="Times New Roman" w:hAnsi="Times New Roman"/>
          <w:iCs/>
          <w:sz w:val="28"/>
          <w:szCs w:val="28"/>
          <w:lang w:eastAsia="ru-RU"/>
        </w:rPr>
        <w:t>ни хорошо работают при правильном выборе СМИ и грамотно сформированном анонсе</w:t>
      </w:r>
      <w:r>
        <w:rPr>
          <w:rFonts w:ascii="Times New Roman" w:eastAsia="Times New Roman" w:hAnsi="Times New Roman"/>
          <w:iCs/>
          <w:sz w:val="28"/>
          <w:szCs w:val="28"/>
          <w:lang w:eastAsia="ru-RU"/>
        </w:rPr>
        <w:t xml:space="preserve">, </w:t>
      </w:r>
      <w:r w:rsidR="009345E0" w:rsidRPr="000F1A79">
        <w:rPr>
          <w:rFonts w:ascii="Times New Roman" w:eastAsia="Times New Roman" w:hAnsi="Times New Roman"/>
          <w:iCs/>
          <w:sz w:val="28"/>
          <w:szCs w:val="28"/>
          <w:lang w:eastAsia="ru-RU"/>
        </w:rPr>
        <w:t>рекламном модуле</w:t>
      </w:r>
      <w:r>
        <w:rPr>
          <w:rFonts w:ascii="Times New Roman" w:eastAsia="Times New Roman" w:hAnsi="Times New Roman"/>
          <w:iCs/>
          <w:sz w:val="28"/>
          <w:szCs w:val="28"/>
          <w:lang w:eastAsia="ru-RU"/>
        </w:rPr>
        <w:t xml:space="preserve"> или </w:t>
      </w:r>
      <w:r w:rsidR="00424C87">
        <w:rPr>
          <w:rFonts w:ascii="Times New Roman" w:eastAsia="Times New Roman" w:hAnsi="Times New Roman"/>
          <w:iCs/>
          <w:sz w:val="28"/>
          <w:szCs w:val="28"/>
          <w:lang w:eastAsia="ru-RU"/>
        </w:rPr>
        <w:t>статье</w:t>
      </w:r>
      <w:r w:rsidR="009345E0" w:rsidRPr="000F1A79">
        <w:rPr>
          <w:rFonts w:ascii="Times New Roman" w:eastAsia="Times New Roman" w:hAnsi="Times New Roman"/>
          <w:sz w:val="28"/>
          <w:szCs w:val="28"/>
          <w:lang w:eastAsia="ru-RU"/>
        </w:rPr>
        <w:t xml:space="preserve"> </w:t>
      </w:r>
      <w:r w:rsidR="003F2074" w:rsidRPr="00424C87">
        <w:rPr>
          <w:rFonts w:ascii="Times New Roman" w:eastAsia="Times New Roman" w:hAnsi="Times New Roman"/>
          <w:color w:val="000000"/>
          <w:sz w:val="28"/>
          <w:szCs w:val="28"/>
          <w:lang w:eastAsia="ru-RU"/>
        </w:rPr>
        <w:t>[</w:t>
      </w:r>
      <w:r w:rsidR="00424C87" w:rsidRPr="00424C87">
        <w:rPr>
          <w:rFonts w:ascii="Times New Roman" w:eastAsia="Times New Roman" w:hAnsi="Times New Roman"/>
          <w:color w:val="000000"/>
          <w:sz w:val="28"/>
          <w:szCs w:val="28"/>
          <w:lang w:eastAsia="ru-RU"/>
        </w:rPr>
        <w:t>20</w:t>
      </w:r>
      <w:r w:rsidR="003F2074" w:rsidRPr="00424C87">
        <w:rPr>
          <w:rFonts w:ascii="Times New Roman" w:eastAsia="Times New Roman" w:hAnsi="Times New Roman"/>
          <w:color w:val="000000"/>
          <w:sz w:val="28"/>
          <w:szCs w:val="28"/>
          <w:lang w:eastAsia="ru-RU"/>
        </w:rPr>
        <w:t>]</w:t>
      </w:r>
      <w:r w:rsidR="00424C87" w:rsidRPr="00424C87">
        <w:rPr>
          <w:rFonts w:ascii="Times New Roman" w:eastAsia="Times New Roman" w:hAnsi="Times New Roman"/>
          <w:color w:val="000000"/>
          <w:sz w:val="28"/>
          <w:szCs w:val="28"/>
          <w:lang w:eastAsia="ru-RU"/>
        </w:rPr>
        <w:t>.</w:t>
      </w:r>
    </w:p>
    <w:p w:rsidR="009345E0" w:rsidRPr="000F1A79" w:rsidRDefault="009345E0" w:rsidP="00A555A2">
      <w:pPr>
        <w:spacing w:after="0" w:line="360" w:lineRule="auto"/>
        <w:ind w:firstLine="708"/>
        <w:jc w:val="both"/>
        <w:rPr>
          <w:rFonts w:ascii="Times New Roman" w:eastAsia="Times New Roman" w:hAnsi="Times New Roman"/>
          <w:sz w:val="28"/>
          <w:szCs w:val="28"/>
          <w:lang w:eastAsia="ru-RU"/>
        </w:rPr>
      </w:pPr>
      <w:r w:rsidRPr="000F1A79">
        <w:rPr>
          <w:rFonts w:ascii="Times New Roman" w:eastAsia="Times New Roman" w:hAnsi="Times New Roman"/>
          <w:sz w:val="28"/>
          <w:szCs w:val="28"/>
          <w:lang w:eastAsia="ru-RU"/>
        </w:rPr>
        <w:t xml:space="preserve">Иными словами, список основных преимуществ печатных средств массовой информации как канала продвижения для </w:t>
      </w:r>
      <w:r w:rsidR="00AD3926">
        <w:rPr>
          <w:rFonts w:ascii="Times New Roman" w:eastAsia="Times New Roman" w:hAnsi="Times New Roman"/>
          <w:sz w:val="28"/>
          <w:szCs w:val="28"/>
          <w:lang w:eastAsia="ru-RU"/>
        </w:rPr>
        <w:t>фестиваля и любого другого специального мероприятия</w:t>
      </w:r>
      <w:r w:rsidRPr="000F1A79">
        <w:rPr>
          <w:rFonts w:ascii="Times New Roman" w:eastAsia="Times New Roman" w:hAnsi="Times New Roman"/>
          <w:sz w:val="28"/>
          <w:szCs w:val="28"/>
          <w:lang w:eastAsia="ru-RU"/>
        </w:rPr>
        <w:t xml:space="preserve"> можно сформулировать следующим образом:</w:t>
      </w:r>
    </w:p>
    <w:p w:rsidR="009345E0" w:rsidRPr="000F1A79" w:rsidRDefault="009345E0" w:rsidP="00A555A2">
      <w:pPr>
        <w:numPr>
          <w:ilvl w:val="0"/>
          <w:numId w:val="19"/>
        </w:numPr>
        <w:spacing w:after="0" w:line="360" w:lineRule="auto"/>
        <w:ind w:left="1276" w:hanging="425"/>
        <w:jc w:val="both"/>
        <w:rPr>
          <w:rFonts w:ascii="Times New Roman" w:eastAsia="Times New Roman" w:hAnsi="Times New Roman"/>
          <w:sz w:val="28"/>
          <w:szCs w:val="28"/>
          <w:lang w:eastAsia="ru-RU"/>
        </w:rPr>
      </w:pPr>
      <w:r w:rsidRPr="000F1A79">
        <w:rPr>
          <w:rFonts w:ascii="Times New Roman" w:eastAsia="Times New Roman" w:hAnsi="Times New Roman"/>
          <w:sz w:val="28"/>
          <w:szCs w:val="28"/>
          <w:lang w:eastAsia="ru-RU"/>
        </w:rPr>
        <w:t xml:space="preserve">ощутимая свобода выбора конкретных инструментов, которая помогает делать </w:t>
      </w:r>
      <w:r w:rsidR="00AD3926">
        <w:rPr>
          <w:rFonts w:ascii="Times New Roman" w:eastAsia="Times New Roman" w:hAnsi="Times New Roman"/>
          <w:sz w:val="28"/>
          <w:szCs w:val="28"/>
          <w:lang w:eastAsia="ru-RU"/>
        </w:rPr>
        <w:t>РК</w:t>
      </w:r>
      <w:r w:rsidRPr="000F1A79">
        <w:rPr>
          <w:rFonts w:ascii="Times New Roman" w:eastAsia="Times New Roman" w:hAnsi="Times New Roman"/>
          <w:sz w:val="28"/>
          <w:szCs w:val="28"/>
          <w:lang w:eastAsia="ru-RU"/>
        </w:rPr>
        <w:t xml:space="preserve"> проекта максимально гибкой как в плане самих инструментов, так и в плане финансирования продвижения; </w:t>
      </w:r>
    </w:p>
    <w:p w:rsidR="009345E0" w:rsidRPr="000F1A79" w:rsidRDefault="009345E0" w:rsidP="00A555A2">
      <w:pPr>
        <w:numPr>
          <w:ilvl w:val="0"/>
          <w:numId w:val="19"/>
        </w:numPr>
        <w:spacing w:after="0" w:line="360" w:lineRule="auto"/>
        <w:ind w:left="1276" w:hanging="425"/>
        <w:jc w:val="both"/>
        <w:rPr>
          <w:rFonts w:ascii="Times New Roman" w:eastAsia="Times New Roman" w:hAnsi="Times New Roman"/>
          <w:sz w:val="28"/>
          <w:szCs w:val="28"/>
          <w:lang w:eastAsia="ru-RU"/>
        </w:rPr>
      </w:pPr>
      <w:r w:rsidRPr="000F1A79">
        <w:rPr>
          <w:rFonts w:ascii="Times New Roman" w:eastAsia="Times New Roman" w:hAnsi="Times New Roman"/>
          <w:sz w:val="28"/>
          <w:szCs w:val="28"/>
          <w:lang w:eastAsia="ru-RU"/>
        </w:rPr>
        <w:t xml:space="preserve">возможность с помощью одного отдельного инструмента выстроить коммуникации именно с той целевой аудиторией, которая необходима, не тратя финансовых средств на тех адресатов, которые не нужны; </w:t>
      </w:r>
    </w:p>
    <w:p w:rsidR="009345E0" w:rsidRPr="000F1A79" w:rsidRDefault="00233F2C" w:rsidP="00A555A2">
      <w:pPr>
        <w:numPr>
          <w:ilvl w:val="0"/>
          <w:numId w:val="19"/>
        </w:numPr>
        <w:spacing w:after="0" w:line="360" w:lineRule="auto"/>
        <w:ind w:left="1276" w:hanging="4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печатные СМИ дают очень много возможности в плане донесения</w:t>
      </w:r>
      <w:r w:rsidR="009345E0" w:rsidRPr="000F1A79">
        <w:rPr>
          <w:rFonts w:ascii="Times New Roman" w:eastAsia="Times New Roman" w:hAnsi="Times New Roman"/>
          <w:sz w:val="28"/>
          <w:szCs w:val="28"/>
          <w:lang w:eastAsia="ru-RU"/>
        </w:rPr>
        <w:t xml:space="preserve"> определенной информации до потенциального посетителя, которая поможет тому принять решение о посещении </w:t>
      </w:r>
      <w:r>
        <w:rPr>
          <w:rFonts w:ascii="Times New Roman" w:eastAsia="Times New Roman" w:hAnsi="Times New Roman"/>
          <w:sz w:val="28"/>
          <w:szCs w:val="28"/>
          <w:lang w:eastAsia="ru-RU"/>
        </w:rPr>
        <w:t>мероприятия</w:t>
      </w:r>
      <w:r w:rsidR="009345E0" w:rsidRPr="000F1A79">
        <w:rPr>
          <w:rFonts w:ascii="Times New Roman" w:eastAsia="Times New Roman" w:hAnsi="Times New Roman"/>
          <w:sz w:val="28"/>
          <w:szCs w:val="28"/>
          <w:lang w:eastAsia="ru-RU"/>
        </w:rPr>
        <w:t>.</w:t>
      </w:r>
    </w:p>
    <w:p w:rsidR="009345E0" w:rsidRDefault="00233F2C" w:rsidP="00A555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Печатные СМИ имеют также и ряд недостатков</w:t>
      </w:r>
      <w:r w:rsidR="009345E0" w:rsidRPr="000F1A7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Самым ощутимым недостатком является</w:t>
      </w:r>
      <w:r w:rsidR="009345E0" w:rsidRPr="000F1A79">
        <w:rPr>
          <w:rFonts w:ascii="Times New Roman" w:eastAsia="Times New Roman" w:hAnsi="Times New Roman"/>
          <w:sz w:val="28"/>
          <w:szCs w:val="28"/>
          <w:lang w:eastAsia="ru-RU"/>
        </w:rPr>
        <w:t xml:space="preserve"> очень жесткая зависимость </w:t>
      </w:r>
      <w:r>
        <w:rPr>
          <w:rFonts w:ascii="Times New Roman" w:eastAsia="Times New Roman" w:hAnsi="Times New Roman"/>
          <w:sz w:val="28"/>
          <w:szCs w:val="28"/>
          <w:lang w:eastAsia="ru-RU"/>
        </w:rPr>
        <w:t>организаторов</w:t>
      </w:r>
      <w:r w:rsidR="009345E0" w:rsidRPr="000F1A79">
        <w:rPr>
          <w:rFonts w:ascii="Times New Roman" w:eastAsia="Times New Roman" w:hAnsi="Times New Roman"/>
          <w:sz w:val="28"/>
          <w:szCs w:val="28"/>
          <w:lang w:eastAsia="ru-RU"/>
        </w:rPr>
        <w:t xml:space="preserve"> от сроков выхода того или иного печатного </w:t>
      </w:r>
      <w:r>
        <w:rPr>
          <w:rFonts w:ascii="Times New Roman" w:eastAsia="Times New Roman" w:hAnsi="Times New Roman"/>
          <w:sz w:val="28"/>
          <w:szCs w:val="28"/>
          <w:lang w:eastAsia="ru-RU"/>
        </w:rPr>
        <w:t>издания</w:t>
      </w:r>
      <w:r w:rsidR="009345E0" w:rsidRPr="000F1A79">
        <w:rPr>
          <w:rFonts w:ascii="Times New Roman" w:eastAsia="Times New Roman" w:hAnsi="Times New Roman"/>
          <w:sz w:val="28"/>
          <w:szCs w:val="28"/>
          <w:lang w:eastAsia="ru-RU"/>
        </w:rPr>
        <w:t xml:space="preserve">. </w:t>
      </w:r>
    </w:p>
    <w:p w:rsidR="007D3054" w:rsidRPr="007D3054" w:rsidRDefault="007D3054" w:rsidP="00A555A2">
      <w:pPr>
        <w:spacing w:after="0" w:line="360" w:lineRule="auto"/>
        <w:jc w:val="both"/>
        <w:rPr>
          <w:rFonts w:ascii="Times New Roman" w:eastAsia="Times New Roman" w:hAnsi="Times New Roman"/>
          <w:i/>
          <w:sz w:val="28"/>
          <w:szCs w:val="28"/>
          <w:lang w:eastAsia="ru-RU"/>
        </w:rPr>
      </w:pPr>
      <w:r>
        <w:rPr>
          <w:rFonts w:ascii="Times New Roman" w:eastAsia="Times New Roman" w:hAnsi="Times New Roman"/>
          <w:bCs/>
          <w:i/>
          <w:sz w:val="28"/>
          <w:szCs w:val="28"/>
          <w:lang w:eastAsia="ru-RU"/>
        </w:rPr>
        <w:t>Радио и</w:t>
      </w:r>
      <w:r w:rsidRPr="007D3054">
        <w:rPr>
          <w:rFonts w:ascii="Times New Roman" w:eastAsia="Times New Roman" w:hAnsi="Times New Roman"/>
          <w:bCs/>
          <w:i/>
          <w:sz w:val="28"/>
          <w:szCs w:val="28"/>
          <w:lang w:eastAsia="ru-RU"/>
        </w:rPr>
        <w:t xml:space="preserve"> телевидение </w:t>
      </w:r>
    </w:p>
    <w:p w:rsidR="007D3054" w:rsidRPr="007D3054" w:rsidRDefault="007D3054" w:rsidP="00A555A2">
      <w:pPr>
        <w:spacing w:after="0" w:line="360" w:lineRule="auto"/>
        <w:ind w:firstLine="708"/>
        <w:jc w:val="both"/>
        <w:rPr>
          <w:rFonts w:ascii="Times New Roman" w:eastAsia="Times New Roman" w:hAnsi="Times New Roman"/>
          <w:sz w:val="28"/>
          <w:szCs w:val="28"/>
          <w:lang w:eastAsia="ru-RU"/>
        </w:rPr>
      </w:pPr>
      <w:r w:rsidRPr="007D3054">
        <w:rPr>
          <w:rFonts w:ascii="Times New Roman" w:eastAsia="Times New Roman" w:hAnsi="Times New Roman"/>
          <w:sz w:val="28"/>
          <w:szCs w:val="28"/>
          <w:lang w:eastAsia="ru-RU"/>
        </w:rPr>
        <w:t xml:space="preserve">Эти </w:t>
      </w:r>
      <w:r>
        <w:rPr>
          <w:rFonts w:ascii="Times New Roman" w:eastAsia="Times New Roman" w:hAnsi="Times New Roman"/>
          <w:sz w:val="28"/>
          <w:szCs w:val="28"/>
          <w:lang w:eastAsia="ru-RU"/>
        </w:rPr>
        <w:t>два</w:t>
      </w:r>
      <w:r w:rsidRPr="007D3054">
        <w:rPr>
          <w:rFonts w:ascii="Times New Roman" w:eastAsia="Times New Roman" w:hAnsi="Times New Roman"/>
          <w:sz w:val="28"/>
          <w:szCs w:val="28"/>
          <w:lang w:eastAsia="ru-RU"/>
        </w:rPr>
        <w:t xml:space="preserve"> канала продвижения - самые дорогие, и их организаторы special events используют гораздо реже, чем все </w:t>
      </w:r>
      <w:r>
        <w:rPr>
          <w:rFonts w:ascii="Times New Roman" w:eastAsia="Times New Roman" w:hAnsi="Times New Roman"/>
          <w:sz w:val="28"/>
          <w:szCs w:val="28"/>
          <w:lang w:eastAsia="ru-RU"/>
        </w:rPr>
        <w:t>остальные</w:t>
      </w:r>
      <w:r w:rsidRPr="007D3054">
        <w:rPr>
          <w:rFonts w:ascii="Times New Roman" w:eastAsia="Times New Roman" w:hAnsi="Times New Roman"/>
          <w:sz w:val="28"/>
          <w:szCs w:val="28"/>
          <w:lang w:eastAsia="ru-RU"/>
        </w:rPr>
        <w:t xml:space="preserve">. Однако это не значит, что стоит сразу отмести любые варианты, связанные с ними. Более того, у нас всегда есть возможности задействовать некоторые из упомянутых каналов (радио и телевидение) продвижения если не для прямой рекламы, то хотя бы в рамках public relations. </w:t>
      </w:r>
      <w:r>
        <w:rPr>
          <w:rFonts w:ascii="Times New Roman" w:eastAsia="Times New Roman" w:hAnsi="Times New Roman"/>
          <w:sz w:val="28"/>
          <w:szCs w:val="28"/>
          <w:lang w:eastAsia="ru-RU"/>
        </w:rPr>
        <w:t>Например, при организации фестиваля рекламы о</w:t>
      </w:r>
      <w:r w:rsidRPr="007D3054">
        <w:rPr>
          <w:rFonts w:ascii="Times New Roman" w:eastAsia="Times New Roman" w:hAnsi="Times New Roman"/>
          <w:sz w:val="28"/>
          <w:szCs w:val="28"/>
          <w:lang w:eastAsia="ru-RU"/>
        </w:rPr>
        <w:t>чень удачным ходом будет пригласить журналистов и с каналов и с радиостанции</w:t>
      </w:r>
      <w:r>
        <w:rPr>
          <w:rFonts w:ascii="Times New Roman" w:eastAsia="Times New Roman" w:hAnsi="Times New Roman"/>
          <w:sz w:val="28"/>
          <w:szCs w:val="28"/>
          <w:lang w:eastAsia="ru-RU"/>
        </w:rPr>
        <w:t xml:space="preserve"> </w:t>
      </w:r>
      <w:r w:rsidRPr="007D3054">
        <w:rPr>
          <w:rFonts w:ascii="Times New Roman" w:eastAsia="Times New Roman" w:hAnsi="Times New Roman"/>
          <w:sz w:val="28"/>
          <w:szCs w:val="28"/>
          <w:lang w:eastAsia="ru-RU"/>
        </w:rPr>
        <w:t xml:space="preserve">на пресс-конференцию, посвященную старту мероприятия. </w:t>
      </w:r>
    </w:p>
    <w:p w:rsidR="007D3054" w:rsidRDefault="007D3054" w:rsidP="00A555A2">
      <w:pPr>
        <w:spacing w:after="0" w:line="360" w:lineRule="auto"/>
        <w:ind w:firstLine="708"/>
        <w:jc w:val="both"/>
        <w:rPr>
          <w:rFonts w:ascii="Times New Roman" w:eastAsia="Times New Roman" w:hAnsi="Times New Roman"/>
          <w:sz w:val="28"/>
          <w:szCs w:val="28"/>
          <w:lang w:val="en-US" w:eastAsia="ru-RU"/>
        </w:rPr>
      </w:pPr>
      <w:r w:rsidRPr="007D3054">
        <w:rPr>
          <w:rFonts w:ascii="Times New Roman" w:eastAsia="Times New Roman" w:hAnsi="Times New Roman"/>
          <w:sz w:val="28"/>
          <w:szCs w:val="28"/>
          <w:lang w:eastAsia="ru-RU"/>
        </w:rPr>
        <w:t xml:space="preserve">Кроме того, не стоит забывать о спонсорстве и партнерстве как способе задействовать в </w:t>
      </w:r>
      <w:r>
        <w:rPr>
          <w:rFonts w:ascii="Times New Roman" w:eastAsia="Times New Roman" w:hAnsi="Times New Roman"/>
          <w:sz w:val="28"/>
          <w:szCs w:val="28"/>
          <w:lang w:eastAsia="ru-RU"/>
        </w:rPr>
        <w:t>РК мероприятия</w:t>
      </w:r>
      <w:r w:rsidRPr="007D30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радио и телевидение. </w:t>
      </w:r>
      <w:r w:rsidRPr="007D3054">
        <w:rPr>
          <w:rFonts w:ascii="Times New Roman" w:eastAsia="Times New Roman" w:hAnsi="Times New Roman"/>
          <w:sz w:val="28"/>
          <w:szCs w:val="28"/>
          <w:lang w:eastAsia="ru-RU"/>
        </w:rPr>
        <w:t>Практически у каждого более-менее статусного специального мероприятия есть медиа-партнеры (как</w:t>
      </w:r>
      <w:r>
        <w:rPr>
          <w:rFonts w:ascii="Times New Roman" w:eastAsia="Times New Roman" w:hAnsi="Times New Roman"/>
          <w:sz w:val="28"/>
          <w:szCs w:val="28"/>
          <w:lang w:eastAsia="ru-RU"/>
        </w:rPr>
        <w:t xml:space="preserve"> раз радиостанции и ТВ-каналы)</w:t>
      </w:r>
      <w:r w:rsidRPr="007D3054">
        <w:rPr>
          <w:rFonts w:ascii="Times New Roman" w:eastAsia="Times New Roman" w:hAnsi="Times New Roman"/>
          <w:sz w:val="28"/>
          <w:szCs w:val="28"/>
          <w:lang w:eastAsia="ru-RU"/>
        </w:rPr>
        <w:t xml:space="preserve">. Однако многое тут зависит еще и от грамотно разработанной спонсорской политики проекта и в правильно сформулированной привлекательности проекта как значимого события. </w:t>
      </w:r>
    </w:p>
    <w:p w:rsidR="00E5773F" w:rsidRDefault="00E5773F" w:rsidP="00A555A2">
      <w:pPr>
        <w:spacing w:after="0" w:line="360" w:lineRule="auto"/>
        <w:ind w:firstLine="708"/>
        <w:jc w:val="both"/>
        <w:rPr>
          <w:rFonts w:ascii="Times New Roman" w:eastAsia="Times New Roman" w:hAnsi="Times New Roman"/>
          <w:sz w:val="28"/>
          <w:szCs w:val="28"/>
          <w:lang w:eastAsia="ru-RU"/>
        </w:rPr>
      </w:pPr>
    </w:p>
    <w:p w:rsidR="006E414B" w:rsidRPr="006E414B" w:rsidRDefault="006E414B" w:rsidP="00A555A2">
      <w:pPr>
        <w:spacing w:after="0" w:line="360" w:lineRule="auto"/>
        <w:ind w:firstLine="708"/>
        <w:jc w:val="both"/>
        <w:rPr>
          <w:rFonts w:ascii="Times New Roman" w:eastAsia="Times New Roman" w:hAnsi="Times New Roman"/>
          <w:sz w:val="28"/>
          <w:szCs w:val="28"/>
          <w:lang w:eastAsia="ru-RU"/>
        </w:rPr>
      </w:pPr>
    </w:p>
    <w:p w:rsidR="009345E0" w:rsidRPr="00233F2C" w:rsidRDefault="009345E0" w:rsidP="00A555A2">
      <w:pPr>
        <w:spacing w:after="0" w:line="360" w:lineRule="auto"/>
        <w:jc w:val="both"/>
        <w:rPr>
          <w:rFonts w:ascii="Times New Roman" w:eastAsia="Times New Roman" w:hAnsi="Times New Roman"/>
          <w:i/>
          <w:sz w:val="28"/>
          <w:szCs w:val="28"/>
          <w:lang w:eastAsia="ru-RU"/>
        </w:rPr>
      </w:pPr>
      <w:r w:rsidRPr="00233F2C">
        <w:rPr>
          <w:rFonts w:ascii="Times New Roman" w:eastAsia="Times New Roman" w:hAnsi="Times New Roman"/>
          <w:bCs/>
          <w:i/>
          <w:sz w:val="28"/>
          <w:szCs w:val="28"/>
          <w:lang w:eastAsia="ru-RU"/>
        </w:rPr>
        <w:t>Интернет</w:t>
      </w:r>
      <w:r w:rsidRPr="00233F2C">
        <w:rPr>
          <w:rFonts w:ascii="Times New Roman" w:eastAsia="Times New Roman" w:hAnsi="Times New Roman"/>
          <w:i/>
          <w:sz w:val="28"/>
          <w:szCs w:val="28"/>
          <w:lang w:eastAsia="ru-RU"/>
        </w:rPr>
        <w:t xml:space="preserve"> </w:t>
      </w:r>
    </w:p>
    <w:p w:rsidR="00233F2C" w:rsidRDefault="00233F2C" w:rsidP="00A555A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На сегодняшний день Интернет является одним из самых эффективных инструментов продвижения, имеющим обширные возможности и необычные способы донесения информации до потребителя. Этот канал, как и все прочие, имеет свои достоинства и недостатки. </w:t>
      </w:r>
    </w:p>
    <w:p w:rsidR="009345E0" w:rsidRPr="00233F2C" w:rsidRDefault="009345E0" w:rsidP="00A555A2">
      <w:pPr>
        <w:spacing w:after="0" w:line="360" w:lineRule="auto"/>
        <w:ind w:firstLine="708"/>
        <w:jc w:val="both"/>
        <w:rPr>
          <w:rFonts w:ascii="Times New Roman" w:eastAsia="Times New Roman" w:hAnsi="Times New Roman"/>
          <w:sz w:val="28"/>
          <w:szCs w:val="28"/>
          <w:lang w:eastAsia="ru-RU"/>
        </w:rPr>
      </w:pPr>
      <w:r w:rsidRPr="00233F2C">
        <w:rPr>
          <w:rFonts w:ascii="Times New Roman" w:eastAsia="Times New Roman" w:hAnsi="Times New Roman"/>
          <w:sz w:val="28"/>
          <w:szCs w:val="28"/>
          <w:lang w:eastAsia="ru-RU"/>
        </w:rPr>
        <w:t xml:space="preserve">Преимущества Интернета в контексте продвижения </w:t>
      </w:r>
      <w:r w:rsidR="003F7FCD">
        <w:rPr>
          <w:rFonts w:ascii="Times New Roman" w:eastAsia="Times New Roman" w:hAnsi="Times New Roman"/>
          <w:sz w:val="28"/>
          <w:szCs w:val="28"/>
          <w:lang w:eastAsia="ru-RU"/>
        </w:rPr>
        <w:t>фестивалей</w:t>
      </w:r>
      <w:r w:rsidRPr="00233F2C">
        <w:rPr>
          <w:rFonts w:ascii="Times New Roman" w:eastAsia="Times New Roman" w:hAnsi="Times New Roman"/>
          <w:sz w:val="28"/>
          <w:szCs w:val="28"/>
          <w:lang w:eastAsia="ru-RU"/>
        </w:rPr>
        <w:t xml:space="preserve"> очевидны. Во-первых, это просто огромное количество различных возможностей для создания по-настоящему яркого и запоминающегося креатива при условии не таких больших финансовых вложений. Во-вторых, </w:t>
      </w:r>
      <w:r w:rsidR="003F7FCD">
        <w:rPr>
          <w:rFonts w:ascii="Times New Roman" w:eastAsia="Times New Roman" w:hAnsi="Times New Roman"/>
          <w:sz w:val="28"/>
          <w:szCs w:val="28"/>
          <w:lang w:eastAsia="ru-RU"/>
        </w:rPr>
        <w:t>здесь</w:t>
      </w:r>
      <w:r w:rsidRPr="00233F2C">
        <w:rPr>
          <w:rFonts w:ascii="Times New Roman" w:eastAsia="Times New Roman" w:hAnsi="Times New Roman"/>
          <w:sz w:val="28"/>
          <w:szCs w:val="28"/>
          <w:lang w:eastAsia="ru-RU"/>
        </w:rPr>
        <w:t xml:space="preserve"> мож</w:t>
      </w:r>
      <w:r w:rsidR="003F7FCD">
        <w:rPr>
          <w:rFonts w:ascii="Times New Roman" w:eastAsia="Times New Roman" w:hAnsi="Times New Roman"/>
          <w:sz w:val="28"/>
          <w:szCs w:val="28"/>
          <w:lang w:eastAsia="ru-RU"/>
        </w:rPr>
        <w:t>но</w:t>
      </w:r>
      <w:r w:rsidRPr="00233F2C">
        <w:rPr>
          <w:rFonts w:ascii="Times New Roman" w:eastAsia="Times New Roman" w:hAnsi="Times New Roman"/>
          <w:sz w:val="28"/>
          <w:szCs w:val="28"/>
          <w:lang w:eastAsia="ru-RU"/>
        </w:rPr>
        <w:t xml:space="preserve"> предоставить целевой аудитории столько информации, сколько требуется</w:t>
      </w:r>
      <w:r w:rsidR="003F7FCD">
        <w:rPr>
          <w:rFonts w:ascii="Times New Roman" w:eastAsia="Times New Roman" w:hAnsi="Times New Roman"/>
          <w:sz w:val="28"/>
          <w:szCs w:val="28"/>
          <w:lang w:eastAsia="ru-RU"/>
        </w:rPr>
        <w:t>: м</w:t>
      </w:r>
      <w:r w:rsidRPr="00233F2C">
        <w:rPr>
          <w:rFonts w:ascii="Times New Roman" w:eastAsia="Times New Roman" w:hAnsi="Times New Roman"/>
          <w:sz w:val="28"/>
          <w:szCs w:val="28"/>
          <w:lang w:eastAsia="ru-RU"/>
        </w:rPr>
        <w:t>ожно разбить весь необходимый объем информации на блоки и предоставлять потенциальному посетителю лишь по его желанию</w:t>
      </w:r>
      <w:r w:rsidR="003F7FCD">
        <w:rPr>
          <w:rFonts w:ascii="Times New Roman" w:eastAsia="Times New Roman" w:hAnsi="Times New Roman"/>
          <w:sz w:val="28"/>
          <w:szCs w:val="28"/>
          <w:lang w:eastAsia="ru-RU"/>
        </w:rPr>
        <w:t>, используя</w:t>
      </w:r>
      <w:r w:rsidRPr="00233F2C">
        <w:rPr>
          <w:rFonts w:ascii="Times New Roman" w:eastAsia="Times New Roman" w:hAnsi="Times New Roman"/>
          <w:sz w:val="28"/>
          <w:szCs w:val="28"/>
          <w:lang w:eastAsia="ru-RU"/>
        </w:rPr>
        <w:t xml:space="preserve"> интерактив</w:t>
      </w:r>
      <w:r w:rsidR="003F7FCD">
        <w:rPr>
          <w:rFonts w:ascii="Times New Roman" w:eastAsia="Times New Roman" w:hAnsi="Times New Roman"/>
          <w:sz w:val="28"/>
          <w:szCs w:val="28"/>
          <w:lang w:eastAsia="ru-RU"/>
        </w:rPr>
        <w:t>ные элементы</w:t>
      </w:r>
      <w:r w:rsidRPr="00233F2C">
        <w:rPr>
          <w:rFonts w:ascii="Times New Roman" w:eastAsia="Times New Roman" w:hAnsi="Times New Roman"/>
          <w:sz w:val="28"/>
          <w:szCs w:val="28"/>
          <w:lang w:eastAsia="ru-RU"/>
        </w:rPr>
        <w:t xml:space="preserve">. </w:t>
      </w:r>
    </w:p>
    <w:p w:rsidR="009345E0" w:rsidRDefault="009345E0" w:rsidP="00A555A2">
      <w:pPr>
        <w:spacing w:after="0" w:line="360" w:lineRule="auto"/>
        <w:ind w:firstLine="708"/>
        <w:jc w:val="both"/>
        <w:rPr>
          <w:rFonts w:ascii="Times New Roman" w:eastAsia="Times New Roman" w:hAnsi="Times New Roman"/>
          <w:sz w:val="28"/>
          <w:szCs w:val="28"/>
          <w:lang w:eastAsia="ru-RU"/>
        </w:rPr>
      </w:pPr>
      <w:r w:rsidRPr="00233F2C">
        <w:rPr>
          <w:rFonts w:ascii="Times New Roman" w:eastAsia="Times New Roman" w:hAnsi="Times New Roman"/>
          <w:sz w:val="28"/>
          <w:szCs w:val="28"/>
          <w:lang w:eastAsia="ru-RU"/>
        </w:rPr>
        <w:t>О недостатках Интернета как канала продвижения в целом и продвижения специальных мероприятий в частности также известно довольно много. К примеру, далеко не на каждую целевую аудиторию можно работать с помощью онлайн</w:t>
      </w:r>
      <w:r w:rsidR="00882950">
        <w:rPr>
          <w:rFonts w:ascii="Times New Roman" w:eastAsia="Times New Roman" w:hAnsi="Times New Roman"/>
          <w:sz w:val="28"/>
          <w:szCs w:val="28"/>
          <w:lang w:eastAsia="ru-RU"/>
        </w:rPr>
        <w:t>-</w:t>
      </w:r>
      <w:r w:rsidRPr="00233F2C">
        <w:rPr>
          <w:rFonts w:ascii="Times New Roman" w:eastAsia="Times New Roman" w:hAnsi="Times New Roman"/>
          <w:sz w:val="28"/>
          <w:szCs w:val="28"/>
          <w:lang w:eastAsia="ru-RU"/>
        </w:rPr>
        <w:t>рекламы и онлайн</w:t>
      </w:r>
      <w:r w:rsidR="00882950">
        <w:rPr>
          <w:rFonts w:ascii="Times New Roman" w:eastAsia="Times New Roman" w:hAnsi="Times New Roman"/>
          <w:sz w:val="28"/>
          <w:szCs w:val="28"/>
          <w:lang w:eastAsia="ru-RU"/>
        </w:rPr>
        <w:t>-</w:t>
      </w:r>
      <w:r w:rsidRPr="00233F2C">
        <w:rPr>
          <w:rFonts w:ascii="Times New Roman" w:eastAsia="Times New Roman" w:hAnsi="Times New Roman"/>
          <w:sz w:val="28"/>
          <w:szCs w:val="28"/>
          <w:lang w:eastAsia="ru-RU"/>
        </w:rPr>
        <w:t xml:space="preserve">промо. Кроме того, не стоит забывать, что Интернет </w:t>
      </w:r>
      <w:r w:rsidR="00882950">
        <w:rPr>
          <w:rFonts w:ascii="Times New Roman" w:eastAsia="Times New Roman" w:hAnsi="Times New Roman"/>
          <w:sz w:val="28"/>
          <w:szCs w:val="28"/>
          <w:lang w:eastAsia="ru-RU"/>
        </w:rPr>
        <w:t>–</w:t>
      </w:r>
      <w:r w:rsidRPr="00233F2C">
        <w:rPr>
          <w:rFonts w:ascii="Times New Roman" w:eastAsia="Times New Roman" w:hAnsi="Times New Roman"/>
          <w:sz w:val="28"/>
          <w:szCs w:val="28"/>
          <w:lang w:eastAsia="ru-RU"/>
        </w:rPr>
        <w:t xml:space="preserve"> это территория, в первую очередь, диалога, а не монолога,</w:t>
      </w:r>
      <w:r w:rsidR="00882950">
        <w:rPr>
          <w:rFonts w:ascii="Times New Roman" w:eastAsia="Times New Roman" w:hAnsi="Times New Roman"/>
          <w:sz w:val="28"/>
          <w:szCs w:val="28"/>
          <w:lang w:eastAsia="ru-RU"/>
        </w:rPr>
        <w:t xml:space="preserve"> – на </w:t>
      </w:r>
      <w:r w:rsidRPr="00233F2C">
        <w:rPr>
          <w:rFonts w:ascii="Times New Roman" w:eastAsia="Times New Roman" w:hAnsi="Times New Roman"/>
          <w:sz w:val="28"/>
          <w:szCs w:val="28"/>
          <w:lang w:eastAsia="ru-RU"/>
        </w:rPr>
        <w:t xml:space="preserve"> этот момент тоже придется оглядывать</w:t>
      </w:r>
      <w:r w:rsidR="00882950">
        <w:rPr>
          <w:rFonts w:ascii="Times New Roman" w:eastAsia="Times New Roman" w:hAnsi="Times New Roman"/>
          <w:sz w:val="28"/>
          <w:szCs w:val="28"/>
          <w:lang w:eastAsia="ru-RU"/>
        </w:rPr>
        <w:t>ся во время разработки кампании, подбирая необходимый персонал для обратной связи.</w:t>
      </w:r>
      <w:r w:rsidRPr="00233F2C">
        <w:rPr>
          <w:rFonts w:ascii="Times New Roman" w:eastAsia="Times New Roman" w:hAnsi="Times New Roman"/>
          <w:sz w:val="28"/>
          <w:szCs w:val="28"/>
          <w:lang w:eastAsia="ru-RU"/>
        </w:rPr>
        <w:t xml:space="preserve"> </w:t>
      </w:r>
    </w:p>
    <w:p w:rsidR="00E218A5" w:rsidRDefault="00E218A5" w:rsidP="00A555A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Основные инструменты продвижения в Интернете: </w:t>
      </w:r>
    </w:p>
    <w:p w:rsidR="00E218A5" w:rsidRDefault="00E218A5" w:rsidP="00A555A2">
      <w:pPr>
        <w:numPr>
          <w:ilvl w:val="0"/>
          <w:numId w:val="20"/>
        </w:numPr>
        <w:spacing w:after="0" w:line="360" w:lineRule="auto"/>
        <w:ind w:left="1276" w:hanging="425"/>
        <w:jc w:val="both"/>
        <w:rPr>
          <w:rFonts w:ascii="Times New Roman" w:eastAsia="Times New Roman" w:hAnsi="Times New Roman"/>
          <w:b/>
          <w:sz w:val="28"/>
          <w:szCs w:val="28"/>
          <w:lang w:eastAsia="ru-RU"/>
        </w:rPr>
      </w:pPr>
      <w:r w:rsidRPr="00547F45">
        <w:rPr>
          <w:rFonts w:ascii="Times New Roman" w:eastAsia="Times New Roman" w:hAnsi="Times New Roman"/>
          <w:bCs/>
          <w:i/>
          <w:sz w:val="28"/>
          <w:szCs w:val="28"/>
          <w:lang w:eastAsia="ru-RU"/>
        </w:rPr>
        <w:t>Веб-</w:t>
      </w:r>
      <w:r w:rsidRPr="00547F45">
        <w:rPr>
          <w:rFonts w:ascii="Times New Roman" w:eastAsia="Times New Roman" w:hAnsi="Times New Roman"/>
          <w:i/>
          <w:sz w:val="28"/>
          <w:szCs w:val="28"/>
          <w:lang w:eastAsia="ru-RU"/>
        </w:rPr>
        <w:t>сайт.</w:t>
      </w:r>
      <w:r w:rsidR="00547F45">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Сегодня не возможно представить любое серьезное мероприятие или крупную компанию</w:t>
      </w:r>
      <w:r w:rsidR="00530F3C">
        <w:rPr>
          <w:rFonts w:ascii="Times New Roman" w:eastAsia="Times New Roman" w:hAnsi="Times New Roman"/>
          <w:sz w:val="28"/>
          <w:szCs w:val="28"/>
          <w:lang w:eastAsia="ru-RU"/>
        </w:rPr>
        <w:t>, не использующих веб-сайты. На сайтах можно давать более полную информацию о предстоящем мероприятии, выкладывать тексты докладов, фотоотчеты, формы заявок и прочее.</w:t>
      </w:r>
      <w:r w:rsidRPr="00E218A5">
        <w:rPr>
          <w:rFonts w:ascii="Times New Roman" w:eastAsia="Times New Roman" w:hAnsi="Times New Roman"/>
          <w:b/>
          <w:sz w:val="28"/>
          <w:szCs w:val="28"/>
          <w:lang w:eastAsia="ru-RU"/>
        </w:rPr>
        <w:t xml:space="preserve"> </w:t>
      </w:r>
    </w:p>
    <w:p w:rsidR="00E218A5" w:rsidRDefault="00E218A5" w:rsidP="00A555A2">
      <w:pPr>
        <w:numPr>
          <w:ilvl w:val="0"/>
          <w:numId w:val="20"/>
        </w:numPr>
        <w:spacing w:after="0" w:line="360" w:lineRule="auto"/>
        <w:ind w:left="1276" w:hanging="425"/>
        <w:jc w:val="both"/>
        <w:rPr>
          <w:rFonts w:ascii="Times New Roman" w:eastAsia="Times New Roman" w:hAnsi="Times New Roman"/>
          <w:sz w:val="28"/>
          <w:szCs w:val="28"/>
          <w:lang w:eastAsia="ru-RU"/>
        </w:rPr>
      </w:pPr>
      <w:r w:rsidRPr="00547F45">
        <w:rPr>
          <w:rFonts w:ascii="Times New Roman" w:eastAsia="Times New Roman" w:hAnsi="Times New Roman"/>
          <w:bCs/>
          <w:i/>
          <w:sz w:val="28"/>
          <w:szCs w:val="28"/>
          <w:lang w:eastAsia="ru-RU"/>
        </w:rPr>
        <w:t>Баннерная реклама.</w:t>
      </w:r>
      <w:r w:rsidRPr="006B194B">
        <w:rPr>
          <w:rFonts w:ascii="Times New Roman" w:eastAsia="Times New Roman" w:hAnsi="Times New Roman"/>
          <w:sz w:val="28"/>
          <w:szCs w:val="28"/>
          <w:lang w:eastAsia="ru-RU"/>
        </w:rPr>
        <w:t xml:space="preserve"> Один из самых распространенных инструментов и, пожалуй, один из самых дорогостоящих в рамках Интернете, если, конечно, </w:t>
      </w:r>
      <w:r w:rsidR="00530F3C">
        <w:rPr>
          <w:rFonts w:ascii="Times New Roman" w:eastAsia="Times New Roman" w:hAnsi="Times New Roman"/>
          <w:sz w:val="28"/>
          <w:szCs w:val="28"/>
          <w:lang w:eastAsia="ru-RU"/>
        </w:rPr>
        <w:t>были</w:t>
      </w:r>
      <w:r w:rsidRPr="006B194B">
        <w:rPr>
          <w:rFonts w:ascii="Times New Roman" w:eastAsia="Times New Roman" w:hAnsi="Times New Roman"/>
          <w:sz w:val="28"/>
          <w:szCs w:val="28"/>
          <w:lang w:eastAsia="ru-RU"/>
        </w:rPr>
        <w:t xml:space="preserve"> выбра</w:t>
      </w:r>
      <w:r w:rsidR="00530F3C">
        <w:rPr>
          <w:rFonts w:ascii="Times New Roman" w:eastAsia="Times New Roman" w:hAnsi="Times New Roman"/>
          <w:sz w:val="28"/>
          <w:szCs w:val="28"/>
          <w:lang w:eastAsia="ru-RU"/>
        </w:rPr>
        <w:t>ны</w:t>
      </w:r>
      <w:r w:rsidRPr="006B194B">
        <w:rPr>
          <w:rFonts w:ascii="Times New Roman" w:eastAsia="Times New Roman" w:hAnsi="Times New Roman"/>
          <w:sz w:val="28"/>
          <w:szCs w:val="28"/>
          <w:lang w:eastAsia="ru-RU"/>
        </w:rPr>
        <w:t xml:space="preserve"> действительно рейтинговые веб-сайты для размещения баннеров</w:t>
      </w:r>
      <w:r w:rsidR="00530F3C">
        <w:rPr>
          <w:rFonts w:ascii="Times New Roman" w:eastAsia="Times New Roman" w:hAnsi="Times New Roman"/>
          <w:sz w:val="28"/>
          <w:szCs w:val="28"/>
          <w:lang w:eastAsia="ru-RU"/>
        </w:rPr>
        <w:t xml:space="preserve"> о фестивале</w:t>
      </w:r>
      <w:r w:rsidRPr="006B194B">
        <w:rPr>
          <w:rFonts w:ascii="Times New Roman" w:eastAsia="Times New Roman" w:hAnsi="Times New Roman"/>
          <w:sz w:val="28"/>
          <w:szCs w:val="28"/>
          <w:lang w:eastAsia="ru-RU"/>
        </w:rPr>
        <w:t>. Здесь важно не ошибиться как раз с выбором трансляторов рекламы: любая индустрия имеет свои топовые ресурсы, и именно их и следует иметь в виду в первую очередь.</w:t>
      </w:r>
      <w:r w:rsidR="00530F3C">
        <w:rPr>
          <w:rFonts w:ascii="Times New Roman" w:eastAsia="Times New Roman" w:hAnsi="Times New Roman"/>
          <w:sz w:val="28"/>
          <w:szCs w:val="28"/>
          <w:lang w:eastAsia="ru-RU"/>
        </w:rPr>
        <w:t xml:space="preserve"> Список топовых сайтов, посвященных рекламе, был </w:t>
      </w:r>
      <w:r w:rsidR="005B5BC8">
        <w:rPr>
          <w:rFonts w:ascii="Times New Roman" w:eastAsia="Times New Roman" w:hAnsi="Times New Roman"/>
          <w:sz w:val="28"/>
          <w:szCs w:val="28"/>
          <w:lang w:eastAsia="ru-RU"/>
        </w:rPr>
        <w:t>приведен выше.</w:t>
      </w:r>
    </w:p>
    <w:p w:rsidR="00E218A5" w:rsidRPr="006B194B" w:rsidRDefault="00E218A5" w:rsidP="00A555A2">
      <w:pPr>
        <w:numPr>
          <w:ilvl w:val="0"/>
          <w:numId w:val="20"/>
        </w:numPr>
        <w:spacing w:after="0" w:line="360" w:lineRule="auto"/>
        <w:ind w:left="1276" w:hanging="425"/>
        <w:jc w:val="both"/>
        <w:rPr>
          <w:rFonts w:ascii="Times New Roman" w:eastAsia="Times New Roman" w:hAnsi="Times New Roman"/>
          <w:sz w:val="28"/>
          <w:szCs w:val="28"/>
          <w:lang w:eastAsia="ru-RU"/>
        </w:rPr>
      </w:pPr>
      <w:r w:rsidRPr="00547F45">
        <w:rPr>
          <w:rFonts w:ascii="Times New Roman" w:eastAsia="Times New Roman" w:hAnsi="Times New Roman"/>
          <w:bCs/>
          <w:i/>
          <w:sz w:val="28"/>
          <w:szCs w:val="28"/>
          <w:lang w:eastAsia="ru-RU"/>
        </w:rPr>
        <w:t>Cross promotion.</w:t>
      </w:r>
      <w:r w:rsidRPr="006B194B">
        <w:rPr>
          <w:rFonts w:ascii="Times New Roman" w:eastAsia="Times New Roman" w:hAnsi="Times New Roman"/>
          <w:sz w:val="28"/>
          <w:szCs w:val="28"/>
          <w:lang w:eastAsia="ru-RU"/>
        </w:rPr>
        <w:t xml:space="preserve"> </w:t>
      </w:r>
      <w:r w:rsidR="005B5BC8">
        <w:rPr>
          <w:rFonts w:ascii="Times New Roman" w:eastAsia="Times New Roman" w:hAnsi="Times New Roman"/>
          <w:sz w:val="28"/>
          <w:szCs w:val="28"/>
          <w:lang w:eastAsia="ru-RU"/>
        </w:rPr>
        <w:t>С</w:t>
      </w:r>
      <w:r w:rsidRPr="006B194B">
        <w:rPr>
          <w:rFonts w:ascii="Times New Roman" w:eastAsia="Times New Roman" w:hAnsi="Times New Roman"/>
          <w:sz w:val="28"/>
          <w:szCs w:val="28"/>
          <w:lang w:eastAsia="ru-RU"/>
        </w:rPr>
        <w:t xml:space="preserve">уть </w:t>
      </w:r>
      <w:r w:rsidR="005B5BC8">
        <w:rPr>
          <w:rFonts w:ascii="Times New Roman" w:eastAsia="Times New Roman" w:hAnsi="Times New Roman"/>
          <w:sz w:val="28"/>
          <w:szCs w:val="28"/>
          <w:lang w:eastAsia="ru-RU"/>
        </w:rPr>
        <w:t xml:space="preserve">этого инструмента </w:t>
      </w:r>
      <w:r w:rsidRPr="006B194B">
        <w:rPr>
          <w:rFonts w:ascii="Times New Roman" w:eastAsia="Times New Roman" w:hAnsi="Times New Roman"/>
          <w:sz w:val="28"/>
          <w:szCs w:val="28"/>
          <w:lang w:eastAsia="ru-RU"/>
        </w:rPr>
        <w:t xml:space="preserve">заключается в следующем: мы договариваемся с несколькими ресурсами об обмене, условно говоря, рекламой в том или ином виде. Однако для того, чтобы все получилось, наш проект должен иметь определенный вес, иначе многие проекты попросту откажутся от сотрудничества с нами. </w:t>
      </w:r>
    </w:p>
    <w:p w:rsidR="00E218A5" w:rsidRPr="006B194B" w:rsidRDefault="00E218A5" w:rsidP="00A555A2">
      <w:pPr>
        <w:numPr>
          <w:ilvl w:val="0"/>
          <w:numId w:val="20"/>
        </w:numPr>
        <w:spacing w:after="0" w:line="360" w:lineRule="auto"/>
        <w:ind w:left="1276" w:hanging="425"/>
        <w:jc w:val="both"/>
        <w:rPr>
          <w:rFonts w:ascii="Times New Roman" w:eastAsia="Times New Roman" w:hAnsi="Times New Roman"/>
          <w:sz w:val="28"/>
          <w:szCs w:val="28"/>
          <w:lang w:eastAsia="ru-RU"/>
        </w:rPr>
      </w:pPr>
      <w:r w:rsidRPr="00547F45">
        <w:rPr>
          <w:rFonts w:ascii="Times New Roman" w:eastAsia="Times New Roman" w:hAnsi="Times New Roman"/>
          <w:bCs/>
          <w:i/>
          <w:sz w:val="28"/>
          <w:szCs w:val="28"/>
          <w:lang w:eastAsia="ru-RU"/>
        </w:rPr>
        <w:t>Электронные почтовые рассылки.</w:t>
      </w:r>
      <w:r w:rsidRPr="006B194B">
        <w:rPr>
          <w:rFonts w:ascii="Times New Roman" w:eastAsia="Times New Roman" w:hAnsi="Times New Roman"/>
          <w:sz w:val="28"/>
          <w:szCs w:val="28"/>
          <w:lang w:eastAsia="ru-RU"/>
        </w:rPr>
        <w:t xml:space="preserve"> </w:t>
      </w:r>
      <w:r w:rsidR="005B5BC8">
        <w:rPr>
          <w:rFonts w:ascii="Times New Roman" w:eastAsia="Times New Roman" w:hAnsi="Times New Roman"/>
          <w:sz w:val="28"/>
          <w:szCs w:val="28"/>
          <w:lang w:eastAsia="ru-RU"/>
        </w:rPr>
        <w:t>И</w:t>
      </w:r>
      <w:r w:rsidRPr="006B194B">
        <w:rPr>
          <w:rFonts w:ascii="Times New Roman" w:eastAsia="Times New Roman" w:hAnsi="Times New Roman"/>
          <w:sz w:val="28"/>
          <w:szCs w:val="28"/>
          <w:lang w:eastAsia="ru-RU"/>
        </w:rPr>
        <w:t xml:space="preserve">х стоит делать не по каким-то абстрактным миллионным базам неизвестно каких получателей, а по спискам представителей </w:t>
      </w:r>
      <w:r w:rsidR="005B5BC8">
        <w:rPr>
          <w:rFonts w:ascii="Times New Roman" w:eastAsia="Times New Roman" w:hAnsi="Times New Roman"/>
          <w:sz w:val="28"/>
          <w:szCs w:val="28"/>
          <w:lang w:eastAsia="ru-RU"/>
        </w:rPr>
        <w:t>целевой</w:t>
      </w:r>
      <w:r w:rsidRPr="006B194B">
        <w:rPr>
          <w:rFonts w:ascii="Times New Roman" w:eastAsia="Times New Roman" w:hAnsi="Times New Roman"/>
          <w:sz w:val="28"/>
          <w:szCs w:val="28"/>
          <w:lang w:eastAsia="ru-RU"/>
        </w:rPr>
        <w:t xml:space="preserve"> аудитории</w:t>
      </w:r>
      <w:r w:rsidR="005B5BC8">
        <w:rPr>
          <w:rFonts w:ascii="Times New Roman" w:eastAsia="Times New Roman" w:hAnsi="Times New Roman"/>
          <w:sz w:val="28"/>
          <w:szCs w:val="28"/>
          <w:lang w:eastAsia="ru-RU"/>
        </w:rPr>
        <w:t xml:space="preserve"> фестиваля: возможных участников, спонсоров</w:t>
      </w:r>
      <w:r w:rsidRPr="006B194B">
        <w:rPr>
          <w:rFonts w:ascii="Times New Roman" w:eastAsia="Times New Roman" w:hAnsi="Times New Roman"/>
          <w:sz w:val="28"/>
          <w:szCs w:val="28"/>
          <w:lang w:eastAsia="ru-RU"/>
        </w:rPr>
        <w:t xml:space="preserve">. </w:t>
      </w:r>
      <w:r w:rsidR="005B5BC8">
        <w:rPr>
          <w:rFonts w:ascii="Times New Roman" w:eastAsia="Times New Roman" w:hAnsi="Times New Roman"/>
          <w:sz w:val="28"/>
          <w:szCs w:val="28"/>
          <w:lang w:eastAsia="ru-RU"/>
        </w:rPr>
        <w:t xml:space="preserve">Иначе рассылка будет осуществлена впустую. </w:t>
      </w:r>
    </w:p>
    <w:p w:rsidR="00E218A5" w:rsidRPr="006B194B" w:rsidRDefault="00E218A5" w:rsidP="00A555A2">
      <w:pPr>
        <w:numPr>
          <w:ilvl w:val="0"/>
          <w:numId w:val="20"/>
        </w:numPr>
        <w:spacing w:after="0" w:line="360" w:lineRule="auto"/>
        <w:ind w:left="1276" w:hanging="425"/>
        <w:jc w:val="both"/>
        <w:rPr>
          <w:rFonts w:ascii="Times New Roman" w:eastAsia="Times New Roman" w:hAnsi="Times New Roman"/>
          <w:sz w:val="28"/>
          <w:szCs w:val="28"/>
          <w:lang w:eastAsia="ru-RU"/>
        </w:rPr>
      </w:pPr>
      <w:r w:rsidRPr="00547F45">
        <w:rPr>
          <w:rFonts w:ascii="Times New Roman" w:eastAsia="Times New Roman" w:hAnsi="Times New Roman"/>
          <w:bCs/>
          <w:i/>
          <w:sz w:val="28"/>
          <w:szCs w:val="28"/>
          <w:lang w:eastAsia="ru-RU"/>
        </w:rPr>
        <w:t>Контекстная реклама.</w:t>
      </w:r>
      <w:r w:rsidRPr="006B194B">
        <w:rPr>
          <w:rFonts w:ascii="Times New Roman" w:eastAsia="Times New Roman" w:hAnsi="Times New Roman"/>
          <w:sz w:val="28"/>
          <w:szCs w:val="28"/>
          <w:lang w:eastAsia="ru-RU"/>
        </w:rPr>
        <w:t xml:space="preserve"> Это достаточно новый вид рекламы в Интернете. Одним из самых характерных примеров считается компания Google с ее системой контекстной рекламы. Если схематично, то выглядит это так: некий гипотетический человек пытается с помощью поисковика Google найти информацию о рынке </w:t>
      </w:r>
      <w:r w:rsidR="00540335">
        <w:rPr>
          <w:rFonts w:ascii="Times New Roman" w:eastAsia="Times New Roman" w:hAnsi="Times New Roman"/>
          <w:sz w:val="28"/>
          <w:szCs w:val="28"/>
          <w:lang w:eastAsia="ru-RU"/>
        </w:rPr>
        <w:t>рекламы в Омске</w:t>
      </w:r>
      <w:r w:rsidRPr="006B194B">
        <w:rPr>
          <w:rFonts w:ascii="Times New Roman" w:eastAsia="Times New Roman" w:hAnsi="Times New Roman"/>
          <w:sz w:val="28"/>
          <w:szCs w:val="28"/>
          <w:lang w:eastAsia="ru-RU"/>
        </w:rPr>
        <w:t xml:space="preserve">. И вместе с результатами поиска он получает несколько коротких блоков контекстной рекламы, среди которых есть и блок, посвященный </w:t>
      </w:r>
      <w:r w:rsidR="00540335">
        <w:rPr>
          <w:rFonts w:ascii="Times New Roman" w:eastAsia="Times New Roman" w:hAnsi="Times New Roman"/>
          <w:sz w:val="28"/>
          <w:szCs w:val="28"/>
          <w:lang w:eastAsia="ru-RU"/>
        </w:rPr>
        <w:t>нашему фестивалю рекламы</w:t>
      </w:r>
      <w:r w:rsidRPr="006B194B">
        <w:rPr>
          <w:rFonts w:ascii="Times New Roman" w:eastAsia="Times New Roman" w:hAnsi="Times New Roman"/>
          <w:sz w:val="28"/>
          <w:szCs w:val="28"/>
          <w:lang w:eastAsia="ru-RU"/>
        </w:rPr>
        <w:t xml:space="preserve"> со ссылкой на веб-сайт</w:t>
      </w:r>
      <w:r w:rsidR="00424C87">
        <w:rPr>
          <w:rFonts w:ascii="Times New Roman" w:eastAsia="Times New Roman" w:hAnsi="Times New Roman"/>
          <w:sz w:val="28"/>
          <w:szCs w:val="28"/>
          <w:lang w:eastAsia="ru-RU"/>
        </w:rPr>
        <w:t xml:space="preserve"> </w:t>
      </w:r>
      <w:r w:rsidR="000004D7" w:rsidRPr="000004D7">
        <w:rPr>
          <w:rFonts w:ascii="Times New Roman" w:eastAsia="Times New Roman" w:hAnsi="Times New Roman"/>
          <w:sz w:val="28"/>
          <w:szCs w:val="28"/>
          <w:lang w:eastAsia="ru-RU"/>
        </w:rPr>
        <w:t>[20]</w:t>
      </w:r>
      <w:r w:rsidRPr="006B194B">
        <w:rPr>
          <w:rFonts w:ascii="Times New Roman" w:eastAsia="Times New Roman" w:hAnsi="Times New Roman"/>
          <w:sz w:val="28"/>
          <w:szCs w:val="28"/>
          <w:lang w:eastAsia="ru-RU"/>
        </w:rPr>
        <w:t xml:space="preserve">. </w:t>
      </w:r>
    </w:p>
    <w:p w:rsidR="009345E0" w:rsidRPr="007D3054" w:rsidRDefault="009345E0" w:rsidP="00A555A2">
      <w:pPr>
        <w:spacing w:after="0" w:line="360" w:lineRule="auto"/>
        <w:jc w:val="both"/>
        <w:rPr>
          <w:rFonts w:ascii="Times New Roman" w:eastAsia="Times New Roman" w:hAnsi="Times New Roman"/>
          <w:i/>
          <w:sz w:val="28"/>
          <w:szCs w:val="28"/>
          <w:lang w:eastAsia="ru-RU"/>
        </w:rPr>
      </w:pPr>
      <w:r w:rsidRPr="007D3054">
        <w:rPr>
          <w:rFonts w:ascii="Times New Roman" w:eastAsia="Times New Roman" w:hAnsi="Times New Roman"/>
          <w:bCs/>
          <w:i/>
          <w:sz w:val="28"/>
          <w:szCs w:val="28"/>
          <w:lang w:eastAsia="ru-RU"/>
        </w:rPr>
        <w:t>Почтовые рассылки</w:t>
      </w:r>
      <w:r w:rsidRPr="007D3054">
        <w:rPr>
          <w:rFonts w:ascii="Times New Roman" w:eastAsia="Times New Roman" w:hAnsi="Times New Roman"/>
          <w:i/>
          <w:sz w:val="28"/>
          <w:szCs w:val="28"/>
          <w:lang w:eastAsia="ru-RU"/>
        </w:rPr>
        <w:t xml:space="preserve"> </w:t>
      </w:r>
    </w:p>
    <w:p w:rsidR="009345E0" w:rsidRPr="007D3054" w:rsidRDefault="009345E0" w:rsidP="00A555A2">
      <w:pPr>
        <w:spacing w:after="0" w:line="360" w:lineRule="auto"/>
        <w:ind w:firstLine="708"/>
        <w:jc w:val="both"/>
        <w:rPr>
          <w:rFonts w:ascii="Times New Roman" w:eastAsia="Times New Roman" w:hAnsi="Times New Roman"/>
          <w:sz w:val="28"/>
          <w:szCs w:val="28"/>
          <w:lang w:eastAsia="ru-RU"/>
        </w:rPr>
      </w:pPr>
      <w:r w:rsidRPr="007D3054">
        <w:rPr>
          <w:rFonts w:ascii="Times New Roman" w:eastAsia="Times New Roman" w:hAnsi="Times New Roman"/>
          <w:sz w:val="28"/>
          <w:szCs w:val="28"/>
          <w:lang w:eastAsia="ru-RU"/>
        </w:rPr>
        <w:t xml:space="preserve">Почтовые рассылки, как и печатные СМИ и Интернет, являются крайне часто используемым каналом продвижения в случае привлечения аудитории на специальное мероприятие. Больших </w:t>
      </w:r>
      <w:r w:rsidR="007D3054">
        <w:rPr>
          <w:rFonts w:ascii="Times New Roman" w:eastAsia="Times New Roman" w:hAnsi="Times New Roman"/>
          <w:sz w:val="28"/>
          <w:szCs w:val="28"/>
          <w:lang w:eastAsia="ru-RU"/>
        </w:rPr>
        <w:t xml:space="preserve"> достоинств тут </w:t>
      </w:r>
      <w:r w:rsidRPr="007D3054">
        <w:rPr>
          <w:rFonts w:ascii="Times New Roman" w:eastAsia="Times New Roman" w:hAnsi="Times New Roman"/>
          <w:sz w:val="28"/>
          <w:szCs w:val="28"/>
          <w:lang w:eastAsia="ru-RU"/>
        </w:rPr>
        <w:t xml:space="preserve">всего два, но они существенны. Первый </w:t>
      </w:r>
      <w:r w:rsidR="007D3054">
        <w:rPr>
          <w:rFonts w:ascii="Times New Roman" w:eastAsia="Times New Roman" w:hAnsi="Times New Roman"/>
          <w:sz w:val="28"/>
          <w:szCs w:val="28"/>
          <w:lang w:eastAsia="ru-RU"/>
        </w:rPr>
        <w:t>–</w:t>
      </w:r>
      <w:r w:rsidRPr="007D3054">
        <w:rPr>
          <w:rFonts w:ascii="Times New Roman" w:eastAsia="Times New Roman" w:hAnsi="Times New Roman"/>
          <w:sz w:val="28"/>
          <w:szCs w:val="28"/>
          <w:lang w:eastAsia="ru-RU"/>
        </w:rPr>
        <w:t xml:space="preserve"> "точечная" работа: с помощью почтовых рассылок мы доставляем информацию именно до тех адресатов, которые нам нужны. Второй </w:t>
      </w:r>
      <w:r w:rsidR="007D3054">
        <w:rPr>
          <w:rFonts w:ascii="Times New Roman" w:eastAsia="Times New Roman" w:hAnsi="Times New Roman"/>
          <w:sz w:val="28"/>
          <w:szCs w:val="28"/>
          <w:lang w:eastAsia="ru-RU"/>
        </w:rPr>
        <w:t>–</w:t>
      </w:r>
      <w:r w:rsidRPr="007D3054">
        <w:rPr>
          <w:rFonts w:ascii="Times New Roman" w:eastAsia="Times New Roman" w:hAnsi="Times New Roman"/>
          <w:sz w:val="28"/>
          <w:szCs w:val="28"/>
          <w:lang w:eastAsia="ru-RU"/>
        </w:rPr>
        <w:t xml:space="preserve"> возможность давать аудитории более комплексную информацию, чем в рамках других каналов. </w:t>
      </w:r>
    </w:p>
    <w:p w:rsidR="009345E0" w:rsidRDefault="009345E0" w:rsidP="00A555A2">
      <w:pPr>
        <w:spacing w:after="0" w:line="360" w:lineRule="auto"/>
        <w:ind w:firstLine="708"/>
        <w:jc w:val="both"/>
        <w:rPr>
          <w:rFonts w:ascii="Times New Roman" w:eastAsia="Times New Roman" w:hAnsi="Times New Roman"/>
          <w:sz w:val="28"/>
          <w:szCs w:val="28"/>
          <w:lang w:eastAsia="ru-RU"/>
        </w:rPr>
      </w:pPr>
      <w:r w:rsidRPr="007D3054">
        <w:rPr>
          <w:rFonts w:ascii="Times New Roman" w:eastAsia="Times New Roman" w:hAnsi="Times New Roman"/>
          <w:sz w:val="28"/>
          <w:szCs w:val="28"/>
          <w:lang w:eastAsia="ru-RU"/>
        </w:rPr>
        <w:t xml:space="preserve">Что касается стоимости почтовых рассылок, то сами по себе они недороги, а в случае электронных почтовых рассылок - практически бесплатны. Однако подготовка всех материалов, полиграфии, разработка концепта и другие производственные компоненты могут стоить очень и очень дорого в зависимости от предъявляемых требований. В любом случае, почтовые рассылки теряют значительную часть своей эффективности, если за ними не следует этапа ведения (личного общения с адресатами), и об этом также следует помнить. </w:t>
      </w:r>
    </w:p>
    <w:p w:rsidR="007D3054" w:rsidRDefault="007D3054" w:rsidP="00A555A2">
      <w:pPr>
        <w:spacing w:after="0" w:line="360" w:lineRule="auto"/>
        <w:ind w:firstLine="708"/>
        <w:jc w:val="both"/>
        <w:rPr>
          <w:rFonts w:ascii="Times New Roman" w:eastAsia="Times New Roman" w:hAnsi="Times New Roman"/>
          <w:sz w:val="28"/>
          <w:szCs w:val="28"/>
          <w:lang w:eastAsia="ru-RU"/>
        </w:rPr>
      </w:pPr>
      <w:r w:rsidRPr="007D3054">
        <w:rPr>
          <w:rFonts w:ascii="Times New Roman" w:eastAsia="Times New Roman" w:hAnsi="Times New Roman"/>
          <w:sz w:val="28"/>
          <w:szCs w:val="28"/>
          <w:lang w:eastAsia="ru-RU"/>
        </w:rPr>
        <w:t xml:space="preserve">Закончив с инструментами и каналами продвижения, переходим к возможным действиям на различных стадиях проекта. Разумеется, все они друг от друга отличаются, где-то чуть больше, где-то чуть меньше, но промо-активность должна быть постоянной. </w:t>
      </w:r>
      <w:r>
        <w:rPr>
          <w:rFonts w:ascii="Times New Roman" w:eastAsia="Times New Roman" w:hAnsi="Times New Roman"/>
          <w:sz w:val="28"/>
          <w:szCs w:val="28"/>
          <w:lang w:eastAsia="ru-RU"/>
        </w:rPr>
        <w:t>Многие специалисты придерживаются мнения о том, что все действия по продвижению необходимо разделить на три стадии:</w:t>
      </w:r>
      <w:r w:rsidRPr="006B194B">
        <w:rPr>
          <w:rFonts w:ascii="Times New Roman" w:eastAsia="Times New Roman" w:hAnsi="Times New Roman"/>
          <w:sz w:val="28"/>
          <w:szCs w:val="28"/>
          <w:lang w:eastAsia="ru-RU"/>
        </w:rPr>
        <w:t xml:space="preserve"> pre-event, event и post-event</w:t>
      </w:r>
      <w:r>
        <w:rPr>
          <w:rFonts w:ascii="Times New Roman" w:eastAsia="Times New Roman" w:hAnsi="Times New Roman"/>
          <w:sz w:val="28"/>
          <w:szCs w:val="28"/>
          <w:lang w:eastAsia="ru-RU"/>
        </w:rPr>
        <w:t xml:space="preserve">: </w:t>
      </w:r>
      <w:r w:rsidRPr="006B194B">
        <w:rPr>
          <w:rFonts w:ascii="Times New Roman" w:eastAsia="Times New Roman" w:hAnsi="Times New Roman"/>
          <w:sz w:val="28"/>
          <w:szCs w:val="28"/>
          <w:lang w:eastAsia="ru-RU"/>
        </w:rPr>
        <w:t xml:space="preserve"> </w:t>
      </w:r>
    </w:p>
    <w:p w:rsidR="007D3054" w:rsidRPr="00F11403" w:rsidRDefault="007D3054" w:rsidP="00A555A2">
      <w:pPr>
        <w:numPr>
          <w:ilvl w:val="0"/>
          <w:numId w:val="18"/>
        </w:numPr>
        <w:spacing w:after="0" w:line="360" w:lineRule="auto"/>
        <w:ind w:left="1276" w:hanging="425"/>
        <w:jc w:val="both"/>
        <w:rPr>
          <w:rFonts w:ascii="Times New Roman" w:eastAsia="Times New Roman" w:hAnsi="Times New Roman"/>
          <w:sz w:val="28"/>
          <w:szCs w:val="28"/>
          <w:lang w:eastAsia="ru-RU"/>
        </w:rPr>
      </w:pPr>
      <w:r w:rsidRPr="00F11403">
        <w:rPr>
          <w:rFonts w:ascii="Times New Roman" w:eastAsia="Times New Roman" w:hAnsi="Times New Roman"/>
          <w:bCs/>
          <w:i/>
          <w:sz w:val="28"/>
          <w:szCs w:val="28"/>
          <w:lang w:eastAsia="ru-RU"/>
        </w:rPr>
        <w:t>Стадия pre-event.</w:t>
      </w:r>
      <w:r w:rsidRPr="00F11403">
        <w:rPr>
          <w:rFonts w:ascii="Times New Roman" w:eastAsia="Times New Roman" w:hAnsi="Times New Roman"/>
          <w:b/>
          <w:bCs/>
          <w:sz w:val="28"/>
          <w:szCs w:val="28"/>
          <w:lang w:eastAsia="ru-RU"/>
        </w:rPr>
        <w:t xml:space="preserve"> </w:t>
      </w:r>
      <w:r w:rsidRPr="00F11403">
        <w:rPr>
          <w:rFonts w:ascii="Times New Roman" w:eastAsia="Times New Roman" w:hAnsi="Times New Roman"/>
          <w:sz w:val="28"/>
          <w:szCs w:val="28"/>
          <w:lang w:eastAsia="ru-RU"/>
        </w:rPr>
        <w:t xml:space="preserve">Перед </w:t>
      </w:r>
      <w:r>
        <w:rPr>
          <w:rFonts w:ascii="Times New Roman" w:eastAsia="Times New Roman" w:hAnsi="Times New Roman"/>
          <w:sz w:val="28"/>
          <w:szCs w:val="28"/>
          <w:lang w:eastAsia="ru-RU"/>
        </w:rPr>
        <w:t>фестивалем</w:t>
      </w:r>
      <w:r w:rsidRPr="00F11403">
        <w:rPr>
          <w:rFonts w:ascii="Times New Roman" w:eastAsia="Times New Roman" w:hAnsi="Times New Roman"/>
          <w:sz w:val="28"/>
          <w:szCs w:val="28"/>
          <w:lang w:eastAsia="ru-RU"/>
        </w:rPr>
        <w:t xml:space="preserve"> обычно главной задачей для продвижения является привлечение необходимого числа посетителей, плюс привлечение внимания к проекту в целом. Тут хороши все средства, включая прямую рекламу, почтовые рассылки, PR и, возможно, что-то еще. Причем какие-то не самые значительные шаги стоит предпринимать уже за 2-3 месяца до начала, </w:t>
      </w:r>
      <w:r>
        <w:rPr>
          <w:rFonts w:ascii="Times New Roman" w:eastAsia="Times New Roman" w:hAnsi="Times New Roman"/>
          <w:sz w:val="28"/>
          <w:szCs w:val="28"/>
          <w:lang w:eastAsia="ru-RU"/>
        </w:rPr>
        <w:t>чтобы</w:t>
      </w:r>
      <w:r w:rsidRPr="00F11403">
        <w:rPr>
          <w:rFonts w:ascii="Times New Roman" w:eastAsia="Times New Roman" w:hAnsi="Times New Roman"/>
          <w:sz w:val="28"/>
          <w:szCs w:val="28"/>
          <w:lang w:eastAsia="ru-RU"/>
        </w:rPr>
        <w:t xml:space="preserve"> оповестить аудиторию. По мере приближения даты открытия активность необходимо увеличивать, а пик ее должен придтись на последние 2-4 недели до</w:t>
      </w:r>
      <w:r>
        <w:rPr>
          <w:rFonts w:ascii="Times New Roman" w:eastAsia="Times New Roman" w:hAnsi="Times New Roman"/>
          <w:sz w:val="28"/>
          <w:szCs w:val="28"/>
          <w:lang w:eastAsia="ru-RU"/>
        </w:rPr>
        <w:t xml:space="preserve"> мероприятия</w:t>
      </w:r>
      <w:r w:rsidRPr="00F11403">
        <w:rPr>
          <w:rFonts w:ascii="Times New Roman" w:eastAsia="Times New Roman" w:hAnsi="Times New Roman"/>
          <w:sz w:val="28"/>
          <w:szCs w:val="28"/>
          <w:lang w:eastAsia="ru-RU"/>
        </w:rPr>
        <w:t xml:space="preserve">. </w:t>
      </w:r>
    </w:p>
    <w:p w:rsidR="007D3054" w:rsidRPr="00F11403" w:rsidRDefault="007D3054" w:rsidP="00A555A2">
      <w:pPr>
        <w:numPr>
          <w:ilvl w:val="0"/>
          <w:numId w:val="18"/>
        </w:numPr>
        <w:spacing w:after="0" w:line="360" w:lineRule="auto"/>
        <w:ind w:left="1276" w:hanging="425"/>
        <w:jc w:val="both"/>
        <w:rPr>
          <w:rFonts w:ascii="Times New Roman" w:eastAsia="Times New Roman" w:hAnsi="Times New Roman"/>
          <w:sz w:val="28"/>
          <w:szCs w:val="28"/>
          <w:lang w:eastAsia="ru-RU"/>
        </w:rPr>
      </w:pPr>
      <w:r w:rsidRPr="00F11403">
        <w:rPr>
          <w:rFonts w:ascii="Times New Roman" w:eastAsia="Times New Roman" w:hAnsi="Times New Roman"/>
          <w:bCs/>
          <w:i/>
          <w:sz w:val="28"/>
          <w:szCs w:val="28"/>
          <w:lang w:eastAsia="ru-RU"/>
        </w:rPr>
        <w:t>Стадия event</w:t>
      </w:r>
      <w:r w:rsidRPr="00F11403">
        <w:rPr>
          <w:rFonts w:ascii="Times New Roman" w:eastAsia="Times New Roman" w:hAnsi="Times New Roman"/>
          <w:i/>
          <w:sz w:val="28"/>
          <w:szCs w:val="28"/>
          <w:lang w:eastAsia="ru-RU"/>
        </w:rPr>
        <w:t>.</w:t>
      </w:r>
      <w:r w:rsidRPr="00F1140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F11403">
        <w:rPr>
          <w:rFonts w:ascii="Times New Roman" w:eastAsia="Times New Roman" w:hAnsi="Times New Roman"/>
          <w:sz w:val="28"/>
          <w:szCs w:val="28"/>
          <w:lang w:eastAsia="ru-RU"/>
        </w:rPr>
        <w:t>ромо-активность после открытия специального мероприятия снижается и видоизменяется</w:t>
      </w:r>
      <w:r>
        <w:rPr>
          <w:rFonts w:ascii="Times New Roman" w:eastAsia="Times New Roman" w:hAnsi="Times New Roman"/>
          <w:sz w:val="28"/>
          <w:szCs w:val="28"/>
          <w:lang w:eastAsia="ru-RU"/>
        </w:rPr>
        <w:t xml:space="preserve"> – это </w:t>
      </w:r>
      <w:r w:rsidRPr="00F11403">
        <w:rPr>
          <w:rFonts w:ascii="Times New Roman" w:eastAsia="Times New Roman" w:hAnsi="Times New Roman"/>
          <w:sz w:val="28"/>
          <w:szCs w:val="28"/>
          <w:lang w:eastAsia="ru-RU"/>
        </w:rPr>
        <w:t xml:space="preserve">очевидно. Основной упор на данной стадии делается, в первую очередь, на PR работу с прессой. Есть несколько вариантов. Во-первых, если проект привлек достаточно внимания, то на нем обязательно будут журналисты, и этим шансом не стоит пренебрегать. Во-вторых, </w:t>
      </w:r>
      <w:r>
        <w:rPr>
          <w:rFonts w:ascii="Times New Roman" w:eastAsia="Times New Roman" w:hAnsi="Times New Roman"/>
          <w:sz w:val="28"/>
          <w:szCs w:val="28"/>
          <w:lang w:eastAsia="ru-RU"/>
        </w:rPr>
        <w:t xml:space="preserve">необходимо </w:t>
      </w:r>
      <w:r w:rsidRPr="00F11403">
        <w:rPr>
          <w:rFonts w:ascii="Times New Roman" w:eastAsia="Times New Roman" w:hAnsi="Times New Roman"/>
          <w:sz w:val="28"/>
          <w:szCs w:val="28"/>
          <w:lang w:eastAsia="ru-RU"/>
        </w:rPr>
        <w:t xml:space="preserve">снабжать прессу различными материалами (пресс-релизы, "горячие" интервью и т.д.) по ходу мероприятия. И, наконец, в-третьих, всегда имеет смысл задействовать веб-сайт </w:t>
      </w:r>
      <w:r>
        <w:rPr>
          <w:rFonts w:ascii="Times New Roman" w:eastAsia="Times New Roman" w:hAnsi="Times New Roman"/>
          <w:sz w:val="28"/>
          <w:szCs w:val="28"/>
          <w:lang w:eastAsia="ru-RU"/>
        </w:rPr>
        <w:t>фестиваля</w:t>
      </w:r>
      <w:r w:rsidRPr="00F11403">
        <w:rPr>
          <w:rFonts w:ascii="Times New Roman" w:eastAsia="Times New Roman" w:hAnsi="Times New Roman"/>
          <w:sz w:val="28"/>
          <w:szCs w:val="28"/>
          <w:lang w:eastAsia="ru-RU"/>
        </w:rPr>
        <w:t xml:space="preserve"> по максимуму, рассказывая там о каждой интересной аудитории мелочи. </w:t>
      </w:r>
    </w:p>
    <w:p w:rsidR="007D3054" w:rsidRDefault="007D3054" w:rsidP="00A555A2">
      <w:pPr>
        <w:numPr>
          <w:ilvl w:val="0"/>
          <w:numId w:val="18"/>
        </w:numPr>
        <w:spacing w:after="0" w:line="360" w:lineRule="auto"/>
        <w:ind w:left="1276" w:hanging="425"/>
        <w:jc w:val="both"/>
        <w:rPr>
          <w:rFonts w:ascii="Times New Roman" w:eastAsia="Times New Roman" w:hAnsi="Times New Roman"/>
          <w:sz w:val="28"/>
          <w:szCs w:val="28"/>
          <w:lang w:eastAsia="ru-RU"/>
        </w:rPr>
      </w:pPr>
      <w:r w:rsidRPr="00F11403">
        <w:rPr>
          <w:rFonts w:ascii="Times New Roman" w:eastAsia="Times New Roman" w:hAnsi="Times New Roman"/>
          <w:bCs/>
          <w:i/>
          <w:sz w:val="28"/>
          <w:szCs w:val="28"/>
          <w:lang w:eastAsia="ru-RU"/>
        </w:rPr>
        <w:t>Стадия post-event.</w:t>
      </w:r>
      <w:r w:rsidRPr="00F11403">
        <w:rPr>
          <w:rFonts w:ascii="Times New Roman" w:eastAsia="Times New Roman" w:hAnsi="Times New Roman"/>
          <w:b/>
          <w:bCs/>
          <w:sz w:val="28"/>
          <w:szCs w:val="28"/>
          <w:lang w:eastAsia="ru-RU"/>
        </w:rPr>
        <w:t xml:space="preserve"> </w:t>
      </w:r>
      <w:r w:rsidRPr="00F11403">
        <w:rPr>
          <w:rFonts w:ascii="Times New Roman" w:eastAsia="Times New Roman" w:hAnsi="Times New Roman"/>
          <w:sz w:val="28"/>
          <w:szCs w:val="28"/>
          <w:lang w:eastAsia="ru-RU"/>
        </w:rPr>
        <w:t>Когда special event завершен, все еще остается несколько возможностей для продвижения. Можно, к примеру, провести еще одну почтовую рассылку или проработать вар</w:t>
      </w:r>
      <w:r>
        <w:rPr>
          <w:rFonts w:ascii="Times New Roman" w:eastAsia="Times New Roman" w:hAnsi="Times New Roman"/>
          <w:sz w:val="28"/>
          <w:szCs w:val="28"/>
          <w:lang w:eastAsia="ru-RU"/>
        </w:rPr>
        <w:t>иант серии публикаций в прессе или провести конференцию по итогам фестиваля</w:t>
      </w:r>
      <w:r w:rsidR="00E5773F" w:rsidRPr="00E5773F">
        <w:rPr>
          <w:rFonts w:ascii="Times New Roman" w:eastAsia="Times New Roman" w:hAnsi="Times New Roman"/>
          <w:sz w:val="28"/>
          <w:szCs w:val="28"/>
          <w:lang w:eastAsia="ru-RU"/>
        </w:rPr>
        <w:t>[20]</w:t>
      </w:r>
      <w:r>
        <w:rPr>
          <w:rFonts w:ascii="Times New Roman" w:eastAsia="Times New Roman" w:hAnsi="Times New Roman"/>
          <w:sz w:val="28"/>
          <w:szCs w:val="28"/>
          <w:lang w:eastAsia="ru-RU"/>
        </w:rPr>
        <w:t>.</w:t>
      </w:r>
    </w:p>
    <w:p w:rsidR="002D2E9E" w:rsidRDefault="002D2E9E" w:rsidP="002D2E9E">
      <w:pPr>
        <w:spacing w:after="0" w:line="360" w:lineRule="auto"/>
        <w:ind w:left="1276"/>
        <w:jc w:val="both"/>
        <w:rPr>
          <w:rFonts w:ascii="Times New Roman" w:eastAsia="Times New Roman" w:hAnsi="Times New Roman"/>
          <w:sz w:val="28"/>
          <w:szCs w:val="28"/>
          <w:lang w:eastAsia="ru-RU"/>
        </w:rPr>
      </w:pPr>
    </w:p>
    <w:p w:rsidR="00B52A7B" w:rsidRPr="003F2074" w:rsidRDefault="000B451C" w:rsidP="00A555A2">
      <w:pPr>
        <w:spacing w:after="0" w:line="360" w:lineRule="auto"/>
        <w:jc w:val="both"/>
        <w:rPr>
          <w:rFonts w:ascii="Times New Roman" w:eastAsia="Times New Roman" w:hAnsi="Times New Roman"/>
          <w:b/>
          <w:color w:val="FF0000"/>
          <w:sz w:val="28"/>
          <w:szCs w:val="28"/>
          <w:lang w:eastAsia="ru-RU"/>
        </w:rPr>
      </w:pPr>
      <w:r>
        <w:rPr>
          <w:rFonts w:ascii="Times New Roman" w:eastAsia="Times New Roman" w:hAnsi="Times New Roman"/>
          <w:b/>
          <w:sz w:val="28"/>
          <w:szCs w:val="28"/>
          <w:lang w:eastAsia="ru-RU"/>
        </w:rPr>
        <w:t>В</w:t>
      </w:r>
      <w:r w:rsidR="00B52A7B" w:rsidRPr="00B52A7B">
        <w:rPr>
          <w:rFonts w:ascii="Times New Roman" w:eastAsia="Times New Roman" w:hAnsi="Times New Roman"/>
          <w:b/>
          <w:sz w:val="28"/>
          <w:szCs w:val="28"/>
          <w:lang w:eastAsia="ru-RU"/>
        </w:rPr>
        <w:t xml:space="preserve">ыводы </w:t>
      </w:r>
      <w:r w:rsidR="00424C87" w:rsidRPr="00424C87">
        <w:rPr>
          <w:rFonts w:ascii="Times New Roman" w:eastAsia="Times New Roman" w:hAnsi="Times New Roman"/>
          <w:b/>
          <w:sz w:val="28"/>
          <w:szCs w:val="28"/>
          <w:lang w:eastAsia="ru-RU"/>
        </w:rPr>
        <w:t xml:space="preserve">по </w:t>
      </w:r>
      <w:r w:rsidR="00B52A7B" w:rsidRPr="00424C87">
        <w:rPr>
          <w:rFonts w:ascii="Times New Roman" w:eastAsia="Times New Roman" w:hAnsi="Times New Roman"/>
          <w:b/>
          <w:sz w:val="28"/>
          <w:szCs w:val="28"/>
          <w:lang w:eastAsia="ru-RU"/>
        </w:rPr>
        <w:t>глав</w:t>
      </w:r>
      <w:r w:rsidR="00424C87" w:rsidRPr="00424C87">
        <w:rPr>
          <w:rFonts w:ascii="Times New Roman" w:eastAsia="Times New Roman" w:hAnsi="Times New Roman"/>
          <w:b/>
          <w:sz w:val="28"/>
          <w:szCs w:val="28"/>
          <w:lang w:eastAsia="ru-RU"/>
        </w:rPr>
        <w:t>е</w:t>
      </w:r>
      <w:r w:rsidR="00B52A7B" w:rsidRPr="00424C87">
        <w:rPr>
          <w:rFonts w:ascii="Times New Roman" w:eastAsia="Times New Roman" w:hAnsi="Times New Roman"/>
          <w:b/>
          <w:sz w:val="28"/>
          <w:szCs w:val="28"/>
          <w:lang w:eastAsia="ru-RU"/>
        </w:rPr>
        <w:t xml:space="preserve"> 1</w:t>
      </w:r>
      <w:r w:rsidR="00B52A7B" w:rsidRPr="00B52A7B">
        <w:rPr>
          <w:rFonts w:ascii="Times New Roman" w:eastAsia="Times New Roman" w:hAnsi="Times New Roman"/>
          <w:b/>
          <w:sz w:val="28"/>
          <w:szCs w:val="28"/>
          <w:lang w:eastAsia="ru-RU"/>
        </w:rPr>
        <w:t>:</w:t>
      </w:r>
      <w:r w:rsidR="003F2074">
        <w:rPr>
          <w:rFonts w:ascii="Times New Roman" w:eastAsia="Times New Roman" w:hAnsi="Times New Roman"/>
          <w:b/>
          <w:color w:val="FF0000"/>
          <w:sz w:val="28"/>
          <w:szCs w:val="28"/>
          <w:lang w:eastAsia="ru-RU"/>
        </w:rPr>
        <w:t xml:space="preserve"> </w:t>
      </w:r>
    </w:p>
    <w:p w:rsidR="00370079" w:rsidRPr="00370079" w:rsidRDefault="00370079" w:rsidP="00A555A2">
      <w:pPr>
        <w:numPr>
          <w:ilvl w:val="4"/>
          <w:numId w:val="14"/>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Фестиваль – это, прежде всего, </w:t>
      </w:r>
      <w:r w:rsidRPr="00C871D3">
        <w:rPr>
          <w:rFonts w:ascii="Times New Roman" w:eastAsia="Times New Roman" w:hAnsi="Times New Roman"/>
          <w:sz w:val="28"/>
          <w:szCs w:val="28"/>
          <w:lang w:eastAsia="ru-RU"/>
        </w:rPr>
        <w:t>массовое празднество, включающее показ достижений в области музыки, театра, кино, эстрады</w:t>
      </w:r>
      <w:r>
        <w:rPr>
          <w:rFonts w:ascii="Times New Roman" w:eastAsia="Times New Roman" w:hAnsi="Times New Roman"/>
          <w:sz w:val="28"/>
          <w:szCs w:val="28"/>
          <w:lang w:eastAsia="ru-RU"/>
        </w:rPr>
        <w:t>, рекламы и т.д.</w:t>
      </w:r>
    </w:p>
    <w:p w:rsidR="00370079" w:rsidRPr="00370079" w:rsidRDefault="00370079" w:rsidP="00A555A2">
      <w:pPr>
        <w:numPr>
          <w:ilvl w:val="4"/>
          <w:numId w:val="14"/>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Более того, фестиваль рекламы является также и </w:t>
      </w:r>
      <w:r>
        <w:rPr>
          <w:rFonts w:ascii="Times New Roman" w:eastAsia="Times New Roman" w:hAnsi="Times New Roman"/>
          <w:sz w:val="28"/>
          <w:szCs w:val="28"/>
          <w:lang w:val="en-US" w:eastAsia="ru-RU"/>
        </w:rPr>
        <w:t>special</w:t>
      </w:r>
      <w:r w:rsidRPr="00370079">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event</w:t>
      </w:r>
      <w:r>
        <w:rPr>
          <w:rFonts w:ascii="Times New Roman" w:eastAsia="Times New Roman" w:hAnsi="Times New Roman"/>
          <w:sz w:val="28"/>
          <w:szCs w:val="28"/>
          <w:lang w:eastAsia="ru-RU"/>
        </w:rPr>
        <w:t xml:space="preserve">, т.е. специальным мероприятием, так как организаторы, спонсоры и участники фестиваля преследуют цели продвижения самих себя. </w:t>
      </w:r>
    </w:p>
    <w:p w:rsidR="00370079" w:rsidRPr="006D1070" w:rsidRDefault="006D1070" w:rsidP="00A555A2">
      <w:pPr>
        <w:numPr>
          <w:ilvl w:val="4"/>
          <w:numId w:val="14"/>
        </w:numPr>
        <w:spacing w:after="0" w:line="360" w:lineRule="auto"/>
        <w:jc w:val="both"/>
        <w:rPr>
          <w:rFonts w:ascii="Times New Roman" w:eastAsia="Times New Roman" w:hAnsi="Times New Roman"/>
          <w:b/>
          <w:sz w:val="28"/>
          <w:szCs w:val="28"/>
          <w:lang w:eastAsia="ru-RU"/>
        </w:rPr>
      </w:pPr>
      <w:r w:rsidRPr="006D1070">
        <w:rPr>
          <w:rFonts w:ascii="Times New Roman" w:eastAsia="Times New Roman" w:hAnsi="Times New Roman"/>
          <w:sz w:val="28"/>
          <w:szCs w:val="28"/>
          <w:lang w:eastAsia="ru-RU"/>
        </w:rPr>
        <w:t xml:space="preserve">Используя классификации специальных мероприятий А.Шумовича, можно сделать вывод о том, что фестивали рекламы </w:t>
      </w:r>
      <w:r>
        <w:rPr>
          <w:rFonts w:ascii="Times New Roman" w:eastAsia="Times New Roman" w:hAnsi="Times New Roman"/>
          <w:sz w:val="28"/>
          <w:szCs w:val="28"/>
          <w:lang w:eastAsia="ru-RU"/>
        </w:rPr>
        <w:t>это:</w:t>
      </w:r>
    </w:p>
    <w:p w:rsidR="006D1070" w:rsidRDefault="006D1070" w:rsidP="007E066A">
      <w:pPr>
        <w:numPr>
          <w:ilvl w:val="0"/>
          <w:numId w:val="3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Деловые мероприятия, либо массовые городские праздники (по выгодам для участников и организаторов),</w:t>
      </w:r>
    </w:p>
    <w:p w:rsidR="006D1070" w:rsidRDefault="006D1070" w:rsidP="007E066A">
      <w:pPr>
        <w:numPr>
          <w:ilvl w:val="0"/>
          <w:numId w:val="3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Непосредственно приносящие доход мероприятия (финансовая классификация).</w:t>
      </w:r>
    </w:p>
    <w:p w:rsidR="00AD1C21" w:rsidRDefault="006D1070" w:rsidP="00A555A2">
      <w:pPr>
        <w:numPr>
          <w:ilvl w:val="4"/>
          <w:numId w:val="14"/>
        </w:numPr>
        <w:spacing w:after="0" w:line="360" w:lineRule="auto"/>
        <w:jc w:val="both"/>
        <w:rPr>
          <w:rFonts w:ascii="Times New Roman" w:eastAsia="Times New Roman" w:hAnsi="Times New Roman"/>
          <w:sz w:val="28"/>
          <w:szCs w:val="28"/>
          <w:lang w:eastAsia="ru-RU"/>
        </w:rPr>
      </w:pPr>
      <w:r w:rsidRPr="00AD1C21">
        <w:rPr>
          <w:rFonts w:ascii="Times New Roman" w:eastAsia="Times New Roman" w:hAnsi="Times New Roman"/>
          <w:sz w:val="28"/>
          <w:szCs w:val="28"/>
          <w:lang w:eastAsia="ru-RU"/>
        </w:rPr>
        <w:t>Этапу продвижения фестиваля рекламы предшествуют этапы планирования и разработки творческой концепции. На этапе продвижения выбираются каналы и инструменты продвижения.</w:t>
      </w:r>
    </w:p>
    <w:p w:rsidR="00AD1C21" w:rsidRPr="00AD1C21" w:rsidRDefault="006D1070" w:rsidP="00A555A2">
      <w:pPr>
        <w:numPr>
          <w:ilvl w:val="4"/>
          <w:numId w:val="14"/>
        </w:numPr>
        <w:spacing w:after="0" w:line="360" w:lineRule="auto"/>
        <w:jc w:val="both"/>
        <w:rPr>
          <w:rFonts w:ascii="Times New Roman" w:eastAsia="Times New Roman" w:hAnsi="Times New Roman"/>
          <w:sz w:val="28"/>
          <w:szCs w:val="28"/>
          <w:lang w:eastAsia="ru-RU"/>
        </w:rPr>
      </w:pPr>
      <w:r w:rsidRPr="00AD1C21">
        <w:rPr>
          <w:rFonts w:ascii="Times New Roman" w:eastAsia="Times New Roman" w:hAnsi="Times New Roman"/>
          <w:sz w:val="28"/>
          <w:szCs w:val="28"/>
          <w:lang w:eastAsia="ru-RU"/>
        </w:rPr>
        <w:t xml:space="preserve">Наиболее эффективными каналы продвижения фестиваля рекламы являются: пресса, радио и ТВ, интернет, почтовые рассылки. </w:t>
      </w:r>
    </w:p>
    <w:p w:rsidR="00AD1C21" w:rsidRPr="002D2E9E" w:rsidRDefault="00AD1C21" w:rsidP="00AD1C21">
      <w:pPr>
        <w:numPr>
          <w:ilvl w:val="4"/>
          <w:numId w:val="14"/>
        </w:numPr>
        <w:spacing w:after="0" w:line="360" w:lineRule="auto"/>
        <w:jc w:val="both"/>
        <w:rPr>
          <w:rFonts w:ascii="Times New Roman" w:eastAsia="Times New Roman" w:hAnsi="Times New Roman"/>
          <w:sz w:val="28"/>
          <w:szCs w:val="28"/>
          <w:lang w:eastAsia="ru-RU"/>
        </w:rPr>
      </w:pPr>
      <w:r w:rsidRPr="002D2E9E">
        <w:rPr>
          <w:rFonts w:ascii="Times New Roman" w:eastAsia="Times New Roman" w:hAnsi="Times New Roman"/>
          <w:sz w:val="28"/>
          <w:szCs w:val="28"/>
          <w:lang w:eastAsia="ru-RU"/>
        </w:rPr>
        <w:t xml:space="preserve">Специалисты придерживаются мнения о том, что все действия по продвижению необходимо разделить на три стадии: pre-event, event и post-event. </w:t>
      </w:r>
      <w:r w:rsidR="003F2074" w:rsidRPr="002D2E9E">
        <w:rPr>
          <w:rFonts w:ascii="Times New Roman" w:eastAsia="Times New Roman" w:hAnsi="Times New Roman"/>
          <w:sz w:val="28"/>
          <w:szCs w:val="28"/>
          <w:lang w:eastAsia="ru-RU"/>
        </w:rPr>
        <w:t xml:space="preserve"> </w:t>
      </w:r>
    </w:p>
    <w:p w:rsidR="005F22A5" w:rsidRDefault="005F22A5" w:rsidP="00370079">
      <w:pPr>
        <w:spacing w:after="0" w:line="360" w:lineRule="auto"/>
        <w:jc w:val="center"/>
        <w:rPr>
          <w:rFonts w:ascii="Times New Roman" w:hAnsi="Times New Roman"/>
          <w:b/>
          <w:bCs/>
          <w:sz w:val="28"/>
          <w:szCs w:val="28"/>
        </w:rPr>
      </w:pPr>
      <w:r w:rsidRPr="006D1070">
        <w:rPr>
          <w:rFonts w:ascii="Times New Roman" w:eastAsia="Times New Roman" w:hAnsi="Times New Roman"/>
          <w:sz w:val="28"/>
          <w:szCs w:val="28"/>
          <w:lang w:eastAsia="ru-RU"/>
        </w:rPr>
        <w:br w:type="page"/>
      </w:r>
      <w:r w:rsidRPr="002A2F18">
        <w:rPr>
          <w:rFonts w:ascii="Times New Roman" w:hAnsi="Times New Roman"/>
          <w:b/>
          <w:bCs/>
          <w:sz w:val="28"/>
          <w:szCs w:val="28"/>
        </w:rPr>
        <w:t>ГЛАВА 2. Анализ рекламных текстов ТК «</w:t>
      </w:r>
      <w:r>
        <w:rPr>
          <w:rFonts w:ascii="Times New Roman" w:hAnsi="Times New Roman"/>
          <w:b/>
          <w:bCs/>
          <w:sz w:val="28"/>
          <w:szCs w:val="28"/>
        </w:rPr>
        <w:t>фестивали рекламы</w:t>
      </w:r>
      <w:r w:rsidRPr="002A2F18">
        <w:rPr>
          <w:rFonts w:ascii="Times New Roman" w:hAnsi="Times New Roman"/>
          <w:b/>
          <w:bCs/>
          <w:sz w:val="28"/>
          <w:szCs w:val="28"/>
        </w:rPr>
        <w:t>»</w:t>
      </w:r>
    </w:p>
    <w:p w:rsidR="00424C87" w:rsidRDefault="00424C87" w:rsidP="00370079">
      <w:pPr>
        <w:spacing w:after="0" w:line="360" w:lineRule="auto"/>
        <w:jc w:val="center"/>
        <w:rPr>
          <w:rFonts w:ascii="Times New Roman" w:hAnsi="Times New Roman"/>
          <w:b/>
          <w:bCs/>
          <w:sz w:val="28"/>
          <w:szCs w:val="28"/>
        </w:rPr>
      </w:pPr>
    </w:p>
    <w:p w:rsidR="00424C87" w:rsidRPr="00424C87" w:rsidRDefault="00424C87" w:rsidP="00424C87">
      <w:pPr>
        <w:spacing w:after="0" w:line="360" w:lineRule="auto"/>
        <w:ind w:firstLine="708"/>
        <w:jc w:val="both"/>
        <w:rPr>
          <w:rFonts w:ascii="Times New Roman" w:eastAsia="Times New Roman" w:hAnsi="Times New Roman"/>
          <w:sz w:val="28"/>
          <w:szCs w:val="28"/>
          <w:lang w:eastAsia="ru-RU"/>
        </w:rPr>
      </w:pPr>
      <w:r>
        <w:rPr>
          <w:rFonts w:ascii="Times New Roman" w:hAnsi="Times New Roman"/>
          <w:bCs/>
          <w:sz w:val="28"/>
          <w:szCs w:val="28"/>
        </w:rPr>
        <w:t xml:space="preserve">Все рекламные тексты для анализа взяты с сайтов фестивалей из разделов о фестивале, о его истории или миссии фестиваля (см. Приложение 1). </w:t>
      </w:r>
    </w:p>
    <w:p w:rsidR="005F22A5" w:rsidRDefault="005F22A5" w:rsidP="005F22A5">
      <w:pPr>
        <w:pStyle w:val="ab"/>
        <w:spacing w:before="100" w:beforeAutospacing="1" w:after="100" w:afterAutospacing="1" w:line="360" w:lineRule="auto"/>
        <w:ind w:left="0"/>
        <w:jc w:val="center"/>
        <w:rPr>
          <w:rFonts w:ascii="Times New Roman" w:eastAsia="Times New Roman" w:hAnsi="Times New Roman"/>
          <w:b/>
          <w:sz w:val="28"/>
          <w:szCs w:val="28"/>
          <w:lang w:eastAsia="ru-RU"/>
        </w:rPr>
      </w:pPr>
      <w:r w:rsidRPr="007266AA">
        <w:rPr>
          <w:rFonts w:ascii="Times New Roman" w:eastAsia="Times New Roman" w:hAnsi="Times New Roman"/>
          <w:b/>
          <w:sz w:val="28"/>
          <w:szCs w:val="28"/>
          <w:lang w:eastAsia="ru-RU"/>
        </w:rPr>
        <w:t>Текст 1</w:t>
      </w:r>
    </w:p>
    <w:p w:rsidR="005F22A5" w:rsidRDefault="00424C87" w:rsidP="00A4525A">
      <w:pPr>
        <w:pStyle w:val="ab"/>
        <w:spacing w:before="100" w:beforeAutospacing="1" w:after="100" w:afterAutospacing="1" w:line="360" w:lineRule="auto"/>
        <w:ind w:left="0"/>
        <w:jc w:val="center"/>
        <w:rPr>
          <w:rFonts w:ascii="Times New Roman" w:eastAsia="Times New Roman" w:hAnsi="Times New Roman"/>
          <w:b/>
          <w:sz w:val="28"/>
          <w:szCs w:val="28"/>
          <w:lang w:eastAsia="ru-RU"/>
        </w:rPr>
      </w:pPr>
      <w:r w:rsidRPr="00D920B3">
        <w:rPr>
          <w:rFonts w:ascii="Times New Roman" w:eastAsia="Times New Roman" w:hAnsi="Times New Roman"/>
          <w:sz w:val="28"/>
          <w:szCs w:val="28"/>
          <w:lang w:eastAsia="ru-RU"/>
        </w:rPr>
        <w:t xml:space="preserve"> </w:t>
      </w:r>
      <w:r w:rsidR="005F22A5" w:rsidRPr="00D920B3">
        <w:rPr>
          <w:rFonts w:ascii="Times New Roman" w:eastAsia="Times New Roman" w:hAnsi="Times New Roman"/>
          <w:sz w:val="28"/>
          <w:szCs w:val="28"/>
          <w:lang w:eastAsia="ru-RU"/>
        </w:rPr>
        <w:t>(1)</w:t>
      </w:r>
      <w:r w:rsidR="005F22A5">
        <w:rPr>
          <w:rFonts w:ascii="Times New Roman" w:eastAsia="Times New Roman" w:hAnsi="Times New Roman"/>
          <w:b/>
          <w:sz w:val="28"/>
          <w:szCs w:val="28"/>
          <w:lang w:eastAsia="ru-RU"/>
        </w:rPr>
        <w:t xml:space="preserve">  Международный</w:t>
      </w:r>
      <w:r w:rsidR="005F22A5">
        <w:rPr>
          <w:rFonts w:ascii="Times New Roman" w:eastAsia="Times New Roman" w:hAnsi="Times New Roman"/>
          <w:sz w:val="28"/>
          <w:szCs w:val="28"/>
          <w:vertAlign w:val="superscript"/>
          <w:lang w:eastAsia="ru-RU"/>
        </w:rPr>
        <w:t>ФХТ</w:t>
      </w:r>
      <w:r w:rsidR="005F22A5">
        <w:rPr>
          <w:rFonts w:ascii="Times New Roman" w:eastAsia="Times New Roman" w:hAnsi="Times New Roman"/>
          <w:b/>
          <w:sz w:val="28"/>
          <w:szCs w:val="28"/>
          <w:lang w:eastAsia="ru-RU"/>
        </w:rPr>
        <w:t xml:space="preserve"> молодежный</w:t>
      </w:r>
      <w:r w:rsidR="005F22A5" w:rsidRPr="008751A1">
        <w:rPr>
          <w:rFonts w:ascii="Times New Roman" w:eastAsia="Times New Roman" w:hAnsi="Times New Roman"/>
          <w:sz w:val="28"/>
          <w:szCs w:val="28"/>
          <w:vertAlign w:val="superscript"/>
          <w:lang w:eastAsia="ru-RU"/>
        </w:rPr>
        <w:t>НЦА</w:t>
      </w:r>
      <w:r w:rsidR="005F22A5">
        <w:rPr>
          <w:rFonts w:ascii="Times New Roman" w:eastAsia="Times New Roman" w:hAnsi="Times New Roman"/>
          <w:b/>
          <w:sz w:val="28"/>
          <w:szCs w:val="28"/>
          <w:lang w:eastAsia="ru-RU"/>
        </w:rPr>
        <w:t xml:space="preserve"> фестиваль социальной рекламы</w:t>
      </w:r>
      <w:r w:rsidR="005F22A5">
        <w:rPr>
          <w:rFonts w:ascii="Times New Roman" w:eastAsia="Times New Roman" w:hAnsi="Times New Roman"/>
          <w:sz w:val="28"/>
          <w:szCs w:val="28"/>
          <w:vertAlign w:val="superscript"/>
          <w:lang w:eastAsia="ru-RU"/>
        </w:rPr>
        <w:t>НТК</w:t>
      </w:r>
      <w:r w:rsidR="005F22A5">
        <w:rPr>
          <w:rFonts w:ascii="Times New Roman" w:eastAsia="Times New Roman" w:hAnsi="Times New Roman"/>
          <w:b/>
          <w:sz w:val="28"/>
          <w:szCs w:val="28"/>
          <w:lang w:eastAsia="ru-RU"/>
        </w:rPr>
        <w:t xml:space="preserve"> «</w:t>
      </w:r>
      <w:r w:rsidR="005F22A5" w:rsidRPr="00D33E92">
        <w:rPr>
          <w:rFonts w:ascii="Times New Roman" w:eastAsia="Times New Roman" w:hAnsi="Times New Roman"/>
          <w:b/>
          <w:sz w:val="28"/>
          <w:szCs w:val="28"/>
          <w:lang w:eastAsia="ru-RU"/>
        </w:rPr>
        <w:t>ART.START</w:t>
      </w:r>
      <w:r w:rsidR="005F22A5">
        <w:rPr>
          <w:rFonts w:ascii="Times New Roman" w:eastAsia="Times New Roman" w:hAnsi="Times New Roman"/>
          <w:b/>
          <w:sz w:val="28"/>
          <w:szCs w:val="28"/>
          <w:lang w:eastAsia="ru-RU"/>
        </w:rPr>
        <w:t>»</w:t>
      </w:r>
      <w:r w:rsidR="005F22A5">
        <w:rPr>
          <w:rFonts w:ascii="Times New Roman" w:eastAsia="Times New Roman" w:hAnsi="Times New Roman"/>
          <w:sz w:val="28"/>
          <w:szCs w:val="28"/>
          <w:vertAlign w:val="superscript"/>
          <w:lang w:eastAsia="ru-RU"/>
        </w:rPr>
        <w:t>ИБ</w:t>
      </w:r>
      <w:r w:rsidR="005F22A5">
        <w:rPr>
          <w:rFonts w:ascii="Times New Roman" w:eastAsia="Times New Roman" w:hAnsi="Times New Roman"/>
          <w:b/>
          <w:sz w:val="28"/>
          <w:szCs w:val="28"/>
          <w:lang w:eastAsia="ru-RU"/>
        </w:rPr>
        <w:t>.</w:t>
      </w:r>
      <w:r w:rsidR="005F22A5" w:rsidRPr="00EB2EE9">
        <w:rPr>
          <w:rFonts w:ascii="Times New Roman" w:eastAsia="Times New Roman" w:hAnsi="Times New Roman"/>
          <w:sz w:val="28"/>
          <w:szCs w:val="28"/>
          <w:lang w:eastAsia="ru-RU"/>
        </w:rPr>
        <w:t>(</w:t>
      </w:r>
      <w:r w:rsidR="005F22A5">
        <w:rPr>
          <w:rFonts w:ascii="Times New Roman" w:eastAsia="Times New Roman" w:hAnsi="Times New Roman"/>
          <w:sz w:val="28"/>
          <w:szCs w:val="28"/>
          <w:lang w:eastAsia="ru-RU"/>
        </w:rPr>
        <w:t>КМ, образ действительности</w:t>
      </w:r>
      <w:r w:rsidR="005F22A5" w:rsidRPr="00EB2EE9">
        <w:rPr>
          <w:rFonts w:ascii="Times New Roman" w:eastAsia="Times New Roman" w:hAnsi="Times New Roman"/>
          <w:sz w:val="28"/>
          <w:szCs w:val="28"/>
          <w:lang w:eastAsia="ru-RU"/>
        </w:rPr>
        <w:t>)</w:t>
      </w:r>
    </w:p>
    <w:p w:rsidR="005F22A5" w:rsidRPr="007266AA" w:rsidRDefault="005F22A5" w:rsidP="005F22A5">
      <w:pPr>
        <w:pStyle w:val="ab"/>
        <w:spacing w:before="100" w:beforeAutospacing="1" w:after="100" w:afterAutospacing="1" w:line="360" w:lineRule="auto"/>
        <w:ind w:left="0"/>
        <w:jc w:val="both"/>
        <w:rPr>
          <w:rFonts w:ascii="Times New Roman" w:eastAsia="Times New Roman" w:hAnsi="Times New Roman"/>
          <w:sz w:val="28"/>
          <w:szCs w:val="28"/>
          <w:lang w:eastAsia="ru-RU"/>
        </w:rPr>
      </w:pPr>
      <w:r w:rsidRPr="00D33E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 </w:t>
      </w:r>
      <w:r w:rsidRPr="00D33E92">
        <w:rPr>
          <w:rFonts w:ascii="Times New Roman" w:eastAsia="Times New Roman" w:hAnsi="Times New Roman"/>
          <w:sz w:val="28"/>
          <w:szCs w:val="28"/>
          <w:lang w:eastAsia="ru-RU"/>
        </w:rPr>
        <w:t>«ART.START»</w:t>
      </w:r>
      <w:r>
        <w:rPr>
          <w:rFonts w:ascii="Times New Roman" w:eastAsia="Times New Roman" w:hAnsi="Times New Roman"/>
          <w:sz w:val="28"/>
          <w:szCs w:val="28"/>
          <w:vertAlign w:val="superscript"/>
          <w:lang w:eastAsia="ru-RU"/>
        </w:rPr>
        <w:t>ИБ</w:t>
      </w:r>
      <w:r w:rsidRPr="00D33E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D33E92">
        <w:rPr>
          <w:rFonts w:ascii="Times New Roman" w:eastAsia="Times New Roman" w:hAnsi="Times New Roman"/>
          <w:sz w:val="28"/>
          <w:szCs w:val="28"/>
          <w:lang w:eastAsia="ru-RU"/>
        </w:rPr>
        <w:t xml:space="preserve"> </w:t>
      </w:r>
      <w:r w:rsidRPr="007266AA">
        <w:rPr>
          <w:rFonts w:ascii="Times New Roman" w:eastAsia="Times New Roman" w:hAnsi="Times New Roman"/>
          <w:sz w:val="28"/>
          <w:szCs w:val="28"/>
          <w:lang w:eastAsia="ru-RU"/>
        </w:rPr>
        <w:t>Международный</w:t>
      </w:r>
      <w:r w:rsidRPr="007266AA">
        <w:rPr>
          <w:rFonts w:ascii="Times New Roman" w:eastAsia="Times New Roman" w:hAnsi="Times New Roman"/>
          <w:sz w:val="28"/>
          <w:szCs w:val="28"/>
          <w:vertAlign w:val="superscript"/>
          <w:lang w:eastAsia="ru-RU"/>
        </w:rPr>
        <w:t>ФХТ</w:t>
      </w:r>
      <w:r w:rsidRPr="007266AA">
        <w:rPr>
          <w:rFonts w:ascii="Times New Roman" w:eastAsia="Times New Roman" w:hAnsi="Times New Roman"/>
          <w:sz w:val="28"/>
          <w:szCs w:val="28"/>
          <w:lang w:eastAsia="ru-RU"/>
        </w:rPr>
        <w:t xml:space="preserve"> молодежный</w:t>
      </w:r>
      <w:r w:rsidRPr="007266AA">
        <w:rPr>
          <w:rFonts w:ascii="Times New Roman" w:eastAsia="Times New Roman" w:hAnsi="Times New Roman"/>
          <w:sz w:val="28"/>
          <w:szCs w:val="28"/>
          <w:vertAlign w:val="superscript"/>
          <w:lang w:eastAsia="ru-RU"/>
        </w:rPr>
        <w:t>НЦА</w:t>
      </w:r>
      <w:r w:rsidRPr="00D33E92">
        <w:rPr>
          <w:rFonts w:ascii="Times New Roman" w:eastAsia="Times New Roman" w:hAnsi="Times New Roman"/>
          <w:sz w:val="28"/>
          <w:szCs w:val="28"/>
          <w:lang w:eastAsia="ru-RU"/>
        </w:rPr>
        <w:t xml:space="preserve"> фестиваль социальной рекламы</w:t>
      </w:r>
      <w:r>
        <w:rPr>
          <w:rFonts w:ascii="Times New Roman" w:eastAsia="Times New Roman" w:hAnsi="Times New Roman"/>
          <w:sz w:val="28"/>
          <w:szCs w:val="28"/>
          <w:vertAlign w:val="superscript"/>
          <w:lang w:eastAsia="ru-RU"/>
        </w:rPr>
        <w:t>НТК</w:t>
      </w:r>
      <w:r w:rsidRPr="00D33E92">
        <w:rPr>
          <w:rFonts w:ascii="Times New Roman" w:eastAsia="Times New Roman" w:hAnsi="Times New Roman"/>
          <w:sz w:val="28"/>
          <w:szCs w:val="28"/>
          <w:lang w:eastAsia="ru-RU"/>
        </w:rPr>
        <w:t xml:space="preserve">,  аккумулирующий наиболее интересные тенденции в области рекламных </w:t>
      </w:r>
      <w:r w:rsidRPr="007266AA">
        <w:rPr>
          <w:rFonts w:ascii="Times New Roman" w:eastAsia="Times New Roman" w:hAnsi="Times New Roman"/>
          <w:sz w:val="28"/>
          <w:szCs w:val="28"/>
          <w:lang w:eastAsia="ru-RU"/>
        </w:rPr>
        <w:t>коммуникаций</w:t>
      </w:r>
      <w:r w:rsidRPr="00D33E92">
        <w:rPr>
          <w:rFonts w:ascii="Times New Roman" w:eastAsia="Times New Roman" w:hAnsi="Times New Roman"/>
          <w:sz w:val="28"/>
          <w:szCs w:val="28"/>
          <w:lang w:eastAsia="ru-RU"/>
        </w:rPr>
        <w:t xml:space="preserve">  как с точки зрения креативных технологий, так и с точки зрения нестандартных  </w:t>
      </w:r>
      <w:r>
        <w:rPr>
          <w:rFonts w:ascii="Times New Roman" w:eastAsia="Times New Roman" w:hAnsi="Times New Roman"/>
          <w:sz w:val="28"/>
          <w:szCs w:val="28"/>
          <w:lang w:eastAsia="ru-RU"/>
        </w:rPr>
        <w:t>н</w:t>
      </w:r>
      <w:r w:rsidRPr="00D33E92">
        <w:rPr>
          <w:rFonts w:ascii="Times New Roman" w:eastAsia="Times New Roman" w:hAnsi="Times New Roman"/>
          <w:sz w:val="28"/>
          <w:szCs w:val="28"/>
          <w:lang w:eastAsia="ru-RU"/>
        </w:rPr>
        <w:t>осителей и идей</w:t>
      </w:r>
      <w:r>
        <w:rPr>
          <w:rFonts w:ascii="Times New Roman" w:eastAsia="Times New Roman" w:hAnsi="Times New Roman"/>
          <w:sz w:val="28"/>
          <w:szCs w:val="28"/>
          <w:vertAlign w:val="superscript"/>
          <w:lang w:eastAsia="ru-RU"/>
        </w:rPr>
        <w:t>УТП</w:t>
      </w:r>
      <w:r w:rsidRPr="00D33E9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(социальные установки</w:t>
      </w:r>
      <w:r w:rsidRPr="007266AA">
        <w:rPr>
          <w:rFonts w:ascii="Times New Roman" w:eastAsia="Times New Roman" w:hAnsi="Times New Roman"/>
          <w:sz w:val="28"/>
          <w:szCs w:val="28"/>
          <w:lang w:eastAsia="ru-RU"/>
        </w:rPr>
        <w:t>)</w:t>
      </w:r>
    </w:p>
    <w:p w:rsidR="005F22A5" w:rsidRPr="00D33E92" w:rsidRDefault="005F22A5" w:rsidP="003934E5">
      <w:pPr>
        <w:pStyle w:val="ab"/>
        <w:spacing w:after="0" w:line="360" w:lineRule="auto"/>
        <w:ind w:left="0"/>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D33E92">
        <w:rPr>
          <w:rFonts w:ascii="Times New Roman" w:eastAsia="Times New Roman" w:hAnsi="Times New Roman"/>
          <w:sz w:val="28"/>
          <w:szCs w:val="28"/>
          <w:lang w:eastAsia="ru-RU"/>
        </w:rPr>
        <w:t>Фестиваль</w:t>
      </w:r>
      <w:r>
        <w:rPr>
          <w:rFonts w:ascii="Times New Roman" w:eastAsia="Times New Roman" w:hAnsi="Times New Roman"/>
          <w:sz w:val="28"/>
          <w:szCs w:val="28"/>
          <w:vertAlign w:val="superscript"/>
          <w:lang w:eastAsia="ru-RU"/>
        </w:rPr>
        <w:t>НТК</w:t>
      </w:r>
      <w:r w:rsidRPr="00D33E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D33E92">
        <w:rPr>
          <w:rFonts w:ascii="Times New Roman" w:eastAsia="Times New Roman" w:hAnsi="Times New Roman"/>
          <w:sz w:val="28"/>
          <w:szCs w:val="28"/>
          <w:lang w:eastAsia="ru-RU"/>
        </w:rPr>
        <w:t>ART.START</w:t>
      </w:r>
      <w:r>
        <w:rPr>
          <w:rFonts w:ascii="Times New Roman" w:eastAsia="Times New Roman" w:hAnsi="Times New Roman"/>
          <w:sz w:val="28"/>
          <w:szCs w:val="28"/>
          <w:lang w:eastAsia="ru-RU"/>
        </w:rPr>
        <w:t>»</w:t>
      </w:r>
      <w:r>
        <w:rPr>
          <w:rFonts w:ascii="Times New Roman" w:eastAsia="Times New Roman" w:hAnsi="Times New Roman"/>
          <w:sz w:val="28"/>
          <w:szCs w:val="28"/>
          <w:vertAlign w:val="superscript"/>
          <w:lang w:eastAsia="ru-RU"/>
        </w:rPr>
        <w:t>ИБ</w:t>
      </w:r>
      <w:r w:rsidRPr="00D33E92">
        <w:rPr>
          <w:rFonts w:ascii="Times New Roman" w:eastAsia="Times New Roman" w:hAnsi="Times New Roman"/>
          <w:sz w:val="28"/>
          <w:szCs w:val="28"/>
          <w:lang w:eastAsia="ru-RU"/>
        </w:rPr>
        <w:t xml:space="preserve"> - </w:t>
      </w:r>
      <w:r w:rsidRPr="007266AA">
        <w:rPr>
          <w:rFonts w:ascii="Times New Roman" w:eastAsia="Times New Roman" w:hAnsi="Times New Roman"/>
          <w:sz w:val="28"/>
          <w:szCs w:val="28"/>
          <w:lang w:eastAsia="ru-RU"/>
        </w:rPr>
        <w:t>социально значимый проект</w:t>
      </w:r>
      <w:r w:rsidRPr="007266AA">
        <w:rPr>
          <w:rFonts w:ascii="Times New Roman" w:eastAsia="Times New Roman" w:hAnsi="Times New Roman"/>
          <w:sz w:val="28"/>
          <w:szCs w:val="28"/>
          <w:vertAlign w:val="superscript"/>
          <w:lang w:eastAsia="ru-RU"/>
        </w:rPr>
        <w:t>НТК</w:t>
      </w:r>
      <w:r w:rsidRPr="007266AA">
        <w:rPr>
          <w:rFonts w:ascii="Times New Roman" w:eastAsia="Times New Roman" w:hAnsi="Times New Roman"/>
          <w:sz w:val="28"/>
          <w:szCs w:val="28"/>
          <w:lang w:eastAsia="ru-RU"/>
        </w:rPr>
        <w:t>, способный привнести новые оригинальные идеи в решение проблем молодёжи</w:t>
      </w:r>
      <w:r w:rsidRPr="007266AA">
        <w:rPr>
          <w:rFonts w:ascii="Times New Roman" w:eastAsia="Times New Roman" w:hAnsi="Times New Roman"/>
          <w:sz w:val="28"/>
          <w:szCs w:val="28"/>
          <w:vertAlign w:val="superscript"/>
          <w:lang w:eastAsia="ru-RU"/>
        </w:rPr>
        <w:t>НЦА</w:t>
      </w:r>
      <w:r w:rsidRPr="007266AA">
        <w:rPr>
          <w:rFonts w:ascii="Times New Roman" w:eastAsia="Times New Roman" w:hAnsi="Times New Roman"/>
          <w:sz w:val="28"/>
          <w:szCs w:val="28"/>
          <w:lang w:eastAsia="ru-RU"/>
        </w:rPr>
        <w:t>, позволяющий представителям молодого поколения</w:t>
      </w:r>
      <w:r w:rsidRPr="007266AA">
        <w:rPr>
          <w:rFonts w:ascii="Times New Roman" w:eastAsia="Times New Roman" w:hAnsi="Times New Roman"/>
          <w:sz w:val="28"/>
          <w:szCs w:val="28"/>
          <w:vertAlign w:val="superscript"/>
          <w:lang w:eastAsia="ru-RU"/>
        </w:rPr>
        <w:t>НЦА</w:t>
      </w:r>
      <w:r w:rsidRPr="00D33E92">
        <w:rPr>
          <w:rFonts w:ascii="Times New Roman" w:eastAsia="Times New Roman" w:hAnsi="Times New Roman"/>
          <w:sz w:val="28"/>
          <w:szCs w:val="28"/>
          <w:lang w:eastAsia="ru-RU"/>
        </w:rPr>
        <w:t>  открыто выразить свои предложения, обсудить их средствами рекламы.</w:t>
      </w:r>
      <w:r>
        <w:rPr>
          <w:rFonts w:ascii="Times New Roman" w:eastAsia="Times New Roman" w:hAnsi="Times New Roman"/>
          <w:sz w:val="28"/>
          <w:szCs w:val="28"/>
          <w:lang w:eastAsia="ru-RU"/>
        </w:rPr>
        <w:t>(социальные установки)</w:t>
      </w:r>
    </w:p>
    <w:p w:rsidR="005F22A5" w:rsidRDefault="005F22A5" w:rsidP="003934E5">
      <w:pPr>
        <w:pStyle w:val="ab"/>
        <w:spacing w:after="0" w:line="360" w:lineRule="auto"/>
        <w:ind w:left="0"/>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D33E92">
        <w:rPr>
          <w:rFonts w:ascii="Times New Roman" w:eastAsia="Times New Roman" w:hAnsi="Times New Roman"/>
          <w:sz w:val="28"/>
          <w:szCs w:val="28"/>
          <w:lang w:eastAsia="ru-RU"/>
        </w:rPr>
        <w:t xml:space="preserve">Фестивальные номинации </w:t>
      </w:r>
      <w:r>
        <w:rPr>
          <w:rFonts w:ascii="Times New Roman" w:eastAsia="Times New Roman" w:hAnsi="Times New Roman"/>
          <w:sz w:val="28"/>
          <w:szCs w:val="28"/>
          <w:lang w:eastAsia="ru-RU"/>
        </w:rPr>
        <w:t>«</w:t>
      </w:r>
      <w:r w:rsidRPr="00D33E92">
        <w:rPr>
          <w:rFonts w:ascii="Times New Roman" w:eastAsia="Times New Roman" w:hAnsi="Times New Roman"/>
          <w:sz w:val="28"/>
          <w:szCs w:val="28"/>
          <w:lang w:eastAsia="ru-RU"/>
        </w:rPr>
        <w:t>ART.START</w:t>
      </w:r>
      <w:r>
        <w:rPr>
          <w:rFonts w:ascii="Times New Roman" w:eastAsia="Times New Roman" w:hAnsi="Times New Roman"/>
          <w:sz w:val="28"/>
          <w:szCs w:val="28"/>
          <w:lang w:eastAsia="ru-RU"/>
        </w:rPr>
        <w:t>»</w:t>
      </w:r>
      <w:r>
        <w:rPr>
          <w:rFonts w:ascii="Times New Roman" w:eastAsia="Times New Roman" w:hAnsi="Times New Roman"/>
          <w:sz w:val="28"/>
          <w:szCs w:val="28"/>
          <w:vertAlign w:val="superscript"/>
          <w:lang w:eastAsia="ru-RU"/>
        </w:rPr>
        <w:t>ИБ</w:t>
      </w:r>
      <w:r w:rsidRPr="00D33E92">
        <w:rPr>
          <w:rFonts w:ascii="Times New Roman" w:eastAsia="Times New Roman" w:hAnsi="Times New Roman"/>
          <w:sz w:val="28"/>
          <w:szCs w:val="28"/>
          <w:lang w:eastAsia="ru-RU"/>
        </w:rPr>
        <w:t xml:space="preserve"> разработаны с учетом самых последних </w:t>
      </w:r>
      <w:r w:rsidRPr="007266AA">
        <w:rPr>
          <w:rFonts w:ascii="Times New Roman" w:eastAsia="Times New Roman" w:hAnsi="Times New Roman"/>
          <w:sz w:val="28"/>
          <w:szCs w:val="28"/>
          <w:lang w:eastAsia="ru-RU"/>
        </w:rPr>
        <w:t>технологий</w:t>
      </w:r>
      <w:r w:rsidRPr="00D33E92">
        <w:rPr>
          <w:rFonts w:ascii="Times New Roman" w:eastAsia="Times New Roman" w:hAnsi="Times New Roman"/>
          <w:sz w:val="28"/>
          <w:szCs w:val="28"/>
          <w:lang w:eastAsia="ru-RU"/>
        </w:rPr>
        <w:t>    в области мультимедиа, наружной, печатной рекламы, Interactive media, а также    знаний в области теории и практики массовых коммуникаций</w:t>
      </w:r>
      <w:r>
        <w:rPr>
          <w:rFonts w:ascii="Times New Roman" w:eastAsia="Times New Roman" w:hAnsi="Times New Roman"/>
          <w:sz w:val="28"/>
          <w:szCs w:val="28"/>
          <w:vertAlign w:val="superscript"/>
          <w:lang w:eastAsia="ru-RU"/>
        </w:rPr>
        <w:t>ФХТ</w:t>
      </w:r>
      <w:r w:rsidRPr="00D33E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(социальные установки)</w:t>
      </w:r>
    </w:p>
    <w:p w:rsidR="005F22A5" w:rsidRPr="000E1FCD" w:rsidRDefault="005F22A5" w:rsidP="003934E5">
      <w:pPr>
        <w:spacing w:after="0" w:line="360" w:lineRule="auto"/>
        <w:rPr>
          <w:rFonts w:ascii="Times New Roman" w:hAnsi="Times New Roman"/>
          <w:sz w:val="28"/>
          <w:szCs w:val="28"/>
        </w:rPr>
      </w:pPr>
      <w:r w:rsidRPr="000E1FCD">
        <w:rPr>
          <w:rFonts w:ascii="Times New Roman" w:hAnsi="Times New Roman"/>
          <w:sz w:val="28"/>
          <w:szCs w:val="28"/>
        </w:rPr>
        <w:t xml:space="preserve">88 слов, </w:t>
      </w:r>
    </w:p>
    <w:p w:rsidR="005F22A5" w:rsidRPr="000E1FCD" w:rsidRDefault="005F22A5" w:rsidP="003934E5">
      <w:pPr>
        <w:spacing w:after="0" w:line="360" w:lineRule="auto"/>
        <w:rPr>
          <w:rFonts w:ascii="Times New Roman" w:hAnsi="Times New Roman"/>
          <w:sz w:val="28"/>
          <w:szCs w:val="28"/>
        </w:rPr>
      </w:pPr>
      <w:r w:rsidRPr="000E1FCD">
        <w:rPr>
          <w:rFonts w:ascii="Times New Roman" w:hAnsi="Times New Roman"/>
          <w:sz w:val="28"/>
          <w:szCs w:val="28"/>
        </w:rPr>
        <w:t xml:space="preserve">4 предложения, </w:t>
      </w:r>
    </w:p>
    <w:p w:rsidR="005F22A5" w:rsidRPr="000E1FCD" w:rsidRDefault="005F22A5" w:rsidP="003934E5">
      <w:pPr>
        <w:spacing w:after="0" w:line="360" w:lineRule="auto"/>
        <w:rPr>
          <w:rFonts w:ascii="Times New Roman" w:hAnsi="Times New Roman"/>
          <w:sz w:val="28"/>
          <w:szCs w:val="28"/>
        </w:rPr>
      </w:pPr>
      <w:r w:rsidRPr="000E1FCD">
        <w:rPr>
          <w:rFonts w:ascii="Times New Roman" w:hAnsi="Times New Roman"/>
          <w:sz w:val="28"/>
          <w:szCs w:val="28"/>
        </w:rPr>
        <w:t>60 слов 3+.</w:t>
      </w:r>
    </w:p>
    <w:p w:rsidR="005F22A5" w:rsidRPr="000E1FCD" w:rsidRDefault="005F22A5" w:rsidP="003934E5">
      <w:pPr>
        <w:spacing w:after="0" w:line="360" w:lineRule="auto"/>
        <w:rPr>
          <w:rFonts w:ascii="Times New Roman" w:hAnsi="Times New Roman"/>
          <w:sz w:val="28"/>
          <w:szCs w:val="28"/>
        </w:rPr>
      </w:pPr>
      <w:r w:rsidRPr="000E1FCD">
        <w:rPr>
          <w:rFonts w:ascii="Times New Roman" w:hAnsi="Times New Roman"/>
          <w:bCs/>
          <w:sz w:val="28"/>
          <w:szCs w:val="28"/>
        </w:rPr>
        <w:t xml:space="preserve">Х = </w:t>
      </w:r>
      <w:r>
        <w:rPr>
          <w:rFonts w:ascii="Times New Roman" w:hAnsi="Times New Roman"/>
          <w:sz w:val="28"/>
          <w:szCs w:val="28"/>
        </w:rPr>
        <w:t>88</w:t>
      </w:r>
      <w:r w:rsidRPr="000E1FCD">
        <w:rPr>
          <w:rFonts w:ascii="Times New Roman" w:hAnsi="Times New Roman"/>
          <w:sz w:val="28"/>
          <w:szCs w:val="28"/>
        </w:rPr>
        <w:t xml:space="preserve"> : </w:t>
      </w:r>
      <w:r>
        <w:rPr>
          <w:rFonts w:ascii="Times New Roman" w:hAnsi="Times New Roman"/>
          <w:sz w:val="28"/>
          <w:szCs w:val="28"/>
        </w:rPr>
        <w:t>4</w:t>
      </w:r>
      <w:r w:rsidRPr="000E1FCD">
        <w:rPr>
          <w:rFonts w:ascii="Times New Roman" w:hAnsi="Times New Roman"/>
          <w:sz w:val="28"/>
          <w:szCs w:val="28"/>
        </w:rPr>
        <w:t xml:space="preserve">5 = </w:t>
      </w:r>
      <w:r w:rsidRPr="000E1FCD">
        <w:rPr>
          <w:rFonts w:ascii="Times New Roman" w:hAnsi="Times New Roman"/>
          <w:bCs/>
          <w:sz w:val="28"/>
          <w:szCs w:val="28"/>
        </w:rPr>
        <w:t>22</w:t>
      </w:r>
      <w:r w:rsidRPr="000E1FCD">
        <w:rPr>
          <w:rFonts w:ascii="Times New Roman" w:hAnsi="Times New Roman"/>
          <w:sz w:val="28"/>
          <w:szCs w:val="28"/>
        </w:rPr>
        <w:t xml:space="preserve">; </w:t>
      </w:r>
    </w:p>
    <w:p w:rsidR="005F22A5" w:rsidRPr="000E1FCD" w:rsidRDefault="005F22A5" w:rsidP="003934E5">
      <w:pPr>
        <w:spacing w:after="0" w:line="360" w:lineRule="auto"/>
        <w:rPr>
          <w:rFonts w:ascii="Times New Roman" w:hAnsi="Times New Roman"/>
          <w:bCs/>
          <w:sz w:val="28"/>
          <w:szCs w:val="28"/>
        </w:rPr>
      </w:pPr>
      <w:r w:rsidRPr="000E1FCD">
        <w:rPr>
          <w:rFonts w:ascii="Times New Roman" w:hAnsi="Times New Roman"/>
          <w:bCs/>
          <w:sz w:val="28"/>
          <w:szCs w:val="28"/>
          <w:lang w:val="en-US"/>
        </w:rPr>
        <w:t>Y</w:t>
      </w:r>
      <w:r w:rsidRPr="000E1FCD">
        <w:rPr>
          <w:rFonts w:ascii="Times New Roman" w:hAnsi="Times New Roman"/>
          <w:bCs/>
          <w:sz w:val="28"/>
          <w:szCs w:val="28"/>
        </w:rPr>
        <w:t xml:space="preserve"> = </w:t>
      </w:r>
      <w:r>
        <w:rPr>
          <w:rFonts w:ascii="Times New Roman" w:hAnsi="Times New Roman"/>
          <w:sz w:val="28"/>
          <w:szCs w:val="28"/>
        </w:rPr>
        <w:t>60</w:t>
      </w:r>
      <w:r w:rsidRPr="000E1FCD">
        <w:rPr>
          <w:rFonts w:ascii="Times New Roman" w:hAnsi="Times New Roman"/>
          <w:sz w:val="28"/>
          <w:szCs w:val="28"/>
        </w:rPr>
        <w:t xml:space="preserve"> : </w:t>
      </w:r>
      <w:r>
        <w:rPr>
          <w:rFonts w:ascii="Times New Roman" w:hAnsi="Times New Roman"/>
          <w:sz w:val="28"/>
          <w:szCs w:val="28"/>
        </w:rPr>
        <w:t>4</w:t>
      </w:r>
      <w:r w:rsidRPr="000E1FCD">
        <w:rPr>
          <w:rFonts w:ascii="Times New Roman" w:hAnsi="Times New Roman"/>
          <w:bCs/>
          <w:sz w:val="28"/>
          <w:szCs w:val="28"/>
        </w:rPr>
        <w:t xml:space="preserve"> = </w:t>
      </w:r>
      <w:r>
        <w:rPr>
          <w:rFonts w:ascii="Times New Roman" w:hAnsi="Times New Roman"/>
          <w:bCs/>
          <w:sz w:val="28"/>
          <w:szCs w:val="28"/>
        </w:rPr>
        <w:t>15</w:t>
      </w:r>
      <w:r w:rsidRPr="000E1FCD">
        <w:rPr>
          <w:rFonts w:ascii="Times New Roman" w:hAnsi="Times New Roman"/>
          <w:bCs/>
          <w:sz w:val="28"/>
          <w:szCs w:val="28"/>
        </w:rPr>
        <w:t>;</w:t>
      </w:r>
    </w:p>
    <w:p w:rsidR="005F22A5" w:rsidRPr="000E1FCD" w:rsidRDefault="005F22A5" w:rsidP="003934E5">
      <w:pPr>
        <w:spacing w:after="0" w:line="360" w:lineRule="auto"/>
        <w:rPr>
          <w:rFonts w:ascii="Times New Roman" w:hAnsi="Times New Roman"/>
          <w:bCs/>
          <w:sz w:val="28"/>
          <w:szCs w:val="28"/>
        </w:rPr>
      </w:pPr>
      <w:r w:rsidRPr="000E1FCD">
        <w:rPr>
          <w:rFonts w:ascii="Times New Roman" w:hAnsi="Times New Roman"/>
          <w:bCs/>
          <w:sz w:val="28"/>
          <w:szCs w:val="28"/>
          <w:lang w:val="en-US"/>
        </w:rPr>
        <w:t>Fi</w:t>
      </w:r>
      <w:r w:rsidRPr="000E1FCD">
        <w:rPr>
          <w:rFonts w:ascii="Times New Roman" w:hAnsi="Times New Roman"/>
          <w:bCs/>
          <w:sz w:val="28"/>
          <w:szCs w:val="28"/>
        </w:rPr>
        <w:t xml:space="preserve"> = </w:t>
      </w:r>
      <w:r w:rsidRPr="000E1FCD">
        <w:rPr>
          <w:rFonts w:ascii="Times New Roman" w:hAnsi="Times New Roman"/>
          <w:sz w:val="28"/>
          <w:szCs w:val="28"/>
        </w:rPr>
        <w:t>(</w:t>
      </w:r>
      <w:r>
        <w:rPr>
          <w:rFonts w:ascii="Times New Roman" w:hAnsi="Times New Roman"/>
          <w:sz w:val="28"/>
          <w:szCs w:val="28"/>
        </w:rPr>
        <w:t>22</w:t>
      </w:r>
      <w:r w:rsidRPr="000E1FCD">
        <w:rPr>
          <w:rFonts w:ascii="Times New Roman" w:hAnsi="Times New Roman"/>
          <w:sz w:val="28"/>
          <w:szCs w:val="28"/>
        </w:rPr>
        <w:t xml:space="preserve"> + </w:t>
      </w:r>
      <w:r>
        <w:rPr>
          <w:rFonts w:ascii="Times New Roman" w:hAnsi="Times New Roman"/>
          <w:sz w:val="28"/>
          <w:szCs w:val="28"/>
        </w:rPr>
        <w:t>15</w:t>
      </w:r>
      <w:r w:rsidRPr="000E1FCD">
        <w:rPr>
          <w:rFonts w:ascii="Times New Roman" w:hAnsi="Times New Roman"/>
          <w:sz w:val="28"/>
          <w:szCs w:val="28"/>
        </w:rPr>
        <w:t>) х 0,4</w:t>
      </w:r>
      <w:r w:rsidRPr="000E1FCD">
        <w:rPr>
          <w:rFonts w:ascii="Times New Roman" w:hAnsi="Times New Roman"/>
          <w:bCs/>
          <w:sz w:val="28"/>
          <w:szCs w:val="28"/>
        </w:rPr>
        <w:t xml:space="preserve"> = </w:t>
      </w:r>
      <w:r>
        <w:rPr>
          <w:rFonts w:ascii="Times New Roman" w:hAnsi="Times New Roman"/>
          <w:bCs/>
          <w:sz w:val="28"/>
          <w:szCs w:val="28"/>
        </w:rPr>
        <w:t>14,8</w:t>
      </w:r>
      <w:r w:rsidRPr="000E1FCD">
        <w:rPr>
          <w:rFonts w:ascii="Times New Roman" w:hAnsi="Times New Roman"/>
          <w:bCs/>
          <w:sz w:val="28"/>
          <w:szCs w:val="28"/>
        </w:rPr>
        <w:t xml:space="preserve">. </w:t>
      </w:r>
    </w:p>
    <w:p w:rsidR="005F22A5" w:rsidRDefault="005F22A5" w:rsidP="003934E5">
      <w:pPr>
        <w:spacing w:after="0" w:line="360" w:lineRule="auto"/>
        <w:rPr>
          <w:rFonts w:ascii="Times New Roman" w:hAnsi="Times New Roman"/>
          <w:sz w:val="28"/>
          <w:szCs w:val="28"/>
        </w:rPr>
      </w:pPr>
      <w:r w:rsidRPr="000E1FCD">
        <w:rPr>
          <w:rFonts w:ascii="Times New Roman" w:hAnsi="Times New Roman"/>
          <w:sz w:val="28"/>
          <w:szCs w:val="28"/>
        </w:rPr>
        <w:t xml:space="preserve">Вывод: читаемость </w:t>
      </w:r>
      <w:r>
        <w:rPr>
          <w:rFonts w:ascii="Times New Roman" w:hAnsi="Times New Roman"/>
          <w:sz w:val="28"/>
          <w:szCs w:val="28"/>
        </w:rPr>
        <w:t>низкая</w:t>
      </w:r>
      <w:r w:rsidRPr="000E1FCD">
        <w:rPr>
          <w:rFonts w:ascii="Times New Roman" w:hAnsi="Times New Roman"/>
          <w:sz w:val="28"/>
          <w:szCs w:val="28"/>
        </w:rPr>
        <w:t>.</w:t>
      </w:r>
    </w:p>
    <w:p w:rsidR="005F22A5" w:rsidRDefault="005F22A5" w:rsidP="003934E5">
      <w:pPr>
        <w:spacing w:after="0" w:line="360" w:lineRule="auto"/>
        <w:ind w:firstLine="708"/>
        <w:jc w:val="both"/>
        <w:rPr>
          <w:rFonts w:ascii="Times New Roman" w:hAnsi="Times New Roman"/>
          <w:sz w:val="28"/>
          <w:szCs w:val="28"/>
        </w:rPr>
      </w:pPr>
      <w:r w:rsidRPr="000E1FCD">
        <w:rPr>
          <w:rFonts w:ascii="Times New Roman" w:hAnsi="Times New Roman"/>
          <w:sz w:val="28"/>
          <w:szCs w:val="28"/>
        </w:rPr>
        <w:t>Проанализируем читаемость данного текста по уровням</w:t>
      </w:r>
      <w:r w:rsidR="000B451C">
        <w:rPr>
          <w:rFonts w:ascii="Times New Roman" w:hAnsi="Times New Roman"/>
          <w:sz w:val="28"/>
          <w:szCs w:val="28"/>
        </w:rPr>
        <w:t xml:space="preserve"> (см. табл.2.1)</w:t>
      </w:r>
      <w:r w:rsidRPr="000E1FCD">
        <w:rPr>
          <w:rFonts w:ascii="Times New Roman" w:hAnsi="Times New Roman"/>
          <w:sz w:val="28"/>
          <w:szCs w:val="28"/>
        </w:rPr>
        <w:t xml:space="preserve">. </w:t>
      </w:r>
    </w:p>
    <w:p w:rsidR="00424C87" w:rsidRDefault="00424C87" w:rsidP="005F22A5">
      <w:pPr>
        <w:spacing w:after="0"/>
        <w:ind w:firstLine="708"/>
        <w:jc w:val="right"/>
        <w:rPr>
          <w:rFonts w:ascii="Times New Roman" w:eastAsia="Times New Roman" w:hAnsi="Times New Roman"/>
          <w:sz w:val="28"/>
          <w:szCs w:val="28"/>
          <w:lang w:eastAsia="ru-RU"/>
        </w:rPr>
      </w:pPr>
    </w:p>
    <w:p w:rsidR="00424C87" w:rsidRDefault="00424C87" w:rsidP="005F22A5">
      <w:pPr>
        <w:spacing w:after="0"/>
        <w:ind w:firstLine="708"/>
        <w:jc w:val="right"/>
        <w:rPr>
          <w:rFonts w:ascii="Times New Roman" w:eastAsia="Times New Roman" w:hAnsi="Times New Roman"/>
          <w:sz w:val="28"/>
          <w:szCs w:val="28"/>
          <w:lang w:eastAsia="ru-RU"/>
        </w:rPr>
      </w:pPr>
    </w:p>
    <w:p w:rsidR="005F22A5" w:rsidRDefault="005F22A5" w:rsidP="005F22A5">
      <w:pPr>
        <w:spacing w:after="0"/>
        <w:ind w:firstLine="708"/>
        <w:jc w:val="right"/>
        <w:rPr>
          <w:rFonts w:ascii="Times New Roman" w:hAnsi="Times New Roman"/>
          <w:sz w:val="28"/>
          <w:szCs w:val="28"/>
        </w:rPr>
      </w:pPr>
      <w:r>
        <w:rPr>
          <w:rFonts w:ascii="Times New Roman" w:eastAsia="Times New Roman" w:hAnsi="Times New Roman"/>
          <w:sz w:val="28"/>
          <w:szCs w:val="28"/>
          <w:lang w:eastAsia="ru-RU"/>
        </w:rPr>
        <w:t>Таблица 2.1</w:t>
      </w:r>
    </w:p>
    <w:tbl>
      <w:tblPr>
        <w:tblpPr w:leftFromText="180" w:rightFromText="180" w:vertAnchor="text" w:horzAnchor="margin" w:tblpY="207"/>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908"/>
        <w:gridCol w:w="1902"/>
        <w:gridCol w:w="1906"/>
        <w:gridCol w:w="1894"/>
      </w:tblGrid>
      <w:tr w:rsidR="005F22A5" w:rsidRPr="0047339A">
        <w:tc>
          <w:tcPr>
            <w:tcW w:w="1961" w:type="dxa"/>
          </w:tcPr>
          <w:p w:rsidR="005F22A5" w:rsidRPr="0047339A" w:rsidRDefault="005F22A5" w:rsidP="005F22A5">
            <w:pPr>
              <w:spacing w:after="0" w:line="240" w:lineRule="auto"/>
              <w:jc w:val="center"/>
              <w:rPr>
                <w:rFonts w:ascii="Times New Roman" w:hAnsi="Times New Roman"/>
                <w:sz w:val="24"/>
                <w:szCs w:val="24"/>
              </w:rPr>
            </w:pPr>
            <w:r w:rsidRPr="0047339A">
              <w:rPr>
                <w:rFonts w:ascii="Times New Roman" w:hAnsi="Times New Roman"/>
                <w:sz w:val="24"/>
                <w:szCs w:val="24"/>
              </w:rPr>
              <w:t>Уровни читаемости</w:t>
            </w:r>
          </w:p>
        </w:tc>
        <w:tc>
          <w:tcPr>
            <w:tcW w:w="1908" w:type="dxa"/>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Характеристики</w:t>
            </w:r>
          </w:p>
        </w:tc>
        <w:tc>
          <w:tcPr>
            <w:tcW w:w="1902" w:type="dxa"/>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Оценка характеристик</w:t>
            </w:r>
          </w:p>
        </w:tc>
        <w:tc>
          <w:tcPr>
            <w:tcW w:w="1906" w:type="dxa"/>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Оценка читаемости по характеристике</w:t>
            </w:r>
          </w:p>
        </w:tc>
        <w:tc>
          <w:tcPr>
            <w:tcW w:w="1894" w:type="dxa"/>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Общая оценка читаемости уровня</w:t>
            </w:r>
          </w:p>
        </w:tc>
      </w:tr>
      <w:tr w:rsidR="005F22A5" w:rsidRPr="0047339A">
        <w:tc>
          <w:tcPr>
            <w:tcW w:w="1961" w:type="dxa"/>
            <w:vMerge w:val="restart"/>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Лексический</w:t>
            </w: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Длинные слова</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36 (40%)</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низкая</w:t>
            </w:r>
          </w:p>
        </w:tc>
        <w:tc>
          <w:tcPr>
            <w:tcW w:w="1894" w:type="dxa"/>
            <w:vMerge w:val="restart"/>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Абстрактные слова</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4</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Иноязычные слова</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10 (11%)</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Редкие слова</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мало</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val="restart"/>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Морфологический</w:t>
            </w: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Количество глаголов</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4 (4%)</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низкая</w:t>
            </w:r>
          </w:p>
        </w:tc>
        <w:tc>
          <w:tcPr>
            <w:tcW w:w="1894" w:type="dxa"/>
            <w:vMerge w:val="restart"/>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Количество предлогов и частиц</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14(15%)</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Количество аффиксов</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среднее</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val="restart"/>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Синтаксический</w:t>
            </w: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Длина предложения</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22</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низкая</w:t>
            </w:r>
          </w:p>
        </w:tc>
        <w:tc>
          <w:tcPr>
            <w:tcW w:w="1894" w:type="dxa"/>
            <w:vMerge w:val="restart"/>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r>
      <w:tr w:rsidR="005F22A5" w:rsidRPr="0047339A">
        <w:tc>
          <w:tcPr>
            <w:tcW w:w="1961" w:type="dxa"/>
            <w:vMerge/>
          </w:tcPr>
          <w:p w:rsidR="005F22A5" w:rsidRPr="0047339A" w:rsidRDefault="005F22A5" w:rsidP="005F22A5">
            <w:pPr>
              <w:spacing w:after="0" w:line="240" w:lineRule="auto"/>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Уровень простых предложений</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3(75%)</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pPr>
          </w:p>
        </w:tc>
      </w:tr>
      <w:tr w:rsidR="005F22A5" w:rsidRPr="0047339A">
        <w:tc>
          <w:tcPr>
            <w:tcW w:w="1961" w:type="dxa"/>
            <w:vMerge/>
          </w:tcPr>
          <w:p w:rsidR="005F22A5" w:rsidRPr="0047339A" w:rsidRDefault="005F22A5" w:rsidP="005F22A5">
            <w:pPr>
              <w:spacing w:after="0" w:line="240" w:lineRule="auto"/>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Количество осложненных предложений</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3(75%)</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низкая</w:t>
            </w:r>
          </w:p>
        </w:tc>
        <w:tc>
          <w:tcPr>
            <w:tcW w:w="1894" w:type="dxa"/>
            <w:vMerge/>
          </w:tcPr>
          <w:p w:rsidR="005F22A5" w:rsidRPr="0047339A" w:rsidRDefault="005F22A5" w:rsidP="005F22A5">
            <w:pPr>
              <w:spacing w:after="0" w:line="240" w:lineRule="auto"/>
            </w:pPr>
          </w:p>
        </w:tc>
      </w:tr>
    </w:tbl>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5F22A5" w:rsidRDefault="005F22A5" w:rsidP="005F22A5">
      <w:pPr>
        <w:spacing w:after="0"/>
        <w:ind w:firstLine="708"/>
        <w:rPr>
          <w:rFonts w:ascii="Times New Roman" w:hAnsi="Times New Roman"/>
          <w:sz w:val="28"/>
          <w:szCs w:val="28"/>
        </w:rPr>
      </w:pPr>
    </w:p>
    <w:p w:rsidR="00AA141F" w:rsidRDefault="00AA141F" w:rsidP="005F22A5">
      <w:pPr>
        <w:spacing w:after="0"/>
        <w:rPr>
          <w:rFonts w:ascii="Times New Roman" w:hAnsi="Times New Roman"/>
          <w:sz w:val="28"/>
          <w:szCs w:val="28"/>
          <w:lang w:val="en-US"/>
        </w:rPr>
      </w:pPr>
    </w:p>
    <w:p w:rsidR="00473B83" w:rsidRDefault="00473B83"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A4525A" w:rsidRDefault="00A4525A" w:rsidP="005F22A5">
      <w:pPr>
        <w:spacing w:after="0"/>
        <w:rPr>
          <w:rFonts w:ascii="Times New Roman" w:hAnsi="Times New Roman"/>
          <w:sz w:val="28"/>
          <w:szCs w:val="28"/>
        </w:rPr>
      </w:pPr>
    </w:p>
    <w:p w:rsidR="00A4525A" w:rsidRDefault="00A4525A" w:rsidP="005F22A5">
      <w:pPr>
        <w:spacing w:after="0"/>
        <w:rPr>
          <w:rFonts w:ascii="Times New Roman" w:hAnsi="Times New Roman"/>
          <w:sz w:val="28"/>
          <w:szCs w:val="28"/>
        </w:rPr>
      </w:pPr>
    </w:p>
    <w:p w:rsidR="005F22A5" w:rsidRDefault="005F22A5" w:rsidP="005F22A5">
      <w:pPr>
        <w:spacing w:after="0"/>
        <w:rPr>
          <w:rFonts w:ascii="Times New Roman" w:hAnsi="Times New Roman"/>
          <w:sz w:val="28"/>
          <w:szCs w:val="28"/>
        </w:rPr>
      </w:pPr>
      <w:r w:rsidRPr="000E1FCD">
        <w:rPr>
          <w:rFonts w:ascii="Times New Roman" w:hAnsi="Times New Roman"/>
          <w:sz w:val="28"/>
          <w:szCs w:val="28"/>
        </w:rPr>
        <w:t xml:space="preserve">Вывод: читаемость </w:t>
      </w:r>
      <w:r>
        <w:rPr>
          <w:rFonts w:ascii="Times New Roman" w:hAnsi="Times New Roman"/>
          <w:sz w:val="28"/>
          <w:szCs w:val="28"/>
        </w:rPr>
        <w:t>средняя</w:t>
      </w:r>
      <w:r w:rsidRPr="000E1FCD">
        <w:rPr>
          <w:rFonts w:ascii="Times New Roman" w:hAnsi="Times New Roman"/>
          <w:sz w:val="28"/>
          <w:szCs w:val="28"/>
        </w:rPr>
        <w:t>.</w:t>
      </w:r>
    </w:p>
    <w:p w:rsidR="005F22A5" w:rsidRDefault="005F22A5" w:rsidP="005F22A5">
      <w:pPr>
        <w:pStyle w:val="ab"/>
        <w:spacing w:before="100" w:beforeAutospacing="1" w:after="100" w:afterAutospacing="1"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Данный текст воспринимается тяжело. Предложения очень длинные, осложненные. Мало глаголов. Много длинных слов и профессиональных терминов, что сильно затрудняет читаемость текста. Но нет абстрактных, иноязычных и редких слов, большая часть предложений – простые. Поэтому, в целом, по уровням языка читаемость средняя. Из-за большого количества длинных слов, более 70%, читаемость по Фог-индексу низкая. </w:t>
      </w:r>
    </w:p>
    <w:p w:rsidR="005F22A5" w:rsidRDefault="005F22A5" w:rsidP="005F22A5">
      <w:pPr>
        <w:pStyle w:val="ab"/>
        <w:spacing w:before="100" w:beforeAutospacing="1" w:after="100" w:afterAutospacing="1" w:line="360" w:lineRule="auto"/>
        <w:ind w:left="0" w:firstLine="708"/>
        <w:jc w:val="both"/>
        <w:rPr>
          <w:rStyle w:val="a7"/>
          <w:b w:val="0"/>
          <w:bCs w:val="0"/>
          <w:sz w:val="28"/>
          <w:szCs w:val="28"/>
        </w:rPr>
      </w:pPr>
      <w:r>
        <w:rPr>
          <w:rFonts w:ascii="Times New Roman" w:eastAsia="Times New Roman" w:hAnsi="Times New Roman"/>
          <w:sz w:val="28"/>
          <w:szCs w:val="28"/>
          <w:lang w:eastAsia="ru-RU"/>
        </w:rPr>
        <w:t xml:space="preserve">В тексте не используются яркие тропы </w:t>
      </w:r>
      <w:r w:rsidRPr="007266AA">
        <w:rPr>
          <w:rFonts w:ascii="Times New Roman" w:eastAsia="Times New Roman" w:hAnsi="Times New Roman"/>
          <w:sz w:val="28"/>
          <w:szCs w:val="28"/>
          <w:lang w:eastAsia="ru-RU"/>
        </w:rPr>
        <w:t>или фигуры.</w:t>
      </w:r>
      <w:r>
        <w:rPr>
          <w:rFonts w:ascii="Times New Roman" w:eastAsia="Times New Roman" w:hAnsi="Times New Roman"/>
          <w:sz w:val="28"/>
          <w:szCs w:val="28"/>
          <w:lang w:eastAsia="ru-RU"/>
        </w:rPr>
        <w:t xml:space="preserve"> Также стиль данного текста не соответствует его целевой аудитории и целям, стоящим перед ним. Текст рассчитан на молодежь, студентов, а написан </w:t>
      </w:r>
      <w:r w:rsidR="003F2074" w:rsidRPr="00424C87">
        <w:rPr>
          <w:rFonts w:ascii="Times New Roman" w:eastAsia="Times New Roman" w:hAnsi="Times New Roman"/>
          <w:color w:val="000000"/>
          <w:sz w:val="28"/>
          <w:szCs w:val="28"/>
          <w:lang w:eastAsia="ru-RU"/>
        </w:rPr>
        <w:t>книжным</w:t>
      </w:r>
      <w:r w:rsidR="003F2074" w:rsidRPr="003F2074">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языком с использованием сложных конструкция и оборотов. Текст требует корректировки.</w:t>
      </w:r>
    </w:p>
    <w:p w:rsidR="00424C87" w:rsidRDefault="00424C87" w:rsidP="005F22A5">
      <w:pPr>
        <w:pStyle w:val="a3"/>
        <w:spacing w:before="0" w:beforeAutospacing="0" w:after="0" w:afterAutospacing="0" w:line="360" w:lineRule="auto"/>
        <w:jc w:val="center"/>
        <w:rPr>
          <w:rStyle w:val="a7"/>
          <w:bCs w:val="0"/>
          <w:sz w:val="28"/>
          <w:szCs w:val="28"/>
        </w:rPr>
      </w:pPr>
    </w:p>
    <w:p w:rsidR="00424C87" w:rsidRDefault="00424C87" w:rsidP="005F22A5">
      <w:pPr>
        <w:pStyle w:val="a3"/>
        <w:spacing w:before="0" w:beforeAutospacing="0" w:after="0" w:afterAutospacing="0" w:line="360" w:lineRule="auto"/>
        <w:jc w:val="center"/>
        <w:rPr>
          <w:rStyle w:val="a7"/>
          <w:bCs w:val="0"/>
          <w:sz w:val="28"/>
          <w:szCs w:val="28"/>
        </w:rPr>
      </w:pPr>
    </w:p>
    <w:p w:rsidR="00424C87" w:rsidRDefault="00424C87" w:rsidP="005F22A5">
      <w:pPr>
        <w:pStyle w:val="a3"/>
        <w:spacing w:before="0" w:beforeAutospacing="0" w:after="0" w:afterAutospacing="0" w:line="360" w:lineRule="auto"/>
        <w:jc w:val="center"/>
        <w:rPr>
          <w:rStyle w:val="a7"/>
          <w:bCs w:val="0"/>
          <w:sz w:val="28"/>
          <w:szCs w:val="28"/>
        </w:rPr>
      </w:pPr>
    </w:p>
    <w:p w:rsidR="005F22A5" w:rsidRDefault="005F22A5" w:rsidP="005F22A5">
      <w:pPr>
        <w:pStyle w:val="a3"/>
        <w:spacing w:before="0" w:beforeAutospacing="0" w:after="0" w:afterAutospacing="0" w:line="360" w:lineRule="auto"/>
        <w:jc w:val="center"/>
        <w:rPr>
          <w:rStyle w:val="a7"/>
          <w:bCs w:val="0"/>
          <w:sz w:val="28"/>
          <w:szCs w:val="28"/>
        </w:rPr>
      </w:pPr>
      <w:r w:rsidRPr="00162C4B">
        <w:rPr>
          <w:rStyle w:val="a7"/>
          <w:bCs w:val="0"/>
          <w:sz w:val="28"/>
          <w:szCs w:val="28"/>
        </w:rPr>
        <w:t>Текст 2</w:t>
      </w:r>
    </w:p>
    <w:p w:rsidR="00A4525A" w:rsidRDefault="00424C87" w:rsidP="00A4525A">
      <w:pPr>
        <w:pStyle w:val="a3"/>
        <w:spacing w:before="0" w:beforeAutospacing="0" w:after="0" w:afterAutospacing="0" w:line="360" w:lineRule="auto"/>
        <w:jc w:val="center"/>
        <w:rPr>
          <w:rStyle w:val="a7"/>
          <w:sz w:val="28"/>
          <w:szCs w:val="28"/>
        </w:rPr>
      </w:pPr>
      <w:r w:rsidRPr="00BC1A49">
        <w:rPr>
          <w:rStyle w:val="a7"/>
          <w:b w:val="0"/>
          <w:bCs w:val="0"/>
          <w:sz w:val="28"/>
          <w:szCs w:val="28"/>
        </w:rPr>
        <w:t xml:space="preserve"> </w:t>
      </w:r>
      <w:r w:rsidR="005F22A5" w:rsidRPr="00BC1A49">
        <w:rPr>
          <w:rStyle w:val="a7"/>
          <w:b w:val="0"/>
          <w:bCs w:val="0"/>
          <w:sz w:val="28"/>
          <w:szCs w:val="28"/>
        </w:rPr>
        <w:t>(1</w:t>
      </w:r>
      <w:r w:rsidR="005F22A5" w:rsidRPr="00BC1A49">
        <w:rPr>
          <w:rStyle w:val="a7"/>
          <w:b w:val="0"/>
          <w:sz w:val="28"/>
          <w:szCs w:val="28"/>
        </w:rPr>
        <w:t>)</w:t>
      </w:r>
      <w:r w:rsidR="005F22A5">
        <w:rPr>
          <w:rStyle w:val="a7"/>
          <w:sz w:val="28"/>
          <w:szCs w:val="28"/>
        </w:rPr>
        <w:t xml:space="preserve"> </w:t>
      </w:r>
      <w:r w:rsidR="005F22A5" w:rsidRPr="006A5762">
        <w:rPr>
          <w:rStyle w:val="a7"/>
          <w:sz w:val="28"/>
          <w:szCs w:val="28"/>
        </w:rPr>
        <w:t>Конкурс социальной рекламы</w:t>
      </w:r>
      <w:r w:rsidR="005F22A5">
        <w:rPr>
          <w:rStyle w:val="a7"/>
          <w:b w:val="0"/>
          <w:sz w:val="28"/>
          <w:szCs w:val="28"/>
          <w:vertAlign w:val="superscript"/>
        </w:rPr>
        <w:t>НТК</w:t>
      </w:r>
      <w:r w:rsidR="005F22A5" w:rsidRPr="006A5762">
        <w:rPr>
          <w:rStyle w:val="a7"/>
          <w:sz w:val="28"/>
          <w:szCs w:val="28"/>
        </w:rPr>
        <w:t xml:space="preserve"> «ПОРА!»</w:t>
      </w:r>
      <w:r w:rsidR="005F22A5">
        <w:rPr>
          <w:rStyle w:val="a7"/>
          <w:b w:val="0"/>
          <w:sz w:val="28"/>
          <w:szCs w:val="28"/>
          <w:vertAlign w:val="superscript"/>
        </w:rPr>
        <w:t>ИБ</w:t>
      </w:r>
      <w:r w:rsidR="005F22A5" w:rsidRPr="006A5762">
        <w:rPr>
          <w:rStyle w:val="a7"/>
          <w:sz w:val="28"/>
          <w:szCs w:val="28"/>
        </w:rPr>
        <w:t>.</w:t>
      </w:r>
    </w:p>
    <w:p w:rsidR="005F22A5" w:rsidRPr="006A5762" w:rsidRDefault="005F22A5" w:rsidP="00A4525A">
      <w:pPr>
        <w:pStyle w:val="a3"/>
        <w:spacing w:before="0" w:beforeAutospacing="0" w:after="0" w:afterAutospacing="0" w:line="360" w:lineRule="auto"/>
        <w:jc w:val="center"/>
        <w:rPr>
          <w:rStyle w:val="a7"/>
          <w:b w:val="0"/>
          <w:bCs w:val="0"/>
          <w:sz w:val="28"/>
          <w:szCs w:val="28"/>
        </w:rPr>
      </w:pPr>
      <w:r w:rsidRPr="00451A8F">
        <w:rPr>
          <w:rStyle w:val="a7"/>
          <w:b w:val="0"/>
          <w:sz w:val="28"/>
          <w:szCs w:val="28"/>
        </w:rPr>
        <w:t>(</w:t>
      </w:r>
      <w:r>
        <w:rPr>
          <w:rStyle w:val="a7"/>
          <w:b w:val="0"/>
          <w:sz w:val="28"/>
          <w:szCs w:val="28"/>
        </w:rPr>
        <w:t>КМ, образ действительности</w:t>
      </w:r>
      <w:r w:rsidRPr="00451A8F">
        <w:rPr>
          <w:rStyle w:val="a7"/>
          <w:b w:val="0"/>
          <w:sz w:val="28"/>
          <w:szCs w:val="28"/>
        </w:rPr>
        <w:t>)</w:t>
      </w:r>
    </w:p>
    <w:p w:rsidR="005F22A5" w:rsidRDefault="005F22A5" w:rsidP="005F22A5">
      <w:pPr>
        <w:pStyle w:val="a3"/>
        <w:spacing w:before="0" w:beforeAutospacing="0" w:after="0" w:afterAutospacing="0" w:line="360" w:lineRule="auto"/>
        <w:jc w:val="both"/>
        <w:rPr>
          <w:sz w:val="28"/>
          <w:szCs w:val="28"/>
        </w:rPr>
      </w:pPr>
      <w:r>
        <w:rPr>
          <w:sz w:val="28"/>
          <w:szCs w:val="28"/>
        </w:rPr>
        <w:t xml:space="preserve"> (2) </w:t>
      </w:r>
      <w:r w:rsidRPr="00162C4B">
        <w:rPr>
          <w:sz w:val="28"/>
          <w:szCs w:val="28"/>
        </w:rPr>
        <w:t>Проект сформировался как естественное продолжение первого социального проекта</w:t>
      </w:r>
      <w:r w:rsidRPr="00162C4B">
        <w:rPr>
          <w:sz w:val="28"/>
          <w:szCs w:val="28"/>
          <w:vertAlign w:val="superscript"/>
        </w:rPr>
        <w:t>НТК</w:t>
      </w:r>
      <w:r w:rsidRPr="00162C4B">
        <w:rPr>
          <w:sz w:val="28"/>
          <w:szCs w:val="28"/>
        </w:rPr>
        <w:t xml:space="preserve"> «ПОРА-2007!»</w:t>
      </w:r>
      <w:r w:rsidRPr="00162C4B">
        <w:rPr>
          <w:sz w:val="28"/>
          <w:szCs w:val="28"/>
          <w:vertAlign w:val="superscript"/>
        </w:rPr>
        <w:t>ИБ</w:t>
      </w:r>
      <w:r w:rsidRPr="00162C4B">
        <w:rPr>
          <w:sz w:val="28"/>
          <w:szCs w:val="28"/>
        </w:rPr>
        <w:t xml:space="preserve">, инициированного </w:t>
      </w:r>
      <w:r w:rsidRPr="00BC1A49">
        <w:rPr>
          <w:sz w:val="28"/>
          <w:szCs w:val="28"/>
        </w:rPr>
        <w:t>Омским Медиасообществом</w:t>
      </w:r>
      <w:r w:rsidRPr="00BC1A49">
        <w:rPr>
          <w:sz w:val="28"/>
          <w:szCs w:val="28"/>
          <w:vertAlign w:val="superscript"/>
        </w:rPr>
        <w:t>ИБ</w:t>
      </w:r>
      <w:r w:rsidRPr="00162C4B">
        <w:rPr>
          <w:sz w:val="28"/>
          <w:szCs w:val="28"/>
        </w:rPr>
        <w:t>.</w:t>
      </w:r>
      <w:r>
        <w:rPr>
          <w:sz w:val="28"/>
          <w:szCs w:val="28"/>
        </w:rPr>
        <w:t xml:space="preserve"> </w:t>
      </w:r>
      <w:r w:rsidRPr="00162C4B">
        <w:rPr>
          <w:rStyle w:val="a7"/>
          <w:b w:val="0"/>
          <w:sz w:val="28"/>
          <w:szCs w:val="28"/>
        </w:rPr>
        <w:t>(</w:t>
      </w:r>
      <w:r w:rsidRPr="00162C4B">
        <w:rPr>
          <w:sz w:val="28"/>
          <w:szCs w:val="28"/>
        </w:rPr>
        <w:t>социальные установки</w:t>
      </w:r>
      <w:r w:rsidRPr="00162C4B">
        <w:rPr>
          <w:rStyle w:val="a7"/>
          <w:b w:val="0"/>
          <w:sz w:val="28"/>
          <w:szCs w:val="28"/>
        </w:rPr>
        <w:t xml:space="preserve">) </w:t>
      </w:r>
      <w:r>
        <w:rPr>
          <w:rStyle w:val="a7"/>
          <w:b w:val="0"/>
          <w:sz w:val="28"/>
          <w:szCs w:val="28"/>
        </w:rPr>
        <w:t xml:space="preserve">(3) </w:t>
      </w:r>
      <w:r w:rsidRPr="00BC1A49">
        <w:rPr>
          <w:sz w:val="28"/>
          <w:szCs w:val="28"/>
        </w:rPr>
        <w:t>Первый региональный</w:t>
      </w:r>
      <w:r w:rsidRPr="00BC1A49">
        <w:rPr>
          <w:sz w:val="28"/>
          <w:szCs w:val="28"/>
          <w:vertAlign w:val="superscript"/>
        </w:rPr>
        <w:t>ФХТ</w:t>
      </w:r>
      <w:r w:rsidRPr="00162C4B">
        <w:rPr>
          <w:sz w:val="28"/>
          <w:szCs w:val="28"/>
          <w:vertAlign w:val="superscript"/>
        </w:rPr>
        <w:t>(УТП)</w:t>
      </w:r>
      <w:r w:rsidRPr="00162C4B">
        <w:rPr>
          <w:sz w:val="28"/>
          <w:szCs w:val="28"/>
        </w:rPr>
        <w:t xml:space="preserve"> конкурс социальной рекламы</w:t>
      </w:r>
      <w:r w:rsidRPr="00162C4B">
        <w:rPr>
          <w:sz w:val="28"/>
          <w:szCs w:val="28"/>
          <w:vertAlign w:val="superscript"/>
        </w:rPr>
        <w:t>НТК</w:t>
      </w:r>
      <w:r w:rsidRPr="00162C4B">
        <w:rPr>
          <w:sz w:val="28"/>
          <w:szCs w:val="28"/>
        </w:rPr>
        <w:t xml:space="preserve"> проводился под девизом «П.О.Р.А!: Подумай. Оцени. Реши. Анализируй»</w:t>
      </w:r>
      <w:r w:rsidRPr="00162C4B">
        <w:rPr>
          <w:sz w:val="28"/>
          <w:szCs w:val="28"/>
          <w:vertAlign w:val="superscript"/>
        </w:rPr>
        <w:t>ИБ</w:t>
      </w:r>
      <w:r w:rsidRPr="00162C4B">
        <w:rPr>
          <w:sz w:val="28"/>
          <w:szCs w:val="28"/>
        </w:rPr>
        <w:t xml:space="preserve"> в 2007 году. </w:t>
      </w:r>
      <w:r w:rsidRPr="00162C4B">
        <w:rPr>
          <w:rStyle w:val="a7"/>
          <w:b w:val="0"/>
          <w:sz w:val="28"/>
          <w:szCs w:val="28"/>
        </w:rPr>
        <w:t>(</w:t>
      </w:r>
      <w:r w:rsidRPr="00162C4B">
        <w:rPr>
          <w:sz w:val="28"/>
          <w:szCs w:val="28"/>
        </w:rPr>
        <w:t>социальные установки</w:t>
      </w:r>
      <w:r w:rsidRPr="00162C4B">
        <w:rPr>
          <w:rStyle w:val="a7"/>
          <w:b w:val="0"/>
          <w:sz w:val="28"/>
          <w:szCs w:val="28"/>
        </w:rPr>
        <w:t>)</w:t>
      </w:r>
      <w:r>
        <w:rPr>
          <w:rStyle w:val="a7"/>
          <w:b w:val="0"/>
          <w:sz w:val="28"/>
          <w:szCs w:val="28"/>
        </w:rPr>
        <w:t xml:space="preserve"> (4) </w:t>
      </w:r>
      <w:r w:rsidRPr="00BC1A49">
        <w:rPr>
          <w:sz w:val="28"/>
          <w:szCs w:val="28"/>
        </w:rPr>
        <w:t>Значимость социальной рекламы</w:t>
      </w:r>
      <w:r w:rsidRPr="00BC1A49">
        <w:rPr>
          <w:sz w:val="28"/>
          <w:szCs w:val="28"/>
          <w:vertAlign w:val="superscript"/>
        </w:rPr>
        <w:t>КТК</w:t>
      </w:r>
      <w:r w:rsidRPr="00D33E92">
        <w:rPr>
          <w:sz w:val="28"/>
          <w:szCs w:val="28"/>
        </w:rPr>
        <w:t xml:space="preserve"> остается недооцененной в наши дни.</w:t>
      </w:r>
      <w:r>
        <w:rPr>
          <w:sz w:val="28"/>
          <w:szCs w:val="28"/>
        </w:rPr>
        <w:t xml:space="preserve"> (социальные установки) (5) </w:t>
      </w:r>
      <w:r w:rsidRPr="006A5762">
        <w:rPr>
          <w:sz w:val="28"/>
          <w:szCs w:val="28"/>
        </w:rPr>
        <w:t>А между тем социальная реклама</w:t>
      </w:r>
      <w:r>
        <w:rPr>
          <w:sz w:val="28"/>
          <w:szCs w:val="28"/>
          <w:vertAlign w:val="superscript"/>
        </w:rPr>
        <w:t>КТК</w:t>
      </w:r>
      <w:r w:rsidRPr="006A5762">
        <w:rPr>
          <w:sz w:val="28"/>
          <w:szCs w:val="28"/>
        </w:rPr>
        <w:t xml:space="preserve"> ставит перед собой очень важные цели. </w:t>
      </w:r>
      <w:r>
        <w:rPr>
          <w:sz w:val="28"/>
          <w:szCs w:val="28"/>
        </w:rPr>
        <w:t xml:space="preserve">(социальные установки) (6) </w:t>
      </w:r>
      <w:r w:rsidRPr="006A5762">
        <w:rPr>
          <w:sz w:val="28"/>
          <w:szCs w:val="28"/>
        </w:rPr>
        <w:t xml:space="preserve">Цель такого типа рекламы – изменить отношение людей к какой-либо проблеме, а в долгосрочной перспективе – создать новые социальные ценности, изменить поведенческую модель общества. </w:t>
      </w:r>
      <w:r>
        <w:rPr>
          <w:sz w:val="28"/>
          <w:szCs w:val="28"/>
        </w:rPr>
        <w:t xml:space="preserve">(социальные установки) (7) </w:t>
      </w:r>
      <w:r w:rsidRPr="006A5762">
        <w:rPr>
          <w:sz w:val="28"/>
          <w:szCs w:val="28"/>
        </w:rPr>
        <w:t>Конкурс социальной рекламы</w:t>
      </w:r>
      <w:r>
        <w:rPr>
          <w:sz w:val="28"/>
          <w:szCs w:val="28"/>
          <w:vertAlign w:val="superscript"/>
        </w:rPr>
        <w:t>НТК</w:t>
      </w:r>
      <w:r w:rsidRPr="006A5762">
        <w:rPr>
          <w:sz w:val="28"/>
          <w:szCs w:val="28"/>
        </w:rPr>
        <w:t xml:space="preserve"> «ПОРА!-2009»</w:t>
      </w:r>
      <w:r>
        <w:rPr>
          <w:sz w:val="28"/>
          <w:szCs w:val="28"/>
          <w:vertAlign w:val="superscript"/>
        </w:rPr>
        <w:t>ИБ</w:t>
      </w:r>
      <w:r w:rsidRPr="006A5762">
        <w:rPr>
          <w:sz w:val="28"/>
          <w:szCs w:val="28"/>
        </w:rPr>
        <w:t xml:space="preserve"> позволит проявиться лучшим образцам и в целом поднять качество региональной рекламы, как </w:t>
      </w:r>
      <w:r w:rsidRPr="00BC1A49">
        <w:rPr>
          <w:sz w:val="28"/>
          <w:szCs w:val="28"/>
        </w:rPr>
        <w:t>части «массовой» культуры, что особенно актуально в преддверии 300-летия Омска</w:t>
      </w:r>
      <w:r w:rsidRPr="00BC1A49">
        <w:rPr>
          <w:sz w:val="28"/>
          <w:szCs w:val="28"/>
          <w:vertAlign w:val="superscript"/>
        </w:rPr>
        <w:t>УТП</w:t>
      </w:r>
      <w:r w:rsidRPr="006A5762">
        <w:rPr>
          <w:sz w:val="28"/>
          <w:szCs w:val="28"/>
        </w:rPr>
        <w:t>.</w:t>
      </w:r>
      <w:r>
        <w:rPr>
          <w:sz w:val="28"/>
          <w:szCs w:val="28"/>
        </w:rPr>
        <w:t>(социальные установки)</w:t>
      </w:r>
    </w:p>
    <w:p w:rsidR="005F22A5" w:rsidRPr="000E1FCD" w:rsidRDefault="005F22A5" w:rsidP="005F22A5">
      <w:pPr>
        <w:spacing w:after="0"/>
        <w:rPr>
          <w:rFonts w:ascii="Times New Roman" w:hAnsi="Times New Roman"/>
          <w:sz w:val="28"/>
          <w:szCs w:val="28"/>
        </w:rPr>
      </w:pPr>
      <w:r w:rsidRPr="000E1FCD">
        <w:rPr>
          <w:rFonts w:ascii="Times New Roman" w:hAnsi="Times New Roman"/>
          <w:sz w:val="28"/>
          <w:szCs w:val="28"/>
        </w:rPr>
        <w:t xml:space="preserve">101 слово, </w:t>
      </w:r>
    </w:p>
    <w:p w:rsidR="005F22A5" w:rsidRPr="000E1FCD" w:rsidRDefault="005F22A5" w:rsidP="005F22A5">
      <w:pPr>
        <w:spacing w:after="0"/>
        <w:rPr>
          <w:rFonts w:ascii="Times New Roman" w:hAnsi="Times New Roman"/>
          <w:sz w:val="28"/>
          <w:szCs w:val="28"/>
        </w:rPr>
      </w:pPr>
      <w:r w:rsidRPr="000E1FCD">
        <w:rPr>
          <w:rFonts w:ascii="Times New Roman" w:hAnsi="Times New Roman"/>
          <w:sz w:val="28"/>
          <w:szCs w:val="28"/>
        </w:rPr>
        <w:t xml:space="preserve">7 предложений, </w:t>
      </w:r>
    </w:p>
    <w:p w:rsidR="005F22A5" w:rsidRPr="000E1FCD" w:rsidRDefault="005F22A5" w:rsidP="005F22A5">
      <w:pPr>
        <w:spacing w:after="0"/>
        <w:rPr>
          <w:rFonts w:ascii="Times New Roman" w:hAnsi="Times New Roman"/>
          <w:sz w:val="28"/>
          <w:szCs w:val="28"/>
        </w:rPr>
      </w:pPr>
      <w:r w:rsidRPr="000E1FCD">
        <w:rPr>
          <w:rFonts w:ascii="Times New Roman" w:hAnsi="Times New Roman"/>
          <w:sz w:val="28"/>
          <w:szCs w:val="28"/>
        </w:rPr>
        <w:t xml:space="preserve">50 слов 3+. </w:t>
      </w:r>
    </w:p>
    <w:p w:rsidR="005F22A5" w:rsidRPr="000E1FCD" w:rsidRDefault="005F22A5" w:rsidP="005F22A5">
      <w:pPr>
        <w:spacing w:after="0"/>
        <w:rPr>
          <w:rFonts w:ascii="Times New Roman" w:hAnsi="Times New Roman"/>
          <w:sz w:val="28"/>
          <w:szCs w:val="28"/>
        </w:rPr>
      </w:pPr>
      <w:r w:rsidRPr="000E1FCD">
        <w:rPr>
          <w:rFonts w:ascii="Times New Roman" w:hAnsi="Times New Roman"/>
          <w:bCs/>
          <w:sz w:val="28"/>
          <w:szCs w:val="28"/>
        </w:rPr>
        <w:t xml:space="preserve">Х = </w:t>
      </w:r>
      <w:r w:rsidRPr="000E1FCD">
        <w:rPr>
          <w:rFonts w:ascii="Times New Roman" w:hAnsi="Times New Roman"/>
          <w:sz w:val="28"/>
          <w:szCs w:val="28"/>
        </w:rPr>
        <w:t xml:space="preserve">101 : 7 = </w:t>
      </w:r>
      <w:r w:rsidRPr="000E1FCD">
        <w:rPr>
          <w:rFonts w:ascii="Times New Roman" w:hAnsi="Times New Roman"/>
          <w:bCs/>
          <w:sz w:val="28"/>
          <w:szCs w:val="28"/>
        </w:rPr>
        <w:t>14,4</w:t>
      </w:r>
      <w:r w:rsidRPr="000E1FCD">
        <w:rPr>
          <w:rFonts w:ascii="Times New Roman" w:hAnsi="Times New Roman"/>
          <w:sz w:val="28"/>
          <w:szCs w:val="28"/>
        </w:rPr>
        <w:t xml:space="preserve">; </w:t>
      </w:r>
    </w:p>
    <w:p w:rsidR="005F22A5" w:rsidRPr="000E1FCD" w:rsidRDefault="005F22A5" w:rsidP="005F22A5">
      <w:pPr>
        <w:spacing w:after="0"/>
        <w:rPr>
          <w:rFonts w:ascii="Times New Roman" w:hAnsi="Times New Roman"/>
          <w:bCs/>
          <w:sz w:val="28"/>
          <w:szCs w:val="28"/>
        </w:rPr>
      </w:pPr>
      <w:r w:rsidRPr="000E1FCD">
        <w:rPr>
          <w:rFonts w:ascii="Times New Roman" w:hAnsi="Times New Roman"/>
          <w:bCs/>
          <w:sz w:val="28"/>
          <w:szCs w:val="28"/>
          <w:lang w:val="en-US"/>
        </w:rPr>
        <w:t>Y</w:t>
      </w:r>
      <w:r w:rsidRPr="000E1FCD">
        <w:rPr>
          <w:rFonts w:ascii="Times New Roman" w:hAnsi="Times New Roman"/>
          <w:bCs/>
          <w:sz w:val="28"/>
          <w:szCs w:val="28"/>
        </w:rPr>
        <w:t xml:space="preserve"> = </w:t>
      </w:r>
      <w:r w:rsidRPr="000E1FCD">
        <w:rPr>
          <w:rFonts w:ascii="Times New Roman" w:hAnsi="Times New Roman"/>
          <w:sz w:val="28"/>
          <w:szCs w:val="28"/>
        </w:rPr>
        <w:t>50 : 7</w:t>
      </w:r>
      <w:r w:rsidRPr="000E1FCD">
        <w:rPr>
          <w:rFonts w:ascii="Times New Roman" w:hAnsi="Times New Roman"/>
          <w:bCs/>
          <w:sz w:val="28"/>
          <w:szCs w:val="28"/>
        </w:rPr>
        <w:t xml:space="preserve"> = 7,1;</w:t>
      </w:r>
    </w:p>
    <w:p w:rsidR="005F22A5" w:rsidRPr="000E1FCD" w:rsidRDefault="005F22A5" w:rsidP="005F22A5">
      <w:pPr>
        <w:spacing w:after="0"/>
        <w:rPr>
          <w:rFonts w:ascii="Times New Roman" w:hAnsi="Times New Roman"/>
          <w:bCs/>
          <w:sz w:val="28"/>
          <w:szCs w:val="28"/>
        </w:rPr>
      </w:pPr>
      <w:r w:rsidRPr="000E1FCD">
        <w:rPr>
          <w:rFonts w:ascii="Times New Roman" w:hAnsi="Times New Roman"/>
          <w:bCs/>
          <w:sz w:val="28"/>
          <w:szCs w:val="28"/>
          <w:lang w:val="en-US"/>
        </w:rPr>
        <w:t>Fi</w:t>
      </w:r>
      <w:r w:rsidRPr="000E1FCD">
        <w:rPr>
          <w:rFonts w:ascii="Times New Roman" w:hAnsi="Times New Roman"/>
          <w:bCs/>
          <w:sz w:val="28"/>
          <w:szCs w:val="28"/>
        </w:rPr>
        <w:t xml:space="preserve"> = </w:t>
      </w:r>
      <w:r w:rsidRPr="000E1FCD">
        <w:rPr>
          <w:rFonts w:ascii="Times New Roman" w:hAnsi="Times New Roman"/>
          <w:sz w:val="28"/>
          <w:szCs w:val="28"/>
        </w:rPr>
        <w:t>(14,4 + 7,1) х 0,4</w:t>
      </w:r>
      <w:r w:rsidRPr="000E1FCD">
        <w:rPr>
          <w:rFonts w:ascii="Times New Roman" w:hAnsi="Times New Roman"/>
          <w:bCs/>
          <w:sz w:val="28"/>
          <w:szCs w:val="28"/>
        </w:rPr>
        <w:t xml:space="preserve"> = 8,6. </w:t>
      </w:r>
    </w:p>
    <w:p w:rsidR="005F22A5" w:rsidRDefault="005F22A5" w:rsidP="003934E5">
      <w:pPr>
        <w:spacing w:after="0" w:line="360" w:lineRule="auto"/>
        <w:rPr>
          <w:rFonts w:ascii="Times New Roman" w:hAnsi="Times New Roman"/>
          <w:sz w:val="28"/>
          <w:szCs w:val="28"/>
        </w:rPr>
      </w:pPr>
      <w:r w:rsidRPr="000E1FCD">
        <w:rPr>
          <w:rFonts w:ascii="Times New Roman" w:hAnsi="Times New Roman"/>
          <w:sz w:val="28"/>
          <w:szCs w:val="28"/>
        </w:rPr>
        <w:t xml:space="preserve">Вывод: читаемость </w:t>
      </w:r>
      <w:r>
        <w:rPr>
          <w:rFonts w:ascii="Times New Roman" w:hAnsi="Times New Roman"/>
          <w:sz w:val="28"/>
          <w:szCs w:val="28"/>
        </w:rPr>
        <w:t>низкая</w:t>
      </w:r>
      <w:r w:rsidRPr="000E1FCD">
        <w:rPr>
          <w:rFonts w:ascii="Times New Roman" w:hAnsi="Times New Roman"/>
          <w:sz w:val="28"/>
          <w:szCs w:val="28"/>
        </w:rPr>
        <w:t>.</w:t>
      </w:r>
    </w:p>
    <w:p w:rsidR="005F22A5" w:rsidRDefault="005F22A5" w:rsidP="003934E5">
      <w:pPr>
        <w:spacing w:after="0" w:line="360" w:lineRule="auto"/>
        <w:ind w:firstLine="708"/>
        <w:rPr>
          <w:rFonts w:ascii="Times New Roman" w:hAnsi="Times New Roman"/>
          <w:sz w:val="28"/>
          <w:szCs w:val="28"/>
        </w:rPr>
      </w:pPr>
      <w:r w:rsidRPr="000E1FCD">
        <w:rPr>
          <w:rFonts w:ascii="Times New Roman" w:hAnsi="Times New Roman"/>
          <w:sz w:val="28"/>
          <w:szCs w:val="28"/>
        </w:rPr>
        <w:t>Проанализируем читаемость данного текста по уровням</w:t>
      </w:r>
      <w:r w:rsidR="000B451C">
        <w:rPr>
          <w:rFonts w:ascii="Times New Roman" w:hAnsi="Times New Roman"/>
          <w:sz w:val="28"/>
          <w:szCs w:val="28"/>
        </w:rPr>
        <w:t xml:space="preserve"> (см. табл.2.2)</w:t>
      </w:r>
      <w:r w:rsidRPr="000E1FCD">
        <w:rPr>
          <w:rFonts w:ascii="Times New Roman" w:hAnsi="Times New Roman"/>
          <w:sz w:val="28"/>
          <w:szCs w:val="28"/>
        </w:rPr>
        <w:t xml:space="preserve">. </w:t>
      </w:r>
    </w:p>
    <w:p w:rsidR="005F22A5" w:rsidRPr="00D33E92" w:rsidRDefault="005F22A5" w:rsidP="005F22A5">
      <w:pPr>
        <w:spacing w:after="0"/>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2.2</w:t>
      </w:r>
    </w:p>
    <w:tbl>
      <w:tblPr>
        <w:tblpPr w:leftFromText="180" w:rightFromText="180"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908"/>
        <w:gridCol w:w="1902"/>
        <w:gridCol w:w="1906"/>
        <w:gridCol w:w="1894"/>
      </w:tblGrid>
      <w:tr w:rsidR="005F22A5" w:rsidRPr="0047339A">
        <w:tc>
          <w:tcPr>
            <w:tcW w:w="1961" w:type="dxa"/>
          </w:tcPr>
          <w:p w:rsidR="005F22A5" w:rsidRPr="0047339A" w:rsidRDefault="005F22A5" w:rsidP="005F22A5">
            <w:pPr>
              <w:spacing w:after="0" w:line="240" w:lineRule="auto"/>
              <w:jc w:val="center"/>
              <w:rPr>
                <w:rFonts w:ascii="Times New Roman" w:hAnsi="Times New Roman"/>
                <w:sz w:val="24"/>
                <w:szCs w:val="24"/>
              </w:rPr>
            </w:pPr>
            <w:r w:rsidRPr="0047339A">
              <w:rPr>
                <w:rFonts w:ascii="Times New Roman" w:hAnsi="Times New Roman"/>
                <w:sz w:val="24"/>
                <w:szCs w:val="24"/>
              </w:rPr>
              <w:t>Уровни читаемости</w:t>
            </w:r>
          </w:p>
        </w:tc>
        <w:tc>
          <w:tcPr>
            <w:tcW w:w="1908" w:type="dxa"/>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Характеристики</w:t>
            </w:r>
          </w:p>
        </w:tc>
        <w:tc>
          <w:tcPr>
            <w:tcW w:w="1902" w:type="dxa"/>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Оценка характеристик</w:t>
            </w:r>
          </w:p>
        </w:tc>
        <w:tc>
          <w:tcPr>
            <w:tcW w:w="1906" w:type="dxa"/>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Оценка читаемости по характеристике</w:t>
            </w:r>
          </w:p>
        </w:tc>
        <w:tc>
          <w:tcPr>
            <w:tcW w:w="1894" w:type="dxa"/>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Общая оценка читаемости уровня</w:t>
            </w:r>
          </w:p>
        </w:tc>
      </w:tr>
      <w:tr w:rsidR="005F22A5" w:rsidRPr="0047339A">
        <w:tc>
          <w:tcPr>
            <w:tcW w:w="1961" w:type="dxa"/>
            <w:vMerge w:val="restart"/>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Лексический</w:t>
            </w: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Длинные слова</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25 (24%)</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c>
          <w:tcPr>
            <w:tcW w:w="1894" w:type="dxa"/>
            <w:vMerge w:val="restart"/>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Абстрактные слова</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9</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Иноязычные слова</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3 (3%)</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Редкие слова</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мало</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val="restart"/>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Морфологический</w:t>
            </w: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Количество глаголов</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9 (9%)</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c>
          <w:tcPr>
            <w:tcW w:w="1894" w:type="dxa"/>
            <w:vMerge w:val="restart"/>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Количество предлогов и частиц</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15(15%)</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tcPr>
          <w:p w:rsidR="005F22A5" w:rsidRPr="0047339A" w:rsidRDefault="005F22A5" w:rsidP="005F22A5">
            <w:pPr>
              <w:spacing w:after="0" w:line="240" w:lineRule="auto"/>
              <w:jc w:val="center"/>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Количество аффиксов</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среднее</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c>
          <w:tcPr>
            <w:tcW w:w="1894" w:type="dxa"/>
            <w:vMerge/>
          </w:tcPr>
          <w:p w:rsidR="005F22A5" w:rsidRPr="0047339A" w:rsidRDefault="005F22A5" w:rsidP="005F22A5">
            <w:pPr>
              <w:spacing w:after="0" w:line="240" w:lineRule="auto"/>
              <w:rPr>
                <w:rFonts w:ascii="Times New Roman" w:hAnsi="Times New Roman"/>
              </w:rPr>
            </w:pPr>
          </w:p>
        </w:tc>
      </w:tr>
      <w:tr w:rsidR="005F22A5" w:rsidRPr="0047339A">
        <w:tc>
          <w:tcPr>
            <w:tcW w:w="1961" w:type="dxa"/>
            <w:vMerge w:val="restart"/>
          </w:tcPr>
          <w:p w:rsidR="005F22A5" w:rsidRPr="0047339A" w:rsidRDefault="005F22A5" w:rsidP="005F22A5">
            <w:pPr>
              <w:spacing w:after="0" w:line="240" w:lineRule="auto"/>
              <w:jc w:val="center"/>
              <w:rPr>
                <w:rFonts w:ascii="Times New Roman" w:hAnsi="Times New Roman"/>
              </w:rPr>
            </w:pPr>
            <w:r w:rsidRPr="0047339A">
              <w:rPr>
                <w:rFonts w:ascii="Times New Roman" w:hAnsi="Times New Roman"/>
              </w:rPr>
              <w:t>Синтаксический</w:t>
            </w: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Длина предложения</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15</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низкая</w:t>
            </w:r>
          </w:p>
        </w:tc>
        <w:tc>
          <w:tcPr>
            <w:tcW w:w="1894" w:type="dxa"/>
            <w:vMerge w:val="restart"/>
          </w:tcPr>
          <w:p w:rsidR="005F22A5" w:rsidRPr="0047339A" w:rsidRDefault="005F22A5" w:rsidP="005F22A5">
            <w:pPr>
              <w:spacing w:after="0" w:line="240" w:lineRule="auto"/>
              <w:rPr>
                <w:rFonts w:ascii="Times New Roman" w:hAnsi="Times New Roman"/>
              </w:rPr>
            </w:pPr>
            <w:r w:rsidRPr="0047339A">
              <w:rPr>
                <w:rFonts w:ascii="Times New Roman" w:hAnsi="Times New Roman"/>
              </w:rPr>
              <w:t>средняя</w:t>
            </w:r>
          </w:p>
        </w:tc>
      </w:tr>
      <w:tr w:rsidR="005F22A5" w:rsidRPr="0047339A">
        <w:tc>
          <w:tcPr>
            <w:tcW w:w="1961" w:type="dxa"/>
            <w:vMerge/>
          </w:tcPr>
          <w:p w:rsidR="005F22A5" w:rsidRPr="0047339A" w:rsidRDefault="005F22A5" w:rsidP="005F22A5">
            <w:pPr>
              <w:spacing w:after="0" w:line="240" w:lineRule="auto"/>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Уровень простых предложений</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5(71%)</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pPr>
          </w:p>
        </w:tc>
      </w:tr>
      <w:tr w:rsidR="005F22A5" w:rsidRPr="0047339A">
        <w:tc>
          <w:tcPr>
            <w:tcW w:w="1961" w:type="dxa"/>
            <w:vMerge/>
          </w:tcPr>
          <w:p w:rsidR="005F22A5" w:rsidRPr="0047339A" w:rsidRDefault="005F22A5" w:rsidP="005F22A5">
            <w:pPr>
              <w:spacing w:after="0" w:line="240" w:lineRule="auto"/>
              <w:rPr>
                <w:rFonts w:ascii="Times New Roman" w:hAnsi="Times New Roman"/>
              </w:rPr>
            </w:pPr>
          </w:p>
        </w:tc>
        <w:tc>
          <w:tcPr>
            <w:tcW w:w="1908"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Количество осложненных предложений</w:t>
            </w:r>
          </w:p>
        </w:tc>
        <w:tc>
          <w:tcPr>
            <w:tcW w:w="1902"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2(28%)</w:t>
            </w:r>
          </w:p>
        </w:tc>
        <w:tc>
          <w:tcPr>
            <w:tcW w:w="1906" w:type="dxa"/>
          </w:tcPr>
          <w:p w:rsidR="005F22A5" w:rsidRPr="0047339A" w:rsidRDefault="005F22A5" w:rsidP="005F22A5">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F22A5" w:rsidRPr="0047339A" w:rsidRDefault="005F22A5" w:rsidP="005F22A5">
            <w:pPr>
              <w:spacing w:after="0" w:line="240" w:lineRule="auto"/>
            </w:pPr>
          </w:p>
        </w:tc>
      </w:tr>
    </w:tbl>
    <w:p w:rsidR="005F22A5" w:rsidRDefault="005F22A5" w:rsidP="005F22A5">
      <w:pPr>
        <w:pStyle w:val="a3"/>
        <w:spacing w:before="0" w:beforeAutospacing="0" w:after="0" w:afterAutospacing="0" w:line="360" w:lineRule="auto"/>
        <w:jc w:val="both"/>
        <w:rPr>
          <w:sz w:val="28"/>
          <w:szCs w:val="28"/>
        </w:rPr>
      </w:pPr>
    </w:p>
    <w:p w:rsidR="005F22A5" w:rsidRDefault="005F22A5"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424C87" w:rsidRDefault="00424C87" w:rsidP="005F22A5">
      <w:pPr>
        <w:spacing w:after="0"/>
        <w:rPr>
          <w:rFonts w:ascii="Times New Roman" w:hAnsi="Times New Roman"/>
          <w:sz w:val="28"/>
          <w:szCs w:val="28"/>
        </w:rPr>
      </w:pPr>
    </w:p>
    <w:p w:rsidR="005F22A5" w:rsidRDefault="005F22A5" w:rsidP="005F22A5">
      <w:pPr>
        <w:spacing w:after="0"/>
        <w:rPr>
          <w:rFonts w:ascii="Times New Roman" w:hAnsi="Times New Roman"/>
          <w:sz w:val="28"/>
          <w:szCs w:val="28"/>
        </w:rPr>
      </w:pPr>
    </w:p>
    <w:p w:rsidR="005F22A5" w:rsidRDefault="005F22A5" w:rsidP="003934E5">
      <w:pPr>
        <w:spacing w:after="0" w:line="360" w:lineRule="auto"/>
        <w:rPr>
          <w:rFonts w:ascii="Times New Roman" w:hAnsi="Times New Roman"/>
          <w:sz w:val="28"/>
          <w:szCs w:val="28"/>
        </w:rPr>
      </w:pPr>
      <w:r w:rsidRPr="000E1FCD">
        <w:rPr>
          <w:rFonts w:ascii="Times New Roman" w:hAnsi="Times New Roman"/>
          <w:sz w:val="28"/>
          <w:szCs w:val="28"/>
        </w:rPr>
        <w:t xml:space="preserve">Вывод: читаемость </w:t>
      </w:r>
      <w:r>
        <w:rPr>
          <w:rFonts w:ascii="Times New Roman" w:hAnsi="Times New Roman"/>
          <w:sz w:val="28"/>
          <w:szCs w:val="28"/>
        </w:rPr>
        <w:t>средняя</w:t>
      </w:r>
      <w:r w:rsidRPr="000E1FCD">
        <w:rPr>
          <w:rFonts w:ascii="Times New Roman" w:hAnsi="Times New Roman"/>
          <w:sz w:val="28"/>
          <w:szCs w:val="28"/>
        </w:rPr>
        <w:t>.</w:t>
      </w:r>
    </w:p>
    <w:p w:rsidR="005F22A5" w:rsidRDefault="005F22A5" w:rsidP="003934E5">
      <w:pPr>
        <w:pStyle w:val="a3"/>
        <w:spacing w:before="0" w:beforeAutospacing="0" w:after="0" w:afterAutospacing="0" w:line="360" w:lineRule="auto"/>
        <w:ind w:firstLine="708"/>
        <w:jc w:val="both"/>
        <w:rPr>
          <w:sz w:val="28"/>
          <w:szCs w:val="28"/>
        </w:rPr>
      </w:pPr>
      <w:r>
        <w:rPr>
          <w:sz w:val="28"/>
          <w:szCs w:val="28"/>
        </w:rPr>
        <w:t xml:space="preserve">В целом, текст воспринимается достаточно легко. Стиль изложения соответствует целевой аудитории и поставленным задачам. Предложения по большей части простые, ничем не осложненные. Нет иноязычных, абстрактных или редких слов. Длинные слова более трех слогов составляют только 24%. Но из-за большой длины предложений читаемость по уровням языка остается средней. По Фог-индексу читаемость низкая, в связи с большим количеством слов больше 2 слогов (50%). </w:t>
      </w:r>
      <w:r>
        <w:rPr>
          <w:sz w:val="28"/>
          <w:szCs w:val="28"/>
        </w:rPr>
        <w:tab/>
        <w:t xml:space="preserve">Яркие стилистические приемы не используются, но много речевых штампов. В данном тексте необходимо скорректировать длину предложений и уменьшить количество длинных слов более 2 слогов. </w:t>
      </w:r>
    </w:p>
    <w:p w:rsidR="00AA141F" w:rsidRDefault="00AA141F" w:rsidP="005F22A5">
      <w:pPr>
        <w:pStyle w:val="a3"/>
        <w:spacing w:before="0" w:beforeAutospacing="0" w:after="0" w:afterAutospacing="0" w:line="360" w:lineRule="auto"/>
        <w:jc w:val="center"/>
        <w:rPr>
          <w:rStyle w:val="a7"/>
          <w:bCs w:val="0"/>
          <w:sz w:val="28"/>
          <w:szCs w:val="28"/>
          <w:lang w:val="en-US"/>
        </w:rPr>
      </w:pPr>
    </w:p>
    <w:p w:rsidR="005F22A5" w:rsidRPr="00BC1A49" w:rsidRDefault="005F22A5" w:rsidP="005F22A5">
      <w:pPr>
        <w:pStyle w:val="a3"/>
        <w:spacing w:before="0" w:beforeAutospacing="0" w:after="0" w:afterAutospacing="0" w:line="360" w:lineRule="auto"/>
        <w:jc w:val="center"/>
        <w:rPr>
          <w:rStyle w:val="a7"/>
          <w:bCs w:val="0"/>
          <w:sz w:val="28"/>
          <w:szCs w:val="28"/>
        </w:rPr>
      </w:pPr>
      <w:r w:rsidRPr="00BC1A49">
        <w:rPr>
          <w:rStyle w:val="a7"/>
          <w:bCs w:val="0"/>
          <w:sz w:val="28"/>
          <w:szCs w:val="28"/>
        </w:rPr>
        <w:t>Текст 3</w:t>
      </w:r>
    </w:p>
    <w:p w:rsidR="005F22A5" w:rsidRPr="006A5762" w:rsidRDefault="005F22A5" w:rsidP="00A4525A">
      <w:pPr>
        <w:pStyle w:val="a3"/>
        <w:spacing w:before="0" w:beforeAutospacing="0" w:after="0" w:afterAutospacing="0" w:line="360" w:lineRule="auto"/>
        <w:jc w:val="center"/>
        <w:rPr>
          <w:rStyle w:val="a7"/>
          <w:b w:val="0"/>
          <w:bCs w:val="0"/>
          <w:sz w:val="28"/>
          <w:szCs w:val="28"/>
        </w:rPr>
      </w:pPr>
      <w:r w:rsidRPr="00BC1A49">
        <w:rPr>
          <w:rStyle w:val="a7"/>
          <w:b w:val="0"/>
          <w:bCs w:val="0"/>
          <w:sz w:val="28"/>
          <w:szCs w:val="28"/>
        </w:rPr>
        <w:t>(1)</w:t>
      </w:r>
      <w:r>
        <w:rPr>
          <w:rStyle w:val="a7"/>
          <w:bCs w:val="0"/>
          <w:sz w:val="28"/>
          <w:szCs w:val="28"/>
        </w:rPr>
        <w:t xml:space="preserve"> Московский международный</w:t>
      </w:r>
      <w:r>
        <w:rPr>
          <w:rStyle w:val="a7"/>
          <w:b w:val="0"/>
          <w:bCs w:val="0"/>
          <w:sz w:val="28"/>
          <w:szCs w:val="28"/>
          <w:vertAlign w:val="superscript"/>
        </w:rPr>
        <w:t>ФХТ</w:t>
      </w:r>
      <w:r>
        <w:rPr>
          <w:rStyle w:val="a7"/>
          <w:bCs w:val="0"/>
          <w:sz w:val="28"/>
          <w:szCs w:val="28"/>
        </w:rPr>
        <w:t xml:space="preserve"> фестиваль рекламы</w:t>
      </w:r>
      <w:r>
        <w:rPr>
          <w:rStyle w:val="a7"/>
          <w:b w:val="0"/>
          <w:bCs w:val="0"/>
          <w:sz w:val="28"/>
          <w:szCs w:val="28"/>
          <w:vertAlign w:val="superscript"/>
        </w:rPr>
        <w:t>НТК</w:t>
      </w:r>
      <w:r>
        <w:rPr>
          <w:rStyle w:val="a7"/>
          <w:bCs w:val="0"/>
          <w:sz w:val="28"/>
          <w:szCs w:val="28"/>
        </w:rPr>
        <w:t xml:space="preserve"> «</w:t>
      </w:r>
      <w:r>
        <w:rPr>
          <w:rStyle w:val="a7"/>
          <w:bCs w:val="0"/>
          <w:sz w:val="28"/>
          <w:szCs w:val="28"/>
          <w:lang w:val="en-US"/>
        </w:rPr>
        <w:t>Red</w:t>
      </w:r>
      <w:r w:rsidRPr="005C1FD5">
        <w:rPr>
          <w:rStyle w:val="a7"/>
          <w:bCs w:val="0"/>
          <w:sz w:val="28"/>
          <w:szCs w:val="28"/>
        </w:rPr>
        <w:t xml:space="preserve"> </w:t>
      </w:r>
      <w:r>
        <w:rPr>
          <w:rStyle w:val="a7"/>
          <w:bCs w:val="0"/>
          <w:sz w:val="28"/>
          <w:szCs w:val="28"/>
          <w:lang w:val="en-US"/>
        </w:rPr>
        <w:t>Apple</w:t>
      </w:r>
      <w:r>
        <w:rPr>
          <w:rStyle w:val="a7"/>
          <w:bCs w:val="0"/>
          <w:sz w:val="28"/>
          <w:szCs w:val="28"/>
        </w:rPr>
        <w:t>»</w:t>
      </w:r>
      <w:r>
        <w:rPr>
          <w:rStyle w:val="a7"/>
          <w:b w:val="0"/>
          <w:bCs w:val="0"/>
          <w:sz w:val="28"/>
          <w:szCs w:val="28"/>
          <w:vertAlign w:val="superscript"/>
        </w:rPr>
        <w:t>ИБ</w:t>
      </w:r>
      <w:r>
        <w:rPr>
          <w:rStyle w:val="a7"/>
          <w:bCs w:val="0"/>
          <w:sz w:val="28"/>
          <w:szCs w:val="28"/>
        </w:rPr>
        <w:t xml:space="preserve">. </w:t>
      </w:r>
      <w:r w:rsidRPr="00451A8F">
        <w:rPr>
          <w:rStyle w:val="a7"/>
          <w:b w:val="0"/>
          <w:sz w:val="28"/>
          <w:szCs w:val="28"/>
        </w:rPr>
        <w:t>(</w:t>
      </w:r>
      <w:r>
        <w:rPr>
          <w:rStyle w:val="a7"/>
          <w:b w:val="0"/>
          <w:sz w:val="28"/>
          <w:szCs w:val="28"/>
        </w:rPr>
        <w:t>КМ, образ действительности</w:t>
      </w:r>
      <w:r w:rsidRPr="00451A8F">
        <w:rPr>
          <w:rStyle w:val="a7"/>
          <w:b w:val="0"/>
          <w:sz w:val="28"/>
          <w:szCs w:val="28"/>
        </w:rPr>
        <w:t>)</w:t>
      </w:r>
    </w:p>
    <w:p w:rsidR="005F22A5" w:rsidRPr="00D33E92" w:rsidRDefault="005F22A5" w:rsidP="00AA141F">
      <w:pPr>
        <w:pStyle w:val="ab"/>
        <w:spacing w:after="0" w:line="360" w:lineRule="auto"/>
        <w:ind w:left="0"/>
        <w:jc w:val="both"/>
        <w:rPr>
          <w:rStyle w:val="a7"/>
          <w:rFonts w:ascii="Times New Roman" w:eastAsia="Times New Roman" w:hAnsi="Times New Roman"/>
          <w:bCs w:val="0"/>
          <w:sz w:val="28"/>
          <w:szCs w:val="28"/>
          <w:lang w:eastAsia="ru-RU"/>
        </w:rPr>
      </w:pPr>
      <w:r w:rsidRPr="00BC1A49">
        <w:rPr>
          <w:rStyle w:val="a7"/>
          <w:rFonts w:ascii="Times New Roman" w:hAnsi="Times New Roman"/>
          <w:b w:val="0"/>
          <w:bCs w:val="0"/>
          <w:sz w:val="28"/>
          <w:szCs w:val="28"/>
        </w:rPr>
        <w:t>(2</w:t>
      </w:r>
      <w:r w:rsidRPr="00BC1A49">
        <w:rPr>
          <w:rStyle w:val="a7"/>
          <w:rFonts w:ascii="Times New Roman" w:hAnsi="Times New Roman"/>
          <w:b w:val="0"/>
          <w:sz w:val="28"/>
          <w:szCs w:val="28"/>
        </w:rPr>
        <w:t>)</w:t>
      </w:r>
      <w:r>
        <w:rPr>
          <w:rStyle w:val="a7"/>
          <w:rFonts w:ascii="Times New Roman" w:hAnsi="Times New Roman"/>
          <w:b w:val="0"/>
          <w:sz w:val="28"/>
          <w:szCs w:val="28"/>
        </w:rPr>
        <w:t xml:space="preserve"> </w:t>
      </w:r>
      <w:r w:rsidRPr="00D33E92">
        <w:rPr>
          <w:rStyle w:val="a7"/>
          <w:rFonts w:ascii="Times New Roman" w:hAnsi="Times New Roman"/>
          <w:b w:val="0"/>
          <w:sz w:val="28"/>
          <w:szCs w:val="28"/>
        </w:rPr>
        <w:t>Дорогие  друзья</w:t>
      </w:r>
      <w:r>
        <w:rPr>
          <w:rStyle w:val="a7"/>
          <w:rFonts w:ascii="Times New Roman" w:hAnsi="Times New Roman"/>
          <w:b w:val="0"/>
          <w:sz w:val="28"/>
          <w:szCs w:val="28"/>
          <w:vertAlign w:val="superscript"/>
        </w:rPr>
        <w:t>УЦА</w:t>
      </w:r>
      <w:r w:rsidRPr="00D33E92">
        <w:rPr>
          <w:rStyle w:val="a7"/>
          <w:rFonts w:ascii="Times New Roman" w:hAnsi="Times New Roman"/>
          <w:b w:val="0"/>
          <w:sz w:val="28"/>
          <w:szCs w:val="28"/>
        </w:rPr>
        <w:t>,</w:t>
      </w:r>
    </w:p>
    <w:p w:rsidR="005F22A5" w:rsidRDefault="005F22A5" w:rsidP="00AA141F">
      <w:pPr>
        <w:pStyle w:val="ab"/>
        <w:spacing w:after="0" w:line="360" w:lineRule="auto"/>
        <w:ind w:left="1080"/>
        <w:jc w:val="both"/>
        <w:rPr>
          <w:rStyle w:val="a7"/>
          <w:rFonts w:ascii="Times New Roman" w:hAnsi="Times New Roman"/>
          <w:b w:val="0"/>
          <w:sz w:val="28"/>
          <w:szCs w:val="28"/>
        </w:rPr>
      </w:pPr>
      <w:r>
        <w:rPr>
          <w:rStyle w:val="a7"/>
          <w:rFonts w:ascii="Times New Roman" w:hAnsi="Times New Roman"/>
          <w:b w:val="0"/>
          <w:sz w:val="28"/>
          <w:szCs w:val="28"/>
        </w:rPr>
        <w:t xml:space="preserve">(3) </w:t>
      </w:r>
      <w:r w:rsidRPr="00D33E92">
        <w:rPr>
          <w:rStyle w:val="a7"/>
          <w:rFonts w:ascii="Times New Roman" w:hAnsi="Times New Roman"/>
          <w:b w:val="0"/>
          <w:sz w:val="28"/>
          <w:szCs w:val="28"/>
        </w:rPr>
        <w:t xml:space="preserve">Освободите сентябрь для очень важного события. </w:t>
      </w:r>
      <w:r>
        <w:rPr>
          <w:rStyle w:val="a7"/>
          <w:rFonts w:ascii="Times New Roman" w:hAnsi="Times New Roman"/>
          <w:b w:val="0"/>
          <w:sz w:val="28"/>
          <w:szCs w:val="28"/>
        </w:rPr>
        <w:t>(КМ, рецепт)</w:t>
      </w:r>
    </w:p>
    <w:p w:rsidR="005F22A5" w:rsidRPr="00D33E92" w:rsidRDefault="005F22A5" w:rsidP="00AA141F">
      <w:pPr>
        <w:pStyle w:val="ab"/>
        <w:spacing w:after="0" w:line="360" w:lineRule="auto"/>
        <w:ind w:left="0"/>
        <w:jc w:val="both"/>
        <w:rPr>
          <w:rStyle w:val="a7"/>
          <w:rFonts w:ascii="Times New Roman" w:hAnsi="Times New Roman"/>
          <w:b w:val="0"/>
          <w:sz w:val="28"/>
          <w:szCs w:val="28"/>
        </w:rPr>
      </w:pPr>
      <w:r>
        <w:rPr>
          <w:rStyle w:val="a7"/>
          <w:rFonts w:ascii="Times New Roman" w:hAnsi="Times New Roman"/>
          <w:b w:val="0"/>
          <w:sz w:val="28"/>
          <w:szCs w:val="28"/>
        </w:rPr>
        <w:t xml:space="preserve">(4) </w:t>
      </w:r>
      <w:r w:rsidRPr="00D33E92">
        <w:rPr>
          <w:rStyle w:val="a7"/>
          <w:rFonts w:ascii="Times New Roman" w:hAnsi="Times New Roman"/>
          <w:b w:val="0"/>
          <w:sz w:val="28"/>
          <w:szCs w:val="28"/>
        </w:rPr>
        <w:t>У вас</w:t>
      </w:r>
      <w:r>
        <w:rPr>
          <w:rStyle w:val="a7"/>
          <w:rFonts w:ascii="Times New Roman" w:hAnsi="Times New Roman"/>
          <w:b w:val="0"/>
          <w:sz w:val="28"/>
          <w:szCs w:val="28"/>
          <w:vertAlign w:val="superscript"/>
        </w:rPr>
        <w:t>УЦА</w:t>
      </w:r>
      <w:r w:rsidRPr="00D33E92">
        <w:rPr>
          <w:rStyle w:val="a7"/>
          <w:rFonts w:ascii="Times New Roman" w:hAnsi="Times New Roman"/>
          <w:b w:val="0"/>
          <w:sz w:val="28"/>
          <w:szCs w:val="28"/>
        </w:rPr>
        <w:t xml:space="preserve"> есть редкий шанс повысить свой рейтинг, завести новые знакомства, спасти Вселенную и испытать культурный шок от общения с Москвой 21 века!</w:t>
      </w:r>
      <w:r>
        <w:rPr>
          <w:rStyle w:val="a7"/>
          <w:rFonts w:ascii="Times New Roman" w:hAnsi="Times New Roman"/>
          <w:b w:val="0"/>
          <w:sz w:val="28"/>
          <w:szCs w:val="28"/>
        </w:rPr>
        <w:t xml:space="preserve"> (эмоции)</w:t>
      </w:r>
    </w:p>
    <w:p w:rsidR="005F22A5" w:rsidRDefault="005F22A5" w:rsidP="00AA141F">
      <w:pPr>
        <w:pStyle w:val="ab"/>
        <w:spacing w:after="0" w:line="360" w:lineRule="auto"/>
        <w:ind w:left="0"/>
        <w:jc w:val="both"/>
        <w:rPr>
          <w:rStyle w:val="a7"/>
          <w:rFonts w:ascii="Times New Roman" w:hAnsi="Times New Roman"/>
          <w:b w:val="0"/>
          <w:sz w:val="28"/>
          <w:szCs w:val="28"/>
        </w:rPr>
      </w:pPr>
      <w:r>
        <w:rPr>
          <w:rStyle w:val="a7"/>
          <w:rFonts w:ascii="Times New Roman" w:hAnsi="Times New Roman"/>
          <w:b w:val="0"/>
          <w:sz w:val="28"/>
          <w:szCs w:val="28"/>
        </w:rPr>
        <w:t xml:space="preserve">(5) </w:t>
      </w:r>
      <w:r w:rsidRPr="00D33E92">
        <w:rPr>
          <w:rStyle w:val="a7"/>
          <w:rFonts w:ascii="Times New Roman" w:hAnsi="Times New Roman"/>
          <w:b w:val="0"/>
          <w:sz w:val="28"/>
          <w:szCs w:val="28"/>
        </w:rPr>
        <w:t>В сентябре стартует 19-ый</w:t>
      </w:r>
      <w:r>
        <w:rPr>
          <w:rStyle w:val="a7"/>
          <w:rFonts w:ascii="Times New Roman" w:hAnsi="Times New Roman"/>
          <w:b w:val="0"/>
          <w:sz w:val="28"/>
          <w:szCs w:val="28"/>
          <w:vertAlign w:val="superscript"/>
        </w:rPr>
        <w:t>ФХТ</w:t>
      </w:r>
      <w:r w:rsidRPr="00D33E92">
        <w:rPr>
          <w:rStyle w:val="a7"/>
          <w:rFonts w:ascii="Times New Roman" w:hAnsi="Times New Roman"/>
          <w:b w:val="0"/>
          <w:sz w:val="28"/>
          <w:szCs w:val="28"/>
        </w:rPr>
        <w:t xml:space="preserve"> Московский Международный фестиваль рекламы</w:t>
      </w:r>
      <w:r>
        <w:rPr>
          <w:rStyle w:val="a7"/>
          <w:rFonts w:ascii="Times New Roman" w:hAnsi="Times New Roman"/>
          <w:b w:val="0"/>
          <w:sz w:val="28"/>
          <w:szCs w:val="28"/>
          <w:vertAlign w:val="superscript"/>
        </w:rPr>
        <w:t>НТК</w:t>
      </w:r>
      <w:r w:rsidRPr="00D33E92">
        <w:rPr>
          <w:rStyle w:val="a7"/>
          <w:rFonts w:ascii="Times New Roman" w:hAnsi="Times New Roman"/>
          <w:b w:val="0"/>
          <w:sz w:val="28"/>
          <w:szCs w:val="28"/>
        </w:rPr>
        <w:t xml:space="preserve"> </w:t>
      </w:r>
      <w:r>
        <w:rPr>
          <w:rStyle w:val="a7"/>
          <w:rFonts w:ascii="Times New Roman" w:hAnsi="Times New Roman"/>
          <w:b w:val="0"/>
          <w:sz w:val="28"/>
          <w:szCs w:val="28"/>
        </w:rPr>
        <w:t>«</w:t>
      </w:r>
      <w:r w:rsidRPr="00D33E92">
        <w:rPr>
          <w:rStyle w:val="a7"/>
          <w:rFonts w:ascii="Times New Roman" w:hAnsi="Times New Roman"/>
          <w:b w:val="0"/>
          <w:sz w:val="28"/>
          <w:szCs w:val="28"/>
        </w:rPr>
        <w:t>Red Apple 2009</w:t>
      </w:r>
      <w:r>
        <w:rPr>
          <w:rStyle w:val="a7"/>
          <w:rFonts w:ascii="Times New Roman" w:hAnsi="Times New Roman"/>
          <w:b w:val="0"/>
          <w:sz w:val="28"/>
          <w:szCs w:val="28"/>
        </w:rPr>
        <w:t>»</w:t>
      </w:r>
      <w:r>
        <w:rPr>
          <w:rStyle w:val="a7"/>
          <w:rFonts w:ascii="Times New Roman" w:hAnsi="Times New Roman"/>
          <w:b w:val="0"/>
          <w:sz w:val="28"/>
          <w:szCs w:val="28"/>
          <w:vertAlign w:val="superscript"/>
        </w:rPr>
        <w:t>ИБ</w:t>
      </w:r>
      <w:r w:rsidRPr="00D33E92">
        <w:rPr>
          <w:rStyle w:val="a7"/>
          <w:rFonts w:ascii="Times New Roman" w:hAnsi="Times New Roman"/>
          <w:b w:val="0"/>
          <w:sz w:val="28"/>
          <w:szCs w:val="28"/>
        </w:rPr>
        <w:t xml:space="preserve">. </w:t>
      </w:r>
      <w:r>
        <w:rPr>
          <w:rStyle w:val="a7"/>
          <w:rFonts w:ascii="Times New Roman" w:hAnsi="Times New Roman"/>
          <w:b w:val="0"/>
          <w:sz w:val="28"/>
          <w:szCs w:val="28"/>
        </w:rPr>
        <w:t xml:space="preserve">(КМ, образ действительности) (6) </w:t>
      </w:r>
      <w:r w:rsidRPr="00D33E92">
        <w:rPr>
          <w:rStyle w:val="a7"/>
          <w:rFonts w:ascii="Times New Roman" w:hAnsi="Times New Roman"/>
          <w:b w:val="0"/>
          <w:sz w:val="28"/>
          <w:szCs w:val="28"/>
        </w:rPr>
        <w:t>Украсьте его своим</w:t>
      </w:r>
      <w:r>
        <w:rPr>
          <w:rStyle w:val="a7"/>
          <w:rFonts w:ascii="Times New Roman" w:hAnsi="Times New Roman"/>
          <w:b w:val="0"/>
          <w:sz w:val="28"/>
          <w:szCs w:val="28"/>
          <w:vertAlign w:val="superscript"/>
        </w:rPr>
        <w:t>УЦА</w:t>
      </w:r>
      <w:r w:rsidRPr="00D33E92">
        <w:rPr>
          <w:rStyle w:val="a7"/>
          <w:rFonts w:ascii="Times New Roman" w:hAnsi="Times New Roman"/>
          <w:b w:val="0"/>
          <w:sz w:val="28"/>
          <w:szCs w:val="28"/>
        </w:rPr>
        <w:t xml:space="preserve"> присутствием. </w:t>
      </w:r>
      <w:r>
        <w:rPr>
          <w:rStyle w:val="a7"/>
          <w:rFonts w:ascii="Times New Roman" w:hAnsi="Times New Roman"/>
          <w:b w:val="0"/>
          <w:sz w:val="28"/>
          <w:szCs w:val="28"/>
        </w:rPr>
        <w:t xml:space="preserve">(эмоции) (7) </w:t>
      </w:r>
      <w:r w:rsidRPr="00D33E92">
        <w:rPr>
          <w:rStyle w:val="a7"/>
          <w:rFonts w:ascii="Times New Roman" w:hAnsi="Times New Roman"/>
          <w:b w:val="0"/>
          <w:sz w:val="28"/>
          <w:szCs w:val="28"/>
        </w:rPr>
        <w:t>Уровень вашего</w:t>
      </w:r>
      <w:r>
        <w:rPr>
          <w:rStyle w:val="a7"/>
          <w:rFonts w:ascii="Times New Roman" w:hAnsi="Times New Roman"/>
          <w:b w:val="0"/>
          <w:sz w:val="28"/>
          <w:szCs w:val="28"/>
          <w:vertAlign w:val="superscript"/>
        </w:rPr>
        <w:t>УЦА</w:t>
      </w:r>
      <w:r w:rsidRPr="00D33E92">
        <w:rPr>
          <w:rStyle w:val="a7"/>
          <w:rFonts w:ascii="Times New Roman" w:hAnsi="Times New Roman"/>
          <w:b w:val="0"/>
          <w:sz w:val="28"/>
          <w:szCs w:val="28"/>
        </w:rPr>
        <w:t xml:space="preserve"> агентства позволяет претендовать на самые высокие награды, но важно даже не это. </w:t>
      </w:r>
      <w:r>
        <w:rPr>
          <w:rStyle w:val="a7"/>
          <w:rFonts w:ascii="Times New Roman" w:hAnsi="Times New Roman"/>
          <w:b w:val="0"/>
          <w:sz w:val="28"/>
          <w:szCs w:val="28"/>
        </w:rPr>
        <w:t xml:space="preserve">(КМ, система ценностей) (8) </w:t>
      </w:r>
      <w:r w:rsidRPr="00D33E92">
        <w:rPr>
          <w:rStyle w:val="a7"/>
          <w:rFonts w:ascii="Times New Roman" w:hAnsi="Times New Roman"/>
          <w:b w:val="0"/>
          <w:sz w:val="28"/>
          <w:szCs w:val="28"/>
        </w:rPr>
        <w:t>Московский</w:t>
      </w:r>
      <w:r>
        <w:rPr>
          <w:rStyle w:val="a7"/>
          <w:rFonts w:ascii="Times New Roman" w:hAnsi="Times New Roman"/>
          <w:b w:val="0"/>
          <w:sz w:val="28"/>
          <w:szCs w:val="28"/>
          <w:vertAlign w:val="superscript"/>
        </w:rPr>
        <w:t>ФХТ</w:t>
      </w:r>
      <w:r w:rsidRPr="00D33E92">
        <w:rPr>
          <w:rStyle w:val="a7"/>
          <w:rFonts w:ascii="Times New Roman" w:hAnsi="Times New Roman"/>
          <w:b w:val="0"/>
          <w:sz w:val="28"/>
          <w:szCs w:val="28"/>
        </w:rPr>
        <w:t xml:space="preserve"> фестиваль</w:t>
      </w:r>
      <w:r>
        <w:rPr>
          <w:rStyle w:val="a7"/>
          <w:rFonts w:ascii="Times New Roman" w:hAnsi="Times New Roman"/>
          <w:b w:val="0"/>
          <w:sz w:val="28"/>
          <w:szCs w:val="28"/>
          <w:vertAlign w:val="superscript"/>
        </w:rPr>
        <w:t>НТК</w:t>
      </w:r>
      <w:r w:rsidRPr="00D33E92">
        <w:rPr>
          <w:rStyle w:val="a7"/>
          <w:rFonts w:ascii="Times New Roman" w:hAnsi="Times New Roman"/>
          <w:b w:val="0"/>
          <w:sz w:val="28"/>
          <w:szCs w:val="28"/>
        </w:rPr>
        <w:t xml:space="preserve"> – это обмен идеями, свободное общение, взрыв творческой энергии и великолепная программа</w:t>
      </w:r>
      <w:r>
        <w:rPr>
          <w:rStyle w:val="a7"/>
          <w:rFonts w:ascii="Times New Roman" w:hAnsi="Times New Roman"/>
          <w:b w:val="0"/>
          <w:sz w:val="28"/>
          <w:szCs w:val="28"/>
          <w:vertAlign w:val="superscript"/>
        </w:rPr>
        <w:t>УТП</w:t>
      </w:r>
      <w:r w:rsidRPr="00D33E92">
        <w:rPr>
          <w:rStyle w:val="a7"/>
          <w:rFonts w:ascii="Times New Roman" w:hAnsi="Times New Roman"/>
          <w:b w:val="0"/>
          <w:sz w:val="28"/>
          <w:szCs w:val="28"/>
        </w:rPr>
        <w:t xml:space="preserve">. </w:t>
      </w:r>
      <w:r>
        <w:rPr>
          <w:rStyle w:val="a7"/>
          <w:rFonts w:ascii="Times New Roman" w:hAnsi="Times New Roman"/>
          <w:b w:val="0"/>
          <w:sz w:val="28"/>
          <w:szCs w:val="28"/>
        </w:rPr>
        <w:t xml:space="preserve">(эмоции) (9) </w:t>
      </w:r>
      <w:r w:rsidRPr="00D33E92">
        <w:rPr>
          <w:rStyle w:val="a7"/>
          <w:rFonts w:ascii="Times New Roman" w:hAnsi="Times New Roman"/>
          <w:b w:val="0"/>
          <w:sz w:val="28"/>
          <w:szCs w:val="28"/>
        </w:rPr>
        <w:t>Это мозговые штурмы, которые, возможно, определят развитие Вселенской рекламы на столетия вперед</w:t>
      </w:r>
      <w:r>
        <w:rPr>
          <w:rStyle w:val="a7"/>
          <w:rFonts w:ascii="Times New Roman" w:hAnsi="Times New Roman"/>
          <w:b w:val="0"/>
          <w:sz w:val="28"/>
          <w:szCs w:val="28"/>
          <w:vertAlign w:val="superscript"/>
        </w:rPr>
        <w:t>УТП</w:t>
      </w:r>
      <w:r w:rsidRPr="00D33E92">
        <w:rPr>
          <w:rStyle w:val="a7"/>
          <w:rFonts w:ascii="Times New Roman" w:hAnsi="Times New Roman"/>
          <w:b w:val="0"/>
          <w:sz w:val="28"/>
          <w:szCs w:val="28"/>
        </w:rPr>
        <w:t xml:space="preserve">. </w:t>
      </w:r>
      <w:r>
        <w:rPr>
          <w:rStyle w:val="a7"/>
          <w:rFonts w:ascii="Times New Roman" w:hAnsi="Times New Roman"/>
          <w:b w:val="0"/>
          <w:sz w:val="28"/>
          <w:szCs w:val="28"/>
        </w:rPr>
        <w:t>(эмоции) (10) (</w:t>
      </w:r>
      <w:r w:rsidRPr="00D33E92">
        <w:rPr>
          <w:rStyle w:val="a7"/>
          <w:rFonts w:ascii="Times New Roman" w:hAnsi="Times New Roman"/>
          <w:b w:val="0"/>
          <w:sz w:val="28"/>
          <w:szCs w:val="28"/>
        </w:rPr>
        <w:t>Это целая радуга психоделических и экзистенциальных впечатлений для каждого участника</w:t>
      </w:r>
      <w:r>
        <w:rPr>
          <w:rStyle w:val="a7"/>
          <w:rFonts w:ascii="Times New Roman" w:hAnsi="Times New Roman"/>
          <w:b w:val="0"/>
          <w:sz w:val="28"/>
          <w:szCs w:val="28"/>
        </w:rPr>
        <w:t>)</w:t>
      </w:r>
      <w:r>
        <w:rPr>
          <w:rStyle w:val="a7"/>
          <w:rFonts w:ascii="Times New Roman" w:hAnsi="Times New Roman"/>
          <w:b w:val="0"/>
          <w:sz w:val="28"/>
          <w:szCs w:val="28"/>
          <w:vertAlign w:val="superscript"/>
        </w:rPr>
        <w:t>УТП</w:t>
      </w:r>
      <w:r w:rsidRPr="00D33E92">
        <w:rPr>
          <w:rStyle w:val="a7"/>
          <w:rFonts w:ascii="Times New Roman" w:hAnsi="Times New Roman"/>
          <w:b w:val="0"/>
          <w:sz w:val="28"/>
          <w:szCs w:val="28"/>
        </w:rPr>
        <w:t xml:space="preserve">, а насколько яркими и богатыми они будут, зависит от </w:t>
      </w:r>
      <w:r>
        <w:rPr>
          <w:rStyle w:val="a7"/>
          <w:rFonts w:ascii="Times New Roman" w:hAnsi="Times New Roman"/>
          <w:b w:val="0"/>
          <w:sz w:val="28"/>
          <w:szCs w:val="28"/>
        </w:rPr>
        <w:t>(</w:t>
      </w:r>
      <w:r w:rsidRPr="00D33E92">
        <w:rPr>
          <w:rStyle w:val="a7"/>
          <w:rFonts w:ascii="Times New Roman" w:hAnsi="Times New Roman"/>
          <w:b w:val="0"/>
          <w:sz w:val="28"/>
          <w:szCs w:val="28"/>
        </w:rPr>
        <w:t>каждого из нас</w:t>
      </w:r>
      <w:r>
        <w:rPr>
          <w:rStyle w:val="a7"/>
          <w:rFonts w:ascii="Times New Roman" w:hAnsi="Times New Roman"/>
          <w:b w:val="0"/>
          <w:sz w:val="28"/>
          <w:szCs w:val="28"/>
        </w:rPr>
        <w:t>)</w:t>
      </w:r>
      <w:r>
        <w:rPr>
          <w:rStyle w:val="a7"/>
          <w:rFonts w:ascii="Times New Roman" w:hAnsi="Times New Roman"/>
          <w:b w:val="0"/>
          <w:sz w:val="28"/>
          <w:szCs w:val="28"/>
          <w:vertAlign w:val="superscript"/>
        </w:rPr>
        <w:t>УЦА</w:t>
      </w:r>
      <w:r w:rsidRPr="00D33E92">
        <w:rPr>
          <w:rStyle w:val="a7"/>
          <w:rFonts w:ascii="Times New Roman" w:hAnsi="Times New Roman"/>
          <w:b w:val="0"/>
          <w:sz w:val="28"/>
          <w:szCs w:val="28"/>
        </w:rPr>
        <w:t xml:space="preserve">. </w:t>
      </w:r>
      <w:r>
        <w:rPr>
          <w:rStyle w:val="a7"/>
          <w:rFonts w:ascii="Times New Roman" w:hAnsi="Times New Roman"/>
          <w:b w:val="0"/>
          <w:sz w:val="28"/>
          <w:szCs w:val="28"/>
        </w:rPr>
        <w:t xml:space="preserve">(эмоции) (11) </w:t>
      </w:r>
      <w:r w:rsidRPr="00D33E92">
        <w:rPr>
          <w:rStyle w:val="a7"/>
          <w:rFonts w:ascii="Times New Roman" w:hAnsi="Times New Roman"/>
          <w:b w:val="0"/>
          <w:sz w:val="28"/>
          <w:szCs w:val="28"/>
        </w:rPr>
        <w:t xml:space="preserve">Мы хотим собрать в этом году всю </w:t>
      </w:r>
      <w:r>
        <w:rPr>
          <w:rStyle w:val="a7"/>
          <w:rFonts w:ascii="Times New Roman" w:hAnsi="Times New Roman"/>
          <w:b w:val="0"/>
          <w:sz w:val="28"/>
          <w:szCs w:val="28"/>
        </w:rPr>
        <w:t>(</w:t>
      </w:r>
      <w:r w:rsidRPr="00D33E92">
        <w:rPr>
          <w:rStyle w:val="a7"/>
          <w:rFonts w:ascii="Times New Roman" w:hAnsi="Times New Roman"/>
          <w:b w:val="0"/>
          <w:sz w:val="28"/>
          <w:szCs w:val="28"/>
        </w:rPr>
        <w:t>элиту рекламного мира</w:t>
      </w:r>
      <w:r>
        <w:rPr>
          <w:rStyle w:val="a7"/>
          <w:rFonts w:ascii="Times New Roman" w:hAnsi="Times New Roman"/>
          <w:b w:val="0"/>
          <w:sz w:val="28"/>
          <w:szCs w:val="28"/>
        </w:rPr>
        <w:t>)</w:t>
      </w:r>
      <w:r>
        <w:rPr>
          <w:rStyle w:val="a7"/>
          <w:rFonts w:ascii="Times New Roman" w:hAnsi="Times New Roman"/>
          <w:b w:val="0"/>
          <w:sz w:val="28"/>
          <w:szCs w:val="28"/>
          <w:vertAlign w:val="superscript"/>
        </w:rPr>
        <w:t>КЦА</w:t>
      </w:r>
      <w:r w:rsidRPr="00D33E92">
        <w:rPr>
          <w:rStyle w:val="a7"/>
          <w:rFonts w:ascii="Times New Roman" w:hAnsi="Times New Roman"/>
          <w:b w:val="0"/>
          <w:sz w:val="28"/>
          <w:szCs w:val="28"/>
        </w:rPr>
        <w:t xml:space="preserve">, всех лучших, противопоставив Мировому Злу Кризиса наши идеи, мастерство, изобретательность и главное - оптимизм. </w:t>
      </w:r>
      <w:r>
        <w:rPr>
          <w:rStyle w:val="a7"/>
          <w:rFonts w:ascii="Times New Roman" w:hAnsi="Times New Roman"/>
          <w:b w:val="0"/>
          <w:sz w:val="28"/>
          <w:szCs w:val="28"/>
        </w:rPr>
        <w:t xml:space="preserve">(социальные установки) (12) </w:t>
      </w:r>
      <w:r w:rsidRPr="00D33E92">
        <w:rPr>
          <w:rStyle w:val="a7"/>
          <w:rFonts w:ascii="Times New Roman" w:hAnsi="Times New Roman"/>
          <w:b w:val="0"/>
          <w:sz w:val="28"/>
          <w:szCs w:val="28"/>
        </w:rPr>
        <w:t xml:space="preserve">Мы – </w:t>
      </w:r>
      <w:r>
        <w:rPr>
          <w:rStyle w:val="a7"/>
          <w:rFonts w:ascii="Times New Roman" w:hAnsi="Times New Roman"/>
          <w:b w:val="0"/>
          <w:sz w:val="28"/>
          <w:szCs w:val="28"/>
        </w:rPr>
        <w:t>(</w:t>
      </w:r>
      <w:r w:rsidRPr="00D33E92">
        <w:rPr>
          <w:rStyle w:val="a7"/>
          <w:rFonts w:ascii="Times New Roman" w:hAnsi="Times New Roman"/>
          <w:b w:val="0"/>
          <w:sz w:val="28"/>
          <w:szCs w:val="28"/>
        </w:rPr>
        <w:t>креаторы самого актуального, самого лаконичного и позитивного из современных искусств</w:t>
      </w:r>
      <w:r>
        <w:rPr>
          <w:rStyle w:val="a7"/>
          <w:rFonts w:ascii="Times New Roman" w:hAnsi="Times New Roman"/>
          <w:b w:val="0"/>
          <w:sz w:val="28"/>
          <w:szCs w:val="28"/>
        </w:rPr>
        <w:t>)</w:t>
      </w:r>
      <w:r>
        <w:rPr>
          <w:rStyle w:val="a7"/>
          <w:rFonts w:ascii="Times New Roman" w:hAnsi="Times New Roman"/>
          <w:b w:val="0"/>
          <w:sz w:val="28"/>
          <w:szCs w:val="28"/>
          <w:vertAlign w:val="superscript"/>
        </w:rPr>
        <w:t>КЦА</w:t>
      </w:r>
      <w:r w:rsidRPr="00D33E92">
        <w:rPr>
          <w:rStyle w:val="a7"/>
          <w:rFonts w:ascii="Times New Roman" w:hAnsi="Times New Roman"/>
          <w:b w:val="0"/>
          <w:sz w:val="28"/>
          <w:szCs w:val="28"/>
        </w:rPr>
        <w:t xml:space="preserve">. </w:t>
      </w:r>
      <w:r>
        <w:rPr>
          <w:rStyle w:val="a7"/>
          <w:rFonts w:ascii="Times New Roman" w:hAnsi="Times New Roman"/>
          <w:b w:val="0"/>
          <w:sz w:val="28"/>
          <w:szCs w:val="28"/>
        </w:rPr>
        <w:t xml:space="preserve">(социальные установки) (13) </w:t>
      </w:r>
      <w:r w:rsidRPr="00D33E92">
        <w:rPr>
          <w:rStyle w:val="a7"/>
          <w:rFonts w:ascii="Times New Roman" w:hAnsi="Times New Roman"/>
          <w:b w:val="0"/>
          <w:sz w:val="28"/>
          <w:szCs w:val="28"/>
        </w:rPr>
        <w:t xml:space="preserve">Давайте же продемонстрируем всей Галактике, на что способна </w:t>
      </w:r>
      <w:r>
        <w:rPr>
          <w:rStyle w:val="a7"/>
          <w:rFonts w:ascii="Times New Roman" w:hAnsi="Times New Roman"/>
          <w:b w:val="0"/>
          <w:sz w:val="28"/>
          <w:szCs w:val="28"/>
        </w:rPr>
        <w:t>(</w:t>
      </w:r>
      <w:r w:rsidRPr="00D33E92">
        <w:rPr>
          <w:rStyle w:val="a7"/>
          <w:rFonts w:ascii="Times New Roman" w:hAnsi="Times New Roman"/>
          <w:b w:val="0"/>
          <w:sz w:val="28"/>
          <w:szCs w:val="28"/>
        </w:rPr>
        <w:t>элита межзвездного позитива</w:t>
      </w:r>
      <w:r>
        <w:rPr>
          <w:rStyle w:val="a7"/>
          <w:rFonts w:ascii="Times New Roman" w:hAnsi="Times New Roman"/>
          <w:b w:val="0"/>
          <w:sz w:val="28"/>
          <w:szCs w:val="28"/>
        </w:rPr>
        <w:t>)</w:t>
      </w:r>
      <w:r>
        <w:rPr>
          <w:rStyle w:val="a7"/>
          <w:rFonts w:ascii="Times New Roman" w:hAnsi="Times New Roman"/>
          <w:b w:val="0"/>
          <w:sz w:val="28"/>
          <w:szCs w:val="28"/>
          <w:vertAlign w:val="superscript"/>
        </w:rPr>
        <w:t>КЦА</w:t>
      </w:r>
      <w:r w:rsidRPr="00D33E92">
        <w:rPr>
          <w:rStyle w:val="a7"/>
          <w:rFonts w:ascii="Times New Roman" w:hAnsi="Times New Roman"/>
          <w:b w:val="0"/>
          <w:sz w:val="28"/>
          <w:szCs w:val="28"/>
        </w:rPr>
        <w:t xml:space="preserve">! </w:t>
      </w:r>
      <w:r>
        <w:rPr>
          <w:rStyle w:val="a7"/>
          <w:rFonts w:ascii="Times New Roman" w:hAnsi="Times New Roman"/>
          <w:b w:val="0"/>
          <w:sz w:val="28"/>
          <w:szCs w:val="28"/>
        </w:rPr>
        <w:t xml:space="preserve">(КМ, рецепт) (14) </w:t>
      </w:r>
      <w:r w:rsidRPr="00D33E92">
        <w:rPr>
          <w:rStyle w:val="a7"/>
          <w:rFonts w:ascii="Times New Roman" w:hAnsi="Times New Roman"/>
          <w:b w:val="0"/>
          <w:sz w:val="28"/>
          <w:szCs w:val="28"/>
        </w:rPr>
        <w:t>Пусть все, кто не в рекламе, завидуют нам</w:t>
      </w:r>
      <w:r>
        <w:rPr>
          <w:rStyle w:val="a7"/>
          <w:rFonts w:ascii="Times New Roman" w:hAnsi="Times New Roman"/>
          <w:b w:val="0"/>
          <w:sz w:val="28"/>
          <w:szCs w:val="28"/>
          <w:vertAlign w:val="superscript"/>
        </w:rPr>
        <w:t>УЦА</w:t>
      </w:r>
      <w:r w:rsidRPr="00D33E92">
        <w:rPr>
          <w:rStyle w:val="a7"/>
          <w:rFonts w:ascii="Times New Roman" w:hAnsi="Times New Roman"/>
          <w:b w:val="0"/>
          <w:sz w:val="28"/>
          <w:szCs w:val="28"/>
        </w:rPr>
        <w:t xml:space="preserve">. </w:t>
      </w:r>
      <w:r>
        <w:rPr>
          <w:rStyle w:val="a7"/>
          <w:rFonts w:ascii="Times New Roman" w:hAnsi="Times New Roman"/>
          <w:b w:val="0"/>
          <w:sz w:val="28"/>
          <w:szCs w:val="28"/>
        </w:rPr>
        <w:t xml:space="preserve">(КМ, рецепт) (15) </w:t>
      </w:r>
      <w:r w:rsidRPr="00D33E92">
        <w:rPr>
          <w:rStyle w:val="a7"/>
          <w:rFonts w:ascii="Times New Roman" w:hAnsi="Times New Roman"/>
          <w:b w:val="0"/>
          <w:sz w:val="28"/>
          <w:szCs w:val="28"/>
        </w:rPr>
        <w:t>Пусть наше</w:t>
      </w:r>
      <w:r>
        <w:rPr>
          <w:rStyle w:val="a7"/>
          <w:rFonts w:ascii="Times New Roman" w:hAnsi="Times New Roman"/>
          <w:b w:val="0"/>
          <w:sz w:val="28"/>
          <w:szCs w:val="28"/>
          <w:vertAlign w:val="superscript"/>
        </w:rPr>
        <w:t>УЦА</w:t>
      </w:r>
      <w:r w:rsidRPr="00D33E92">
        <w:rPr>
          <w:rStyle w:val="a7"/>
          <w:rFonts w:ascii="Times New Roman" w:hAnsi="Times New Roman"/>
          <w:b w:val="0"/>
          <w:sz w:val="28"/>
          <w:szCs w:val="28"/>
        </w:rPr>
        <w:t xml:space="preserve"> событие вытеснит упаднические заголовки, серые краски и унылые белоглазые лица со страниц газет и журналов. </w:t>
      </w:r>
      <w:r>
        <w:rPr>
          <w:rStyle w:val="a7"/>
          <w:rFonts w:ascii="Times New Roman" w:hAnsi="Times New Roman"/>
          <w:b w:val="0"/>
          <w:sz w:val="28"/>
          <w:szCs w:val="28"/>
        </w:rPr>
        <w:t xml:space="preserve">(эмоции) (16) </w:t>
      </w:r>
      <w:r w:rsidRPr="00D33E92">
        <w:rPr>
          <w:rStyle w:val="a7"/>
          <w:rFonts w:ascii="Times New Roman" w:hAnsi="Times New Roman"/>
          <w:b w:val="0"/>
          <w:sz w:val="28"/>
          <w:szCs w:val="28"/>
        </w:rPr>
        <w:t xml:space="preserve">Для этого нужно совсем немного - просто согласиться с мыслью, что </w:t>
      </w:r>
      <w:r>
        <w:rPr>
          <w:rStyle w:val="a7"/>
          <w:rFonts w:ascii="Times New Roman" w:hAnsi="Times New Roman"/>
          <w:b w:val="0"/>
          <w:sz w:val="28"/>
          <w:szCs w:val="28"/>
        </w:rPr>
        <w:t>(</w:t>
      </w:r>
      <w:r w:rsidRPr="00D33E92">
        <w:rPr>
          <w:rStyle w:val="a7"/>
          <w:rFonts w:ascii="Times New Roman" w:hAnsi="Times New Roman"/>
          <w:b w:val="0"/>
          <w:sz w:val="28"/>
          <w:szCs w:val="28"/>
        </w:rPr>
        <w:t>всем нам</w:t>
      </w:r>
      <w:r>
        <w:rPr>
          <w:rStyle w:val="a7"/>
          <w:rFonts w:ascii="Times New Roman" w:hAnsi="Times New Roman"/>
          <w:b w:val="0"/>
          <w:sz w:val="28"/>
          <w:szCs w:val="28"/>
        </w:rPr>
        <w:t>)</w:t>
      </w:r>
      <w:r>
        <w:rPr>
          <w:rStyle w:val="a7"/>
          <w:rFonts w:ascii="Times New Roman" w:hAnsi="Times New Roman"/>
          <w:b w:val="0"/>
          <w:sz w:val="28"/>
          <w:szCs w:val="28"/>
          <w:vertAlign w:val="superscript"/>
        </w:rPr>
        <w:t>УЦА</w:t>
      </w:r>
      <w:r w:rsidRPr="00D33E92">
        <w:rPr>
          <w:rStyle w:val="a7"/>
          <w:rFonts w:ascii="Times New Roman" w:hAnsi="Times New Roman"/>
          <w:b w:val="0"/>
          <w:sz w:val="28"/>
          <w:szCs w:val="28"/>
        </w:rPr>
        <w:t xml:space="preserve"> давно пора встретиться. </w:t>
      </w:r>
      <w:r>
        <w:rPr>
          <w:rStyle w:val="a7"/>
          <w:rFonts w:ascii="Times New Roman" w:hAnsi="Times New Roman"/>
          <w:b w:val="0"/>
          <w:sz w:val="28"/>
          <w:szCs w:val="28"/>
        </w:rPr>
        <w:t xml:space="preserve">(КМ, рецепт) (17) </w:t>
      </w:r>
      <w:r w:rsidRPr="006A5762">
        <w:rPr>
          <w:rStyle w:val="a7"/>
          <w:rFonts w:ascii="Times New Roman" w:hAnsi="Times New Roman"/>
          <w:b w:val="0"/>
          <w:sz w:val="28"/>
          <w:szCs w:val="28"/>
        </w:rPr>
        <w:t xml:space="preserve">Мир не так уж велик, чтобы думать о расстояниях. </w:t>
      </w:r>
      <w:r>
        <w:rPr>
          <w:rStyle w:val="a7"/>
          <w:rFonts w:ascii="Times New Roman" w:hAnsi="Times New Roman"/>
          <w:b w:val="0"/>
          <w:sz w:val="28"/>
          <w:szCs w:val="28"/>
        </w:rPr>
        <w:t>(КМ, образ действительности)</w:t>
      </w:r>
    </w:p>
    <w:p w:rsidR="005F22A5" w:rsidRDefault="000B451C" w:rsidP="005F22A5">
      <w:pPr>
        <w:pStyle w:val="a3"/>
        <w:spacing w:before="0" w:beforeAutospacing="0" w:after="0" w:afterAutospacing="0" w:line="360" w:lineRule="auto"/>
        <w:jc w:val="both"/>
        <w:rPr>
          <w:rStyle w:val="a7"/>
          <w:b w:val="0"/>
          <w:sz w:val="28"/>
          <w:szCs w:val="28"/>
        </w:rPr>
      </w:pPr>
      <w:r>
        <w:rPr>
          <w:rStyle w:val="a7"/>
          <w:b w:val="0"/>
          <w:sz w:val="28"/>
          <w:szCs w:val="28"/>
        </w:rPr>
        <w:t xml:space="preserve"> </w:t>
      </w:r>
      <w:r w:rsidR="005F22A5">
        <w:rPr>
          <w:rStyle w:val="a7"/>
          <w:b w:val="0"/>
          <w:sz w:val="28"/>
          <w:szCs w:val="28"/>
        </w:rPr>
        <w:t>(18)</w:t>
      </w:r>
      <w:r w:rsidR="005F22A5" w:rsidRPr="006A5762">
        <w:rPr>
          <w:rStyle w:val="a7"/>
          <w:b w:val="0"/>
          <w:sz w:val="28"/>
          <w:szCs w:val="28"/>
        </w:rPr>
        <w:t>Red Apple</w:t>
      </w:r>
      <w:r w:rsidR="005F22A5">
        <w:rPr>
          <w:rStyle w:val="a7"/>
          <w:b w:val="0"/>
          <w:sz w:val="28"/>
          <w:szCs w:val="28"/>
          <w:vertAlign w:val="superscript"/>
        </w:rPr>
        <w:t>ИБ</w:t>
      </w:r>
      <w:r w:rsidR="005F22A5" w:rsidRPr="006A5762">
        <w:rPr>
          <w:rStyle w:val="a7"/>
          <w:b w:val="0"/>
          <w:sz w:val="28"/>
          <w:szCs w:val="28"/>
        </w:rPr>
        <w:t xml:space="preserve">. </w:t>
      </w:r>
      <w:r w:rsidR="005F22A5" w:rsidRPr="00451A8F">
        <w:rPr>
          <w:rStyle w:val="a7"/>
          <w:b w:val="0"/>
          <w:sz w:val="28"/>
          <w:szCs w:val="28"/>
        </w:rPr>
        <w:t>(</w:t>
      </w:r>
      <w:r w:rsidR="005F22A5">
        <w:rPr>
          <w:rStyle w:val="a7"/>
          <w:b w:val="0"/>
          <w:sz w:val="28"/>
          <w:szCs w:val="28"/>
        </w:rPr>
        <w:t>КМ, образ действительности</w:t>
      </w:r>
      <w:r w:rsidR="005F22A5" w:rsidRPr="00451A8F">
        <w:rPr>
          <w:rStyle w:val="a7"/>
          <w:b w:val="0"/>
          <w:sz w:val="28"/>
          <w:szCs w:val="28"/>
        </w:rPr>
        <w:t>)</w:t>
      </w:r>
      <w:r w:rsidR="005F22A5">
        <w:rPr>
          <w:rStyle w:val="a7"/>
          <w:b w:val="0"/>
          <w:sz w:val="28"/>
          <w:szCs w:val="28"/>
        </w:rPr>
        <w:t xml:space="preserve"> (19) 23- 25 Сентября</w:t>
      </w:r>
      <w:r w:rsidR="005F22A5" w:rsidRPr="006A5762">
        <w:rPr>
          <w:rStyle w:val="a7"/>
          <w:b w:val="0"/>
          <w:sz w:val="28"/>
          <w:szCs w:val="28"/>
        </w:rPr>
        <w:t xml:space="preserve"> 2009</w:t>
      </w:r>
      <w:r w:rsidR="005F22A5">
        <w:rPr>
          <w:rStyle w:val="a7"/>
          <w:b w:val="0"/>
          <w:sz w:val="28"/>
          <w:szCs w:val="28"/>
          <w:vertAlign w:val="superscript"/>
        </w:rPr>
        <w:t>УТП</w:t>
      </w:r>
      <w:r w:rsidR="005F22A5" w:rsidRPr="006A5762">
        <w:rPr>
          <w:rStyle w:val="a7"/>
          <w:b w:val="0"/>
          <w:sz w:val="28"/>
          <w:szCs w:val="28"/>
        </w:rPr>
        <w:t xml:space="preserve">. </w:t>
      </w:r>
      <w:r w:rsidR="005F22A5" w:rsidRPr="00451A8F">
        <w:rPr>
          <w:rStyle w:val="a7"/>
          <w:b w:val="0"/>
          <w:sz w:val="28"/>
          <w:szCs w:val="28"/>
        </w:rPr>
        <w:t>(</w:t>
      </w:r>
      <w:r w:rsidR="005F22A5">
        <w:rPr>
          <w:rStyle w:val="a7"/>
          <w:b w:val="0"/>
          <w:sz w:val="28"/>
          <w:szCs w:val="28"/>
        </w:rPr>
        <w:t>КМ, образ действительности</w:t>
      </w:r>
      <w:r w:rsidR="005F22A5" w:rsidRPr="00451A8F">
        <w:rPr>
          <w:rStyle w:val="a7"/>
          <w:b w:val="0"/>
          <w:sz w:val="28"/>
          <w:szCs w:val="28"/>
        </w:rPr>
        <w:t>)</w:t>
      </w:r>
      <w:r w:rsidR="005F22A5">
        <w:rPr>
          <w:rStyle w:val="a7"/>
          <w:b w:val="0"/>
          <w:sz w:val="28"/>
          <w:szCs w:val="28"/>
        </w:rPr>
        <w:t xml:space="preserve"> (20) </w:t>
      </w:r>
      <w:r w:rsidR="005F22A5" w:rsidRPr="006A5762">
        <w:rPr>
          <w:rStyle w:val="a7"/>
          <w:b w:val="0"/>
          <w:sz w:val="28"/>
          <w:szCs w:val="28"/>
        </w:rPr>
        <w:t xml:space="preserve">Время собирать богатый урожай идей и наград. </w:t>
      </w:r>
      <w:r w:rsidR="005F22A5">
        <w:rPr>
          <w:rStyle w:val="a7"/>
          <w:b w:val="0"/>
          <w:sz w:val="28"/>
          <w:szCs w:val="28"/>
        </w:rPr>
        <w:t>(КМ, система ценностей) (21) (</w:t>
      </w:r>
      <w:r w:rsidR="005F22A5" w:rsidRPr="006A5762">
        <w:rPr>
          <w:rStyle w:val="a7"/>
          <w:b w:val="0"/>
          <w:sz w:val="28"/>
          <w:szCs w:val="28"/>
        </w:rPr>
        <w:t>Праздник рекламы</w:t>
      </w:r>
      <w:r w:rsidR="005F22A5">
        <w:rPr>
          <w:rStyle w:val="a7"/>
          <w:b w:val="0"/>
          <w:sz w:val="28"/>
          <w:szCs w:val="28"/>
        </w:rPr>
        <w:t>)</w:t>
      </w:r>
      <w:r w:rsidR="005F22A5">
        <w:rPr>
          <w:rStyle w:val="a7"/>
          <w:b w:val="0"/>
          <w:sz w:val="28"/>
          <w:szCs w:val="28"/>
          <w:vertAlign w:val="superscript"/>
        </w:rPr>
        <w:t>КТК</w:t>
      </w:r>
      <w:r w:rsidR="005F22A5" w:rsidRPr="006A5762">
        <w:rPr>
          <w:rStyle w:val="a7"/>
          <w:b w:val="0"/>
          <w:sz w:val="28"/>
          <w:szCs w:val="28"/>
        </w:rPr>
        <w:t xml:space="preserve"> среди яркой московской осени. </w:t>
      </w:r>
      <w:r w:rsidR="005F22A5">
        <w:rPr>
          <w:rStyle w:val="a7"/>
          <w:b w:val="0"/>
          <w:sz w:val="28"/>
          <w:szCs w:val="28"/>
        </w:rPr>
        <w:t xml:space="preserve">(эмоции) (22) </w:t>
      </w:r>
      <w:r w:rsidR="005F22A5" w:rsidRPr="006A5762">
        <w:rPr>
          <w:rStyle w:val="a7"/>
          <w:b w:val="0"/>
          <w:sz w:val="28"/>
          <w:szCs w:val="28"/>
        </w:rPr>
        <w:t>Для вас</w:t>
      </w:r>
      <w:r w:rsidR="005F22A5">
        <w:rPr>
          <w:rStyle w:val="a7"/>
          <w:b w:val="0"/>
          <w:sz w:val="28"/>
          <w:szCs w:val="28"/>
          <w:vertAlign w:val="superscript"/>
        </w:rPr>
        <w:t>УЦА</w:t>
      </w:r>
      <w:r w:rsidR="005F22A5" w:rsidRPr="006A5762">
        <w:rPr>
          <w:rStyle w:val="a7"/>
          <w:b w:val="0"/>
          <w:sz w:val="28"/>
          <w:szCs w:val="28"/>
        </w:rPr>
        <w:t xml:space="preserve"> это событие навсегда останется в памяти. </w:t>
      </w:r>
      <w:r w:rsidR="005F22A5">
        <w:rPr>
          <w:rStyle w:val="a7"/>
          <w:b w:val="0"/>
          <w:sz w:val="28"/>
          <w:szCs w:val="28"/>
        </w:rPr>
        <w:t xml:space="preserve">(КМ, образ действительности) (23) </w:t>
      </w:r>
      <w:r w:rsidR="005F22A5" w:rsidRPr="006A5762">
        <w:rPr>
          <w:rStyle w:val="a7"/>
          <w:b w:val="0"/>
          <w:sz w:val="28"/>
          <w:szCs w:val="28"/>
        </w:rPr>
        <w:t>Мгновения триумфа невозможно забыть, пятна от икры невозможно отстирать, креативность невозможно вылечить.</w:t>
      </w:r>
      <w:r w:rsidR="005F22A5">
        <w:rPr>
          <w:rStyle w:val="a7"/>
          <w:b w:val="0"/>
          <w:sz w:val="28"/>
          <w:szCs w:val="28"/>
        </w:rPr>
        <w:t>(КМ, система ценностей)</w:t>
      </w:r>
      <w:r w:rsidR="005F22A5" w:rsidRPr="006A5762">
        <w:rPr>
          <w:rStyle w:val="a7"/>
          <w:b w:val="0"/>
          <w:sz w:val="28"/>
          <w:szCs w:val="28"/>
        </w:rPr>
        <w:t xml:space="preserve"> </w:t>
      </w:r>
      <w:r w:rsidR="005F22A5">
        <w:rPr>
          <w:rStyle w:val="a7"/>
          <w:b w:val="0"/>
          <w:sz w:val="28"/>
          <w:szCs w:val="28"/>
        </w:rPr>
        <w:t xml:space="preserve">(24) </w:t>
      </w:r>
      <w:r w:rsidR="005F22A5" w:rsidRPr="006A5762">
        <w:rPr>
          <w:rStyle w:val="a7"/>
          <w:b w:val="0"/>
          <w:sz w:val="28"/>
          <w:szCs w:val="28"/>
        </w:rPr>
        <w:t xml:space="preserve">Реклама - это образ жизни. </w:t>
      </w:r>
      <w:r w:rsidR="005F22A5">
        <w:rPr>
          <w:rStyle w:val="a7"/>
          <w:b w:val="0"/>
          <w:sz w:val="28"/>
          <w:szCs w:val="28"/>
        </w:rPr>
        <w:t xml:space="preserve">(социальные установки) (25) </w:t>
      </w:r>
      <w:r w:rsidR="005F22A5" w:rsidRPr="006A5762">
        <w:rPr>
          <w:rStyle w:val="a7"/>
          <w:b w:val="0"/>
          <w:sz w:val="28"/>
          <w:szCs w:val="28"/>
        </w:rPr>
        <w:t>Давайте сделаем все возможное, чтобы фестиваль</w:t>
      </w:r>
      <w:r w:rsidR="005F22A5">
        <w:rPr>
          <w:rStyle w:val="a7"/>
          <w:b w:val="0"/>
          <w:sz w:val="28"/>
          <w:szCs w:val="28"/>
          <w:vertAlign w:val="superscript"/>
        </w:rPr>
        <w:t>НТК</w:t>
      </w:r>
      <w:r w:rsidR="005F22A5" w:rsidRPr="006A5762">
        <w:rPr>
          <w:rStyle w:val="a7"/>
          <w:b w:val="0"/>
          <w:sz w:val="28"/>
          <w:szCs w:val="28"/>
        </w:rPr>
        <w:t xml:space="preserve"> </w:t>
      </w:r>
      <w:r w:rsidR="005F22A5">
        <w:rPr>
          <w:rStyle w:val="a7"/>
          <w:b w:val="0"/>
          <w:sz w:val="28"/>
          <w:szCs w:val="28"/>
        </w:rPr>
        <w:t>«</w:t>
      </w:r>
      <w:r w:rsidR="005F22A5" w:rsidRPr="006A5762">
        <w:rPr>
          <w:rStyle w:val="a7"/>
          <w:b w:val="0"/>
          <w:sz w:val="28"/>
          <w:szCs w:val="28"/>
        </w:rPr>
        <w:t>Red Apple</w:t>
      </w:r>
      <w:r w:rsidR="005F22A5">
        <w:rPr>
          <w:rStyle w:val="a7"/>
          <w:b w:val="0"/>
          <w:sz w:val="28"/>
          <w:szCs w:val="28"/>
        </w:rPr>
        <w:t xml:space="preserve"> </w:t>
      </w:r>
      <w:r w:rsidR="005F22A5" w:rsidRPr="006A5762">
        <w:rPr>
          <w:rStyle w:val="a7"/>
          <w:b w:val="0"/>
          <w:sz w:val="28"/>
          <w:szCs w:val="28"/>
        </w:rPr>
        <w:t>2009</w:t>
      </w:r>
      <w:r w:rsidR="005F22A5">
        <w:rPr>
          <w:rStyle w:val="a7"/>
          <w:b w:val="0"/>
          <w:sz w:val="28"/>
          <w:szCs w:val="28"/>
        </w:rPr>
        <w:t>»</w:t>
      </w:r>
      <w:r w:rsidR="005F22A5">
        <w:rPr>
          <w:rStyle w:val="a7"/>
          <w:b w:val="0"/>
          <w:sz w:val="28"/>
          <w:szCs w:val="28"/>
          <w:vertAlign w:val="superscript"/>
        </w:rPr>
        <w:t xml:space="preserve">ИБ </w:t>
      </w:r>
      <w:r w:rsidR="005F22A5" w:rsidRPr="006A5762">
        <w:rPr>
          <w:rStyle w:val="a7"/>
          <w:b w:val="0"/>
          <w:sz w:val="28"/>
          <w:szCs w:val="28"/>
        </w:rPr>
        <w:t xml:space="preserve"> наполнил эту жизнь новыми красками, Across the Universe! </w:t>
      </w:r>
      <w:r w:rsidR="005F22A5">
        <w:rPr>
          <w:rStyle w:val="a7"/>
          <w:b w:val="0"/>
          <w:sz w:val="28"/>
          <w:szCs w:val="28"/>
        </w:rPr>
        <w:t>(КМ, рецепт)</w:t>
      </w:r>
    </w:p>
    <w:p w:rsidR="005F22A5" w:rsidRDefault="005F22A5" w:rsidP="005F22A5">
      <w:pPr>
        <w:pStyle w:val="ab"/>
        <w:spacing w:after="0" w:line="360" w:lineRule="auto"/>
        <w:ind w:left="0"/>
        <w:jc w:val="both"/>
        <w:rPr>
          <w:rStyle w:val="a7"/>
          <w:rFonts w:ascii="Times New Roman" w:hAnsi="Times New Roman"/>
          <w:b w:val="0"/>
          <w:sz w:val="28"/>
          <w:szCs w:val="28"/>
        </w:rPr>
      </w:pPr>
      <w:r>
        <w:rPr>
          <w:rStyle w:val="a7"/>
          <w:rFonts w:ascii="Times New Roman" w:hAnsi="Times New Roman"/>
          <w:b w:val="0"/>
          <w:sz w:val="28"/>
          <w:szCs w:val="28"/>
        </w:rPr>
        <w:t xml:space="preserve">(26) </w:t>
      </w:r>
      <w:r w:rsidRPr="006A5762">
        <w:rPr>
          <w:rStyle w:val="a7"/>
          <w:rFonts w:ascii="Times New Roman" w:hAnsi="Times New Roman"/>
          <w:b w:val="0"/>
          <w:sz w:val="28"/>
          <w:szCs w:val="28"/>
        </w:rPr>
        <w:t>Соберемся вместе</w:t>
      </w:r>
      <w:r>
        <w:rPr>
          <w:rStyle w:val="a7"/>
          <w:rFonts w:ascii="Times New Roman" w:hAnsi="Times New Roman"/>
          <w:b w:val="0"/>
          <w:sz w:val="28"/>
          <w:szCs w:val="28"/>
          <w:vertAlign w:val="superscript"/>
        </w:rPr>
        <w:t>УЦА</w:t>
      </w:r>
      <w:r w:rsidRPr="006A5762">
        <w:rPr>
          <w:rStyle w:val="a7"/>
          <w:rFonts w:ascii="Times New Roman" w:hAnsi="Times New Roman"/>
          <w:b w:val="0"/>
          <w:sz w:val="28"/>
          <w:szCs w:val="28"/>
        </w:rPr>
        <w:t xml:space="preserve">, чтобы спасти Вселенную! </w:t>
      </w:r>
      <w:r>
        <w:rPr>
          <w:rStyle w:val="a7"/>
          <w:rFonts w:ascii="Times New Roman" w:hAnsi="Times New Roman"/>
          <w:b w:val="0"/>
          <w:sz w:val="28"/>
          <w:szCs w:val="28"/>
        </w:rPr>
        <w:t>(КМ, рецепт)</w:t>
      </w:r>
    </w:p>
    <w:p w:rsidR="005F22A5" w:rsidRPr="00A36070" w:rsidRDefault="005F22A5" w:rsidP="005F22A5">
      <w:pPr>
        <w:pStyle w:val="a3"/>
        <w:spacing w:before="0" w:beforeAutospacing="0" w:after="0" w:afterAutospacing="0" w:line="360" w:lineRule="auto"/>
        <w:jc w:val="both"/>
        <w:rPr>
          <w:rStyle w:val="a7"/>
          <w:b w:val="0"/>
          <w:sz w:val="28"/>
          <w:szCs w:val="28"/>
        </w:rPr>
      </w:pPr>
      <w:r>
        <w:rPr>
          <w:rStyle w:val="a7"/>
          <w:b w:val="0"/>
          <w:sz w:val="28"/>
          <w:szCs w:val="28"/>
        </w:rPr>
        <w:t xml:space="preserve">(27) </w:t>
      </w:r>
      <w:r w:rsidRPr="00A36070">
        <w:rPr>
          <w:rStyle w:val="a7"/>
          <w:b w:val="0"/>
          <w:sz w:val="28"/>
          <w:szCs w:val="28"/>
        </w:rPr>
        <w:t>С уважением, Оргкомитет. (КМ, образ действительности)</w:t>
      </w:r>
    </w:p>
    <w:p w:rsidR="005F22A5" w:rsidRPr="004E46D1" w:rsidRDefault="005F22A5" w:rsidP="003934E5">
      <w:pPr>
        <w:spacing w:after="0" w:line="360" w:lineRule="auto"/>
        <w:rPr>
          <w:rFonts w:ascii="Times New Roman" w:hAnsi="Times New Roman"/>
          <w:sz w:val="28"/>
          <w:szCs w:val="28"/>
        </w:rPr>
      </w:pPr>
      <w:r w:rsidRPr="004E46D1">
        <w:rPr>
          <w:rFonts w:ascii="Times New Roman" w:hAnsi="Times New Roman"/>
          <w:sz w:val="28"/>
          <w:szCs w:val="28"/>
        </w:rPr>
        <w:t xml:space="preserve">280 слов, </w:t>
      </w:r>
    </w:p>
    <w:p w:rsidR="005F22A5" w:rsidRPr="004E46D1" w:rsidRDefault="005F22A5" w:rsidP="003934E5">
      <w:pPr>
        <w:spacing w:after="0" w:line="360" w:lineRule="auto"/>
        <w:rPr>
          <w:rFonts w:ascii="Times New Roman" w:hAnsi="Times New Roman"/>
          <w:sz w:val="28"/>
          <w:szCs w:val="28"/>
        </w:rPr>
      </w:pPr>
      <w:r w:rsidRPr="004E46D1">
        <w:rPr>
          <w:rFonts w:ascii="Times New Roman" w:hAnsi="Times New Roman"/>
          <w:sz w:val="28"/>
          <w:szCs w:val="28"/>
        </w:rPr>
        <w:t xml:space="preserve">27 предложений, </w:t>
      </w:r>
    </w:p>
    <w:p w:rsidR="005F22A5" w:rsidRPr="004E46D1" w:rsidRDefault="005F22A5" w:rsidP="003934E5">
      <w:pPr>
        <w:spacing w:after="0" w:line="360" w:lineRule="auto"/>
        <w:rPr>
          <w:rFonts w:ascii="Times New Roman" w:hAnsi="Times New Roman"/>
          <w:sz w:val="28"/>
          <w:szCs w:val="28"/>
        </w:rPr>
      </w:pPr>
      <w:r w:rsidRPr="004E46D1">
        <w:rPr>
          <w:rFonts w:ascii="Times New Roman" w:hAnsi="Times New Roman"/>
          <w:sz w:val="28"/>
          <w:szCs w:val="28"/>
        </w:rPr>
        <w:t xml:space="preserve">126 слов 3+. </w:t>
      </w:r>
    </w:p>
    <w:p w:rsidR="005F22A5" w:rsidRPr="004E46D1" w:rsidRDefault="005F22A5" w:rsidP="003934E5">
      <w:pPr>
        <w:spacing w:after="0" w:line="360" w:lineRule="auto"/>
        <w:rPr>
          <w:rFonts w:ascii="Times New Roman" w:hAnsi="Times New Roman"/>
          <w:sz w:val="28"/>
          <w:szCs w:val="28"/>
        </w:rPr>
      </w:pPr>
      <w:r w:rsidRPr="004E46D1">
        <w:rPr>
          <w:rFonts w:ascii="Times New Roman" w:hAnsi="Times New Roman"/>
          <w:bCs/>
          <w:sz w:val="28"/>
          <w:szCs w:val="28"/>
        </w:rPr>
        <w:t xml:space="preserve">Х = </w:t>
      </w:r>
      <w:r w:rsidRPr="004E46D1">
        <w:rPr>
          <w:rFonts w:ascii="Times New Roman" w:hAnsi="Times New Roman"/>
          <w:sz w:val="28"/>
          <w:szCs w:val="28"/>
        </w:rPr>
        <w:t xml:space="preserve">280 : 27 = </w:t>
      </w:r>
      <w:r w:rsidRPr="004E46D1">
        <w:rPr>
          <w:rFonts w:ascii="Times New Roman" w:hAnsi="Times New Roman"/>
          <w:bCs/>
          <w:sz w:val="28"/>
          <w:szCs w:val="28"/>
        </w:rPr>
        <w:t>10,3</w:t>
      </w:r>
      <w:r w:rsidRPr="004E46D1">
        <w:rPr>
          <w:rFonts w:ascii="Times New Roman" w:hAnsi="Times New Roman"/>
          <w:sz w:val="28"/>
          <w:szCs w:val="28"/>
        </w:rPr>
        <w:t xml:space="preserve">; </w:t>
      </w:r>
    </w:p>
    <w:p w:rsidR="005F22A5" w:rsidRPr="004E46D1" w:rsidRDefault="005F22A5" w:rsidP="003934E5">
      <w:pPr>
        <w:spacing w:after="0" w:line="360" w:lineRule="auto"/>
        <w:rPr>
          <w:rFonts w:ascii="Times New Roman" w:hAnsi="Times New Roman"/>
          <w:bCs/>
          <w:sz w:val="28"/>
          <w:szCs w:val="28"/>
        </w:rPr>
      </w:pPr>
      <w:r w:rsidRPr="004E46D1">
        <w:rPr>
          <w:rFonts w:ascii="Times New Roman" w:hAnsi="Times New Roman"/>
          <w:bCs/>
          <w:sz w:val="28"/>
          <w:szCs w:val="28"/>
          <w:lang w:val="en-US"/>
        </w:rPr>
        <w:t>Y</w:t>
      </w:r>
      <w:r w:rsidRPr="004E46D1">
        <w:rPr>
          <w:rFonts w:ascii="Times New Roman" w:hAnsi="Times New Roman"/>
          <w:bCs/>
          <w:sz w:val="28"/>
          <w:szCs w:val="28"/>
        </w:rPr>
        <w:t xml:space="preserve"> = </w:t>
      </w:r>
      <w:r w:rsidRPr="004E46D1">
        <w:rPr>
          <w:rFonts w:ascii="Times New Roman" w:hAnsi="Times New Roman"/>
          <w:sz w:val="28"/>
          <w:szCs w:val="28"/>
        </w:rPr>
        <w:t>126 : 27</w:t>
      </w:r>
      <w:r w:rsidRPr="004E46D1">
        <w:rPr>
          <w:rFonts w:ascii="Times New Roman" w:hAnsi="Times New Roman"/>
          <w:bCs/>
          <w:sz w:val="28"/>
          <w:szCs w:val="28"/>
        </w:rPr>
        <w:t xml:space="preserve"> = 4,6;</w:t>
      </w:r>
    </w:p>
    <w:p w:rsidR="00A4525A" w:rsidRDefault="005F22A5" w:rsidP="00A4525A">
      <w:pPr>
        <w:pStyle w:val="ab"/>
        <w:spacing w:after="0" w:line="360" w:lineRule="auto"/>
        <w:ind w:left="0"/>
        <w:rPr>
          <w:rFonts w:ascii="Times New Roman" w:hAnsi="Times New Roman"/>
          <w:bCs/>
          <w:sz w:val="28"/>
          <w:szCs w:val="28"/>
        </w:rPr>
      </w:pPr>
      <w:r w:rsidRPr="004E46D1">
        <w:rPr>
          <w:rFonts w:ascii="Times New Roman" w:hAnsi="Times New Roman"/>
          <w:bCs/>
          <w:sz w:val="28"/>
          <w:szCs w:val="28"/>
          <w:lang w:val="en-US"/>
        </w:rPr>
        <w:t>Fi</w:t>
      </w:r>
      <w:r w:rsidRPr="004E46D1">
        <w:rPr>
          <w:rFonts w:ascii="Times New Roman" w:hAnsi="Times New Roman"/>
          <w:bCs/>
          <w:sz w:val="28"/>
          <w:szCs w:val="28"/>
        </w:rPr>
        <w:t xml:space="preserve"> = </w:t>
      </w:r>
      <w:r w:rsidRPr="004E46D1">
        <w:rPr>
          <w:rFonts w:ascii="Times New Roman" w:hAnsi="Times New Roman"/>
          <w:sz w:val="28"/>
          <w:szCs w:val="28"/>
        </w:rPr>
        <w:t>(6,4 + 1,8) х 0,4</w:t>
      </w:r>
      <w:r w:rsidR="00A4525A">
        <w:rPr>
          <w:rFonts w:ascii="Times New Roman" w:hAnsi="Times New Roman"/>
          <w:bCs/>
          <w:sz w:val="28"/>
          <w:szCs w:val="28"/>
        </w:rPr>
        <w:t xml:space="preserve"> = 5,84.</w:t>
      </w:r>
    </w:p>
    <w:p w:rsidR="00A4525A" w:rsidRDefault="00A4525A" w:rsidP="00A4525A">
      <w:pPr>
        <w:pStyle w:val="ab"/>
        <w:spacing w:after="0" w:line="360" w:lineRule="auto"/>
        <w:ind w:left="0"/>
        <w:rPr>
          <w:rFonts w:ascii="Times New Roman" w:hAnsi="Times New Roman"/>
          <w:sz w:val="28"/>
          <w:szCs w:val="28"/>
        </w:rPr>
      </w:pPr>
      <w:r w:rsidRPr="000E1FCD">
        <w:rPr>
          <w:rFonts w:ascii="Times New Roman" w:hAnsi="Times New Roman"/>
          <w:sz w:val="28"/>
          <w:szCs w:val="28"/>
        </w:rPr>
        <w:t>Проанализируем читаемость данного текста по уровням</w:t>
      </w:r>
      <w:r>
        <w:rPr>
          <w:rFonts w:ascii="Times New Roman" w:hAnsi="Times New Roman"/>
          <w:sz w:val="28"/>
          <w:szCs w:val="28"/>
        </w:rPr>
        <w:t xml:space="preserve"> (см. табл.2.3)</w:t>
      </w:r>
      <w:r w:rsidRPr="000E1FCD">
        <w:rPr>
          <w:rFonts w:ascii="Times New Roman" w:hAnsi="Times New Roman"/>
          <w:sz w:val="28"/>
          <w:szCs w:val="28"/>
        </w:rPr>
        <w:t xml:space="preserve">. </w:t>
      </w:r>
    </w:p>
    <w:p w:rsidR="005E38C2" w:rsidRDefault="005E38C2" w:rsidP="005E38C2">
      <w:pPr>
        <w:pStyle w:val="ab"/>
        <w:spacing w:after="0" w:line="360" w:lineRule="auto"/>
        <w:ind w:left="0"/>
        <w:jc w:val="right"/>
        <w:rPr>
          <w:rFonts w:ascii="Times New Roman" w:hAnsi="Times New Roman"/>
          <w:sz w:val="28"/>
          <w:szCs w:val="28"/>
        </w:rPr>
      </w:pPr>
      <w:r>
        <w:rPr>
          <w:rFonts w:ascii="Times New Roman" w:hAnsi="Times New Roman"/>
          <w:sz w:val="28"/>
          <w:szCs w:val="28"/>
        </w:rPr>
        <w:t>Таблица 2.3</w:t>
      </w:r>
    </w:p>
    <w:tbl>
      <w:tblPr>
        <w:tblpPr w:leftFromText="180" w:rightFromText="180" w:vertAnchor="page" w:horzAnchor="margin" w:tblpY="63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908"/>
        <w:gridCol w:w="1902"/>
        <w:gridCol w:w="1906"/>
        <w:gridCol w:w="1894"/>
      </w:tblGrid>
      <w:tr w:rsidR="005E38C2" w:rsidRPr="0047339A">
        <w:tc>
          <w:tcPr>
            <w:tcW w:w="1961" w:type="dxa"/>
          </w:tcPr>
          <w:p w:rsidR="005E38C2" w:rsidRPr="0047339A" w:rsidRDefault="005E38C2" w:rsidP="00424C87">
            <w:pPr>
              <w:spacing w:after="0" w:line="240" w:lineRule="auto"/>
              <w:jc w:val="center"/>
              <w:rPr>
                <w:rFonts w:ascii="Times New Roman" w:hAnsi="Times New Roman"/>
                <w:sz w:val="24"/>
                <w:szCs w:val="24"/>
              </w:rPr>
            </w:pPr>
            <w:r w:rsidRPr="0047339A">
              <w:rPr>
                <w:rFonts w:ascii="Times New Roman" w:hAnsi="Times New Roman"/>
                <w:sz w:val="24"/>
                <w:szCs w:val="24"/>
              </w:rPr>
              <w:t>Уровни читаемости</w:t>
            </w:r>
          </w:p>
        </w:tc>
        <w:tc>
          <w:tcPr>
            <w:tcW w:w="1908" w:type="dxa"/>
          </w:tcPr>
          <w:p w:rsidR="005E38C2" w:rsidRPr="0047339A" w:rsidRDefault="005E38C2" w:rsidP="00424C87">
            <w:pPr>
              <w:spacing w:after="0" w:line="240" w:lineRule="auto"/>
              <w:jc w:val="center"/>
              <w:rPr>
                <w:rFonts w:ascii="Times New Roman" w:hAnsi="Times New Roman"/>
              </w:rPr>
            </w:pPr>
            <w:r w:rsidRPr="0047339A">
              <w:rPr>
                <w:rFonts w:ascii="Times New Roman" w:hAnsi="Times New Roman"/>
              </w:rPr>
              <w:t>Характеристики</w:t>
            </w:r>
          </w:p>
        </w:tc>
        <w:tc>
          <w:tcPr>
            <w:tcW w:w="1902" w:type="dxa"/>
          </w:tcPr>
          <w:p w:rsidR="005E38C2" w:rsidRPr="0047339A" w:rsidRDefault="005E38C2" w:rsidP="00424C87">
            <w:pPr>
              <w:spacing w:after="0" w:line="240" w:lineRule="auto"/>
              <w:jc w:val="center"/>
              <w:rPr>
                <w:rFonts w:ascii="Times New Roman" w:hAnsi="Times New Roman"/>
              </w:rPr>
            </w:pPr>
            <w:r w:rsidRPr="0047339A">
              <w:rPr>
                <w:rFonts w:ascii="Times New Roman" w:hAnsi="Times New Roman"/>
              </w:rPr>
              <w:t>Оценка характеристик</w:t>
            </w:r>
          </w:p>
        </w:tc>
        <w:tc>
          <w:tcPr>
            <w:tcW w:w="1906" w:type="dxa"/>
          </w:tcPr>
          <w:p w:rsidR="005E38C2" w:rsidRPr="0047339A" w:rsidRDefault="005E38C2" w:rsidP="00424C87">
            <w:pPr>
              <w:spacing w:after="0" w:line="240" w:lineRule="auto"/>
              <w:jc w:val="center"/>
              <w:rPr>
                <w:rFonts w:ascii="Times New Roman" w:hAnsi="Times New Roman"/>
              </w:rPr>
            </w:pPr>
            <w:r w:rsidRPr="0047339A">
              <w:rPr>
                <w:rFonts w:ascii="Times New Roman" w:hAnsi="Times New Roman"/>
              </w:rPr>
              <w:t>Оценка читаемости по характеристике</w:t>
            </w:r>
          </w:p>
        </w:tc>
        <w:tc>
          <w:tcPr>
            <w:tcW w:w="1894" w:type="dxa"/>
          </w:tcPr>
          <w:p w:rsidR="005E38C2" w:rsidRPr="0047339A" w:rsidRDefault="005E38C2" w:rsidP="00424C87">
            <w:pPr>
              <w:spacing w:after="0" w:line="240" w:lineRule="auto"/>
              <w:jc w:val="center"/>
              <w:rPr>
                <w:rFonts w:ascii="Times New Roman" w:hAnsi="Times New Roman"/>
              </w:rPr>
            </w:pPr>
            <w:r w:rsidRPr="0047339A">
              <w:rPr>
                <w:rFonts w:ascii="Times New Roman" w:hAnsi="Times New Roman"/>
              </w:rPr>
              <w:t>Общая оценка читаемости уровня</w:t>
            </w:r>
          </w:p>
        </w:tc>
      </w:tr>
      <w:tr w:rsidR="005E38C2" w:rsidRPr="0047339A">
        <w:tc>
          <w:tcPr>
            <w:tcW w:w="1961" w:type="dxa"/>
            <w:vMerge w:val="restart"/>
          </w:tcPr>
          <w:p w:rsidR="005E38C2" w:rsidRPr="0047339A" w:rsidRDefault="005E38C2" w:rsidP="00424C87">
            <w:pPr>
              <w:spacing w:after="0" w:line="240" w:lineRule="auto"/>
              <w:jc w:val="center"/>
              <w:rPr>
                <w:rFonts w:ascii="Times New Roman" w:hAnsi="Times New Roman"/>
              </w:rPr>
            </w:pPr>
            <w:r w:rsidRPr="0047339A">
              <w:rPr>
                <w:rFonts w:ascii="Times New Roman" w:hAnsi="Times New Roman"/>
              </w:rPr>
              <w:t>Лексичесакий</w:t>
            </w: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Длинные слова</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47 (35%)</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низкая</w:t>
            </w:r>
          </w:p>
        </w:tc>
        <w:tc>
          <w:tcPr>
            <w:tcW w:w="1894" w:type="dxa"/>
            <w:vMerge w:val="restart"/>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средняя</w:t>
            </w:r>
          </w:p>
        </w:tc>
      </w:tr>
      <w:tr w:rsidR="005E38C2" w:rsidRPr="0047339A">
        <w:tc>
          <w:tcPr>
            <w:tcW w:w="1961" w:type="dxa"/>
            <w:vMerge/>
          </w:tcPr>
          <w:p w:rsidR="005E38C2" w:rsidRPr="0047339A" w:rsidRDefault="005E38C2" w:rsidP="00424C87">
            <w:pPr>
              <w:spacing w:after="0" w:line="240" w:lineRule="auto"/>
              <w:jc w:val="center"/>
              <w:rPr>
                <w:rFonts w:ascii="Times New Roman" w:hAnsi="Times New Roman"/>
              </w:rPr>
            </w:pP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Абстрактные слова</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5</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E38C2" w:rsidRPr="0047339A" w:rsidRDefault="005E38C2" w:rsidP="00424C87">
            <w:pPr>
              <w:spacing w:after="0" w:line="240" w:lineRule="auto"/>
              <w:rPr>
                <w:rFonts w:ascii="Times New Roman" w:hAnsi="Times New Roman"/>
              </w:rPr>
            </w:pPr>
          </w:p>
        </w:tc>
      </w:tr>
      <w:tr w:rsidR="005E38C2" w:rsidRPr="0047339A">
        <w:tc>
          <w:tcPr>
            <w:tcW w:w="1961" w:type="dxa"/>
            <w:vMerge/>
          </w:tcPr>
          <w:p w:rsidR="005E38C2" w:rsidRPr="0047339A" w:rsidRDefault="005E38C2" w:rsidP="00424C87">
            <w:pPr>
              <w:spacing w:after="0" w:line="240" w:lineRule="auto"/>
              <w:jc w:val="center"/>
              <w:rPr>
                <w:rFonts w:ascii="Times New Roman" w:hAnsi="Times New Roman"/>
              </w:rPr>
            </w:pP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Иноязычные слова</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4 (3%)</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E38C2" w:rsidRPr="0047339A" w:rsidRDefault="005E38C2" w:rsidP="00424C87">
            <w:pPr>
              <w:spacing w:after="0" w:line="240" w:lineRule="auto"/>
              <w:rPr>
                <w:rFonts w:ascii="Times New Roman" w:hAnsi="Times New Roman"/>
              </w:rPr>
            </w:pPr>
          </w:p>
        </w:tc>
      </w:tr>
      <w:tr w:rsidR="005E38C2" w:rsidRPr="0047339A">
        <w:tc>
          <w:tcPr>
            <w:tcW w:w="1961" w:type="dxa"/>
            <w:vMerge/>
          </w:tcPr>
          <w:p w:rsidR="005E38C2" w:rsidRPr="0047339A" w:rsidRDefault="005E38C2" w:rsidP="00424C87">
            <w:pPr>
              <w:spacing w:after="0" w:line="240" w:lineRule="auto"/>
              <w:jc w:val="center"/>
              <w:rPr>
                <w:rFonts w:ascii="Times New Roman" w:hAnsi="Times New Roman"/>
              </w:rPr>
            </w:pP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Редкие слова</w:t>
            </w:r>
          </w:p>
        </w:tc>
        <w:tc>
          <w:tcPr>
            <w:tcW w:w="1902" w:type="dxa"/>
          </w:tcPr>
          <w:p w:rsidR="005E38C2" w:rsidRPr="0047339A" w:rsidRDefault="005E38C2" w:rsidP="00424C87">
            <w:pPr>
              <w:spacing w:after="0" w:line="240" w:lineRule="auto"/>
              <w:jc w:val="center"/>
              <w:rPr>
                <w:rFonts w:ascii="Times New Roman" w:hAnsi="Times New Roman"/>
              </w:rPr>
            </w:pPr>
            <w:r w:rsidRPr="0047339A">
              <w:rPr>
                <w:rFonts w:ascii="Times New Roman" w:hAnsi="Times New Roman"/>
              </w:rPr>
              <w:t>-</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E38C2" w:rsidRPr="0047339A" w:rsidRDefault="005E38C2" w:rsidP="00424C87">
            <w:pPr>
              <w:spacing w:after="0" w:line="240" w:lineRule="auto"/>
              <w:rPr>
                <w:rFonts w:ascii="Times New Roman" w:hAnsi="Times New Roman"/>
              </w:rPr>
            </w:pPr>
          </w:p>
        </w:tc>
      </w:tr>
      <w:tr w:rsidR="005E38C2" w:rsidRPr="0047339A">
        <w:tc>
          <w:tcPr>
            <w:tcW w:w="1961" w:type="dxa"/>
            <w:vMerge w:val="restart"/>
          </w:tcPr>
          <w:p w:rsidR="005E38C2" w:rsidRPr="0047339A" w:rsidRDefault="005E38C2" w:rsidP="00424C87">
            <w:pPr>
              <w:spacing w:after="0" w:line="240" w:lineRule="auto"/>
              <w:jc w:val="center"/>
              <w:rPr>
                <w:rFonts w:ascii="Times New Roman" w:hAnsi="Times New Roman"/>
              </w:rPr>
            </w:pPr>
            <w:r w:rsidRPr="0047339A">
              <w:rPr>
                <w:rFonts w:ascii="Times New Roman" w:hAnsi="Times New Roman"/>
              </w:rPr>
              <w:t>Морфологический</w:t>
            </w: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Количество глаголов</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12 (9%)</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средняя</w:t>
            </w:r>
          </w:p>
        </w:tc>
        <w:tc>
          <w:tcPr>
            <w:tcW w:w="1894" w:type="dxa"/>
            <w:vMerge w:val="restart"/>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средняя</w:t>
            </w:r>
          </w:p>
        </w:tc>
      </w:tr>
      <w:tr w:rsidR="005E38C2" w:rsidRPr="0047339A">
        <w:tc>
          <w:tcPr>
            <w:tcW w:w="1961" w:type="dxa"/>
            <w:vMerge/>
          </w:tcPr>
          <w:p w:rsidR="005E38C2" w:rsidRPr="0047339A" w:rsidRDefault="005E38C2" w:rsidP="00424C87">
            <w:pPr>
              <w:spacing w:after="0" w:line="240" w:lineRule="auto"/>
              <w:jc w:val="center"/>
              <w:rPr>
                <w:rFonts w:ascii="Times New Roman" w:hAnsi="Times New Roman"/>
              </w:rPr>
            </w:pP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Количество предлогов и частиц</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21(16%)</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средняя</w:t>
            </w:r>
          </w:p>
        </w:tc>
        <w:tc>
          <w:tcPr>
            <w:tcW w:w="1894" w:type="dxa"/>
            <w:vMerge/>
          </w:tcPr>
          <w:p w:rsidR="005E38C2" w:rsidRPr="0047339A" w:rsidRDefault="005E38C2" w:rsidP="00424C87">
            <w:pPr>
              <w:spacing w:after="0" w:line="240" w:lineRule="auto"/>
              <w:rPr>
                <w:rFonts w:ascii="Times New Roman" w:hAnsi="Times New Roman"/>
              </w:rPr>
            </w:pPr>
          </w:p>
        </w:tc>
      </w:tr>
      <w:tr w:rsidR="005E38C2" w:rsidRPr="0047339A">
        <w:tc>
          <w:tcPr>
            <w:tcW w:w="1961" w:type="dxa"/>
            <w:vMerge/>
          </w:tcPr>
          <w:p w:rsidR="005E38C2" w:rsidRPr="0047339A" w:rsidRDefault="005E38C2" w:rsidP="00424C87">
            <w:pPr>
              <w:spacing w:after="0" w:line="240" w:lineRule="auto"/>
              <w:jc w:val="center"/>
              <w:rPr>
                <w:rFonts w:ascii="Times New Roman" w:hAnsi="Times New Roman"/>
              </w:rPr>
            </w:pP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Количество аффиксов</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среднее</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средняя</w:t>
            </w:r>
          </w:p>
        </w:tc>
        <w:tc>
          <w:tcPr>
            <w:tcW w:w="1894" w:type="dxa"/>
            <w:vMerge/>
          </w:tcPr>
          <w:p w:rsidR="005E38C2" w:rsidRPr="0047339A" w:rsidRDefault="005E38C2" w:rsidP="00424C87">
            <w:pPr>
              <w:spacing w:after="0" w:line="240" w:lineRule="auto"/>
              <w:rPr>
                <w:rFonts w:ascii="Times New Roman" w:hAnsi="Times New Roman"/>
              </w:rPr>
            </w:pPr>
          </w:p>
        </w:tc>
      </w:tr>
      <w:tr w:rsidR="005E38C2" w:rsidRPr="0047339A">
        <w:tc>
          <w:tcPr>
            <w:tcW w:w="1961" w:type="dxa"/>
            <w:vMerge w:val="restart"/>
          </w:tcPr>
          <w:p w:rsidR="005E38C2" w:rsidRPr="0047339A" w:rsidRDefault="005E38C2" w:rsidP="00424C87">
            <w:pPr>
              <w:spacing w:after="0" w:line="240" w:lineRule="auto"/>
              <w:jc w:val="center"/>
              <w:rPr>
                <w:rFonts w:ascii="Times New Roman" w:hAnsi="Times New Roman"/>
              </w:rPr>
            </w:pPr>
            <w:r w:rsidRPr="0047339A">
              <w:rPr>
                <w:rFonts w:ascii="Times New Roman" w:hAnsi="Times New Roman"/>
              </w:rPr>
              <w:t>Синтаксический</w:t>
            </w: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Длина предложения</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13</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средняя</w:t>
            </w:r>
          </w:p>
        </w:tc>
        <w:tc>
          <w:tcPr>
            <w:tcW w:w="1894" w:type="dxa"/>
            <w:vMerge w:val="restart"/>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средняя</w:t>
            </w:r>
          </w:p>
        </w:tc>
      </w:tr>
      <w:tr w:rsidR="005E38C2" w:rsidRPr="0047339A">
        <w:tc>
          <w:tcPr>
            <w:tcW w:w="1961" w:type="dxa"/>
            <w:vMerge/>
          </w:tcPr>
          <w:p w:rsidR="005E38C2" w:rsidRPr="0047339A" w:rsidRDefault="005E38C2" w:rsidP="00424C87">
            <w:pPr>
              <w:spacing w:after="0" w:line="240" w:lineRule="auto"/>
              <w:rPr>
                <w:rFonts w:ascii="Times New Roman" w:hAnsi="Times New Roman"/>
              </w:rPr>
            </w:pP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Уровень простых предложений</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9(90%)</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5E38C2" w:rsidRPr="0047339A" w:rsidRDefault="005E38C2" w:rsidP="00424C87">
            <w:pPr>
              <w:spacing w:after="0" w:line="240" w:lineRule="auto"/>
            </w:pPr>
          </w:p>
        </w:tc>
      </w:tr>
      <w:tr w:rsidR="005E38C2" w:rsidRPr="0047339A">
        <w:tc>
          <w:tcPr>
            <w:tcW w:w="1961" w:type="dxa"/>
            <w:vMerge/>
          </w:tcPr>
          <w:p w:rsidR="005E38C2" w:rsidRPr="0047339A" w:rsidRDefault="005E38C2" w:rsidP="00424C87">
            <w:pPr>
              <w:spacing w:after="0" w:line="240" w:lineRule="auto"/>
              <w:rPr>
                <w:rFonts w:ascii="Times New Roman" w:hAnsi="Times New Roman"/>
              </w:rPr>
            </w:pPr>
          </w:p>
        </w:tc>
        <w:tc>
          <w:tcPr>
            <w:tcW w:w="1908"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Количество осложненных предложений</w:t>
            </w:r>
          </w:p>
        </w:tc>
        <w:tc>
          <w:tcPr>
            <w:tcW w:w="1902"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6(60%)</w:t>
            </w:r>
          </w:p>
        </w:tc>
        <w:tc>
          <w:tcPr>
            <w:tcW w:w="1906" w:type="dxa"/>
          </w:tcPr>
          <w:p w:rsidR="005E38C2" w:rsidRPr="0047339A" w:rsidRDefault="005E38C2" w:rsidP="00424C87">
            <w:pPr>
              <w:spacing w:after="0" w:line="240" w:lineRule="auto"/>
              <w:rPr>
                <w:rFonts w:ascii="Times New Roman" w:hAnsi="Times New Roman"/>
              </w:rPr>
            </w:pPr>
            <w:r w:rsidRPr="0047339A">
              <w:rPr>
                <w:rFonts w:ascii="Times New Roman" w:hAnsi="Times New Roman"/>
              </w:rPr>
              <w:t>средняя</w:t>
            </w:r>
          </w:p>
        </w:tc>
        <w:tc>
          <w:tcPr>
            <w:tcW w:w="1894" w:type="dxa"/>
            <w:vMerge/>
          </w:tcPr>
          <w:p w:rsidR="005E38C2" w:rsidRPr="0047339A" w:rsidRDefault="005E38C2" w:rsidP="00424C87">
            <w:pPr>
              <w:spacing w:after="0" w:line="240" w:lineRule="auto"/>
            </w:pPr>
          </w:p>
        </w:tc>
      </w:tr>
    </w:tbl>
    <w:p w:rsidR="005F22A5" w:rsidRPr="004E46D1" w:rsidRDefault="005F22A5" w:rsidP="003934E5">
      <w:pPr>
        <w:spacing w:after="0" w:line="360" w:lineRule="auto"/>
        <w:rPr>
          <w:rFonts w:ascii="Times New Roman" w:hAnsi="Times New Roman"/>
          <w:bCs/>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E38C2" w:rsidRDefault="005E38C2" w:rsidP="003934E5">
      <w:pPr>
        <w:spacing w:after="0" w:line="360" w:lineRule="auto"/>
        <w:rPr>
          <w:rFonts w:ascii="Times New Roman" w:hAnsi="Times New Roman"/>
          <w:sz w:val="28"/>
          <w:szCs w:val="28"/>
        </w:rPr>
      </w:pPr>
    </w:p>
    <w:p w:rsidR="005F22A5" w:rsidRDefault="005F22A5" w:rsidP="003934E5">
      <w:pPr>
        <w:spacing w:after="0" w:line="360" w:lineRule="auto"/>
        <w:rPr>
          <w:rFonts w:ascii="Times New Roman" w:hAnsi="Times New Roman"/>
          <w:sz w:val="28"/>
          <w:szCs w:val="28"/>
        </w:rPr>
      </w:pPr>
      <w:r w:rsidRPr="000E1FCD">
        <w:rPr>
          <w:rFonts w:ascii="Times New Roman" w:hAnsi="Times New Roman"/>
          <w:sz w:val="28"/>
          <w:szCs w:val="28"/>
        </w:rPr>
        <w:t xml:space="preserve">Вывод: читаемость </w:t>
      </w:r>
      <w:r>
        <w:rPr>
          <w:rFonts w:ascii="Times New Roman" w:hAnsi="Times New Roman"/>
          <w:sz w:val="28"/>
          <w:szCs w:val="28"/>
        </w:rPr>
        <w:t>средняя</w:t>
      </w:r>
      <w:r w:rsidRPr="000E1FCD">
        <w:rPr>
          <w:rFonts w:ascii="Times New Roman" w:hAnsi="Times New Roman"/>
          <w:sz w:val="28"/>
          <w:szCs w:val="28"/>
        </w:rPr>
        <w:t>.</w:t>
      </w:r>
    </w:p>
    <w:p w:rsidR="005F22A5" w:rsidRDefault="005F22A5" w:rsidP="003934E5">
      <w:pPr>
        <w:pStyle w:val="ab"/>
        <w:spacing w:after="0" w:line="360" w:lineRule="auto"/>
        <w:ind w:left="0"/>
        <w:jc w:val="both"/>
        <w:rPr>
          <w:rFonts w:ascii="Times New Roman" w:hAnsi="Times New Roman"/>
          <w:sz w:val="28"/>
          <w:szCs w:val="28"/>
        </w:rPr>
      </w:pPr>
      <w:r>
        <w:rPr>
          <w:rFonts w:ascii="Times New Roman" w:hAnsi="Times New Roman"/>
          <w:sz w:val="28"/>
          <w:szCs w:val="28"/>
        </w:rPr>
        <w:tab/>
        <w:t xml:space="preserve">Данный текст очень легко воспринимается. В нем большое количество простых, не осложненных, средних по длине предложений. Нет иноязычных, редких и абстрактных слов. Достаточное количество глаголов. Но довольно много длинных слов (35%). В целом по уровням языка читаемость средняя. По Фог-индексу читаемость средняя, в связи с тем, что в тексте много слов более двух слогов (45%).  </w:t>
      </w:r>
    </w:p>
    <w:p w:rsidR="005F22A5" w:rsidRDefault="005F22A5" w:rsidP="003934E5">
      <w:pPr>
        <w:pStyle w:val="ab"/>
        <w:spacing w:after="0" w:line="360" w:lineRule="auto"/>
        <w:ind w:left="0"/>
        <w:jc w:val="both"/>
        <w:rPr>
          <w:rFonts w:ascii="Times New Roman" w:hAnsi="Times New Roman"/>
          <w:sz w:val="28"/>
          <w:szCs w:val="28"/>
        </w:rPr>
      </w:pPr>
      <w:r>
        <w:rPr>
          <w:rFonts w:ascii="Times New Roman" w:hAnsi="Times New Roman"/>
          <w:sz w:val="28"/>
          <w:szCs w:val="28"/>
        </w:rPr>
        <w:tab/>
        <w:t>Текст написан в достаточно интересной свободной форме, напоминающей письмо. Используется большое количество выразительных средств: метафоры, эпитеты, необычные сравнения, парцеллированные конструкции, прямые призывы, устойчивые выражения и прочее</w:t>
      </w:r>
      <w:r w:rsidRPr="007E0107">
        <w:rPr>
          <w:rFonts w:ascii="Times New Roman" w:hAnsi="Times New Roman"/>
          <w:color w:val="4F81BD"/>
          <w:sz w:val="28"/>
          <w:szCs w:val="28"/>
        </w:rPr>
        <w:t xml:space="preserve">. </w:t>
      </w:r>
      <w:r>
        <w:rPr>
          <w:rFonts w:ascii="Times New Roman" w:hAnsi="Times New Roman"/>
          <w:sz w:val="28"/>
          <w:szCs w:val="28"/>
        </w:rPr>
        <w:t xml:space="preserve">Текст в корректировке не нуждается. </w:t>
      </w:r>
    </w:p>
    <w:p w:rsidR="00424C87" w:rsidRDefault="00424C87" w:rsidP="003934E5">
      <w:pPr>
        <w:pStyle w:val="ab"/>
        <w:spacing w:after="0" w:line="360" w:lineRule="auto"/>
        <w:ind w:left="0"/>
        <w:jc w:val="both"/>
        <w:rPr>
          <w:rFonts w:ascii="Times New Roman" w:hAnsi="Times New Roman"/>
          <w:sz w:val="28"/>
          <w:szCs w:val="28"/>
        </w:rPr>
      </w:pPr>
    </w:p>
    <w:p w:rsidR="005F22A5" w:rsidRDefault="005F22A5" w:rsidP="005F22A5">
      <w:pPr>
        <w:pStyle w:val="a3"/>
        <w:spacing w:before="0" w:beforeAutospacing="0" w:after="0" w:afterAutospacing="0" w:line="360" w:lineRule="auto"/>
        <w:jc w:val="center"/>
        <w:rPr>
          <w:b/>
          <w:sz w:val="28"/>
          <w:szCs w:val="28"/>
        </w:rPr>
      </w:pPr>
      <w:r w:rsidRPr="00665E0F">
        <w:rPr>
          <w:b/>
          <w:sz w:val="28"/>
          <w:szCs w:val="28"/>
        </w:rPr>
        <w:t>Текст 4</w:t>
      </w:r>
    </w:p>
    <w:p w:rsidR="005F22A5" w:rsidRPr="006A5762" w:rsidRDefault="00424C87" w:rsidP="00A4525A">
      <w:pPr>
        <w:pStyle w:val="a3"/>
        <w:spacing w:before="0" w:beforeAutospacing="0" w:after="0" w:afterAutospacing="0" w:line="360" w:lineRule="auto"/>
        <w:jc w:val="center"/>
        <w:rPr>
          <w:rStyle w:val="a7"/>
          <w:b w:val="0"/>
          <w:bCs w:val="0"/>
          <w:sz w:val="28"/>
          <w:szCs w:val="28"/>
        </w:rPr>
      </w:pPr>
      <w:r w:rsidRPr="00665E0F">
        <w:rPr>
          <w:bCs/>
          <w:sz w:val="28"/>
          <w:szCs w:val="28"/>
        </w:rPr>
        <w:t xml:space="preserve"> </w:t>
      </w:r>
      <w:r w:rsidR="005F22A5" w:rsidRPr="00665E0F">
        <w:rPr>
          <w:bCs/>
          <w:sz w:val="28"/>
          <w:szCs w:val="28"/>
        </w:rPr>
        <w:t>(1)</w:t>
      </w:r>
      <w:r w:rsidR="005F22A5">
        <w:rPr>
          <w:b/>
          <w:bCs/>
          <w:sz w:val="28"/>
          <w:szCs w:val="28"/>
        </w:rPr>
        <w:t xml:space="preserve"> </w:t>
      </w:r>
      <w:r w:rsidR="005F22A5" w:rsidRPr="006A5762">
        <w:rPr>
          <w:b/>
          <w:bCs/>
          <w:sz w:val="28"/>
          <w:szCs w:val="28"/>
        </w:rPr>
        <w:t>Международный</w:t>
      </w:r>
      <w:r w:rsidR="005F22A5">
        <w:rPr>
          <w:bCs/>
          <w:sz w:val="28"/>
          <w:szCs w:val="28"/>
          <w:vertAlign w:val="superscript"/>
        </w:rPr>
        <w:t>ФХТ</w:t>
      </w:r>
      <w:r w:rsidR="005F22A5" w:rsidRPr="006A5762">
        <w:rPr>
          <w:b/>
          <w:bCs/>
          <w:sz w:val="28"/>
          <w:szCs w:val="28"/>
        </w:rPr>
        <w:t xml:space="preserve"> студенческий</w:t>
      </w:r>
      <w:r w:rsidR="005F22A5">
        <w:rPr>
          <w:bCs/>
          <w:sz w:val="28"/>
          <w:szCs w:val="28"/>
          <w:vertAlign w:val="superscript"/>
        </w:rPr>
        <w:t>НЦА</w:t>
      </w:r>
      <w:r w:rsidR="005F22A5" w:rsidRPr="006A5762">
        <w:rPr>
          <w:b/>
          <w:bCs/>
          <w:sz w:val="28"/>
          <w:szCs w:val="28"/>
        </w:rPr>
        <w:t xml:space="preserve"> фестиваль рекламы</w:t>
      </w:r>
      <w:r w:rsidR="005F22A5">
        <w:rPr>
          <w:bCs/>
          <w:sz w:val="28"/>
          <w:szCs w:val="28"/>
          <w:vertAlign w:val="superscript"/>
        </w:rPr>
        <w:t>НТК</w:t>
      </w:r>
      <w:r w:rsidR="005F22A5" w:rsidRPr="006A5762">
        <w:rPr>
          <w:b/>
          <w:bCs/>
          <w:sz w:val="28"/>
          <w:szCs w:val="28"/>
        </w:rPr>
        <w:t xml:space="preserve">. </w:t>
      </w:r>
      <w:r w:rsidR="005F22A5" w:rsidRPr="00451A8F">
        <w:rPr>
          <w:rStyle w:val="a7"/>
          <w:b w:val="0"/>
          <w:sz w:val="28"/>
          <w:szCs w:val="28"/>
        </w:rPr>
        <w:t>(</w:t>
      </w:r>
      <w:r w:rsidR="005F22A5">
        <w:rPr>
          <w:rStyle w:val="a7"/>
          <w:b w:val="0"/>
          <w:sz w:val="28"/>
          <w:szCs w:val="28"/>
        </w:rPr>
        <w:t>КМ, образ действительности</w:t>
      </w:r>
      <w:r w:rsidR="005F22A5" w:rsidRPr="00451A8F">
        <w:rPr>
          <w:rStyle w:val="a7"/>
          <w:b w:val="0"/>
          <w:sz w:val="28"/>
          <w:szCs w:val="28"/>
        </w:rPr>
        <w:t>)</w:t>
      </w:r>
    </w:p>
    <w:p w:rsidR="005F22A5" w:rsidRDefault="005F22A5" w:rsidP="005F22A5">
      <w:pPr>
        <w:pStyle w:val="ab"/>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6A5762">
        <w:rPr>
          <w:rFonts w:ascii="Times New Roman" w:eastAsia="Times New Roman" w:hAnsi="Times New Roman"/>
          <w:sz w:val="28"/>
          <w:szCs w:val="28"/>
          <w:lang w:eastAsia="ru-RU"/>
        </w:rPr>
        <w:t>В России 2009 год объявлен годом Молодёжи</w:t>
      </w:r>
      <w:r>
        <w:rPr>
          <w:rFonts w:ascii="Times New Roman" w:eastAsia="Times New Roman" w:hAnsi="Times New Roman"/>
          <w:sz w:val="28"/>
          <w:szCs w:val="28"/>
          <w:vertAlign w:val="superscript"/>
          <w:lang w:eastAsia="ru-RU"/>
        </w:rPr>
        <w:t>НЦА</w:t>
      </w:r>
      <w:r w:rsidRPr="006A57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(КМ, система ценностей) (3) </w:t>
      </w:r>
      <w:r w:rsidRPr="006A5762">
        <w:rPr>
          <w:rFonts w:ascii="Times New Roman" w:eastAsia="Times New Roman" w:hAnsi="Times New Roman"/>
          <w:sz w:val="28"/>
          <w:szCs w:val="28"/>
          <w:lang w:eastAsia="ru-RU"/>
        </w:rPr>
        <w:t>Жизнь подтверждает истину о том, что Страна имеет будущее, если Власть и общество уделяют Государственное внимание подрастающему поколению, создают необходимые условия для его плодотворного развития.</w:t>
      </w:r>
      <w:r>
        <w:rPr>
          <w:rFonts w:ascii="Times New Roman" w:eastAsia="Times New Roman" w:hAnsi="Times New Roman"/>
          <w:sz w:val="28"/>
          <w:szCs w:val="28"/>
          <w:lang w:eastAsia="ru-RU"/>
        </w:rPr>
        <w:t xml:space="preserve"> (социальные установки)</w:t>
      </w:r>
      <w:r w:rsidRPr="006A57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(4) </w:t>
      </w:r>
      <w:r w:rsidRPr="006A5762">
        <w:rPr>
          <w:rFonts w:ascii="Times New Roman" w:eastAsia="Times New Roman" w:hAnsi="Times New Roman"/>
          <w:sz w:val="28"/>
          <w:szCs w:val="28"/>
          <w:lang w:eastAsia="ru-RU"/>
        </w:rPr>
        <w:t>Молодёжь</w:t>
      </w:r>
      <w:r>
        <w:rPr>
          <w:rFonts w:ascii="Times New Roman" w:eastAsia="Times New Roman" w:hAnsi="Times New Roman"/>
          <w:sz w:val="28"/>
          <w:szCs w:val="28"/>
          <w:vertAlign w:val="superscript"/>
          <w:lang w:eastAsia="ru-RU"/>
        </w:rPr>
        <w:t>НЦА</w:t>
      </w:r>
      <w:r w:rsidRPr="006A5762">
        <w:rPr>
          <w:rFonts w:ascii="Times New Roman" w:eastAsia="Times New Roman" w:hAnsi="Times New Roman"/>
          <w:sz w:val="28"/>
          <w:szCs w:val="28"/>
          <w:lang w:eastAsia="ru-RU"/>
        </w:rPr>
        <w:t xml:space="preserve"> – чувствительная социальная группа населения. </w:t>
      </w:r>
      <w:r>
        <w:rPr>
          <w:rFonts w:ascii="Times New Roman" w:eastAsia="Times New Roman" w:hAnsi="Times New Roman"/>
          <w:sz w:val="28"/>
          <w:szCs w:val="28"/>
          <w:lang w:eastAsia="ru-RU"/>
        </w:rPr>
        <w:t xml:space="preserve">(социальные установки) (5) </w:t>
      </w:r>
      <w:r w:rsidRPr="006A5762">
        <w:rPr>
          <w:rFonts w:ascii="Times New Roman" w:eastAsia="Times New Roman" w:hAnsi="Times New Roman"/>
          <w:sz w:val="28"/>
          <w:szCs w:val="28"/>
          <w:lang w:eastAsia="ru-RU"/>
        </w:rPr>
        <w:t xml:space="preserve">Она активнее других реагирует на рекламу и другие маркетинговые коммуникации. </w:t>
      </w:r>
      <w:r>
        <w:rPr>
          <w:rFonts w:ascii="Times New Roman" w:eastAsia="Times New Roman" w:hAnsi="Times New Roman"/>
          <w:sz w:val="28"/>
          <w:szCs w:val="28"/>
          <w:lang w:eastAsia="ru-RU"/>
        </w:rPr>
        <w:t>(КМ, образ действительности)</w:t>
      </w:r>
    </w:p>
    <w:p w:rsidR="005F22A5" w:rsidRDefault="005F22A5" w:rsidP="005F22A5">
      <w:pPr>
        <w:pStyle w:val="ab"/>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6A5762">
        <w:rPr>
          <w:rFonts w:ascii="Times New Roman" w:eastAsia="Times New Roman" w:hAnsi="Times New Roman"/>
          <w:sz w:val="28"/>
          <w:szCs w:val="28"/>
          <w:lang w:eastAsia="ru-RU"/>
        </w:rPr>
        <w:t>Мы посвящаем наш фестиваль</w:t>
      </w:r>
      <w:r>
        <w:rPr>
          <w:rFonts w:ascii="Times New Roman" w:eastAsia="Times New Roman" w:hAnsi="Times New Roman"/>
          <w:sz w:val="28"/>
          <w:szCs w:val="28"/>
          <w:vertAlign w:val="superscript"/>
          <w:lang w:eastAsia="ru-RU"/>
        </w:rPr>
        <w:t>НТК</w:t>
      </w:r>
      <w:r w:rsidRPr="006A5762">
        <w:rPr>
          <w:rFonts w:ascii="Times New Roman" w:eastAsia="Times New Roman" w:hAnsi="Times New Roman"/>
          <w:sz w:val="28"/>
          <w:szCs w:val="28"/>
          <w:lang w:eastAsia="ru-RU"/>
        </w:rPr>
        <w:t xml:space="preserve"> молодёжной</w:t>
      </w:r>
      <w:r>
        <w:rPr>
          <w:rFonts w:ascii="Times New Roman" w:eastAsia="Times New Roman" w:hAnsi="Times New Roman"/>
          <w:sz w:val="28"/>
          <w:szCs w:val="28"/>
          <w:vertAlign w:val="superscript"/>
          <w:lang w:eastAsia="ru-RU"/>
        </w:rPr>
        <w:t>НЦА</w:t>
      </w:r>
      <w:r w:rsidRPr="006A5762">
        <w:rPr>
          <w:rFonts w:ascii="Times New Roman" w:eastAsia="Times New Roman" w:hAnsi="Times New Roman"/>
          <w:sz w:val="28"/>
          <w:szCs w:val="28"/>
          <w:lang w:eastAsia="ru-RU"/>
        </w:rPr>
        <w:t xml:space="preserve"> рекламе. </w:t>
      </w:r>
      <w:r>
        <w:rPr>
          <w:rFonts w:ascii="Times New Roman" w:eastAsia="Times New Roman" w:hAnsi="Times New Roman"/>
          <w:sz w:val="28"/>
          <w:szCs w:val="28"/>
          <w:lang w:eastAsia="ru-RU"/>
        </w:rPr>
        <w:t xml:space="preserve">(КМ, система ценностей) (7) </w:t>
      </w:r>
      <w:r w:rsidRPr="006A5762">
        <w:rPr>
          <w:rFonts w:ascii="Times New Roman" w:eastAsia="Times New Roman" w:hAnsi="Times New Roman"/>
          <w:sz w:val="28"/>
          <w:szCs w:val="28"/>
          <w:lang w:eastAsia="ru-RU"/>
        </w:rPr>
        <w:t>Товары для молодёжи</w:t>
      </w:r>
      <w:r>
        <w:rPr>
          <w:rFonts w:ascii="Times New Roman" w:eastAsia="Times New Roman" w:hAnsi="Times New Roman"/>
          <w:sz w:val="28"/>
          <w:szCs w:val="28"/>
          <w:vertAlign w:val="superscript"/>
          <w:lang w:eastAsia="ru-RU"/>
        </w:rPr>
        <w:t>НЦА</w:t>
      </w:r>
      <w:r w:rsidRPr="006A5762">
        <w:rPr>
          <w:rFonts w:ascii="Times New Roman" w:eastAsia="Times New Roman" w:hAnsi="Times New Roman"/>
          <w:sz w:val="28"/>
          <w:szCs w:val="28"/>
          <w:lang w:eastAsia="ru-RU"/>
        </w:rPr>
        <w:t xml:space="preserve"> и сфера услуг – это тема для рекламного творчества в объявленных номинациях. </w:t>
      </w:r>
      <w:r>
        <w:rPr>
          <w:rFonts w:ascii="Times New Roman" w:eastAsia="Times New Roman" w:hAnsi="Times New Roman"/>
          <w:sz w:val="28"/>
          <w:szCs w:val="28"/>
          <w:lang w:eastAsia="ru-RU"/>
        </w:rPr>
        <w:t>(КМ, образ действительности)</w:t>
      </w:r>
    </w:p>
    <w:p w:rsidR="005F22A5" w:rsidRDefault="005F22A5" w:rsidP="005F22A5">
      <w:pPr>
        <w:pStyle w:val="ab"/>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Pr="006A5762">
        <w:rPr>
          <w:rFonts w:ascii="Times New Roman" w:eastAsia="Times New Roman" w:hAnsi="Times New Roman"/>
          <w:sz w:val="28"/>
          <w:szCs w:val="28"/>
          <w:lang w:eastAsia="ru-RU"/>
        </w:rPr>
        <w:t>Студенческий</w:t>
      </w:r>
      <w:r>
        <w:rPr>
          <w:rFonts w:ascii="Times New Roman" w:eastAsia="Times New Roman" w:hAnsi="Times New Roman"/>
          <w:sz w:val="28"/>
          <w:szCs w:val="28"/>
          <w:vertAlign w:val="superscript"/>
          <w:lang w:eastAsia="ru-RU"/>
        </w:rPr>
        <w:t>НЦА</w:t>
      </w:r>
      <w:r w:rsidRPr="006A5762">
        <w:rPr>
          <w:rFonts w:ascii="Times New Roman" w:eastAsia="Times New Roman" w:hAnsi="Times New Roman"/>
          <w:sz w:val="28"/>
          <w:szCs w:val="28"/>
          <w:lang w:eastAsia="ru-RU"/>
        </w:rPr>
        <w:t xml:space="preserve"> фестиваль рекламы</w:t>
      </w:r>
      <w:r>
        <w:rPr>
          <w:rFonts w:ascii="Times New Roman" w:eastAsia="Times New Roman" w:hAnsi="Times New Roman"/>
          <w:sz w:val="28"/>
          <w:szCs w:val="28"/>
          <w:vertAlign w:val="superscript"/>
          <w:lang w:eastAsia="ru-RU"/>
        </w:rPr>
        <w:t>НТК</w:t>
      </w:r>
      <w:r w:rsidRPr="006A5762">
        <w:rPr>
          <w:rFonts w:ascii="Times New Roman" w:eastAsia="Times New Roman" w:hAnsi="Times New Roman"/>
          <w:sz w:val="28"/>
          <w:szCs w:val="28"/>
          <w:lang w:eastAsia="ru-RU"/>
        </w:rPr>
        <w:t xml:space="preserve"> проводится с целью развития творческих способностей </w:t>
      </w:r>
      <w:r>
        <w:rPr>
          <w:rFonts w:ascii="Times New Roman" w:eastAsia="Times New Roman" w:hAnsi="Times New Roman"/>
          <w:sz w:val="28"/>
          <w:szCs w:val="28"/>
          <w:lang w:eastAsia="ru-RU"/>
        </w:rPr>
        <w:t>(</w:t>
      </w:r>
      <w:r w:rsidRPr="006A5762">
        <w:rPr>
          <w:rFonts w:ascii="Times New Roman" w:eastAsia="Times New Roman" w:hAnsi="Times New Roman"/>
          <w:sz w:val="28"/>
          <w:szCs w:val="28"/>
          <w:lang w:eastAsia="ru-RU"/>
        </w:rPr>
        <w:t>будущих рекламистов</w:t>
      </w:r>
      <w:r>
        <w:rPr>
          <w:rFonts w:ascii="Times New Roman" w:eastAsia="Times New Roman" w:hAnsi="Times New Roman"/>
          <w:sz w:val="28"/>
          <w:szCs w:val="28"/>
          <w:lang w:eastAsia="ru-RU"/>
        </w:rPr>
        <w:t>)</w:t>
      </w:r>
      <w:r>
        <w:rPr>
          <w:rFonts w:ascii="Times New Roman" w:eastAsia="Times New Roman" w:hAnsi="Times New Roman"/>
          <w:sz w:val="28"/>
          <w:szCs w:val="28"/>
          <w:vertAlign w:val="superscript"/>
          <w:lang w:eastAsia="ru-RU"/>
        </w:rPr>
        <w:t>НЦА</w:t>
      </w:r>
      <w:r w:rsidRPr="006A5762">
        <w:rPr>
          <w:rFonts w:ascii="Times New Roman" w:eastAsia="Times New Roman" w:hAnsi="Times New Roman"/>
          <w:sz w:val="28"/>
          <w:szCs w:val="28"/>
          <w:lang w:eastAsia="ru-RU"/>
        </w:rPr>
        <w:t xml:space="preserve">, поиска оригинальных решений в разработке рекламного продукта и организации рекламных кампаний. </w:t>
      </w:r>
      <w:r>
        <w:rPr>
          <w:rFonts w:ascii="Times New Roman" w:eastAsia="Times New Roman" w:hAnsi="Times New Roman"/>
          <w:sz w:val="28"/>
          <w:szCs w:val="28"/>
          <w:lang w:eastAsia="ru-RU"/>
        </w:rPr>
        <w:t>(КМ, рецепт) (9) (</w:t>
      </w:r>
      <w:r w:rsidRPr="006A5762">
        <w:rPr>
          <w:rFonts w:ascii="Times New Roman" w:eastAsia="Times New Roman" w:hAnsi="Times New Roman"/>
          <w:sz w:val="28"/>
          <w:szCs w:val="28"/>
          <w:lang w:eastAsia="ru-RU"/>
        </w:rPr>
        <w:t>Праздник студенческого творчества</w:t>
      </w:r>
      <w:r>
        <w:rPr>
          <w:rFonts w:ascii="Times New Roman" w:eastAsia="Times New Roman" w:hAnsi="Times New Roman"/>
          <w:sz w:val="28"/>
          <w:szCs w:val="28"/>
          <w:lang w:eastAsia="ru-RU"/>
        </w:rPr>
        <w:t>)</w:t>
      </w:r>
      <w:r>
        <w:rPr>
          <w:rFonts w:ascii="Times New Roman" w:eastAsia="Times New Roman" w:hAnsi="Times New Roman"/>
          <w:sz w:val="28"/>
          <w:szCs w:val="28"/>
          <w:vertAlign w:val="superscript"/>
          <w:lang w:eastAsia="ru-RU"/>
        </w:rPr>
        <w:t>КТК</w:t>
      </w:r>
      <w:r w:rsidRPr="006A5762">
        <w:rPr>
          <w:rFonts w:ascii="Times New Roman" w:eastAsia="Times New Roman" w:hAnsi="Times New Roman"/>
          <w:sz w:val="28"/>
          <w:szCs w:val="28"/>
          <w:lang w:eastAsia="ru-RU"/>
        </w:rPr>
        <w:t xml:space="preserve"> проводится при поддержке профессиональных ассоциаций рекламной индустрии, творческих объединений, коммуникационных агентств и компаний.</w:t>
      </w:r>
      <w:r>
        <w:rPr>
          <w:rFonts w:ascii="Times New Roman" w:eastAsia="Times New Roman" w:hAnsi="Times New Roman"/>
          <w:sz w:val="28"/>
          <w:szCs w:val="28"/>
          <w:lang w:eastAsia="ru-RU"/>
        </w:rPr>
        <w:t xml:space="preserve"> (социальные установки) (10) </w:t>
      </w:r>
      <w:r w:rsidRPr="006A5762">
        <w:rPr>
          <w:rFonts w:ascii="Times New Roman" w:eastAsia="Times New Roman" w:hAnsi="Times New Roman"/>
          <w:sz w:val="28"/>
          <w:szCs w:val="28"/>
          <w:lang w:eastAsia="ru-RU"/>
        </w:rPr>
        <w:t>Ведущие специалисты рекламного бизнеса в составе жюри определят лучшие работы, проведут в рамках мастер-классов их творческий анализ, откроют секреты своей профессии</w:t>
      </w:r>
      <w:r>
        <w:rPr>
          <w:rFonts w:ascii="Times New Roman" w:eastAsia="Times New Roman" w:hAnsi="Times New Roman"/>
          <w:sz w:val="28"/>
          <w:szCs w:val="28"/>
          <w:vertAlign w:val="superscript"/>
          <w:lang w:eastAsia="ru-RU"/>
        </w:rPr>
        <w:t>УТП</w:t>
      </w:r>
      <w:r w:rsidRPr="006A57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(социальные установки)</w:t>
      </w:r>
    </w:p>
    <w:p w:rsidR="005F22A5" w:rsidRPr="004E46D1" w:rsidRDefault="005F22A5" w:rsidP="005F22A5">
      <w:pPr>
        <w:spacing w:after="0"/>
        <w:rPr>
          <w:rFonts w:ascii="Times New Roman" w:hAnsi="Times New Roman"/>
          <w:sz w:val="28"/>
          <w:szCs w:val="28"/>
        </w:rPr>
      </w:pPr>
      <w:r w:rsidRPr="004E46D1">
        <w:rPr>
          <w:rFonts w:ascii="Times New Roman" w:hAnsi="Times New Roman"/>
          <w:sz w:val="28"/>
          <w:szCs w:val="28"/>
        </w:rPr>
        <w:t xml:space="preserve">132 слова, </w:t>
      </w:r>
    </w:p>
    <w:p w:rsidR="005F22A5" w:rsidRPr="004E46D1" w:rsidRDefault="005F22A5" w:rsidP="005F22A5">
      <w:pPr>
        <w:spacing w:after="0"/>
        <w:rPr>
          <w:rFonts w:ascii="Times New Roman" w:hAnsi="Times New Roman"/>
          <w:sz w:val="28"/>
          <w:szCs w:val="28"/>
        </w:rPr>
      </w:pPr>
      <w:r w:rsidRPr="004E46D1">
        <w:rPr>
          <w:rFonts w:ascii="Times New Roman" w:hAnsi="Times New Roman"/>
          <w:sz w:val="28"/>
          <w:szCs w:val="28"/>
        </w:rPr>
        <w:t xml:space="preserve">10 предложений, </w:t>
      </w:r>
    </w:p>
    <w:p w:rsidR="005F22A5" w:rsidRPr="004E46D1" w:rsidRDefault="005F22A5" w:rsidP="005F22A5">
      <w:pPr>
        <w:spacing w:after="0"/>
        <w:rPr>
          <w:rFonts w:ascii="Times New Roman" w:hAnsi="Times New Roman"/>
          <w:sz w:val="28"/>
          <w:szCs w:val="28"/>
        </w:rPr>
      </w:pPr>
      <w:r w:rsidRPr="004E46D1">
        <w:rPr>
          <w:rFonts w:ascii="Times New Roman" w:hAnsi="Times New Roman"/>
          <w:sz w:val="28"/>
          <w:szCs w:val="28"/>
        </w:rPr>
        <w:t xml:space="preserve">88 слов 3+. </w:t>
      </w:r>
    </w:p>
    <w:p w:rsidR="005F22A5" w:rsidRPr="004E46D1" w:rsidRDefault="005F22A5" w:rsidP="005F22A5">
      <w:pPr>
        <w:spacing w:after="0"/>
        <w:rPr>
          <w:rFonts w:ascii="Times New Roman" w:hAnsi="Times New Roman"/>
          <w:sz w:val="28"/>
          <w:szCs w:val="28"/>
        </w:rPr>
      </w:pPr>
      <w:r w:rsidRPr="004E46D1">
        <w:rPr>
          <w:rFonts w:ascii="Times New Roman" w:hAnsi="Times New Roman"/>
          <w:bCs/>
          <w:sz w:val="28"/>
          <w:szCs w:val="28"/>
        </w:rPr>
        <w:t>Х = 1</w:t>
      </w:r>
      <w:r w:rsidRPr="004E46D1">
        <w:rPr>
          <w:rFonts w:ascii="Times New Roman" w:hAnsi="Times New Roman"/>
          <w:sz w:val="28"/>
          <w:szCs w:val="28"/>
        </w:rPr>
        <w:t xml:space="preserve">32 10 = 13,2; </w:t>
      </w:r>
    </w:p>
    <w:p w:rsidR="005F22A5" w:rsidRPr="004E46D1" w:rsidRDefault="005F22A5" w:rsidP="005F22A5">
      <w:pPr>
        <w:spacing w:after="0"/>
        <w:rPr>
          <w:rFonts w:ascii="Times New Roman" w:hAnsi="Times New Roman"/>
          <w:bCs/>
          <w:sz w:val="28"/>
          <w:szCs w:val="28"/>
        </w:rPr>
      </w:pPr>
      <w:r w:rsidRPr="004E46D1">
        <w:rPr>
          <w:rFonts w:ascii="Times New Roman" w:hAnsi="Times New Roman"/>
          <w:bCs/>
          <w:sz w:val="28"/>
          <w:szCs w:val="28"/>
          <w:lang w:val="en-US"/>
        </w:rPr>
        <w:t>Y</w:t>
      </w:r>
      <w:r w:rsidRPr="004E46D1">
        <w:rPr>
          <w:rFonts w:ascii="Times New Roman" w:hAnsi="Times New Roman"/>
          <w:bCs/>
          <w:sz w:val="28"/>
          <w:szCs w:val="28"/>
        </w:rPr>
        <w:t xml:space="preserve"> = </w:t>
      </w:r>
      <w:r w:rsidRPr="004E46D1">
        <w:rPr>
          <w:rFonts w:ascii="Times New Roman" w:hAnsi="Times New Roman"/>
          <w:sz w:val="28"/>
          <w:szCs w:val="28"/>
        </w:rPr>
        <w:t>88 : 10</w:t>
      </w:r>
      <w:r w:rsidRPr="004E46D1">
        <w:rPr>
          <w:rFonts w:ascii="Times New Roman" w:hAnsi="Times New Roman"/>
          <w:bCs/>
          <w:sz w:val="28"/>
          <w:szCs w:val="28"/>
        </w:rPr>
        <w:t xml:space="preserve"> = 8,8;</w:t>
      </w:r>
    </w:p>
    <w:p w:rsidR="005F22A5" w:rsidRPr="004E46D1" w:rsidRDefault="005F22A5" w:rsidP="005F22A5">
      <w:pPr>
        <w:spacing w:after="0"/>
        <w:rPr>
          <w:rFonts w:ascii="Times New Roman" w:hAnsi="Times New Roman"/>
          <w:bCs/>
          <w:sz w:val="28"/>
          <w:szCs w:val="28"/>
        </w:rPr>
      </w:pPr>
      <w:r w:rsidRPr="004E46D1">
        <w:rPr>
          <w:rFonts w:ascii="Times New Roman" w:hAnsi="Times New Roman"/>
          <w:bCs/>
          <w:sz w:val="28"/>
          <w:szCs w:val="28"/>
          <w:lang w:val="en-US"/>
        </w:rPr>
        <w:t>Fi</w:t>
      </w:r>
      <w:r w:rsidRPr="004E46D1">
        <w:rPr>
          <w:rFonts w:ascii="Times New Roman" w:hAnsi="Times New Roman"/>
          <w:bCs/>
          <w:sz w:val="28"/>
          <w:szCs w:val="28"/>
        </w:rPr>
        <w:t xml:space="preserve"> = </w:t>
      </w:r>
      <w:r w:rsidRPr="004E46D1">
        <w:rPr>
          <w:rFonts w:ascii="Times New Roman" w:hAnsi="Times New Roman"/>
          <w:sz w:val="28"/>
          <w:szCs w:val="28"/>
        </w:rPr>
        <w:t>(13,2 + 8,8) х 0,4</w:t>
      </w:r>
      <w:r w:rsidRPr="004E46D1">
        <w:rPr>
          <w:rFonts w:ascii="Times New Roman" w:hAnsi="Times New Roman"/>
          <w:bCs/>
          <w:sz w:val="28"/>
          <w:szCs w:val="28"/>
        </w:rPr>
        <w:t xml:space="preserve"> = 8,8. </w:t>
      </w:r>
    </w:p>
    <w:p w:rsidR="005F22A5" w:rsidRPr="004E46D1" w:rsidRDefault="005F22A5" w:rsidP="003934E5">
      <w:pPr>
        <w:spacing w:after="0" w:line="360" w:lineRule="auto"/>
        <w:rPr>
          <w:rFonts w:ascii="Times New Roman" w:hAnsi="Times New Roman"/>
          <w:sz w:val="28"/>
          <w:szCs w:val="28"/>
        </w:rPr>
      </w:pPr>
      <w:r w:rsidRPr="004E46D1">
        <w:rPr>
          <w:rFonts w:ascii="Times New Roman" w:hAnsi="Times New Roman"/>
          <w:sz w:val="28"/>
          <w:szCs w:val="28"/>
        </w:rPr>
        <w:t>Вывод: читаемость низкая.</w:t>
      </w:r>
    </w:p>
    <w:p w:rsidR="005F22A5" w:rsidRDefault="005F22A5" w:rsidP="003934E5">
      <w:pPr>
        <w:spacing w:after="0" w:line="360" w:lineRule="auto"/>
        <w:ind w:firstLine="708"/>
        <w:rPr>
          <w:rFonts w:ascii="Times New Roman" w:hAnsi="Times New Roman"/>
          <w:sz w:val="28"/>
          <w:szCs w:val="28"/>
        </w:rPr>
      </w:pPr>
      <w:r w:rsidRPr="000E1FCD">
        <w:rPr>
          <w:rFonts w:ascii="Times New Roman" w:hAnsi="Times New Roman"/>
          <w:sz w:val="28"/>
          <w:szCs w:val="28"/>
        </w:rPr>
        <w:t>Проанализируем читаемость данного текста по уровням</w:t>
      </w:r>
      <w:r w:rsidR="000B451C">
        <w:rPr>
          <w:rFonts w:ascii="Times New Roman" w:hAnsi="Times New Roman"/>
          <w:sz w:val="28"/>
          <w:szCs w:val="28"/>
        </w:rPr>
        <w:t xml:space="preserve"> (см. табл.2.4)</w:t>
      </w:r>
      <w:r w:rsidRPr="000E1FCD">
        <w:rPr>
          <w:rFonts w:ascii="Times New Roman" w:hAnsi="Times New Roman"/>
          <w:sz w:val="28"/>
          <w:szCs w:val="28"/>
        </w:rPr>
        <w:t xml:space="preserve">. </w:t>
      </w:r>
    </w:p>
    <w:p w:rsidR="005F22A5" w:rsidRDefault="005F22A5" w:rsidP="005F22A5">
      <w:pPr>
        <w:spacing w:after="0"/>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2.4</w:t>
      </w:r>
    </w:p>
    <w:tbl>
      <w:tblPr>
        <w:tblpPr w:leftFromText="180" w:rightFromText="180" w:vertAnchor="page" w:horzAnchor="margin" w:tblpY="50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908"/>
        <w:gridCol w:w="1902"/>
        <w:gridCol w:w="1906"/>
        <w:gridCol w:w="1894"/>
      </w:tblGrid>
      <w:tr w:rsidR="000D338E" w:rsidRPr="0047339A">
        <w:tc>
          <w:tcPr>
            <w:tcW w:w="1961" w:type="dxa"/>
          </w:tcPr>
          <w:p w:rsidR="000D338E" w:rsidRPr="0047339A" w:rsidRDefault="000D338E" w:rsidP="00424C87">
            <w:pPr>
              <w:spacing w:after="0" w:line="240" w:lineRule="auto"/>
              <w:jc w:val="center"/>
              <w:rPr>
                <w:rFonts w:ascii="Times New Roman" w:hAnsi="Times New Roman"/>
                <w:sz w:val="24"/>
                <w:szCs w:val="24"/>
              </w:rPr>
            </w:pPr>
            <w:r w:rsidRPr="0047339A">
              <w:rPr>
                <w:rFonts w:ascii="Times New Roman" w:hAnsi="Times New Roman"/>
                <w:sz w:val="24"/>
                <w:szCs w:val="24"/>
              </w:rPr>
              <w:t>Уровни читаемости</w:t>
            </w:r>
          </w:p>
        </w:tc>
        <w:tc>
          <w:tcPr>
            <w:tcW w:w="1908" w:type="dxa"/>
          </w:tcPr>
          <w:p w:rsidR="000D338E" w:rsidRPr="0047339A" w:rsidRDefault="000D338E" w:rsidP="00424C87">
            <w:pPr>
              <w:spacing w:after="0" w:line="240" w:lineRule="auto"/>
              <w:jc w:val="center"/>
              <w:rPr>
                <w:rFonts w:ascii="Times New Roman" w:hAnsi="Times New Roman"/>
              </w:rPr>
            </w:pPr>
            <w:r w:rsidRPr="0047339A">
              <w:rPr>
                <w:rFonts w:ascii="Times New Roman" w:hAnsi="Times New Roman"/>
              </w:rPr>
              <w:t>Характеристики</w:t>
            </w:r>
          </w:p>
        </w:tc>
        <w:tc>
          <w:tcPr>
            <w:tcW w:w="1902" w:type="dxa"/>
          </w:tcPr>
          <w:p w:rsidR="000D338E" w:rsidRPr="0047339A" w:rsidRDefault="000D338E" w:rsidP="00424C87">
            <w:pPr>
              <w:spacing w:after="0" w:line="240" w:lineRule="auto"/>
              <w:jc w:val="center"/>
              <w:rPr>
                <w:rFonts w:ascii="Times New Roman" w:hAnsi="Times New Roman"/>
              </w:rPr>
            </w:pPr>
            <w:r w:rsidRPr="0047339A">
              <w:rPr>
                <w:rFonts w:ascii="Times New Roman" w:hAnsi="Times New Roman"/>
              </w:rPr>
              <w:t>Оценка характеристик</w:t>
            </w:r>
          </w:p>
        </w:tc>
        <w:tc>
          <w:tcPr>
            <w:tcW w:w="1906" w:type="dxa"/>
          </w:tcPr>
          <w:p w:rsidR="000D338E" w:rsidRPr="0047339A" w:rsidRDefault="000D338E" w:rsidP="00424C87">
            <w:pPr>
              <w:spacing w:after="0" w:line="240" w:lineRule="auto"/>
              <w:jc w:val="center"/>
              <w:rPr>
                <w:rFonts w:ascii="Times New Roman" w:hAnsi="Times New Roman"/>
              </w:rPr>
            </w:pPr>
            <w:r w:rsidRPr="0047339A">
              <w:rPr>
                <w:rFonts w:ascii="Times New Roman" w:hAnsi="Times New Roman"/>
              </w:rPr>
              <w:t>Оценка читаемости по характеристике</w:t>
            </w:r>
          </w:p>
        </w:tc>
        <w:tc>
          <w:tcPr>
            <w:tcW w:w="1894" w:type="dxa"/>
          </w:tcPr>
          <w:p w:rsidR="000D338E" w:rsidRPr="0047339A" w:rsidRDefault="000D338E" w:rsidP="00424C87">
            <w:pPr>
              <w:spacing w:after="0" w:line="240" w:lineRule="auto"/>
              <w:jc w:val="center"/>
              <w:rPr>
                <w:rFonts w:ascii="Times New Roman" w:hAnsi="Times New Roman"/>
              </w:rPr>
            </w:pPr>
            <w:r w:rsidRPr="0047339A">
              <w:rPr>
                <w:rFonts w:ascii="Times New Roman" w:hAnsi="Times New Roman"/>
              </w:rPr>
              <w:t>Общая оценка читаемости уровня</w:t>
            </w:r>
          </w:p>
        </w:tc>
      </w:tr>
      <w:tr w:rsidR="000D338E" w:rsidRPr="0047339A">
        <w:tc>
          <w:tcPr>
            <w:tcW w:w="1961" w:type="dxa"/>
            <w:vMerge w:val="restart"/>
          </w:tcPr>
          <w:p w:rsidR="000D338E" w:rsidRPr="0047339A" w:rsidRDefault="000D338E" w:rsidP="00424C87">
            <w:pPr>
              <w:spacing w:after="0" w:line="240" w:lineRule="auto"/>
              <w:jc w:val="center"/>
              <w:rPr>
                <w:rFonts w:ascii="Times New Roman" w:hAnsi="Times New Roman"/>
              </w:rPr>
            </w:pPr>
            <w:r w:rsidRPr="0047339A">
              <w:rPr>
                <w:rFonts w:ascii="Times New Roman" w:hAnsi="Times New Roman"/>
              </w:rPr>
              <w:t>Лексический</w:t>
            </w: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Длинные слова</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47 (16%)</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С</w:t>
            </w:r>
            <w:r w:rsidR="000D338E" w:rsidRPr="0047339A">
              <w:rPr>
                <w:rFonts w:ascii="Times New Roman" w:hAnsi="Times New Roman"/>
              </w:rPr>
              <w:t>редняя</w:t>
            </w:r>
          </w:p>
        </w:tc>
        <w:tc>
          <w:tcPr>
            <w:tcW w:w="1894" w:type="dxa"/>
            <w:vMerge w:val="restart"/>
          </w:tcPr>
          <w:p w:rsidR="000D338E" w:rsidRPr="0047339A" w:rsidRDefault="000D338E" w:rsidP="00424C87">
            <w:pPr>
              <w:spacing w:after="0" w:line="240" w:lineRule="auto"/>
              <w:rPr>
                <w:rFonts w:ascii="Times New Roman" w:hAnsi="Times New Roman"/>
              </w:rPr>
            </w:pPr>
            <w:r w:rsidRPr="0047339A">
              <w:rPr>
                <w:rFonts w:ascii="Times New Roman" w:hAnsi="Times New Roman"/>
              </w:rPr>
              <w:t>высокая</w:t>
            </w:r>
          </w:p>
        </w:tc>
      </w:tr>
      <w:tr w:rsidR="000D338E" w:rsidRPr="0047339A">
        <w:tc>
          <w:tcPr>
            <w:tcW w:w="1961" w:type="dxa"/>
            <w:vMerge/>
          </w:tcPr>
          <w:p w:rsidR="000D338E" w:rsidRPr="0047339A" w:rsidRDefault="000D338E" w:rsidP="00424C87">
            <w:pPr>
              <w:spacing w:after="0" w:line="240" w:lineRule="auto"/>
              <w:jc w:val="center"/>
              <w:rPr>
                <w:rFonts w:ascii="Times New Roman" w:hAnsi="Times New Roman"/>
              </w:rPr>
            </w:pP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Абстрактные слова</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18(6%)</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В</w:t>
            </w:r>
            <w:r w:rsidR="000D338E" w:rsidRPr="0047339A">
              <w:rPr>
                <w:rFonts w:ascii="Times New Roman" w:hAnsi="Times New Roman"/>
              </w:rPr>
              <w:t>ысокая</w:t>
            </w:r>
          </w:p>
        </w:tc>
        <w:tc>
          <w:tcPr>
            <w:tcW w:w="1894" w:type="dxa"/>
            <w:vMerge/>
          </w:tcPr>
          <w:p w:rsidR="000D338E" w:rsidRPr="0047339A" w:rsidRDefault="000D338E" w:rsidP="00424C87">
            <w:pPr>
              <w:spacing w:after="0" w:line="240" w:lineRule="auto"/>
              <w:rPr>
                <w:rFonts w:ascii="Times New Roman" w:hAnsi="Times New Roman"/>
              </w:rPr>
            </w:pPr>
          </w:p>
        </w:tc>
      </w:tr>
      <w:tr w:rsidR="000D338E" w:rsidRPr="0047339A">
        <w:tc>
          <w:tcPr>
            <w:tcW w:w="1961" w:type="dxa"/>
            <w:vMerge/>
          </w:tcPr>
          <w:p w:rsidR="000D338E" w:rsidRPr="0047339A" w:rsidRDefault="000D338E" w:rsidP="00424C87">
            <w:pPr>
              <w:spacing w:after="0" w:line="240" w:lineRule="auto"/>
              <w:jc w:val="center"/>
              <w:rPr>
                <w:rFonts w:ascii="Times New Roman" w:hAnsi="Times New Roman"/>
              </w:rPr>
            </w:pP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Иноязычные слова</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14 (5%)</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В</w:t>
            </w:r>
            <w:r w:rsidR="000D338E" w:rsidRPr="0047339A">
              <w:rPr>
                <w:rFonts w:ascii="Times New Roman" w:hAnsi="Times New Roman"/>
              </w:rPr>
              <w:t>ысокая</w:t>
            </w:r>
          </w:p>
        </w:tc>
        <w:tc>
          <w:tcPr>
            <w:tcW w:w="1894" w:type="dxa"/>
            <w:vMerge/>
          </w:tcPr>
          <w:p w:rsidR="000D338E" w:rsidRPr="0047339A" w:rsidRDefault="000D338E" w:rsidP="00424C87">
            <w:pPr>
              <w:spacing w:after="0" w:line="240" w:lineRule="auto"/>
              <w:rPr>
                <w:rFonts w:ascii="Times New Roman" w:hAnsi="Times New Roman"/>
              </w:rPr>
            </w:pPr>
          </w:p>
        </w:tc>
      </w:tr>
      <w:tr w:rsidR="000D338E" w:rsidRPr="0047339A">
        <w:tc>
          <w:tcPr>
            <w:tcW w:w="1961" w:type="dxa"/>
            <w:vMerge/>
          </w:tcPr>
          <w:p w:rsidR="000D338E" w:rsidRPr="0047339A" w:rsidRDefault="000D338E" w:rsidP="00424C87">
            <w:pPr>
              <w:spacing w:after="0" w:line="240" w:lineRule="auto"/>
              <w:jc w:val="center"/>
              <w:rPr>
                <w:rFonts w:ascii="Times New Roman" w:hAnsi="Times New Roman"/>
              </w:rPr>
            </w:pP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Редкие слова</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мало</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В</w:t>
            </w:r>
            <w:r w:rsidR="000D338E" w:rsidRPr="0047339A">
              <w:rPr>
                <w:rFonts w:ascii="Times New Roman" w:hAnsi="Times New Roman"/>
              </w:rPr>
              <w:t>ысокая</w:t>
            </w:r>
          </w:p>
        </w:tc>
        <w:tc>
          <w:tcPr>
            <w:tcW w:w="1894" w:type="dxa"/>
            <w:vMerge/>
          </w:tcPr>
          <w:p w:rsidR="000D338E" w:rsidRPr="0047339A" w:rsidRDefault="000D338E" w:rsidP="00424C87">
            <w:pPr>
              <w:spacing w:after="0" w:line="240" w:lineRule="auto"/>
              <w:rPr>
                <w:rFonts w:ascii="Times New Roman" w:hAnsi="Times New Roman"/>
              </w:rPr>
            </w:pPr>
          </w:p>
        </w:tc>
      </w:tr>
      <w:tr w:rsidR="000D338E" w:rsidRPr="0047339A">
        <w:tc>
          <w:tcPr>
            <w:tcW w:w="1961" w:type="dxa"/>
            <w:vMerge w:val="restart"/>
          </w:tcPr>
          <w:p w:rsidR="000D338E" w:rsidRPr="0047339A" w:rsidRDefault="000D338E" w:rsidP="00424C87">
            <w:pPr>
              <w:spacing w:after="0" w:line="240" w:lineRule="auto"/>
              <w:jc w:val="center"/>
              <w:rPr>
                <w:rFonts w:ascii="Times New Roman" w:hAnsi="Times New Roman"/>
              </w:rPr>
            </w:pPr>
            <w:r w:rsidRPr="0047339A">
              <w:rPr>
                <w:rFonts w:ascii="Times New Roman" w:hAnsi="Times New Roman"/>
              </w:rPr>
              <w:t>Морфологический</w:t>
            </w: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Количество глаголов</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30 (11%)</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В</w:t>
            </w:r>
            <w:r w:rsidR="000D338E" w:rsidRPr="0047339A">
              <w:rPr>
                <w:rFonts w:ascii="Times New Roman" w:hAnsi="Times New Roman"/>
              </w:rPr>
              <w:t>ысокая</w:t>
            </w:r>
          </w:p>
        </w:tc>
        <w:tc>
          <w:tcPr>
            <w:tcW w:w="1894" w:type="dxa"/>
            <w:vMerge w:val="restart"/>
          </w:tcPr>
          <w:p w:rsidR="000D338E" w:rsidRPr="0047339A" w:rsidRDefault="000D338E" w:rsidP="00424C87">
            <w:pPr>
              <w:spacing w:after="0" w:line="240" w:lineRule="auto"/>
              <w:rPr>
                <w:rFonts w:ascii="Times New Roman" w:hAnsi="Times New Roman"/>
              </w:rPr>
            </w:pPr>
            <w:r w:rsidRPr="0047339A">
              <w:rPr>
                <w:rFonts w:ascii="Times New Roman" w:hAnsi="Times New Roman"/>
              </w:rPr>
              <w:t>высокая</w:t>
            </w:r>
          </w:p>
        </w:tc>
      </w:tr>
      <w:tr w:rsidR="000D338E" w:rsidRPr="0047339A">
        <w:tc>
          <w:tcPr>
            <w:tcW w:w="1961" w:type="dxa"/>
            <w:vMerge/>
          </w:tcPr>
          <w:p w:rsidR="000D338E" w:rsidRPr="0047339A" w:rsidRDefault="000D338E" w:rsidP="00424C87">
            <w:pPr>
              <w:spacing w:after="0" w:line="240" w:lineRule="auto"/>
              <w:jc w:val="center"/>
              <w:rPr>
                <w:rFonts w:ascii="Times New Roman" w:hAnsi="Times New Roman"/>
              </w:rPr>
            </w:pP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Количество предлогов и частиц</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49(18%)</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С</w:t>
            </w:r>
            <w:r w:rsidR="000D338E" w:rsidRPr="0047339A">
              <w:rPr>
                <w:rFonts w:ascii="Times New Roman" w:hAnsi="Times New Roman"/>
              </w:rPr>
              <w:t>редняя</w:t>
            </w:r>
          </w:p>
        </w:tc>
        <w:tc>
          <w:tcPr>
            <w:tcW w:w="1894" w:type="dxa"/>
            <w:vMerge/>
          </w:tcPr>
          <w:p w:rsidR="000D338E" w:rsidRPr="0047339A" w:rsidRDefault="000D338E" w:rsidP="00424C87">
            <w:pPr>
              <w:spacing w:after="0" w:line="240" w:lineRule="auto"/>
              <w:rPr>
                <w:rFonts w:ascii="Times New Roman" w:hAnsi="Times New Roman"/>
              </w:rPr>
            </w:pPr>
          </w:p>
        </w:tc>
      </w:tr>
      <w:tr w:rsidR="000D338E" w:rsidRPr="0047339A">
        <w:tc>
          <w:tcPr>
            <w:tcW w:w="1961" w:type="dxa"/>
            <w:vMerge/>
          </w:tcPr>
          <w:p w:rsidR="000D338E" w:rsidRPr="0047339A" w:rsidRDefault="000D338E" w:rsidP="00424C87">
            <w:pPr>
              <w:spacing w:after="0" w:line="240" w:lineRule="auto"/>
              <w:jc w:val="center"/>
              <w:rPr>
                <w:rFonts w:ascii="Times New Roman" w:hAnsi="Times New Roman"/>
              </w:rPr>
            </w:pP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Количество аффиксов</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мало</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В</w:t>
            </w:r>
            <w:r w:rsidR="000D338E" w:rsidRPr="0047339A">
              <w:rPr>
                <w:rFonts w:ascii="Times New Roman" w:hAnsi="Times New Roman"/>
              </w:rPr>
              <w:t>ысокая</w:t>
            </w:r>
          </w:p>
        </w:tc>
        <w:tc>
          <w:tcPr>
            <w:tcW w:w="1894" w:type="dxa"/>
            <w:vMerge/>
          </w:tcPr>
          <w:p w:rsidR="000D338E" w:rsidRPr="0047339A" w:rsidRDefault="000D338E" w:rsidP="00424C87">
            <w:pPr>
              <w:spacing w:after="0" w:line="240" w:lineRule="auto"/>
              <w:rPr>
                <w:rFonts w:ascii="Times New Roman" w:hAnsi="Times New Roman"/>
              </w:rPr>
            </w:pPr>
          </w:p>
        </w:tc>
      </w:tr>
      <w:tr w:rsidR="000D338E" w:rsidRPr="0047339A">
        <w:tc>
          <w:tcPr>
            <w:tcW w:w="1961" w:type="dxa"/>
            <w:vMerge w:val="restart"/>
          </w:tcPr>
          <w:p w:rsidR="000D338E" w:rsidRPr="0047339A" w:rsidRDefault="000D338E" w:rsidP="00424C87">
            <w:pPr>
              <w:spacing w:after="0" w:line="240" w:lineRule="auto"/>
              <w:jc w:val="center"/>
              <w:rPr>
                <w:rFonts w:ascii="Times New Roman" w:hAnsi="Times New Roman"/>
              </w:rPr>
            </w:pPr>
            <w:r w:rsidRPr="0047339A">
              <w:rPr>
                <w:rFonts w:ascii="Times New Roman" w:hAnsi="Times New Roman"/>
              </w:rPr>
              <w:t>Синтаксический</w:t>
            </w: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Длина предложения</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10</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С</w:t>
            </w:r>
            <w:r w:rsidR="000D338E" w:rsidRPr="0047339A">
              <w:rPr>
                <w:rFonts w:ascii="Times New Roman" w:hAnsi="Times New Roman"/>
              </w:rPr>
              <w:t>редняя</w:t>
            </w:r>
          </w:p>
        </w:tc>
        <w:tc>
          <w:tcPr>
            <w:tcW w:w="1894" w:type="dxa"/>
            <w:vMerge w:val="restart"/>
          </w:tcPr>
          <w:p w:rsidR="000D338E" w:rsidRPr="0047339A" w:rsidRDefault="000D338E" w:rsidP="00424C87">
            <w:pPr>
              <w:spacing w:after="0" w:line="240" w:lineRule="auto"/>
              <w:rPr>
                <w:rFonts w:ascii="Times New Roman" w:hAnsi="Times New Roman"/>
              </w:rPr>
            </w:pPr>
            <w:r w:rsidRPr="0047339A">
              <w:rPr>
                <w:rFonts w:ascii="Times New Roman" w:hAnsi="Times New Roman"/>
              </w:rPr>
              <w:t>средняя</w:t>
            </w:r>
          </w:p>
        </w:tc>
      </w:tr>
      <w:tr w:rsidR="000D338E" w:rsidRPr="0047339A">
        <w:tc>
          <w:tcPr>
            <w:tcW w:w="1961" w:type="dxa"/>
            <w:vMerge/>
          </w:tcPr>
          <w:p w:rsidR="000D338E" w:rsidRPr="0047339A" w:rsidRDefault="000D338E" w:rsidP="00424C87">
            <w:pPr>
              <w:spacing w:after="0" w:line="240" w:lineRule="auto"/>
              <w:rPr>
                <w:rFonts w:ascii="Times New Roman" w:hAnsi="Times New Roman"/>
              </w:rPr>
            </w:pP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Уровень простых предложений</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19(70%)</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В</w:t>
            </w:r>
            <w:r w:rsidR="000D338E" w:rsidRPr="0047339A">
              <w:rPr>
                <w:rFonts w:ascii="Times New Roman" w:hAnsi="Times New Roman"/>
              </w:rPr>
              <w:t>ысокая</w:t>
            </w:r>
          </w:p>
        </w:tc>
        <w:tc>
          <w:tcPr>
            <w:tcW w:w="1894" w:type="dxa"/>
            <w:vMerge/>
          </w:tcPr>
          <w:p w:rsidR="000D338E" w:rsidRPr="0047339A" w:rsidRDefault="000D338E" w:rsidP="00424C87">
            <w:pPr>
              <w:spacing w:after="0" w:line="240" w:lineRule="auto"/>
            </w:pPr>
          </w:p>
        </w:tc>
      </w:tr>
      <w:tr w:rsidR="000D338E" w:rsidRPr="0047339A">
        <w:tc>
          <w:tcPr>
            <w:tcW w:w="1961" w:type="dxa"/>
            <w:vMerge/>
          </w:tcPr>
          <w:p w:rsidR="000D338E" w:rsidRPr="0047339A" w:rsidRDefault="000D338E" w:rsidP="00424C87">
            <w:pPr>
              <w:spacing w:after="0" w:line="240" w:lineRule="auto"/>
              <w:rPr>
                <w:rFonts w:ascii="Times New Roman" w:hAnsi="Times New Roman"/>
              </w:rPr>
            </w:pPr>
          </w:p>
        </w:tc>
        <w:tc>
          <w:tcPr>
            <w:tcW w:w="1908"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Количество осложненных предложений</w:t>
            </w:r>
          </w:p>
        </w:tc>
        <w:tc>
          <w:tcPr>
            <w:tcW w:w="1902" w:type="dxa"/>
          </w:tcPr>
          <w:p w:rsidR="000D338E" w:rsidRPr="0047339A" w:rsidRDefault="000D338E" w:rsidP="00424C87">
            <w:pPr>
              <w:spacing w:after="0" w:line="240" w:lineRule="auto"/>
              <w:rPr>
                <w:rFonts w:ascii="Times New Roman" w:hAnsi="Times New Roman"/>
              </w:rPr>
            </w:pPr>
            <w:r w:rsidRPr="0047339A">
              <w:rPr>
                <w:rFonts w:ascii="Times New Roman" w:hAnsi="Times New Roman"/>
              </w:rPr>
              <w:t>14(51%)</w:t>
            </w:r>
          </w:p>
        </w:tc>
        <w:tc>
          <w:tcPr>
            <w:tcW w:w="1906" w:type="dxa"/>
          </w:tcPr>
          <w:p w:rsidR="000D338E" w:rsidRPr="0047339A" w:rsidRDefault="00830CFB" w:rsidP="00424C87">
            <w:pPr>
              <w:spacing w:after="0" w:line="240" w:lineRule="auto"/>
              <w:rPr>
                <w:rFonts w:ascii="Times New Roman" w:hAnsi="Times New Roman"/>
              </w:rPr>
            </w:pPr>
            <w:r w:rsidRPr="0047339A">
              <w:rPr>
                <w:rFonts w:ascii="Times New Roman" w:hAnsi="Times New Roman"/>
              </w:rPr>
              <w:t>С</w:t>
            </w:r>
            <w:r w:rsidR="000D338E" w:rsidRPr="0047339A">
              <w:rPr>
                <w:rFonts w:ascii="Times New Roman" w:hAnsi="Times New Roman"/>
              </w:rPr>
              <w:t>редняя</w:t>
            </w:r>
          </w:p>
        </w:tc>
        <w:tc>
          <w:tcPr>
            <w:tcW w:w="1894" w:type="dxa"/>
            <w:vMerge/>
          </w:tcPr>
          <w:p w:rsidR="000D338E" w:rsidRPr="0047339A" w:rsidRDefault="000D338E" w:rsidP="00424C87">
            <w:pPr>
              <w:spacing w:after="0" w:line="240" w:lineRule="auto"/>
            </w:pPr>
          </w:p>
        </w:tc>
      </w:tr>
    </w:tbl>
    <w:p w:rsidR="005F22A5" w:rsidRDefault="005F22A5" w:rsidP="005F22A5">
      <w:pPr>
        <w:pStyle w:val="ab"/>
        <w:spacing w:after="0" w:line="360" w:lineRule="auto"/>
        <w:ind w:left="0"/>
        <w:jc w:val="both"/>
        <w:rPr>
          <w:rFonts w:ascii="Times New Roman" w:eastAsia="Times New Roman" w:hAnsi="Times New Roman"/>
          <w:sz w:val="28"/>
          <w:szCs w:val="28"/>
          <w:lang w:eastAsia="ru-RU"/>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0D338E" w:rsidRDefault="000D338E" w:rsidP="005F22A5">
      <w:pPr>
        <w:spacing w:after="0"/>
        <w:rPr>
          <w:rFonts w:ascii="Times New Roman" w:hAnsi="Times New Roman"/>
          <w:sz w:val="28"/>
          <w:szCs w:val="28"/>
        </w:rPr>
      </w:pPr>
    </w:p>
    <w:p w:rsidR="005F22A5" w:rsidRDefault="005F22A5" w:rsidP="003934E5">
      <w:pPr>
        <w:spacing w:after="0" w:line="360" w:lineRule="auto"/>
        <w:rPr>
          <w:rFonts w:ascii="Times New Roman" w:hAnsi="Times New Roman"/>
          <w:sz w:val="28"/>
          <w:szCs w:val="28"/>
        </w:rPr>
      </w:pPr>
      <w:r w:rsidRPr="000E1FCD">
        <w:rPr>
          <w:rFonts w:ascii="Times New Roman" w:hAnsi="Times New Roman"/>
          <w:sz w:val="28"/>
          <w:szCs w:val="28"/>
        </w:rPr>
        <w:t xml:space="preserve">Вывод: читаемость </w:t>
      </w:r>
      <w:r>
        <w:rPr>
          <w:rFonts w:ascii="Times New Roman" w:hAnsi="Times New Roman"/>
          <w:sz w:val="28"/>
          <w:szCs w:val="28"/>
        </w:rPr>
        <w:t>высокая</w:t>
      </w:r>
      <w:r w:rsidRPr="000E1FCD">
        <w:rPr>
          <w:rFonts w:ascii="Times New Roman" w:hAnsi="Times New Roman"/>
          <w:sz w:val="28"/>
          <w:szCs w:val="28"/>
        </w:rPr>
        <w:t>.</w:t>
      </w:r>
    </w:p>
    <w:p w:rsidR="005F22A5" w:rsidRDefault="005F22A5" w:rsidP="003934E5">
      <w:pPr>
        <w:pStyle w:val="ab"/>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целом данный текст воспринимается нормально. Предложения не длинные, простые, но большой процент осложненных. Большой плюс текста – много глаголов, которые улучшают читаемость. Небольшое количество абстрактных, иноязычных  и редких слов. Очень мало длинных слов более 3 слогов. Поэтому читаемость по уровням языка высокая. Из-за большого количества слов более 2 слогов (66%) читаемость по Фог-индексу низкая. В тексте используются сравнения, речевые штампы.</w:t>
      </w:r>
    </w:p>
    <w:p w:rsidR="005F22A5" w:rsidRDefault="005F22A5" w:rsidP="005F22A5">
      <w:pPr>
        <w:pStyle w:val="ab"/>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Начало текста достаточно пространное, лишь отдаленно имеющее отношение к сути остального. Текст написан достаточно скучно. Требуется корректировка </w:t>
      </w:r>
      <w:r w:rsidRPr="00690A17">
        <w:rPr>
          <w:rFonts w:ascii="Times New Roman" w:eastAsia="Times New Roman" w:hAnsi="Times New Roman"/>
          <w:sz w:val="28"/>
          <w:szCs w:val="28"/>
          <w:lang w:eastAsia="ru-RU"/>
        </w:rPr>
        <w:t>формы выражения.</w:t>
      </w:r>
    </w:p>
    <w:p w:rsidR="003934E5" w:rsidRPr="003934E5" w:rsidRDefault="003934E5" w:rsidP="005F22A5">
      <w:pPr>
        <w:pStyle w:val="ab"/>
        <w:spacing w:after="0" w:line="360" w:lineRule="auto"/>
        <w:ind w:left="0"/>
        <w:jc w:val="both"/>
        <w:rPr>
          <w:rFonts w:ascii="Times New Roman" w:eastAsia="Times New Roman" w:hAnsi="Times New Roman"/>
          <w:sz w:val="28"/>
          <w:szCs w:val="28"/>
          <w:lang w:val="en-US" w:eastAsia="ru-RU"/>
        </w:rPr>
      </w:pPr>
    </w:p>
    <w:p w:rsidR="005F22A5" w:rsidRDefault="005F22A5" w:rsidP="005F22A5">
      <w:pPr>
        <w:pStyle w:val="ab"/>
        <w:spacing w:after="0" w:line="360" w:lineRule="auto"/>
        <w:ind w:left="0"/>
        <w:jc w:val="center"/>
        <w:rPr>
          <w:rFonts w:ascii="Times New Roman" w:eastAsia="Times New Roman" w:hAnsi="Times New Roman"/>
          <w:b/>
          <w:sz w:val="28"/>
          <w:szCs w:val="28"/>
          <w:lang w:eastAsia="ru-RU"/>
        </w:rPr>
      </w:pPr>
      <w:r w:rsidRPr="00690A17">
        <w:rPr>
          <w:rFonts w:ascii="Times New Roman" w:eastAsia="Times New Roman" w:hAnsi="Times New Roman"/>
          <w:b/>
          <w:sz w:val="28"/>
          <w:szCs w:val="28"/>
          <w:lang w:eastAsia="ru-RU"/>
        </w:rPr>
        <w:t>Текст 5</w:t>
      </w:r>
    </w:p>
    <w:p w:rsidR="005F22A5" w:rsidRPr="006A5762" w:rsidRDefault="00424C87" w:rsidP="00A4525A">
      <w:pPr>
        <w:pStyle w:val="a3"/>
        <w:spacing w:before="0" w:beforeAutospacing="0" w:after="0" w:afterAutospacing="0" w:line="360" w:lineRule="auto"/>
        <w:jc w:val="center"/>
        <w:rPr>
          <w:rStyle w:val="a7"/>
          <w:b w:val="0"/>
          <w:bCs w:val="0"/>
          <w:sz w:val="28"/>
          <w:szCs w:val="28"/>
        </w:rPr>
      </w:pPr>
      <w:r w:rsidRPr="00690A17">
        <w:rPr>
          <w:rStyle w:val="a7"/>
          <w:b w:val="0"/>
          <w:bCs w:val="0"/>
          <w:color w:val="000000"/>
          <w:sz w:val="28"/>
          <w:szCs w:val="28"/>
        </w:rPr>
        <w:t xml:space="preserve"> </w:t>
      </w:r>
      <w:r w:rsidR="005F22A5" w:rsidRPr="00690A17">
        <w:rPr>
          <w:rStyle w:val="a7"/>
          <w:b w:val="0"/>
          <w:bCs w:val="0"/>
          <w:color w:val="000000"/>
          <w:sz w:val="28"/>
          <w:szCs w:val="28"/>
        </w:rPr>
        <w:t>(1</w:t>
      </w:r>
      <w:r w:rsidR="005F22A5" w:rsidRPr="00690A17">
        <w:rPr>
          <w:rStyle w:val="a7"/>
          <w:b w:val="0"/>
          <w:color w:val="000000"/>
          <w:sz w:val="28"/>
          <w:szCs w:val="28"/>
        </w:rPr>
        <w:t>)</w:t>
      </w:r>
      <w:r w:rsidR="005F22A5">
        <w:rPr>
          <w:rStyle w:val="a7"/>
          <w:color w:val="000000"/>
          <w:sz w:val="28"/>
          <w:szCs w:val="28"/>
        </w:rPr>
        <w:t xml:space="preserve"> </w:t>
      </w:r>
      <w:r w:rsidR="005F22A5" w:rsidRPr="006A5762">
        <w:rPr>
          <w:rStyle w:val="a7"/>
          <w:color w:val="000000"/>
          <w:sz w:val="28"/>
          <w:szCs w:val="28"/>
        </w:rPr>
        <w:t>Фестиваль рекламы</w:t>
      </w:r>
      <w:r w:rsidR="005F22A5">
        <w:rPr>
          <w:rStyle w:val="a7"/>
          <w:b w:val="0"/>
          <w:color w:val="000000"/>
          <w:sz w:val="28"/>
          <w:szCs w:val="28"/>
          <w:vertAlign w:val="superscript"/>
        </w:rPr>
        <w:t>НТК</w:t>
      </w:r>
      <w:r w:rsidR="005F22A5" w:rsidRPr="006A5762">
        <w:rPr>
          <w:rStyle w:val="a7"/>
          <w:color w:val="000000"/>
          <w:sz w:val="28"/>
          <w:szCs w:val="28"/>
        </w:rPr>
        <w:t xml:space="preserve"> «Идея!»</w:t>
      </w:r>
      <w:r w:rsidR="005F22A5">
        <w:rPr>
          <w:rStyle w:val="a7"/>
          <w:b w:val="0"/>
          <w:color w:val="000000"/>
          <w:sz w:val="28"/>
          <w:szCs w:val="28"/>
          <w:vertAlign w:val="superscript"/>
        </w:rPr>
        <w:t>ИБ</w:t>
      </w:r>
      <w:r w:rsidR="005F22A5" w:rsidRPr="006A5762">
        <w:rPr>
          <w:rStyle w:val="a7"/>
          <w:color w:val="000000"/>
          <w:sz w:val="28"/>
          <w:szCs w:val="28"/>
        </w:rPr>
        <w:t xml:space="preserve">. </w:t>
      </w:r>
      <w:r w:rsidR="005F22A5" w:rsidRPr="00451A8F">
        <w:rPr>
          <w:rStyle w:val="a7"/>
          <w:b w:val="0"/>
          <w:sz w:val="28"/>
          <w:szCs w:val="28"/>
        </w:rPr>
        <w:t>(</w:t>
      </w:r>
      <w:r w:rsidR="005F22A5">
        <w:rPr>
          <w:rStyle w:val="a7"/>
          <w:b w:val="0"/>
          <w:sz w:val="28"/>
          <w:szCs w:val="28"/>
        </w:rPr>
        <w:t>КМ, образ действительности</w:t>
      </w:r>
      <w:r w:rsidR="005F22A5" w:rsidRPr="00451A8F">
        <w:rPr>
          <w:rStyle w:val="a7"/>
          <w:b w:val="0"/>
          <w:sz w:val="28"/>
          <w:szCs w:val="28"/>
        </w:rPr>
        <w:t>)</w:t>
      </w:r>
    </w:p>
    <w:p w:rsidR="005F22A5" w:rsidRDefault="005F22A5" w:rsidP="005F22A5">
      <w:pPr>
        <w:pStyle w:val="a3"/>
        <w:spacing w:before="0" w:beforeAutospacing="0" w:after="0" w:afterAutospacing="0" w:line="360" w:lineRule="auto"/>
        <w:jc w:val="both"/>
        <w:rPr>
          <w:sz w:val="28"/>
          <w:szCs w:val="28"/>
        </w:rPr>
      </w:pPr>
      <w:r w:rsidRPr="00AF3DDD">
        <w:rPr>
          <w:rStyle w:val="a7"/>
          <w:b w:val="0"/>
          <w:color w:val="000000"/>
          <w:sz w:val="28"/>
          <w:szCs w:val="28"/>
        </w:rPr>
        <w:t>(2)</w:t>
      </w:r>
      <w:r>
        <w:rPr>
          <w:rStyle w:val="a7"/>
          <w:color w:val="000000"/>
          <w:sz w:val="28"/>
          <w:szCs w:val="28"/>
        </w:rPr>
        <w:t xml:space="preserve"> </w:t>
      </w:r>
      <w:r w:rsidRPr="006A5762">
        <w:rPr>
          <w:rStyle w:val="a7"/>
          <w:color w:val="000000"/>
          <w:sz w:val="28"/>
          <w:szCs w:val="28"/>
        </w:rPr>
        <w:t>Фестиваль рекламы</w:t>
      </w:r>
      <w:r w:rsidRPr="00D555A3">
        <w:rPr>
          <w:rStyle w:val="a7"/>
          <w:b w:val="0"/>
          <w:color w:val="000000"/>
          <w:sz w:val="28"/>
          <w:szCs w:val="28"/>
          <w:vertAlign w:val="superscript"/>
        </w:rPr>
        <w:t>НТК</w:t>
      </w:r>
      <w:r w:rsidRPr="006A5762">
        <w:rPr>
          <w:rStyle w:val="a7"/>
          <w:color w:val="000000"/>
          <w:sz w:val="28"/>
          <w:szCs w:val="28"/>
        </w:rPr>
        <w:t xml:space="preserve"> «Идея!»</w:t>
      </w:r>
      <w:r>
        <w:rPr>
          <w:rStyle w:val="a7"/>
          <w:b w:val="0"/>
          <w:color w:val="000000"/>
          <w:sz w:val="28"/>
          <w:szCs w:val="28"/>
          <w:vertAlign w:val="superscript"/>
        </w:rPr>
        <w:t>ИБ</w:t>
      </w:r>
      <w:r w:rsidRPr="006A5762">
        <w:rPr>
          <w:sz w:val="28"/>
          <w:szCs w:val="28"/>
        </w:rPr>
        <w:t xml:space="preserve"> проводится ежегодно с 1997 года</w:t>
      </w:r>
      <w:r>
        <w:rPr>
          <w:sz w:val="28"/>
          <w:szCs w:val="28"/>
          <w:vertAlign w:val="superscript"/>
        </w:rPr>
        <w:t>УТП</w:t>
      </w:r>
      <w:r w:rsidRPr="006A5762">
        <w:rPr>
          <w:sz w:val="28"/>
          <w:szCs w:val="28"/>
        </w:rPr>
        <w:t xml:space="preserve">. </w:t>
      </w:r>
      <w:r>
        <w:rPr>
          <w:sz w:val="28"/>
          <w:szCs w:val="28"/>
        </w:rPr>
        <w:t xml:space="preserve">(КМ, система ценностей) (3) </w:t>
      </w:r>
      <w:r w:rsidRPr="006A5762">
        <w:rPr>
          <w:sz w:val="28"/>
          <w:szCs w:val="28"/>
        </w:rPr>
        <w:t>Организаторами «Идеи!»</w:t>
      </w:r>
      <w:r>
        <w:rPr>
          <w:sz w:val="28"/>
          <w:szCs w:val="28"/>
          <w:vertAlign w:val="superscript"/>
        </w:rPr>
        <w:t>ИЬ</w:t>
      </w:r>
      <w:r w:rsidRPr="006A5762">
        <w:rPr>
          <w:sz w:val="28"/>
          <w:szCs w:val="28"/>
        </w:rPr>
        <w:t xml:space="preserve"> являются Городское объединение рекламистов Новосибирска (ГОРН), Рекламная группа «Мелехов и Филюрин» (Новосибирск-Москва) при поддержке российских профессиональных объединений: Рекламной Федерации Регионов (РФР) и Ассоциации коммуникационных агентств России (АКАР). </w:t>
      </w:r>
      <w:r>
        <w:rPr>
          <w:sz w:val="28"/>
          <w:szCs w:val="28"/>
        </w:rPr>
        <w:t>(социальные установки)</w:t>
      </w:r>
    </w:p>
    <w:p w:rsidR="005F22A5" w:rsidRDefault="005F22A5" w:rsidP="005F22A5">
      <w:pPr>
        <w:pStyle w:val="a3"/>
        <w:spacing w:before="0" w:beforeAutospacing="0" w:after="0" w:afterAutospacing="0" w:line="360" w:lineRule="auto"/>
        <w:jc w:val="both"/>
        <w:rPr>
          <w:sz w:val="28"/>
          <w:szCs w:val="28"/>
        </w:rPr>
      </w:pPr>
      <w:r w:rsidRPr="00690A17">
        <w:rPr>
          <w:rStyle w:val="a7"/>
          <w:b w:val="0"/>
          <w:color w:val="000000"/>
          <w:sz w:val="28"/>
          <w:szCs w:val="28"/>
        </w:rPr>
        <w:t>(</w:t>
      </w:r>
      <w:r>
        <w:rPr>
          <w:rStyle w:val="a7"/>
          <w:b w:val="0"/>
          <w:color w:val="000000"/>
          <w:sz w:val="28"/>
          <w:szCs w:val="28"/>
        </w:rPr>
        <w:t>4</w:t>
      </w:r>
      <w:r w:rsidRPr="00690A17">
        <w:rPr>
          <w:rStyle w:val="a7"/>
          <w:b w:val="0"/>
          <w:color w:val="000000"/>
          <w:sz w:val="28"/>
          <w:szCs w:val="28"/>
        </w:rPr>
        <w:t>)</w:t>
      </w:r>
      <w:r>
        <w:rPr>
          <w:rStyle w:val="a7"/>
          <w:color w:val="000000"/>
          <w:sz w:val="28"/>
          <w:szCs w:val="28"/>
        </w:rPr>
        <w:t xml:space="preserve"> </w:t>
      </w:r>
      <w:r w:rsidRPr="006A5762">
        <w:rPr>
          <w:rStyle w:val="a7"/>
          <w:color w:val="000000"/>
          <w:sz w:val="28"/>
          <w:szCs w:val="28"/>
        </w:rPr>
        <w:t>Фестиваль</w:t>
      </w:r>
      <w:r>
        <w:rPr>
          <w:rStyle w:val="a7"/>
          <w:color w:val="000000"/>
          <w:sz w:val="28"/>
          <w:szCs w:val="28"/>
        </w:rPr>
        <w:t xml:space="preserve"> рекламы</w:t>
      </w:r>
      <w:r>
        <w:rPr>
          <w:rStyle w:val="a7"/>
          <w:b w:val="0"/>
          <w:color w:val="000000"/>
          <w:sz w:val="28"/>
          <w:szCs w:val="28"/>
          <w:vertAlign w:val="superscript"/>
        </w:rPr>
        <w:t>НТК</w:t>
      </w:r>
      <w:r>
        <w:rPr>
          <w:rStyle w:val="a7"/>
          <w:color w:val="000000"/>
          <w:sz w:val="28"/>
          <w:szCs w:val="28"/>
        </w:rPr>
        <w:t xml:space="preserve"> </w:t>
      </w:r>
      <w:r w:rsidRPr="006A5762">
        <w:rPr>
          <w:rStyle w:val="a7"/>
          <w:color w:val="000000"/>
          <w:sz w:val="28"/>
          <w:szCs w:val="28"/>
        </w:rPr>
        <w:t>«Идея!»</w:t>
      </w:r>
      <w:r>
        <w:rPr>
          <w:rStyle w:val="a7"/>
          <w:b w:val="0"/>
          <w:color w:val="000000"/>
          <w:sz w:val="28"/>
          <w:szCs w:val="28"/>
          <w:vertAlign w:val="superscript"/>
        </w:rPr>
        <w:t>ИБ</w:t>
      </w:r>
      <w:r w:rsidRPr="006A5762">
        <w:rPr>
          <w:sz w:val="28"/>
          <w:szCs w:val="28"/>
        </w:rPr>
        <w:t xml:space="preserve"> – открытый НАЦИОНАЛЬНЫЙ</w:t>
      </w:r>
      <w:r>
        <w:rPr>
          <w:sz w:val="28"/>
          <w:szCs w:val="28"/>
          <w:vertAlign w:val="superscript"/>
        </w:rPr>
        <w:t>ФХТ</w:t>
      </w:r>
      <w:r w:rsidRPr="006A5762">
        <w:rPr>
          <w:sz w:val="28"/>
          <w:szCs w:val="28"/>
        </w:rPr>
        <w:t xml:space="preserve"> фестиваль русскоязычной</w:t>
      </w:r>
      <w:r>
        <w:rPr>
          <w:sz w:val="28"/>
          <w:szCs w:val="28"/>
          <w:vertAlign w:val="superscript"/>
        </w:rPr>
        <w:t>ФХТ</w:t>
      </w:r>
      <w:r w:rsidRPr="006A5762">
        <w:rPr>
          <w:sz w:val="28"/>
          <w:szCs w:val="28"/>
        </w:rPr>
        <w:t xml:space="preserve"> рекламы</w:t>
      </w:r>
      <w:r>
        <w:rPr>
          <w:sz w:val="28"/>
          <w:szCs w:val="28"/>
          <w:vertAlign w:val="superscript"/>
        </w:rPr>
        <w:t>НТК</w:t>
      </w:r>
      <w:r w:rsidRPr="006A5762">
        <w:rPr>
          <w:sz w:val="28"/>
          <w:szCs w:val="28"/>
        </w:rPr>
        <w:t xml:space="preserve"> </w:t>
      </w:r>
      <w:r>
        <w:rPr>
          <w:sz w:val="28"/>
          <w:szCs w:val="28"/>
        </w:rPr>
        <w:t>(</w:t>
      </w:r>
      <w:r w:rsidRPr="006A5762">
        <w:rPr>
          <w:sz w:val="28"/>
          <w:szCs w:val="28"/>
        </w:rPr>
        <w:t>для специалистов, работающих на территории бывшего Советского Союза: Россия, стран СНГ и Балтии</w:t>
      </w:r>
      <w:r>
        <w:rPr>
          <w:sz w:val="28"/>
          <w:szCs w:val="28"/>
        </w:rPr>
        <w:t>)</w:t>
      </w:r>
      <w:r>
        <w:rPr>
          <w:sz w:val="28"/>
          <w:szCs w:val="28"/>
          <w:vertAlign w:val="superscript"/>
        </w:rPr>
        <w:t>КЦА</w:t>
      </w:r>
      <w:r w:rsidRPr="006A5762">
        <w:rPr>
          <w:sz w:val="28"/>
          <w:szCs w:val="28"/>
        </w:rPr>
        <w:t>.</w:t>
      </w:r>
      <w:r>
        <w:rPr>
          <w:sz w:val="28"/>
          <w:szCs w:val="28"/>
        </w:rPr>
        <w:t xml:space="preserve"> (социальные установки)</w:t>
      </w:r>
      <w:r w:rsidRPr="006A5762">
        <w:rPr>
          <w:sz w:val="28"/>
          <w:szCs w:val="28"/>
        </w:rPr>
        <w:t xml:space="preserve"> </w:t>
      </w:r>
    </w:p>
    <w:p w:rsidR="005F22A5" w:rsidRDefault="005F22A5" w:rsidP="005F22A5">
      <w:pPr>
        <w:pStyle w:val="a3"/>
        <w:spacing w:before="0" w:beforeAutospacing="0" w:after="0" w:afterAutospacing="0" w:line="360" w:lineRule="auto"/>
        <w:jc w:val="both"/>
        <w:rPr>
          <w:sz w:val="28"/>
          <w:szCs w:val="28"/>
        </w:rPr>
      </w:pPr>
      <w:r w:rsidRPr="00690A17">
        <w:rPr>
          <w:rStyle w:val="a7"/>
          <w:b w:val="0"/>
          <w:color w:val="000000"/>
          <w:sz w:val="28"/>
          <w:szCs w:val="28"/>
        </w:rPr>
        <w:t>(</w:t>
      </w:r>
      <w:r>
        <w:rPr>
          <w:rStyle w:val="a7"/>
          <w:b w:val="0"/>
          <w:color w:val="000000"/>
          <w:sz w:val="28"/>
          <w:szCs w:val="28"/>
        </w:rPr>
        <w:t>5</w:t>
      </w:r>
      <w:r w:rsidRPr="00690A17">
        <w:rPr>
          <w:rStyle w:val="a7"/>
          <w:b w:val="0"/>
          <w:color w:val="000000"/>
          <w:sz w:val="28"/>
          <w:szCs w:val="28"/>
        </w:rPr>
        <w:t>)</w:t>
      </w:r>
      <w:r>
        <w:rPr>
          <w:rStyle w:val="a7"/>
          <w:color w:val="000000"/>
          <w:sz w:val="28"/>
          <w:szCs w:val="28"/>
        </w:rPr>
        <w:t xml:space="preserve"> </w:t>
      </w:r>
      <w:r w:rsidRPr="006A5762">
        <w:rPr>
          <w:rStyle w:val="a7"/>
          <w:color w:val="000000"/>
          <w:sz w:val="28"/>
          <w:szCs w:val="28"/>
        </w:rPr>
        <w:t>Фестиваль рекламы</w:t>
      </w:r>
      <w:r>
        <w:rPr>
          <w:rStyle w:val="a7"/>
          <w:b w:val="0"/>
          <w:color w:val="000000"/>
          <w:sz w:val="28"/>
          <w:szCs w:val="28"/>
          <w:vertAlign w:val="superscript"/>
        </w:rPr>
        <w:t>НТК</w:t>
      </w:r>
      <w:r w:rsidRPr="006A5762">
        <w:rPr>
          <w:rStyle w:val="a7"/>
          <w:color w:val="000000"/>
          <w:sz w:val="28"/>
          <w:szCs w:val="28"/>
        </w:rPr>
        <w:t xml:space="preserve"> «Идея!»</w:t>
      </w:r>
      <w:r>
        <w:rPr>
          <w:rStyle w:val="a7"/>
          <w:b w:val="0"/>
          <w:color w:val="000000"/>
          <w:sz w:val="28"/>
          <w:szCs w:val="28"/>
          <w:vertAlign w:val="superscript"/>
        </w:rPr>
        <w:t>ИБ</w:t>
      </w:r>
      <w:r w:rsidRPr="006A5762">
        <w:rPr>
          <w:sz w:val="28"/>
          <w:szCs w:val="28"/>
        </w:rPr>
        <w:t xml:space="preserve"> – это восемь конкурсов: рекламный фильм, малобюджетный рекламный фильм, печатная реклама, товарный знак и фирменный стиль, упаковка и этикетка, аудиореклама, интернет-реклама и конкурс рекламных кампаний</w:t>
      </w:r>
      <w:r>
        <w:rPr>
          <w:sz w:val="28"/>
          <w:szCs w:val="28"/>
          <w:vertAlign w:val="superscript"/>
        </w:rPr>
        <w:t>ФХТ</w:t>
      </w:r>
      <w:r w:rsidRPr="006A5762">
        <w:rPr>
          <w:sz w:val="28"/>
          <w:szCs w:val="28"/>
        </w:rPr>
        <w:t xml:space="preserve">. </w:t>
      </w:r>
      <w:r>
        <w:rPr>
          <w:sz w:val="28"/>
          <w:szCs w:val="28"/>
        </w:rPr>
        <w:t>(КМ, образ действительности)</w:t>
      </w:r>
    </w:p>
    <w:p w:rsidR="005F22A5" w:rsidRPr="006A5762" w:rsidRDefault="005F22A5" w:rsidP="005F22A5">
      <w:pPr>
        <w:pStyle w:val="a3"/>
        <w:spacing w:before="0" w:beforeAutospacing="0" w:after="0" w:afterAutospacing="0" w:line="360" w:lineRule="auto"/>
        <w:jc w:val="both"/>
        <w:rPr>
          <w:rStyle w:val="a7"/>
          <w:b w:val="0"/>
          <w:bCs w:val="0"/>
          <w:sz w:val="28"/>
          <w:szCs w:val="28"/>
        </w:rPr>
      </w:pPr>
      <w:r w:rsidRPr="00690A17">
        <w:rPr>
          <w:rStyle w:val="a7"/>
          <w:b w:val="0"/>
          <w:color w:val="000000"/>
          <w:sz w:val="28"/>
          <w:szCs w:val="28"/>
        </w:rPr>
        <w:t>(</w:t>
      </w:r>
      <w:r>
        <w:rPr>
          <w:rStyle w:val="a7"/>
          <w:b w:val="0"/>
          <w:color w:val="000000"/>
          <w:sz w:val="28"/>
          <w:szCs w:val="28"/>
        </w:rPr>
        <w:t>6</w:t>
      </w:r>
      <w:r w:rsidRPr="00690A17">
        <w:rPr>
          <w:rStyle w:val="a7"/>
          <w:b w:val="0"/>
          <w:color w:val="000000"/>
          <w:sz w:val="28"/>
          <w:szCs w:val="28"/>
        </w:rPr>
        <w:t>)</w:t>
      </w:r>
      <w:r>
        <w:rPr>
          <w:rStyle w:val="a7"/>
          <w:color w:val="000000"/>
          <w:sz w:val="28"/>
          <w:szCs w:val="28"/>
        </w:rPr>
        <w:t xml:space="preserve"> </w:t>
      </w:r>
      <w:r w:rsidRPr="006A5762">
        <w:rPr>
          <w:rStyle w:val="a7"/>
          <w:color w:val="000000"/>
          <w:sz w:val="28"/>
          <w:szCs w:val="28"/>
        </w:rPr>
        <w:t>Фестиваль рекламы</w:t>
      </w:r>
      <w:r>
        <w:rPr>
          <w:rStyle w:val="a7"/>
          <w:b w:val="0"/>
          <w:color w:val="000000"/>
          <w:sz w:val="28"/>
          <w:szCs w:val="28"/>
          <w:vertAlign w:val="superscript"/>
        </w:rPr>
        <w:t>НТК</w:t>
      </w:r>
      <w:r w:rsidRPr="006A5762">
        <w:rPr>
          <w:rStyle w:val="a7"/>
          <w:color w:val="000000"/>
          <w:sz w:val="28"/>
          <w:szCs w:val="28"/>
        </w:rPr>
        <w:t xml:space="preserve"> «Идея!»</w:t>
      </w:r>
      <w:r>
        <w:rPr>
          <w:rStyle w:val="a7"/>
          <w:b w:val="0"/>
          <w:color w:val="000000"/>
          <w:sz w:val="28"/>
          <w:szCs w:val="28"/>
          <w:vertAlign w:val="superscript"/>
        </w:rPr>
        <w:t>ИБ</w:t>
      </w:r>
      <w:r w:rsidRPr="006A5762">
        <w:rPr>
          <w:sz w:val="28"/>
          <w:szCs w:val="28"/>
        </w:rPr>
        <w:t xml:space="preserve"> – это ежегодно более 1500 работ 250—300 рекламных агентств из городов России, СНГ и Балтии: от Калининграда и Риги до Сахалина и от Киева и Минска до Братска</w:t>
      </w:r>
      <w:r>
        <w:rPr>
          <w:sz w:val="28"/>
          <w:szCs w:val="28"/>
          <w:vertAlign w:val="superscript"/>
        </w:rPr>
        <w:t>УТП</w:t>
      </w:r>
      <w:r w:rsidRPr="006A5762">
        <w:rPr>
          <w:sz w:val="28"/>
          <w:szCs w:val="28"/>
        </w:rPr>
        <w:t xml:space="preserve">. </w:t>
      </w:r>
      <w:r w:rsidRPr="00451A8F">
        <w:rPr>
          <w:rStyle w:val="a7"/>
          <w:b w:val="0"/>
          <w:sz w:val="28"/>
          <w:szCs w:val="28"/>
        </w:rPr>
        <w:t>(</w:t>
      </w:r>
      <w:r>
        <w:rPr>
          <w:rStyle w:val="a7"/>
          <w:b w:val="0"/>
          <w:sz w:val="28"/>
          <w:szCs w:val="28"/>
        </w:rPr>
        <w:t>КМ, образ действительности</w:t>
      </w:r>
      <w:r w:rsidRPr="00451A8F">
        <w:rPr>
          <w:rStyle w:val="a7"/>
          <w:b w:val="0"/>
          <w:sz w:val="28"/>
          <w:szCs w:val="28"/>
        </w:rPr>
        <w:t>)</w:t>
      </w:r>
    </w:p>
    <w:p w:rsidR="005F22A5" w:rsidRDefault="005F22A5" w:rsidP="005F22A5">
      <w:pPr>
        <w:pStyle w:val="a3"/>
        <w:spacing w:before="0" w:beforeAutospacing="0" w:after="0" w:afterAutospacing="0" w:line="360" w:lineRule="auto"/>
        <w:jc w:val="both"/>
        <w:rPr>
          <w:sz w:val="28"/>
          <w:szCs w:val="28"/>
        </w:rPr>
      </w:pPr>
      <w:r w:rsidRPr="00690A17">
        <w:rPr>
          <w:rStyle w:val="a7"/>
          <w:b w:val="0"/>
          <w:color w:val="000000"/>
          <w:sz w:val="28"/>
          <w:szCs w:val="28"/>
        </w:rPr>
        <w:t>(</w:t>
      </w:r>
      <w:r>
        <w:rPr>
          <w:rStyle w:val="a7"/>
          <w:b w:val="0"/>
          <w:color w:val="000000"/>
          <w:sz w:val="28"/>
          <w:szCs w:val="28"/>
        </w:rPr>
        <w:t>7</w:t>
      </w:r>
      <w:r w:rsidRPr="00690A17">
        <w:rPr>
          <w:rStyle w:val="a7"/>
          <w:b w:val="0"/>
          <w:color w:val="000000"/>
          <w:sz w:val="28"/>
          <w:szCs w:val="28"/>
        </w:rPr>
        <w:t>)</w:t>
      </w:r>
      <w:r>
        <w:rPr>
          <w:rStyle w:val="a7"/>
          <w:color w:val="000000"/>
          <w:sz w:val="28"/>
          <w:szCs w:val="28"/>
        </w:rPr>
        <w:t xml:space="preserve"> </w:t>
      </w:r>
      <w:r w:rsidRPr="006A5762">
        <w:rPr>
          <w:rStyle w:val="a7"/>
          <w:color w:val="000000"/>
          <w:sz w:val="28"/>
          <w:szCs w:val="28"/>
        </w:rPr>
        <w:t>Фестиваль рекламы</w:t>
      </w:r>
      <w:r>
        <w:rPr>
          <w:rStyle w:val="a7"/>
          <w:b w:val="0"/>
          <w:color w:val="000000"/>
          <w:sz w:val="28"/>
          <w:szCs w:val="28"/>
          <w:vertAlign w:val="superscript"/>
        </w:rPr>
        <w:t>НТК</w:t>
      </w:r>
      <w:r w:rsidRPr="006A5762">
        <w:rPr>
          <w:rStyle w:val="a7"/>
          <w:color w:val="000000"/>
          <w:sz w:val="28"/>
          <w:szCs w:val="28"/>
        </w:rPr>
        <w:t xml:space="preserve"> «Идея!»</w:t>
      </w:r>
      <w:r>
        <w:rPr>
          <w:rStyle w:val="a7"/>
          <w:b w:val="0"/>
          <w:color w:val="000000"/>
          <w:sz w:val="28"/>
          <w:szCs w:val="28"/>
          <w:vertAlign w:val="superscript"/>
        </w:rPr>
        <w:t>ИБ</w:t>
      </w:r>
      <w:r w:rsidRPr="006A5762">
        <w:rPr>
          <w:sz w:val="28"/>
          <w:szCs w:val="28"/>
        </w:rPr>
        <w:t xml:space="preserve"> – это авторитетное жюри из известнейших российских и зарубежных специалистов</w:t>
      </w:r>
      <w:r>
        <w:rPr>
          <w:sz w:val="28"/>
          <w:szCs w:val="28"/>
          <w:vertAlign w:val="superscript"/>
        </w:rPr>
        <w:t>УТП</w:t>
      </w:r>
      <w:r w:rsidRPr="006A5762">
        <w:rPr>
          <w:sz w:val="28"/>
          <w:szCs w:val="28"/>
        </w:rPr>
        <w:t xml:space="preserve">. </w:t>
      </w:r>
      <w:r>
        <w:rPr>
          <w:sz w:val="28"/>
          <w:szCs w:val="28"/>
        </w:rPr>
        <w:t>(КМ, система ценностей)</w:t>
      </w:r>
    </w:p>
    <w:p w:rsidR="005F22A5" w:rsidRDefault="005F22A5" w:rsidP="005F22A5">
      <w:pPr>
        <w:pStyle w:val="a3"/>
        <w:spacing w:before="0" w:beforeAutospacing="0" w:after="0" w:afterAutospacing="0" w:line="360" w:lineRule="auto"/>
        <w:jc w:val="both"/>
        <w:rPr>
          <w:sz w:val="28"/>
          <w:szCs w:val="28"/>
        </w:rPr>
      </w:pPr>
      <w:r w:rsidRPr="00690A17">
        <w:rPr>
          <w:rStyle w:val="a7"/>
          <w:b w:val="0"/>
          <w:color w:val="000000"/>
          <w:sz w:val="28"/>
          <w:szCs w:val="28"/>
        </w:rPr>
        <w:t>(</w:t>
      </w:r>
      <w:r>
        <w:rPr>
          <w:rStyle w:val="a7"/>
          <w:b w:val="0"/>
          <w:color w:val="000000"/>
          <w:sz w:val="28"/>
          <w:szCs w:val="28"/>
        </w:rPr>
        <w:t>8</w:t>
      </w:r>
      <w:r w:rsidRPr="00690A17">
        <w:rPr>
          <w:rStyle w:val="a7"/>
          <w:b w:val="0"/>
          <w:color w:val="000000"/>
          <w:sz w:val="28"/>
          <w:szCs w:val="28"/>
        </w:rPr>
        <w:t>)</w:t>
      </w:r>
      <w:r>
        <w:rPr>
          <w:rStyle w:val="a7"/>
          <w:color w:val="000000"/>
          <w:sz w:val="28"/>
          <w:szCs w:val="28"/>
        </w:rPr>
        <w:t xml:space="preserve"> </w:t>
      </w:r>
      <w:r w:rsidRPr="006A5762">
        <w:rPr>
          <w:rStyle w:val="a7"/>
          <w:color w:val="000000"/>
          <w:sz w:val="28"/>
          <w:szCs w:val="28"/>
        </w:rPr>
        <w:t>Фестиваль рекламы</w:t>
      </w:r>
      <w:r>
        <w:rPr>
          <w:rStyle w:val="a7"/>
          <w:b w:val="0"/>
          <w:color w:val="000000"/>
          <w:sz w:val="28"/>
          <w:szCs w:val="28"/>
          <w:vertAlign w:val="superscript"/>
        </w:rPr>
        <w:t>НТК</w:t>
      </w:r>
      <w:r w:rsidRPr="006A5762">
        <w:rPr>
          <w:rStyle w:val="a7"/>
          <w:color w:val="000000"/>
          <w:sz w:val="28"/>
          <w:szCs w:val="28"/>
        </w:rPr>
        <w:t xml:space="preserve"> «Идея!»</w:t>
      </w:r>
      <w:r>
        <w:rPr>
          <w:rStyle w:val="a7"/>
          <w:b w:val="0"/>
          <w:color w:val="000000"/>
          <w:sz w:val="28"/>
          <w:szCs w:val="28"/>
          <w:vertAlign w:val="superscript"/>
        </w:rPr>
        <w:t>ИБ</w:t>
      </w:r>
      <w:r w:rsidRPr="006A5762">
        <w:rPr>
          <w:color w:val="000000"/>
          <w:sz w:val="28"/>
          <w:szCs w:val="28"/>
        </w:rPr>
        <w:t xml:space="preserve"> </w:t>
      </w:r>
      <w:r w:rsidRPr="006A5762">
        <w:rPr>
          <w:sz w:val="28"/>
          <w:szCs w:val="28"/>
        </w:rPr>
        <w:t>– это насыщенная учебная программа: лекции, семинары, круглые столы</w:t>
      </w:r>
      <w:r>
        <w:rPr>
          <w:sz w:val="28"/>
          <w:szCs w:val="28"/>
          <w:vertAlign w:val="superscript"/>
        </w:rPr>
        <w:t>УТП</w:t>
      </w:r>
      <w:r w:rsidRPr="006A5762">
        <w:rPr>
          <w:sz w:val="28"/>
          <w:szCs w:val="28"/>
        </w:rPr>
        <w:t xml:space="preserve">. </w:t>
      </w:r>
      <w:r>
        <w:rPr>
          <w:sz w:val="28"/>
          <w:szCs w:val="28"/>
        </w:rPr>
        <w:t>(КМ, образ действительности)</w:t>
      </w:r>
    </w:p>
    <w:p w:rsidR="005F22A5" w:rsidRDefault="005F22A5" w:rsidP="005F22A5">
      <w:pPr>
        <w:pStyle w:val="a3"/>
        <w:spacing w:before="0" w:beforeAutospacing="0" w:after="0" w:afterAutospacing="0" w:line="360" w:lineRule="auto"/>
        <w:jc w:val="both"/>
        <w:rPr>
          <w:sz w:val="28"/>
          <w:szCs w:val="28"/>
        </w:rPr>
      </w:pPr>
      <w:r w:rsidRPr="00690A17">
        <w:rPr>
          <w:rStyle w:val="a7"/>
          <w:b w:val="0"/>
          <w:color w:val="000000"/>
          <w:sz w:val="28"/>
          <w:szCs w:val="28"/>
        </w:rPr>
        <w:t>(</w:t>
      </w:r>
      <w:r>
        <w:rPr>
          <w:rStyle w:val="a7"/>
          <w:b w:val="0"/>
          <w:color w:val="000000"/>
          <w:sz w:val="28"/>
          <w:szCs w:val="28"/>
        </w:rPr>
        <w:t>9</w:t>
      </w:r>
      <w:r w:rsidRPr="00690A17">
        <w:rPr>
          <w:rStyle w:val="a7"/>
          <w:b w:val="0"/>
          <w:color w:val="000000"/>
          <w:sz w:val="28"/>
          <w:szCs w:val="28"/>
        </w:rPr>
        <w:t>)</w:t>
      </w:r>
      <w:r>
        <w:rPr>
          <w:rStyle w:val="a7"/>
          <w:color w:val="000000"/>
          <w:sz w:val="28"/>
          <w:szCs w:val="28"/>
        </w:rPr>
        <w:t xml:space="preserve"> </w:t>
      </w:r>
      <w:r w:rsidRPr="006A5762">
        <w:rPr>
          <w:rStyle w:val="a7"/>
          <w:color w:val="000000"/>
          <w:sz w:val="28"/>
          <w:szCs w:val="28"/>
        </w:rPr>
        <w:t>Фестиваль рекламы</w:t>
      </w:r>
      <w:r>
        <w:rPr>
          <w:rStyle w:val="a7"/>
          <w:b w:val="0"/>
          <w:color w:val="000000"/>
          <w:sz w:val="28"/>
          <w:szCs w:val="28"/>
          <w:vertAlign w:val="superscript"/>
        </w:rPr>
        <w:t>НТК</w:t>
      </w:r>
      <w:r w:rsidRPr="006A5762">
        <w:rPr>
          <w:rStyle w:val="a7"/>
          <w:color w:val="000000"/>
          <w:sz w:val="28"/>
          <w:szCs w:val="28"/>
        </w:rPr>
        <w:t xml:space="preserve"> «Идея!»</w:t>
      </w:r>
      <w:r>
        <w:rPr>
          <w:rStyle w:val="a7"/>
          <w:b w:val="0"/>
          <w:color w:val="000000"/>
          <w:sz w:val="28"/>
          <w:szCs w:val="28"/>
          <w:vertAlign w:val="superscript"/>
        </w:rPr>
        <w:t>ИБ</w:t>
      </w:r>
      <w:r w:rsidRPr="006A5762">
        <w:rPr>
          <w:sz w:val="28"/>
          <w:szCs w:val="28"/>
        </w:rPr>
        <w:t xml:space="preserve"> – это профессиональное общение </w:t>
      </w:r>
      <w:r>
        <w:rPr>
          <w:sz w:val="28"/>
          <w:szCs w:val="28"/>
        </w:rPr>
        <w:t>(</w:t>
      </w:r>
      <w:r w:rsidRPr="006A5762">
        <w:rPr>
          <w:sz w:val="28"/>
          <w:szCs w:val="28"/>
        </w:rPr>
        <w:t>рекламистов, маркетологов, бренд-менеджеров</w:t>
      </w:r>
      <w:r>
        <w:rPr>
          <w:sz w:val="28"/>
          <w:szCs w:val="28"/>
        </w:rPr>
        <w:t>)</w:t>
      </w:r>
      <w:r>
        <w:rPr>
          <w:sz w:val="28"/>
          <w:szCs w:val="28"/>
          <w:vertAlign w:val="superscript"/>
        </w:rPr>
        <w:t>НЦА</w:t>
      </w:r>
      <w:r w:rsidRPr="006A5762">
        <w:rPr>
          <w:sz w:val="28"/>
          <w:szCs w:val="28"/>
        </w:rPr>
        <w:t xml:space="preserve">. </w:t>
      </w:r>
      <w:r>
        <w:rPr>
          <w:sz w:val="28"/>
          <w:szCs w:val="28"/>
        </w:rPr>
        <w:t xml:space="preserve">(социальные установки) (10) </w:t>
      </w:r>
      <w:r w:rsidRPr="006A5762">
        <w:rPr>
          <w:sz w:val="28"/>
          <w:szCs w:val="28"/>
        </w:rPr>
        <w:t>Подробную информацию об участниках, победителях и жюри разных лет вы можете найти в архиве на сайте фестиваля</w:t>
      </w:r>
      <w:r>
        <w:rPr>
          <w:sz w:val="28"/>
          <w:szCs w:val="28"/>
          <w:vertAlign w:val="superscript"/>
        </w:rPr>
        <w:t>НЦА</w:t>
      </w:r>
      <w:r w:rsidRPr="006A5762">
        <w:rPr>
          <w:sz w:val="28"/>
          <w:szCs w:val="28"/>
        </w:rPr>
        <w:t xml:space="preserve">: </w:t>
      </w:r>
      <w:r w:rsidRPr="00D450A0">
        <w:rPr>
          <w:sz w:val="28"/>
          <w:szCs w:val="28"/>
        </w:rPr>
        <w:t>www.idea.ru</w:t>
      </w:r>
      <w:r w:rsidRPr="000D338E">
        <w:rPr>
          <w:sz w:val="28"/>
          <w:szCs w:val="28"/>
          <w:u w:val="single"/>
        </w:rPr>
        <w:t>.</w:t>
      </w:r>
      <w:r w:rsidRPr="006A5762">
        <w:rPr>
          <w:sz w:val="28"/>
          <w:szCs w:val="28"/>
        </w:rPr>
        <w:t xml:space="preserve"> </w:t>
      </w:r>
      <w:r>
        <w:rPr>
          <w:sz w:val="28"/>
          <w:szCs w:val="28"/>
        </w:rPr>
        <w:t>(КМ, образ действительности)</w:t>
      </w:r>
    </w:p>
    <w:p w:rsidR="005F22A5" w:rsidRPr="00570C6B" w:rsidRDefault="005F22A5" w:rsidP="005F22A5">
      <w:pPr>
        <w:pStyle w:val="a3"/>
        <w:spacing w:before="0" w:beforeAutospacing="0" w:after="0" w:afterAutospacing="0" w:line="360" w:lineRule="auto"/>
        <w:jc w:val="both"/>
        <w:rPr>
          <w:rStyle w:val="a7"/>
          <w:b w:val="0"/>
          <w:bCs w:val="0"/>
          <w:sz w:val="28"/>
          <w:szCs w:val="28"/>
        </w:rPr>
      </w:pPr>
      <w:r w:rsidRPr="00690A17">
        <w:rPr>
          <w:rStyle w:val="a7"/>
          <w:b w:val="0"/>
          <w:color w:val="000000"/>
          <w:sz w:val="28"/>
          <w:szCs w:val="28"/>
        </w:rPr>
        <w:t>(</w:t>
      </w:r>
      <w:r>
        <w:rPr>
          <w:rStyle w:val="a7"/>
          <w:b w:val="0"/>
          <w:color w:val="000000"/>
          <w:sz w:val="28"/>
          <w:szCs w:val="28"/>
        </w:rPr>
        <w:t>11</w:t>
      </w:r>
      <w:r w:rsidRPr="00690A17">
        <w:rPr>
          <w:rStyle w:val="a7"/>
          <w:b w:val="0"/>
          <w:color w:val="000000"/>
          <w:sz w:val="28"/>
          <w:szCs w:val="28"/>
        </w:rPr>
        <w:t>)</w:t>
      </w:r>
      <w:r>
        <w:rPr>
          <w:rStyle w:val="a7"/>
          <w:color w:val="000000"/>
          <w:sz w:val="28"/>
          <w:szCs w:val="28"/>
        </w:rPr>
        <w:t xml:space="preserve"> </w:t>
      </w:r>
      <w:r w:rsidRPr="006A5762">
        <w:rPr>
          <w:rStyle w:val="a7"/>
          <w:color w:val="000000"/>
          <w:sz w:val="28"/>
          <w:szCs w:val="28"/>
        </w:rPr>
        <w:t>Фестиваль рекламы</w:t>
      </w:r>
      <w:r>
        <w:rPr>
          <w:rStyle w:val="a7"/>
          <w:b w:val="0"/>
          <w:color w:val="000000"/>
          <w:sz w:val="28"/>
          <w:szCs w:val="28"/>
          <w:vertAlign w:val="superscript"/>
        </w:rPr>
        <w:t>НТК</w:t>
      </w:r>
      <w:r w:rsidRPr="006A5762">
        <w:rPr>
          <w:rStyle w:val="a7"/>
          <w:color w:val="000000"/>
          <w:sz w:val="28"/>
          <w:szCs w:val="28"/>
        </w:rPr>
        <w:t xml:space="preserve"> «Идея!»</w:t>
      </w:r>
      <w:r>
        <w:rPr>
          <w:rStyle w:val="a7"/>
          <w:b w:val="0"/>
          <w:color w:val="000000"/>
          <w:sz w:val="28"/>
          <w:szCs w:val="28"/>
          <w:vertAlign w:val="superscript"/>
        </w:rPr>
        <w:t>ИБ</w:t>
      </w:r>
      <w:r w:rsidRPr="006A5762">
        <w:rPr>
          <w:sz w:val="28"/>
          <w:szCs w:val="28"/>
        </w:rPr>
        <w:t xml:space="preserve"> — это 500 очных участников и около 10 тысяч заочных. </w:t>
      </w:r>
      <w:r w:rsidRPr="00451A8F">
        <w:rPr>
          <w:rStyle w:val="a7"/>
          <w:b w:val="0"/>
          <w:sz w:val="28"/>
          <w:szCs w:val="28"/>
        </w:rPr>
        <w:t>(</w:t>
      </w:r>
      <w:r>
        <w:rPr>
          <w:rStyle w:val="a7"/>
          <w:b w:val="0"/>
          <w:sz w:val="28"/>
          <w:szCs w:val="28"/>
        </w:rPr>
        <w:t>КМ, образ действительности</w:t>
      </w:r>
      <w:r w:rsidRPr="00451A8F">
        <w:rPr>
          <w:rStyle w:val="a7"/>
          <w:b w:val="0"/>
          <w:sz w:val="28"/>
          <w:szCs w:val="28"/>
        </w:rPr>
        <w:t>)</w:t>
      </w:r>
      <w:r>
        <w:rPr>
          <w:rStyle w:val="a7"/>
          <w:b w:val="0"/>
          <w:sz w:val="28"/>
          <w:szCs w:val="28"/>
        </w:rPr>
        <w:t xml:space="preserve"> (12) </w:t>
      </w:r>
      <w:r w:rsidRPr="006A5762">
        <w:rPr>
          <w:sz w:val="28"/>
          <w:szCs w:val="28"/>
        </w:rPr>
        <w:t>Это более 200 тысяч уникальных пользователей, которые с февраля по сентябрь многократно посетят интернет-ресурс www.idea.ru, где в двух слоях Фестиваля и Креативного Обозрения собран большой объем интересной профессиональной информации</w:t>
      </w:r>
      <w:r>
        <w:rPr>
          <w:sz w:val="28"/>
          <w:szCs w:val="28"/>
          <w:vertAlign w:val="superscript"/>
        </w:rPr>
        <w:t>ФХТ</w:t>
      </w:r>
      <w:r w:rsidRPr="006A5762">
        <w:rPr>
          <w:sz w:val="28"/>
          <w:szCs w:val="28"/>
        </w:rPr>
        <w:t>.</w:t>
      </w:r>
      <w:r>
        <w:rPr>
          <w:sz w:val="28"/>
          <w:szCs w:val="28"/>
        </w:rPr>
        <w:t xml:space="preserve"> </w:t>
      </w:r>
      <w:r w:rsidRPr="00451A8F">
        <w:rPr>
          <w:rStyle w:val="a7"/>
          <w:b w:val="0"/>
          <w:sz w:val="28"/>
          <w:szCs w:val="28"/>
        </w:rPr>
        <w:t>(</w:t>
      </w:r>
      <w:r>
        <w:rPr>
          <w:rStyle w:val="a7"/>
          <w:b w:val="0"/>
          <w:sz w:val="28"/>
          <w:szCs w:val="28"/>
        </w:rPr>
        <w:t>КМ, образ действительности</w:t>
      </w:r>
      <w:r w:rsidRPr="00451A8F">
        <w:rPr>
          <w:rStyle w:val="a7"/>
          <w:b w:val="0"/>
          <w:sz w:val="28"/>
          <w:szCs w:val="28"/>
        </w:rPr>
        <w:t>)</w:t>
      </w:r>
    </w:p>
    <w:p w:rsidR="005F22A5" w:rsidRPr="00613267" w:rsidRDefault="005F22A5" w:rsidP="005F22A5">
      <w:pPr>
        <w:spacing w:after="0"/>
        <w:rPr>
          <w:rFonts w:ascii="Times New Roman" w:hAnsi="Times New Roman"/>
          <w:sz w:val="28"/>
          <w:szCs w:val="28"/>
        </w:rPr>
      </w:pPr>
      <w:r w:rsidRPr="00613267">
        <w:rPr>
          <w:rFonts w:ascii="Times New Roman" w:hAnsi="Times New Roman"/>
          <w:sz w:val="28"/>
          <w:szCs w:val="28"/>
        </w:rPr>
        <w:t xml:space="preserve">212 слов, </w:t>
      </w:r>
    </w:p>
    <w:p w:rsidR="005F22A5" w:rsidRPr="00613267" w:rsidRDefault="005F22A5" w:rsidP="005F22A5">
      <w:pPr>
        <w:spacing w:after="0"/>
        <w:rPr>
          <w:rFonts w:ascii="Times New Roman" w:hAnsi="Times New Roman"/>
          <w:sz w:val="28"/>
          <w:szCs w:val="28"/>
        </w:rPr>
      </w:pPr>
      <w:r w:rsidRPr="00613267">
        <w:rPr>
          <w:rFonts w:ascii="Times New Roman" w:hAnsi="Times New Roman"/>
          <w:sz w:val="28"/>
          <w:szCs w:val="28"/>
        </w:rPr>
        <w:t xml:space="preserve">12 предложений, </w:t>
      </w:r>
    </w:p>
    <w:tbl>
      <w:tblPr>
        <w:tblpPr w:leftFromText="180" w:rightFromText="180" w:vertAnchor="page" w:horzAnchor="margin" w:tblpY="9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908"/>
        <w:gridCol w:w="1902"/>
        <w:gridCol w:w="1906"/>
        <w:gridCol w:w="1894"/>
      </w:tblGrid>
      <w:tr w:rsidR="006A4602" w:rsidRPr="0047339A">
        <w:tc>
          <w:tcPr>
            <w:tcW w:w="1961" w:type="dxa"/>
          </w:tcPr>
          <w:p w:rsidR="006A4602" w:rsidRPr="0047339A" w:rsidRDefault="006A4602" w:rsidP="006A4602">
            <w:pPr>
              <w:spacing w:after="0" w:line="240" w:lineRule="auto"/>
              <w:jc w:val="center"/>
              <w:rPr>
                <w:rFonts w:ascii="Times New Roman" w:hAnsi="Times New Roman"/>
                <w:sz w:val="24"/>
                <w:szCs w:val="24"/>
              </w:rPr>
            </w:pPr>
            <w:r w:rsidRPr="0047339A">
              <w:rPr>
                <w:rFonts w:ascii="Times New Roman" w:hAnsi="Times New Roman"/>
                <w:sz w:val="24"/>
                <w:szCs w:val="24"/>
              </w:rPr>
              <w:t>Уровни читаемости</w:t>
            </w:r>
          </w:p>
        </w:tc>
        <w:tc>
          <w:tcPr>
            <w:tcW w:w="1908" w:type="dxa"/>
          </w:tcPr>
          <w:p w:rsidR="006A4602" w:rsidRPr="0047339A" w:rsidRDefault="006A4602" w:rsidP="006A4602">
            <w:pPr>
              <w:spacing w:after="0" w:line="240" w:lineRule="auto"/>
              <w:jc w:val="center"/>
              <w:rPr>
                <w:rFonts w:ascii="Times New Roman" w:hAnsi="Times New Roman"/>
              </w:rPr>
            </w:pPr>
            <w:r w:rsidRPr="0047339A">
              <w:rPr>
                <w:rFonts w:ascii="Times New Roman" w:hAnsi="Times New Roman"/>
              </w:rPr>
              <w:t>Характеристики</w:t>
            </w:r>
          </w:p>
        </w:tc>
        <w:tc>
          <w:tcPr>
            <w:tcW w:w="1902" w:type="dxa"/>
          </w:tcPr>
          <w:p w:rsidR="006A4602" w:rsidRPr="0047339A" w:rsidRDefault="006A4602" w:rsidP="006A4602">
            <w:pPr>
              <w:spacing w:after="0" w:line="240" w:lineRule="auto"/>
              <w:jc w:val="center"/>
              <w:rPr>
                <w:rFonts w:ascii="Times New Roman" w:hAnsi="Times New Roman"/>
              </w:rPr>
            </w:pPr>
            <w:r w:rsidRPr="0047339A">
              <w:rPr>
                <w:rFonts w:ascii="Times New Roman" w:hAnsi="Times New Roman"/>
              </w:rPr>
              <w:t>Оценка характеристик</w:t>
            </w:r>
          </w:p>
        </w:tc>
        <w:tc>
          <w:tcPr>
            <w:tcW w:w="1906" w:type="dxa"/>
          </w:tcPr>
          <w:p w:rsidR="006A4602" w:rsidRPr="0047339A" w:rsidRDefault="006A4602" w:rsidP="006A4602">
            <w:pPr>
              <w:spacing w:after="0" w:line="240" w:lineRule="auto"/>
              <w:jc w:val="center"/>
              <w:rPr>
                <w:rFonts w:ascii="Times New Roman" w:hAnsi="Times New Roman"/>
              </w:rPr>
            </w:pPr>
            <w:r w:rsidRPr="0047339A">
              <w:rPr>
                <w:rFonts w:ascii="Times New Roman" w:hAnsi="Times New Roman"/>
              </w:rPr>
              <w:t>Оценка читаемости по характеристике</w:t>
            </w:r>
          </w:p>
        </w:tc>
        <w:tc>
          <w:tcPr>
            <w:tcW w:w="1894" w:type="dxa"/>
          </w:tcPr>
          <w:p w:rsidR="006A4602" w:rsidRPr="0047339A" w:rsidRDefault="006A4602" w:rsidP="006A4602">
            <w:pPr>
              <w:spacing w:after="0" w:line="240" w:lineRule="auto"/>
              <w:jc w:val="center"/>
              <w:rPr>
                <w:rFonts w:ascii="Times New Roman" w:hAnsi="Times New Roman"/>
              </w:rPr>
            </w:pPr>
            <w:r w:rsidRPr="0047339A">
              <w:rPr>
                <w:rFonts w:ascii="Times New Roman" w:hAnsi="Times New Roman"/>
              </w:rPr>
              <w:t>Общая оценка читаемости уровня</w:t>
            </w:r>
          </w:p>
        </w:tc>
      </w:tr>
      <w:tr w:rsidR="006A4602" w:rsidRPr="0047339A">
        <w:tc>
          <w:tcPr>
            <w:tcW w:w="1961" w:type="dxa"/>
            <w:vMerge w:val="restart"/>
          </w:tcPr>
          <w:p w:rsidR="006A4602" w:rsidRPr="0047339A" w:rsidRDefault="006A4602" w:rsidP="006A4602">
            <w:pPr>
              <w:spacing w:after="0" w:line="240" w:lineRule="auto"/>
              <w:jc w:val="center"/>
              <w:rPr>
                <w:rFonts w:ascii="Times New Roman" w:hAnsi="Times New Roman"/>
              </w:rPr>
            </w:pPr>
            <w:r w:rsidRPr="0047339A">
              <w:rPr>
                <w:rFonts w:ascii="Times New Roman" w:hAnsi="Times New Roman"/>
              </w:rPr>
              <w:t>Лексичесакий</w:t>
            </w: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Длинные слова</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54 (25%)</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С</w:t>
            </w:r>
            <w:r w:rsidR="006A4602" w:rsidRPr="0047339A">
              <w:rPr>
                <w:rFonts w:ascii="Times New Roman" w:hAnsi="Times New Roman"/>
              </w:rPr>
              <w:t>редняя</w:t>
            </w:r>
          </w:p>
        </w:tc>
        <w:tc>
          <w:tcPr>
            <w:tcW w:w="1894" w:type="dxa"/>
            <w:vMerge w:val="restart"/>
          </w:tcPr>
          <w:p w:rsidR="006A4602" w:rsidRPr="0047339A" w:rsidRDefault="006A4602" w:rsidP="006A4602">
            <w:pPr>
              <w:spacing w:after="0" w:line="240" w:lineRule="auto"/>
              <w:rPr>
                <w:rFonts w:ascii="Times New Roman" w:hAnsi="Times New Roman"/>
              </w:rPr>
            </w:pPr>
            <w:r w:rsidRPr="0047339A">
              <w:rPr>
                <w:rFonts w:ascii="Times New Roman" w:hAnsi="Times New Roman"/>
              </w:rPr>
              <w:t>высокая</w:t>
            </w:r>
          </w:p>
        </w:tc>
      </w:tr>
      <w:tr w:rsidR="006A4602" w:rsidRPr="0047339A">
        <w:tc>
          <w:tcPr>
            <w:tcW w:w="1961" w:type="dxa"/>
            <w:vMerge/>
          </w:tcPr>
          <w:p w:rsidR="006A4602" w:rsidRPr="0047339A" w:rsidRDefault="006A4602" w:rsidP="006A4602">
            <w:pPr>
              <w:spacing w:after="0" w:line="240" w:lineRule="auto"/>
              <w:jc w:val="center"/>
              <w:rPr>
                <w:rFonts w:ascii="Times New Roman" w:hAnsi="Times New Roman"/>
              </w:rPr>
            </w:pP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Абстрактные слова</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11</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В</w:t>
            </w:r>
            <w:r w:rsidR="006A4602" w:rsidRPr="0047339A">
              <w:rPr>
                <w:rFonts w:ascii="Times New Roman" w:hAnsi="Times New Roman"/>
              </w:rPr>
              <w:t>ысокая</w:t>
            </w:r>
          </w:p>
        </w:tc>
        <w:tc>
          <w:tcPr>
            <w:tcW w:w="1894" w:type="dxa"/>
            <w:vMerge/>
          </w:tcPr>
          <w:p w:rsidR="006A4602" w:rsidRPr="0047339A" w:rsidRDefault="006A4602" w:rsidP="006A4602">
            <w:pPr>
              <w:spacing w:after="0" w:line="240" w:lineRule="auto"/>
              <w:rPr>
                <w:rFonts w:ascii="Times New Roman" w:hAnsi="Times New Roman"/>
              </w:rPr>
            </w:pPr>
          </w:p>
        </w:tc>
      </w:tr>
      <w:tr w:rsidR="006A4602" w:rsidRPr="0047339A">
        <w:tc>
          <w:tcPr>
            <w:tcW w:w="1961" w:type="dxa"/>
            <w:vMerge/>
          </w:tcPr>
          <w:p w:rsidR="006A4602" w:rsidRPr="0047339A" w:rsidRDefault="006A4602" w:rsidP="006A4602">
            <w:pPr>
              <w:spacing w:after="0" w:line="240" w:lineRule="auto"/>
              <w:jc w:val="center"/>
              <w:rPr>
                <w:rFonts w:ascii="Times New Roman" w:hAnsi="Times New Roman"/>
              </w:rPr>
            </w:pP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Иноязычные слова</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7 (3%)</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В</w:t>
            </w:r>
            <w:r w:rsidR="006A4602" w:rsidRPr="0047339A">
              <w:rPr>
                <w:rFonts w:ascii="Times New Roman" w:hAnsi="Times New Roman"/>
              </w:rPr>
              <w:t>ысокая</w:t>
            </w:r>
          </w:p>
        </w:tc>
        <w:tc>
          <w:tcPr>
            <w:tcW w:w="1894" w:type="dxa"/>
            <w:vMerge/>
          </w:tcPr>
          <w:p w:rsidR="006A4602" w:rsidRPr="0047339A" w:rsidRDefault="006A4602" w:rsidP="006A4602">
            <w:pPr>
              <w:spacing w:after="0" w:line="240" w:lineRule="auto"/>
              <w:rPr>
                <w:rFonts w:ascii="Times New Roman" w:hAnsi="Times New Roman"/>
              </w:rPr>
            </w:pPr>
          </w:p>
        </w:tc>
      </w:tr>
      <w:tr w:rsidR="006A4602" w:rsidRPr="0047339A">
        <w:tc>
          <w:tcPr>
            <w:tcW w:w="1961" w:type="dxa"/>
            <w:vMerge/>
          </w:tcPr>
          <w:p w:rsidR="006A4602" w:rsidRPr="0047339A" w:rsidRDefault="006A4602" w:rsidP="006A4602">
            <w:pPr>
              <w:spacing w:after="0" w:line="240" w:lineRule="auto"/>
              <w:jc w:val="center"/>
              <w:rPr>
                <w:rFonts w:ascii="Times New Roman" w:hAnsi="Times New Roman"/>
              </w:rPr>
            </w:pP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Редкие слова</w:t>
            </w:r>
          </w:p>
        </w:tc>
        <w:tc>
          <w:tcPr>
            <w:tcW w:w="1902" w:type="dxa"/>
          </w:tcPr>
          <w:p w:rsidR="006A4602" w:rsidRPr="0047339A" w:rsidRDefault="006A4602" w:rsidP="006A4602">
            <w:pPr>
              <w:spacing w:after="0" w:line="240" w:lineRule="auto"/>
              <w:jc w:val="center"/>
              <w:rPr>
                <w:rFonts w:ascii="Times New Roman" w:hAnsi="Times New Roman"/>
              </w:rPr>
            </w:pPr>
            <w:r w:rsidRPr="0047339A">
              <w:rPr>
                <w:rFonts w:ascii="Times New Roman" w:hAnsi="Times New Roman"/>
              </w:rPr>
              <w:t>-</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В</w:t>
            </w:r>
            <w:r w:rsidR="006A4602" w:rsidRPr="0047339A">
              <w:rPr>
                <w:rFonts w:ascii="Times New Roman" w:hAnsi="Times New Roman"/>
              </w:rPr>
              <w:t>ысокая</w:t>
            </w:r>
          </w:p>
        </w:tc>
        <w:tc>
          <w:tcPr>
            <w:tcW w:w="1894" w:type="dxa"/>
            <w:vMerge/>
          </w:tcPr>
          <w:p w:rsidR="006A4602" w:rsidRPr="0047339A" w:rsidRDefault="006A4602" w:rsidP="006A4602">
            <w:pPr>
              <w:spacing w:after="0" w:line="240" w:lineRule="auto"/>
              <w:rPr>
                <w:rFonts w:ascii="Times New Roman" w:hAnsi="Times New Roman"/>
              </w:rPr>
            </w:pPr>
          </w:p>
        </w:tc>
      </w:tr>
      <w:tr w:rsidR="006A4602" w:rsidRPr="0047339A">
        <w:tc>
          <w:tcPr>
            <w:tcW w:w="1961" w:type="dxa"/>
            <w:vMerge w:val="restart"/>
          </w:tcPr>
          <w:p w:rsidR="006A4602" w:rsidRPr="0047339A" w:rsidRDefault="006A4602" w:rsidP="006A4602">
            <w:pPr>
              <w:spacing w:after="0" w:line="240" w:lineRule="auto"/>
              <w:jc w:val="center"/>
              <w:rPr>
                <w:rFonts w:ascii="Times New Roman" w:hAnsi="Times New Roman"/>
              </w:rPr>
            </w:pPr>
            <w:r w:rsidRPr="0047339A">
              <w:rPr>
                <w:rFonts w:ascii="Times New Roman" w:hAnsi="Times New Roman"/>
              </w:rPr>
              <w:t>Морфологический</w:t>
            </w: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Количество глаголов</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5 (2%)</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Н</w:t>
            </w:r>
            <w:r w:rsidR="006A4602" w:rsidRPr="0047339A">
              <w:rPr>
                <w:rFonts w:ascii="Times New Roman" w:hAnsi="Times New Roman"/>
              </w:rPr>
              <w:t>изкая</w:t>
            </w:r>
          </w:p>
        </w:tc>
        <w:tc>
          <w:tcPr>
            <w:tcW w:w="1894" w:type="dxa"/>
            <w:vMerge w:val="restart"/>
          </w:tcPr>
          <w:p w:rsidR="006A4602" w:rsidRPr="0047339A" w:rsidRDefault="006A4602" w:rsidP="006A4602">
            <w:pPr>
              <w:spacing w:after="0" w:line="240" w:lineRule="auto"/>
              <w:rPr>
                <w:rFonts w:ascii="Times New Roman" w:hAnsi="Times New Roman"/>
              </w:rPr>
            </w:pPr>
            <w:r w:rsidRPr="0047339A">
              <w:rPr>
                <w:rFonts w:ascii="Times New Roman" w:hAnsi="Times New Roman"/>
              </w:rPr>
              <w:t>средняя</w:t>
            </w:r>
          </w:p>
        </w:tc>
      </w:tr>
      <w:tr w:rsidR="006A4602" w:rsidRPr="0047339A">
        <w:tc>
          <w:tcPr>
            <w:tcW w:w="1961" w:type="dxa"/>
            <w:vMerge/>
          </w:tcPr>
          <w:p w:rsidR="006A4602" w:rsidRPr="0047339A" w:rsidRDefault="006A4602" w:rsidP="006A4602">
            <w:pPr>
              <w:spacing w:after="0" w:line="240" w:lineRule="auto"/>
              <w:jc w:val="center"/>
              <w:rPr>
                <w:rFonts w:ascii="Times New Roman" w:hAnsi="Times New Roman"/>
              </w:rPr>
            </w:pP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Количество предлогов и частиц</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40(19%)</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С</w:t>
            </w:r>
            <w:r w:rsidR="006A4602" w:rsidRPr="0047339A">
              <w:rPr>
                <w:rFonts w:ascii="Times New Roman" w:hAnsi="Times New Roman"/>
              </w:rPr>
              <w:t>редняя</w:t>
            </w:r>
          </w:p>
        </w:tc>
        <w:tc>
          <w:tcPr>
            <w:tcW w:w="1894" w:type="dxa"/>
            <w:vMerge/>
          </w:tcPr>
          <w:p w:rsidR="006A4602" w:rsidRPr="0047339A" w:rsidRDefault="006A4602" w:rsidP="006A4602">
            <w:pPr>
              <w:spacing w:after="0" w:line="240" w:lineRule="auto"/>
              <w:rPr>
                <w:rFonts w:ascii="Times New Roman" w:hAnsi="Times New Roman"/>
              </w:rPr>
            </w:pPr>
          </w:p>
        </w:tc>
      </w:tr>
      <w:tr w:rsidR="006A4602" w:rsidRPr="0047339A">
        <w:tc>
          <w:tcPr>
            <w:tcW w:w="1961" w:type="dxa"/>
            <w:vMerge/>
          </w:tcPr>
          <w:p w:rsidR="006A4602" w:rsidRPr="0047339A" w:rsidRDefault="006A4602" w:rsidP="006A4602">
            <w:pPr>
              <w:spacing w:after="0" w:line="240" w:lineRule="auto"/>
              <w:jc w:val="center"/>
              <w:rPr>
                <w:rFonts w:ascii="Times New Roman" w:hAnsi="Times New Roman"/>
              </w:rPr>
            </w:pP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Количество аффиксов</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мало</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В</w:t>
            </w:r>
            <w:r w:rsidR="006A4602" w:rsidRPr="0047339A">
              <w:rPr>
                <w:rFonts w:ascii="Times New Roman" w:hAnsi="Times New Roman"/>
              </w:rPr>
              <w:t>ысокая</w:t>
            </w:r>
          </w:p>
        </w:tc>
        <w:tc>
          <w:tcPr>
            <w:tcW w:w="1894" w:type="dxa"/>
            <w:vMerge/>
          </w:tcPr>
          <w:p w:rsidR="006A4602" w:rsidRPr="0047339A" w:rsidRDefault="006A4602" w:rsidP="006A4602">
            <w:pPr>
              <w:spacing w:after="0" w:line="240" w:lineRule="auto"/>
              <w:rPr>
                <w:rFonts w:ascii="Times New Roman" w:hAnsi="Times New Roman"/>
              </w:rPr>
            </w:pPr>
          </w:p>
        </w:tc>
      </w:tr>
      <w:tr w:rsidR="006A4602" w:rsidRPr="0047339A">
        <w:tc>
          <w:tcPr>
            <w:tcW w:w="1961" w:type="dxa"/>
            <w:vMerge w:val="restart"/>
          </w:tcPr>
          <w:p w:rsidR="006A4602" w:rsidRPr="0047339A" w:rsidRDefault="006A4602" w:rsidP="006A4602">
            <w:pPr>
              <w:spacing w:after="0" w:line="240" w:lineRule="auto"/>
              <w:jc w:val="center"/>
              <w:rPr>
                <w:rFonts w:ascii="Times New Roman" w:hAnsi="Times New Roman"/>
              </w:rPr>
            </w:pPr>
            <w:r w:rsidRPr="0047339A">
              <w:rPr>
                <w:rFonts w:ascii="Times New Roman" w:hAnsi="Times New Roman"/>
              </w:rPr>
              <w:t>Синтаксический</w:t>
            </w: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Длина предложения</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17</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Н</w:t>
            </w:r>
            <w:r w:rsidR="006A4602" w:rsidRPr="0047339A">
              <w:rPr>
                <w:rFonts w:ascii="Times New Roman" w:hAnsi="Times New Roman"/>
              </w:rPr>
              <w:t>изкая</w:t>
            </w:r>
          </w:p>
        </w:tc>
        <w:tc>
          <w:tcPr>
            <w:tcW w:w="1894" w:type="dxa"/>
            <w:vMerge w:val="restart"/>
          </w:tcPr>
          <w:p w:rsidR="006A4602" w:rsidRPr="0047339A" w:rsidRDefault="006A4602" w:rsidP="006A4602">
            <w:pPr>
              <w:spacing w:after="0" w:line="240" w:lineRule="auto"/>
              <w:rPr>
                <w:rFonts w:ascii="Times New Roman" w:hAnsi="Times New Roman"/>
              </w:rPr>
            </w:pPr>
            <w:r w:rsidRPr="0047339A">
              <w:rPr>
                <w:rFonts w:ascii="Times New Roman" w:hAnsi="Times New Roman"/>
              </w:rPr>
              <w:t>средняя</w:t>
            </w:r>
          </w:p>
        </w:tc>
      </w:tr>
      <w:tr w:rsidR="006A4602" w:rsidRPr="0047339A">
        <w:tc>
          <w:tcPr>
            <w:tcW w:w="1961" w:type="dxa"/>
            <w:vMerge/>
          </w:tcPr>
          <w:p w:rsidR="006A4602" w:rsidRPr="0047339A" w:rsidRDefault="006A4602" w:rsidP="006A4602">
            <w:pPr>
              <w:spacing w:after="0" w:line="240" w:lineRule="auto"/>
              <w:rPr>
                <w:rFonts w:ascii="Times New Roman" w:hAnsi="Times New Roman"/>
              </w:rPr>
            </w:pP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Уровень простых предложений</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11(91%)</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В</w:t>
            </w:r>
            <w:r w:rsidR="006A4602" w:rsidRPr="0047339A">
              <w:rPr>
                <w:rFonts w:ascii="Times New Roman" w:hAnsi="Times New Roman"/>
              </w:rPr>
              <w:t>ысокая</w:t>
            </w:r>
          </w:p>
        </w:tc>
        <w:tc>
          <w:tcPr>
            <w:tcW w:w="1894" w:type="dxa"/>
            <w:vMerge/>
          </w:tcPr>
          <w:p w:rsidR="006A4602" w:rsidRPr="0047339A" w:rsidRDefault="006A4602" w:rsidP="006A4602">
            <w:pPr>
              <w:spacing w:after="0" w:line="240" w:lineRule="auto"/>
            </w:pPr>
          </w:p>
        </w:tc>
      </w:tr>
      <w:tr w:rsidR="006A4602" w:rsidRPr="0047339A">
        <w:tc>
          <w:tcPr>
            <w:tcW w:w="1961" w:type="dxa"/>
            <w:vMerge/>
          </w:tcPr>
          <w:p w:rsidR="006A4602" w:rsidRPr="0047339A" w:rsidRDefault="006A4602" w:rsidP="006A4602">
            <w:pPr>
              <w:spacing w:after="0" w:line="240" w:lineRule="auto"/>
              <w:rPr>
                <w:rFonts w:ascii="Times New Roman" w:hAnsi="Times New Roman"/>
              </w:rPr>
            </w:pPr>
          </w:p>
        </w:tc>
        <w:tc>
          <w:tcPr>
            <w:tcW w:w="1908"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Количество осложненных предложений</w:t>
            </w:r>
          </w:p>
        </w:tc>
        <w:tc>
          <w:tcPr>
            <w:tcW w:w="1902" w:type="dxa"/>
          </w:tcPr>
          <w:p w:rsidR="006A4602" w:rsidRPr="0047339A" w:rsidRDefault="006A4602" w:rsidP="006A4602">
            <w:pPr>
              <w:spacing w:after="0" w:line="240" w:lineRule="auto"/>
              <w:rPr>
                <w:rFonts w:ascii="Times New Roman" w:hAnsi="Times New Roman"/>
              </w:rPr>
            </w:pPr>
            <w:r w:rsidRPr="0047339A">
              <w:rPr>
                <w:rFonts w:ascii="Times New Roman" w:hAnsi="Times New Roman"/>
              </w:rPr>
              <w:t>7(58%)</w:t>
            </w:r>
          </w:p>
        </w:tc>
        <w:tc>
          <w:tcPr>
            <w:tcW w:w="1906" w:type="dxa"/>
          </w:tcPr>
          <w:p w:rsidR="006A4602" w:rsidRPr="0047339A" w:rsidRDefault="00830CFB" w:rsidP="006A4602">
            <w:pPr>
              <w:spacing w:after="0" w:line="240" w:lineRule="auto"/>
              <w:rPr>
                <w:rFonts w:ascii="Times New Roman" w:hAnsi="Times New Roman"/>
              </w:rPr>
            </w:pPr>
            <w:r w:rsidRPr="0047339A">
              <w:rPr>
                <w:rFonts w:ascii="Times New Roman" w:hAnsi="Times New Roman"/>
              </w:rPr>
              <w:t>С</w:t>
            </w:r>
            <w:r w:rsidR="006A4602" w:rsidRPr="0047339A">
              <w:rPr>
                <w:rFonts w:ascii="Times New Roman" w:hAnsi="Times New Roman"/>
              </w:rPr>
              <w:t>редняя</w:t>
            </w:r>
          </w:p>
        </w:tc>
        <w:tc>
          <w:tcPr>
            <w:tcW w:w="1894" w:type="dxa"/>
            <w:vMerge/>
          </w:tcPr>
          <w:p w:rsidR="006A4602" w:rsidRPr="0047339A" w:rsidRDefault="006A4602" w:rsidP="006A4602">
            <w:pPr>
              <w:spacing w:after="0" w:line="240" w:lineRule="auto"/>
            </w:pPr>
          </w:p>
        </w:tc>
      </w:tr>
    </w:tbl>
    <w:p w:rsidR="005F22A5" w:rsidRPr="00613267" w:rsidRDefault="005F22A5" w:rsidP="005F22A5">
      <w:pPr>
        <w:spacing w:after="0"/>
        <w:rPr>
          <w:rFonts w:ascii="Times New Roman" w:hAnsi="Times New Roman"/>
          <w:sz w:val="28"/>
          <w:szCs w:val="28"/>
        </w:rPr>
      </w:pPr>
      <w:r w:rsidRPr="00613267">
        <w:rPr>
          <w:rFonts w:ascii="Times New Roman" w:hAnsi="Times New Roman"/>
          <w:sz w:val="28"/>
          <w:szCs w:val="28"/>
        </w:rPr>
        <w:t xml:space="preserve">126 слов 3+. </w:t>
      </w:r>
    </w:p>
    <w:p w:rsidR="005F22A5" w:rsidRPr="00613267" w:rsidRDefault="005F22A5" w:rsidP="005F22A5">
      <w:pPr>
        <w:spacing w:after="0"/>
        <w:rPr>
          <w:rFonts w:ascii="Times New Roman" w:hAnsi="Times New Roman"/>
          <w:sz w:val="28"/>
          <w:szCs w:val="28"/>
        </w:rPr>
      </w:pPr>
      <w:r w:rsidRPr="00613267">
        <w:rPr>
          <w:rFonts w:ascii="Times New Roman" w:hAnsi="Times New Roman"/>
          <w:bCs/>
          <w:sz w:val="28"/>
          <w:szCs w:val="28"/>
        </w:rPr>
        <w:t xml:space="preserve">Х = </w:t>
      </w:r>
      <w:r w:rsidRPr="00613267">
        <w:rPr>
          <w:rFonts w:ascii="Times New Roman" w:hAnsi="Times New Roman"/>
          <w:sz w:val="28"/>
          <w:szCs w:val="28"/>
        </w:rPr>
        <w:t xml:space="preserve">212 : 12 = </w:t>
      </w:r>
      <w:r w:rsidRPr="00613267">
        <w:rPr>
          <w:rFonts w:ascii="Times New Roman" w:hAnsi="Times New Roman"/>
          <w:bCs/>
          <w:sz w:val="28"/>
          <w:szCs w:val="28"/>
        </w:rPr>
        <w:t>17,6</w:t>
      </w:r>
      <w:r w:rsidRPr="00613267">
        <w:rPr>
          <w:rFonts w:ascii="Times New Roman" w:hAnsi="Times New Roman"/>
          <w:sz w:val="28"/>
          <w:szCs w:val="28"/>
        </w:rPr>
        <w:t xml:space="preserve">; </w:t>
      </w:r>
    </w:p>
    <w:p w:rsidR="005F22A5" w:rsidRPr="00613267" w:rsidRDefault="005F22A5" w:rsidP="005F22A5">
      <w:pPr>
        <w:spacing w:after="0"/>
        <w:rPr>
          <w:rFonts w:ascii="Times New Roman" w:hAnsi="Times New Roman"/>
          <w:bCs/>
          <w:sz w:val="28"/>
          <w:szCs w:val="28"/>
        </w:rPr>
      </w:pPr>
      <w:r w:rsidRPr="00613267">
        <w:rPr>
          <w:rFonts w:ascii="Times New Roman" w:hAnsi="Times New Roman"/>
          <w:bCs/>
          <w:sz w:val="28"/>
          <w:szCs w:val="28"/>
          <w:lang w:val="en-US"/>
        </w:rPr>
        <w:t>Y</w:t>
      </w:r>
      <w:r w:rsidRPr="00613267">
        <w:rPr>
          <w:rFonts w:ascii="Times New Roman" w:hAnsi="Times New Roman"/>
          <w:bCs/>
          <w:sz w:val="28"/>
          <w:szCs w:val="28"/>
        </w:rPr>
        <w:t xml:space="preserve"> = </w:t>
      </w:r>
      <w:r w:rsidRPr="00613267">
        <w:rPr>
          <w:rFonts w:ascii="Times New Roman" w:hAnsi="Times New Roman"/>
          <w:sz w:val="28"/>
          <w:szCs w:val="28"/>
        </w:rPr>
        <w:t>126 : 12</w:t>
      </w:r>
      <w:r w:rsidRPr="00613267">
        <w:rPr>
          <w:rFonts w:ascii="Times New Roman" w:hAnsi="Times New Roman"/>
          <w:bCs/>
          <w:sz w:val="28"/>
          <w:szCs w:val="28"/>
        </w:rPr>
        <w:t xml:space="preserve"> = 10,5;</w:t>
      </w:r>
    </w:p>
    <w:p w:rsidR="005F22A5" w:rsidRPr="00613267" w:rsidRDefault="005F22A5" w:rsidP="005F22A5">
      <w:pPr>
        <w:spacing w:after="0"/>
        <w:rPr>
          <w:rFonts w:ascii="Times New Roman" w:hAnsi="Times New Roman"/>
          <w:bCs/>
          <w:sz w:val="28"/>
          <w:szCs w:val="28"/>
        </w:rPr>
      </w:pPr>
      <w:r w:rsidRPr="00613267">
        <w:rPr>
          <w:rFonts w:ascii="Times New Roman" w:hAnsi="Times New Roman"/>
          <w:bCs/>
          <w:sz w:val="28"/>
          <w:szCs w:val="28"/>
          <w:lang w:val="en-US"/>
        </w:rPr>
        <w:t>Fi</w:t>
      </w:r>
      <w:r w:rsidRPr="00613267">
        <w:rPr>
          <w:rFonts w:ascii="Times New Roman" w:hAnsi="Times New Roman"/>
          <w:bCs/>
          <w:sz w:val="28"/>
          <w:szCs w:val="28"/>
        </w:rPr>
        <w:t xml:space="preserve"> = </w:t>
      </w:r>
      <w:r w:rsidRPr="00613267">
        <w:rPr>
          <w:rFonts w:ascii="Times New Roman" w:hAnsi="Times New Roman"/>
          <w:sz w:val="28"/>
          <w:szCs w:val="28"/>
        </w:rPr>
        <w:t>(17,6 + 10,5) х 0,4</w:t>
      </w:r>
      <w:r w:rsidRPr="00613267">
        <w:rPr>
          <w:rFonts w:ascii="Times New Roman" w:hAnsi="Times New Roman"/>
          <w:bCs/>
          <w:sz w:val="28"/>
          <w:szCs w:val="28"/>
        </w:rPr>
        <w:t xml:space="preserve"> = 15,4. </w:t>
      </w:r>
    </w:p>
    <w:p w:rsidR="005F22A5" w:rsidRPr="000E1FCD" w:rsidRDefault="005F22A5" w:rsidP="005F22A5">
      <w:pPr>
        <w:spacing w:after="0"/>
        <w:rPr>
          <w:rFonts w:ascii="Times New Roman" w:hAnsi="Times New Roman"/>
          <w:sz w:val="28"/>
          <w:szCs w:val="28"/>
        </w:rPr>
      </w:pPr>
      <w:r w:rsidRPr="000E1FCD">
        <w:rPr>
          <w:rFonts w:ascii="Times New Roman" w:hAnsi="Times New Roman"/>
          <w:sz w:val="28"/>
          <w:szCs w:val="28"/>
        </w:rPr>
        <w:t xml:space="preserve">Вывод: читаемость </w:t>
      </w:r>
      <w:r>
        <w:rPr>
          <w:rFonts w:ascii="Times New Roman" w:hAnsi="Times New Roman"/>
          <w:sz w:val="28"/>
          <w:szCs w:val="28"/>
        </w:rPr>
        <w:t>низкая</w:t>
      </w:r>
      <w:r w:rsidRPr="000E1FCD">
        <w:rPr>
          <w:rFonts w:ascii="Times New Roman" w:hAnsi="Times New Roman"/>
          <w:sz w:val="28"/>
          <w:szCs w:val="28"/>
        </w:rPr>
        <w:t>.</w:t>
      </w:r>
    </w:p>
    <w:p w:rsidR="005F22A5" w:rsidRDefault="005F22A5" w:rsidP="005F22A5">
      <w:pPr>
        <w:spacing w:after="0"/>
        <w:ind w:firstLine="708"/>
        <w:rPr>
          <w:rFonts w:ascii="Times New Roman" w:hAnsi="Times New Roman"/>
          <w:sz w:val="28"/>
          <w:szCs w:val="28"/>
        </w:rPr>
      </w:pPr>
      <w:r w:rsidRPr="000E1FCD">
        <w:rPr>
          <w:rFonts w:ascii="Times New Roman" w:hAnsi="Times New Roman"/>
          <w:sz w:val="28"/>
          <w:szCs w:val="28"/>
        </w:rPr>
        <w:t>Проанализируем читаемость данного текста по уровням</w:t>
      </w:r>
      <w:r w:rsidR="000B451C">
        <w:rPr>
          <w:rFonts w:ascii="Times New Roman" w:hAnsi="Times New Roman"/>
          <w:sz w:val="28"/>
          <w:szCs w:val="28"/>
        </w:rPr>
        <w:t xml:space="preserve"> (см. табл.2.5)</w:t>
      </w:r>
      <w:r w:rsidRPr="000E1FCD">
        <w:rPr>
          <w:rFonts w:ascii="Times New Roman" w:hAnsi="Times New Roman"/>
          <w:sz w:val="28"/>
          <w:szCs w:val="28"/>
        </w:rPr>
        <w:t xml:space="preserve">. </w:t>
      </w:r>
    </w:p>
    <w:p w:rsidR="000B451C" w:rsidRDefault="000B451C" w:rsidP="005F22A5">
      <w:pPr>
        <w:spacing w:after="0"/>
        <w:ind w:firstLine="708"/>
        <w:rPr>
          <w:rFonts w:ascii="Times New Roman" w:hAnsi="Times New Roman"/>
          <w:sz w:val="28"/>
          <w:szCs w:val="28"/>
        </w:rPr>
      </w:pPr>
    </w:p>
    <w:p w:rsidR="005F22A5" w:rsidRPr="00D33E92" w:rsidRDefault="005F22A5" w:rsidP="005F22A5">
      <w:pPr>
        <w:spacing w:after="0"/>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w:t>
      </w:r>
    </w:p>
    <w:p w:rsidR="000D338E" w:rsidRDefault="000D338E" w:rsidP="005F22A5">
      <w:pPr>
        <w:pStyle w:val="a3"/>
        <w:spacing w:before="0" w:beforeAutospacing="0" w:after="0" w:afterAutospacing="0" w:line="360" w:lineRule="auto"/>
        <w:jc w:val="both"/>
        <w:rPr>
          <w:sz w:val="28"/>
          <w:szCs w:val="28"/>
        </w:rPr>
      </w:pPr>
    </w:p>
    <w:p w:rsidR="000D338E" w:rsidRDefault="000D338E" w:rsidP="005F22A5">
      <w:pPr>
        <w:pStyle w:val="a3"/>
        <w:spacing w:before="0" w:beforeAutospacing="0" w:after="0" w:afterAutospacing="0" w:line="360" w:lineRule="auto"/>
        <w:jc w:val="both"/>
        <w:rPr>
          <w:sz w:val="28"/>
          <w:szCs w:val="28"/>
        </w:rPr>
      </w:pPr>
    </w:p>
    <w:p w:rsidR="000D338E" w:rsidRDefault="000D338E" w:rsidP="005F22A5">
      <w:pPr>
        <w:pStyle w:val="a3"/>
        <w:spacing w:before="0" w:beforeAutospacing="0" w:after="0" w:afterAutospacing="0" w:line="360" w:lineRule="auto"/>
        <w:jc w:val="both"/>
        <w:rPr>
          <w:sz w:val="28"/>
          <w:szCs w:val="28"/>
        </w:rPr>
      </w:pPr>
    </w:p>
    <w:p w:rsidR="000D338E" w:rsidRDefault="000D338E" w:rsidP="005F22A5">
      <w:pPr>
        <w:pStyle w:val="a3"/>
        <w:spacing w:before="0" w:beforeAutospacing="0" w:after="0" w:afterAutospacing="0" w:line="360" w:lineRule="auto"/>
        <w:jc w:val="both"/>
        <w:rPr>
          <w:sz w:val="28"/>
          <w:szCs w:val="28"/>
        </w:rPr>
      </w:pPr>
    </w:p>
    <w:p w:rsidR="000D338E" w:rsidRDefault="000D338E" w:rsidP="005F22A5">
      <w:pPr>
        <w:pStyle w:val="a3"/>
        <w:spacing w:before="0" w:beforeAutospacing="0" w:after="0" w:afterAutospacing="0" w:line="360" w:lineRule="auto"/>
        <w:jc w:val="both"/>
        <w:rPr>
          <w:sz w:val="28"/>
          <w:szCs w:val="28"/>
        </w:rPr>
      </w:pPr>
    </w:p>
    <w:p w:rsidR="000D338E" w:rsidRDefault="000D338E" w:rsidP="005F22A5">
      <w:pPr>
        <w:pStyle w:val="a3"/>
        <w:spacing w:before="0" w:beforeAutospacing="0" w:after="0" w:afterAutospacing="0" w:line="360" w:lineRule="auto"/>
        <w:jc w:val="both"/>
        <w:rPr>
          <w:sz w:val="28"/>
          <w:szCs w:val="28"/>
        </w:rPr>
      </w:pPr>
    </w:p>
    <w:p w:rsidR="000D338E" w:rsidRDefault="000D338E" w:rsidP="005F22A5">
      <w:pPr>
        <w:pStyle w:val="a3"/>
        <w:spacing w:before="0" w:beforeAutospacing="0" w:after="0" w:afterAutospacing="0" w:line="360" w:lineRule="auto"/>
        <w:jc w:val="both"/>
        <w:rPr>
          <w:sz w:val="28"/>
          <w:szCs w:val="28"/>
        </w:rPr>
      </w:pPr>
    </w:p>
    <w:p w:rsidR="000D338E" w:rsidRDefault="000D338E" w:rsidP="005F22A5">
      <w:pPr>
        <w:pStyle w:val="a3"/>
        <w:spacing w:before="0" w:beforeAutospacing="0" w:after="0" w:afterAutospacing="0" w:line="360" w:lineRule="auto"/>
        <w:jc w:val="both"/>
        <w:rPr>
          <w:sz w:val="28"/>
          <w:szCs w:val="28"/>
          <w:lang w:val="en-US"/>
        </w:rPr>
      </w:pPr>
    </w:p>
    <w:p w:rsidR="00AA141F" w:rsidRDefault="00AA141F" w:rsidP="005F22A5">
      <w:pPr>
        <w:pStyle w:val="a3"/>
        <w:spacing w:before="0" w:beforeAutospacing="0" w:after="0" w:afterAutospacing="0" w:line="360" w:lineRule="auto"/>
        <w:jc w:val="both"/>
        <w:rPr>
          <w:sz w:val="28"/>
          <w:szCs w:val="28"/>
          <w:lang w:val="en-US"/>
        </w:rPr>
      </w:pPr>
    </w:p>
    <w:p w:rsidR="00AA141F" w:rsidRDefault="00AA141F" w:rsidP="005F22A5">
      <w:pPr>
        <w:pStyle w:val="a3"/>
        <w:spacing w:before="0" w:beforeAutospacing="0" w:after="0" w:afterAutospacing="0" w:line="360" w:lineRule="auto"/>
        <w:jc w:val="both"/>
        <w:rPr>
          <w:sz w:val="28"/>
          <w:szCs w:val="28"/>
        </w:rPr>
      </w:pPr>
    </w:p>
    <w:p w:rsidR="00A4525A" w:rsidRDefault="00A4525A" w:rsidP="005F22A5">
      <w:pPr>
        <w:pStyle w:val="a3"/>
        <w:spacing w:before="0" w:beforeAutospacing="0" w:after="0" w:afterAutospacing="0" w:line="360" w:lineRule="auto"/>
        <w:jc w:val="both"/>
        <w:rPr>
          <w:sz w:val="28"/>
          <w:szCs w:val="28"/>
        </w:rPr>
      </w:pPr>
    </w:p>
    <w:p w:rsidR="00A4525A" w:rsidRDefault="00A4525A" w:rsidP="005F22A5">
      <w:pPr>
        <w:pStyle w:val="a3"/>
        <w:spacing w:before="0" w:beforeAutospacing="0" w:after="0" w:afterAutospacing="0" w:line="360" w:lineRule="auto"/>
        <w:jc w:val="both"/>
        <w:rPr>
          <w:sz w:val="28"/>
          <w:szCs w:val="28"/>
        </w:rPr>
      </w:pPr>
    </w:p>
    <w:p w:rsidR="00A4525A" w:rsidRPr="00A4525A" w:rsidRDefault="00A4525A" w:rsidP="005F22A5">
      <w:pPr>
        <w:pStyle w:val="a3"/>
        <w:spacing w:before="0" w:beforeAutospacing="0" w:after="0" w:afterAutospacing="0" w:line="360" w:lineRule="auto"/>
        <w:jc w:val="both"/>
        <w:rPr>
          <w:sz w:val="28"/>
          <w:szCs w:val="28"/>
        </w:rPr>
      </w:pPr>
    </w:p>
    <w:p w:rsidR="005F22A5" w:rsidRDefault="005F22A5" w:rsidP="003934E5">
      <w:pPr>
        <w:pStyle w:val="a3"/>
        <w:spacing w:before="0" w:beforeAutospacing="0" w:after="0" w:afterAutospacing="0" w:line="360" w:lineRule="auto"/>
        <w:jc w:val="both"/>
        <w:rPr>
          <w:sz w:val="28"/>
          <w:szCs w:val="28"/>
        </w:rPr>
      </w:pPr>
      <w:r w:rsidRPr="000E1FCD">
        <w:rPr>
          <w:sz w:val="28"/>
          <w:szCs w:val="28"/>
        </w:rPr>
        <w:t xml:space="preserve">Вывод: читаемость </w:t>
      </w:r>
      <w:r>
        <w:rPr>
          <w:sz w:val="28"/>
          <w:szCs w:val="28"/>
        </w:rPr>
        <w:t>средняя</w:t>
      </w:r>
      <w:r w:rsidRPr="000E1FCD">
        <w:rPr>
          <w:sz w:val="28"/>
          <w:szCs w:val="28"/>
        </w:rPr>
        <w:t>.</w:t>
      </w:r>
    </w:p>
    <w:p w:rsidR="005F22A5" w:rsidRDefault="005F22A5" w:rsidP="003934E5">
      <w:pPr>
        <w:pStyle w:val="a3"/>
        <w:spacing w:before="0" w:beforeAutospacing="0" w:after="0" w:afterAutospacing="0" w:line="360" w:lineRule="auto"/>
        <w:ind w:firstLine="708"/>
        <w:jc w:val="both"/>
        <w:rPr>
          <w:sz w:val="28"/>
          <w:szCs w:val="28"/>
        </w:rPr>
      </w:pPr>
      <w:r>
        <w:rPr>
          <w:sz w:val="28"/>
          <w:szCs w:val="28"/>
        </w:rPr>
        <w:t xml:space="preserve">Данный текст очень легко воспринимается. Более того, суть написано легко укладывается в голове благодаря хорошей структурированности текста. Несмотря на большую длину предложений и небольшое количество глаголов, читаемость по уровням языка средняя. Благодаря тому, что предложения большей частью простые, мало абстрактных и иноязычных слов, отсутствуют редкие. По Фог-индексу читаемость низкая, в связи с тем, что больше половины слов с двумя и более слогов. </w:t>
      </w:r>
    </w:p>
    <w:p w:rsidR="005F22A5" w:rsidRDefault="005F22A5" w:rsidP="003934E5">
      <w:pPr>
        <w:pStyle w:val="a3"/>
        <w:spacing w:before="0" w:beforeAutospacing="0" w:after="0" w:afterAutospacing="0" w:line="360" w:lineRule="auto"/>
        <w:jc w:val="both"/>
        <w:rPr>
          <w:sz w:val="28"/>
          <w:szCs w:val="28"/>
        </w:rPr>
      </w:pPr>
      <w:r>
        <w:rPr>
          <w:sz w:val="28"/>
          <w:szCs w:val="28"/>
        </w:rPr>
        <w:tab/>
      </w:r>
      <w:r w:rsidRPr="00F65015">
        <w:rPr>
          <w:sz w:val="28"/>
          <w:szCs w:val="28"/>
        </w:rPr>
        <w:t>В тексте не используются яркие тропы и выразительные средства языка</w:t>
      </w:r>
      <w:r>
        <w:rPr>
          <w:color w:val="4F81BD"/>
          <w:sz w:val="28"/>
          <w:szCs w:val="28"/>
        </w:rPr>
        <w:t xml:space="preserve"> </w:t>
      </w:r>
      <w:r w:rsidRPr="00B8034C">
        <w:rPr>
          <w:sz w:val="28"/>
          <w:szCs w:val="28"/>
        </w:rPr>
        <w:t>на уровне лексики.</w:t>
      </w:r>
      <w:r w:rsidRPr="00F65015">
        <w:rPr>
          <w:sz w:val="28"/>
          <w:szCs w:val="28"/>
        </w:rPr>
        <w:t xml:space="preserve"> Но зато очень ярко представлен синтаксический ярус, а именно в виде анафоры и синтаксического параллелизма. </w:t>
      </w:r>
    </w:p>
    <w:p w:rsidR="00A4525A" w:rsidRDefault="00A4525A" w:rsidP="003934E5">
      <w:pPr>
        <w:pStyle w:val="a3"/>
        <w:spacing w:before="0" w:beforeAutospacing="0" w:after="0" w:afterAutospacing="0" w:line="360" w:lineRule="auto"/>
        <w:jc w:val="both"/>
        <w:rPr>
          <w:sz w:val="28"/>
          <w:szCs w:val="28"/>
        </w:rPr>
      </w:pPr>
    </w:p>
    <w:p w:rsidR="00E92986" w:rsidRDefault="00E92986" w:rsidP="00B10484">
      <w:pPr>
        <w:spacing w:after="0" w:line="360" w:lineRule="auto"/>
        <w:jc w:val="both"/>
        <w:rPr>
          <w:rFonts w:ascii="Times New Roman" w:eastAsia="Times New Roman" w:hAnsi="Times New Roman"/>
          <w:b/>
          <w:sz w:val="28"/>
          <w:szCs w:val="28"/>
          <w:lang w:eastAsia="ru-RU"/>
        </w:rPr>
      </w:pPr>
      <w:r w:rsidRPr="006A4602">
        <w:rPr>
          <w:rFonts w:ascii="Times New Roman" w:eastAsia="Times New Roman" w:hAnsi="Times New Roman"/>
          <w:b/>
          <w:sz w:val="28"/>
          <w:szCs w:val="28"/>
          <w:lang w:eastAsia="ru-RU"/>
        </w:rPr>
        <w:t xml:space="preserve">Выводы </w:t>
      </w:r>
      <w:r w:rsidR="006A4602" w:rsidRPr="006A4602">
        <w:rPr>
          <w:rFonts w:ascii="Times New Roman" w:eastAsia="Times New Roman" w:hAnsi="Times New Roman"/>
          <w:b/>
          <w:sz w:val="28"/>
          <w:szCs w:val="28"/>
          <w:lang w:eastAsia="ru-RU"/>
        </w:rPr>
        <w:t xml:space="preserve">по </w:t>
      </w:r>
      <w:r w:rsidRPr="006A4602">
        <w:rPr>
          <w:rFonts w:ascii="Times New Roman" w:eastAsia="Times New Roman" w:hAnsi="Times New Roman"/>
          <w:b/>
          <w:sz w:val="28"/>
          <w:szCs w:val="28"/>
          <w:lang w:eastAsia="ru-RU"/>
        </w:rPr>
        <w:t>глав</w:t>
      </w:r>
      <w:r w:rsidR="006A4602" w:rsidRPr="006A4602">
        <w:rPr>
          <w:rFonts w:ascii="Times New Roman" w:eastAsia="Times New Roman" w:hAnsi="Times New Roman"/>
          <w:b/>
          <w:sz w:val="28"/>
          <w:szCs w:val="28"/>
          <w:lang w:eastAsia="ru-RU"/>
        </w:rPr>
        <w:t>е</w:t>
      </w:r>
      <w:r w:rsidRPr="006A4602">
        <w:rPr>
          <w:rFonts w:ascii="Times New Roman" w:eastAsia="Times New Roman" w:hAnsi="Times New Roman"/>
          <w:b/>
          <w:sz w:val="28"/>
          <w:szCs w:val="28"/>
          <w:lang w:eastAsia="ru-RU"/>
        </w:rPr>
        <w:t xml:space="preserve"> 2:</w:t>
      </w:r>
    </w:p>
    <w:p w:rsidR="00B10484" w:rsidRDefault="00B10484" w:rsidP="00C72F16">
      <w:pPr>
        <w:numPr>
          <w:ilvl w:val="2"/>
          <w:numId w:val="11"/>
        </w:numPr>
        <w:spacing w:after="0" w:line="36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Наиболее часто в рекламных текстах о фестивалях представлена следующая маркетинговая информация: имя бренда,</w:t>
      </w:r>
      <w:r w:rsidR="00D8182A">
        <w:rPr>
          <w:rFonts w:ascii="Times New Roman" w:eastAsia="Times New Roman" w:hAnsi="Times New Roman"/>
          <w:sz w:val="28"/>
          <w:szCs w:val="28"/>
          <w:lang w:eastAsia="ru-RU"/>
        </w:rPr>
        <w:t xml:space="preserve"> целевая аудитория, товарная категория,УТП, и формальные характеристики товара. </w:t>
      </w:r>
    </w:p>
    <w:p w:rsidR="00B10484" w:rsidRDefault="00B10484" w:rsidP="00C72F16">
      <w:pPr>
        <w:numPr>
          <w:ilvl w:val="2"/>
          <w:numId w:val="11"/>
        </w:numPr>
        <w:spacing w:after="0" w:line="36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 всех текстах использованное много приемов манипулирования. Чаще всего использовались: </w:t>
      </w:r>
      <w:r w:rsidR="00D8182A">
        <w:rPr>
          <w:rFonts w:ascii="Times New Roman" w:eastAsia="Times New Roman" w:hAnsi="Times New Roman"/>
          <w:sz w:val="28"/>
          <w:szCs w:val="28"/>
          <w:lang w:eastAsia="ru-RU"/>
        </w:rPr>
        <w:t>картина мира (образ действительности) и социальные установки. Третье место по популярности занял прием картина мира (рецепт). Далее шли эмоции и картина мира (система ценностей).</w:t>
      </w:r>
    </w:p>
    <w:p w:rsidR="00B10484" w:rsidRDefault="00B10484" w:rsidP="00C72F16">
      <w:pPr>
        <w:numPr>
          <w:ilvl w:val="2"/>
          <w:numId w:val="11"/>
        </w:numPr>
        <w:spacing w:after="0" w:line="36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Уровень читаемости по большинству текстов – средний. </w:t>
      </w:r>
      <w:r w:rsidR="00D8182A">
        <w:rPr>
          <w:rFonts w:ascii="Times New Roman" w:eastAsia="Times New Roman" w:hAnsi="Times New Roman"/>
          <w:sz w:val="28"/>
          <w:szCs w:val="28"/>
          <w:lang w:eastAsia="ru-RU"/>
        </w:rPr>
        <w:t xml:space="preserve">Это связано с тем, что практически все тексты по Фог-индексу получили низкую читаемость из-за большого количества длинных слов. </w:t>
      </w:r>
      <w:r w:rsidR="00032AB5">
        <w:rPr>
          <w:rFonts w:ascii="Times New Roman" w:eastAsia="Times New Roman" w:hAnsi="Times New Roman"/>
          <w:sz w:val="28"/>
          <w:szCs w:val="28"/>
          <w:lang w:eastAsia="ru-RU"/>
        </w:rPr>
        <w:t xml:space="preserve">По уровням языка большинство текстов имела среднюю читаемость. </w:t>
      </w:r>
      <w:r>
        <w:rPr>
          <w:rFonts w:ascii="Times New Roman" w:eastAsia="Times New Roman" w:hAnsi="Times New Roman"/>
          <w:sz w:val="28"/>
          <w:szCs w:val="28"/>
          <w:lang w:eastAsia="ru-RU"/>
        </w:rPr>
        <w:t xml:space="preserve">В общем виде читаемость снижают: </w:t>
      </w:r>
      <w:r w:rsidR="00032AB5">
        <w:rPr>
          <w:rFonts w:ascii="Times New Roman" w:eastAsia="Times New Roman" w:hAnsi="Times New Roman"/>
          <w:sz w:val="28"/>
          <w:szCs w:val="28"/>
          <w:lang w:eastAsia="ru-RU"/>
        </w:rPr>
        <w:t xml:space="preserve">длинные слова (более 2 слогов), небольшое количество глаголов и достаточно большое количество длинных предложений. </w:t>
      </w:r>
    </w:p>
    <w:p w:rsidR="00B10484" w:rsidRDefault="00B10484" w:rsidP="00B10484">
      <w:pPr>
        <w:spacing w:after="0" w:line="360" w:lineRule="auto"/>
        <w:ind w:left="3600"/>
        <w:jc w:val="both"/>
        <w:rPr>
          <w:rFonts w:ascii="Times New Roman" w:eastAsia="Times New Roman" w:hAnsi="Times New Roman"/>
          <w:sz w:val="28"/>
          <w:szCs w:val="28"/>
          <w:lang w:eastAsia="ru-RU"/>
        </w:rPr>
      </w:pPr>
    </w:p>
    <w:p w:rsidR="005D4661" w:rsidRPr="00FE3BD6" w:rsidRDefault="00D831CB" w:rsidP="00305004">
      <w:pPr>
        <w:spacing w:after="0" w:line="360" w:lineRule="auto"/>
        <w:jc w:val="center"/>
        <w:rPr>
          <w:rFonts w:ascii="Times New Roman" w:hAnsi="Times New Roman"/>
          <w:b/>
          <w:bCs/>
          <w:sz w:val="28"/>
          <w:szCs w:val="28"/>
          <w:lang w:val="en-US"/>
        </w:rPr>
      </w:pPr>
      <w:r>
        <w:rPr>
          <w:rFonts w:ascii="Times New Roman" w:eastAsia="Times New Roman" w:hAnsi="Times New Roman"/>
          <w:sz w:val="28"/>
          <w:szCs w:val="28"/>
          <w:lang w:eastAsia="ru-RU"/>
        </w:rPr>
        <w:br w:type="page"/>
      </w:r>
      <w:r w:rsidRPr="00FE3BD6">
        <w:rPr>
          <w:rFonts w:ascii="Times New Roman" w:hAnsi="Times New Roman"/>
          <w:b/>
          <w:bCs/>
          <w:sz w:val="28"/>
          <w:szCs w:val="28"/>
        </w:rPr>
        <w:t xml:space="preserve">Глава 3. Разработка </w:t>
      </w:r>
      <w:r w:rsidR="005D4661" w:rsidRPr="00FE3BD6">
        <w:rPr>
          <w:rFonts w:ascii="Times New Roman" w:hAnsi="Times New Roman"/>
          <w:b/>
          <w:bCs/>
          <w:sz w:val="28"/>
          <w:szCs w:val="28"/>
        </w:rPr>
        <w:t>имиджа и концепции продвижения</w:t>
      </w:r>
      <w:r w:rsidRPr="00FE3BD6">
        <w:rPr>
          <w:rFonts w:ascii="Times New Roman" w:hAnsi="Times New Roman"/>
          <w:b/>
          <w:bCs/>
          <w:sz w:val="28"/>
          <w:szCs w:val="28"/>
        </w:rPr>
        <w:t xml:space="preserve"> </w:t>
      </w:r>
    </w:p>
    <w:p w:rsidR="005F22A5" w:rsidRDefault="00D831CB" w:rsidP="00305004">
      <w:pPr>
        <w:spacing w:after="0" w:line="360" w:lineRule="auto"/>
        <w:jc w:val="center"/>
        <w:rPr>
          <w:rFonts w:ascii="Times New Roman" w:hAnsi="Times New Roman"/>
          <w:b/>
          <w:bCs/>
          <w:sz w:val="28"/>
          <w:szCs w:val="28"/>
          <w:lang w:val="en-US"/>
        </w:rPr>
      </w:pPr>
      <w:r w:rsidRPr="00FE3BD6">
        <w:rPr>
          <w:rFonts w:ascii="Times New Roman" w:hAnsi="Times New Roman"/>
          <w:b/>
          <w:bCs/>
          <w:sz w:val="28"/>
          <w:szCs w:val="28"/>
        </w:rPr>
        <w:t>фестиваля</w:t>
      </w:r>
      <w:r w:rsidR="005D4661" w:rsidRPr="00FE3BD6">
        <w:rPr>
          <w:rFonts w:ascii="Times New Roman" w:hAnsi="Times New Roman"/>
          <w:b/>
          <w:bCs/>
          <w:sz w:val="28"/>
          <w:szCs w:val="28"/>
        </w:rPr>
        <w:t xml:space="preserve"> р</w:t>
      </w:r>
      <w:r w:rsidRPr="00FE3BD6">
        <w:rPr>
          <w:rFonts w:ascii="Times New Roman" w:hAnsi="Times New Roman"/>
          <w:b/>
          <w:bCs/>
          <w:sz w:val="28"/>
          <w:szCs w:val="28"/>
        </w:rPr>
        <w:t>екламы</w:t>
      </w:r>
      <w:r w:rsidR="005D4661" w:rsidRPr="00FE3BD6">
        <w:rPr>
          <w:rFonts w:ascii="Times New Roman" w:hAnsi="Times New Roman"/>
          <w:b/>
          <w:bCs/>
          <w:sz w:val="28"/>
          <w:szCs w:val="28"/>
        </w:rPr>
        <w:t xml:space="preserve"> «</w:t>
      </w:r>
      <w:r w:rsidR="005D4661" w:rsidRPr="00FE3BD6">
        <w:rPr>
          <w:rFonts w:ascii="Times New Roman" w:hAnsi="Times New Roman"/>
          <w:b/>
          <w:bCs/>
          <w:sz w:val="28"/>
          <w:szCs w:val="28"/>
          <w:lang w:val="en-US"/>
        </w:rPr>
        <w:t>ADCODE</w:t>
      </w:r>
      <w:r w:rsidR="005D4661" w:rsidRPr="00FE3BD6">
        <w:rPr>
          <w:rFonts w:ascii="Times New Roman" w:hAnsi="Times New Roman"/>
          <w:b/>
          <w:bCs/>
          <w:sz w:val="28"/>
          <w:szCs w:val="28"/>
        </w:rPr>
        <w:t>»</w:t>
      </w:r>
    </w:p>
    <w:p w:rsidR="00531B2B" w:rsidRDefault="00901D93" w:rsidP="00305004">
      <w:pPr>
        <w:spacing w:after="0" w:line="360" w:lineRule="auto"/>
        <w:jc w:val="center"/>
        <w:rPr>
          <w:rFonts w:ascii="Times New Roman" w:hAnsi="Times New Roman"/>
          <w:b/>
          <w:bCs/>
          <w:sz w:val="28"/>
          <w:szCs w:val="28"/>
        </w:rPr>
      </w:pPr>
      <w:r>
        <w:rPr>
          <w:rFonts w:ascii="Times New Roman" w:hAnsi="Times New Roman"/>
          <w:b/>
          <w:bCs/>
          <w:sz w:val="28"/>
          <w:szCs w:val="28"/>
        </w:rPr>
        <w:t>3.1</w:t>
      </w:r>
      <w:r w:rsidRPr="00FE3BD6">
        <w:rPr>
          <w:rFonts w:ascii="Times New Roman" w:hAnsi="Times New Roman"/>
          <w:b/>
          <w:bCs/>
          <w:sz w:val="28"/>
          <w:szCs w:val="28"/>
        </w:rPr>
        <w:t xml:space="preserve">. </w:t>
      </w:r>
      <w:r w:rsidR="005D4661" w:rsidRPr="00FE3BD6">
        <w:rPr>
          <w:rFonts w:ascii="Times New Roman" w:hAnsi="Times New Roman"/>
          <w:b/>
          <w:bCs/>
          <w:sz w:val="28"/>
          <w:szCs w:val="28"/>
        </w:rPr>
        <w:t>Ситуационный анализ российского рынка фестивалей рекламы</w:t>
      </w:r>
    </w:p>
    <w:p w:rsidR="00E91650" w:rsidRDefault="00E91650" w:rsidP="00305004">
      <w:pPr>
        <w:spacing w:after="0" w:line="360" w:lineRule="auto"/>
        <w:jc w:val="center"/>
        <w:rPr>
          <w:rFonts w:ascii="Times New Roman" w:hAnsi="Times New Roman"/>
          <w:b/>
          <w:bCs/>
          <w:sz w:val="28"/>
          <w:szCs w:val="28"/>
        </w:rPr>
      </w:pPr>
    </w:p>
    <w:p w:rsidR="005D4661" w:rsidRPr="00FE3BD6" w:rsidRDefault="005D4661" w:rsidP="002D449C">
      <w:pPr>
        <w:spacing w:after="0" w:line="360" w:lineRule="auto"/>
        <w:ind w:firstLine="708"/>
        <w:jc w:val="both"/>
        <w:rPr>
          <w:rFonts w:ascii="Times New Roman" w:hAnsi="Times New Roman"/>
          <w:sz w:val="28"/>
          <w:szCs w:val="28"/>
        </w:rPr>
      </w:pPr>
      <w:r w:rsidRPr="00FE3BD6">
        <w:rPr>
          <w:rFonts w:ascii="Times New Roman" w:hAnsi="Times New Roman"/>
          <w:sz w:val="28"/>
          <w:szCs w:val="28"/>
        </w:rPr>
        <w:t xml:space="preserve">На сегодняшний день в России проходит порядка </w:t>
      </w:r>
      <w:r w:rsidR="00FE3BD6" w:rsidRPr="00FE3BD6">
        <w:rPr>
          <w:rFonts w:ascii="Times New Roman" w:hAnsi="Times New Roman"/>
          <w:sz w:val="28"/>
          <w:szCs w:val="28"/>
        </w:rPr>
        <w:t>20</w:t>
      </w:r>
      <w:r w:rsidRPr="00FE3BD6">
        <w:rPr>
          <w:rFonts w:ascii="Times New Roman" w:hAnsi="Times New Roman"/>
          <w:sz w:val="28"/>
          <w:szCs w:val="28"/>
        </w:rPr>
        <w:t xml:space="preserve"> фестивалей рекламы, отличающиеся друг от друга направленностью и степенью охвата различных областей рекламной деятельности. </w:t>
      </w:r>
    </w:p>
    <w:p w:rsidR="005D4661" w:rsidRDefault="005D4661" w:rsidP="002D449C">
      <w:pPr>
        <w:spacing w:after="0" w:line="360" w:lineRule="auto"/>
        <w:ind w:firstLine="708"/>
        <w:jc w:val="both"/>
        <w:rPr>
          <w:rFonts w:ascii="Times New Roman" w:hAnsi="Times New Roman"/>
          <w:sz w:val="28"/>
          <w:szCs w:val="28"/>
        </w:rPr>
      </w:pPr>
      <w:r w:rsidRPr="00FE3BD6">
        <w:rPr>
          <w:rFonts w:ascii="Times New Roman" w:hAnsi="Times New Roman"/>
          <w:sz w:val="28"/>
          <w:szCs w:val="28"/>
        </w:rPr>
        <w:t>Среди всех существующих фестивалей можно выделить два крупнейших:</w:t>
      </w:r>
      <w:r>
        <w:rPr>
          <w:rFonts w:ascii="Times New Roman" w:hAnsi="Times New Roman"/>
          <w:sz w:val="28"/>
          <w:szCs w:val="28"/>
        </w:rPr>
        <w:t xml:space="preserve"> </w:t>
      </w:r>
    </w:p>
    <w:p w:rsidR="00531B2B" w:rsidRPr="00FE3BD6" w:rsidRDefault="00FE3BD6" w:rsidP="007E066A">
      <w:pPr>
        <w:numPr>
          <w:ilvl w:val="0"/>
          <w:numId w:val="28"/>
        </w:numPr>
        <w:spacing w:after="0" w:line="360" w:lineRule="auto"/>
        <w:ind w:left="0" w:firstLine="708"/>
        <w:jc w:val="both"/>
        <w:rPr>
          <w:rFonts w:ascii="Times New Roman" w:hAnsi="Times New Roman"/>
          <w:sz w:val="28"/>
          <w:szCs w:val="28"/>
        </w:rPr>
      </w:pPr>
      <w:r w:rsidRPr="00FE3BD6">
        <w:rPr>
          <w:rFonts w:ascii="Times New Roman" w:hAnsi="Times New Roman"/>
          <w:sz w:val="28"/>
          <w:szCs w:val="28"/>
        </w:rPr>
        <w:t>Ф</w:t>
      </w:r>
      <w:r w:rsidR="00531B2B" w:rsidRPr="00FE3BD6">
        <w:rPr>
          <w:rFonts w:ascii="Times New Roman" w:hAnsi="Times New Roman"/>
          <w:sz w:val="28"/>
          <w:szCs w:val="28"/>
        </w:rPr>
        <w:t>естиваль рекламы «Идея»</w:t>
      </w:r>
      <w:r w:rsidRPr="00FE3BD6">
        <w:rPr>
          <w:rFonts w:ascii="Times New Roman" w:hAnsi="Times New Roman"/>
          <w:sz w:val="28"/>
          <w:szCs w:val="28"/>
        </w:rPr>
        <w:t xml:space="preserve"> </w:t>
      </w:r>
      <w:r w:rsidR="00531B2B" w:rsidRPr="00FE3BD6">
        <w:rPr>
          <w:rFonts w:ascii="Times New Roman" w:hAnsi="Times New Roman"/>
          <w:sz w:val="28"/>
          <w:szCs w:val="28"/>
        </w:rPr>
        <w:t xml:space="preserve">позиционирует себя как открытый национальный фестиваль русскоязычной рекламы для специалистов, работающих на территории бывшего Советского Союза: Россия, стран СНГ и Балтии. Проводится с 1997 года. В него входит  восемь конкурсов: рекламный фильм, малобюджетный рекламный фильм, печатная реклама, товарный знак и фирменный стиль, упаковка и этикетка, аудиореклама, интернет-реклама и конкурс рекламных кампаний. Ежегодно в </w:t>
      </w:r>
      <w:r w:rsidR="005D4661" w:rsidRPr="00FE3BD6">
        <w:rPr>
          <w:rFonts w:ascii="Times New Roman" w:hAnsi="Times New Roman"/>
          <w:sz w:val="28"/>
          <w:szCs w:val="28"/>
        </w:rPr>
        <w:t xml:space="preserve">фестивале «Идея» </w:t>
      </w:r>
      <w:r w:rsidR="00531B2B" w:rsidRPr="00FE3BD6">
        <w:rPr>
          <w:rFonts w:ascii="Times New Roman" w:hAnsi="Times New Roman"/>
          <w:sz w:val="28"/>
          <w:szCs w:val="28"/>
        </w:rPr>
        <w:t xml:space="preserve">принимают участие более 1500 работ 250—300 рекламных агентств из городов России, СНГ и Балтии: от Калининграда и Риги до Сахалина и от Киева и Минска до Братска. </w:t>
      </w:r>
    </w:p>
    <w:p w:rsidR="00531B2B" w:rsidRDefault="00531B2B" w:rsidP="002D449C">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своем оформлении фестиваль использует яркие насыщенные цвета, создается атмосфера праздника и креативности. Ежегодно оформлению фестиваля задается какая-то тема, например, русская народная, детские рисунки и т.д. </w:t>
      </w:r>
      <w:r w:rsidRPr="002B4C26">
        <w:rPr>
          <w:rFonts w:ascii="Times New Roman" w:hAnsi="Times New Roman"/>
          <w:sz w:val="28"/>
          <w:szCs w:val="28"/>
        </w:rPr>
        <w:t>(</w:t>
      </w:r>
      <w:r>
        <w:rPr>
          <w:rFonts w:ascii="Times New Roman" w:hAnsi="Times New Roman"/>
          <w:sz w:val="28"/>
          <w:szCs w:val="28"/>
        </w:rPr>
        <w:t>см. приложение</w:t>
      </w:r>
      <w:r w:rsidRPr="002B4C26">
        <w:rPr>
          <w:rFonts w:ascii="Times New Roman" w:hAnsi="Times New Roman"/>
          <w:sz w:val="28"/>
          <w:szCs w:val="28"/>
        </w:rPr>
        <w:t>)</w:t>
      </w:r>
      <w:r>
        <w:rPr>
          <w:rFonts w:ascii="Times New Roman" w:hAnsi="Times New Roman"/>
          <w:sz w:val="28"/>
          <w:szCs w:val="28"/>
        </w:rPr>
        <w:t>.</w:t>
      </w:r>
    </w:p>
    <w:p w:rsidR="00531B2B" w:rsidRDefault="00531B2B" w:rsidP="002D449C">
      <w:pPr>
        <w:spacing w:after="0" w:line="360" w:lineRule="auto"/>
        <w:ind w:firstLine="708"/>
        <w:jc w:val="both"/>
        <w:rPr>
          <w:rFonts w:ascii="Times New Roman" w:hAnsi="Times New Roman"/>
          <w:sz w:val="28"/>
          <w:szCs w:val="28"/>
        </w:rPr>
      </w:pPr>
      <w:r>
        <w:rPr>
          <w:rFonts w:ascii="Times New Roman" w:hAnsi="Times New Roman"/>
          <w:sz w:val="28"/>
          <w:szCs w:val="28"/>
        </w:rPr>
        <w:t xml:space="preserve">Фестиваль продвигается большей частью в интернете через сайт и отраслевые порталы, также используют печатную рекламу в виде плакатов, сувенирную рекламу и почтовые рассылки через интернет. </w:t>
      </w:r>
    </w:p>
    <w:p w:rsidR="00531B2B" w:rsidRPr="00FE3BD6" w:rsidRDefault="00FE3BD6" w:rsidP="007E066A">
      <w:pPr>
        <w:numPr>
          <w:ilvl w:val="0"/>
          <w:numId w:val="28"/>
        </w:numPr>
        <w:spacing w:after="0" w:line="360" w:lineRule="auto"/>
        <w:ind w:left="0" w:firstLine="708"/>
        <w:jc w:val="both"/>
        <w:rPr>
          <w:rFonts w:ascii="Times New Roman" w:eastAsia="Times New Roman" w:hAnsi="Times New Roman"/>
          <w:sz w:val="28"/>
          <w:szCs w:val="28"/>
          <w:lang w:eastAsia="ru-RU"/>
        </w:rPr>
      </w:pPr>
      <w:r w:rsidRPr="00FE3BD6">
        <w:rPr>
          <w:rFonts w:ascii="Times New Roman" w:hAnsi="Times New Roman"/>
          <w:sz w:val="28"/>
          <w:szCs w:val="28"/>
        </w:rPr>
        <w:t>М</w:t>
      </w:r>
      <w:r w:rsidR="00531B2B" w:rsidRPr="00FE3BD6">
        <w:rPr>
          <w:rFonts w:ascii="Times New Roman" w:hAnsi="Times New Roman"/>
          <w:sz w:val="28"/>
          <w:szCs w:val="28"/>
        </w:rPr>
        <w:t>осковский международный фестиваль рекламы и маркетинга «</w:t>
      </w:r>
      <w:r w:rsidR="00531B2B" w:rsidRPr="00FE3BD6">
        <w:rPr>
          <w:rFonts w:ascii="Times New Roman" w:hAnsi="Times New Roman"/>
          <w:sz w:val="28"/>
          <w:szCs w:val="28"/>
          <w:lang w:val="en-US"/>
        </w:rPr>
        <w:t>RedApple</w:t>
      </w:r>
      <w:r w:rsidRPr="00FE3BD6">
        <w:rPr>
          <w:rFonts w:ascii="Times New Roman" w:hAnsi="Times New Roman"/>
          <w:sz w:val="28"/>
          <w:szCs w:val="28"/>
        </w:rPr>
        <w:t xml:space="preserve">» </w:t>
      </w:r>
      <w:r w:rsidR="00531B2B" w:rsidRPr="00FE3BD6">
        <w:rPr>
          <w:rFonts w:ascii="Times New Roman" w:hAnsi="Times New Roman"/>
          <w:color w:val="000000"/>
          <w:sz w:val="28"/>
          <w:szCs w:val="28"/>
        </w:rPr>
        <w:t xml:space="preserve"> ведет свою историю с марта 1992 года, когда состоялся Первый Российский конкурс видеоклипов. В 1995 году Фестиваль приобрел международный статус. В 2007 году по решению Креативного совета ММФР, Московский Международный Фестиваль Рекламы получил официальное имя – «Red Apple».</w:t>
      </w:r>
      <w:r w:rsidR="00531B2B" w:rsidRPr="00FE3BD6">
        <w:rPr>
          <w:rFonts w:ascii="Verdana" w:hAnsi="Verdana"/>
          <w:color w:val="000000"/>
          <w:sz w:val="20"/>
          <w:szCs w:val="20"/>
        </w:rPr>
        <w:t xml:space="preserve"> </w:t>
      </w:r>
      <w:r w:rsidR="00531B2B" w:rsidRPr="00FE3BD6">
        <w:rPr>
          <w:rFonts w:ascii="Times New Roman" w:hAnsi="Times New Roman"/>
          <w:sz w:val="28"/>
          <w:szCs w:val="28"/>
        </w:rPr>
        <w:t xml:space="preserve"> </w:t>
      </w:r>
      <w:r w:rsidR="00531B2B" w:rsidRPr="00FE3BD6">
        <w:rPr>
          <w:rFonts w:ascii="Times New Roman" w:hAnsi="Times New Roman"/>
          <w:color w:val="000000"/>
          <w:sz w:val="28"/>
          <w:szCs w:val="28"/>
        </w:rPr>
        <w:t xml:space="preserve">Гостями и участниками Фестиваля каждый год становятся ведущие российские и зарубежные рекламопроизводители и рекламодатели, представители министерства Культуры РФ, Торгово-промышленной палаты РФ, правительства Москвы, общественных организаций и деловых кругов. Ежегодно в фестивале принимают участие примерно </w:t>
      </w:r>
      <w:r w:rsidR="00531B2B" w:rsidRPr="00FE3BD6">
        <w:rPr>
          <w:rFonts w:ascii="Times New Roman" w:eastAsia="Times New Roman" w:hAnsi="Times New Roman"/>
          <w:sz w:val="28"/>
          <w:szCs w:val="28"/>
          <w:lang w:eastAsia="ru-RU"/>
        </w:rPr>
        <w:t>1512 рекламных и маркетинговых проектов в 12 конкурсах фестиваля:</w:t>
      </w:r>
      <w:r w:rsidR="00A648E1" w:rsidRPr="00FE3BD6">
        <w:rPr>
          <w:rFonts w:ascii="Times New Roman" w:eastAsia="Times New Roman" w:hAnsi="Times New Roman"/>
          <w:sz w:val="28"/>
          <w:szCs w:val="28"/>
          <w:lang w:eastAsia="ru-RU"/>
        </w:rPr>
        <w:t xml:space="preserve"> </w:t>
      </w:r>
      <w:r w:rsidR="00531B2B" w:rsidRPr="00FE3BD6">
        <w:rPr>
          <w:rFonts w:ascii="Times New Roman" w:eastAsia="Times New Roman" w:hAnsi="Times New Roman"/>
          <w:sz w:val="28"/>
          <w:szCs w:val="28"/>
          <w:lang w:eastAsia="ru-RU"/>
        </w:rPr>
        <w:t>ТВ, радио, наружная и печатная реклама, реклама в интернет, нестандартные рекламоносители, социальные проекты, этикетка и упаковка, фирменный стиль компаний. Участвую</w:t>
      </w:r>
      <w:r w:rsidR="00A648E1" w:rsidRPr="00FE3BD6">
        <w:rPr>
          <w:rFonts w:ascii="Times New Roman" w:eastAsia="Times New Roman" w:hAnsi="Times New Roman"/>
          <w:sz w:val="28"/>
          <w:szCs w:val="28"/>
          <w:lang w:eastAsia="ru-RU"/>
        </w:rPr>
        <w:t>т</w:t>
      </w:r>
      <w:r w:rsidR="00531B2B" w:rsidRPr="00FE3BD6">
        <w:rPr>
          <w:rFonts w:ascii="Times New Roman" w:eastAsia="Times New Roman" w:hAnsi="Times New Roman"/>
          <w:sz w:val="28"/>
          <w:szCs w:val="28"/>
          <w:lang w:eastAsia="ru-RU"/>
        </w:rPr>
        <w:t xml:space="preserve"> 436 аккредитованных компаний различных отраслей (медиа, бизнес, финансы, маркетинг, реклама) из 25 стран – участниц. </w:t>
      </w:r>
    </w:p>
    <w:p w:rsidR="00531B2B" w:rsidRDefault="00531B2B" w:rsidP="002D449C">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Позиционирует себя фестиваль </w:t>
      </w:r>
      <w:r w:rsidR="00A648E1">
        <w:rPr>
          <w:rFonts w:ascii="Times New Roman" w:hAnsi="Times New Roman"/>
          <w:sz w:val="28"/>
          <w:szCs w:val="28"/>
        </w:rPr>
        <w:t xml:space="preserve">как </w:t>
      </w:r>
      <w:r>
        <w:rPr>
          <w:rFonts w:ascii="Times New Roman" w:hAnsi="Times New Roman"/>
          <w:sz w:val="28"/>
          <w:szCs w:val="28"/>
        </w:rPr>
        <w:t xml:space="preserve">объединившей специалистов с востока и запада. В </w:t>
      </w:r>
      <w:r w:rsidRPr="00FE3BD6">
        <w:rPr>
          <w:rFonts w:ascii="Times New Roman" w:hAnsi="Times New Roman"/>
          <w:sz w:val="28"/>
          <w:szCs w:val="28"/>
        </w:rPr>
        <w:t>оформлении использу</w:t>
      </w:r>
      <w:r w:rsidR="00A648E1" w:rsidRPr="00FE3BD6">
        <w:rPr>
          <w:rFonts w:ascii="Times New Roman" w:hAnsi="Times New Roman"/>
          <w:sz w:val="28"/>
          <w:szCs w:val="28"/>
        </w:rPr>
        <w:t>ются</w:t>
      </w:r>
      <w:r>
        <w:rPr>
          <w:rFonts w:ascii="Times New Roman" w:hAnsi="Times New Roman"/>
          <w:sz w:val="28"/>
          <w:szCs w:val="28"/>
        </w:rPr>
        <w:t xml:space="preserve"> так же нестандартные идеи</w:t>
      </w:r>
      <w:r w:rsidR="00A648E1">
        <w:rPr>
          <w:rFonts w:ascii="Times New Roman" w:hAnsi="Times New Roman"/>
          <w:sz w:val="28"/>
          <w:szCs w:val="28"/>
        </w:rPr>
        <w:t>,</w:t>
      </w:r>
      <w:r>
        <w:rPr>
          <w:rFonts w:ascii="Times New Roman" w:hAnsi="Times New Roman"/>
          <w:sz w:val="28"/>
          <w:szCs w:val="28"/>
        </w:rPr>
        <w:t xml:space="preserve"> </w:t>
      </w:r>
      <w:r w:rsidR="00A648E1" w:rsidRPr="008543D4">
        <w:rPr>
          <w:rFonts w:ascii="Times New Roman" w:hAnsi="Times New Roman"/>
          <w:sz w:val="28"/>
          <w:szCs w:val="28"/>
        </w:rPr>
        <w:t xml:space="preserve">например, в </w:t>
      </w:r>
      <w:r w:rsidR="008543D4" w:rsidRPr="008543D4">
        <w:rPr>
          <w:rFonts w:ascii="Times New Roman" w:hAnsi="Times New Roman"/>
          <w:sz w:val="28"/>
          <w:szCs w:val="28"/>
        </w:rPr>
        <w:t>2009</w:t>
      </w:r>
      <w:r w:rsidR="00A648E1" w:rsidRPr="008543D4">
        <w:rPr>
          <w:rFonts w:ascii="Times New Roman" w:hAnsi="Times New Roman"/>
          <w:sz w:val="28"/>
          <w:szCs w:val="28"/>
        </w:rPr>
        <w:t xml:space="preserve"> году в основу концепции легла идея</w:t>
      </w:r>
      <w:r w:rsidR="00A648E1">
        <w:rPr>
          <w:rFonts w:ascii="Times New Roman" w:hAnsi="Times New Roman"/>
          <w:sz w:val="28"/>
          <w:szCs w:val="28"/>
        </w:rPr>
        <w:t xml:space="preserve"> </w:t>
      </w:r>
      <w:r>
        <w:rPr>
          <w:rFonts w:ascii="Times New Roman" w:hAnsi="Times New Roman"/>
          <w:sz w:val="28"/>
          <w:szCs w:val="28"/>
        </w:rPr>
        <w:t xml:space="preserve">«Монстры бизнеса и креатива», объединившиеся, чтобы спасти Вселенную. Вообще все рекламные сообщения и фирменные стили этого фестиваля построены на </w:t>
      </w:r>
      <w:r w:rsidRPr="00FE3BD6">
        <w:rPr>
          <w:rFonts w:ascii="Times New Roman" w:hAnsi="Times New Roman"/>
          <w:sz w:val="28"/>
          <w:szCs w:val="28"/>
        </w:rPr>
        <w:t>иде</w:t>
      </w:r>
      <w:r w:rsidR="00A648E1" w:rsidRPr="00FE3BD6">
        <w:rPr>
          <w:rFonts w:ascii="Times New Roman" w:hAnsi="Times New Roman"/>
          <w:sz w:val="28"/>
          <w:szCs w:val="28"/>
        </w:rPr>
        <w:t>е</w:t>
      </w:r>
      <w:r>
        <w:rPr>
          <w:rFonts w:ascii="Times New Roman" w:hAnsi="Times New Roman"/>
          <w:sz w:val="28"/>
          <w:szCs w:val="28"/>
        </w:rPr>
        <w:t xml:space="preserve"> </w:t>
      </w:r>
      <w:r w:rsidR="00A648E1">
        <w:rPr>
          <w:rFonts w:ascii="Times New Roman" w:hAnsi="Times New Roman"/>
          <w:sz w:val="28"/>
          <w:szCs w:val="28"/>
        </w:rPr>
        <w:t xml:space="preserve">сотрудничества и взаимодействия, а также </w:t>
      </w:r>
      <w:r>
        <w:rPr>
          <w:rFonts w:ascii="Times New Roman" w:hAnsi="Times New Roman"/>
          <w:sz w:val="28"/>
          <w:szCs w:val="28"/>
        </w:rPr>
        <w:t>объединения европейской и азиатской культур. Но в оформлении прослеживается большая сдержанность, особенно в цветовом решении (см. Приложение</w:t>
      </w:r>
      <w:r w:rsidR="00550F12">
        <w:rPr>
          <w:rFonts w:ascii="Times New Roman" w:hAnsi="Times New Roman"/>
          <w:sz w:val="28"/>
          <w:szCs w:val="28"/>
        </w:rPr>
        <w:t xml:space="preserve"> 1</w:t>
      </w:r>
      <w:r>
        <w:rPr>
          <w:rFonts w:ascii="Times New Roman" w:hAnsi="Times New Roman"/>
          <w:sz w:val="28"/>
          <w:szCs w:val="28"/>
        </w:rPr>
        <w:t xml:space="preserve">). </w:t>
      </w:r>
    </w:p>
    <w:p w:rsidR="00531B2B" w:rsidRDefault="001D5C04" w:rsidP="002D449C">
      <w:pPr>
        <w:spacing w:after="0" w:line="360" w:lineRule="auto"/>
        <w:ind w:firstLine="708"/>
        <w:jc w:val="both"/>
        <w:rPr>
          <w:rFonts w:ascii="Times New Roman" w:hAnsi="Times New Roman"/>
          <w:sz w:val="28"/>
          <w:szCs w:val="28"/>
        </w:rPr>
      </w:pPr>
      <w:r w:rsidRPr="00FE3BD6">
        <w:rPr>
          <w:rFonts w:ascii="Times New Roman" w:hAnsi="Times New Roman"/>
          <w:sz w:val="28"/>
          <w:szCs w:val="28"/>
        </w:rPr>
        <w:t>Что касается продвижения, то данный фестиваль довольно активно задействовал многочисленные каналы распространения рекламы. Обширное использование Интернета</w:t>
      </w:r>
      <w:r>
        <w:rPr>
          <w:rFonts w:ascii="Times New Roman" w:hAnsi="Times New Roman"/>
          <w:sz w:val="28"/>
          <w:szCs w:val="28"/>
        </w:rPr>
        <w:t xml:space="preserve"> </w:t>
      </w:r>
      <w:r w:rsidR="00531B2B">
        <w:rPr>
          <w:rFonts w:ascii="Times New Roman" w:hAnsi="Times New Roman"/>
          <w:sz w:val="28"/>
          <w:szCs w:val="28"/>
        </w:rPr>
        <w:t>(сайт, баннеры, реклама и статьи на отраслевых порталах, рассылка, видеоролики), наружн</w:t>
      </w:r>
      <w:r w:rsidR="00FE3BD6">
        <w:rPr>
          <w:rFonts w:ascii="Times New Roman" w:hAnsi="Times New Roman"/>
          <w:sz w:val="28"/>
          <w:szCs w:val="28"/>
        </w:rPr>
        <w:t>ой</w:t>
      </w:r>
      <w:r w:rsidR="00531B2B">
        <w:rPr>
          <w:rFonts w:ascii="Times New Roman" w:hAnsi="Times New Roman"/>
          <w:sz w:val="28"/>
          <w:szCs w:val="28"/>
        </w:rPr>
        <w:t xml:space="preserve"> реклам</w:t>
      </w:r>
      <w:r w:rsidR="00FE3BD6">
        <w:rPr>
          <w:rFonts w:ascii="Times New Roman" w:hAnsi="Times New Roman"/>
          <w:sz w:val="28"/>
          <w:szCs w:val="28"/>
        </w:rPr>
        <w:t>ы</w:t>
      </w:r>
      <w:r w:rsidR="00531B2B">
        <w:rPr>
          <w:rFonts w:ascii="Times New Roman" w:hAnsi="Times New Roman"/>
          <w:sz w:val="28"/>
          <w:szCs w:val="28"/>
        </w:rPr>
        <w:t xml:space="preserve"> (Москва), реклам</w:t>
      </w:r>
      <w:r w:rsidR="00FE3BD6">
        <w:rPr>
          <w:rFonts w:ascii="Times New Roman" w:hAnsi="Times New Roman"/>
          <w:sz w:val="28"/>
          <w:szCs w:val="28"/>
        </w:rPr>
        <w:t>ы</w:t>
      </w:r>
      <w:r w:rsidR="00531B2B">
        <w:rPr>
          <w:rFonts w:ascii="Times New Roman" w:hAnsi="Times New Roman"/>
          <w:sz w:val="28"/>
          <w:szCs w:val="28"/>
        </w:rPr>
        <w:t xml:space="preserve"> в отраслевых журналах, печатн</w:t>
      </w:r>
      <w:r w:rsidR="00FE3BD6">
        <w:rPr>
          <w:rFonts w:ascii="Times New Roman" w:hAnsi="Times New Roman"/>
          <w:sz w:val="28"/>
          <w:szCs w:val="28"/>
        </w:rPr>
        <w:t>ой</w:t>
      </w:r>
      <w:r w:rsidR="00531B2B">
        <w:rPr>
          <w:rFonts w:ascii="Times New Roman" w:hAnsi="Times New Roman"/>
          <w:sz w:val="28"/>
          <w:szCs w:val="28"/>
        </w:rPr>
        <w:t xml:space="preserve"> реклам</w:t>
      </w:r>
      <w:r w:rsidR="00FE3BD6">
        <w:rPr>
          <w:rFonts w:ascii="Times New Roman" w:hAnsi="Times New Roman"/>
          <w:sz w:val="28"/>
          <w:szCs w:val="28"/>
        </w:rPr>
        <w:t>ы</w:t>
      </w:r>
      <w:r w:rsidR="00531B2B">
        <w:rPr>
          <w:rFonts w:ascii="Times New Roman" w:hAnsi="Times New Roman"/>
          <w:sz w:val="28"/>
          <w:szCs w:val="28"/>
        </w:rPr>
        <w:t xml:space="preserve"> (плакаты, афиши), сувенирн</w:t>
      </w:r>
      <w:r w:rsidR="00FE3BD6">
        <w:rPr>
          <w:rFonts w:ascii="Times New Roman" w:hAnsi="Times New Roman"/>
          <w:sz w:val="28"/>
          <w:szCs w:val="28"/>
        </w:rPr>
        <w:t>ой</w:t>
      </w:r>
      <w:r w:rsidR="00531B2B">
        <w:rPr>
          <w:rFonts w:ascii="Times New Roman" w:hAnsi="Times New Roman"/>
          <w:sz w:val="28"/>
          <w:szCs w:val="28"/>
        </w:rPr>
        <w:t xml:space="preserve"> реклам</w:t>
      </w:r>
      <w:r w:rsidR="00FE3BD6">
        <w:rPr>
          <w:rFonts w:ascii="Times New Roman" w:hAnsi="Times New Roman"/>
          <w:sz w:val="28"/>
          <w:szCs w:val="28"/>
        </w:rPr>
        <w:t>ы</w:t>
      </w:r>
      <w:r w:rsidR="00531B2B">
        <w:rPr>
          <w:rFonts w:ascii="Times New Roman" w:hAnsi="Times New Roman"/>
          <w:sz w:val="28"/>
          <w:szCs w:val="28"/>
        </w:rPr>
        <w:t xml:space="preserve">. </w:t>
      </w:r>
    </w:p>
    <w:p w:rsidR="00731D90" w:rsidRDefault="001D5C04" w:rsidP="002D449C">
      <w:pPr>
        <w:spacing w:after="0" w:line="360" w:lineRule="auto"/>
        <w:ind w:firstLine="708"/>
        <w:jc w:val="both"/>
        <w:rPr>
          <w:rFonts w:ascii="Times New Roman" w:hAnsi="Times New Roman"/>
          <w:sz w:val="28"/>
          <w:szCs w:val="28"/>
        </w:rPr>
      </w:pPr>
      <w:r w:rsidRPr="00FE3BD6">
        <w:rPr>
          <w:rFonts w:ascii="Times New Roman" w:hAnsi="Times New Roman"/>
          <w:sz w:val="28"/>
          <w:szCs w:val="28"/>
        </w:rPr>
        <w:t>Описанные фестивали («Идея» и «</w:t>
      </w:r>
      <w:r w:rsidRPr="00FE3BD6">
        <w:rPr>
          <w:rFonts w:ascii="Times New Roman" w:hAnsi="Times New Roman"/>
          <w:sz w:val="28"/>
          <w:szCs w:val="28"/>
          <w:lang w:val="en-US"/>
        </w:rPr>
        <w:t>R</w:t>
      </w:r>
      <w:r w:rsidR="00FE3BD6" w:rsidRPr="00FE3BD6">
        <w:rPr>
          <w:rFonts w:ascii="Times New Roman" w:hAnsi="Times New Roman"/>
          <w:sz w:val="28"/>
          <w:szCs w:val="28"/>
          <w:lang w:val="en-US"/>
        </w:rPr>
        <w:t>ed</w:t>
      </w:r>
      <w:r w:rsidRPr="00FE3BD6">
        <w:rPr>
          <w:rFonts w:ascii="Times New Roman" w:hAnsi="Times New Roman"/>
          <w:sz w:val="28"/>
          <w:szCs w:val="28"/>
        </w:rPr>
        <w:t xml:space="preserve"> </w:t>
      </w:r>
      <w:r w:rsidR="00FE3BD6" w:rsidRPr="00FE3BD6">
        <w:rPr>
          <w:rFonts w:ascii="Times New Roman" w:hAnsi="Times New Roman"/>
          <w:sz w:val="28"/>
          <w:szCs w:val="28"/>
          <w:lang w:val="en-US"/>
        </w:rPr>
        <w:t>Apple</w:t>
      </w:r>
      <w:r w:rsidRPr="00FE3BD6">
        <w:rPr>
          <w:rFonts w:ascii="Times New Roman" w:hAnsi="Times New Roman"/>
          <w:sz w:val="28"/>
          <w:szCs w:val="28"/>
        </w:rPr>
        <w:t xml:space="preserve">») являются безусловными лидерами на </w:t>
      </w:r>
      <w:r w:rsidR="008D2C8E" w:rsidRPr="00FE3BD6">
        <w:rPr>
          <w:rFonts w:ascii="Times New Roman" w:hAnsi="Times New Roman"/>
          <w:sz w:val="28"/>
          <w:szCs w:val="28"/>
        </w:rPr>
        <w:t xml:space="preserve">российском фестивальном </w:t>
      </w:r>
      <w:r w:rsidRPr="00FE3BD6">
        <w:rPr>
          <w:rFonts w:ascii="Times New Roman" w:hAnsi="Times New Roman"/>
          <w:sz w:val="28"/>
          <w:szCs w:val="28"/>
        </w:rPr>
        <w:t>рынке</w:t>
      </w:r>
      <w:r w:rsidR="008D2C8E" w:rsidRPr="00FE3BD6">
        <w:rPr>
          <w:rFonts w:ascii="Times New Roman" w:hAnsi="Times New Roman"/>
          <w:sz w:val="28"/>
          <w:szCs w:val="28"/>
        </w:rPr>
        <w:t xml:space="preserve">, так как </w:t>
      </w:r>
      <w:r w:rsidR="00731D90">
        <w:rPr>
          <w:rFonts w:ascii="Times New Roman" w:hAnsi="Times New Roman"/>
          <w:sz w:val="28"/>
          <w:szCs w:val="28"/>
        </w:rPr>
        <w:t>них уже сформировалась определенная репутация и имидж, они имеют наибольшее число постоянных участников, активно освещаются в СМИ.</w:t>
      </w:r>
    </w:p>
    <w:p w:rsidR="00531B2B" w:rsidRDefault="00531B2B" w:rsidP="002D449C">
      <w:pPr>
        <w:spacing w:after="0" w:line="360" w:lineRule="auto"/>
        <w:ind w:firstLine="708"/>
        <w:jc w:val="both"/>
        <w:rPr>
          <w:rFonts w:ascii="Times New Roman" w:hAnsi="Times New Roman"/>
          <w:sz w:val="28"/>
          <w:szCs w:val="28"/>
        </w:rPr>
      </w:pPr>
      <w:r>
        <w:rPr>
          <w:rFonts w:ascii="Times New Roman" w:hAnsi="Times New Roman"/>
          <w:sz w:val="28"/>
          <w:szCs w:val="28"/>
        </w:rPr>
        <w:t>Не менее важное значение имеют также студенческие фестивали рекламы.</w:t>
      </w:r>
      <w:r w:rsidR="00731D90">
        <w:rPr>
          <w:rFonts w:ascii="Times New Roman" w:hAnsi="Times New Roman"/>
          <w:sz w:val="28"/>
          <w:szCs w:val="28"/>
        </w:rPr>
        <w:t xml:space="preserve"> О</w:t>
      </w:r>
      <w:r>
        <w:rPr>
          <w:rFonts w:ascii="Times New Roman" w:hAnsi="Times New Roman"/>
          <w:sz w:val="28"/>
          <w:szCs w:val="28"/>
        </w:rPr>
        <w:t xml:space="preserve">сновными </w:t>
      </w:r>
      <w:r w:rsidR="00731D90">
        <w:rPr>
          <w:rFonts w:ascii="Times New Roman" w:hAnsi="Times New Roman"/>
          <w:sz w:val="28"/>
          <w:szCs w:val="28"/>
        </w:rPr>
        <w:t xml:space="preserve">из них </w:t>
      </w:r>
      <w:r>
        <w:rPr>
          <w:rFonts w:ascii="Times New Roman" w:hAnsi="Times New Roman"/>
          <w:sz w:val="28"/>
          <w:szCs w:val="28"/>
        </w:rPr>
        <w:t>являются:</w:t>
      </w:r>
    </w:p>
    <w:p w:rsidR="00531B2B" w:rsidRDefault="00531B2B" w:rsidP="00550F12">
      <w:pPr>
        <w:numPr>
          <w:ilvl w:val="1"/>
          <w:numId w:val="9"/>
        </w:numPr>
        <w:spacing w:after="0" w:line="360" w:lineRule="auto"/>
        <w:ind w:left="0" w:firstLine="0"/>
        <w:jc w:val="both"/>
        <w:rPr>
          <w:rFonts w:ascii="Times New Roman" w:hAnsi="Times New Roman"/>
          <w:sz w:val="28"/>
          <w:szCs w:val="28"/>
        </w:rPr>
      </w:pPr>
      <w:r>
        <w:rPr>
          <w:rFonts w:ascii="Times New Roman" w:hAnsi="Times New Roman"/>
          <w:sz w:val="28"/>
          <w:szCs w:val="28"/>
        </w:rPr>
        <w:t>Международный студенческий фестиваль рекламы – одни из основных фестивалей для студентов. Проводится с 1998 года. На фестивале существует 6 номинаций: видеореклама, аудиореклама, наружная реклама, пе</w:t>
      </w:r>
      <w:r w:rsidR="002D449C">
        <w:rPr>
          <w:rFonts w:ascii="Times New Roman" w:hAnsi="Times New Roman"/>
          <w:sz w:val="28"/>
          <w:szCs w:val="28"/>
        </w:rPr>
        <w:t>чатная реклама, реклама в Интер</w:t>
      </w:r>
      <w:r>
        <w:rPr>
          <w:rFonts w:ascii="Times New Roman" w:hAnsi="Times New Roman"/>
          <w:sz w:val="28"/>
          <w:szCs w:val="28"/>
        </w:rPr>
        <w:t>н</w:t>
      </w:r>
      <w:r w:rsidR="00E37652">
        <w:rPr>
          <w:rFonts w:ascii="Times New Roman" w:hAnsi="Times New Roman"/>
          <w:sz w:val="28"/>
          <w:szCs w:val="28"/>
          <w:lang w:val="en-US"/>
        </w:rPr>
        <w:t>e</w:t>
      </w:r>
      <w:r>
        <w:rPr>
          <w:rFonts w:ascii="Times New Roman" w:hAnsi="Times New Roman"/>
          <w:sz w:val="28"/>
          <w:szCs w:val="28"/>
        </w:rPr>
        <w:t xml:space="preserve">те, коммуникационный проект. Примерная тематика работ: </w:t>
      </w:r>
    </w:p>
    <w:p w:rsidR="00531B2B" w:rsidRDefault="00531B2B" w:rsidP="00550F12">
      <w:pPr>
        <w:numPr>
          <w:ilvl w:val="0"/>
          <w:numId w:val="29"/>
        </w:numPr>
        <w:spacing w:after="0" w:line="360" w:lineRule="auto"/>
        <w:ind w:left="1276" w:hanging="425"/>
        <w:jc w:val="both"/>
        <w:rPr>
          <w:rFonts w:ascii="Times New Roman" w:hAnsi="Times New Roman"/>
          <w:sz w:val="28"/>
          <w:szCs w:val="28"/>
        </w:rPr>
      </w:pPr>
      <w:r w:rsidRPr="002E04FC">
        <w:rPr>
          <w:rFonts w:ascii="Times New Roman" w:hAnsi="Times New Roman"/>
          <w:sz w:val="28"/>
          <w:szCs w:val="28"/>
        </w:rPr>
        <w:t>Образование и карьера. Престиж образования. Мода на интеллект. Современные профессии. Студенческая жизнь.</w:t>
      </w:r>
      <w:r>
        <w:rPr>
          <w:rFonts w:ascii="Times New Roman" w:hAnsi="Times New Roman"/>
          <w:sz w:val="28"/>
          <w:szCs w:val="28"/>
        </w:rPr>
        <w:t xml:space="preserve"> </w:t>
      </w:r>
    </w:p>
    <w:p w:rsidR="00531B2B" w:rsidRDefault="00531B2B" w:rsidP="00550F12">
      <w:pPr>
        <w:numPr>
          <w:ilvl w:val="0"/>
          <w:numId w:val="29"/>
        </w:numPr>
        <w:spacing w:after="0" w:line="360" w:lineRule="auto"/>
        <w:ind w:left="1276" w:hanging="425"/>
        <w:jc w:val="both"/>
        <w:rPr>
          <w:rFonts w:ascii="Times New Roman" w:hAnsi="Times New Roman"/>
          <w:sz w:val="28"/>
          <w:szCs w:val="28"/>
        </w:rPr>
      </w:pPr>
      <w:r w:rsidRPr="002E04FC">
        <w:rPr>
          <w:rFonts w:ascii="Times New Roman" w:hAnsi="Times New Roman"/>
          <w:sz w:val="28"/>
          <w:szCs w:val="28"/>
        </w:rPr>
        <w:t>Стиль жизни. Молодёжные бренды (товары и услуги для молодёжи). Творчество молодёжи. Спорт и здоровье. Молодёжная культура. Отдых и увлечения.</w:t>
      </w:r>
    </w:p>
    <w:p w:rsidR="00531B2B" w:rsidRDefault="00531B2B" w:rsidP="00550F12">
      <w:pPr>
        <w:numPr>
          <w:ilvl w:val="0"/>
          <w:numId w:val="29"/>
        </w:numPr>
        <w:spacing w:after="0" w:line="360" w:lineRule="auto"/>
        <w:ind w:left="1276" w:hanging="425"/>
        <w:jc w:val="both"/>
        <w:rPr>
          <w:rFonts w:ascii="Times New Roman" w:hAnsi="Times New Roman"/>
          <w:sz w:val="28"/>
          <w:szCs w:val="28"/>
        </w:rPr>
      </w:pPr>
      <w:r w:rsidRPr="002E04FC">
        <w:rPr>
          <w:rFonts w:ascii="Times New Roman" w:hAnsi="Times New Roman"/>
          <w:sz w:val="28"/>
          <w:szCs w:val="28"/>
        </w:rPr>
        <w:t xml:space="preserve">Социальные проблемы. Мир детства. Город для инвалидов. Молодёжь и наркотики. Курить – здоровью вредить. Пивной алкоголизм. </w:t>
      </w:r>
    </w:p>
    <w:p w:rsidR="00531B2B" w:rsidRDefault="00531B2B" w:rsidP="002D449C">
      <w:pPr>
        <w:spacing w:after="0" w:line="360" w:lineRule="auto"/>
        <w:jc w:val="both"/>
        <w:rPr>
          <w:rFonts w:ascii="Times New Roman" w:hAnsi="Times New Roman"/>
          <w:sz w:val="28"/>
          <w:szCs w:val="28"/>
        </w:rPr>
      </w:pPr>
      <w:r>
        <w:rPr>
          <w:rFonts w:ascii="Times New Roman" w:hAnsi="Times New Roman"/>
          <w:sz w:val="28"/>
          <w:szCs w:val="28"/>
        </w:rPr>
        <w:t xml:space="preserve">Также ежегодно старается придумать тему оформления, к примеру, в 2008 году была тема «Артполет за горизонт», в 2009 году – «Перезагрузка». Несмотря на это оформление не отличается креативностью и оригинальностью идей (см. Приложение). Фестиваль продвигался только на собственном сайте и среди ВУЗов-участников при помощи плакатов и рассылки. </w:t>
      </w:r>
    </w:p>
    <w:p w:rsidR="00550F12" w:rsidRDefault="00531B2B" w:rsidP="00550F12">
      <w:pPr>
        <w:numPr>
          <w:ilvl w:val="1"/>
          <w:numId w:val="9"/>
        </w:numPr>
        <w:spacing w:after="0" w:line="360" w:lineRule="auto"/>
        <w:ind w:left="709" w:hanging="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ArtStart</w:t>
      </w:r>
      <w:r>
        <w:rPr>
          <w:rFonts w:ascii="Times New Roman" w:hAnsi="Times New Roman"/>
          <w:sz w:val="28"/>
          <w:szCs w:val="28"/>
        </w:rPr>
        <w:t>»</w:t>
      </w:r>
      <w:r w:rsidRPr="00662435">
        <w:rPr>
          <w:rFonts w:ascii="Times New Roman" w:hAnsi="Times New Roman"/>
          <w:sz w:val="28"/>
          <w:szCs w:val="28"/>
        </w:rPr>
        <w:t xml:space="preserve"> </w:t>
      </w:r>
      <w:r>
        <w:rPr>
          <w:rFonts w:ascii="Times New Roman" w:hAnsi="Times New Roman"/>
          <w:sz w:val="28"/>
          <w:szCs w:val="28"/>
        </w:rPr>
        <w:t>–</w:t>
      </w:r>
      <w:r w:rsidRPr="00662435">
        <w:rPr>
          <w:rFonts w:ascii="Times New Roman" w:hAnsi="Times New Roman"/>
          <w:sz w:val="28"/>
          <w:szCs w:val="28"/>
        </w:rPr>
        <w:t xml:space="preserve"> </w:t>
      </w:r>
      <w:r>
        <w:rPr>
          <w:rFonts w:ascii="Times New Roman" w:hAnsi="Times New Roman"/>
          <w:sz w:val="28"/>
          <w:szCs w:val="28"/>
        </w:rPr>
        <w:t>международный молодежный фестиваль социально</w:t>
      </w:r>
      <w:r w:rsidR="00E37652" w:rsidRPr="00731D90">
        <w:rPr>
          <w:rFonts w:ascii="Times New Roman" w:hAnsi="Times New Roman"/>
          <w:sz w:val="28"/>
          <w:szCs w:val="28"/>
        </w:rPr>
        <w:t>й</w:t>
      </w:r>
      <w:r w:rsidR="00550F12">
        <w:rPr>
          <w:rFonts w:ascii="Times New Roman" w:hAnsi="Times New Roman"/>
          <w:sz w:val="28"/>
          <w:szCs w:val="28"/>
        </w:rPr>
        <w:t xml:space="preserve"> рекламы.</w:t>
      </w:r>
    </w:p>
    <w:p w:rsidR="00531B2B" w:rsidRDefault="00531B2B" w:rsidP="00550F12">
      <w:pPr>
        <w:spacing w:after="0" w:line="360" w:lineRule="auto"/>
        <w:jc w:val="both"/>
        <w:rPr>
          <w:rFonts w:ascii="Times New Roman" w:hAnsi="Times New Roman"/>
          <w:sz w:val="28"/>
          <w:szCs w:val="28"/>
        </w:rPr>
      </w:pPr>
      <w:r>
        <w:rPr>
          <w:rFonts w:ascii="Times New Roman" w:hAnsi="Times New Roman"/>
          <w:sz w:val="28"/>
          <w:szCs w:val="28"/>
        </w:rPr>
        <w:t xml:space="preserve">Направлен на решение проблем молодежи. Фестиваль представлен в следующих номинациях: наружная реклама, печатная реклама, видеореклама, радиореклама, социальная рекламная и </w:t>
      </w:r>
      <w:r>
        <w:rPr>
          <w:rFonts w:ascii="Times New Roman" w:hAnsi="Times New Roman"/>
          <w:sz w:val="28"/>
          <w:szCs w:val="28"/>
          <w:lang w:val="en-US"/>
        </w:rPr>
        <w:t>PR</w:t>
      </w:r>
      <w:r>
        <w:rPr>
          <w:rFonts w:ascii="Times New Roman" w:hAnsi="Times New Roman"/>
          <w:sz w:val="28"/>
          <w:szCs w:val="28"/>
        </w:rPr>
        <w:t xml:space="preserve">-кампания, </w:t>
      </w:r>
      <w:r>
        <w:rPr>
          <w:rFonts w:ascii="Times New Roman" w:hAnsi="Times New Roman"/>
          <w:sz w:val="28"/>
          <w:szCs w:val="28"/>
          <w:lang w:val="en-US"/>
        </w:rPr>
        <w:t>Internet</w:t>
      </w:r>
      <w:r>
        <w:rPr>
          <w:rFonts w:ascii="Times New Roman" w:hAnsi="Times New Roman"/>
          <w:sz w:val="28"/>
          <w:szCs w:val="28"/>
        </w:rPr>
        <w:t xml:space="preserve">-реклама, нестандартный медианоситель. В своем оформлении использует яркий фиолетовый цвет, которые носит только украшательский характер, особой креативной идеи не использует. Продвигается силами своего сайта, блогов и группы в контакте. </w:t>
      </w:r>
    </w:p>
    <w:p w:rsidR="00531B2B" w:rsidRDefault="00531B2B" w:rsidP="00550F12">
      <w:pPr>
        <w:numPr>
          <w:ilvl w:val="1"/>
          <w:numId w:val="9"/>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«Свежая кровь» – это творческий конкурс для студентов и начинающих креаторов. Проводится с декабря 2004 года. Организаторы выдают бриф, по которому участники выполняют задание. Оформление отличается большой агрессивностью и оригинальностью, нестандартностью идей. Продвигается только с помощью собственного сайта и через сайты партнеров. </w:t>
      </w:r>
    </w:p>
    <w:p w:rsidR="00531B2B" w:rsidRDefault="00531B2B" w:rsidP="002D449C">
      <w:pPr>
        <w:spacing w:after="0" w:line="360" w:lineRule="auto"/>
        <w:ind w:firstLine="708"/>
        <w:jc w:val="both"/>
        <w:rPr>
          <w:rFonts w:ascii="Times New Roman" w:hAnsi="Times New Roman"/>
          <w:sz w:val="28"/>
          <w:szCs w:val="28"/>
        </w:rPr>
      </w:pPr>
      <w:r w:rsidRPr="00666B7B">
        <w:rPr>
          <w:rFonts w:ascii="Times New Roman" w:hAnsi="Times New Roman"/>
          <w:sz w:val="28"/>
          <w:szCs w:val="28"/>
        </w:rPr>
        <w:t>Помимо выше перечисленных фестивалей, фестиваль рекламы «</w:t>
      </w:r>
      <w:r w:rsidRPr="00666B7B">
        <w:rPr>
          <w:rFonts w:ascii="Times New Roman" w:hAnsi="Times New Roman"/>
          <w:sz w:val="28"/>
          <w:szCs w:val="28"/>
          <w:lang w:val="en-US"/>
        </w:rPr>
        <w:t>ADCODE</w:t>
      </w:r>
      <w:r w:rsidRPr="00666B7B">
        <w:rPr>
          <w:rFonts w:ascii="Times New Roman" w:hAnsi="Times New Roman"/>
          <w:sz w:val="28"/>
          <w:szCs w:val="28"/>
        </w:rPr>
        <w:t>» имеет конкурента и на омском рынке.</w:t>
      </w:r>
      <w:r w:rsidRPr="00666B7B">
        <w:rPr>
          <w:rFonts w:ascii="Times New Roman" w:hAnsi="Times New Roman"/>
          <w:i/>
          <w:sz w:val="28"/>
          <w:szCs w:val="28"/>
        </w:rPr>
        <w:t xml:space="preserve"> </w:t>
      </w:r>
      <w:r>
        <w:rPr>
          <w:rFonts w:ascii="Times New Roman" w:hAnsi="Times New Roman"/>
          <w:sz w:val="28"/>
          <w:szCs w:val="28"/>
        </w:rPr>
        <w:t xml:space="preserve">Это фестиваль рекламы «ПОРА», позиционирующий себя как первый региональный конкурс социальной рекламы. Организатором является </w:t>
      </w:r>
      <w:r w:rsidR="00E37652">
        <w:rPr>
          <w:rFonts w:ascii="Times New Roman" w:hAnsi="Times New Roman"/>
          <w:sz w:val="28"/>
          <w:szCs w:val="28"/>
        </w:rPr>
        <w:t>«</w:t>
      </w:r>
      <w:r>
        <w:rPr>
          <w:rFonts w:ascii="Times New Roman" w:hAnsi="Times New Roman"/>
          <w:sz w:val="28"/>
          <w:szCs w:val="28"/>
        </w:rPr>
        <w:t>Омское Медиасообщество</w:t>
      </w:r>
      <w:r w:rsidR="00E37652">
        <w:rPr>
          <w:rFonts w:ascii="Times New Roman" w:hAnsi="Times New Roman"/>
          <w:sz w:val="28"/>
          <w:szCs w:val="28"/>
        </w:rPr>
        <w:t>»</w:t>
      </w:r>
      <w:r>
        <w:rPr>
          <w:rFonts w:ascii="Times New Roman" w:hAnsi="Times New Roman"/>
          <w:sz w:val="28"/>
          <w:szCs w:val="28"/>
        </w:rPr>
        <w:t xml:space="preserve">. Включает в себя следующие номинации: печатная реклама, наружная реклама, видеореклама, аудиореклама, реклама в Интернете, рекламная кампания (социальный проект). </w:t>
      </w:r>
    </w:p>
    <w:p w:rsidR="00531B2B" w:rsidRDefault="00531B2B" w:rsidP="002D449C">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своем оформлении использует много желтого и оранжевого цвета, позитивных изображений. Основная идея ФС – настраивать на позитив. Призывает решать социальные проблемы города.  </w:t>
      </w:r>
    </w:p>
    <w:p w:rsidR="00531B2B" w:rsidRPr="00E37652" w:rsidRDefault="00531B2B" w:rsidP="002D449C">
      <w:pPr>
        <w:spacing w:after="0" w:line="360" w:lineRule="auto"/>
        <w:ind w:firstLine="708"/>
        <w:jc w:val="both"/>
        <w:rPr>
          <w:rFonts w:ascii="Times New Roman" w:hAnsi="Times New Roman"/>
          <w:sz w:val="28"/>
          <w:szCs w:val="28"/>
        </w:rPr>
      </w:pPr>
      <w:r>
        <w:rPr>
          <w:rFonts w:ascii="Times New Roman" w:hAnsi="Times New Roman"/>
          <w:sz w:val="28"/>
          <w:szCs w:val="28"/>
        </w:rPr>
        <w:t xml:space="preserve">Активно продвигается в городе Омске. Помимо сайта, использует также, плакаты в университетах и бизнес-центрах, </w:t>
      </w:r>
      <w:r w:rsidR="00E37652" w:rsidRPr="00731D90">
        <w:rPr>
          <w:rFonts w:ascii="Times New Roman" w:hAnsi="Times New Roman"/>
          <w:sz w:val="28"/>
          <w:szCs w:val="28"/>
        </w:rPr>
        <w:t xml:space="preserve">почтовая </w:t>
      </w:r>
      <w:r w:rsidRPr="00731D90">
        <w:rPr>
          <w:rFonts w:ascii="Times New Roman" w:hAnsi="Times New Roman"/>
          <w:sz w:val="28"/>
          <w:szCs w:val="28"/>
        </w:rPr>
        <w:t>рассылка участникам,</w:t>
      </w:r>
      <w:r>
        <w:rPr>
          <w:rFonts w:ascii="Times New Roman" w:hAnsi="Times New Roman"/>
          <w:sz w:val="28"/>
          <w:szCs w:val="28"/>
        </w:rPr>
        <w:t xml:space="preserve"> реклама на видеоэкране, афиши в торговых комплексах. </w:t>
      </w:r>
    </w:p>
    <w:p w:rsidR="002D449C" w:rsidRPr="00E37652" w:rsidRDefault="002D449C" w:rsidP="002D449C">
      <w:pPr>
        <w:spacing w:after="0" w:line="360" w:lineRule="auto"/>
        <w:ind w:firstLine="708"/>
        <w:jc w:val="both"/>
        <w:rPr>
          <w:rFonts w:ascii="Times New Roman" w:hAnsi="Times New Roman"/>
          <w:sz w:val="28"/>
          <w:szCs w:val="28"/>
        </w:rPr>
      </w:pPr>
    </w:p>
    <w:p w:rsidR="00531B2B" w:rsidRDefault="00531B2B" w:rsidP="007E066A">
      <w:pPr>
        <w:numPr>
          <w:ilvl w:val="1"/>
          <w:numId w:val="31"/>
        </w:numPr>
        <w:spacing w:after="0" w:line="360" w:lineRule="auto"/>
        <w:jc w:val="center"/>
        <w:rPr>
          <w:rFonts w:ascii="Times New Roman" w:hAnsi="Times New Roman"/>
          <w:b/>
          <w:bCs/>
          <w:sz w:val="28"/>
          <w:szCs w:val="28"/>
        </w:rPr>
      </w:pPr>
      <w:r>
        <w:rPr>
          <w:rFonts w:ascii="Times New Roman" w:hAnsi="Times New Roman"/>
          <w:b/>
          <w:bCs/>
          <w:sz w:val="28"/>
          <w:szCs w:val="28"/>
        </w:rPr>
        <w:t>Разработка концепции фестиваля</w:t>
      </w:r>
    </w:p>
    <w:p w:rsidR="005E17F1" w:rsidRPr="008543D4" w:rsidRDefault="00862292" w:rsidP="005E17F1">
      <w:pPr>
        <w:spacing w:after="0" w:line="360" w:lineRule="auto"/>
        <w:ind w:firstLine="709"/>
        <w:jc w:val="both"/>
        <w:rPr>
          <w:rFonts w:ascii="Times New Roman" w:hAnsi="Times New Roman"/>
          <w:bCs/>
          <w:sz w:val="28"/>
          <w:szCs w:val="28"/>
        </w:rPr>
      </w:pPr>
      <w:r w:rsidRPr="008543D4">
        <w:rPr>
          <w:rFonts w:ascii="Times New Roman" w:hAnsi="Times New Roman"/>
          <w:bCs/>
          <w:i/>
          <w:sz w:val="28"/>
          <w:szCs w:val="28"/>
        </w:rPr>
        <w:t>Основная идея фестиваля</w:t>
      </w:r>
      <w:r w:rsidRPr="008543D4">
        <w:rPr>
          <w:rFonts w:ascii="Times New Roman" w:hAnsi="Times New Roman"/>
          <w:bCs/>
          <w:sz w:val="28"/>
          <w:szCs w:val="28"/>
        </w:rPr>
        <w:t xml:space="preserve">: </w:t>
      </w:r>
      <w:r w:rsidR="005E17F1" w:rsidRPr="008543D4">
        <w:rPr>
          <w:rFonts w:ascii="Times New Roman" w:hAnsi="Times New Roman"/>
          <w:bCs/>
          <w:sz w:val="28"/>
          <w:szCs w:val="28"/>
        </w:rPr>
        <w:t xml:space="preserve">В основу концепции разрабатываемого фестиваля рекламы легла идея объединения трех направлений – </w:t>
      </w:r>
      <w:r w:rsidR="005E17F1" w:rsidRPr="008543D4">
        <w:rPr>
          <w:rFonts w:ascii="Times New Roman" w:hAnsi="Times New Roman"/>
          <w:bCs/>
          <w:sz w:val="28"/>
          <w:szCs w:val="28"/>
          <w:lang w:val="en-US"/>
        </w:rPr>
        <w:t>advertising</w:t>
      </w:r>
      <w:r w:rsidR="005E17F1" w:rsidRPr="008543D4">
        <w:rPr>
          <w:rFonts w:ascii="Times New Roman" w:hAnsi="Times New Roman"/>
          <w:bCs/>
          <w:sz w:val="28"/>
          <w:szCs w:val="28"/>
        </w:rPr>
        <w:t xml:space="preserve"> (реклама), </w:t>
      </w:r>
      <w:r w:rsidR="005E17F1" w:rsidRPr="008543D4">
        <w:rPr>
          <w:rFonts w:ascii="Times New Roman" w:hAnsi="Times New Roman"/>
          <w:bCs/>
          <w:sz w:val="28"/>
          <w:szCs w:val="28"/>
          <w:lang w:val="en-US"/>
        </w:rPr>
        <w:t>copyrighting</w:t>
      </w:r>
      <w:r w:rsidR="005E17F1" w:rsidRPr="008543D4">
        <w:rPr>
          <w:rFonts w:ascii="Times New Roman" w:hAnsi="Times New Roman"/>
          <w:bCs/>
          <w:sz w:val="28"/>
          <w:szCs w:val="28"/>
        </w:rPr>
        <w:t xml:space="preserve"> (копирайтинг) и </w:t>
      </w:r>
      <w:r w:rsidR="005E17F1" w:rsidRPr="008543D4">
        <w:rPr>
          <w:rFonts w:ascii="Times New Roman" w:hAnsi="Times New Roman"/>
          <w:bCs/>
          <w:sz w:val="28"/>
          <w:szCs w:val="28"/>
          <w:lang w:val="en-US"/>
        </w:rPr>
        <w:t>design</w:t>
      </w:r>
      <w:r w:rsidR="005E17F1" w:rsidRPr="008543D4">
        <w:rPr>
          <w:rFonts w:ascii="Times New Roman" w:hAnsi="Times New Roman"/>
          <w:bCs/>
          <w:sz w:val="28"/>
          <w:szCs w:val="28"/>
        </w:rPr>
        <w:t xml:space="preserve"> (дизайн). Фестиваль ориентирован на будущих специалистов </w:t>
      </w:r>
      <w:r w:rsidR="008543D4">
        <w:rPr>
          <w:rFonts w:ascii="Times New Roman" w:hAnsi="Times New Roman"/>
          <w:bCs/>
          <w:sz w:val="28"/>
          <w:szCs w:val="28"/>
        </w:rPr>
        <w:t xml:space="preserve">и молодых преподавателей  </w:t>
      </w:r>
      <w:r w:rsidR="005E17F1" w:rsidRPr="008543D4">
        <w:rPr>
          <w:rFonts w:ascii="Times New Roman" w:hAnsi="Times New Roman"/>
          <w:bCs/>
          <w:sz w:val="28"/>
          <w:szCs w:val="28"/>
        </w:rPr>
        <w:t xml:space="preserve">в этих областях рекламной деятельности и призван объединить их для работы в команде и создания качественной и продающей рекламы. </w:t>
      </w:r>
    </w:p>
    <w:p w:rsidR="00862292" w:rsidRDefault="005E17F1" w:rsidP="005E17F1">
      <w:pPr>
        <w:spacing w:after="0" w:line="360" w:lineRule="auto"/>
        <w:ind w:firstLine="709"/>
        <w:jc w:val="both"/>
        <w:rPr>
          <w:rFonts w:ascii="Times New Roman" w:hAnsi="Times New Roman"/>
          <w:bCs/>
          <w:sz w:val="28"/>
          <w:szCs w:val="28"/>
        </w:rPr>
      </w:pPr>
      <w:r w:rsidRPr="008543D4">
        <w:rPr>
          <w:rFonts w:ascii="Times New Roman" w:hAnsi="Times New Roman"/>
          <w:bCs/>
          <w:sz w:val="28"/>
          <w:szCs w:val="28"/>
        </w:rPr>
        <w:t>Основная идея отражена в названии фестиваля – «</w:t>
      </w:r>
      <w:r w:rsidRPr="008543D4">
        <w:rPr>
          <w:rFonts w:ascii="Times New Roman" w:hAnsi="Times New Roman"/>
          <w:bCs/>
          <w:sz w:val="28"/>
          <w:szCs w:val="28"/>
          <w:lang w:val="en-US"/>
        </w:rPr>
        <w:t>ADCODE</w:t>
      </w:r>
      <w:r w:rsidRPr="008543D4">
        <w:rPr>
          <w:rFonts w:ascii="Times New Roman" w:hAnsi="Times New Roman"/>
          <w:bCs/>
          <w:sz w:val="28"/>
          <w:szCs w:val="28"/>
        </w:rPr>
        <w:t xml:space="preserve">», которое представляет собой аббревиатуру, составленную из первых слогов каждого направления. Английский язык использован не случайно, так как фестиваль претендует на статус </w:t>
      </w:r>
      <w:r w:rsidR="00862292" w:rsidRPr="008543D4">
        <w:rPr>
          <w:rFonts w:ascii="Times New Roman" w:hAnsi="Times New Roman"/>
          <w:bCs/>
          <w:sz w:val="28"/>
          <w:szCs w:val="28"/>
        </w:rPr>
        <w:t>международного, вовлекая в участие представителей из стран ближнего и дальнего зарубежья.</w:t>
      </w:r>
      <w:r w:rsidR="00862292">
        <w:rPr>
          <w:rFonts w:ascii="Times New Roman" w:hAnsi="Times New Roman"/>
          <w:bCs/>
          <w:sz w:val="28"/>
          <w:szCs w:val="28"/>
        </w:rPr>
        <w:t xml:space="preserve"> </w:t>
      </w:r>
    </w:p>
    <w:p w:rsidR="003B7E3A" w:rsidRDefault="00862292" w:rsidP="003B7E3A">
      <w:pPr>
        <w:spacing w:after="0" w:line="360" w:lineRule="auto"/>
        <w:ind w:firstLine="709"/>
        <w:jc w:val="both"/>
        <w:rPr>
          <w:rFonts w:ascii="Times New Roman" w:hAnsi="Times New Roman"/>
          <w:bCs/>
          <w:sz w:val="28"/>
          <w:szCs w:val="28"/>
        </w:rPr>
      </w:pPr>
      <w:r w:rsidRPr="008543D4">
        <w:rPr>
          <w:rFonts w:ascii="Times New Roman" w:hAnsi="Times New Roman"/>
          <w:bCs/>
          <w:i/>
          <w:sz w:val="28"/>
          <w:szCs w:val="28"/>
        </w:rPr>
        <w:t>Основная аудитория фестиваля</w:t>
      </w:r>
      <w:r>
        <w:rPr>
          <w:rFonts w:ascii="Times New Roman" w:hAnsi="Times New Roman"/>
          <w:bCs/>
          <w:sz w:val="28"/>
          <w:szCs w:val="28"/>
        </w:rPr>
        <w:t xml:space="preserve">: </w:t>
      </w:r>
      <w:r w:rsidR="003B7E3A">
        <w:rPr>
          <w:rFonts w:ascii="Times New Roman" w:hAnsi="Times New Roman"/>
          <w:bCs/>
          <w:sz w:val="28"/>
          <w:szCs w:val="28"/>
        </w:rPr>
        <w:t>Фестиваль рассчитан на студентов различных специальностей связанных с рекламой (реклама, дизайн, маркетинг, копирайтинг, журналистика и т.д.), а также молодых преподавателей, поскольку они уже не могу</w:t>
      </w:r>
      <w:r>
        <w:rPr>
          <w:rFonts w:ascii="Times New Roman" w:hAnsi="Times New Roman"/>
          <w:bCs/>
          <w:sz w:val="28"/>
          <w:szCs w:val="28"/>
        </w:rPr>
        <w:t>т</w:t>
      </w:r>
      <w:r w:rsidR="003B7E3A">
        <w:rPr>
          <w:rFonts w:ascii="Times New Roman" w:hAnsi="Times New Roman"/>
          <w:bCs/>
          <w:sz w:val="28"/>
          <w:szCs w:val="28"/>
        </w:rPr>
        <w:t xml:space="preserve"> участвовать в студенческих </w:t>
      </w:r>
      <w:r w:rsidR="00DC53B5">
        <w:rPr>
          <w:rFonts w:ascii="Times New Roman" w:hAnsi="Times New Roman"/>
          <w:bCs/>
          <w:sz w:val="28"/>
          <w:szCs w:val="28"/>
        </w:rPr>
        <w:t xml:space="preserve">и в профессиональных </w:t>
      </w:r>
      <w:r w:rsidR="003B7E3A">
        <w:rPr>
          <w:rFonts w:ascii="Times New Roman" w:hAnsi="Times New Roman"/>
          <w:bCs/>
          <w:sz w:val="28"/>
          <w:szCs w:val="28"/>
        </w:rPr>
        <w:t>фестивалях, если не являются работниками рекламных агентств.</w:t>
      </w:r>
      <w:r w:rsidR="00DC53B5">
        <w:rPr>
          <w:rFonts w:ascii="Times New Roman" w:hAnsi="Times New Roman"/>
          <w:bCs/>
          <w:sz w:val="28"/>
          <w:szCs w:val="28"/>
        </w:rPr>
        <w:t xml:space="preserve"> </w:t>
      </w:r>
    </w:p>
    <w:p w:rsidR="00DC53B5" w:rsidRDefault="00DC53B5" w:rsidP="003B7E3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Упор будет делаться именно на обучающую и развивающую программу, в связи с этим планируется большое количество различных мастер-классов, воркшопов и встреч со специалистами различных областей (фотографы, рекламные режиссеры, копирайтеры, дизайнеры, креативные директора и т.д.). </w:t>
      </w:r>
    </w:p>
    <w:p w:rsidR="00DC53B5" w:rsidRDefault="00B36DB9" w:rsidP="003B7E3A">
      <w:pPr>
        <w:spacing w:after="0" w:line="360" w:lineRule="auto"/>
        <w:ind w:firstLine="709"/>
        <w:jc w:val="both"/>
        <w:rPr>
          <w:rFonts w:ascii="Times New Roman" w:hAnsi="Times New Roman"/>
          <w:bCs/>
          <w:sz w:val="28"/>
          <w:szCs w:val="28"/>
        </w:rPr>
      </w:pPr>
      <w:r w:rsidRPr="008543D4">
        <w:rPr>
          <w:rFonts w:ascii="Times New Roman" w:hAnsi="Times New Roman"/>
          <w:bCs/>
          <w:i/>
          <w:sz w:val="28"/>
          <w:szCs w:val="28"/>
        </w:rPr>
        <w:t>Направления конкурсной программы</w:t>
      </w:r>
      <w:r>
        <w:rPr>
          <w:rFonts w:ascii="Times New Roman" w:hAnsi="Times New Roman"/>
          <w:bCs/>
          <w:sz w:val="28"/>
          <w:szCs w:val="28"/>
        </w:rPr>
        <w:t xml:space="preserve">: </w:t>
      </w:r>
      <w:r w:rsidR="00DC53B5">
        <w:rPr>
          <w:rFonts w:ascii="Times New Roman" w:hAnsi="Times New Roman"/>
          <w:bCs/>
          <w:sz w:val="28"/>
          <w:szCs w:val="28"/>
        </w:rPr>
        <w:t>На фестивале будут представлены два направления – это социальная и коммерческая реклама. Но социальная реклама будет состоять не из стандартного набора тем, а более узкого круга, в который войдут наиболее актуальные проблемы того времени, в которое будет проводиться фестиваль</w:t>
      </w:r>
      <w:r w:rsidR="009404ED">
        <w:rPr>
          <w:rFonts w:ascii="Times New Roman" w:hAnsi="Times New Roman"/>
          <w:bCs/>
          <w:sz w:val="28"/>
          <w:szCs w:val="28"/>
        </w:rPr>
        <w:t>, так же будут затронуты не только проблемы общества, но и профессиональные проблемы рекламной сферы</w:t>
      </w:r>
      <w:r w:rsidR="00DC53B5">
        <w:rPr>
          <w:rFonts w:ascii="Times New Roman" w:hAnsi="Times New Roman"/>
          <w:bCs/>
          <w:sz w:val="28"/>
          <w:szCs w:val="28"/>
        </w:rPr>
        <w:t xml:space="preserve">. Коммерческая реклама будет включать </w:t>
      </w:r>
      <w:r w:rsidR="009404ED">
        <w:rPr>
          <w:rFonts w:ascii="Times New Roman" w:hAnsi="Times New Roman"/>
          <w:bCs/>
          <w:sz w:val="28"/>
          <w:szCs w:val="28"/>
        </w:rPr>
        <w:t xml:space="preserve">помимо прочего </w:t>
      </w:r>
      <w:r w:rsidR="00DC53B5">
        <w:rPr>
          <w:rFonts w:ascii="Times New Roman" w:hAnsi="Times New Roman"/>
          <w:bCs/>
          <w:sz w:val="28"/>
          <w:szCs w:val="28"/>
        </w:rPr>
        <w:t xml:space="preserve">в себя брифы спонсоров мероприятия, то есть крупные компании смогут по-своему желанию представить бриф на разработку нового товара или концепции рекламирования существующего для участников фестиваля, победители будут награждаться специальными призами от компании, выдвинувшей бриф, либо получать определенную компенсацию. </w:t>
      </w:r>
    </w:p>
    <w:p w:rsidR="00DC53B5" w:rsidRDefault="00B36DB9" w:rsidP="003B7E3A">
      <w:pPr>
        <w:spacing w:after="0" w:line="360" w:lineRule="auto"/>
        <w:ind w:firstLine="709"/>
        <w:jc w:val="both"/>
        <w:rPr>
          <w:rFonts w:ascii="Times New Roman" w:hAnsi="Times New Roman"/>
          <w:bCs/>
          <w:sz w:val="28"/>
          <w:szCs w:val="28"/>
        </w:rPr>
      </w:pPr>
      <w:r w:rsidRPr="00B36DB9">
        <w:rPr>
          <w:rFonts w:ascii="Times New Roman" w:hAnsi="Times New Roman"/>
          <w:bCs/>
          <w:i/>
          <w:sz w:val="28"/>
          <w:szCs w:val="28"/>
        </w:rPr>
        <w:t>Номинации</w:t>
      </w:r>
      <w:r>
        <w:rPr>
          <w:rFonts w:ascii="Times New Roman" w:hAnsi="Times New Roman"/>
          <w:bCs/>
          <w:sz w:val="28"/>
          <w:szCs w:val="28"/>
        </w:rPr>
        <w:t>:</w:t>
      </w:r>
      <w:r w:rsidR="006D62BE">
        <w:rPr>
          <w:rFonts w:ascii="Times New Roman" w:hAnsi="Times New Roman"/>
          <w:bCs/>
          <w:sz w:val="28"/>
          <w:szCs w:val="28"/>
        </w:rPr>
        <w:t xml:space="preserve"> </w:t>
      </w:r>
    </w:p>
    <w:p w:rsidR="006D62BE" w:rsidRDefault="006D62BE"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Видео-реклама (длительность ролика от 15 секунд до 1 минуты),</w:t>
      </w:r>
    </w:p>
    <w:p w:rsidR="006D62BE" w:rsidRDefault="006D62BE"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Аудио-реклама (длительность от 10 секунд до 1 минуты)</w:t>
      </w:r>
      <w:r w:rsidRPr="006D62BE">
        <w:rPr>
          <w:rFonts w:ascii="Times New Roman" w:hAnsi="Times New Roman"/>
          <w:bCs/>
          <w:sz w:val="28"/>
          <w:szCs w:val="28"/>
        </w:rPr>
        <w:t xml:space="preserve">, </w:t>
      </w:r>
    </w:p>
    <w:p w:rsidR="006D62BE" w:rsidRDefault="006D62BE"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Наружная реклама (рекламный щит 3х6, сити формат),</w:t>
      </w:r>
    </w:p>
    <w:p w:rsidR="006D62BE" w:rsidRDefault="006D62BE"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Печатная реклама (макет в прессу, плакат, буклет),</w:t>
      </w:r>
    </w:p>
    <w:p w:rsidR="006D62BE" w:rsidRDefault="006D62BE"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Реклама в Интернете (баннер, оформление сайта, вирусный ролик),</w:t>
      </w:r>
    </w:p>
    <w:p w:rsidR="006D62BE" w:rsidRDefault="006D62BE"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«Эмбиент медиа» (нестандартные носители),</w:t>
      </w:r>
    </w:p>
    <w:p w:rsidR="00015C7D" w:rsidRDefault="00015C7D"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lang w:val="en-US"/>
        </w:rPr>
        <w:t>BTL</w:t>
      </w:r>
      <w:r>
        <w:rPr>
          <w:rFonts w:ascii="Times New Roman" w:hAnsi="Times New Roman"/>
          <w:bCs/>
          <w:sz w:val="28"/>
          <w:szCs w:val="28"/>
        </w:rPr>
        <w:t xml:space="preserve"> (разработка промо-акции)</w:t>
      </w:r>
    </w:p>
    <w:p w:rsidR="006D62BE" w:rsidRDefault="006D62BE"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Блок «Копирайтинг» (</w:t>
      </w:r>
      <w:r w:rsidR="00015C7D">
        <w:rPr>
          <w:rFonts w:ascii="Times New Roman" w:hAnsi="Times New Roman"/>
          <w:bCs/>
          <w:sz w:val="28"/>
          <w:szCs w:val="28"/>
        </w:rPr>
        <w:t>имя бренда, слоган, рекламный текст</w:t>
      </w:r>
      <w:r>
        <w:rPr>
          <w:rFonts w:ascii="Times New Roman" w:hAnsi="Times New Roman"/>
          <w:bCs/>
          <w:sz w:val="28"/>
          <w:szCs w:val="28"/>
        </w:rPr>
        <w:t>),</w:t>
      </w:r>
    </w:p>
    <w:p w:rsidR="00015C7D" w:rsidRDefault="00015C7D"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Блок «Дизайн» (логотип, фирменный стиль, бренд-персонаж, этикетка и упаковка),</w:t>
      </w:r>
    </w:p>
    <w:p w:rsidR="00015C7D" w:rsidRDefault="00015C7D"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Рекламная кампания (либо рекламная кампания в Интернете, на выбор),</w:t>
      </w:r>
    </w:p>
    <w:p w:rsidR="00015C7D" w:rsidRPr="006D62BE" w:rsidRDefault="00015C7D" w:rsidP="007E066A">
      <w:pPr>
        <w:numPr>
          <w:ilvl w:val="0"/>
          <w:numId w:val="32"/>
        </w:numPr>
        <w:spacing w:after="0" w:line="360" w:lineRule="auto"/>
        <w:ind w:left="1134" w:hanging="283"/>
        <w:jc w:val="both"/>
        <w:rPr>
          <w:rFonts w:ascii="Times New Roman" w:hAnsi="Times New Roman"/>
          <w:bCs/>
          <w:sz w:val="28"/>
          <w:szCs w:val="28"/>
        </w:rPr>
      </w:pPr>
      <w:r>
        <w:rPr>
          <w:rFonts w:ascii="Times New Roman" w:hAnsi="Times New Roman"/>
          <w:bCs/>
          <w:sz w:val="28"/>
          <w:szCs w:val="28"/>
        </w:rPr>
        <w:t xml:space="preserve">Коммуникационный проект. </w:t>
      </w:r>
    </w:p>
    <w:p w:rsidR="00917B81" w:rsidRDefault="00917B81" w:rsidP="007366E8">
      <w:pPr>
        <w:spacing w:after="0" w:line="360" w:lineRule="auto"/>
        <w:ind w:firstLine="709"/>
        <w:jc w:val="both"/>
        <w:rPr>
          <w:rFonts w:ascii="Times New Roman" w:hAnsi="Times New Roman"/>
          <w:bCs/>
          <w:sz w:val="28"/>
          <w:szCs w:val="28"/>
        </w:rPr>
      </w:pPr>
      <w:r w:rsidRPr="00917B81">
        <w:rPr>
          <w:rFonts w:ascii="Times New Roman" w:hAnsi="Times New Roman"/>
          <w:bCs/>
          <w:i/>
          <w:sz w:val="28"/>
          <w:szCs w:val="28"/>
        </w:rPr>
        <w:t xml:space="preserve">Дополнительная </w:t>
      </w:r>
      <w:r>
        <w:rPr>
          <w:rFonts w:ascii="Times New Roman" w:hAnsi="Times New Roman"/>
          <w:bCs/>
          <w:i/>
          <w:sz w:val="28"/>
          <w:szCs w:val="28"/>
        </w:rPr>
        <w:t xml:space="preserve">конкурсная </w:t>
      </w:r>
      <w:r w:rsidRPr="00917B81">
        <w:rPr>
          <w:rFonts w:ascii="Times New Roman" w:hAnsi="Times New Roman"/>
          <w:bCs/>
          <w:i/>
          <w:sz w:val="28"/>
          <w:szCs w:val="28"/>
        </w:rPr>
        <w:t>программа</w:t>
      </w:r>
      <w:r>
        <w:rPr>
          <w:rFonts w:ascii="Times New Roman" w:hAnsi="Times New Roman"/>
          <w:bCs/>
          <w:sz w:val="28"/>
          <w:szCs w:val="28"/>
        </w:rPr>
        <w:t xml:space="preserve">: </w:t>
      </w:r>
    </w:p>
    <w:p w:rsidR="007366E8" w:rsidRDefault="00917B81" w:rsidP="007366E8">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1. </w:t>
      </w:r>
      <w:r w:rsidR="007366E8">
        <w:rPr>
          <w:rFonts w:ascii="Times New Roman" w:hAnsi="Times New Roman"/>
          <w:bCs/>
          <w:sz w:val="28"/>
          <w:szCs w:val="28"/>
        </w:rPr>
        <w:t>Отдельно от основных номинаций будет проводиться конкурс на создание бренда родного города</w:t>
      </w:r>
      <w:r w:rsidR="00B36DB9">
        <w:rPr>
          <w:rFonts w:ascii="Times New Roman" w:hAnsi="Times New Roman"/>
          <w:bCs/>
          <w:sz w:val="28"/>
          <w:szCs w:val="28"/>
        </w:rPr>
        <w:t>,</w:t>
      </w:r>
      <w:r w:rsidR="007366E8">
        <w:rPr>
          <w:rFonts w:ascii="Times New Roman" w:hAnsi="Times New Roman"/>
          <w:bCs/>
          <w:sz w:val="28"/>
          <w:szCs w:val="28"/>
        </w:rPr>
        <w:t xml:space="preserve"> либо бренда России, </w:t>
      </w:r>
      <w:r w:rsidR="007366E8" w:rsidRPr="00665A7E">
        <w:rPr>
          <w:rFonts w:ascii="Times New Roman" w:hAnsi="Times New Roman"/>
          <w:bCs/>
          <w:sz w:val="28"/>
          <w:szCs w:val="28"/>
        </w:rPr>
        <w:t>направленный на воспитание и поддержание патриотизма</w:t>
      </w:r>
      <w:r w:rsidR="00B36DB9" w:rsidRPr="00665A7E">
        <w:rPr>
          <w:rFonts w:ascii="Times New Roman" w:hAnsi="Times New Roman"/>
          <w:bCs/>
          <w:sz w:val="28"/>
          <w:szCs w:val="28"/>
        </w:rPr>
        <w:t>, а также поиск идей для создания определенного имиджа страны в мировом сообществе.</w:t>
      </w:r>
    </w:p>
    <w:p w:rsidR="00B540BD" w:rsidRDefault="00665A7E" w:rsidP="007366E8">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2. </w:t>
      </w:r>
      <w:r w:rsidR="00B540BD">
        <w:rPr>
          <w:rFonts w:ascii="Times New Roman" w:hAnsi="Times New Roman"/>
          <w:bCs/>
          <w:sz w:val="28"/>
          <w:szCs w:val="28"/>
        </w:rPr>
        <w:t>Так же будет представлен мини-конкурс, направленный на сохранение и поддержание в гражданах России национального самоопределения, сохранение исторических</w:t>
      </w:r>
      <w:r w:rsidR="00D34887">
        <w:rPr>
          <w:rFonts w:ascii="Times New Roman" w:hAnsi="Times New Roman"/>
          <w:bCs/>
          <w:sz w:val="28"/>
          <w:szCs w:val="28"/>
        </w:rPr>
        <w:t xml:space="preserve"> корней</w:t>
      </w:r>
      <w:r w:rsidR="00B540BD">
        <w:rPr>
          <w:rFonts w:ascii="Times New Roman" w:hAnsi="Times New Roman"/>
          <w:bCs/>
          <w:sz w:val="28"/>
          <w:szCs w:val="28"/>
        </w:rPr>
        <w:t xml:space="preserve"> и фольклорных традиций. На сегодняшний день, огромное число молодых людей стали носить уги, которые по своей сути являются теми же валенками, только привезенными из США и Австралии, так зачем же нам носить уги, если у нас есть наши валенки, теплые, удобные, а главное более практичные. Участникам необходимо будет сформировать новый имидж валенок и разработать концепцию повышения лояльности к ним и продвижения. </w:t>
      </w:r>
    </w:p>
    <w:p w:rsidR="000A554F" w:rsidRDefault="00665A7E" w:rsidP="007366E8">
      <w:pPr>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17B81">
        <w:rPr>
          <w:rFonts w:ascii="Times New Roman" w:hAnsi="Times New Roman"/>
          <w:bCs/>
          <w:sz w:val="28"/>
          <w:szCs w:val="28"/>
        </w:rPr>
        <w:t xml:space="preserve">. </w:t>
      </w:r>
      <w:r w:rsidR="005F661E">
        <w:rPr>
          <w:rFonts w:ascii="Times New Roman" w:hAnsi="Times New Roman"/>
          <w:bCs/>
          <w:sz w:val="28"/>
          <w:szCs w:val="28"/>
        </w:rPr>
        <w:t xml:space="preserve">В рамках фестиваля планируется провести командную игру. Участники буду разделены организаторами случайным образом на команды, которым будет дано задание на разработку какого-либо рекламного продукта или даже целого коммуникационного проекта. </w:t>
      </w:r>
      <w:r>
        <w:rPr>
          <w:rFonts w:ascii="Times New Roman" w:hAnsi="Times New Roman"/>
          <w:bCs/>
          <w:sz w:val="28"/>
          <w:szCs w:val="28"/>
        </w:rPr>
        <w:t xml:space="preserve">Предполагаемой темой игры может стать создание имиджа новых национальных праздников, о сути которых мало кто из граждан знает, к примеру  день народного единства 4 ноября. </w:t>
      </w:r>
      <w:r w:rsidR="005F661E">
        <w:rPr>
          <w:rFonts w:ascii="Times New Roman" w:hAnsi="Times New Roman"/>
          <w:bCs/>
          <w:sz w:val="28"/>
          <w:szCs w:val="28"/>
        </w:rPr>
        <w:t xml:space="preserve">Игра проводится для того, чтобы воспитать в участниках умение работать в экстренных ситуация с незнакомыми людьми, находить общий язык, разделять обязанности и </w:t>
      </w:r>
      <w:r w:rsidR="00290240">
        <w:rPr>
          <w:rFonts w:ascii="Times New Roman" w:hAnsi="Times New Roman"/>
          <w:bCs/>
          <w:sz w:val="28"/>
          <w:szCs w:val="28"/>
        </w:rPr>
        <w:t>генерировать</w:t>
      </w:r>
      <w:r w:rsidR="005F661E">
        <w:rPr>
          <w:rFonts w:ascii="Times New Roman" w:hAnsi="Times New Roman"/>
          <w:bCs/>
          <w:sz w:val="28"/>
          <w:szCs w:val="28"/>
        </w:rPr>
        <w:t xml:space="preserve"> иде</w:t>
      </w:r>
      <w:r w:rsidR="00290240">
        <w:rPr>
          <w:rFonts w:ascii="Times New Roman" w:hAnsi="Times New Roman"/>
          <w:bCs/>
          <w:sz w:val="28"/>
          <w:szCs w:val="28"/>
        </w:rPr>
        <w:t>и</w:t>
      </w:r>
      <w:r w:rsidR="005F661E">
        <w:rPr>
          <w:rFonts w:ascii="Times New Roman" w:hAnsi="Times New Roman"/>
          <w:bCs/>
          <w:sz w:val="28"/>
          <w:szCs w:val="28"/>
        </w:rPr>
        <w:t>, работать в команде и приходить к великолепному результату. В ходе игр</w:t>
      </w:r>
      <w:r w:rsidR="00290240">
        <w:rPr>
          <w:rFonts w:ascii="Times New Roman" w:hAnsi="Times New Roman"/>
          <w:bCs/>
          <w:sz w:val="28"/>
          <w:szCs w:val="28"/>
        </w:rPr>
        <w:t>ы</w:t>
      </w:r>
      <w:r w:rsidR="005F661E">
        <w:rPr>
          <w:rFonts w:ascii="Times New Roman" w:hAnsi="Times New Roman"/>
          <w:bCs/>
          <w:sz w:val="28"/>
          <w:szCs w:val="28"/>
        </w:rPr>
        <w:t xml:space="preserve"> будут проводиться семинары, тренинги и мастер-классы, кот</w:t>
      </w:r>
      <w:r w:rsidR="00290240">
        <w:rPr>
          <w:rFonts w:ascii="Times New Roman" w:hAnsi="Times New Roman"/>
          <w:bCs/>
          <w:sz w:val="28"/>
          <w:szCs w:val="28"/>
        </w:rPr>
        <w:t>орые помогут участникам в выпол</w:t>
      </w:r>
      <w:r w:rsidR="005F661E">
        <w:rPr>
          <w:rFonts w:ascii="Times New Roman" w:hAnsi="Times New Roman"/>
          <w:bCs/>
          <w:sz w:val="28"/>
          <w:szCs w:val="28"/>
        </w:rPr>
        <w:t>н</w:t>
      </w:r>
      <w:r w:rsidR="00290240">
        <w:rPr>
          <w:rFonts w:ascii="Times New Roman" w:hAnsi="Times New Roman"/>
          <w:bCs/>
          <w:sz w:val="28"/>
          <w:szCs w:val="28"/>
        </w:rPr>
        <w:t>ен</w:t>
      </w:r>
      <w:r w:rsidR="005F661E">
        <w:rPr>
          <w:rFonts w:ascii="Times New Roman" w:hAnsi="Times New Roman"/>
          <w:bCs/>
          <w:sz w:val="28"/>
          <w:szCs w:val="28"/>
        </w:rPr>
        <w:t>ии задания.</w:t>
      </w:r>
      <w:r w:rsidR="00290240">
        <w:rPr>
          <w:rFonts w:ascii="Times New Roman" w:hAnsi="Times New Roman"/>
          <w:bCs/>
          <w:sz w:val="28"/>
          <w:szCs w:val="28"/>
        </w:rPr>
        <w:t xml:space="preserve"> По результатам игры победившая команда получит призы и возможность реализовать своей проект. </w:t>
      </w:r>
    </w:p>
    <w:p w:rsidR="000511CA" w:rsidRDefault="004A1710" w:rsidP="007366E8">
      <w:pPr>
        <w:spacing w:after="0" w:line="360" w:lineRule="auto"/>
        <w:ind w:firstLine="709"/>
        <w:jc w:val="both"/>
        <w:rPr>
          <w:rFonts w:ascii="Times New Roman" w:hAnsi="Times New Roman"/>
          <w:bCs/>
          <w:sz w:val="28"/>
          <w:szCs w:val="28"/>
        </w:rPr>
      </w:pPr>
      <w:r w:rsidRPr="00315224">
        <w:rPr>
          <w:rFonts w:ascii="Times New Roman" w:hAnsi="Times New Roman"/>
          <w:bCs/>
          <w:i/>
          <w:sz w:val="28"/>
          <w:szCs w:val="28"/>
        </w:rPr>
        <w:t>Творческая концепция</w:t>
      </w:r>
      <w:r w:rsidR="00315224">
        <w:rPr>
          <w:rFonts w:ascii="Times New Roman" w:hAnsi="Times New Roman"/>
          <w:bCs/>
          <w:i/>
          <w:sz w:val="28"/>
          <w:szCs w:val="28"/>
        </w:rPr>
        <w:t xml:space="preserve">: </w:t>
      </w:r>
      <w:r w:rsidR="00315224">
        <w:rPr>
          <w:rFonts w:ascii="Times New Roman" w:hAnsi="Times New Roman"/>
          <w:bCs/>
          <w:sz w:val="28"/>
          <w:szCs w:val="28"/>
        </w:rPr>
        <w:t>Творческая концепция</w:t>
      </w:r>
      <w:r>
        <w:rPr>
          <w:rFonts w:ascii="Times New Roman" w:hAnsi="Times New Roman"/>
          <w:bCs/>
          <w:sz w:val="28"/>
          <w:szCs w:val="28"/>
        </w:rPr>
        <w:t xml:space="preserve"> первого фестиваля рекламы «</w:t>
      </w:r>
      <w:r>
        <w:rPr>
          <w:rFonts w:ascii="Times New Roman" w:hAnsi="Times New Roman"/>
          <w:bCs/>
          <w:sz w:val="28"/>
          <w:szCs w:val="28"/>
          <w:lang w:val="en-US"/>
        </w:rPr>
        <w:t>ADCODE</w:t>
      </w:r>
      <w:r>
        <w:rPr>
          <w:rFonts w:ascii="Times New Roman" w:hAnsi="Times New Roman"/>
          <w:bCs/>
          <w:sz w:val="28"/>
          <w:szCs w:val="28"/>
        </w:rPr>
        <w:t xml:space="preserve">» – «Горячий Фест». </w:t>
      </w:r>
      <w:r w:rsidR="008B340A">
        <w:rPr>
          <w:rFonts w:ascii="Times New Roman" w:hAnsi="Times New Roman"/>
          <w:bCs/>
          <w:sz w:val="28"/>
          <w:szCs w:val="28"/>
        </w:rPr>
        <w:t>Фестиваль</w:t>
      </w:r>
      <w:r w:rsidR="000511CA">
        <w:rPr>
          <w:rFonts w:ascii="Times New Roman" w:hAnsi="Times New Roman"/>
          <w:bCs/>
          <w:sz w:val="28"/>
          <w:szCs w:val="28"/>
        </w:rPr>
        <w:t xml:space="preserve"> будет посвящен</w:t>
      </w:r>
      <w:r w:rsidR="008B340A">
        <w:rPr>
          <w:rFonts w:ascii="Times New Roman" w:hAnsi="Times New Roman"/>
          <w:bCs/>
          <w:sz w:val="28"/>
          <w:szCs w:val="28"/>
        </w:rPr>
        <w:t xml:space="preserve"> острым, горячим проблемам</w:t>
      </w:r>
      <w:r w:rsidR="000511CA">
        <w:rPr>
          <w:rFonts w:ascii="Times New Roman" w:hAnsi="Times New Roman"/>
          <w:bCs/>
          <w:sz w:val="28"/>
          <w:szCs w:val="28"/>
        </w:rPr>
        <w:t>,</w:t>
      </w:r>
      <w:r w:rsidR="008B340A">
        <w:rPr>
          <w:rFonts w:ascii="Times New Roman" w:hAnsi="Times New Roman"/>
          <w:bCs/>
          <w:sz w:val="28"/>
          <w:szCs w:val="28"/>
        </w:rPr>
        <w:t xml:space="preserve"> как в рекламном бизнесе, так и в обществе. </w:t>
      </w:r>
      <w:r w:rsidR="000511CA">
        <w:rPr>
          <w:rFonts w:ascii="Times New Roman" w:hAnsi="Times New Roman"/>
          <w:bCs/>
          <w:sz w:val="28"/>
          <w:szCs w:val="28"/>
        </w:rPr>
        <w:t>К примеру, р</w:t>
      </w:r>
      <w:r w:rsidR="008B340A">
        <w:rPr>
          <w:rFonts w:ascii="Times New Roman" w:hAnsi="Times New Roman"/>
          <w:bCs/>
          <w:sz w:val="28"/>
          <w:szCs w:val="28"/>
        </w:rPr>
        <w:t xml:space="preserve">екламодатели, а иногда и работники рекламных </w:t>
      </w:r>
      <w:r w:rsidR="000511CA">
        <w:rPr>
          <w:rFonts w:ascii="Times New Roman" w:hAnsi="Times New Roman"/>
          <w:bCs/>
          <w:sz w:val="28"/>
          <w:szCs w:val="28"/>
        </w:rPr>
        <w:t xml:space="preserve">самих </w:t>
      </w:r>
      <w:r w:rsidR="008B340A">
        <w:rPr>
          <w:rFonts w:ascii="Times New Roman" w:hAnsi="Times New Roman"/>
          <w:bCs/>
          <w:sz w:val="28"/>
          <w:szCs w:val="28"/>
        </w:rPr>
        <w:t>агентств безграмотны в вопросах маркетинга и рекламы</w:t>
      </w:r>
      <w:r w:rsidR="000511CA">
        <w:rPr>
          <w:rFonts w:ascii="Times New Roman" w:hAnsi="Times New Roman"/>
          <w:bCs/>
          <w:sz w:val="28"/>
          <w:szCs w:val="28"/>
        </w:rPr>
        <w:t xml:space="preserve">, не понимаю того, что над рекламой необходимо думать, она должна быть креативной, а продвижение концептуальным. На сегодняшний день все классные специалисты покидают регионы, переезжая в столицу в поисках лучших, более выгодных условий, оставляя местную рекламу в унынии и запустении. А сколько молодых семей, которые могли бы поднимать региональную экономику уезжают из-за нехватки жилья – это еще одна из многих проблем. </w:t>
      </w:r>
    </w:p>
    <w:p w:rsidR="000511CA" w:rsidRDefault="000511CA" w:rsidP="007366E8">
      <w:pPr>
        <w:spacing w:after="0" w:line="360" w:lineRule="auto"/>
        <w:ind w:firstLine="709"/>
        <w:jc w:val="both"/>
        <w:rPr>
          <w:rFonts w:ascii="Times New Roman" w:hAnsi="Times New Roman"/>
          <w:bCs/>
          <w:sz w:val="28"/>
          <w:szCs w:val="28"/>
        </w:rPr>
      </w:pPr>
      <w:r>
        <w:rPr>
          <w:rFonts w:ascii="Times New Roman" w:hAnsi="Times New Roman"/>
          <w:bCs/>
          <w:sz w:val="28"/>
          <w:szCs w:val="28"/>
        </w:rPr>
        <w:t>Фестиваль будет рассказывать только о самом актуальном на момент проведения, о том, что у всех «на языке», о чем говорят</w:t>
      </w:r>
      <w:r w:rsidR="003703C7">
        <w:rPr>
          <w:rFonts w:ascii="Times New Roman" w:hAnsi="Times New Roman"/>
          <w:bCs/>
          <w:sz w:val="28"/>
          <w:szCs w:val="28"/>
        </w:rPr>
        <w:t xml:space="preserve"> люди</w:t>
      </w:r>
      <w:r>
        <w:rPr>
          <w:rFonts w:ascii="Times New Roman" w:hAnsi="Times New Roman"/>
          <w:bCs/>
          <w:sz w:val="28"/>
          <w:szCs w:val="28"/>
        </w:rPr>
        <w:t>. Острота проблем должна переходить и на сам фестиваль. Он должен быть горячим, острым, что естественно скажется на оформлении логотипа и рекламных материалов.</w:t>
      </w:r>
      <w:r w:rsidR="00E764D2">
        <w:rPr>
          <w:rFonts w:ascii="Times New Roman" w:hAnsi="Times New Roman"/>
          <w:bCs/>
          <w:sz w:val="28"/>
          <w:szCs w:val="28"/>
        </w:rPr>
        <w:t xml:space="preserve"> Возможно использование красно-оранжевой </w:t>
      </w:r>
      <w:r w:rsidR="003703C7">
        <w:rPr>
          <w:rFonts w:ascii="Times New Roman" w:hAnsi="Times New Roman"/>
          <w:bCs/>
          <w:sz w:val="28"/>
          <w:szCs w:val="28"/>
        </w:rPr>
        <w:t>гаммы</w:t>
      </w:r>
      <w:r w:rsidR="00E764D2">
        <w:rPr>
          <w:rFonts w:ascii="Times New Roman" w:hAnsi="Times New Roman"/>
          <w:bCs/>
          <w:sz w:val="28"/>
          <w:szCs w:val="28"/>
        </w:rPr>
        <w:t xml:space="preserve"> с элементами пламени, красных перцев, </w:t>
      </w:r>
      <w:r w:rsidR="002B0CE8">
        <w:rPr>
          <w:rFonts w:ascii="Times New Roman" w:hAnsi="Times New Roman"/>
          <w:bCs/>
          <w:sz w:val="28"/>
          <w:szCs w:val="28"/>
        </w:rPr>
        <w:t xml:space="preserve">взрывов и т.д., </w:t>
      </w:r>
      <w:r w:rsidR="00E764D2">
        <w:rPr>
          <w:rFonts w:ascii="Times New Roman" w:hAnsi="Times New Roman"/>
          <w:bCs/>
          <w:sz w:val="28"/>
          <w:szCs w:val="28"/>
        </w:rPr>
        <w:t xml:space="preserve">чтобы показать остроту и накал страстей. </w:t>
      </w:r>
    </w:p>
    <w:p w:rsidR="00DA5A8C" w:rsidRDefault="00DA5A8C" w:rsidP="007366E8">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Актуальность и острота проблем – главный тренд фестиваля. </w:t>
      </w:r>
    </w:p>
    <w:p w:rsidR="00D34887" w:rsidRDefault="00D34887" w:rsidP="00D34887">
      <w:pPr>
        <w:spacing w:after="0" w:line="360" w:lineRule="auto"/>
        <w:ind w:left="708" w:firstLine="1"/>
        <w:jc w:val="both"/>
        <w:rPr>
          <w:rFonts w:ascii="Times New Roman" w:hAnsi="Times New Roman"/>
          <w:bCs/>
          <w:i/>
          <w:sz w:val="28"/>
          <w:szCs w:val="28"/>
        </w:rPr>
      </w:pPr>
      <w:r w:rsidRPr="00D34887">
        <w:rPr>
          <w:rFonts w:ascii="Times New Roman" w:hAnsi="Times New Roman"/>
          <w:bCs/>
          <w:i/>
          <w:sz w:val="28"/>
          <w:szCs w:val="28"/>
        </w:rPr>
        <w:t>График проведения фестиваля:</w:t>
      </w:r>
    </w:p>
    <w:p w:rsidR="00D34887" w:rsidRDefault="00D34887" w:rsidP="007E066A">
      <w:pPr>
        <w:numPr>
          <w:ilvl w:val="0"/>
          <w:numId w:val="33"/>
        </w:numPr>
        <w:spacing w:after="0" w:line="360" w:lineRule="auto"/>
        <w:jc w:val="both"/>
        <w:rPr>
          <w:rFonts w:ascii="Times New Roman" w:hAnsi="Times New Roman"/>
          <w:bCs/>
          <w:sz w:val="28"/>
          <w:szCs w:val="28"/>
        </w:rPr>
      </w:pPr>
      <w:r w:rsidRPr="00D34887">
        <w:rPr>
          <w:rFonts w:ascii="Times New Roman" w:hAnsi="Times New Roman"/>
          <w:bCs/>
          <w:sz w:val="28"/>
          <w:szCs w:val="28"/>
        </w:rPr>
        <w:t>Оглашение тем работ фестиваля и брифов спонс</w:t>
      </w:r>
      <w:r>
        <w:rPr>
          <w:rFonts w:ascii="Times New Roman" w:hAnsi="Times New Roman"/>
          <w:bCs/>
          <w:sz w:val="28"/>
          <w:szCs w:val="28"/>
        </w:rPr>
        <w:t>оров 1 июля 2010 года,</w:t>
      </w:r>
    </w:p>
    <w:p w:rsidR="00D34887" w:rsidRDefault="00D34887" w:rsidP="007E066A">
      <w:pPr>
        <w:numPr>
          <w:ilvl w:val="0"/>
          <w:numId w:val="33"/>
        </w:numPr>
        <w:spacing w:after="0" w:line="360" w:lineRule="auto"/>
        <w:jc w:val="both"/>
        <w:rPr>
          <w:rFonts w:ascii="Times New Roman" w:hAnsi="Times New Roman"/>
          <w:bCs/>
          <w:sz w:val="28"/>
          <w:szCs w:val="28"/>
        </w:rPr>
      </w:pPr>
      <w:r>
        <w:rPr>
          <w:rFonts w:ascii="Times New Roman" w:hAnsi="Times New Roman"/>
          <w:bCs/>
          <w:sz w:val="28"/>
          <w:szCs w:val="28"/>
        </w:rPr>
        <w:t>Прием работ – с 1 августа по 1 октября 2010 года,</w:t>
      </w:r>
    </w:p>
    <w:p w:rsidR="009404ED" w:rsidRDefault="00D34887" w:rsidP="007E066A">
      <w:pPr>
        <w:numPr>
          <w:ilvl w:val="0"/>
          <w:numId w:val="33"/>
        </w:numPr>
        <w:spacing w:after="0" w:line="360" w:lineRule="auto"/>
        <w:jc w:val="both"/>
        <w:rPr>
          <w:rFonts w:ascii="Times New Roman" w:hAnsi="Times New Roman"/>
          <w:bCs/>
          <w:sz w:val="28"/>
          <w:szCs w:val="28"/>
        </w:rPr>
      </w:pPr>
      <w:r>
        <w:rPr>
          <w:rFonts w:ascii="Times New Roman" w:hAnsi="Times New Roman"/>
          <w:bCs/>
          <w:sz w:val="28"/>
          <w:szCs w:val="28"/>
        </w:rPr>
        <w:t>Открытие фестиваля – 23 октября</w:t>
      </w:r>
      <w:r w:rsidR="001B7142">
        <w:rPr>
          <w:rFonts w:ascii="Times New Roman" w:hAnsi="Times New Roman"/>
          <w:bCs/>
          <w:sz w:val="28"/>
          <w:szCs w:val="28"/>
        </w:rPr>
        <w:t xml:space="preserve">, </w:t>
      </w:r>
    </w:p>
    <w:p w:rsidR="00D34887" w:rsidRPr="00D34887" w:rsidRDefault="009404ED" w:rsidP="007E066A">
      <w:pPr>
        <w:numPr>
          <w:ilvl w:val="0"/>
          <w:numId w:val="33"/>
        </w:numPr>
        <w:spacing w:after="0" w:line="360" w:lineRule="auto"/>
        <w:jc w:val="both"/>
        <w:rPr>
          <w:rFonts w:ascii="Times New Roman" w:hAnsi="Times New Roman"/>
          <w:bCs/>
          <w:sz w:val="28"/>
          <w:szCs w:val="28"/>
        </w:rPr>
      </w:pPr>
      <w:r>
        <w:rPr>
          <w:rFonts w:ascii="Times New Roman" w:hAnsi="Times New Roman"/>
          <w:bCs/>
          <w:sz w:val="28"/>
          <w:szCs w:val="28"/>
        </w:rPr>
        <w:t>З</w:t>
      </w:r>
      <w:r w:rsidR="001B7142">
        <w:rPr>
          <w:rFonts w:ascii="Times New Roman" w:hAnsi="Times New Roman"/>
          <w:bCs/>
          <w:sz w:val="28"/>
          <w:szCs w:val="28"/>
        </w:rPr>
        <w:t>акрытие – 28 октября 2010 года.</w:t>
      </w:r>
    </w:p>
    <w:p w:rsidR="009404ED" w:rsidRPr="009404ED" w:rsidRDefault="009404ED" w:rsidP="009404ED">
      <w:pPr>
        <w:spacing w:after="0" w:line="360" w:lineRule="auto"/>
        <w:ind w:left="709"/>
        <w:jc w:val="both"/>
        <w:rPr>
          <w:rFonts w:ascii="Times New Roman" w:hAnsi="Times New Roman"/>
          <w:b/>
          <w:bCs/>
          <w:i/>
          <w:sz w:val="28"/>
          <w:szCs w:val="28"/>
        </w:rPr>
      </w:pPr>
      <w:r w:rsidRPr="009404ED">
        <w:rPr>
          <w:rFonts w:ascii="Times New Roman" w:hAnsi="Times New Roman"/>
          <w:bCs/>
          <w:i/>
          <w:sz w:val="28"/>
          <w:szCs w:val="28"/>
        </w:rPr>
        <w:t>Программа мероприяти</w:t>
      </w:r>
      <w:r>
        <w:rPr>
          <w:rFonts w:ascii="Times New Roman" w:hAnsi="Times New Roman"/>
          <w:bCs/>
          <w:i/>
          <w:sz w:val="28"/>
          <w:szCs w:val="28"/>
        </w:rPr>
        <w:t>й</w:t>
      </w:r>
      <w:r w:rsidRPr="009404ED">
        <w:rPr>
          <w:rFonts w:ascii="Times New Roman" w:hAnsi="Times New Roman"/>
          <w:bCs/>
          <w:i/>
          <w:sz w:val="28"/>
          <w:szCs w:val="28"/>
        </w:rPr>
        <w:t>:</w:t>
      </w:r>
    </w:p>
    <w:p w:rsidR="00D030C4" w:rsidRPr="00D030C4" w:rsidRDefault="009404ED" w:rsidP="009404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1 день: </w:t>
      </w:r>
      <w:r w:rsidR="00D030C4">
        <w:rPr>
          <w:rFonts w:ascii="Times New Roman" w:hAnsi="Times New Roman"/>
          <w:bCs/>
          <w:sz w:val="28"/>
          <w:szCs w:val="28"/>
        </w:rPr>
        <w:t>Регистрация участников; выставка конкурсных работ (печатная и наружная реклама); работа книжной ярмарки;  официальная ц</w:t>
      </w:r>
      <w:r w:rsidR="00D030C4" w:rsidRPr="009404ED">
        <w:rPr>
          <w:rFonts w:ascii="Times New Roman" w:hAnsi="Times New Roman"/>
          <w:bCs/>
          <w:sz w:val="28"/>
          <w:szCs w:val="28"/>
        </w:rPr>
        <w:t>еремония открытия фестиваля</w:t>
      </w:r>
      <w:r w:rsidR="00D030C4">
        <w:rPr>
          <w:rFonts w:ascii="Times New Roman" w:hAnsi="Times New Roman"/>
          <w:bCs/>
          <w:sz w:val="28"/>
          <w:szCs w:val="28"/>
        </w:rPr>
        <w:t>,</w:t>
      </w:r>
      <w:r w:rsidR="00D030C4" w:rsidRPr="009404ED">
        <w:rPr>
          <w:rFonts w:ascii="Times New Roman" w:hAnsi="Times New Roman"/>
          <w:bCs/>
          <w:sz w:val="28"/>
          <w:szCs w:val="28"/>
        </w:rPr>
        <w:t xml:space="preserve"> приуроченная к</w:t>
      </w:r>
      <w:r w:rsidR="00D030C4">
        <w:rPr>
          <w:rFonts w:ascii="Times New Roman" w:hAnsi="Times New Roman"/>
          <w:bCs/>
          <w:sz w:val="28"/>
          <w:szCs w:val="28"/>
        </w:rPr>
        <w:t>о</w:t>
      </w:r>
      <w:r w:rsidR="00D030C4" w:rsidRPr="009404ED">
        <w:rPr>
          <w:rFonts w:ascii="Times New Roman" w:hAnsi="Times New Roman"/>
          <w:bCs/>
          <w:sz w:val="28"/>
          <w:szCs w:val="28"/>
        </w:rPr>
        <w:t xml:space="preserve"> дню рекламщика</w:t>
      </w:r>
      <w:r w:rsidR="00D030C4">
        <w:rPr>
          <w:rFonts w:ascii="Times New Roman" w:hAnsi="Times New Roman"/>
          <w:bCs/>
          <w:sz w:val="28"/>
          <w:szCs w:val="28"/>
        </w:rPr>
        <w:t>;</w:t>
      </w:r>
      <w:r w:rsidR="003970F4" w:rsidRPr="003970F4">
        <w:rPr>
          <w:rFonts w:ascii="Times New Roman" w:hAnsi="Times New Roman"/>
          <w:bCs/>
          <w:sz w:val="28"/>
          <w:szCs w:val="28"/>
        </w:rPr>
        <w:t xml:space="preserve"> </w:t>
      </w:r>
      <w:r w:rsidR="003970F4">
        <w:rPr>
          <w:rFonts w:ascii="Times New Roman" w:hAnsi="Times New Roman"/>
          <w:bCs/>
          <w:sz w:val="28"/>
          <w:szCs w:val="28"/>
        </w:rPr>
        <w:t xml:space="preserve">оглашение задания на командную игру; </w:t>
      </w:r>
      <w:r w:rsidR="00D030C4">
        <w:rPr>
          <w:rFonts w:ascii="Times New Roman" w:hAnsi="Times New Roman"/>
          <w:bCs/>
          <w:sz w:val="28"/>
          <w:szCs w:val="28"/>
        </w:rPr>
        <w:t xml:space="preserve"> просмотр видео-рекламы и прослушивание аудио-рекламы; мастер-классы посвященные видео- и аудио-рекламе, вечеринка фестиваля в клубе 5 </w:t>
      </w:r>
      <w:r w:rsidR="00D030C4">
        <w:rPr>
          <w:rFonts w:ascii="Times New Roman" w:hAnsi="Times New Roman"/>
          <w:bCs/>
          <w:sz w:val="28"/>
          <w:szCs w:val="28"/>
          <w:lang w:val="en-US"/>
        </w:rPr>
        <w:t>Avenue</w:t>
      </w:r>
      <w:r w:rsidR="00D030C4">
        <w:rPr>
          <w:rFonts w:ascii="Times New Roman" w:hAnsi="Times New Roman"/>
          <w:bCs/>
          <w:sz w:val="28"/>
          <w:szCs w:val="28"/>
        </w:rPr>
        <w:t>;</w:t>
      </w:r>
    </w:p>
    <w:p w:rsidR="007E4433" w:rsidRDefault="00D030C4" w:rsidP="009404ED">
      <w:pPr>
        <w:spacing w:after="0" w:line="360" w:lineRule="auto"/>
        <w:ind w:firstLine="709"/>
        <w:jc w:val="both"/>
        <w:rPr>
          <w:rFonts w:ascii="Times New Roman" w:hAnsi="Times New Roman"/>
          <w:bCs/>
          <w:sz w:val="28"/>
          <w:szCs w:val="28"/>
        </w:rPr>
      </w:pPr>
      <w:r>
        <w:rPr>
          <w:rFonts w:ascii="Times New Roman" w:hAnsi="Times New Roman"/>
          <w:bCs/>
          <w:sz w:val="28"/>
          <w:szCs w:val="28"/>
        </w:rPr>
        <w:t>2 день: Просмотр работ по номинациям «реклама в Интернете», «Эмбиент медиа», «</w:t>
      </w:r>
      <w:r>
        <w:rPr>
          <w:rFonts w:ascii="Times New Roman" w:hAnsi="Times New Roman"/>
          <w:bCs/>
          <w:sz w:val="28"/>
          <w:szCs w:val="28"/>
          <w:lang w:val="en-US"/>
        </w:rPr>
        <w:t>BTL</w:t>
      </w:r>
      <w:r>
        <w:rPr>
          <w:rFonts w:ascii="Times New Roman" w:hAnsi="Times New Roman"/>
          <w:bCs/>
          <w:sz w:val="28"/>
          <w:szCs w:val="28"/>
        </w:rPr>
        <w:t>»; мастер-классы, воркшопы и тренинги; ярмарка вакансий</w:t>
      </w:r>
      <w:r w:rsidR="003970F4">
        <w:rPr>
          <w:rFonts w:ascii="Times New Roman" w:hAnsi="Times New Roman"/>
          <w:bCs/>
          <w:sz w:val="28"/>
          <w:szCs w:val="28"/>
        </w:rPr>
        <w:t>;</w:t>
      </w:r>
    </w:p>
    <w:p w:rsidR="00F470B5" w:rsidRDefault="00D030C4" w:rsidP="009404ED">
      <w:pPr>
        <w:spacing w:after="0" w:line="360" w:lineRule="auto"/>
        <w:ind w:firstLine="709"/>
        <w:jc w:val="both"/>
        <w:rPr>
          <w:rFonts w:ascii="Times New Roman" w:hAnsi="Times New Roman"/>
          <w:bCs/>
          <w:sz w:val="28"/>
          <w:szCs w:val="28"/>
        </w:rPr>
      </w:pPr>
      <w:r>
        <w:rPr>
          <w:rFonts w:ascii="Times New Roman" w:hAnsi="Times New Roman"/>
          <w:bCs/>
          <w:sz w:val="28"/>
          <w:szCs w:val="28"/>
        </w:rPr>
        <w:t>3 день: Просмотр работ в номинациях «Копирайтинг» и «Дизайн»</w:t>
      </w:r>
      <w:r w:rsidR="00F470B5">
        <w:rPr>
          <w:rFonts w:ascii="Times New Roman" w:hAnsi="Times New Roman"/>
          <w:bCs/>
          <w:sz w:val="28"/>
          <w:szCs w:val="28"/>
        </w:rPr>
        <w:t xml:space="preserve"> с одновременным разбором работ от ведущих дизайнеров; мастер-классы, воркшопы и тренинги; </w:t>
      </w:r>
    </w:p>
    <w:p w:rsidR="00F470B5" w:rsidRDefault="00F470B5" w:rsidP="009404ED">
      <w:pPr>
        <w:spacing w:after="0" w:line="360" w:lineRule="auto"/>
        <w:ind w:firstLine="709"/>
        <w:jc w:val="both"/>
        <w:rPr>
          <w:rFonts w:ascii="Times New Roman" w:hAnsi="Times New Roman"/>
          <w:bCs/>
          <w:sz w:val="28"/>
          <w:szCs w:val="28"/>
        </w:rPr>
      </w:pPr>
      <w:r>
        <w:rPr>
          <w:rFonts w:ascii="Times New Roman" w:hAnsi="Times New Roman"/>
          <w:bCs/>
          <w:sz w:val="28"/>
          <w:szCs w:val="28"/>
        </w:rPr>
        <w:t>4 день: Просмотр и разбор работ в номинациях «Рекламная кампания» и «Коммуникационный проект»; мастер-классы, воркшопы и тренинги;</w:t>
      </w:r>
    </w:p>
    <w:p w:rsidR="00F470B5" w:rsidRPr="00F470B5" w:rsidRDefault="00F470B5" w:rsidP="009404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5 день: Мастер-классы, воркшопы и тренинги; церемония закрытия фестиваля, награждение победителей; </w:t>
      </w:r>
      <w:r w:rsidR="003970F4">
        <w:rPr>
          <w:rFonts w:ascii="Times New Roman" w:hAnsi="Times New Roman"/>
          <w:bCs/>
          <w:sz w:val="28"/>
          <w:szCs w:val="28"/>
        </w:rPr>
        <w:t xml:space="preserve">итоги командной игры участников; </w:t>
      </w:r>
      <w:r>
        <w:rPr>
          <w:rFonts w:ascii="Times New Roman" w:hAnsi="Times New Roman"/>
          <w:bCs/>
          <w:sz w:val="28"/>
          <w:szCs w:val="28"/>
        </w:rPr>
        <w:t xml:space="preserve">концертная программа, продолжение праздника в клубе 5 </w:t>
      </w:r>
      <w:r>
        <w:rPr>
          <w:rFonts w:ascii="Times New Roman" w:hAnsi="Times New Roman"/>
          <w:bCs/>
          <w:sz w:val="28"/>
          <w:szCs w:val="28"/>
          <w:lang w:val="en-US"/>
        </w:rPr>
        <w:t>Avenue</w:t>
      </w:r>
      <w:r w:rsidRPr="00F470B5">
        <w:rPr>
          <w:rFonts w:ascii="Times New Roman" w:hAnsi="Times New Roman"/>
          <w:bCs/>
          <w:sz w:val="28"/>
          <w:szCs w:val="28"/>
        </w:rPr>
        <w:t xml:space="preserve">. </w:t>
      </w:r>
    </w:p>
    <w:p w:rsidR="00E91650" w:rsidRDefault="00E91650" w:rsidP="00012C07">
      <w:pPr>
        <w:spacing w:after="0" w:line="360" w:lineRule="auto"/>
        <w:ind w:firstLine="709"/>
        <w:jc w:val="center"/>
        <w:rPr>
          <w:rFonts w:ascii="Times New Roman" w:hAnsi="Times New Roman"/>
          <w:b/>
          <w:bCs/>
          <w:sz w:val="28"/>
          <w:szCs w:val="28"/>
        </w:rPr>
      </w:pPr>
    </w:p>
    <w:p w:rsidR="00531B2B" w:rsidRPr="009404ED" w:rsidRDefault="00531B2B" w:rsidP="00012C07">
      <w:pPr>
        <w:spacing w:after="0" w:line="360" w:lineRule="auto"/>
        <w:ind w:firstLine="709"/>
        <w:jc w:val="center"/>
        <w:rPr>
          <w:rFonts w:ascii="Times New Roman" w:hAnsi="Times New Roman"/>
          <w:bCs/>
          <w:sz w:val="28"/>
          <w:szCs w:val="28"/>
        </w:rPr>
      </w:pPr>
      <w:r>
        <w:rPr>
          <w:rFonts w:ascii="Times New Roman" w:hAnsi="Times New Roman"/>
          <w:b/>
          <w:bCs/>
          <w:sz w:val="28"/>
          <w:szCs w:val="28"/>
        </w:rPr>
        <w:t>3.3. Разработка рекламной стратегии</w:t>
      </w:r>
    </w:p>
    <w:p w:rsidR="00E52734" w:rsidRDefault="00E52734" w:rsidP="00DC1CD5">
      <w:pPr>
        <w:spacing w:after="0" w:line="360" w:lineRule="auto"/>
        <w:ind w:firstLine="708"/>
        <w:jc w:val="both"/>
        <w:rPr>
          <w:rFonts w:ascii="Times New Roman" w:hAnsi="Times New Roman"/>
          <w:sz w:val="28"/>
          <w:szCs w:val="28"/>
        </w:rPr>
      </w:pPr>
      <w:r>
        <w:rPr>
          <w:rFonts w:ascii="Times New Roman" w:hAnsi="Times New Roman"/>
          <w:sz w:val="28"/>
          <w:szCs w:val="28"/>
        </w:rPr>
        <w:t xml:space="preserve">Целевую аудиторию фестиваля необходимо разделить на 2 группы: участники и спонсоры фестиваля. В свою очередь группа участников будет делиться на 2 подгруппы: корпоративных и частных. </w:t>
      </w:r>
    </w:p>
    <w:p w:rsidR="00E52734" w:rsidRDefault="00E52734" w:rsidP="00DC1CD5">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Рассмотрим важные характеристики каждой группы более подробно. </w:t>
      </w:r>
    </w:p>
    <w:p w:rsidR="00E52734" w:rsidRPr="00D7694E" w:rsidRDefault="00E52734" w:rsidP="00DC1CD5">
      <w:pPr>
        <w:spacing w:after="0" w:line="360" w:lineRule="auto"/>
        <w:jc w:val="both"/>
        <w:rPr>
          <w:rFonts w:ascii="Times New Roman" w:hAnsi="Times New Roman"/>
          <w:i/>
          <w:sz w:val="28"/>
          <w:szCs w:val="28"/>
        </w:rPr>
      </w:pPr>
      <w:r w:rsidRPr="00D7694E">
        <w:rPr>
          <w:rFonts w:ascii="Times New Roman" w:hAnsi="Times New Roman"/>
          <w:i/>
          <w:sz w:val="28"/>
          <w:szCs w:val="28"/>
        </w:rPr>
        <w:t xml:space="preserve">Участники (частные): </w:t>
      </w:r>
    </w:p>
    <w:p w:rsidR="00E52734" w:rsidRPr="002418A3" w:rsidRDefault="00E52734" w:rsidP="007E066A">
      <w:pPr>
        <w:pStyle w:val="ab"/>
        <w:numPr>
          <w:ilvl w:val="0"/>
          <w:numId w:val="34"/>
        </w:numPr>
        <w:tabs>
          <w:tab w:val="left" w:pos="426"/>
        </w:tabs>
        <w:spacing w:after="0" w:line="360" w:lineRule="auto"/>
        <w:ind w:hanging="1068"/>
        <w:jc w:val="both"/>
        <w:rPr>
          <w:rFonts w:ascii="Times New Roman" w:hAnsi="Times New Roman"/>
          <w:sz w:val="28"/>
          <w:szCs w:val="28"/>
        </w:rPr>
      </w:pPr>
      <w:r w:rsidRPr="00531B2B">
        <w:rPr>
          <w:rFonts w:ascii="Times New Roman" w:hAnsi="Times New Roman"/>
          <w:bCs/>
          <w:sz w:val="28"/>
          <w:szCs w:val="28"/>
        </w:rPr>
        <w:t>географические характеристики</w:t>
      </w:r>
      <w:r w:rsidRPr="00531B2B">
        <w:rPr>
          <w:rFonts w:ascii="Times New Roman" w:hAnsi="Times New Roman"/>
          <w:sz w:val="28"/>
          <w:szCs w:val="28"/>
        </w:rPr>
        <w:t xml:space="preserve">: </w:t>
      </w:r>
      <w:r w:rsidRPr="002418A3">
        <w:rPr>
          <w:rFonts w:ascii="Times New Roman" w:hAnsi="Times New Roman"/>
          <w:sz w:val="28"/>
          <w:szCs w:val="24"/>
        </w:rPr>
        <w:t>Омск, Россия, страны СНГ</w:t>
      </w:r>
      <w:r w:rsidRPr="002418A3">
        <w:rPr>
          <w:rFonts w:ascii="Times New Roman" w:hAnsi="Times New Roman"/>
          <w:bCs/>
          <w:sz w:val="28"/>
          <w:szCs w:val="28"/>
        </w:rPr>
        <w:t xml:space="preserve"> </w:t>
      </w:r>
    </w:p>
    <w:p w:rsidR="00E52734" w:rsidRPr="00531B2B" w:rsidRDefault="00E52734" w:rsidP="007E066A">
      <w:pPr>
        <w:pStyle w:val="ab"/>
        <w:numPr>
          <w:ilvl w:val="0"/>
          <w:numId w:val="34"/>
        </w:numPr>
        <w:tabs>
          <w:tab w:val="left" w:pos="426"/>
        </w:tabs>
        <w:spacing w:after="0" w:line="360" w:lineRule="auto"/>
        <w:ind w:hanging="1068"/>
        <w:jc w:val="both"/>
        <w:rPr>
          <w:rFonts w:ascii="Times New Roman" w:hAnsi="Times New Roman"/>
          <w:sz w:val="28"/>
          <w:szCs w:val="28"/>
        </w:rPr>
      </w:pPr>
      <w:r w:rsidRPr="00531B2B">
        <w:rPr>
          <w:rFonts w:ascii="Times New Roman" w:hAnsi="Times New Roman"/>
          <w:bCs/>
          <w:sz w:val="28"/>
          <w:szCs w:val="28"/>
        </w:rPr>
        <w:t>демографические характеристики</w:t>
      </w:r>
      <w:r w:rsidRPr="00531B2B">
        <w:rPr>
          <w:rFonts w:ascii="Times New Roman" w:hAnsi="Times New Roman"/>
          <w:sz w:val="28"/>
          <w:szCs w:val="28"/>
        </w:rPr>
        <w:t xml:space="preserve">: </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Возраст: 17-23 года;</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Пол: М/Ж;</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семейное положение – не имеет значение;</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образование – высшее, средне-специальное и неоконченное высшее;</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 xml:space="preserve">религия - не имеет значения; </w:t>
      </w:r>
    </w:p>
    <w:p w:rsidR="00E52734" w:rsidRPr="00D7694E" w:rsidRDefault="00E52734" w:rsidP="007E066A">
      <w:pPr>
        <w:pStyle w:val="ab"/>
        <w:numPr>
          <w:ilvl w:val="0"/>
          <w:numId w:val="36"/>
        </w:numPr>
        <w:spacing w:after="0" w:line="360" w:lineRule="auto"/>
        <w:jc w:val="both"/>
        <w:rPr>
          <w:rFonts w:ascii="Times New Roman" w:hAnsi="Times New Roman"/>
          <w:sz w:val="28"/>
          <w:szCs w:val="28"/>
        </w:rPr>
      </w:pPr>
      <w:r w:rsidRPr="00D7694E">
        <w:rPr>
          <w:rFonts w:ascii="Times New Roman" w:hAnsi="Times New Roman"/>
          <w:sz w:val="28"/>
          <w:szCs w:val="28"/>
        </w:rPr>
        <w:t>род занятий – студенты специальности реклама, дизайн, журналистика;</w:t>
      </w:r>
    </w:p>
    <w:p w:rsidR="00E52734" w:rsidRPr="00D7694E" w:rsidRDefault="00E52734" w:rsidP="007E066A">
      <w:pPr>
        <w:pStyle w:val="ab"/>
        <w:numPr>
          <w:ilvl w:val="0"/>
          <w:numId w:val="36"/>
        </w:numPr>
        <w:tabs>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уровень доходов –  не имеет значения.</w:t>
      </w:r>
    </w:p>
    <w:p w:rsidR="00E52734" w:rsidRPr="00D7694E" w:rsidRDefault="00E52734" w:rsidP="007E066A">
      <w:pPr>
        <w:pStyle w:val="ab"/>
        <w:numPr>
          <w:ilvl w:val="0"/>
          <w:numId w:val="34"/>
        </w:numPr>
        <w:tabs>
          <w:tab w:val="left" w:pos="426"/>
        </w:tabs>
        <w:spacing w:after="0" w:line="360" w:lineRule="auto"/>
        <w:ind w:left="426" w:hanging="426"/>
        <w:jc w:val="both"/>
        <w:rPr>
          <w:rFonts w:ascii="Times New Roman" w:hAnsi="Times New Roman"/>
          <w:sz w:val="28"/>
          <w:szCs w:val="28"/>
        </w:rPr>
      </w:pPr>
      <w:r w:rsidRPr="00D7694E">
        <w:rPr>
          <w:rFonts w:ascii="Times New Roman" w:hAnsi="Times New Roman"/>
          <w:bCs/>
          <w:sz w:val="28"/>
          <w:szCs w:val="28"/>
        </w:rPr>
        <w:t>психографические характеристики</w:t>
      </w:r>
      <w:r w:rsidRPr="00D7694E">
        <w:rPr>
          <w:rFonts w:ascii="Times New Roman" w:hAnsi="Times New Roman"/>
          <w:sz w:val="28"/>
          <w:szCs w:val="28"/>
        </w:rPr>
        <w:t xml:space="preserve">: </w:t>
      </w:r>
    </w:p>
    <w:p w:rsidR="00E52734" w:rsidRPr="00D7694E" w:rsidRDefault="00E52734" w:rsidP="007E066A">
      <w:pPr>
        <w:pStyle w:val="ab"/>
        <w:numPr>
          <w:ilvl w:val="0"/>
          <w:numId w:val="35"/>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образ жизни - активный образ жизни</w:t>
      </w:r>
    </w:p>
    <w:p w:rsidR="00E52734" w:rsidRDefault="00E52734" w:rsidP="007E066A">
      <w:pPr>
        <w:pStyle w:val="ab"/>
        <w:numPr>
          <w:ilvl w:val="0"/>
          <w:numId w:val="35"/>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 xml:space="preserve">тип личности – любой, но в человеке должны присутствовать такие черты характера как: стремление к постоянному образованию и развитию, новаторство,  желание создавать качественную рекламу, умение работать в команде и достигать поставленных целей. </w:t>
      </w:r>
    </w:p>
    <w:p w:rsidR="00E52734" w:rsidRPr="00D7694E" w:rsidRDefault="00E52734" w:rsidP="007E066A">
      <w:pPr>
        <w:pStyle w:val="ab"/>
        <w:numPr>
          <w:ilvl w:val="0"/>
          <w:numId w:val="34"/>
        </w:numPr>
        <w:tabs>
          <w:tab w:val="left" w:pos="0"/>
          <w:tab w:val="left" w:pos="709"/>
        </w:tabs>
        <w:spacing w:after="0" w:line="360" w:lineRule="auto"/>
        <w:ind w:left="426" w:hanging="426"/>
        <w:jc w:val="both"/>
        <w:rPr>
          <w:rFonts w:ascii="Times New Roman" w:hAnsi="Times New Roman"/>
          <w:sz w:val="28"/>
          <w:szCs w:val="28"/>
        </w:rPr>
      </w:pPr>
      <w:r w:rsidRPr="00D7694E">
        <w:rPr>
          <w:rFonts w:ascii="Times New Roman" w:hAnsi="Times New Roman"/>
          <w:bCs/>
          <w:sz w:val="28"/>
          <w:szCs w:val="28"/>
        </w:rPr>
        <w:t>поведенческие характеристики</w:t>
      </w:r>
      <w:r w:rsidRPr="00D7694E">
        <w:rPr>
          <w:rFonts w:ascii="Times New Roman" w:hAnsi="Times New Roman"/>
          <w:sz w:val="28"/>
          <w:szCs w:val="28"/>
        </w:rPr>
        <w:t>:</w:t>
      </w:r>
    </w:p>
    <w:p w:rsidR="00E52734" w:rsidRPr="00D7694E" w:rsidRDefault="00E52734" w:rsidP="007E066A">
      <w:pPr>
        <w:pStyle w:val="ab"/>
        <w:numPr>
          <w:ilvl w:val="0"/>
          <w:numId w:val="37"/>
        </w:numPr>
        <w:tabs>
          <w:tab w:val="left" w:pos="0"/>
          <w:tab w:val="num" w:pos="720"/>
          <w:tab w:val="num" w:pos="1080"/>
        </w:tabs>
        <w:spacing w:after="0" w:line="360" w:lineRule="auto"/>
        <w:jc w:val="both"/>
        <w:rPr>
          <w:rFonts w:ascii="Times New Roman" w:hAnsi="Times New Roman"/>
          <w:sz w:val="28"/>
          <w:szCs w:val="28"/>
        </w:rPr>
      </w:pPr>
      <w:r w:rsidRPr="00D7694E">
        <w:rPr>
          <w:rFonts w:ascii="Times New Roman" w:hAnsi="Times New Roman"/>
          <w:sz w:val="28"/>
          <w:szCs w:val="28"/>
        </w:rPr>
        <w:t>повод для участия – престижность участия в фестивалях рекламы</w:t>
      </w:r>
      <w:r>
        <w:rPr>
          <w:rFonts w:ascii="Times New Roman" w:hAnsi="Times New Roman"/>
          <w:sz w:val="28"/>
          <w:szCs w:val="28"/>
        </w:rPr>
        <w:t>,</w:t>
      </w:r>
      <w:r w:rsidRPr="00D7694E">
        <w:rPr>
          <w:rFonts w:ascii="Times New Roman" w:hAnsi="Times New Roman"/>
          <w:sz w:val="28"/>
          <w:szCs w:val="28"/>
        </w:rPr>
        <w:t xml:space="preserve"> </w:t>
      </w:r>
    </w:p>
    <w:p w:rsidR="00E52734" w:rsidRDefault="00E52734" w:rsidP="007E066A">
      <w:pPr>
        <w:pStyle w:val="ab"/>
        <w:numPr>
          <w:ilvl w:val="0"/>
          <w:numId w:val="37"/>
        </w:numPr>
        <w:tabs>
          <w:tab w:val="left" w:pos="0"/>
          <w:tab w:val="num" w:pos="720"/>
          <w:tab w:val="num" w:pos="1080"/>
        </w:tabs>
        <w:spacing w:after="0" w:line="360" w:lineRule="auto"/>
        <w:jc w:val="both"/>
        <w:rPr>
          <w:rFonts w:ascii="Times New Roman" w:hAnsi="Times New Roman"/>
          <w:sz w:val="28"/>
          <w:szCs w:val="28"/>
        </w:rPr>
      </w:pPr>
      <w:r w:rsidRPr="00D7694E">
        <w:rPr>
          <w:rFonts w:ascii="Times New Roman" w:hAnsi="Times New Roman"/>
          <w:sz w:val="28"/>
          <w:szCs w:val="28"/>
        </w:rPr>
        <w:t>ожидаемая выгода – признание профессионализма и креативности студента; приобретение новых знаний и развитие креативности; поиск работодателей; развитие творческого потенциала.</w:t>
      </w:r>
    </w:p>
    <w:p w:rsidR="00E52734" w:rsidRPr="00682466" w:rsidRDefault="00E52734" w:rsidP="00DC1CD5">
      <w:pPr>
        <w:tabs>
          <w:tab w:val="left" w:pos="0"/>
          <w:tab w:val="num" w:pos="720"/>
          <w:tab w:val="num" w:pos="1080"/>
        </w:tabs>
        <w:spacing w:after="0" w:line="360" w:lineRule="auto"/>
        <w:jc w:val="both"/>
        <w:rPr>
          <w:rFonts w:ascii="Times New Roman" w:hAnsi="Times New Roman"/>
          <w:i/>
          <w:sz w:val="28"/>
          <w:szCs w:val="28"/>
        </w:rPr>
      </w:pPr>
      <w:r w:rsidRPr="00682466">
        <w:rPr>
          <w:rFonts w:ascii="Times New Roman" w:hAnsi="Times New Roman"/>
          <w:i/>
          <w:sz w:val="28"/>
          <w:szCs w:val="28"/>
        </w:rPr>
        <w:t>Участники (корпоративные):</w:t>
      </w:r>
    </w:p>
    <w:p w:rsidR="00E52734" w:rsidRPr="00682466" w:rsidRDefault="00E52734" w:rsidP="007E066A">
      <w:pPr>
        <w:pStyle w:val="ab"/>
        <w:numPr>
          <w:ilvl w:val="0"/>
          <w:numId w:val="38"/>
        </w:numPr>
        <w:tabs>
          <w:tab w:val="left" w:pos="426"/>
        </w:tabs>
        <w:spacing w:after="0" w:line="360" w:lineRule="auto"/>
        <w:ind w:left="567" w:hanging="567"/>
        <w:jc w:val="both"/>
        <w:rPr>
          <w:rFonts w:ascii="Times New Roman" w:hAnsi="Times New Roman"/>
          <w:sz w:val="28"/>
          <w:szCs w:val="28"/>
        </w:rPr>
      </w:pPr>
      <w:r w:rsidRPr="00682466">
        <w:rPr>
          <w:rFonts w:ascii="Times New Roman" w:hAnsi="Times New Roman"/>
          <w:bCs/>
          <w:sz w:val="28"/>
          <w:szCs w:val="28"/>
        </w:rPr>
        <w:t>географические характеристики</w:t>
      </w:r>
      <w:r w:rsidRPr="00682466">
        <w:rPr>
          <w:rFonts w:ascii="Times New Roman" w:hAnsi="Times New Roman"/>
          <w:sz w:val="28"/>
          <w:szCs w:val="28"/>
        </w:rPr>
        <w:t xml:space="preserve">: </w:t>
      </w:r>
      <w:r w:rsidRPr="00682466">
        <w:rPr>
          <w:rFonts w:ascii="Times New Roman" w:hAnsi="Times New Roman"/>
          <w:sz w:val="28"/>
          <w:szCs w:val="24"/>
        </w:rPr>
        <w:t>Омск, Россия, страны СНГ</w:t>
      </w:r>
      <w:r w:rsidRPr="00682466">
        <w:rPr>
          <w:rFonts w:ascii="Times New Roman" w:hAnsi="Times New Roman"/>
          <w:bCs/>
          <w:sz w:val="28"/>
          <w:szCs w:val="28"/>
        </w:rPr>
        <w:t xml:space="preserve"> </w:t>
      </w:r>
    </w:p>
    <w:p w:rsidR="00E52734" w:rsidRPr="00682466" w:rsidRDefault="00E52734" w:rsidP="007E066A">
      <w:pPr>
        <w:pStyle w:val="ab"/>
        <w:numPr>
          <w:ilvl w:val="0"/>
          <w:numId w:val="38"/>
        </w:numPr>
        <w:tabs>
          <w:tab w:val="left" w:pos="426"/>
        </w:tabs>
        <w:spacing w:after="0" w:line="360" w:lineRule="auto"/>
        <w:ind w:left="567" w:hanging="567"/>
        <w:jc w:val="both"/>
        <w:rPr>
          <w:rFonts w:ascii="Times New Roman" w:hAnsi="Times New Roman"/>
          <w:sz w:val="28"/>
          <w:szCs w:val="28"/>
        </w:rPr>
      </w:pPr>
      <w:r w:rsidRPr="00682466">
        <w:rPr>
          <w:rFonts w:ascii="Times New Roman" w:hAnsi="Times New Roman"/>
          <w:bCs/>
          <w:sz w:val="28"/>
          <w:szCs w:val="28"/>
        </w:rPr>
        <w:t>демографические характеристики</w:t>
      </w:r>
      <w:r w:rsidRPr="00682466">
        <w:rPr>
          <w:rFonts w:ascii="Times New Roman" w:hAnsi="Times New Roman"/>
          <w:sz w:val="28"/>
          <w:szCs w:val="28"/>
        </w:rPr>
        <w:t xml:space="preserve">: </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 xml:space="preserve">Возраст: </w:t>
      </w:r>
      <w:r>
        <w:rPr>
          <w:rFonts w:ascii="Times New Roman" w:hAnsi="Times New Roman"/>
          <w:sz w:val="28"/>
          <w:szCs w:val="28"/>
        </w:rPr>
        <w:t>22</w:t>
      </w:r>
      <w:r w:rsidRPr="00D7694E">
        <w:rPr>
          <w:rFonts w:ascii="Times New Roman" w:hAnsi="Times New Roman"/>
          <w:sz w:val="28"/>
          <w:szCs w:val="28"/>
        </w:rPr>
        <w:t>-2</w:t>
      </w:r>
      <w:r>
        <w:rPr>
          <w:rFonts w:ascii="Times New Roman" w:hAnsi="Times New Roman"/>
          <w:sz w:val="28"/>
          <w:szCs w:val="28"/>
        </w:rPr>
        <w:t>7</w:t>
      </w:r>
      <w:r w:rsidRPr="00D7694E">
        <w:rPr>
          <w:rFonts w:ascii="Times New Roman" w:hAnsi="Times New Roman"/>
          <w:sz w:val="28"/>
          <w:szCs w:val="28"/>
        </w:rPr>
        <w:t xml:space="preserve"> </w:t>
      </w:r>
      <w:r>
        <w:rPr>
          <w:rFonts w:ascii="Times New Roman" w:hAnsi="Times New Roman"/>
          <w:sz w:val="28"/>
          <w:szCs w:val="28"/>
        </w:rPr>
        <w:t>лет</w:t>
      </w:r>
      <w:r w:rsidRPr="00D7694E">
        <w:rPr>
          <w:rFonts w:ascii="Times New Roman" w:hAnsi="Times New Roman"/>
          <w:sz w:val="28"/>
          <w:szCs w:val="28"/>
        </w:rPr>
        <w:t>;</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Пол: М/Ж;</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семейное положение – не имеет значение;</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 xml:space="preserve">образование – высшее, </w:t>
      </w:r>
      <w:r>
        <w:rPr>
          <w:rFonts w:ascii="Times New Roman" w:hAnsi="Times New Roman"/>
          <w:sz w:val="28"/>
          <w:szCs w:val="28"/>
        </w:rPr>
        <w:t>аспирантура</w:t>
      </w:r>
      <w:r w:rsidRPr="00D7694E">
        <w:rPr>
          <w:rFonts w:ascii="Times New Roman" w:hAnsi="Times New Roman"/>
          <w:sz w:val="28"/>
          <w:szCs w:val="28"/>
        </w:rPr>
        <w:t>;</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 xml:space="preserve">религия - не имеет значения; </w:t>
      </w:r>
    </w:p>
    <w:p w:rsidR="00E52734" w:rsidRPr="00D7694E" w:rsidRDefault="00E52734" w:rsidP="007E066A">
      <w:pPr>
        <w:pStyle w:val="ab"/>
        <w:numPr>
          <w:ilvl w:val="0"/>
          <w:numId w:val="36"/>
        </w:numPr>
        <w:spacing w:after="0" w:line="360" w:lineRule="auto"/>
        <w:jc w:val="both"/>
        <w:rPr>
          <w:rFonts w:ascii="Times New Roman" w:hAnsi="Times New Roman"/>
          <w:sz w:val="28"/>
          <w:szCs w:val="28"/>
        </w:rPr>
      </w:pPr>
      <w:r w:rsidRPr="00D7694E">
        <w:rPr>
          <w:rFonts w:ascii="Times New Roman" w:hAnsi="Times New Roman"/>
          <w:sz w:val="28"/>
          <w:szCs w:val="28"/>
        </w:rPr>
        <w:t xml:space="preserve">род занятий – </w:t>
      </w:r>
      <w:r>
        <w:rPr>
          <w:rFonts w:ascii="Times New Roman" w:hAnsi="Times New Roman"/>
          <w:sz w:val="28"/>
          <w:szCs w:val="28"/>
        </w:rPr>
        <w:t>молодые преподаватели омских, российских и зарубежных ВУЗов и колледжей</w:t>
      </w:r>
      <w:r w:rsidRPr="00D7694E">
        <w:rPr>
          <w:rFonts w:ascii="Times New Roman" w:hAnsi="Times New Roman"/>
          <w:sz w:val="28"/>
          <w:szCs w:val="28"/>
        </w:rPr>
        <w:t>;</w:t>
      </w:r>
    </w:p>
    <w:p w:rsidR="00E52734" w:rsidRDefault="00E52734" w:rsidP="007E066A">
      <w:pPr>
        <w:pStyle w:val="ab"/>
        <w:numPr>
          <w:ilvl w:val="0"/>
          <w:numId w:val="36"/>
        </w:numPr>
        <w:tabs>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уровень доходов –  не имеет значения.</w:t>
      </w:r>
    </w:p>
    <w:p w:rsidR="00E52734" w:rsidRPr="00D7694E" w:rsidRDefault="00E52734" w:rsidP="007E066A">
      <w:pPr>
        <w:pStyle w:val="ab"/>
        <w:numPr>
          <w:ilvl w:val="0"/>
          <w:numId w:val="38"/>
        </w:numPr>
        <w:tabs>
          <w:tab w:val="left" w:pos="426"/>
        </w:tabs>
        <w:spacing w:after="0" w:line="360" w:lineRule="auto"/>
        <w:ind w:left="426" w:hanging="426"/>
        <w:jc w:val="both"/>
        <w:rPr>
          <w:rFonts w:ascii="Times New Roman" w:hAnsi="Times New Roman"/>
          <w:sz w:val="28"/>
          <w:szCs w:val="28"/>
        </w:rPr>
      </w:pPr>
      <w:r w:rsidRPr="00D7694E">
        <w:rPr>
          <w:rFonts w:ascii="Times New Roman" w:hAnsi="Times New Roman"/>
          <w:bCs/>
          <w:sz w:val="28"/>
          <w:szCs w:val="28"/>
        </w:rPr>
        <w:t>психографические характеристики</w:t>
      </w:r>
      <w:r w:rsidRPr="00D7694E">
        <w:rPr>
          <w:rFonts w:ascii="Times New Roman" w:hAnsi="Times New Roman"/>
          <w:sz w:val="28"/>
          <w:szCs w:val="28"/>
        </w:rPr>
        <w:t xml:space="preserve">: </w:t>
      </w:r>
    </w:p>
    <w:p w:rsidR="00E52734" w:rsidRPr="00D7694E" w:rsidRDefault="00E52734" w:rsidP="007E066A">
      <w:pPr>
        <w:pStyle w:val="ab"/>
        <w:numPr>
          <w:ilvl w:val="0"/>
          <w:numId w:val="35"/>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образ жизни - активный образ жизни</w:t>
      </w:r>
    </w:p>
    <w:p w:rsidR="00E52734" w:rsidRDefault="00E52734" w:rsidP="007E066A">
      <w:pPr>
        <w:pStyle w:val="ab"/>
        <w:numPr>
          <w:ilvl w:val="0"/>
          <w:numId w:val="35"/>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тип личности – любой, но в человеке должны присутствовать такие черты характера как: стремление к постоянному образованию и развитию, новаторство,  желание создавать качественную рекламу, умение работать в команде</w:t>
      </w:r>
      <w:r>
        <w:rPr>
          <w:rFonts w:ascii="Times New Roman" w:hAnsi="Times New Roman"/>
          <w:sz w:val="28"/>
          <w:szCs w:val="28"/>
        </w:rPr>
        <w:t xml:space="preserve"> и достигать поставленных целей, желание передавать полученный опыт своим студентам, желание повышать уровень образования в стране.</w:t>
      </w:r>
    </w:p>
    <w:p w:rsidR="00E52734" w:rsidRPr="00D7694E" w:rsidRDefault="00E52734" w:rsidP="007E066A">
      <w:pPr>
        <w:pStyle w:val="ab"/>
        <w:numPr>
          <w:ilvl w:val="0"/>
          <w:numId w:val="38"/>
        </w:numPr>
        <w:tabs>
          <w:tab w:val="left" w:pos="0"/>
          <w:tab w:val="left" w:pos="426"/>
        </w:tabs>
        <w:spacing w:after="0" w:line="360" w:lineRule="auto"/>
        <w:ind w:hanging="720"/>
        <w:jc w:val="both"/>
        <w:rPr>
          <w:rFonts w:ascii="Times New Roman" w:hAnsi="Times New Roman"/>
          <w:sz w:val="28"/>
          <w:szCs w:val="28"/>
        </w:rPr>
      </w:pPr>
      <w:r w:rsidRPr="00D7694E">
        <w:rPr>
          <w:rFonts w:ascii="Times New Roman" w:hAnsi="Times New Roman"/>
          <w:bCs/>
          <w:sz w:val="28"/>
          <w:szCs w:val="28"/>
        </w:rPr>
        <w:t>поведенческие характеристики</w:t>
      </w:r>
      <w:r w:rsidRPr="00D7694E">
        <w:rPr>
          <w:rFonts w:ascii="Times New Roman" w:hAnsi="Times New Roman"/>
          <w:sz w:val="28"/>
          <w:szCs w:val="28"/>
        </w:rPr>
        <w:t>:</w:t>
      </w:r>
    </w:p>
    <w:p w:rsidR="00E52734" w:rsidRPr="00D7694E" w:rsidRDefault="00E52734" w:rsidP="007E066A">
      <w:pPr>
        <w:pStyle w:val="ab"/>
        <w:numPr>
          <w:ilvl w:val="0"/>
          <w:numId w:val="37"/>
        </w:numPr>
        <w:tabs>
          <w:tab w:val="left" w:pos="0"/>
          <w:tab w:val="num" w:pos="720"/>
          <w:tab w:val="num" w:pos="1080"/>
        </w:tabs>
        <w:spacing w:after="0" w:line="360" w:lineRule="auto"/>
        <w:jc w:val="both"/>
        <w:rPr>
          <w:rFonts w:ascii="Times New Roman" w:hAnsi="Times New Roman"/>
          <w:sz w:val="28"/>
          <w:szCs w:val="28"/>
        </w:rPr>
      </w:pPr>
      <w:r w:rsidRPr="00D7694E">
        <w:rPr>
          <w:rFonts w:ascii="Times New Roman" w:hAnsi="Times New Roman"/>
          <w:sz w:val="28"/>
          <w:szCs w:val="28"/>
        </w:rPr>
        <w:t>повод для участия – престижность участия в фестивалях рекламы</w:t>
      </w:r>
      <w:r>
        <w:rPr>
          <w:rFonts w:ascii="Times New Roman" w:hAnsi="Times New Roman"/>
          <w:sz w:val="28"/>
          <w:szCs w:val="28"/>
        </w:rPr>
        <w:t>,</w:t>
      </w:r>
      <w:r w:rsidRPr="00D7694E">
        <w:rPr>
          <w:rFonts w:ascii="Times New Roman" w:hAnsi="Times New Roman"/>
          <w:sz w:val="28"/>
          <w:szCs w:val="28"/>
        </w:rPr>
        <w:t xml:space="preserve"> </w:t>
      </w:r>
    </w:p>
    <w:p w:rsidR="00E52734" w:rsidRDefault="00E52734" w:rsidP="007E066A">
      <w:pPr>
        <w:pStyle w:val="ab"/>
        <w:numPr>
          <w:ilvl w:val="0"/>
          <w:numId w:val="37"/>
        </w:numPr>
        <w:tabs>
          <w:tab w:val="left" w:pos="0"/>
          <w:tab w:val="num" w:pos="720"/>
          <w:tab w:val="num" w:pos="1080"/>
        </w:tabs>
        <w:spacing w:after="0" w:line="360" w:lineRule="auto"/>
        <w:jc w:val="both"/>
        <w:rPr>
          <w:rFonts w:ascii="Times New Roman" w:hAnsi="Times New Roman"/>
          <w:sz w:val="28"/>
          <w:szCs w:val="28"/>
        </w:rPr>
      </w:pPr>
      <w:r w:rsidRPr="00D7694E">
        <w:rPr>
          <w:rFonts w:ascii="Times New Roman" w:hAnsi="Times New Roman"/>
          <w:sz w:val="28"/>
          <w:szCs w:val="28"/>
        </w:rPr>
        <w:t>ожидаемая выгода – признание профессионализма и креативности преподавателя; приобретение новых знаний</w:t>
      </w:r>
      <w:r>
        <w:rPr>
          <w:rFonts w:ascii="Times New Roman" w:hAnsi="Times New Roman"/>
          <w:sz w:val="28"/>
          <w:szCs w:val="28"/>
        </w:rPr>
        <w:t xml:space="preserve">, которыми можно поделиться со своими студентами; </w:t>
      </w:r>
      <w:r w:rsidRPr="00D7694E">
        <w:rPr>
          <w:rFonts w:ascii="Times New Roman" w:hAnsi="Times New Roman"/>
          <w:sz w:val="28"/>
          <w:szCs w:val="28"/>
        </w:rPr>
        <w:t>развитие креативности</w:t>
      </w:r>
      <w:r>
        <w:rPr>
          <w:rFonts w:ascii="Times New Roman" w:hAnsi="Times New Roman"/>
          <w:sz w:val="28"/>
          <w:szCs w:val="28"/>
        </w:rPr>
        <w:t xml:space="preserve"> и</w:t>
      </w:r>
      <w:r w:rsidRPr="00D7694E">
        <w:rPr>
          <w:rFonts w:ascii="Times New Roman" w:hAnsi="Times New Roman"/>
          <w:sz w:val="28"/>
          <w:szCs w:val="28"/>
        </w:rPr>
        <w:t xml:space="preserve"> творческого потенциала</w:t>
      </w:r>
      <w:r>
        <w:rPr>
          <w:rFonts w:ascii="Times New Roman" w:hAnsi="Times New Roman"/>
          <w:sz w:val="28"/>
          <w:szCs w:val="28"/>
        </w:rPr>
        <w:t>; повышение авторитета ВУЗа или колледжа</w:t>
      </w:r>
      <w:r w:rsidRPr="00D7694E">
        <w:rPr>
          <w:rFonts w:ascii="Times New Roman" w:hAnsi="Times New Roman"/>
          <w:sz w:val="28"/>
          <w:szCs w:val="28"/>
        </w:rPr>
        <w:t>.</w:t>
      </w:r>
    </w:p>
    <w:p w:rsidR="00E52734" w:rsidRDefault="00E52734" w:rsidP="00DC1CD5">
      <w:pPr>
        <w:tabs>
          <w:tab w:val="left" w:pos="0"/>
          <w:tab w:val="num" w:pos="720"/>
          <w:tab w:val="num" w:pos="1080"/>
        </w:tabs>
        <w:spacing w:after="0" w:line="360" w:lineRule="auto"/>
        <w:jc w:val="both"/>
        <w:rPr>
          <w:rFonts w:ascii="Times New Roman" w:hAnsi="Times New Roman"/>
          <w:i/>
          <w:sz w:val="28"/>
          <w:szCs w:val="28"/>
        </w:rPr>
      </w:pPr>
      <w:r w:rsidRPr="00682466">
        <w:rPr>
          <w:rFonts w:ascii="Times New Roman" w:hAnsi="Times New Roman"/>
          <w:i/>
          <w:sz w:val="28"/>
          <w:szCs w:val="28"/>
        </w:rPr>
        <w:t>Спонсоры фестиваля:</w:t>
      </w:r>
    </w:p>
    <w:p w:rsidR="00E52734" w:rsidRPr="00682466" w:rsidRDefault="00E52734" w:rsidP="007E066A">
      <w:pPr>
        <w:pStyle w:val="ab"/>
        <w:numPr>
          <w:ilvl w:val="0"/>
          <w:numId w:val="39"/>
        </w:numPr>
        <w:tabs>
          <w:tab w:val="left" w:pos="426"/>
        </w:tabs>
        <w:spacing w:after="0" w:line="360" w:lineRule="auto"/>
        <w:ind w:hanging="927"/>
        <w:jc w:val="both"/>
        <w:rPr>
          <w:rFonts w:ascii="Times New Roman" w:hAnsi="Times New Roman"/>
          <w:sz w:val="28"/>
          <w:szCs w:val="28"/>
        </w:rPr>
      </w:pPr>
      <w:r w:rsidRPr="00682466">
        <w:rPr>
          <w:rFonts w:ascii="Times New Roman" w:hAnsi="Times New Roman"/>
          <w:bCs/>
          <w:sz w:val="28"/>
          <w:szCs w:val="28"/>
        </w:rPr>
        <w:t>географические характеристики</w:t>
      </w:r>
      <w:r w:rsidRPr="00682466">
        <w:rPr>
          <w:rFonts w:ascii="Times New Roman" w:hAnsi="Times New Roman"/>
          <w:sz w:val="28"/>
          <w:szCs w:val="28"/>
        </w:rPr>
        <w:t xml:space="preserve">: </w:t>
      </w:r>
      <w:r w:rsidRPr="00682466">
        <w:rPr>
          <w:rFonts w:ascii="Times New Roman" w:hAnsi="Times New Roman"/>
          <w:sz w:val="28"/>
          <w:szCs w:val="24"/>
        </w:rPr>
        <w:t>Омск, Россия, страны СНГ</w:t>
      </w:r>
      <w:r w:rsidRPr="00682466">
        <w:rPr>
          <w:rFonts w:ascii="Times New Roman" w:hAnsi="Times New Roman"/>
          <w:bCs/>
          <w:sz w:val="28"/>
          <w:szCs w:val="28"/>
        </w:rPr>
        <w:t xml:space="preserve"> </w:t>
      </w:r>
    </w:p>
    <w:p w:rsidR="00E52734" w:rsidRPr="00682466" w:rsidRDefault="00E52734" w:rsidP="007E066A">
      <w:pPr>
        <w:pStyle w:val="ab"/>
        <w:numPr>
          <w:ilvl w:val="0"/>
          <w:numId w:val="39"/>
        </w:numPr>
        <w:tabs>
          <w:tab w:val="left" w:pos="426"/>
        </w:tabs>
        <w:spacing w:after="0" w:line="360" w:lineRule="auto"/>
        <w:ind w:left="567" w:hanging="567"/>
        <w:jc w:val="both"/>
        <w:rPr>
          <w:rFonts w:ascii="Times New Roman" w:hAnsi="Times New Roman"/>
          <w:sz w:val="28"/>
          <w:szCs w:val="28"/>
        </w:rPr>
      </w:pPr>
      <w:r w:rsidRPr="00682466">
        <w:rPr>
          <w:rFonts w:ascii="Times New Roman" w:hAnsi="Times New Roman"/>
          <w:bCs/>
          <w:sz w:val="28"/>
          <w:szCs w:val="28"/>
        </w:rPr>
        <w:t>демографические характеристики</w:t>
      </w:r>
      <w:r w:rsidRPr="00682466">
        <w:rPr>
          <w:rFonts w:ascii="Times New Roman" w:hAnsi="Times New Roman"/>
          <w:sz w:val="28"/>
          <w:szCs w:val="28"/>
        </w:rPr>
        <w:t xml:space="preserve">: </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 xml:space="preserve">Возраст: </w:t>
      </w:r>
      <w:r>
        <w:rPr>
          <w:rFonts w:ascii="Times New Roman" w:hAnsi="Times New Roman"/>
          <w:sz w:val="28"/>
          <w:szCs w:val="28"/>
        </w:rPr>
        <w:t>старше 25 лет</w:t>
      </w:r>
      <w:r w:rsidRPr="00D7694E">
        <w:rPr>
          <w:rFonts w:ascii="Times New Roman" w:hAnsi="Times New Roman"/>
          <w:sz w:val="28"/>
          <w:szCs w:val="28"/>
        </w:rPr>
        <w:t>;</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Пол: М/Ж;</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семейное положение – не имеет значение;</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Pr>
          <w:rFonts w:ascii="Times New Roman" w:hAnsi="Times New Roman"/>
          <w:sz w:val="28"/>
          <w:szCs w:val="28"/>
        </w:rPr>
        <w:t>образование – высшее</w:t>
      </w:r>
      <w:r w:rsidRPr="00D7694E">
        <w:rPr>
          <w:rFonts w:ascii="Times New Roman" w:hAnsi="Times New Roman"/>
          <w:sz w:val="28"/>
          <w:szCs w:val="28"/>
        </w:rPr>
        <w:t>;</w:t>
      </w:r>
    </w:p>
    <w:p w:rsidR="00E52734" w:rsidRPr="00D7694E" w:rsidRDefault="00E52734" w:rsidP="007E066A">
      <w:pPr>
        <w:pStyle w:val="ab"/>
        <w:numPr>
          <w:ilvl w:val="0"/>
          <w:numId w:val="36"/>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 xml:space="preserve">религия - не имеет значения; </w:t>
      </w:r>
    </w:p>
    <w:p w:rsidR="00E52734" w:rsidRPr="00682466" w:rsidRDefault="00E52734" w:rsidP="007E066A">
      <w:pPr>
        <w:pStyle w:val="ab"/>
        <w:numPr>
          <w:ilvl w:val="0"/>
          <w:numId w:val="36"/>
        </w:numPr>
        <w:spacing w:after="0" w:line="360" w:lineRule="auto"/>
        <w:jc w:val="both"/>
        <w:rPr>
          <w:rFonts w:ascii="Times New Roman" w:hAnsi="Times New Roman"/>
          <w:sz w:val="28"/>
          <w:szCs w:val="28"/>
        </w:rPr>
      </w:pPr>
      <w:r w:rsidRPr="00D7694E">
        <w:rPr>
          <w:rFonts w:ascii="Times New Roman" w:hAnsi="Times New Roman"/>
          <w:sz w:val="28"/>
          <w:szCs w:val="28"/>
        </w:rPr>
        <w:t xml:space="preserve">род занятий – </w:t>
      </w:r>
      <w:r w:rsidRPr="00901D93">
        <w:rPr>
          <w:rFonts w:ascii="Times New Roman" w:hAnsi="Times New Roman"/>
          <w:sz w:val="28"/>
          <w:szCs w:val="28"/>
        </w:rPr>
        <w:t xml:space="preserve">омские, </w:t>
      </w:r>
      <w:r w:rsidRPr="00682466">
        <w:rPr>
          <w:rFonts w:ascii="Times New Roman" w:hAnsi="Times New Roman"/>
          <w:sz w:val="28"/>
          <w:szCs w:val="28"/>
        </w:rPr>
        <w:t>российские и международные рекламные агентства; крупные компании</w:t>
      </w:r>
      <w:r>
        <w:rPr>
          <w:rFonts w:ascii="Times New Roman" w:hAnsi="Times New Roman"/>
          <w:sz w:val="28"/>
          <w:szCs w:val="28"/>
        </w:rPr>
        <w:t xml:space="preserve"> – производители товаров и услуг,</w:t>
      </w:r>
    </w:p>
    <w:p w:rsidR="00E52734" w:rsidRDefault="00E52734" w:rsidP="007E066A">
      <w:pPr>
        <w:pStyle w:val="ab"/>
        <w:numPr>
          <w:ilvl w:val="0"/>
          <w:numId w:val="36"/>
        </w:numPr>
        <w:tabs>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 xml:space="preserve">уровень доходов –  </w:t>
      </w:r>
      <w:r>
        <w:rPr>
          <w:rFonts w:ascii="Times New Roman" w:hAnsi="Times New Roman"/>
          <w:sz w:val="28"/>
          <w:szCs w:val="28"/>
        </w:rPr>
        <w:t>высокий</w:t>
      </w:r>
      <w:r w:rsidRPr="00D7694E">
        <w:rPr>
          <w:rFonts w:ascii="Times New Roman" w:hAnsi="Times New Roman"/>
          <w:sz w:val="28"/>
          <w:szCs w:val="28"/>
        </w:rPr>
        <w:t>.</w:t>
      </w:r>
    </w:p>
    <w:p w:rsidR="00E52734" w:rsidRPr="00D7694E" w:rsidRDefault="00E52734" w:rsidP="007E066A">
      <w:pPr>
        <w:pStyle w:val="ab"/>
        <w:numPr>
          <w:ilvl w:val="0"/>
          <w:numId w:val="39"/>
        </w:numPr>
        <w:tabs>
          <w:tab w:val="left" w:pos="426"/>
        </w:tabs>
        <w:spacing w:after="0" w:line="360" w:lineRule="auto"/>
        <w:ind w:left="426" w:hanging="426"/>
        <w:jc w:val="both"/>
        <w:rPr>
          <w:rFonts w:ascii="Times New Roman" w:hAnsi="Times New Roman"/>
          <w:sz w:val="28"/>
          <w:szCs w:val="28"/>
        </w:rPr>
      </w:pPr>
      <w:r w:rsidRPr="00D7694E">
        <w:rPr>
          <w:rFonts w:ascii="Times New Roman" w:hAnsi="Times New Roman"/>
          <w:bCs/>
          <w:sz w:val="28"/>
          <w:szCs w:val="28"/>
        </w:rPr>
        <w:t>психографические характеристики</w:t>
      </w:r>
      <w:r w:rsidRPr="00D7694E">
        <w:rPr>
          <w:rFonts w:ascii="Times New Roman" w:hAnsi="Times New Roman"/>
          <w:sz w:val="28"/>
          <w:szCs w:val="28"/>
        </w:rPr>
        <w:t xml:space="preserve">: </w:t>
      </w:r>
    </w:p>
    <w:p w:rsidR="00E52734" w:rsidRPr="00D7694E" w:rsidRDefault="00E52734" w:rsidP="007E066A">
      <w:pPr>
        <w:pStyle w:val="ab"/>
        <w:numPr>
          <w:ilvl w:val="0"/>
          <w:numId w:val="35"/>
        </w:numPr>
        <w:tabs>
          <w:tab w:val="left" w:pos="0"/>
          <w:tab w:val="left" w:pos="709"/>
        </w:tabs>
        <w:spacing w:after="0" w:line="360" w:lineRule="auto"/>
        <w:jc w:val="both"/>
        <w:rPr>
          <w:rFonts w:ascii="Times New Roman" w:hAnsi="Times New Roman"/>
          <w:sz w:val="28"/>
          <w:szCs w:val="28"/>
        </w:rPr>
      </w:pPr>
      <w:r w:rsidRPr="00D7694E">
        <w:rPr>
          <w:rFonts w:ascii="Times New Roman" w:hAnsi="Times New Roman"/>
          <w:sz w:val="28"/>
          <w:szCs w:val="28"/>
        </w:rPr>
        <w:t>образ жизни - активный образ жизни</w:t>
      </w:r>
    </w:p>
    <w:p w:rsidR="00E52734" w:rsidRDefault="00E52734" w:rsidP="007E066A">
      <w:pPr>
        <w:pStyle w:val="ab"/>
        <w:numPr>
          <w:ilvl w:val="0"/>
          <w:numId w:val="35"/>
        </w:numPr>
        <w:tabs>
          <w:tab w:val="left" w:pos="0"/>
          <w:tab w:val="left" w:pos="709"/>
        </w:tabs>
        <w:spacing w:after="0" w:line="360" w:lineRule="auto"/>
        <w:jc w:val="both"/>
        <w:rPr>
          <w:rFonts w:ascii="Times New Roman" w:hAnsi="Times New Roman"/>
          <w:sz w:val="28"/>
          <w:szCs w:val="28"/>
        </w:rPr>
      </w:pPr>
      <w:r w:rsidRPr="00095BFE">
        <w:rPr>
          <w:rFonts w:ascii="Times New Roman" w:hAnsi="Times New Roman"/>
          <w:sz w:val="28"/>
          <w:szCs w:val="28"/>
        </w:rPr>
        <w:t>тип личности – любой, но в человеке должны присутствовать такие черты характера как: новаторство,  желание иметь качественную рекламу своих товаров и услуг, желание поддерживать молодых специалистов и повышение качества образования в стране</w:t>
      </w:r>
      <w:r>
        <w:rPr>
          <w:rFonts w:ascii="Times New Roman" w:hAnsi="Times New Roman"/>
          <w:sz w:val="28"/>
          <w:szCs w:val="28"/>
        </w:rPr>
        <w:t>.</w:t>
      </w:r>
      <w:r w:rsidRPr="00095BFE">
        <w:rPr>
          <w:rFonts w:ascii="Times New Roman" w:hAnsi="Times New Roman"/>
          <w:sz w:val="28"/>
          <w:szCs w:val="28"/>
        </w:rPr>
        <w:t xml:space="preserve"> </w:t>
      </w:r>
    </w:p>
    <w:p w:rsidR="00E52734" w:rsidRPr="00095BFE" w:rsidRDefault="00E52734" w:rsidP="007E066A">
      <w:pPr>
        <w:pStyle w:val="ab"/>
        <w:numPr>
          <w:ilvl w:val="0"/>
          <w:numId w:val="39"/>
        </w:numPr>
        <w:tabs>
          <w:tab w:val="left" w:pos="0"/>
          <w:tab w:val="left" w:pos="709"/>
        </w:tabs>
        <w:spacing w:after="0" w:line="360" w:lineRule="auto"/>
        <w:ind w:left="426" w:hanging="426"/>
        <w:jc w:val="both"/>
        <w:rPr>
          <w:rFonts w:ascii="Times New Roman" w:hAnsi="Times New Roman"/>
          <w:sz w:val="28"/>
          <w:szCs w:val="28"/>
        </w:rPr>
      </w:pPr>
      <w:r w:rsidRPr="00095BFE">
        <w:rPr>
          <w:rFonts w:ascii="Times New Roman" w:hAnsi="Times New Roman"/>
          <w:bCs/>
          <w:sz w:val="28"/>
          <w:szCs w:val="28"/>
        </w:rPr>
        <w:t>поведенческие характеристики</w:t>
      </w:r>
      <w:r w:rsidRPr="00095BFE">
        <w:rPr>
          <w:rFonts w:ascii="Times New Roman" w:hAnsi="Times New Roman"/>
          <w:sz w:val="28"/>
          <w:szCs w:val="28"/>
        </w:rPr>
        <w:t>:</w:t>
      </w:r>
    </w:p>
    <w:p w:rsidR="00E52734" w:rsidRPr="00D7694E" w:rsidRDefault="00E52734" w:rsidP="007E066A">
      <w:pPr>
        <w:pStyle w:val="ab"/>
        <w:numPr>
          <w:ilvl w:val="0"/>
          <w:numId w:val="37"/>
        </w:numPr>
        <w:tabs>
          <w:tab w:val="left" w:pos="0"/>
          <w:tab w:val="num" w:pos="720"/>
          <w:tab w:val="num" w:pos="1080"/>
        </w:tabs>
        <w:spacing w:after="0" w:line="360" w:lineRule="auto"/>
        <w:jc w:val="both"/>
        <w:rPr>
          <w:rFonts w:ascii="Times New Roman" w:hAnsi="Times New Roman"/>
          <w:sz w:val="28"/>
          <w:szCs w:val="28"/>
        </w:rPr>
      </w:pPr>
      <w:r w:rsidRPr="00D7694E">
        <w:rPr>
          <w:rFonts w:ascii="Times New Roman" w:hAnsi="Times New Roman"/>
          <w:sz w:val="28"/>
          <w:szCs w:val="28"/>
        </w:rPr>
        <w:t>повод для участия – престижность участия в фестивалях рекламы</w:t>
      </w:r>
      <w:r>
        <w:rPr>
          <w:rFonts w:ascii="Times New Roman" w:hAnsi="Times New Roman"/>
          <w:sz w:val="28"/>
          <w:szCs w:val="28"/>
        </w:rPr>
        <w:t xml:space="preserve"> в качестве спонсоров,</w:t>
      </w:r>
      <w:r w:rsidRPr="00D7694E">
        <w:rPr>
          <w:rFonts w:ascii="Times New Roman" w:hAnsi="Times New Roman"/>
          <w:sz w:val="28"/>
          <w:szCs w:val="28"/>
        </w:rPr>
        <w:t xml:space="preserve"> </w:t>
      </w:r>
    </w:p>
    <w:p w:rsidR="00E52734" w:rsidRPr="00DC1CD5" w:rsidRDefault="00E52734" w:rsidP="007E066A">
      <w:pPr>
        <w:pStyle w:val="ab"/>
        <w:numPr>
          <w:ilvl w:val="0"/>
          <w:numId w:val="37"/>
        </w:numPr>
        <w:tabs>
          <w:tab w:val="left" w:pos="0"/>
          <w:tab w:val="num" w:pos="720"/>
          <w:tab w:val="num" w:pos="1080"/>
        </w:tabs>
        <w:spacing w:after="0" w:line="360" w:lineRule="auto"/>
        <w:jc w:val="both"/>
        <w:rPr>
          <w:rFonts w:ascii="Times New Roman" w:hAnsi="Times New Roman"/>
          <w:i/>
          <w:sz w:val="28"/>
          <w:szCs w:val="28"/>
        </w:rPr>
      </w:pPr>
      <w:r w:rsidRPr="00095BFE">
        <w:rPr>
          <w:rFonts w:ascii="Times New Roman" w:hAnsi="Times New Roman"/>
          <w:sz w:val="28"/>
          <w:szCs w:val="28"/>
        </w:rPr>
        <w:t>ожидаемая выгода –</w:t>
      </w:r>
      <w:r>
        <w:rPr>
          <w:rFonts w:ascii="Times New Roman" w:hAnsi="Times New Roman"/>
          <w:sz w:val="28"/>
          <w:szCs w:val="28"/>
        </w:rPr>
        <w:t xml:space="preserve"> поддержание имиджа компании как активного участника общественной жизни, </w:t>
      </w:r>
      <w:r w:rsidRPr="00901D93">
        <w:rPr>
          <w:rFonts w:ascii="Times New Roman" w:hAnsi="Times New Roman"/>
          <w:sz w:val="28"/>
          <w:szCs w:val="28"/>
        </w:rPr>
        <w:t>приобретение новых партнеров</w:t>
      </w:r>
      <w:r>
        <w:rPr>
          <w:rFonts w:ascii="Times New Roman" w:hAnsi="Times New Roman"/>
          <w:sz w:val="28"/>
          <w:szCs w:val="28"/>
        </w:rPr>
        <w:t xml:space="preserve">, поиск молодых специалистов с нестандартными идеями, возможность рекламироваться вместе с рекламой фестиваля, упоминание в СМИ. </w:t>
      </w:r>
    </w:p>
    <w:p w:rsidR="00901D93" w:rsidRDefault="00901D93" w:rsidP="002D449C">
      <w:pPr>
        <w:pStyle w:val="ab"/>
        <w:tabs>
          <w:tab w:val="left" w:pos="0"/>
          <w:tab w:val="num" w:pos="720"/>
          <w:tab w:val="left" w:pos="1080"/>
        </w:tabs>
        <w:spacing w:after="0" w:line="360" w:lineRule="auto"/>
        <w:ind w:left="0"/>
        <w:jc w:val="both"/>
        <w:rPr>
          <w:rFonts w:ascii="Times New Roman" w:hAnsi="Times New Roman"/>
          <w:sz w:val="28"/>
          <w:szCs w:val="28"/>
        </w:rPr>
      </w:pPr>
      <w:r w:rsidRPr="00531B2B">
        <w:rPr>
          <w:rFonts w:ascii="Times New Roman" w:hAnsi="Times New Roman"/>
          <w:bCs/>
          <w:i/>
          <w:sz w:val="28"/>
          <w:szCs w:val="28"/>
        </w:rPr>
        <w:t>Устоявшееся мнение потребителя о товаре (бренде):</w:t>
      </w:r>
      <w:r w:rsidRPr="00901D93">
        <w:rPr>
          <w:rFonts w:ascii="Times New Roman" w:hAnsi="Times New Roman"/>
          <w:b/>
          <w:bCs/>
          <w:sz w:val="28"/>
          <w:szCs w:val="28"/>
        </w:rPr>
        <w:t xml:space="preserve"> </w:t>
      </w:r>
      <w:r w:rsidRPr="00901D93">
        <w:rPr>
          <w:rFonts w:ascii="Times New Roman" w:hAnsi="Times New Roman"/>
          <w:sz w:val="28"/>
          <w:szCs w:val="28"/>
        </w:rPr>
        <w:t xml:space="preserve"> Целевая аудитория не знает о фестивале, необходимо ее проинформировать</w:t>
      </w:r>
    </w:p>
    <w:p w:rsidR="007E4433" w:rsidRDefault="007E4433" w:rsidP="002D449C">
      <w:pPr>
        <w:pStyle w:val="ab"/>
        <w:spacing w:after="0" w:line="360" w:lineRule="auto"/>
        <w:ind w:left="0"/>
        <w:rPr>
          <w:rFonts w:ascii="Times New Roman" w:hAnsi="Times New Roman"/>
          <w:i/>
          <w:sz w:val="28"/>
          <w:szCs w:val="28"/>
        </w:rPr>
      </w:pPr>
    </w:p>
    <w:p w:rsidR="00901D93" w:rsidRPr="00531B2B" w:rsidRDefault="00901D93" w:rsidP="002D449C">
      <w:pPr>
        <w:pStyle w:val="ab"/>
        <w:spacing w:after="0" w:line="360" w:lineRule="auto"/>
        <w:ind w:left="0"/>
        <w:rPr>
          <w:rFonts w:ascii="Times New Roman" w:hAnsi="Times New Roman"/>
          <w:i/>
        </w:rPr>
      </w:pPr>
      <w:r w:rsidRPr="00531B2B">
        <w:rPr>
          <w:rFonts w:ascii="Times New Roman" w:hAnsi="Times New Roman"/>
          <w:i/>
          <w:sz w:val="28"/>
          <w:szCs w:val="28"/>
        </w:rPr>
        <w:t>Цели и каналы продвижения</w:t>
      </w:r>
    </w:p>
    <w:p w:rsidR="00901D93" w:rsidRPr="00531B2B" w:rsidRDefault="00901D93" w:rsidP="002D449C">
      <w:pPr>
        <w:spacing w:after="0" w:line="360" w:lineRule="auto"/>
        <w:jc w:val="both"/>
        <w:rPr>
          <w:rFonts w:ascii="Times New Roman" w:hAnsi="Times New Roman"/>
          <w:sz w:val="28"/>
          <w:szCs w:val="28"/>
          <w:u w:val="single"/>
        </w:rPr>
      </w:pPr>
      <w:r w:rsidRPr="00531B2B">
        <w:rPr>
          <w:rFonts w:ascii="Times New Roman" w:hAnsi="Times New Roman"/>
          <w:sz w:val="28"/>
          <w:szCs w:val="28"/>
          <w:u w:val="single"/>
        </w:rPr>
        <w:t xml:space="preserve">Маркетинговые цели: </w:t>
      </w:r>
    </w:p>
    <w:p w:rsidR="00901D93" w:rsidRPr="00901D93" w:rsidRDefault="00901D93" w:rsidP="007E066A">
      <w:pPr>
        <w:numPr>
          <w:ilvl w:val="0"/>
          <w:numId w:val="22"/>
        </w:numPr>
        <w:spacing w:after="0" w:line="360" w:lineRule="auto"/>
        <w:jc w:val="both"/>
        <w:rPr>
          <w:rFonts w:ascii="Times New Roman" w:hAnsi="Times New Roman"/>
          <w:sz w:val="28"/>
          <w:szCs w:val="28"/>
        </w:rPr>
      </w:pPr>
      <w:r w:rsidRPr="00901D93">
        <w:rPr>
          <w:rFonts w:ascii="Times New Roman" w:hAnsi="Times New Roman"/>
          <w:sz w:val="28"/>
          <w:szCs w:val="28"/>
        </w:rPr>
        <w:t xml:space="preserve">выведение фестиваля на рынок, </w:t>
      </w:r>
    </w:p>
    <w:p w:rsidR="00901D93" w:rsidRPr="00901D93" w:rsidRDefault="00901D93" w:rsidP="007E066A">
      <w:pPr>
        <w:numPr>
          <w:ilvl w:val="0"/>
          <w:numId w:val="22"/>
        </w:numPr>
        <w:spacing w:after="0" w:line="360" w:lineRule="auto"/>
        <w:jc w:val="both"/>
        <w:rPr>
          <w:rFonts w:ascii="Times New Roman" w:hAnsi="Times New Roman"/>
          <w:sz w:val="28"/>
          <w:szCs w:val="28"/>
        </w:rPr>
      </w:pPr>
      <w:r w:rsidRPr="00901D93">
        <w:rPr>
          <w:rFonts w:ascii="Times New Roman" w:hAnsi="Times New Roman"/>
          <w:sz w:val="28"/>
          <w:szCs w:val="28"/>
        </w:rPr>
        <w:t xml:space="preserve">привлечение участников и спонсоров фестиваля, </w:t>
      </w:r>
    </w:p>
    <w:p w:rsidR="00901D93" w:rsidRPr="00901D93" w:rsidRDefault="00901D93" w:rsidP="007E066A">
      <w:pPr>
        <w:numPr>
          <w:ilvl w:val="0"/>
          <w:numId w:val="22"/>
        </w:numPr>
        <w:spacing w:after="0" w:line="360" w:lineRule="auto"/>
        <w:jc w:val="both"/>
        <w:rPr>
          <w:rFonts w:ascii="Times New Roman" w:hAnsi="Times New Roman"/>
          <w:sz w:val="28"/>
          <w:szCs w:val="28"/>
        </w:rPr>
      </w:pPr>
      <w:r w:rsidRPr="00901D93">
        <w:rPr>
          <w:rFonts w:ascii="Times New Roman" w:hAnsi="Times New Roman"/>
          <w:sz w:val="28"/>
          <w:szCs w:val="28"/>
        </w:rPr>
        <w:t>занять определенную нишу среди фестивалей рекламы омских и российских.</w:t>
      </w:r>
    </w:p>
    <w:p w:rsidR="00901D93" w:rsidRPr="00531B2B" w:rsidRDefault="00901D93" w:rsidP="002D449C">
      <w:pPr>
        <w:spacing w:after="0" w:line="360" w:lineRule="auto"/>
        <w:jc w:val="both"/>
        <w:rPr>
          <w:rFonts w:ascii="Times New Roman" w:hAnsi="Times New Roman"/>
          <w:sz w:val="28"/>
          <w:szCs w:val="28"/>
          <w:u w:val="single"/>
        </w:rPr>
      </w:pPr>
      <w:r w:rsidRPr="00531B2B">
        <w:rPr>
          <w:rFonts w:ascii="Times New Roman" w:hAnsi="Times New Roman"/>
          <w:sz w:val="28"/>
          <w:szCs w:val="28"/>
          <w:u w:val="single"/>
        </w:rPr>
        <w:t xml:space="preserve">Цель рекламной компании: </w:t>
      </w:r>
    </w:p>
    <w:p w:rsidR="00901D93" w:rsidRPr="00901D93" w:rsidRDefault="00901D93" w:rsidP="007E066A">
      <w:pPr>
        <w:numPr>
          <w:ilvl w:val="0"/>
          <w:numId w:val="23"/>
        </w:numPr>
        <w:spacing w:after="0" w:line="360" w:lineRule="auto"/>
        <w:jc w:val="both"/>
        <w:rPr>
          <w:rFonts w:ascii="Times New Roman" w:hAnsi="Times New Roman"/>
          <w:sz w:val="24"/>
          <w:szCs w:val="24"/>
        </w:rPr>
      </w:pPr>
      <w:r w:rsidRPr="00901D93">
        <w:rPr>
          <w:rFonts w:ascii="Times New Roman" w:hAnsi="Times New Roman"/>
          <w:sz w:val="28"/>
          <w:szCs w:val="28"/>
        </w:rPr>
        <w:t xml:space="preserve">информировать о проведении нового фестиваля рекламы, </w:t>
      </w:r>
    </w:p>
    <w:p w:rsidR="00901D93" w:rsidRPr="00901D93" w:rsidRDefault="00901D93" w:rsidP="007E066A">
      <w:pPr>
        <w:numPr>
          <w:ilvl w:val="0"/>
          <w:numId w:val="23"/>
        </w:numPr>
        <w:spacing w:after="0" w:line="360" w:lineRule="auto"/>
        <w:jc w:val="both"/>
        <w:rPr>
          <w:rFonts w:ascii="Times New Roman" w:hAnsi="Times New Roman"/>
          <w:sz w:val="24"/>
          <w:szCs w:val="24"/>
        </w:rPr>
      </w:pPr>
      <w:r w:rsidRPr="00901D93">
        <w:rPr>
          <w:rFonts w:ascii="Times New Roman" w:hAnsi="Times New Roman"/>
          <w:sz w:val="28"/>
          <w:szCs w:val="28"/>
        </w:rPr>
        <w:t xml:space="preserve">привлечь внимание ЦА, </w:t>
      </w:r>
    </w:p>
    <w:p w:rsidR="00901D93" w:rsidRPr="00901D93" w:rsidRDefault="00901D93" w:rsidP="007E066A">
      <w:pPr>
        <w:numPr>
          <w:ilvl w:val="0"/>
          <w:numId w:val="23"/>
        </w:numPr>
        <w:spacing w:after="0" w:line="360" w:lineRule="auto"/>
        <w:jc w:val="both"/>
        <w:rPr>
          <w:rFonts w:ascii="Times New Roman" w:hAnsi="Times New Roman"/>
          <w:sz w:val="24"/>
          <w:szCs w:val="24"/>
        </w:rPr>
      </w:pPr>
      <w:r w:rsidRPr="00901D93">
        <w:rPr>
          <w:rFonts w:ascii="Times New Roman" w:hAnsi="Times New Roman"/>
          <w:sz w:val="28"/>
          <w:szCs w:val="28"/>
        </w:rPr>
        <w:t>привлечь к участию максимально возможное количество участников,</w:t>
      </w:r>
    </w:p>
    <w:p w:rsidR="00901D93" w:rsidRPr="00901D93" w:rsidRDefault="00901D93" w:rsidP="007E066A">
      <w:pPr>
        <w:numPr>
          <w:ilvl w:val="0"/>
          <w:numId w:val="23"/>
        </w:numPr>
        <w:spacing w:after="0" w:line="360" w:lineRule="auto"/>
        <w:jc w:val="both"/>
        <w:rPr>
          <w:rFonts w:ascii="Times New Roman" w:hAnsi="Times New Roman"/>
          <w:sz w:val="24"/>
          <w:szCs w:val="24"/>
        </w:rPr>
      </w:pPr>
      <w:r w:rsidRPr="00901D93">
        <w:rPr>
          <w:rFonts w:ascii="Times New Roman" w:hAnsi="Times New Roman"/>
          <w:sz w:val="28"/>
          <w:szCs w:val="28"/>
        </w:rPr>
        <w:t xml:space="preserve">найти постоянных спонсоров, </w:t>
      </w:r>
    </w:p>
    <w:p w:rsidR="00901D93" w:rsidRPr="00901D93" w:rsidRDefault="00901D93" w:rsidP="007E066A">
      <w:pPr>
        <w:numPr>
          <w:ilvl w:val="0"/>
          <w:numId w:val="23"/>
        </w:numPr>
        <w:spacing w:after="0" w:line="360" w:lineRule="auto"/>
        <w:jc w:val="both"/>
        <w:rPr>
          <w:rFonts w:ascii="Times New Roman" w:hAnsi="Times New Roman"/>
          <w:sz w:val="24"/>
          <w:szCs w:val="24"/>
        </w:rPr>
      </w:pPr>
      <w:r w:rsidRPr="00901D93">
        <w:rPr>
          <w:rFonts w:ascii="Times New Roman" w:hAnsi="Times New Roman"/>
          <w:sz w:val="28"/>
          <w:szCs w:val="28"/>
        </w:rPr>
        <w:t>сформировать положительное отношение и создать известность фестиваля.</w:t>
      </w:r>
    </w:p>
    <w:p w:rsidR="00901D93" w:rsidRPr="00531B2B" w:rsidRDefault="00901D93" w:rsidP="002D449C">
      <w:pPr>
        <w:spacing w:after="0" w:line="360" w:lineRule="auto"/>
        <w:jc w:val="both"/>
        <w:rPr>
          <w:rFonts w:ascii="Times New Roman" w:hAnsi="Times New Roman"/>
          <w:sz w:val="28"/>
          <w:szCs w:val="28"/>
          <w:u w:val="single"/>
        </w:rPr>
      </w:pPr>
      <w:r w:rsidRPr="00531B2B">
        <w:rPr>
          <w:rFonts w:ascii="Times New Roman" w:hAnsi="Times New Roman"/>
          <w:sz w:val="28"/>
          <w:szCs w:val="28"/>
          <w:u w:val="single"/>
        </w:rPr>
        <w:t>Медийные цели:</w:t>
      </w:r>
    </w:p>
    <w:p w:rsidR="00901D93" w:rsidRPr="00901D93" w:rsidRDefault="00901D93" w:rsidP="007E066A">
      <w:pPr>
        <w:numPr>
          <w:ilvl w:val="0"/>
          <w:numId w:val="24"/>
        </w:numPr>
        <w:spacing w:after="0" w:line="360" w:lineRule="auto"/>
        <w:jc w:val="both"/>
        <w:rPr>
          <w:rFonts w:ascii="Times New Roman" w:hAnsi="Times New Roman"/>
          <w:sz w:val="28"/>
          <w:szCs w:val="28"/>
        </w:rPr>
      </w:pPr>
      <w:r w:rsidRPr="00901D93">
        <w:rPr>
          <w:rFonts w:ascii="Times New Roman" w:hAnsi="Times New Roman"/>
          <w:sz w:val="28"/>
          <w:szCs w:val="28"/>
        </w:rPr>
        <w:t>информирование представителей  целевой аудитории, которая включает в себя знания и осведомленность о товаре,</w:t>
      </w:r>
    </w:p>
    <w:p w:rsidR="00901D93" w:rsidRPr="00901D93" w:rsidRDefault="00901D93" w:rsidP="007E066A">
      <w:pPr>
        <w:numPr>
          <w:ilvl w:val="0"/>
          <w:numId w:val="24"/>
        </w:numPr>
        <w:spacing w:after="0" w:line="360" w:lineRule="auto"/>
        <w:jc w:val="both"/>
        <w:rPr>
          <w:rFonts w:ascii="Times New Roman" w:hAnsi="Times New Roman"/>
          <w:sz w:val="28"/>
          <w:szCs w:val="28"/>
        </w:rPr>
      </w:pPr>
      <w:r w:rsidRPr="00901D93">
        <w:rPr>
          <w:rFonts w:ascii="Times New Roman" w:hAnsi="Times New Roman"/>
          <w:sz w:val="28"/>
          <w:szCs w:val="28"/>
        </w:rPr>
        <w:t>убеждение потенциальных участников об участии в фестивале,</w:t>
      </w:r>
    </w:p>
    <w:p w:rsidR="00901D93" w:rsidRPr="00901D93" w:rsidRDefault="00901D93" w:rsidP="007E066A">
      <w:pPr>
        <w:numPr>
          <w:ilvl w:val="0"/>
          <w:numId w:val="24"/>
        </w:numPr>
        <w:spacing w:after="0" w:line="360" w:lineRule="auto"/>
        <w:jc w:val="both"/>
        <w:rPr>
          <w:rFonts w:ascii="Times New Roman" w:hAnsi="Times New Roman"/>
          <w:sz w:val="28"/>
          <w:szCs w:val="28"/>
        </w:rPr>
      </w:pPr>
      <w:r w:rsidRPr="00901D93">
        <w:rPr>
          <w:rFonts w:ascii="Times New Roman" w:hAnsi="Times New Roman"/>
          <w:sz w:val="28"/>
          <w:szCs w:val="28"/>
        </w:rPr>
        <w:t>формирование имиджа фестиваля,</w:t>
      </w:r>
    </w:p>
    <w:p w:rsidR="00901D93" w:rsidRPr="00901D93" w:rsidRDefault="00901D93" w:rsidP="007E066A">
      <w:pPr>
        <w:numPr>
          <w:ilvl w:val="0"/>
          <w:numId w:val="24"/>
        </w:numPr>
        <w:spacing w:after="0" w:line="360" w:lineRule="auto"/>
        <w:jc w:val="both"/>
        <w:rPr>
          <w:rFonts w:ascii="Times New Roman" w:hAnsi="Times New Roman"/>
          <w:sz w:val="28"/>
          <w:szCs w:val="28"/>
        </w:rPr>
      </w:pPr>
      <w:r w:rsidRPr="00901D93">
        <w:rPr>
          <w:rFonts w:ascii="Times New Roman" w:hAnsi="Times New Roman"/>
          <w:sz w:val="28"/>
          <w:szCs w:val="28"/>
        </w:rPr>
        <w:t>формирования узнаваемости и доверия к фестивалю,</w:t>
      </w:r>
    </w:p>
    <w:p w:rsidR="00901D93" w:rsidRDefault="00901D93" w:rsidP="007E066A">
      <w:pPr>
        <w:numPr>
          <w:ilvl w:val="0"/>
          <w:numId w:val="24"/>
        </w:numPr>
        <w:spacing w:after="0" w:line="360" w:lineRule="auto"/>
        <w:jc w:val="both"/>
        <w:rPr>
          <w:rFonts w:ascii="Times New Roman" w:hAnsi="Times New Roman"/>
          <w:sz w:val="28"/>
          <w:szCs w:val="28"/>
        </w:rPr>
      </w:pPr>
      <w:r w:rsidRPr="00901D93">
        <w:rPr>
          <w:rFonts w:ascii="Times New Roman" w:hAnsi="Times New Roman"/>
          <w:sz w:val="28"/>
          <w:szCs w:val="28"/>
        </w:rPr>
        <w:t xml:space="preserve">облегчить получение информации о фестивале. </w:t>
      </w:r>
    </w:p>
    <w:p w:rsidR="00901D93" w:rsidRPr="00901D93" w:rsidRDefault="00901D93" w:rsidP="002D449C">
      <w:pPr>
        <w:spacing w:after="0" w:line="360" w:lineRule="auto"/>
        <w:ind w:firstLine="708"/>
        <w:jc w:val="both"/>
        <w:rPr>
          <w:rFonts w:ascii="Times New Roman" w:hAnsi="Times New Roman"/>
          <w:sz w:val="28"/>
          <w:szCs w:val="28"/>
        </w:rPr>
      </w:pPr>
      <w:r w:rsidRPr="00901D93">
        <w:rPr>
          <w:rFonts w:ascii="Times New Roman" w:hAnsi="Times New Roman"/>
          <w:sz w:val="28"/>
          <w:szCs w:val="28"/>
        </w:rPr>
        <w:t xml:space="preserve">Ориентируясь на поставленные маркетинговые, рекламные и медийные цели и ограниченность бюджета было принято решение использовать следующие средства распространения рекламы: </w:t>
      </w:r>
    </w:p>
    <w:p w:rsidR="00901D93" w:rsidRPr="00901D93" w:rsidRDefault="00901D93" w:rsidP="007E066A">
      <w:pPr>
        <w:numPr>
          <w:ilvl w:val="0"/>
          <w:numId w:val="25"/>
        </w:numPr>
        <w:spacing w:after="0" w:line="360" w:lineRule="auto"/>
        <w:jc w:val="both"/>
        <w:rPr>
          <w:rFonts w:ascii="Times New Roman" w:hAnsi="Times New Roman"/>
          <w:sz w:val="28"/>
          <w:szCs w:val="28"/>
        </w:rPr>
      </w:pPr>
      <w:r w:rsidRPr="00901D93">
        <w:rPr>
          <w:rFonts w:ascii="Times New Roman" w:hAnsi="Times New Roman"/>
          <w:sz w:val="28"/>
          <w:szCs w:val="28"/>
        </w:rPr>
        <w:t>реклама в отраслевых журналах: эффективная потому, что рассчитана на специфическую аудиторию, то есть имеет хорошую избирательность и неплохой потенциал охвата. Более того она относительно недорога в расчете на один контакт. И обладает хорошей географической гибкостью, так как все отраслевые журналы являются национальными, то есть охватывают большую часть ЦА. Для продвижения фестиваля рекламы «</w:t>
      </w:r>
      <w:r w:rsidRPr="00901D93">
        <w:rPr>
          <w:rFonts w:ascii="Times New Roman" w:hAnsi="Times New Roman"/>
          <w:sz w:val="28"/>
          <w:szCs w:val="28"/>
          <w:lang w:val="en-US"/>
        </w:rPr>
        <w:t>ADCODE</w:t>
      </w:r>
      <w:r w:rsidRPr="00901D93">
        <w:rPr>
          <w:rFonts w:ascii="Times New Roman" w:hAnsi="Times New Roman"/>
          <w:sz w:val="28"/>
          <w:szCs w:val="28"/>
        </w:rPr>
        <w:t>» были выбраны отраслевые журналы «Рекламодатель», «Индустрия рекламы», «Рекламные идеи». Будет размещаться с сентября по октябрь 2010 года</w:t>
      </w:r>
      <w:r w:rsidR="00C046B2">
        <w:rPr>
          <w:rFonts w:ascii="Times New Roman" w:hAnsi="Times New Roman"/>
          <w:sz w:val="28"/>
          <w:szCs w:val="28"/>
        </w:rPr>
        <w:t>. Данное средство будет использоваться для привлечения участников мероприятия как частных, так и корпоративных, а также РА в качестве спонсоров или партнеров (проведение обучающей программы, жюри)</w:t>
      </w:r>
      <w:r w:rsidRPr="00901D93">
        <w:rPr>
          <w:rFonts w:ascii="Times New Roman" w:hAnsi="Times New Roman"/>
          <w:sz w:val="28"/>
          <w:szCs w:val="28"/>
        </w:rPr>
        <w:t>;</w:t>
      </w:r>
    </w:p>
    <w:p w:rsidR="00901D93" w:rsidRPr="00901D93" w:rsidRDefault="00901D93" w:rsidP="007E066A">
      <w:pPr>
        <w:numPr>
          <w:ilvl w:val="0"/>
          <w:numId w:val="25"/>
        </w:numPr>
        <w:spacing w:after="0" w:line="360" w:lineRule="auto"/>
        <w:jc w:val="both"/>
        <w:rPr>
          <w:rFonts w:ascii="Times New Roman" w:hAnsi="Times New Roman"/>
          <w:sz w:val="28"/>
          <w:szCs w:val="28"/>
        </w:rPr>
      </w:pPr>
      <w:r w:rsidRPr="00901D93">
        <w:rPr>
          <w:rFonts w:ascii="Times New Roman" w:hAnsi="Times New Roman"/>
          <w:sz w:val="28"/>
          <w:szCs w:val="28"/>
        </w:rPr>
        <w:t>наружная реклама: достаточно недорогое и эффективное средство в расчете на один контакт, когда необходимо оповестить аудиторию о предстоящем мероприятии. Щиты будут играть своего рода роль указателей о месте и времени проведения фестиваля. Будут использоваться 3 щита у ТЦ «Омский», ТК «Голубой огонек» и в районе ОмГТУ с 7 по 28 октября 2010 года</w:t>
      </w:r>
      <w:r w:rsidR="00AB35C7">
        <w:rPr>
          <w:rFonts w:ascii="Times New Roman" w:hAnsi="Times New Roman"/>
          <w:sz w:val="28"/>
          <w:szCs w:val="28"/>
        </w:rPr>
        <w:t xml:space="preserve">. Данное средство рекламы используется не для привлечения участников и спонсоров, а лишь напоминания о </w:t>
      </w:r>
      <w:r w:rsidR="0081191B">
        <w:rPr>
          <w:rFonts w:ascii="Times New Roman" w:hAnsi="Times New Roman"/>
          <w:sz w:val="28"/>
          <w:szCs w:val="28"/>
        </w:rPr>
        <w:t>мероприятии,</w:t>
      </w:r>
      <w:r w:rsidR="00AB35C7">
        <w:rPr>
          <w:rFonts w:ascii="Times New Roman" w:hAnsi="Times New Roman"/>
          <w:sz w:val="28"/>
          <w:szCs w:val="28"/>
        </w:rPr>
        <w:t xml:space="preserve"> поэтому подходить для всей ЦА</w:t>
      </w:r>
      <w:r w:rsidRPr="00901D93">
        <w:rPr>
          <w:rFonts w:ascii="Times New Roman" w:hAnsi="Times New Roman"/>
          <w:sz w:val="28"/>
          <w:szCs w:val="28"/>
        </w:rPr>
        <w:t>;</w:t>
      </w:r>
    </w:p>
    <w:p w:rsidR="00901D93" w:rsidRPr="00901D93" w:rsidRDefault="00901D93" w:rsidP="007E066A">
      <w:pPr>
        <w:numPr>
          <w:ilvl w:val="0"/>
          <w:numId w:val="25"/>
        </w:numPr>
        <w:spacing w:after="0" w:line="360" w:lineRule="auto"/>
        <w:jc w:val="both"/>
        <w:rPr>
          <w:rFonts w:ascii="Times New Roman" w:hAnsi="Times New Roman"/>
          <w:sz w:val="28"/>
          <w:szCs w:val="28"/>
        </w:rPr>
      </w:pPr>
      <w:r w:rsidRPr="00901D93">
        <w:rPr>
          <w:rFonts w:ascii="Times New Roman" w:hAnsi="Times New Roman"/>
          <w:sz w:val="28"/>
          <w:szCs w:val="28"/>
        </w:rPr>
        <w:t>реклама на омском видеоэкране: несет один очевидный плюс – это визуальный образ и способность показывать вещи в движении. Более того, данный носитель располагается в центре города, в местах скопления офисов, торговых комплексов и бизнес-центров, где работает наша ЦА, что усиливается пробками в начале и конце рабочего дня и позволяет воздействовать на ЦА более продолжительное время. Для размещения информации о проведении фестиваля были выбраны экраны на пересечении улиц Масленикова и К. Маркса, Интернациональной и Герцена, у гипермаркета «Континент». Размещение будет проходить с 1 октября до окончания фестиваля</w:t>
      </w:r>
      <w:r w:rsidR="0081191B">
        <w:rPr>
          <w:rFonts w:ascii="Times New Roman" w:hAnsi="Times New Roman"/>
          <w:sz w:val="28"/>
          <w:szCs w:val="28"/>
        </w:rPr>
        <w:t>. Реклама на омском видеоэкране, так же как и наружная реклама, играет роль указателя и напоминает о проведении фестиваля, поэтому используется для всей ЦА</w:t>
      </w:r>
      <w:r w:rsidRPr="00901D93">
        <w:rPr>
          <w:rFonts w:ascii="Times New Roman" w:hAnsi="Times New Roman"/>
          <w:sz w:val="28"/>
          <w:szCs w:val="28"/>
        </w:rPr>
        <w:t>;</w:t>
      </w:r>
    </w:p>
    <w:p w:rsidR="00901D93" w:rsidRPr="00901D93" w:rsidRDefault="00901D93" w:rsidP="007E066A">
      <w:pPr>
        <w:numPr>
          <w:ilvl w:val="0"/>
          <w:numId w:val="25"/>
        </w:numPr>
        <w:spacing w:after="0" w:line="360" w:lineRule="auto"/>
        <w:jc w:val="both"/>
        <w:rPr>
          <w:rFonts w:ascii="Times New Roman" w:hAnsi="Times New Roman"/>
          <w:sz w:val="28"/>
          <w:szCs w:val="28"/>
        </w:rPr>
      </w:pPr>
      <w:r w:rsidRPr="00901D93">
        <w:rPr>
          <w:rFonts w:ascii="Times New Roman" w:hAnsi="Times New Roman"/>
          <w:sz w:val="28"/>
          <w:szCs w:val="28"/>
        </w:rPr>
        <w:t>печатная реклама: наиболее удобный вид рекламы для дополнительного оповещения и напоминания, достаточно недорогой и мобильный для размещения в университетах, офисах. Обладает неплохой избирательностью. В период продвижения и проведения фестиваля будут использоваться плакаты, афиши и буклеты. Плакаты будут распространяться по офисам с 1 августа, по университетам с 1 сентября 2010 года</w:t>
      </w:r>
      <w:r w:rsidR="000A038D">
        <w:rPr>
          <w:rFonts w:ascii="Times New Roman" w:hAnsi="Times New Roman"/>
          <w:sz w:val="28"/>
          <w:szCs w:val="28"/>
        </w:rPr>
        <w:t>. Данное средво используется в равной степени как для привлечения участников (информация об участии в образовательных учреждениях), так и для спонсоров (информация о возможности спонсирования и вариантах сотрудничества в бизнес-центрах)</w:t>
      </w:r>
      <w:r w:rsidRPr="00901D93">
        <w:rPr>
          <w:rFonts w:ascii="Times New Roman" w:hAnsi="Times New Roman"/>
          <w:sz w:val="28"/>
          <w:szCs w:val="28"/>
        </w:rPr>
        <w:t xml:space="preserve">; </w:t>
      </w:r>
    </w:p>
    <w:p w:rsidR="00901D93" w:rsidRPr="00901D93" w:rsidRDefault="00901D93" w:rsidP="007E066A">
      <w:pPr>
        <w:numPr>
          <w:ilvl w:val="0"/>
          <w:numId w:val="25"/>
        </w:numPr>
        <w:spacing w:after="0" w:line="360" w:lineRule="auto"/>
        <w:jc w:val="both"/>
        <w:rPr>
          <w:rFonts w:ascii="Times New Roman" w:hAnsi="Times New Roman"/>
          <w:sz w:val="28"/>
          <w:szCs w:val="28"/>
        </w:rPr>
      </w:pPr>
      <w:r w:rsidRPr="00901D93">
        <w:rPr>
          <w:rFonts w:ascii="Times New Roman" w:hAnsi="Times New Roman"/>
          <w:sz w:val="28"/>
          <w:szCs w:val="28"/>
        </w:rPr>
        <w:t>реклама в интернете: поскольку большая часть целевой аудитории, а именно студенты, работники РА, некоторые спонсоры, жюри, активные люди получающие огромную часть информации из Интернета и проводящие там много времени, то будет целесообразно использовать именно этот канал. Более того, он обладает хорошей избирательностью, потенциалом охвата, географической гибкостью и небольшой стоимостью в расчете на один контакт. Для рекламирования фестиваля выбраны следующие средства: сайт мероприятия, баннеры и статьи на отраслевых порталах (</w:t>
      </w:r>
      <w:r w:rsidRPr="00901D93">
        <w:rPr>
          <w:rFonts w:ascii="Times New Roman" w:hAnsi="Times New Roman"/>
          <w:sz w:val="28"/>
          <w:szCs w:val="28"/>
          <w:lang w:val="en-US"/>
        </w:rPr>
        <w:t>sostav</w:t>
      </w:r>
      <w:r w:rsidRPr="00901D93">
        <w:rPr>
          <w:rFonts w:ascii="Times New Roman" w:hAnsi="Times New Roman"/>
          <w:sz w:val="28"/>
          <w:szCs w:val="28"/>
        </w:rPr>
        <w:t>.</w:t>
      </w:r>
      <w:r w:rsidRPr="00901D93">
        <w:rPr>
          <w:rFonts w:ascii="Times New Roman" w:hAnsi="Times New Roman"/>
          <w:sz w:val="28"/>
          <w:szCs w:val="28"/>
          <w:lang w:val="en-US"/>
        </w:rPr>
        <w:t>ru</w:t>
      </w:r>
      <w:r w:rsidRPr="00901D93">
        <w:rPr>
          <w:rFonts w:ascii="Times New Roman" w:hAnsi="Times New Roman"/>
          <w:sz w:val="28"/>
          <w:szCs w:val="28"/>
        </w:rPr>
        <w:t xml:space="preserve">, </w:t>
      </w:r>
      <w:r w:rsidRPr="00901D93">
        <w:rPr>
          <w:rFonts w:ascii="Times New Roman" w:hAnsi="Times New Roman"/>
          <w:sz w:val="28"/>
          <w:szCs w:val="28"/>
          <w:lang w:val="en-US"/>
        </w:rPr>
        <w:t>adme</w:t>
      </w:r>
      <w:r w:rsidRPr="00901D93">
        <w:rPr>
          <w:rFonts w:ascii="Times New Roman" w:hAnsi="Times New Roman"/>
          <w:sz w:val="28"/>
          <w:szCs w:val="28"/>
        </w:rPr>
        <w:t>.</w:t>
      </w:r>
      <w:r w:rsidRPr="00901D93">
        <w:rPr>
          <w:rFonts w:ascii="Times New Roman" w:hAnsi="Times New Roman"/>
          <w:sz w:val="28"/>
          <w:szCs w:val="28"/>
          <w:lang w:val="en-US"/>
        </w:rPr>
        <w:t>ru</w:t>
      </w:r>
      <w:r w:rsidRPr="00901D93">
        <w:rPr>
          <w:rFonts w:ascii="Times New Roman" w:hAnsi="Times New Roman"/>
          <w:sz w:val="28"/>
          <w:szCs w:val="28"/>
        </w:rPr>
        <w:t xml:space="preserve">), группы в </w:t>
      </w:r>
      <w:r w:rsidRPr="00901D93">
        <w:rPr>
          <w:rFonts w:ascii="Times New Roman" w:hAnsi="Times New Roman"/>
          <w:sz w:val="28"/>
          <w:szCs w:val="28"/>
          <w:lang w:val="en-US"/>
        </w:rPr>
        <w:t>vkontakte</w:t>
      </w:r>
      <w:r w:rsidRPr="00901D93">
        <w:rPr>
          <w:rFonts w:ascii="Times New Roman" w:hAnsi="Times New Roman"/>
          <w:sz w:val="28"/>
          <w:szCs w:val="28"/>
        </w:rPr>
        <w:t>.</w:t>
      </w:r>
      <w:r w:rsidRPr="00901D93">
        <w:rPr>
          <w:rFonts w:ascii="Times New Roman" w:hAnsi="Times New Roman"/>
          <w:sz w:val="28"/>
          <w:szCs w:val="28"/>
          <w:lang w:val="en-US"/>
        </w:rPr>
        <w:t>ru</w:t>
      </w:r>
      <w:r w:rsidRPr="00901D93">
        <w:rPr>
          <w:rFonts w:ascii="Times New Roman" w:hAnsi="Times New Roman"/>
          <w:sz w:val="28"/>
          <w:szCs w:val="28"/>
        </w:rPr>
        <w:t xml:space="preserve"> и </w:t>
      </w:r>
      <w:r w:rsidRPr="00901D93">
        <w:rPr>
          <w:rFonts w:ascii="Times New Roman" w:hAnsi="Times New Roman"/>
          <w:sz w:val="28"/>
          <w:szCs w:val="28"/>
          <w:lang w:val="en-US"/>
        </w:rPr>
        <w:t>odnoklassniki</w:t>
      </w:r>
      <w:r w:rsidRPr="00901D93">
        <w:rPr>
          <w:rFonts w:ascii="Times New Roman" w:hAnsi="Times New Roman"/>
          <w:sz w:val="28"/>
          <w:szCs w:val="28"/>
        </w:rPr>
        <w:t>.</w:t>
      </w:r>
      <w:r w:rsidRPr="00901D93">
        <w:rPr>
          <w:rFonts w:ascii="Times New Roman" w:hAnsi="Times New Roman"/>
          <w:sz w:val="28"/>
          <w:szCs w:val="28"/>
          <w:lang w:val="en-US"/>
        </w:rPr>
        <w:t>ru</w:t>
      </w:r>
      <w:r w:rsidRPr="00901D93">
        <w:rPr>
          <w:rFonts w:ascii="Times New Roman" w:hAnsi="Times New Roman"/>
          <w:sz w:val="28"/>
          <w:szCs w:val="28"/>
        </w:rPr>
        <w:t xml:space="preserve">, вирусные ролики, контекстная реклама в поисковиках и </w:t>
      </w:r>
      <w:r w:rsidR="003254DF">
        <w:rPr>
          <w:rFonts w:ascii="Times New Roman" w:hAnsi="Times New Roman"/>
          <w:sz w:val="28"/>
          <w:szCs w:val="28"/>
          <w:lang w:val="en-US"/>
        </w:rPr>
        <w:t>direct</w:t>
      </w:r>
      <w:r w:rsidR="003254DF" w:rsidRPr="003254DF">
        <w:rPr>
          <w:rFonts w:ascii="Times New Roman" w:hAnsi="Times New Roman"/>
          <w:sz w:val="28"/>
          <w:szCs w:val="28"/>
        </w:rPr>
        <w:t xml:space="preserve"> </w:t>
      </w:r>
      <w:r w:rsidR="003254DF">
        <w:rPr>
          <w:rFonts w:ascii="Times New Roman" w:hAnsi="Times New Roman"/>
          <w:sz w:val="28"/>
          <w:szCs w:val="28"/>
          <w:lang w:val="en-US"/>
        </w:rPr>
        <w:t>mail</w:t>
      </w:r>
      <w:r w:rsidRPr="00901D93">
        <w:rPr>
          <w:rFonts w:ascii="Times New Roman" w:hAnsi="Times New Roman"/>
          <w:sz w:val="28"/>
          <w:szCs w:val="28"/>
        </w:rPr>
        <w:t>. Будет активно проводиться с июля по октябрь 2010 года</w:t>
      </w:r>
      <w:r w:rsidR="00C64282">
        <w:rPr>
          <w:rFonts w:ascii="Times New Roman" w:hAnsi="Times New Roman"/>
          <w:sz w:val="28"/>
          <w:szCs w:val="28"/>
        </w:rPr>
        <w:t>. Реклама в Интернете будет использоваться в большей степени для привлечения участников (частных и корпоративных), но также и для привлечения спонсоров: на сайте будет дана полная информация о спонсорских уровнях и возможных вариантах сотрудничества</w:t>
      </w:r>
      <w:r w:rsidRPr="00901D93">
        <w:rPr>
          <w:rFonts w:ascii="Times New Roman" w:hAnsi="Times New Roman"/>
          <w:sz w:val="28"/>
          <w:szCs w:val="28"/>
        </w:rPr>
        <w:t>;</w:t>
      </w:r>
    </w:p>
    <w:p w:rsidR="00901D93" w:rsidRPr="002D449C" w:rsidRDefault="00901D93" w:rsidP="007E066A">
      <w:pPr>
        <w:numPr>
          <w:ilvl w:val="0"/>
          <w:numId w:val="25"/>
        </w:numPr>
        <w:spacing w:after="0" w:line="360" w:lineRule="auto"/>
        <w:jc w:val="both"/>
        <w:rPr>
          <w:rFonts w:ascii="Times New Roman" w:hAnsi="Times New Roman"/>
          <w:sz w:val="28"/>
          <w:szCs w:val="28"/>
        </w:rPr>
      </w:pPr>
      <w:r w:rsidRPr="00901D93">
        <w:rPr>
          <w:rFonts w:ascii="Times New Roman" w:hAnsi="Times New Roman"/>
          <w:sz w:val="28"/>
          <w:szCs w:val="28"/>
        </w:rPr>
        <w:t xml:space="preserve">сувенирная реклама: необходима на любом мероприятии, так как она призвана обеспечить комфортную работу участников во время проведения и периодическое напоминание после окончания фестиваля. Во время проведения фестиваля будут использоваться: ручки, блокноты, карманные календари на 2010-2011 год, фирменные пакеты, каталоги работ цветные и черно-белые, бэйджи участников, </w:t>
      </w:r>
      <w:r w:rsidR="005B4E2B">
        <w:rPr>
          <w:rFonts w:ascii="Times New Roman" w:hAnsi="Times New Roman"/>
          <w:sz w:val="28"/>
          <w:szCs w:val="28"/>
        </w:rPr>
        <w:t xml:space="preserve">футболки и </w:t>
      </w:r>
      <w:r w:rsidRPr="00901D93">
        <w:rPr>
          <w:rFonts w:ascii="Times New Roman" w:hAnsi="Times New Roman"/>
          <w:sz w:val="28"/>
          <w:szCs w:val="28"/>
        </w:rPr>
        <w:t>пригласительные билеты. Будет проходить раздача сувенирных материалов в период проведения фестиваля</w:t>
      </w:r>
      <w:r w:rsidR="00C64282">
        <w:rPr>
          <w:rFonts w:ascii="Times New Roman" w:hAnsi="Times New Roman"/>
          <w:sz w:val="28"/>
          <w:szCs w:val="28"/>
        </w:rPr>
        <w:t>. Данный тип рекламы будет использоваться как для участников, так и для спонсоров мероприятия в качестве напоминающей рекламы.</w:t>
      </w:r>
      <w:r w:rsidRPr="00901D93">
        <w:rPr>
          <w:rFonts w:ascii="Times New Roman" w:hAnsi="Times New Roman"/>
          <w:sz w:val="28"/>
          <w:szCs w:val="28"/>
        </w:rPr>
        <w:t xml:space="preserve">  </w:t>
      </w:r>
    </w:p>
    <w:p w:rsidR="00E91650" w:rsidRDefault="00E91650" w:rsidP="002D449C">
      <w:pPr>
        <w:spacing w:after="0" w:line="360" w:lineRule="auto"/>
        <w:rPr>
          <w:rFonts w:ascii="Times New Roman" w:hAnsi="Times New Roman"/>
          <w:bCs/>
          <w:i/>
          <w:sz w:val="28"/>
          <w:szCs w:val="28"/>
        </w:rPr>
      </w:pPr>
    </w:p>
    <w:p w:rsidR="00E91650" w:rsidRDefault="00E91650" w:rsidP="002D449C">
      <w:pPr>
        <w:spacing w:after="0" w:line="360" w:lineRule="auto"/>
        <w:rPr>
          <w:rFonts w:ascii="Times New Roman" w:hAnsi="Times New Roman"/>
          <w:bCs/>
          <w:i/>
          <w:sz w:val="28"/>
          <w:szCs w:val="28"/>
        </w:rPr>
      </w:pPr>
    </w:p>
    <w:p w:rsidR="00901D93" w:rsidRPr="00531B2B" w:rsidRDefault="00901D93" w:rsidP="002D449C">
      <w:pPr>
        <w:spacing w:after="0" w:line="360" w:lineRule="auto"/>
        <w:rPr>
          <w:rFonts w:ascii="Times New Roman" w:hAnsi="Times New Roman"/>
          <w:bCs/>
          <w:i/>
          <w:sz w:val="28"/>
          <w:szCs w:val="28"/>
        </w:rPr>
      </w:pPr>
      <w:r w:rsidRPr="00531B2B">
        <w:rPr>
          <w:rFonts w:ascii="Times New Roman" w:hAnsi="Times New Roman"/>
          <w:bCs/>
          <w:i/>
          <w:sz w:val="28"/>
          <w:szCs w:val="28"/>
        </w:rPr>
        <w:t>Формирование бюджета</w:t>
      </w:r>
    </w:p>
    <w:p w:rsidR="00901D93" w:rsidRPr="00901D93" w:rsidRDefault="00901D93" w:rsidP="002D449C">
      <w:pPr>
        <w:spacing w:after="0" w:line="360" w:lineRule="auto"/>
        <w:ind w:firstLine="540"/>
        <w:jc w:val="both"/>
        <w:rPr>
          <w:rFonts w:ascii="Times New Roman" w:hAnsi="Times New Roman"/>
          <w:sz w:val="28"/>
          <w:szCs w:val="28"/>
        </w:rPr>
      </w:pPr>
      <w:r w:rsidRPr="00901D93">
        <w:rPr>
          <w:rFonts w:ascii="Times New Roman" w:hAnsi="Times New Roman"/>
          <w:sz w:val="28"/>
          <w:szCs w:val="28"/>
        </w:rPr>
        <w:t xml:space="preserve">На практике размер рекламного бюджета определяют несколькими способами: </w:t>
      </w:r>
    </w:p>
    <w:p w:rsidR="00901D93" w:rsidRPr="00901D93" w:rsidRDefault="00901D93" w:rsidP="007E066A">
      <w:pPr>
        <w:numPr>
          <w:ilvl w:val="0"/>
          <w:numId w:val="26"/>
        </w:numPr>
        <w:spacing w:after="0" w:line="360" w:lineRule="auto"/>
        <w:jc w:val="both"/>
        <w:rPr>
          <w:rFonts w:ascii="Times New Roman" w:hAnsi="Times New Roman"/>
          <w:sz w:val="28"/>
          <w:szCs w:val="28"/>
        </w:rPr>
      </w:pPr>
      <w:r w:rsidRPr="00901D93">
        <w:rPr>
          <w:rFonts w:ascii="Times New Roman" w:hAnsi="Times New Roman"/>
          <w:sz w:val="28"/>
          <w:szCs w:val="28"/>
        </w:rPr>
        <w:t>Метод конкурентного паритета;</w:t>
      </w:r>
    </w:p>
    <w:p w:rsidR="00901D93" w:rsidRPr="00901D93" w:rsidRDefault="00901D93" w:rsidP="007E066A">
      <w:pPr>
        <w:numPr>
          <w:ilvl w:val="0"/>
          <w:numId w:val="26"/>
        </w:numPr>
        <w:spacing w:after="0" w:line="360" w:lineRule="auto"/>
        <w:jc w:val="both"/>
        <w:rPr>
          <w:rFonts w:ascii="Times New Roman" w:hAnsi="Times New Roman"/>
          <w:sz w:val="28"/>
          <w:szCs w:val="28"/>
        </w:rPr>
      </w:pPr>
      <w:r w:rsidRPr="00901D93">
        <w:rPr>
          <w:rFonts w:ascii="Times New Roman" w:hAnsi="Times New Roman"/>
          <w:sz w:val="28"/>
          <w:szCs w:val="28"/>
        </w:rPr>
        <w:t>Метод по целя</w:t>
      </w:r>
      <w:r w:rsidR="007D6EA4">
        <w:rPr>
          <w:rFonts w:ascii="Times New Roman" w:hAnsi="Times New Roman"/>
          <w:sz w:val="28"/>
          <w:szCs w:val="28"/>
        </w:rPr>
        <w:t>м</w:t>
      </w:r>
      <w:r w:rsidRPr="00901D93">
        <w:rPr>
          <w:rFonts w:ascii="Times New Roman" w:hAnsi="Times New Roman"/>
          <w:sz w:val="28"/>
          <w:szCs w:val="28"/>
        </w:rPr>
        <w:t xml:space="preserve"> и задачам;</w:t>
      </w:r>
    </w:p>
    <w:p w:rsidR="00901D93" w:rsidRPr="00901D93" w:rsidRDefault="00901D93" w:rsidP="007E066A">
      <w:pPr>
        <w:numPr>
          <w:ilvl w:val="0"/>
          <w:numId w:val="26"/>
        </w:numPr>
        <w:spacing w:after="0" w:line="360" w:lineRule="auto"/>
        <w:jc w:val="both"/>
        <w:rPr>
          <w:rFonts w:ascii="Times New Roman" w:hAnsi="Times New Roman"/>
          <w:sz w:val="28"/>
          <w:szCs w:val="28"/>
        </w:rPr>
      </w:pPr>
      <w:r w:rsidRPr="00901D93">
        <w:rPr>
          <w:rFonts w:ascii="Times New Roman" w:hAnsi="Times New Roman"/>
          <w:sz w:val="28"/>
          <w:szCs w:val="28"/>
        </w:rPr>
        <w:t>Исторический метод;</w:t>
      </w:r>
    </w:p>
    <w:p w:rsidR="00901D93" w:rsidRPr="00901D93" w:rsidRDefault="00901D93" w:rsidP="007E066A">
      <w:pPr>
        <w:numPr>
          <w:ilvl w:val="0"/>
          <w:numId w:val="26"/>
        </w:numPr>
        <w:spacing w:after="0" w:line="360" w:lineRule="auto"/>
        <w:jc w:val="both"/>
        <w:rPr>
          <w:rFonts w:ascii="Times New Roman" w:hAnsi="Times New Roman"/>
          <w:sz w:val="28"/>
          <w:szCs w:val="28"/>
        </w:rPr>
      </w:pPr>
      <w:r w:rsidRPr="00901D93">
        <w:rPr>
          <w:rFonts w:ascii="Times New Roman" w:hAnsi="Times New Roman"/>
          <w:sz w:val="28"/>
          <w:szCs w:val="28"/>
        </w:rPr>
        <w:t>Метод допустимых средств;</w:t>
      </w:r>
    </w:p>
    <w:p w:rsidR="00901D93" w:rsidRPr="00901D93" w:rsidRDefault="00901D93" w:rsidP="007E066A">
      <w:pPr>
        <w:numPr>
          <w:ilvl w:val="0"/>
          <w:numId w:val="26"/>
        </w:numPr>
        <w:spacing w:after="0" w:line="360" w:lineRule="auto"/>
        <w:jc w:val="both"/>
        <w:rPr>
          <w:rFonts w:ascii="Times New Roman" w:hAnsi="Times New Roman"/>
          <w:sz w:val="28"/>
          <w:szCs w:val="28"/>
        </w:rPr>
      </w:pPr>
      <w:r w:rsidRPr="00901D93">
        <w:rPr>
          <w:rFonts w:ascii="Times New Roman" w:hAnsi="Times New Roman"/>
          <w:sz w:val="28"/>
          <w:szCs w:val="28"/>
        </w:rPr>
        <w:t xml:space="preserve">Метод моделирования. </w:t>
      </w:r>
    </w:p>
    <w:p w:rsidR="00901D93" w:rsidRPr="00901D93" w:rsidRDefault="00901D93" w:rsidP="002D449C">
      <w:pPr>
        <w:spacing w:after="0" w:line="360" w:lineRule="auto"/>
        <w:ind w:firstLine="708"/>
        <w:jc w:val="both"/>
        <w:rPr>
          <w:rFonts w:ascii="Times New Roman" w:hAnsi="Times New Roman"/>
          <w:sz w:val="28"/>
          <w:szCs w:val="28"/>
        </w:rPr>
      </w:pPr>
      <w:r w:rsidRPr="00901D93">
        <w:rPr>
          <w:rFonts w:ascii="Times New Roman" w:hAnsi="Times New Roman"/>
          <w:sz w:val="28"/>
          <w:szCs w:val="28"/>
        </w:rPr>
        <w:t xml:space="preserve">На сегодняшний день это методы не используют изолированно, обычного сочетают 1-2 метода для достижения наилучшего результата. </w:t>
      </w:r>
    </w:p>
    <w:p w:rsidR="00901D93" w:rsidRPr="00901D93" w:rsidRDefault="00901D93" w:rsidP="002D449C">
      <w:pPr>
        <w:spacing w:after="0" w:line="360" w:lineRule="auto"/>
        <w:ind w:firstLine="540"/>
        <w:jc w:val="both"/>
        <w:rPr>
          <w:rFonts w:ascii="Times New Roman" w:hAnsi="Times New Roman"/>
          <w:sz w:val="28"/>
          <w:szCs w:val="28"/>
        </w:rPr>
      </w:pPr>
      <w:r w:rsidRPr="00901D93">
        <w:rPr>
          <w:rFonts w:ascii="Times New Roman" w:hAnsi="Times New Roman"/>
          <w:bCs/>
          <w:iCs/>
          <w:sz w:val="28"/>
          <w:szCs w:val="28"/>
        </w:rPr>
        <w:t>Для рекламы фестиваля был выбран следующий метод:</w:t>
      </w:r>
      <w:r w:rsidRPr="00901D93">
        <w:rPr>
          <w:rFonts w:ascii="Times New Roman" w:hAnsi="Times New Roman"/>
          <w:bCs/>
          <w:i/>
          <w:iCs/>
          <w:sz w:val="28"/>
          <w:szCs w:val="28"/>
        </w:rPr>
        <w:t xml:space="preserve"> </w:t>
      </w:r>
      <w:r w:rsidRPr="00901D93">
        <w:rPr>
          <w:rFonts w:ascii="Times New Roman" w:hAnsi="Times New Roman"/>
          <w:iCs/>
          <w:sz w:val="28"/>
          <w:szCs w:val="28"/>
        </w:rPr>
        <w:t xml:space="preserve">с учетом целей и задач. </w:t>
      </w:r>
      <w:r w:rsidRPr="00901D93">
        <w:rPr>
          <w:rFonts w:ascii="Times New Roman" w:hAnsi="Times New Roman"/>
          <w:sz w:val="28"/>
          <w:szCs w:val="28"/>
        </w:rPr>
        <w:t xml:space="preserve">При таком подходе внимание фокусируется на целях, которые необходимо достичь, и роли, которую должна сыграть в этом реклама. </w:t>
      </w:r>
    </w:p>
    <w:p w:rsidR="00901D93" w:rsidRPr="00901D93" w:rsidRDefault="00901D93" w:rsidP="002D449C">
      <w:pPr>
        <w:spacing w:after="0" w:line="360" w:lineRule="auto"/>
        <w:ind w:firstLine="540"/>
        <w:jc w:val="both"/>
        <w:rPr>
          <w:rFonts w:ascii="Times New Roman" w:hAnsi="Times New Roman"/>
          <w:sz w:val="28"/>
          <w:szCs w:val="28"/>
        </w:rPr>
      </w:pPr>
      <w:r w:rsidRPr="00901D93">
        <w:rPr>
          <w:rFonts w:ascii="Times New Roman" w:hAnsi="Times New Roman"/>
          <w:sz w:val="28"/>
          <w:szCs w:val="28"/>
        </w:rPr>
        <w:t>При использовании этого подхода первый этап работы заключается в формулировании целей: каких объемов сбыта и прибыли предстоит достичь; какова доля рынка, которую предстоит отвоевать; какие группы и районы рынка предстоит обработать; какой должна быть ответная реакция потребителей. Затем формулируют задачи, то есть определяют стратегию и тактику рекламы, которые способны привести к достижению поставленных целей. И после этого выводят ориентировочную стоимость рекламной программы, которая становится основой для определения бюджета. Одновременно этот подход требует периодически пересматривать бюджет. Если рекламная кампания обеспечила отдачу больше ожидаемой, расходы можно сократить. Если результаты ниже ожидаемых, бюджет можно увеличить.</w:t>
      </w:r>
    </w:p>
    <w:p w:rsidR="00901D93" w:rsidRDefault="00901D93" w:rsidP="002D449C">
      <w:pPr>
        <w:spacing w:after="0" w:line="360" w:lineRule="auto"/>
        <w:jc w:val="both"/>
        <w:rPr>
          <w:rFonts w:ascii="Times New Roman" w:hAnsi="Times New Roman"/>
          <w:sz w:val="28"/>
          <w:szCs w:val="28"/>
          <w:lang w:val="en-US"/>
        </w:rPr>
      </w:pPr>
      <w:r w:rsidRPr="00901D93">
        <w:rPr>
          <w:rFonts w:ascii="Times New Roman" w:hAnsi="Times New Roman"/>
          <w:sz w:val="28"/>
          <w:szCs w:val="28"/>
        </w:rPr>
        <w:tab/>
        <w:t>Рекламный бюджет фестиваля рекламы «</w:t>
      </w:r>
      <w:r w:rsidRPr="00901D93">
        <w:rPr>
          <w:rFonts w:ascii="Times New Roman" w:hAnsi="Times New Roman"/>
          <w:sz w:val="28"/>
          <w:szCs w:val="28"/>
          <w:lang w:val="en-US"/>
        </w:rPr>
        <w:t>ADCODE</w:t>
      </w:r>
      <w:r w:rsidRPr="00901D93">
        <w:rPr>
          <w:rFonts w:ascii="Times New Roman" w:hAnsi="Times New Roman"/>
          <w:sz w:val="28"/>
          <w:szCs w:val="28"/>
        </w:rPr>
        <w:t>», разработанный с учетом целей и задач, представлен в таблице 1, а график рекламной кампании в таблице 2.</w:t>
      </w:r>
    </w:p>
    <w:p w:rsidR="007E4433" w:rsidRDefault="007E4433" w:rsidP="002D449C">
      <w:pPr>
        <w:spacing w:after="0" w:line="360" w:lineRule="auto"/>
        <w:jc w:val="right"/>
        <w:rPr>
          <w:rFonts w:ascii="Times New Roman" w:hAnsi="Times New Roman"/>
          <w:sz w:val="28"/>
          <w:szCs w:val="28"/>
        </w:rPr>
      </w:pPr>
    </w:p>
    <w:p w:rsidR="007E4433" w:rsidRDefault="007E4433" w:rsidP="002D449C">
      <w:pPr>
        <w:spacing w:after="0" w:line="360" w:lineRule="auto"/>
        <w:jc w:val="right"/>
        <w:rPr>
          <w:rFonts w:ascii="Times New Roman" w:hAnsi="Times New Roman"/>
          <w:sz w:val="28"/>
          <w:szCs w:val="28"/>
        </w:rPr>
      </w:pPr>
    </w:p>
    <w:p w:rsidR="007E4433" w:rsidRDefault="007E4433" w:rsidP="002D449C">
      <w:pPr>
        <w:spacing w:after="0" w:line="360" w:lineRule="auto"/>
        <w:jc w:val="right"/>
        <w:rPr>
          <w:rFonts w:ascii="Times New Roman" w:hAnsi="Times New Roman"/>
          <w:sz w:val="28"/>
          <w:szCs w:val="28"/>
        </w:rPr>
      </w:pPr>
    </w:p>
    <w:p w:rsidR="007E4433" w:rsidRDefault="007E4433" w:rsidP="002D449C">
      <w:pPr>
        <w:spacing w:after="0" w:line="360" w:lineRule="auto"/>
        <w:jc w:val="right"/>
        <w:rPr>
          <w:rFonts w:ascii="Times New Roman" w:hAnsi="Times New Roman"/>
          <w:sz w:val="28"/>
          <w:szCs w:val="28"/>
        </w:rPr>
      </w:pPr>
    </w:p>
    <w:p w:rsidR="00901D93" w:rsidRPr="00901D93" w:rsidRDefault="00901D93" w:rsidP="002D449C">
      <w:pPr>
        <w:spacing w:after="0" w:line="360" w:lineRule="auto"/>
        <w:jc w:val="right"/>
        <w:rPr>
          <w:rFonts w:ascii="Times New Roman" w:hAnsi="Times New Roman"/>
          <w:sz w:val="28"/>
          <w:szCs w:val="28"/>
        </w:rPr>
      </w:pPr>
      <w:r w:rsidRPr="00901D93">
        <w:rPr>
          <w:rFonts w:ascii="Times New Roman" w:hAnsi="Times New Roman"/>
          <w:sz w:val="28"/>
          <w:szCs w:val="28"/>
        </w:rPr>
        <w:t>Таблица 1</w:t>
      </w:r>
    </w:p>
    <w:p w:rsidR="00901D93" w:rsidRPr="00BF1B23" w:rsidRDefault="00901D93" w:rsidP="002D449C">
      <w:pPr>
        <w:spacing w:after="0" w:line="360" w:lineRule="auto"/>
        <w:ind w:firstLine="567"/>
        <w:jc w:val="center"/>
        <w:rPr>
          <w:rFonts w:ascii="Times New Roman" w:hAnsi="Times New Roman"/>
          <w:b/>
          <w:sz w:val="28"/>
          <w:szCs w:val="28"/>
        </w:rPr>
      </w:pPr>
      <w:r w:rsidRPr="00BF1B23">
        <w:rPr>
          <w:rFonts w:ascii="Times New Roman" w:hAnsi="Times New Roman"/>
          <w:b/>
          <w:sz w:val="28"/>
          <w:szCs w:val="28"/>
        </w:rPr>
        <w:t>Рекламный бюджет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6"/>
        <w:gridCol w:w="3568"/>
      </w:tblGrid>
      <w:tr w:rsidR="00901D93" w:rsidRPr="00901D93">
        <w:trPr>
          <w:trHeight w:val="565"/>
        </w:trPr>
        <w:tc>
          <w:tcPr>
            <w:tcW w:w="5656" w:type="dxa"/>
            <w:vAlign w:val="center"/>
          </w:tcPr>
          <w:p w:rsidR="00901D93" w:rsidRPr="00BF1B23" w:rsidRDefault="00901D93" w:rsidP="00D03FB2">
            <w:pPr>
              <w:widowControl w:val="0"/>
              <w:tabs>
                <w:tab w:val="left" w:pos="605"/>
              </w:tabs>
              <w:autoSpaceDE w:val="0"/>
              <w:autoSpaceDN w:val="0"/>
              <w:adjustRightInd w:val="0"/>
              <w:spacing w:line="360" w:lineRule="auto"/>
              <w:jc w:val="both"/>
              <w:rPr>
                <w:rFonts w:ascii="Times New Roman" w:hAnsi="Times New Roman"/>
                <w:b/>
                <w:sz w:val="24"/>
                <w:szCs w:val="24"/>
              </w:rPr>
            </w:pPr>
            <w:r w:rsidRPr="00BF1B23">
              <w:rPr>
                <w:rFonts w:ascii="Times New Roman" w:hAnsi="Times New Roman"/>
                <w:b/>
                <w:sz w:val="24"/>
                <w:szCs w:val="24"/>
              </w:rPr>
              <w:t>Средство рекламы</w:t>
            </w:r>
          </w:p>
        </w:tc>
        <w:tc>
          <w:tcPr>
            <w:tcW w:w="3568" w:type="dxa"/>
            <w:vAlign w:val="center"/>
          </w:tcPr>
          <w:p w:rsidR="00901D93" w:rsidRPr="00BF1B23" w:rsidRDefault="00901D93" w:rsidP="00D03FB2">
            <w:pPr>
              <w:widowControl w:val="0"/>
              <w:tabs>
                <w:tab w:val="left" w:pos="605"/>
              </w:tabs>
              <w:autoSpaceDE w:val="0"/>
              <w:autoSpaceDN w:val="0"/>
              <w:adjustRightInd w:val="0"/>
              <w:spacing w:line="360" w:lineRule="auto"/>
              <w:jc w:val="both"/>
              <w:rPr>
                <w:rFonts w:ascii="Times New Roman" w:hAnsi="Times New Roman"/>
                <w:b/>
                <w:sz w:val="24"/>
                <w:szCs w:val="24"/>
              </w:rPr>
            </w:pPr>
            <w:r w:rsidRPr="00BF1B23">
              <w:rPr>
                <w:rFonts w:ascii="Times New Roman" w:hAnsi="Times New Roman"/>
                <w:b/>
                <w:sz w:val="24"/>
                <w:szCs w:val="24"/>
              </w:rPr>
              <w:t>Стоимость, руб.</w:t>
            </w:r>
          </w:p>
        </w:tc>
      </w:tr>
      <w:tr w:rsidR="00BF1B23" w:rsidRPr="00901D93">
        <w:trPr>
          <w:trHeight w:val="551"/>
        </w:trPr>
        <w:tc>
          <w:tcPr>
            <w:tcW w:w="5656" w:type="dxa"/>
          </w:tcPr>
          <w:p w:rsidR="00BF1B23" w:rsidRPr="00BF1B23" w:rsidRDefault="00BF1B23" w:rsidP="00D03FB2">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Реклама в Интернете</w:t>
            </w:r>
          </w:p>
        </w:tc>
        <w:tc>
          <w:tcPr>
            <w:tcW w:w="3568" w:type="dxa"/>
            <w:vAlign w:val="center"/>
          </w:tcPr>
          <w:p w:rsidR="00BF1B23" w:rsidRPr="00BF1B23" w:rsidRDefault="00BF1B23" w:rsidP="00131AFB">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117 000</w:t>
            </w:r>
          </w:p>
        </w:tc>
      </w:tr>
      <w:tr w:rsidR="00BF1B23" w:rsidRPr="00901D93">
        <w:trPr>
          <w:trHeight w:val="565"/>
        </w:trPr>
        <w:tc>
          <w:tcPr>
            <w:tcW w:w="5656" w:type="dxa"/>
          </w:tcPr>
          <w:p w:rsidR="00BF1B23" w:rsidRPr="00BF1B23" w:rsidRDefault="00BF1B23" w:rsidP="00D03FB2">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Реклама в прессе</w:t>
            </w:r>
          </w:p>
        </w:tc>
        <w:tc>
          <w:tcPr>
            <w:tcW w:w="3568" w:type="dxa"/>
            <w:vAlign w:val="center"/>
          </w:tcPr>
          <w:p w:rsidR="00BF1B23" w:rsidRPr="00BF1B23" w:rsidRDefault="00BF1B23" w:rsidP="00131AFB">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99 360</w:t>
            </w:r>
          </w:p>
        </w:tc>
      </w:tr>
      <w:tr w:rsidR="00BF1B23" w:rsidRPr="00901D93">
        <w:trPr>
          <w:trHeight w:val="551"/>
        </w:trPr>
        <w:tc>
          <w:tcPr>
            <w:tcW w:w="5656" w:type="dxa"/>
          </w:tcPr>
          <w:p w:rsidR="00BF1B23" w:rsidRPr="00BF1B23" w:rsidRDefault="00BF1B23" w:rsidP="00D03FB2">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Наружная реклама</w:t>
            </w:r>
          </w:p>
        </w:tc>
        <w:tc>
          <w:tcPr>
            <w:tcW w:w="3568" w:type="dxa"/>
            <w:vAlign w:val="center"/>
          </w:tcPr>
          <w:p w:rsidR="00BF1B23" w:rsidRPr="00BF1B23" w:rsidRDefault="00BF1B23" w:rsidP="00131AFB">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63 550</w:t>
            </w:r>
          </w:p>
        </w:tc>
      </w:tr>
      <w:tr w:rsidR="00BF1B23" w:rsidRPr="00901D93">
        <w:trPr>
          <w:trHeight w:val="565"/>
        </w:trPr>
        <w:tc>
          <w:tcPr>
            <w:tcW w:w="5656" w:type="dxa"/>
          </w:tcPr>
          <w:p w:rsidR="00BF1B23" w:rsidRPr="00BF1B23" w:rsidRDefault="00BF1B23" w:rsidP="00D03FB2">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Реклама на омском видеоэкране</w:t>
            </w:r>
          </w:p>
        </w:tc>
        <w:tc>
          <w:tcPr>
            <w:tcW w:w="3568" w:type="dxa"/>
            <w:vAlign w:val="center"/>
          </w:tcPr>
          <w:p w:rsidR="00BF1B23" w:rsidRPr="00BF1B23" w:rsidRDefault="00BF1B23" w:rsidP="00131AFB">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100 000</w:t>
            </w:r>
          </w:p>
        </w:tc>
      </w:tr>
      <w:tr w:rsidR="00BF1B23" w:rsidRPr="00901D93">
        <w:trPr>
          <w:trHeight w:val="565"/>
        </w:trPr>
        <w:tc>
          <w:tcPr>
            <w:tcW w:w="5656" w:type="dxa"/>
          </w:tcPr>
          <w:p w:rsidR="00BF1B23" w:rsidRPr="00BF1B23" w:rsidRDefault="00BF1B23" w:rsidP="00D03FB2">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Печатная реклама</w:t>
            </w:r>
          </w:p>
        </w:tc>
        <w:tc>
          <w:tcPr>
            <w:tcW w:w="3568" w:type="dxa"/>
            <w:vMerge w:val="restart"/>
            <w:vAlign w:val="center"/>
          </w:tcPr>
          <w:p w:rsidR="00BF1B23" w:rsidRPr="00BF1B23" w:rsidRDefault="00BF1B23" w:rsidP="00131AFB">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149 329</w:t>
            </w:r>
          </w:p>
        </w:tc>
      </w:tr>
      <w:tr w:rsidR="00BF1B23" w:rsidRPr="00901D93">
        <w:trPr>
          <w:trHeight w:val="551"/>
        </w:trPr>
        <w:tc>
          <w:tcPr>
            <w:tcW w:w="5656" w:type="dxa"/>
          </w:tcPr>
          <w:p w:rsidR="00BF1B23" w:rsidRPr="00BF1B23" w:rsidRDefault="00BF1B23" w:rsidP="00D03FB2">
            <w:pPr>
              <w:widowControl w:val="0"/>
              <w:tabs>
                <w:tab w:val="left" w:pos="605"/>
              </w:tabs>
              <w:autoSpaceDE w:val="0"/>
              <w:autoSpaceDN w:val="0"/>
              <w:adjustRightInd w:val="0"/>
              <w:spacing w:line="360" w:lineRule="auto"/>
              <w:jc w:val="both"/>
              <w:rPr>
                <w:rFonts w:ascii="Times New Roman" w:hAnsi="Times New Roman"/>
                <w:sz w:val="24"/>
                <w:szCs w:val="24"/>
              </w:rPr>
            </w:pPr>
            <w:r w:rsidRPr="00BF1B23">
              <w:rPr>
                <w:rFonts w:ascii="Times New Roman" w:hAnsi="Times New Roman"/>
                <w:sz w:val="24"/>
                <w:szCs w:val="24"/>
              </w:rPr>
              <w:t>Сувенирная продукция</w:t>
            </w:r>
          </w:p>
        </w:tc>
        <w:tc>
          <w:tcPr>
            <w:tcW w:w="3568" w:type="dxa"/>
            <w:vMerge/>
            <w:vAlign w:val="center"/>
          </w:tcPr>
          <w:p w:rsidR="00BF1B23" w:rsidRPr="00BF1B23" w:rsidRDefault="00BF1B23" w:rsidP="00D03FB2">
            <w:pPr>
              <w:widowControl w:val="0"/>
              <w:tabs>
                <w:tab w:val="left" w:pos="605"/>
              </w:tabs>
              <w:autoSpaceDE w:val="0"/>
              <w:autoSpaceDN w:val="0"/>
              <w:adjustRightInd w:val="0"/>
              <w:spacing w:line="360" w:lineRule="auto"/>
              <w:jc w:val="both"/>
              <w:rPr>
                <w:rFonts w:ascii="Times New Roman" w:hAnsi="Times New Roman"/>
                <w:sz w:val="24"/>
                <w:szCs w:val="24"/>
              </w:rPr>
            </w:pPr>
          </w:p>
        </w:tc>
      </w:tr>
      <w:tr w:rsidR="00BF1B23" w:rsidRPr="00901D93">
        <w:trPr>
          <w:trHeight w:val="183"/>
        </w:trPr>
        <w:tc>
          <w:tcPr>
            <w:tcW w:w="5656" w:type="dxa"/>
          </w:tcPr>
          <w:p w:rsidR="00BF1B23" w:rsidRPr="00BF1B23" w:rsidRDefault="00BF1B23" w:rsidP="00D03FB2">
            <w:pPr>
              <w:widowControl w:val="0"/>
              <w:tabs>
                <w:tab w:val="left" w:pos="605"/>
              </w:tabs>
              <w:autoSpaceDE w:val="0"/>
              <w:autoSpaceDN w:val="0"/>
              <w:adjustRightInd w:val="0"/>
              <w:spacing w:line="360" w:lineRule="auto"/>
              <w:jc w:val="both"/>
              <w:rPr>
                <w:rFonts w:ascii="Times New Roman" w:hAnsi="Times New Roman"/>
                <w:b/>
                <w:i/>
                <w:sz w:val="24"/>
                <w:szCs w:val="24"/>
              </w:rPr>
            </w:pPr>
            <w:r w:rsidRPr="00BF1B23">
              <w:rPr>
                <w:rFonts w:ascii="Times New Roman" w:hAnsi="Times New Roman"/>
                <w:b/>
                <w:i/>
                <w:sz w:val="24"/>
                <w:szCs w:val="24"/>
              </w:rPr>
              <w:t>Итого</w:t>
            </w:r>
          </w:p>
        </w:tc>
        <w:tc>
          <w:tcPr>
            <w:tcW w:w="3568" w:type="dxa"/>
            <w:vAlign w:val="center"/>
          </w:tcPr>
          <w:p w:rsidR="00BF1B23" w:rsidRPr="00BF1B23" w:rsidRDefault="00BF1B23" w:rsidP="00131AFB">
            <w:pPr>
              <w:widowControl w:val="0"/>
              <w:tabs>
                <w:tab w:val="left" w:pos="605"/>
              </w:tabs>
              <w:autoSpaceDE w:val="0"/>
              <w:autoSpaceDN w:val="0"/>
              <w:adjustRightInd w:val="0"/>
              <w:spacing w:line="360" w:lineRule="auto"/>
              <w:jc w:val="both"/>
              <w:rPr>
                <w:rFonts w:ascii="Times New Roman" w:hAnsi="Times New Roman"/>
                <w:b/>
                <w:sz w:val="24"/>
                <w:szCs w:val="24"/>
              </w:rPr>
            </w:pPr>
            <w:r w:rsidRPr="00BF1B23">
              <w:rPr>
                <w:rFonts w:ascii="Times New Roman" w:hAnsi="Times New Roman"/>
                <w:b/>
                <w:sz w:val="24"/>
                <w:szCs w:val="24"/>
              </w:rPr>
              <w:t>529 329</w:t>
            </w:r>
          </w:p>
        </w:tc>
      </w:tr>
    </w:tbl>
    <w:p w:rsidR="00901D93" w:rsidRDefault="00901D93" w:rsidP="002D449C">
      <w:pPr>
        <w:tabs>
          <w:tab w:val="left" w:pos="0"/>
        </w:tabs>
        <w:spacing w:after="0" w:line="360" w:lineRule="auto"/>
        <w:ind w:firstLine="709"/>
        <w:jc w:val="both"/>
        <w:rPr>
          <w:rFonts w:ascii="Times New Roman" w:hAnsi="Times New Roman"/>
          <w:noProof/>
          <w:color w:val="000000"/>
          <w:sz w:val="28"/>
          <w:szCs w:val="28"/>
        </w:rPr>
      </w:pPr>
    </w:p>
    <w:p w:rsidR="00901D93" w:rsidRPr="00901D93" w:rsidRDefault="00901D93" w:rsidP="002D449C">
      <w:pPr>
        <w:tabs>
          <w:tab w:val="left" w:pos="0"/>
        </w:tabs>
        <w:spacing w:after="0" w:line="360" w:lineRule="auto"/>
        <w:ind w:firstLine="709"/>
        <w:jc w:val="right"/>
        <w:rPr>
          <w:rFonts w:ascii="Times New Roman" w:hAnsi="Times New Roman"/>
          <w:noProof/>
          <w:color w:val="000000"/>
          <w:sz w:val="28"/>
          <w:szCs w:val="28"/>
        </w:rPr>
      </w:pPr>
      <w:r>
        <w:rPr>
          <w:rFonts w:ascii="Times New Roman" w:hAnsi="Times New Roman"/>
          <w:noProof/>
          <w:color w:val="000000"/>
          <w:sz w:val="28"/>
          <w:szCs w:val="28"/>
        </w:rPr>
        <w:t>Т</w:t>
      </w:r>
      <w:r w:rsidRPr="00901D93">
        <w:rPr>
          <w:rFonts w:ascii="Times New Roman" w:hAnsi="Times New Roman"/>
          <w:noProof/>
          <w:color w:val="000000"/>
          <w:sz w:val="28"/>
          <w:szCs w:val="28"/>
        </w:rPr>
        <w:t>аблица 2</w:t>
      </w:r>
    </w:p>
    <w:p w:rsidR="00901D93" w:rsidRPr="00BF1B23" w:rsidRDefault="00901D93" w:rsidP="002D449C">
      <w:pPr>
        <w:widowControl w:val="0"/>
        <w:tabs>
          <w:tab w:val="left" w:pos="900"/>
        </w:tabs>
        <w:spacing w:after="0" w:line="360" w:lineRule="auto"/>
        <w:jc w:val="center"/>
        <w:rPr>
          <w:rFonts w:ascii="Times New Roman" w:hAnsi="Times New Roman"/>
          <w:b/>
          <w:sz w:val="28"/>
          <w:szCs w:val="28"/>
        </w:rPr>
      </w:pPr>
      <w:r w:rsidRPr="00BF1B23">
        <w:rPr>
          <w:rFonts w:ascii="Times New Roman" w:hAnsi="Times New Roman"/>
          <w:b/>
          <w:sz w:val="28"/>
          <w:szCs w:val="28"/>
        </w:rPr>
        <w:t>График рекламной кампании</w:t>
      </w:r>
    </w:p>
    <w:tbl>
      <w:tblPr>
        <w:tblpPr w:leftFromText="180" w:rightFromText="180" w:vertAnchor="text" w:horzAnchor="page" w:tblpX="2818"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22"/>
        <w:gridCol w:w="270"/>
        <w:gridCol w:w="270"/>
        <w:gridCol w:w="284"/>
        <w:gridCol w:w="338"/>
        <w:gridCol w:w="257"/>
        <w:gridCol w:w="311"/>
        <w:gridCol w:w="311"/>
        <w:gridCol w:w="304"/>
        <w:gridCol w:w="316"/>
        <w:gridCol w:w="316"/>
        <w:gridCol w:w="316"/>
        <w:gridCol w:w="316"/>
        <w:gridCol w:w="304"/>
        <w:gridCol w:w="304"/>
        <w:gridCol w:w="304"/>
        <w:gridCol w:w="304"/>
      </w:tblGrid>
      <w:tr w:rsidR="00901D93" w:rsidRPr="00901D93">
        <w:trPr>
          <w:trHeight w:val="438"/>
        </w:trPr>
        <w:tc>
          <w:tcPr>
            <w:tcW w:w="1641" w:type="dxa"/>
            <w:shd w:val="clear" w:color="auto" w:fill="FFFFFF"/>
          </w:tcPr>
          <w:p w:rsidR="00901D93" w:rsidRPr="00901D93" w:rsidRDefault="00901D93" w:rsidP="00D03FB2">
            <w:pPr>
              <w:jc w:val="center"/>
              <w:rPr>
                <w:rFonts w:ascii="Times New Roman" w:hAnsi="Times New Roman"/>
                <w:b/>
                <w:sz w:val="24"/>
                <w:szCs w:val="24"/>
              </w:rPr>
            </w:pPr>
            <w:r w:rsidRPr="00901D93">
              <w:rPr>
                <w:rFonts w:ascii="Times New Roman" w:hAnsi="Times New Roman"/>
                <w:b/>
                <w:sz w:val="24"/>
                <w:szCs w:val="24"/>
              </w:rPr>
              <w:t>Наименование</w:t>
            </w:r>
          </w:p>
        </w:tc>
        <w:tc>
          <w:tcPr>
            <w:tcW w:w="1162" w:type="dxa"/>
            <w:gridSpan w:val="4"/>
            <w:shd w:val="clear" w:color="auto" w:fill="FFFFFF"/>
          </w:tcPr>
          <w:p w:rsidR="00901D93" w:rsidRPr="00901D93" w:rsidRDefault="00901D93" w:rsidP="00D03FB2">
            <w:pPr>
              <w:jc w:val="center"/>
              <w:rPr>
                <w:rFonts w:ascii="Times New Roman" w:hAnsi="Times New Roman"/>
                <w:b/>
                <w:sz w:val="24"/>
                <w:szCs w:val="24"/>
              </w:rPr>
            </w:pPr>
            <w:r w:rsidRPr="00901D93">
              <w:rPr>
                <w:rFonts w:ascii="Times New Roman" w:hAnsi="Times New Roman"/>
                <w:b/>
                <w:sz w:val="24"/>
                <w:szCs w:val="24"/>
              </w:rPr>
              <w:t>Июль</w:t>
            </w:r>
          </w:p>
        </w:tc>
        <w:tc>
          <w:tcPr>
            <w:tcW w:w="1182" w:type="dxa"/>
            <w:gridSpan w:val="4"/>
            <w:shd w:val="clear" w:color="auto" w:fill="FFFFFF"/>
          </w:tcPr>
          <w:p w:rsidR="00901D93" w:rsidRPr="00901D93" w:rsidRDefault="00901D93" w:rsidP="00D03FB2">
            <w:pPr>
              <w:jc w:val="center"/>
              <w:rPr>
                <w:rFonts w:ascii="Times New Roman" w:hAnsi="Times New Roman"/>
                <w:b/>
                <w:sz w:val="24"/>
                <w:szCs w:val="24"/>
              </w:rPr>
            </w:pPr>
            <w:r w:rsidRPr="00901D93">
              <w:rPr>
                <w:rFonts w:ascii="Times New Roman" w:hAnsi="Times New Roman"/>
                <w:b/>
                <w:sz w:val="24"/>
                <w:szCs w:val="24"/>
              </w:rPr>
              <w:t>Август</w:t>
            </w:r>
          </w:p>
        </w:tc>
        <w:tc>
          <w:tcPr>
            <w:tcW w:w="1214" w:type="dxa"/>
            <w:gridSpan w:val="4"/>
            <w:shd w:val="clear" w:color="auto" w:fill="FFFFFF"/>
          </w:tcPr>
          <w:p w:rsidR="00901D93" w:rsidRPr="00901D93" w:rsidRDefault="00901D93" w:rsidP="00D03FB2">
            <w:pPr>
              <w:jc w:val="center"/>
              <w:rPr>
                <w:rFonts w:ascii="Times New Roman" w:hAnsi="Times New Roman"/>
                <w:b/>
                <w:sz w:val="24"/>
                <w:szCs w:val="24"/>
              </w:rPr>
            </w:pPr>
            <w:r w:rsidRPr="00901D93">
              <w:rPr>
                <w:rFonts w:ascii="Times New Roman" w:hAnsi="Times New Roman"/>
                <w:b/>
                <w:sz w:val="24"/>
                <w:szCs w:val="24"/>
              </w:rPr>
              <w:t>Сентябрь</w:t>
            </w:r>
          </w:p>
        </w:tc>
        <w:tc>
          <w:tcPr>
            <w:tcW w:w="1214" w:type="dxa"/>
            <w:gridSpan w:val="4"/>
            <w:shd w:val="clear" w:color="auto" w:fill="FFFFFF"/>
          </w:tcPr>
          <w:p w:rsidR="00901D93" w:rsidRPr="00901D93" w:rsidRDefault="00901D93" w:rsidP="00D03FB2">
            <w:pPr>
              <w:jc w:val="center"/>
              <w:rPr>
                <w:rFonts w:ascii="Times New Roman" w:hAnsi="Times New Roman"/>
                <w:b/>
                <w:sz w:val="24"/>
                <w:szCs w:val="24"/>
              </w:rPr>
            </w:pPr>
            <w:r w:rsidRPr="00901D93">
              <w:rPr>
                <w:rFonts w:ascii="Times New Roman" w:hAnsi="Times New Roman"/>
                <w:b/>
                <w:sz w:val="24"/>
                <w:szCs w:val="24"/>
              </w:rPr>
              <w:t>Октябрь</w:t>
            </w:r>
          </w:p>
        </w:tc>
      </w:tr>
      <w:tr w:rsidR="00901D93" w:rsidRPr="00901D93">
        <w:trPr>
          <w:trHeight w:val="500"/>
        </w:trPr>
        <w:tc>
          <w:tcPr>
            <w:tcW w:w="1641" w:type="dxa"/>
            <w:shd w:val="clear" w:color="auto" w:fill="FFFFFF"/>
          </w:tcPr>
          <w:p w:rsidR="00901D93" w:rsidRPr="00901D93" w:rsidRDefault="00901D93" w:rsidP="00D03FB2">
            <w:pPr>
              <w:jc w:val="center"/>
              <w:rPr>
                <w:rFonts w:ascii="Times New Roman" w:hAnsi="Times New Roman"/>
                <w:sz w:val="24"/>
                <w:szCs w:val="24"/>
              </w:rPr>
            </w:pPr>
            <w:r w:rsidRPr="00901D93">
              <w:rPr>
                <w:rFonts w:ascii="Times New Roman" w:hAnsi="Times New Roman"/>
                <w:sz w:val="24"/>
                <w:szCs w:val="24"/>
              </w:rPr>
              <w:t>Реклама в прессе</w:t>
            </w: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8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38"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57"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11"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11"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8DB3E2"/>
          </w:tcPr>
          <w:p w:rsidR="00901D93" w:rsidRPr="00901D93" w:rsidRDefault="00901D93" w:rsidP="00D03FB2">
            <w:pPr>
              <w:jc w:val="center"/>
              <w:rPr>
                <w:rFonts w:ascii="Times New Roman" w:hAnsi="Times New Roman"/>
                <w:color w:val="FFFFFF"/>
                <w:sz w:val="24"/>
                <w:szCs w:val="24"/>
              </w:rPr>
            </w:pPr>
          </w:p>
        </w:tc>
        <w:tc>
          <w:tcPr>
            <w:tcW w:w="304" w:type="dxa"/>
            <w:shd w:val="clear" w:color="auto" w:fill="8DB3E2"/>
          </w:tcPr>
          <w:p w:rsidR="00901D93" w:rsidRPr="00901D93" w:rsidRDefault="00901D93" w:rsidP="00D03FB2">
            <w:pPr>
              <w:jc w:val="center"/>
              <w:rPr>
                <w:rFonts w:ascii="Times New Roman" w:hAnsi="Times New Roman"/>
                <w:color w:val="FFFFFF"/>
                <w:sz w:val="24"/>
                <w:szCs w:val="24"/>
              </w:rPr>
            </w:pPr>
          </w:p>
        </w:tc>
        <w:tc>
          <w:tcPr>
            <w:tcW w:w="304" w:type="dxa"/>
            <w:shd w:val="clear" w:color="auto" w:fill="8DB3E2"/>
          </w:tcPr>
          <w:p w:rsidR="00901D93" w:rsidRPr="00901D93" w:rsidRDefault="00901D93" w:rsidP="00D03FB2">
            <w:pPr>
              <w:jc w:val="center"/>
              <w:rPr>
                <w:rFonts w:ascii="Times New Roman" w:hAnsi="Times New Roman"/>
                <w:color w:val="FFFFFF"/>
                <w:sz w:val="24"/>
                <w:szCs w:val="24"/>
              </w:rPr>
            </w:pPr>
          </w:p>
        </w:tc>
        <w:tc>
          <w:tcPr>
            <w:tcW w:w="304" w:type="dxa"/>
            <w:shd w:val="clear" w:color="auto" w:fill="8DB3E2"/>
          </w:tcPr>
          <w:p w:rsidR="00901D93" w:rsidRPr="00901D93" w:rsidRDefault="00901D93" w:rsidP="00D03FB2">
            <w:pPr>
              <w:jc w:val="center"/>
              <w:rPr>
                <w:rFonts w:ascii="Times New Roman" w:hAnsi="Times New Roman"/>
                <w:color w:val="FFFFFF"/>
                <w:sz w:val="24"/>
                <w:szCs w:val="24"/>
              </w:rPr>
            </w:pPr>
          </w:p>
        </w:tc>
        <w:tc>
          <w:tcPr>
            <w:tcW w:w="304" w:type="dxa"/>
            <w:shd w:val="clear" w:color="auto" w:fill="8DB3E2"/>
          </w:tcPr>
          <w:p w:rsidR="00901D93" w:rsidRPr="00901D93" w:rsidRDefault="00901D93" w:rsidP="00D03FB2">
            <w:pPr>
              <w:jc w:val="center"/>
              <w:rPr>
                <w:rFonts w:ascii="Times New Roman" w:hAnsi="Times New Roman"/>
                <w:color w:val="FFFFFF"/>
                <w:sz w:val="24"/>
                <w:szCs w:val="24"/>
              </w:rPr>
            </w:pPr>
          </w:p>
        </w:tc>
        <w:tc>
          <w:tcPr>
            <w:tcW w:w="304" w:type="dxa"/>
            <w:shd w:val="clear" w:color="auto" w:fill="8DB3E2"/>
          </w:tcPr>
          <w:p w:rsidR="00901D93" w:rsidRPr="00901D93" w:rsidRDefault="00901D93" w:rsidP="00D03FB2">
            <w:pPr>
              <w:jc w:val="center"/>
              <w:rPr>
                <w:rFonts w:ascii="Times New Roman" w:hAnsi="Times New Roman"/>
                <w:color w:val="FFFFFF"/>
                <w:sz w:val="24"/>
                <w:szCs w:val="24"/>
              </w:rPr>
            </w:pPr>
          </w:p>
        </w:tc>
        <w:tc>
          <w:tcPr>
            <w:tcW w:w="304" w:type="dxa"/>
            <w:shd w:val="clear" w:color="auto" w:fill="8DB3E2"/>
          </w:tcPr>
          <w:p w:rsidR="00901D93" w:rsidRPr="00901D93" w:rsidRDefault="00901D93" w:rsidP="00D03FB2">
            <w:pPr>
              <w:jc w:val="center"/>
              <w:rPr>
                <w:rFonts w:ascii="Times New Roman" w:hAnsi="Times New Roman"/>
                <w:color w:val="FFFFFF"/>
                <w:sz w:val="24"/>
                <w:szCs w:val="24"/>
              </w:rPr>
            </w:pPr>
          </w:p>
        </w:tc>
        <w:tc>
          <w:tcPr>
            <w:tcW w:w="304" w:type="dxa"/>
            <w:shd w:val="clear" w:color="auto" w:fill="8DB3E2"/>
          </w:tcPr>
          <w:p w:rsidR="00901D93" w:rsidRPr="00901D93" w:rsidRDefault="00901D93" w:rsidP="00D03FB2">
            <w:pPr>
              <w:jc w:val="center"/>
              <w:rPr>
                <w:rFonts w:ascii="Times New Roman" w:hAnsi="Times New Roman"/>
                <w:color w:val="FFFFFF"/>
                <w:sz w:val="24"/>
                <w:szCs w:val="24"/>
              </w:rPr>
            </w:pPr>
          </w:p>
        </w:tc>
      </w:tr>
      <w:tr w:rsidR="00901D93" w:rsidRPr="00901D93">
        <w:trPr>
          <w:trHeight w:val="510"/>
        </w:trPr>
        <w:tc>
          <w:tcPr>
            <w:tcW w:w="1641" w:type="dxa"/>
            <w:shd w:val="clear" w:color="auto" w:fill="FFFFFF"/>
          </w:tcPr>
          <w:p w:rsidR="00901D93" w:rsidRPr="00901D93" w:rsidRDefault="00901D93" w:rsidP="00D03FB2">
            <w:pPr>
              <w:jc w:val="center"/>
              <w:rPr>
                <w:rFonts w:ascii="Times New Roman" w:hAnsi="Times New Roman"/>
                <w:sz w:val="24"/>
                <w:szCs w:val="24"/>
              </w:rPr>
            </w:pPr>
            <w:r w:rsidRPr="00901D93">
              <w:rPr>
                <w:rFonts w:ascii="Times New Roman" w:hAnsi="Times New Roman"/>
                <w:sz w:val="24"/>
                <w:szCs w:val="24"/>
              </w:rPr>
              <w:t>Наружная реклама</w:t>
            </w: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8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38"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57"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11"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11"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17365D"/>
          </w:tcPr>
          <w:p w:rsidR="00901D93" w:rsidRPr="00901D93" w:rsidRDefault="00901D93" w:rsidP="00D03FB2">
            <w:pPr>
              <w:jc w:val="center"/>
              <w:rPr>
                <w:rFonts w:ascii="Times New Roman" w:hAnsi="Times New Roman"/>
                <w:color w:val="FFFFFF"/>
                <w:sz w:val="24"/>
                <w:szCs w:val="24"/>
              </w:rPr>
            </w:pPr>
          </w:p>
        </w:tc>
        <w:tc>
          <w:tcPr>
            <w:tcW w:w="304" w:type="dxa"/>
            <w:shd w:val="clear" w:color="auto" w:fill="17365D"/>
          </w:tcPr>
          <w:p w:rsidR="00901D93" w:rsidRPr="00901D93" w:rsidRDefault="00901D93" w:rsidP="00D03FB2">
            <w:pPr>
              <w:jc w:val="center"/>
              <w:rPr>
                <w:rFonts w:ascii="Times New Roman" w:hAnsi="Times New Roman"/>
                <w:color w:val="FFFFFF"/>
                <w:sz w:val="24"/>
                <w:szCs w:val="24"/>
              </w:rPr>
            </w:pPr>
          </w:p>
        </w:tc>
        <w:tc>
          <w:tcPr>
            <w:tcW w:w="304" w:type="dxa"/>
            <w:shd w:val="clear" w:color="auto" w:fill="17365D"/>
          </w:tcPr>
          <w:p w:rsidR="00901D93" w:rsidRPr="00901D93" w:rsidRDefault="00901D93" w:rsidP="00D03FB2">
            <w:pPr>
              <w:jc w:val="center"/>
              <w:rPr>
                <w:rFonts w:ascii="Times New Roman" w:hAnsi="Times New Roman"/>
                <w:color w:val="FFFFFF"/>
                <w:sz w:val="24"/>
                <w:szCs w:val="24"/>
              </w:rPr>
            </w:pPr>
          </w:p>
        </w:tc>
      </w:tr>
      <w:tr w:rsidR="00901D93" w:rsidRPr="00901D93">
        <w:trPr>
          <w:trHeight w:val="746"/>
        </w:trPr>
        <w:tc>
          <w:tcPr>
            <w:tcW w:w="1641" w:type="dxa"/>
            <w:shd w:val="clear" w:color="auto" w:fill="FFFFFF"/>
          </w:tcPr>
          <w:p w:rsidR="00901D93" w:rsidRPr="00901D93" w:rsidRDefault="00901D93" w:rsidP="00901D93">
            <w:pPr>
              <w:jc w:val="center"/>
              <w:rPr>
                <w:rFonts w:ascii="Times New Roman" w:hAnsi="Times New Roman"/>
                <w:sz w:val="24"/>
                <w:szCs w:val="24"/>
              </w:rPr>
            </w:pPr>
            <w:r w:rsidRPr="00901D93">
              <w:rPr>
                <w:rFonts w:ascii="Times New Roman" w:hAnsi="Times New Roman"/>
                <w:sz w:val="24"/>
                <w:szCs w:val="24"/>
              </w:rPr>
              <w:t>Реклама на омском видеоэкране</w:t>
            </w: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8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38"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57"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11"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11"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ABF8F"/>
          </w:tcPr>
          <w:p w:rsidR="00901D93" w:rsidRPr="00901D93" w:rsidRDefault="00901D93" w:rsidP="00D03FB2">
            <w:pPr>
              <w:jc w:val="center"/>
              <w:rPr>
                <w:rFonts w:ascii="Times New Roman" w:hAnsi="Times New Roman"/>
                <w:color w:val="FFFFFF"/>
                <w:sz w:val="24"/>
                <w:szCs w:val="24"/>
              </w:rPr>
            </w:pPr>
          </w:p>
        </w:tc>
        <w:tc>
          <w:tcPr>
            <w:tcW w:w="304" w:type="dxa"/>
            <w:shd w:val="clear" w:color="auto" w:fill="FABF8F"/>
          </w:tcPr>
          <w:p w:rsidR="00901D93" w:rsidRPr="00901D93" w:rsidRDefault="00901D93" w:rsidP="00D03FB2">
            <w:pPr>
              <w:jc w:val="center"/>
              <w:rPr>
                <w:rFonts w:ascii="Times New Roman" w:hAnsi="Times New Roman"/>
                <w:color w:val="FFFFFF"/>
                <w:sz w:val="24"/>
                <w:szCs w:val="24"/>
              </w:rPr>
            </w:pPr>
          </w:p>
        </w:tc>
        <w:tc>
          <w:tcPr>
            <w:tcW w:w="304" w:type="dxa"/>
            <w:shd w:val="clear" w:color="auto" w:fill="FABF8F"/>
          </w:tcPr>
          <w:p w:rsidR="00901D93" w:rsidRPr="00901D93" w:rsidRDefault="00901D93" w:rsidP="00D03FB2">
            <w:pPr>
              <w:jc w:val="center"/>
              <w:rPr>
                <w:rFonts w:ascii="Times New Roman" w:hAnsi="Times New Roman"/>
                <w:color w:val="FFFFFF"/>
                <w:sz w:val="24"/>
                <w:szCs w:val="24"/>
              </w:rPr>
            </w:pPr>
          </w:p>
        </w:tc>
        <w:tc>
          <w:tcPr>
            <w:tcW w:w="304" w:type="dxa"/>
            <w:shd w:val="clear" w:color="auto" w:fill="FABF8F"/>
          </w:tcPr>
          <w:p w:rsidR="00901D93" w:rsidRPr="00901D93" w:rsidRDefault="00901D93" w:rsidP="00D03FB2">
            <w:pPr>
              <w:jc w:val="center"/>
              <w:rPr>
                <w:rFonts w:ascii="Times New Roman" w:hAnsi="Times New Roman"/>
                <w:color w:val="FFFFFF"/>
                <w:sz w:val="24"/>
                <w:szCs w:val="24"/>
              </w:rPr>
            </w:pPr>
          </w:p>
        </w:tc>
      </w:tr>
      <w:tr w:rsidR="00901D93" w:rsidRPr="00901D93">
        <w:trPr>
          <w:trHeight w:val="689"/>
        </w:trPr>
        <w:tc>
          <w:tcPr>
            <w:tcW w:w="1641" w:type="dxa"/>
            <w:shd w:val="clear" w:color="auto" w:fill="FFFFFF"/>
          </w:tcPr>
          <w:p w:rsidR="00901D93" w:rsidRPr="00901D93" w:rsidRDefault="00901D93" w:rsidP="00D03FB2">
            <w:pPr>
              <w:jc w:val="center"/>
              <w:rPr>
                <w:rFonts w:ascii="Times New Roman" w:hAnsi="Times New Roman"/>
                <w:sz w:val="24"/>
                <w:szCs w:val="24"/>
              </w:rPr>
            </w:pPr>
            <w:r w:rsidRPr="00901D93">
              <w:rPr>
                <w:rFonts w:ascii="Times New Roman" w:hAnsi="Times New Roman"/>
                <w:sz w:val="24"/>
                <w:szCs w:val="24"/>
              </w:rPr>
              <w:t>Реклама в Интернете</w:t>
            </w:r>
          </w:p>
        </w:tc>
        <w:tc>
          <w:tcPr>
            <w:tcW w:w="270" w:type="dxa"/>
            <w:shd w:val="clear" w:color="auto" w:fill="E36C0A"/>
          </w:tcPr>
          <w:p w:rsidR="00901D93" w:rsidRPr="00901D93" w:rsidRDefault="00901D93" w:rsidP="00D03FB2">
            <w:pPr>
              <w:jc w:val="center"/>
              <w:rPr>
                <w:rFonts w:ascii="Times New Roman" w:hAnsi="Times New Roman"/>
                <w:color w:val="FFFFFF"/>
                <w:sz w:val="24"/>
                <w:szCs w:val="24"/>
              </w:rPr>
            </w:pPr>
          </w:p>
        </w:tc>
        <w:tc>
          <w:tcPr>
            <w:tcW w:w="270" w:type="dxa"/>
            <w:shd w:val="clear" w:color="auto" w:fill="E36C0A"/>
          </w:tcPr>
          <w:p w:rsidR="00901D93" w:rsidRPr="00901D93" w:rsidRDefault="00901D93" w:rsidP="00D03FB2">
            <w:pPr>
              <w:jc w:val="center"/>
              <w:rPr>
                <w:rFonts w:ascii="Times New Roman" w:hAnsi="Times New Roman"/>
                <w:color w:val="FFFFFF"/>
                <w:sz w:val="24"/>
                <w:szCs w:val="24"/>
              </w:rPr>
            </w:pPr>
          </w:p>
        </w:tc>
        <w:tc>
          <w:tcPr>
            <w:tcW w:w="28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38" w:type="dxa"/>
            <w:shd w:val="clear" w:color="auto" w:fill="E36C0A"/>
          </w:tcPr>
          <w:p w:rsidR="00901D93" w:rsidRPr="00901D93" w:rsidRDefault="00901D93" w:rsidP="00D03FB2">
            <w:pPr>
              <w:jc w:val="center"/>
              <w:rPr>
                <w:rFonts w:ascii="Times New Roman" w:hAnsi="Times New Roman"/>
                <w:color w:val="FFFFFF"/>
                <w:sz w:val="24"/>
                <w:szCs w:val="24"/>
              </w:rPr>
            </w:pPr>
          </w:p>
        </w:tc>
        <w:tc>
          <w:tcPr>
            <w:tcW w:w="257"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11"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11"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c>
          <w:tcPr>
            <w:tcW w:w="304" w:type="dxa"/>
            <w:shd w:val="clear" w:color="auto" w:fill="E36C0A"/>
          </w:tcPr>
          <w:p w:rsidR="00901D93" w:rsidRPr="00901D93" w:rsidRDefault="00901D93" w:rsidP="00D03FB2">
            <w:pPr>
              <w:jc w:val="center"/>
              <w:rPr>
                <w:rFonts w:ascii="Times New Roman" w:hAnsi="Times New Roman"/>
                <w:color w:val="FFFFFF"/>
                <w:sz w:val="24"/>
                <w:szCs w:val="24"/>
              </w:rPr>
            </w:pPr>
          </w:p>
        </w:tc>
      </w:tr>
      <w:tr w:rsidR="00901D93" w:rsidRPr="00901D93">
        <w:trPr>
          <w:trHeight w:val="438"/>
        </w:trPr>
        <w:tc>
          <w:tcPr>
            <w:tcW w:w="1641" w:type="dxa"/>
            <w:shd w:val="clear" w:color="auto" w:fill="FFFFFF"/>
          </w:tcPr>
          <w:p w:rsidR="00901D93" w:rsidRPr="00901D93" w:rsidRDefault="00901D93" w:rsidP="00D03FB2">
            <w:pPr>
              <w:jc w:val="center"/>
              <w:rPr>
                <w:rFonts w:ascii="Times New Roman" w:hAnsi="Times New Roman"/>
                <w:sz w:val="24"/>
                <w:szCs w:val="24"/>
              </w:rPr>
            </w:pPr>
            <w:r w:rsidRPr="00901D93">
              <w:rPr>
                <w:rFonts w:ascii="Times New Roman" w:hAnsi="Times New Roman"/>
                <w:sz w:val="24"/>
                <w:szCs w:val="24"/>
              </w:rPr>
              <w:t>Печатная реклама</w:t>
            </w: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8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38"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57"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11"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11"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04"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04"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04"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04"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04"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04" w:type="dxa"/>
            <w:shd w:val="clear" w:color="auto" w:fill="92CDDC"/>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r>
      <w:tr w:rsidR="00901D93" w:rsidRPr="00901D93">
        <w:trPr>
          <w:trHeight w:val="70"/>
        </w:trPr>
        <w:tc>
          <w:tcPr>
            <w:tcW w:w="1641" w:type="dxa"/>
            <w:shd w:val="clear" w:color="auto" w:fill="FFFFFF"/>
          </w:tcPr>
          <w:p w:rsidR="00901D93" w:rsidRPr="00901D93" w:rsidRDefault="00901D93" w:rsidP="00D03FB2">
            <w:pPr>
              <w:jc w:val="center"/>
              <w:rPr>
                <w:rFonts w:ascii="Times New Roman" w:hAnsi="Times New Roman"/>
                <w:sz w:val="24"/>
                <w:szCs w:val="24"/>
              </w:rPr>
            </w:pPr>
            <w:r w:rsidRPr="00901D93">
              <w:rPr>
                <w:rFonts w:ascii="Times New Roman" w:hAnsi="Times New Roman"/>
                <w:sz w:val="24"/>
                <w:szCs w:val="24"/>
              </w:rPr>
              <w:t>Сувенирная р</w:t>
            </w:r>
            <w:r>
              <w:rPr>
                <w:rFonts w:ascii="Times New Roman" w:hAnsi="Times New Roman"/>
                <w:sz w:val="24"/>
                <w:szCs w:val="24"/>
              </w:rPr>
              <w:t>е</w:t>
            </w:r>
            <w:r w:rsidRPr="00901D93">
              <w:rPr>
                <w:rFonts w:ascii="Times New Roman" w:hAnsi="Times New Roman"/>
                <w:sz w:val="24"/>
                <w:szCs w:val="24"/>
              </w:rPr>
              <w:t>клама</w:t>
            </w: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70"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8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38" w:type="dxa"/>
            <w:shd w:val="clear" w:color="auto" w:fill="FFFFFF"/>
          </w:tcPr>
          <w:p w:rsidR="00901D93" w:rsidRPr="00901D93" w:rsidRDefault="00901D93" w:rsidP="00D03FB2">
            <w:pPr>
              <w:jc w:val="center"/>
              <w:rPr>
                <w:rFonts w:ascii="Times New Roman" w:hAnsi="Times New Roman"/>
                <w:color w:val="FFFFFF"/>
                <w:sz w:val="24"/>
                <w:szCs w:val="24"/>
              </w:rPr>
            </w:pPr>
          </w:p>
        </w:tc>
        <w:tc>
          <w:tcPr>
            <w:tcW w:w="257"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11"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11"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FFFFFF"/>
          </w:tcPr>
          <w:p w:rsidR="00901D93" w:rsidRPr="00901D93" w:rsidRDefault="00901D93" w:rsidP="00D03FB2">
            <w:pPr>
              <w:jc w:val="center"/>
              <w:rPr>
                <w:rFonts w:ascii="Times New Roman" w:hAnsi="Times New Roman"/>
                <w:color w:val="FFFFFF"/>
                <w:sz w:val="24"/>
                <w:szCs w:val="24"/>
              </w:rPr>
            </w:pPr>
          </w:p>
        </w:tc>
        <w:tc>
          <w:tcPr>
            <w:tcW w:w="304" w:type="dxa"/>
            <w:shd w:val="clear" w:color="auto" w:fill="31849B"/>
          </w:tcPr>
          <w:p w:rsidR="00901D93" w:rsidRPr="00901D93" w:rsidRDefault="00901D93" w:rsidP="00D03FB2">
            <w:pPr>
              <w:jc w:val="center"/>
              <w:rPr>
                <w:rFonts w:ascii="Times New Roman" w:hAnsi="Times New Roman"/>
                <w:color w:val="FFFFFF"/>
                <w:sz w:val="24"/>
                <w:szCs w:val="24"/>
              </w:rPr>
            </w:pPr>
          </w:p>
        </w:tc>
        <w:tc>
          <w:tcPr>
            <w:tcW w:w="304" w:type="dxa"/>
            <w:shd w:val="clear" w:color="auto" w:fill="31849B"/>
          </w:tcPr>
          <w:p w:rsidR="00901D93" w:rsidRPr="00901D93" w:rsidRDefault="00901D93" w:rsidP="00D03FB2">
            <w:pPr>
              <w:jc w:val="center"/>
              <w:rPr>
                <w:rFonts w:ascii="Times New Roman" w:hAnsi="Times New Roman"/>
                <w:color w:val="FFFFFF"/>
                <w:sz w:val="24"/>
                <w:szCs w:val="24"/>
              </w:rPr>
            </w:pPr>
          </w:p>
        </w:tc>
        <w:tc>
          <w:tcPr>
            <w:tcW w:w="304" w:type="dxa"/>
            <w:shd w:val="clear" w:color="auto" w:fill="31849B"/>
          </w:tcPr>
          <w:p w:rsidR="00901D93" w:rsidRPr="00901D93" w:rsidRDefault="00901D93" w:rsidP="00D03FB2">
            <w:pPr>
              <w:jc w:val="center"/>
              <w:rPr>
                <w:rFonts w:ascii="Times New Roman" w:hAnsi="Times New Roman"/>
                <w:color w:val="FFFFFF"/>
                <w:sz w:val="24"/>
                <w:szCs w:val="24"/>
              </w:rPr>
            </w:pPr>
          </w:p>
        </w:tc>
      </w:tr>
    </w:tbl>
    <w:p w:rsidR="00901D93" w:rsidRPr="00901D93" w:rsidRDefault="00901D93" w:rsidP="00901D93">
      <w:pPr>
        <w:tabs>
          <w:tab w:val="left" w:pos="6495"/>
        </w:tabs>
        <w:spacing w:line="360" w:lineRule="auto"/>
        <w:jc w:val="both"/>
        <w:rPr>
          <w:rFonts w:ascii="Times New Roman" w:hAnsi="Times New Roman"/>
          <w:b/>
        </w:rPr>
      </w:pPr>
    </w:p>
    <w:p w:rsidR="00901D93" w:rsidRDefault="00901D93" w:rsidP="00901D93">
      <w:pPr>
        <w:widowControl w:val="0"/>
        <w:tabs>
          <w:tab w:val="left" w:pos="900"/>
        </w:tabs>
        <w:spacing w:line="360" w:lineRule="auto"/>
        <w:jc w:val="both"/>
        <w:rPr>
          <w:rFonts w:ascii="Times New Roman" w:hAnsi="Times New Roman"/>
          <w:sz w:val="28"/>
          <w:szCs w:val="28"/>
        </w:rPr>
      </w:pPr>
    </w:p>
    <w:p w:rsidR="00D45C51" w:rsidRDefault="00D45C51" w:rsidP="00901D93">
      <w:pPr>
        <w:widowControl w:val="0"/>
        <w:tabs>
          <w:tab w:val="left" w:pos="900"/>
        </w:tabs>
        <w:spacing w:line="360" w:lineRule="auto"/>
        <w:jc w:val="both"/>
        <w:rPr>
          <w:rFonts w:ascii="Times New Roman" w:hAnsi="Times New Roman"/>
          <w:sz w:val="28"/>
          <w:szCs w:val="28"/>
        </w:rPr>
      </w:pPr>
    </w:p>
    <w:p w:rsidR="00D45C51" w:rsidRDefault="00D45C51" w:rsidP="00901D93">
      <w:pPr>
        <w:widowControl w:val="0"/>
        <w:tabs>
          <w:tab w:val="left" w:pos="900"/>
        </w:tabs>
        <w:spacing w:line="360" w:lineRule="auto"/>
        <w:jc w:val="both"/>
        <w:rPr>
          <w:rFonts w:ascii="Times New Roman" w:hAnsi="Times New Roman"/>
          <w:sz w:val="28"/>
          <w:szCs w:val="28"/>
        </w:rPr>
      </w:pPr>
    </w:p>
    <w:p w:rsidR="00D45C51" w:rsidRDefault="00D45C51" w:rsidP="00901D93">
      <w:pPr>
        <w:widowControl w:val="0"/>
        <w:tabs>
          <w:tab w:val="left" w:pos="900"/>
        </w:tabs>
        <w:spacing w:line="360" w:lineRule="auto"/>
        <w:jc w:val="both"/>
        <w:rPr>
          <w:rFonts w:ascii="Times New Roman" w:hAnsi="Times New Roman"/>
          <w:sz w:val="28"/>
          <w:szCs w:val="28"/>
        </w:rPr>
      </w:pPr>
    </w:p>
    <w:p w:rsidR="00D45C51" w:rsidRDefault="00D45C51" w:rsidP="00901D93">
      <w:pPr>
        <w:widowControl w:val="0"/>
        <w:tabs>
          <w:tab w:val="left" w:pos="900"/>
        </w:tabs>
        <w:spacing w:line="360" w:lineRule="auto"/>
        <w:jc w:val="both"/>
        <w:rPr>
          <w:rFonts w:ascii="Times New Roman" w:hAnsi="Times New Roman"/>
          <w:sz w:val="28"/>
          <w:szCs w:val="28"/>
        </w:rPr>
      </w:pPr>
    </w:p>
    <w:p w:rsidR="00D45C51" w:rsidRDefault="00D45C51" w:rsidP="00901D93">
      <w:pPr>
        <w:widowControl w:val="0"/>
        <w:tabs>
          <w:tab w:val="left" w:pos="900"/>
        </w:tabs>
        <w:spacing w:line="360" w:lineRule="auto"/>
        <w:jc w:val="both"/>
        <w:rPr>
          <w:rFonts w:ascii="Times New Roman" w:hAnsi="Times New Roman"/>
          <w:sz w:val="28"/>
          <w:szCs w:val="28"/>
        </w:rPr>
      </w:pPr>
    </w:p>
    <w:p w:rsidR="00D45C51" w:rsidRDefault="00D45C51" w:rsidP="00901D93">
      <w:pPr>
        <w:widowControl w:val="0"/>
        <w:tabs>
          <w:tab w:val="left" w:pos="900"/>
        </w:tabs>
        <w:spacing w:line="360" w:lineRule="auto"/>
        <w:jc w:val="both"/>
        <w:rPr>
          <w:rFonts w:ascii="Times New Roman" w:hAnsi="Times New Roman"/>
          <w:sz w:val="28"/>
          <w:szCs w:val="28"/>
        </w:rPr>
      </w:pPr>
    </w:p>
    <w:p w:rsidR="00D45C51" w:rsidRDefault="00D45C51" w:rsidP="00901D93">
      <w:pPr>
        <w:widowControl w:val="0"/>
        <w:tabs>
          <w:tab w:val="left" w:pos="900"/>
        </w:tabs>
        <w:spacing w:line="360" w:lineRule="auto"/>
        <w:jc w:val="both"/>
        <w:rPr>
          <w:rFonts w:ascii="Times New Roman" w:hAnsi="Times New Roman"/>
          <w:sz w:val="28"/>
          <w:szCs w:val="28"/>
        </w:rPr>
      </w:pPr>
    </w:p>
    <w:p w:rsidR="00D45C51" w:rsidRPr="00901D93" w:rsidRDefault="00D45C51" w:rsidP="00901D93">
      <w:pPr>
        <w:widowControl w:val="0"/>
        <w:tabs>
          <w:tab w:val="left" w:pos="900"/>
        </w:tabs>
        <w:spacing w:line="360" w:lineRule="auto"/>
        <w:jc w:val="both"/>
        <w:rPr>
          <w:rFonts w:ascii="Times New Roman" w:hAnsi="Times New Roman"/>
          <w:sz w:val="28"/>
          <w:szCs w:val="28"/>
        </w:rPr>
      </w:pPr>
    </w:p>
    <w:p w:rsidR="00901D93" w:rsidRPr="00531B2B" w:rsidRDefault="00901D93" w:rsidP="002D449C">
      <w:pPr>
        <w:tabs>
          <w:tab w:val="left" w:pos="0"/>
        </w:tabs>
        <w:spacing w:after="0" w:line="360" w:lineRule="auto"/>
        <w:rPr>
          <w:rFonts w:ascii="Times New Roman" w:hAnsi="Times New Roman"/>
          <w:i/>
          <w:caps/>
          <w:noProof/>
          <w:color w:val="000000"/>
          <w:sz w:val="28"/>
          <w:szCs w:val="28"/>
        </w:rPr>
      </w:pPr>
      <w:r w:rsidRPr="00531B2B">
        <w:rPr>
          <w:rFonts w:ascii="Times New Roman" w:hAnsi="Times New Roman"/>
          <w:i/>
          <w:noProof/>
          <w:color w:val="000000"/>
          <w:sz w:val="28"/>
          <w:szCs w:val="28"/>
        </w:rPr>
        <w:t>Медиастратегия</w:t>
      </w:r>
    </w:p>
    <w:p w:rsidR="00901D93" w:rsidRPr="00901D93" w:rsidRDefault="00901D93" w:rsidP="002D449C">
      <w:pPr>
        <w:tabs>
          <w:tab w:val="left" w:pos="0"/>
        </w:tabs>
        <w:spacing w:after="0" w:line="360" w:lineRule="auto"/>
        <w:jc w:val="both"/>
        <w:rPr>
          <w:rFonts w:ascii="Times New Roman" w:hAnsi="Times New Roman"/>
          <w:bCs/>
          <w:noProof/>
          <w:color w:val="000000"/>
          <w:sz w:val="28"/>
          <w:szCs w:val="28"/>
        </w:rPr>
      </w:pPr>
      <w:r w:rsidRPr="00901D93">
        <w:rPr>
          <w:rFonts w:ascii="Times New Roman" w:hAnsi="Times New Roman"/>
          <w:bCs/>
          <w:noProof/>
          <w:color w:val="000000"/>
          <w:sz w:val="28"/>
          <w:szCs w:val="28"/>
        </w:rPr>
        <w:tab/>
        <w:t xml:space="preserve">Медиастратегия предполагает определение масштабов, сроков и интенсивности использования определенных типов медиаканалов при осуществлении рекламной деятельности. </w:t>
      </w:r>
      <w:r w:rsidRPr="00901D93">
        <w:rPr>
          <w:rFonts w:ascii="Times New Roman" w:hAnsi="Times New Roman"/>
          <w:bCs/>
          <w:noProof/>
          <w:color w:val="000000"/>
          <w:sz w:val="28"/>
          <w:szCs w:val="28"/>
        </w:rPr>
        <w:tab/>
      </w:r>
    </w:p>
    <w:p w:rsidR="00901D93" w:rsidRPr="00901D93" w:rsidRDefault="00901D93" w:rsidP="002D449C">
      <w:pPr>
        <w:tabs>
          <w:tab w:val="left" w:pos="0"/>
        </w:tabs>
        <w:spacing w:after="0" w:line="360" w:lineRule="auto"/>
        <w:jc w:val="both"/>
        <w:rPr>
          <w:rFonts w:ascii="Times New Roman" w:hAnsi="Times New Roman"/>
          <w:noProof/>
          <w:color w:val="000000"/>
          <w:sz w:val="28"/>
          <w:szCs w:val="28"/>
        </w:rPr>
      </w:pPr>
      <w:r w:rsidRPr="00901D93">
        <w:rPr>
          <w:rFonts w:ascii="Times New Roman" w:hAnsi="Times New Roman"/>
          <w:bCs/>
          <w:noProof/>
          <w:color w:val="000000"/>
          <w:sz w:val="28"/>
          <w:szCs w:val="28"/>
        </w:rPr>
        <w:tab/>
        <w:t>Медиастратегия разрабатывается на основе задач, которые требуется решить, и дает ответ на три ключевых вопроса медиапланирования:</w:t>
      </w:r>
    </w:p>
    <w:p w:rsidR="00901D93" w:rsidRPr="00901D93" w:rsidRDefault="00901D93" w:rsidP="007E066A">
      <w:pPr>
        <w:numPr>
          <w:ilvl w:val="0"/>
          <w:numId w:val="27"/>
        </w:numPr>
        <w:tabs>
          <w:tab w:val="left" w:pos="0"/>
        </w:tabs>
        <w:spacing w:after="0" w:line="360" w:lineRule="auto"/>
        <w:jc w:val="both"/>
        <w:rPr>
          <w:rFonts w:ascii="Times New Roman" w:hAnsi="Times New Roman"/>
          <w:noProof/>
          <w:color w:val="000000"/>
          <w:sz w:val="28"/>
          <w:szCs w:val="28"/>
        </w:rPr>
      </w:pPr>
      <w:r w:rsidRPr="00901D93">
        <w:rPr>
          <w:rFonts w:ascii="Times New Roman" w:hAnsi="Times New Roman"/>
          <w:noProof/>
          <w:color w:val="000000"/>
          <w:sz w:val="28"/>
          <w:szCs w:val="28"/>
        </w:rPr>
        <w:t xml:space="preserve">когда проводить рекламную кампанию, </w:t>
      </w:r>
    </w:p>
    <w:p w:rsidR="00901D93" w:rsidRPr="00901D93" w:rsidRDefault="00901D93" w:rsidP="007E066A">
      <w:pPr>
        <w:numPr>
          <w:ilvl w:val="0"/>
          <w:numId w:val="27"/>
        </w:numPr>
        <w:tabs>
          <w:tab w:val="left" w:pos="0"/>
        </w:tabs>
        <w:spacing w:after="0" w:line="360" w:lineRule="auto"/>
        <w:jc w:val="both"/>
        <w:rPr>
          <w:rFonts w:ascii="Times New Roman" w:hAnsi="Times New Roman"/>
          <w:noProof/>
          <w:color w:val="000000"/>
          <w:sz w:val="28"/>
          <w:szCs w:val="28"/>
        </w:rPr>
      </w:pPr>
      <w:r w:rsidRPr="00901D93">
        <w:rPr>
          <w:rFonts w:ascii="Times New Roman" w:hAnsi="Times New Roman"/>
          <w:noProof/>
          <w:color w:val="000000"/>
          <w:sz w:val="28"/>
          <w:szCs w:val="28"/>
        </w:rPr>
        <w:t xml:space="preserve">где размещать рекламу, </w:t>
      </w:r>
    </w:p>
    <w:p w:rsidR="00901D93" w:rsidRPr="00901D93" w:rsidRDefault="00901D93" w:rsidP="007E066A">
      <w:pPr>
        <w:numPr>
          <w:ilvl w:val="0"/>
          <w:numId w:val="27"/>
        </w:numPr>
        <w:tabs>
          <w:tab w:val="left" w:pos="0"/>
        </w:tabs>
        <w:spacing w:after="0" w:line="360" w:lineRule="auto"/>
        <w:jc w:val="both"/>
        <w:rPr>
          <w:rFonts w:ascii="Times New Roman" w:hAnsi="Times New Roman"/>
          <w:noProof/>
          <w:color w:val="000000"/>
          <w:sz w:val="28"/>
          <w:szCs w:val="28"/>
        </w:rPr>
      </w:pPr>
      <w:r w:rsidRPr="00901D93">
        <w:rPr>
          <w:rFonts w:ascii="Times New Roman" w:hAnsi="Times New Roman"/>
          <w:noProof/>
          <w:color w:val="000000"/>
          <w:sz w:val="28"/>
          <w:szCs w:val="28"/>
        </w:rPr>
        <w:t>как часто ее размещать.</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 xml:space="preserve">Территориально рекламная кампания будет носить локальный характер в отношении основных средств распростаранения, таких как наружная реклама, печатная реклама,сувенирная продукция, реклама на омском видеоэкране; в отношении рекламы в Интернете и отраслевых изданиях рекламная кампания будет носить национальный характер. </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Данная рекламная кампания является многоканальной, т.е. предполагается одновременное использование нескольких коммуникационных каналов.</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 xml:space="preserve">Рекламная кампания предполагает мероприятия в период с июля по октябрь 2010 года. </w:t>
      </w:r>
    </w:p>
    <w:p w:rsidR="00901D93" w:rsidRPr="00901D93" w:rsidRDefault="00901D93" w:rsidP="002D449C">
      <w:pPr>
        <w:widowControl w:val="0"/>
        <w:tabs>
          <w:tab w:val="left" w:pos="900"/>
        </w:tabs>
        <w:spacing w:after="0" w:line="360" w:lineRule="auto"/>
        <w:ind w:firstLine="709"/>
        <w:jc w:val="both"/>
        <w:rPr>
          <w:rFonts w:ascii="Times New Roman" w:hAnsi="Times New Roman"/>
          <w:sz w:val="28"/>
          <w:szCs w:val="28"/>
        </w:rPr>
      </w:pPr>
      <w:r w:rsidRPr="00901D93">
        <w:rPr>
          <w:rFonts w:ascii="Times New Roman" w:hAnsi="Times New Roman"/>
          <w:sz w:val="28"/>
          <w:szCs w:val="28"/>
        </w:rPr>
        <w:t>Фестиваль рекламы «</w:t>
      </w:r>
      <w:r w:rsidRPr="00901D93">
        <w:rPr>
          <w:rFonts w:ascii="Times New Roman" w:hAnsi="Times New Roman"/>
          <w:sz w:val="28"/>
          <w:szCs w:val="28"/>
          <w:lang w:val="en-US"/>
        </w:rPr>
        <w:t>ADCODE</w:t>
      </w:r>
      <w:r w:rsidRPr="00901D93">
        <w:rPr>
          <w:rFonts w:ascii="Times New Roman" w:hAnsi="Times New Roman"/>
          <w:sz w:val="28"/>
          <w:szCs w:val="28"/>
        </w:rPr>
        <w:t xml:space="preserve">» никогда раньше не проводился, поэтому основной задачей стоит оповещение потенциальных участников и спонсоров фестиваля. Необходимо заинтересовать их, сформировать положительное отношение к фестивалю. Поскольку фестиваль проходить лишь раз в год осенью, то целесообразно использовать обратный клин-паттерн, при котором РК делиться на периоды, наибольший период охвата и расходов приходиться на время непосредственно перед фестивалем и во время его проведения (см. Рис </w:t>
      </w:r>
      <w:r w:rsidR="007E4433">
        <w:rPr>
          <w:rFonts w:ascii="Times New Roman" w:hAnsi="Times New Roman"/>
          <w:sz w:val="28"/>
          <w:szCs w:val="28"/>
        </w:rPr>
        <w:t>3.1</w:t>
      </w:r>
      <w:r w:rsidRPr="00901D93">
        <w:rPr>
          <w:rFonts w:ascii="Times New Roman" w:hAnsi="Times New Roman"/>
          <w:sz w:val="28"/>
          <w:szCs w:val="28"/>
        </w:rPr>
        <w:t>).</w:t>
      </w:r>
    </w:p>
    <w:p w:rsidR="00901D93" w:rsidRPr="00901D93" w:rsidRDefault="00D450A0" w:rsidP="002D449C">
      <w:pPr>
        <w:tabs>
          <w:tab w:val="left" w:pos="0"/>
        </w:tabs>
        <w:spacing w:after="0" w:line="360" w:lineRule="auto"/>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in;height:120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">
            <v:imagedata r:id="rId7" o:title="" croptop="-1901f" cropbottom="-1025f" cropleft="-1140f" cropright="-1091f"/>
            <o:lock v:ext="edit" aspectratio="f"/>
          </v:shape>
        </w:pict>
      </w:r>
    </w:p>
    <w:p w:rsidR="00901D93" w:rsidRPr="00901D93" w:rsidRDefault="00901D93" w:rsidP="002D449C">
      <w:pPr>
        <w:tabs>
          <w:tab w:val="left" w:pos="0"/>
        </w:tabs>
        <w:spacing w:after="0" w:line="360" w:lineRule="auto"/>
        <w:rPr>
          <w:rFonts w:ascii="Times New Roman" w:hAnsi="Times New Roman"/>
          <w:noProof/>
          <w:color w:val="000000"/>
          <w:sz w:val="24"/>
          <w:szCs w:val="24"/>
        </w:rPr>
      </w:pPr>
      <w:r w:rsidRPr="00901D93">
        <w:rPr>
          <w:rFonts w:ascii="Times New Roman" w:hAnsi="Times New Roman"/>
          <w:noProof/>
          <w:color w:val="000000"/>
          <w:sz w:val="24"/>
          <w:szCs w:val="24"/>
        </w:rPr>
        <w:t>Рис.</w:t>
      </w:r>
      <w:r w:rsidR="007E4433">
        <w:rPr>
          <w:rFonts w:ascii="Times New Roman" w:hAnsi="Times New Roman"/>
          <w:noProof/>
          <w:color w:val="000000"/>
          <w:sz w:val="24"/>
          <w:szCs w:val="24"/>
        </w:rPr>
        <w:t>3.</w:t>
      </w:r>
      <w:r w:rsidRPr="00901D93">
        <w:rPr>
          <w:rFonts w:ascii="Times New Roman" w:hAnsi="Times New Roman"/>
          <w:noProof/>
          <w:color w:val="000000"/>
          <w:sz w:val="24"/>
          <w:szCs w:val="24"/>
        </w:rPr>
        <w:t>1. Обратный клин-паттерн</w:t>
      </w:r>
    </w:p>
    <w:p w:rsidR="00901D93" w:rsidRPr="00901D93" w:rsidRDefault="00901D93" w:rsidP="002D449C">
      <w:pPr>
        <w:tabs>
          <w:tab w:val="left" w:pos="0"/>
        </w:tabs>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 xml:space="preserve">Для того чтобы оптимизировать частоту контактов представителей целевой аудитории с рекламным сообщением (чтобы реклама была заметной, но не навязчивой), необходимо определить так называемую минимальную эффективную частоту контактов аудитории с рекламным сообщением. </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Расчет минимальной эффективной частоты (МЭЧ) целесообразно произвести с учетом таких стратегических факторов как внимание к средству рекламы (ВСР), целевая аудитория (ЦА), цели коммуникации (ЦК), мотив (М), личное влияние (ЛВ).</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Формула расчета МЭЧ:</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МЭЧ = 3+ВСР (ЦА+ЦК+М+ЛВ)</w:t>
      </w:r>
      <w:r w:rsidRPr="00901D93">
        <w:rPr>
          <w:rFonts w:ascii="Times New Roman" w:hAnsi="Times New Roman"/>
          <w:noProof/>
          <w:color w:val="000000"/>
          <w:sz w:val="28"/>
          <w:szCs w:val="28"/>
        </w:rPr>
        <w:tab/>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При расчете МЭЧ для фестиваля рекламы «</w:t>
      </w:r>
      <w:r w:rsidRPr="00901D93">
        <w:rPr>
          <w:rFonts w:ascii="Times New Roman" w:hAnsi="Times New Roman"/>
          <w:noProof/>
          <w:color w:val="000000"/>
          <w:sz w:val="28"/>
          <w:szCs w:val="28"/>
          <w:lang w:val="en-US"/>
        </w:rPr>
        <w:t>ADCODE</w:t>
      </w:r>
      <w:r w:rsidRPr="00901D93">
        <w:rPr>
          <w:rFonts w:ascii="Times New Roman" w:hAnsi="Times New Roman"/>
          <w:noProof/>
          <w:color w:val="000000"/>
          <w:sz w:val="28"/>
          <w:szCs w:val="28"/>
        </w:rPr>
        <w:t>» значения переменных формулы:</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ВСР = 1 (в рекламном цикле используется много средств, сильно привлекающих внимание: отраслевые журналы, носители стационарной наружной рекламы, видеоэкран);</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ЦА = 5 (так как все потребители лояльны к фестивалям-конкурентам);</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ЦК = 0 (в связи с тем, что потребители будут узнавать фестиваль);</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М = 0 (информационное отношение к фестивалю);</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ЛВ = 0 (личное влияние есть)</w:t>
      </w:r>
    </w:p>
    <w:p w:rsidR="00901D93" w:rsidRPr="00901D93" w:rsidRDefault="00901D93" w:rsidP="002D449C">
      <w:pPr>
        <w:spacing w:after="0" w:line="360" w:lineRule="auto"/>
        <w:ind w:firstLine="709"/>
        <w:jc w:val="both"/>
        <w:rPr>
          <w:rFonts w:ascii="Times New Roman" w:hAnsi="Times New Roman"/>
          <w:noProof/>
          <w:color w:val="000000"/>
          <w:sz w:val="28"/>
          <w:szCs w:val="28"/>
        </w:rPr>
      </w:pPr>
      <w:r w:rsidRPr="00901D93">
        <w:rPr>
          <w:rFonts w:ascii="Times New Roman" w:hAnsi="Times New Roman"/>
          <w:noProof/>
          <w:color w:val="000000"/>
          <w:sz w:val="28"/>
          <w:szCs w:val="28"/>
        </w:rPr>
        <w:t>Получено планируемое значение МЭЧ, равное 8 контактам.</w:t>
      </w:r>
    </w:p>
    <w:p w:rsidR="00E91650" w:rsidRDefault="00E91650" w:rsidP="000B28A8">
      <w:pPr>
        <w:spacing w:after="240" w:line="360" w:lineRule="auto"/>
        <w:jc w:val="center"/>
        <w:rPr>
          <w:rFonts w:ascii="Times New Roman" w:hAnsi="Times New Roman"/>
          <w:b/>
          <w:caps/>
          <w:noProof/>
          <w:color w:val="000000"/>
          <w:sz w:val="28"/>
          <w:szCs w:val="28"/>
        </w:rPr>
      </w:pPr>
    </w:p>
    <w:p w:rsidR="007E4433" w:rsidRDefault="007E4433" w:rsidP="000B28A8">
      <w:pPr>
        <w:spacing w:after="240" w:line="360" w:lineRule="auto"/>
        <w:jc w:val="center"/>
        <w:rPr>
          <w:rFonts w:ascii="Times New Roman" w:hAnsi="Times New Roman"/>
          <w:b/>
          <w:caps/>
          <w:noProof/>
          <w:color w:val="000000"/>
          <w:sz w:val="28"/>
          <w:szCs w:val="28"/>
        </w:rPr>
      </w:pPr>
    </w:p>
    <w:p w:rsidR="009072CF" w:rsidRPr="009072CF" w:rsidRDefault="00531B2B" w:rsidP="000B28A8">
      <w:pPr>
        <w:spacing w:after="240" w:line="360" w:lineRule="auto"/>
        <w:jc w:val="center"/>
        <w:rPr>
          <w:rFonts w:ascii="Times New Roman" w:hAnsi="Times New Roman"/>
          <w:b/>
          <w:sz w:val="28"/>
          <w:szCs w:val="28"/>
        </w:rPr>
      </w:pPr>
      <w:r w:rsidRPr="002D449C">
        <w:rPr>
          <w:rFonts w:ascii="Times New Roman" w:hAnsi="Times New Roman"/>
          <w:b/>
          <w:caps/>
          <w:noProof/>
          <w:color w:val="000000"/>
          <w:sz w:val="28"/>
          <w:szCs w:val="28"/>
        </w:rPr>
        <w:t>3.4.</w:t>
      </w:r>
      <w:r>
        <w:rPr>
          <w:b/>
          <w:caps/>
          <w:noProof/>
          <w:color w:val="000000"/>
          <w:sz w:val="28"/>
          <w:szCs w:val="28"/>
        </w:rPr>
        <w:t xml:space="preserve"> </w:t>
      </w:r>
      <w:r w:rsidR="009072CF" w:rsidRPr="009072CF">
        <w:rPr>
          <w:rFonts w:ascii="Times New Roman" w:hAnsi="Times New Roman"/>
          <w:b/>
          <w:sz w:val="28"/>
          <w:szCs w:val="28"/>
        </w:rPr>
        <w:t>Бриф</w:t>
      </w:r>
    </w:p>
    <w:p w:rsidR="009072CF" w:rsidRPr="00E229C1" w:rsidRDefault="009072CF" w:rsidP="009072CF">
      <w:pPr>
        <w:pStyle w:val="ts"/>
        <w:spacing w:before="0" w:beforeAutospacing="0" w:after="0" w:afterAutospacing="0" w:line="360" w:lineRule="auto"/>
        <w:ind w:left="0" w:right="0"/>
        <w:jc w:val="both"/>
        <w:rPr>
          <w:rFonts w:ascii="Times New Roman" w:hAnsi="Times New Roman"/>
          <w:b/>
          <w:sz w:val="24"/>
          <w:szCs w:val="24"/>
        </w:rPr>
      </w:pPr>
      <w:r w:rsidRPr="00E229C1">
        <w:rPr>
          <w:rFonts w:ascii="Times New Roman" w:hAnsi="Times New Roman"/>
          <w:b/>
          <w:sz w:val="24"/>
          <w:szCs w:val="24"/>
        </w:rPr>
        <w:t>1. Общая информация</w:t>
      </w:r>
    </w:p>
    <w:p w:rsidR="009072CF" w:rsidRPr="00E22062" w:rsidRDefault="009072CF" w:rsidP="009072CF">
      <w:pPr>
        <w:pStyle w:val="ts"/>
        <w:spacing w:before="0" w:beforeAutospacing="0" w:after="0" w:afterAutospacing="0" w:line="360" w:lineRule="auto"/>
        <w:ind w:left="0" w:right="0"/>
        <w:jc w:val="both"/>
        <w:rPr>
          <w:rFonts w:ascii="Times New Roman" w:hAnsi="Times New Roman"/>
          <w:b/>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902"/>
      </w:tblGrid>
      <w:tr w:rsidR="009072CF" w:rsidRPr="00E229C1">
        <w:tc>
          <w:tcPr>
            <w:tcW w:w="4611" w:type="dxa"/>
          </w:tcPr>
          <w:p w:rsidR="009072CF" w:rsidRPr="00E229C1" w:rsidRDefault="006D2382"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Мероприятие</w:t>
            </w:r>
          </w:p>
        </w:tc>
        <w:tc>
          <w:tcPr>
            <w:tcW w:w="4902"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Фестиваль рекламы</w:t>
            </w:r>
          </w:p>
        </w:tc>
      </w:tr>
      <w:tr w:rsidR="009072CF" w:rsidRPr="00E229C1">
        <w:tc>
          <w:tcPr>
            <w:tcW w:w="4611" w:type="dxa"/>
          </w:tcPr>
          <w:p w:rsidR="009072CF" w:rsidRPr="00E229C1" w:rsidRDefault="006D2382"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Название</w:t>
            </w:r>
          </w:p>
        </w:tc>
        <w:tc>
          <w:tcPr>
            <w:tcW w:w="4902"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ADCODE</w:t>
            </w:r>
            <w:r>
              <w:rPr>
                <w:rFonts w:ascii="Times New Roman" w:hAnsi="Times New Roman"/>
                <w:sz w:val="24"/>
                <w:szCs w:val="24"/>
              </w:rPr>
              <w:t>»</w:t>
            </w:r>
          </w:p>
        </w:tc>
      </w:tr>
      <w:tr w:rsidR="009072CF" w:rsidRPr="00E229C1">
        <w:tc>
          <w:tcPr>
            <w:tcW w:w="4611" w:type="dxa"/>
          </w:tcPr>
          <w:p w:rsidR="009072CF" w:rsidRPr="00E229C1" w:rsidRDefault="009072CF" w:rsidP="006D2382">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 xml:space="preserve">История </w:t>
            </w:r>
            <w:r w:rsidR="006D2382">
              <w:rPr>
                <w:rFonts w:ascii="Times New Roman" w:hAnsi="Times New Roman"/>
                <w:sz w:val="24"/>
                <w:szCs w:val="24"/>
              </w:rPr>
              <w:t>мероприятия</w:t>
            </w:r>
          </w:p>
        </w:tc>
        <w:tc>
          <w:tcPr>
            <w:tcW w:w="4902" w:type="dxa"/>
          </w:tcPr>
          <w:p w:rsidR="009072CF" w:rsidRPr="00860BB9"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Новое мероприятие, проведение которого планируется осенью 2010 года</w:t>
            </w:r>
          </w:p>
        </w:tc>
      </w:tr>
      <w:tr w:rsidR="009072CF" w:rsidRPr="00E229C1">
        <w:tc>
          <w:tcPr>
            <w:tcW w:w="4611"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Цели и задачи, которые ставятся перед РА</w:t>
            </w:r>
          </w:p>
        </w:tc>
        <w:tc>
          <w:tcPr>
            <w:tcW w:w="4902"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Оповестить ЦА о предстоящем мероприятии, привлечь участников и спонсоров фестиваля, массовое освещение фестиваля в СМИ, занять лидирующее положение среди омских фестивалей рекламы, выйти на российский и международный рынок фестивалей рекламы</w:t>
            </w:r>
          </w:p>
        </w:tc>
      </w:tr>
    </w:tbl>
    <w:p w:rsidR="009072CF" w:rsidRPr="00E229C1" w:rsidRDefault="009072CF" w:rsidP="009072CF">
      <w:pPr>
        <w:pStyle w:val="ts"/>
        <w:spacing w:before="0" w:beforeAutospacing="0" w:after="0" w:afterAutospacing="0" w:line="360" w:lineRule="auto"/>
        <w:ind w:left="0" w:right="0"/>
        <w:jc w:val="both"/>
        <w:rPr>
          <w:rFonts w:ascii="Times New Roman" w:hAnsi="Times New Roman"/>
          <w:sz w:val="24"/>
          <w:szCs w:val="24"/>
        </w:rPr>
      </w:pPr>
    </w:p>
    <w:p w:rsidR="009072CF" w:rsidRPr="00E229C1" w:rsidRDefault="009072CF" w:rsidP="009072CF">
      <w:pPr>
        <w:pStyle w:val="ts"/>
        <w:spacing w:before="0" w:beforeAutospacing="0" w:after="0" w:afterAutospacing="0" w:line="360" w:lineRule="auto"/>
        <w:ind w:left="0" w:right="0"/>
        <w:jc w:val="both"/>
        <w:rPr>
          <w:rFonts w:ascii="Times New Roman" w:hAnsi="Times New Roman"/>
          <w:b/>
          <w:sz w:val="24"/>
          <w:szCs w:val="24"/>
        </w:rPr>
      </w:pPr>
      <w:r w:rsidRPr="00E229C1">
        <w:rPr>
          <w:rFonts w:ascii="Times New Roman" w:hAnsi="Times New Roman"/>
          <w:b/>
          <w:sz w:val="24"/>
          <w:szCs w:val="24"/>
        </w:rPr>
        <w:t xml:space="preserve">2. Информация о </w:t>
      </w:r>
      <w:r>
        <w:rPr>
          <w:rFonts w:ascii="Times New Roman" w:hAnsi="Times New Roman"/>
          <w:b/>
          <w:sz w:val="24"/>
          <w:szCs w:val="24"/>
        </w:rPr>
        <w:t>фестивале</w:t>
      </w:r>
    </w:p>
    <w:p w:rsidR="009072CF" w:rsidRPr="00E229C1" w:rsidRDefault="009072CF" w:rsidP="009072CF">
      <w:pPr>
        <w:pStyle w:val="ts"/>
        <w:spacing w:before="0" w:beforeAutospacing="0" w:after="0" w:afterAutospacing="0" w:line="360" w:lineRule="auto"/>
        <w:ind w:left="0" w:right="0"/>
        <w:jc w:val="both"/>
        <w:rPr>
          <w:rFonts w:ascii="Times New Roman" w:hAnsi="Times New Roman"/>
          <w:b/>
          <w:sz w:val="24"/>
          <w:szCs w:val="24"/>
        </w:rPr>
      </w:pPr>
    </w:p>
    <w:tbl>
      <w:tblPr>
        <w:tblW w:w="95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844"/>
      </w:tblGrid>
      <w:tr w:rsidR="009072CF" w:rsidRPr="00E229C1">
        <w:tc>
          <w:tcPr>
            <w:tcW w:w="4675" w:type="dxa"/>
          </w:tcPr>
          <w:p w:rsidR="009072CF" w:rsidRPr="00E229C1" w:rsidRDefault="009072CF" w:rsidP="006D2382">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 xml:space="preserve">Как долго </w:t>
            </w:r>
            <w:r w:rsidR="006D2382">
              <w:rPr>
                <w:rFonts w:ascii="Times New Roman" w:hAnsi="Times New Roman"/>
                <w:sz w:val="24"/>
                <w:szCs w:val="24"/>
              </w:rPr>
              <w:t>фестиваль</w:t>
            </w:r>
            <w:r w:rsidRPr="00E229C1">
              <w:rPr>
                <w:rFonts w:ascii="Times New Roman" w:hAnsi="Times New Roman"/>
                <w:sz w:val="24"/>
                <w:szCs w:val="24"/>
              </w:rPr>
              <w:t xml:space="preserve"> присутствует на рынке</w:t>
            </w:r>
          </w:p>
        </w:tc>
        <w:tc>
          <w:tcPr>
            <w:tcW w:w="4844"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Новое мероприятие</w:t>
            </w:r>
          </w:p>
        </w:tc>
      </w:tr>
      <w:tr w:rsidR="009072CF" w:rsidRPr="00E229C1">
        <w:tc>
          <w:tcPr>
            <w:tcW w:w="4675" w:type="dxa"/>
          </w:tcPr>
          <w:p w:rsidR="009072CF" w:rsidRPr="00E229C1" w:rsidRDefault="009072CF" w:rsidP="006D2382">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 xml:space="preserve">Перечислите потребительские свойства (характеристики) рекламируемого </w:t>
            </w:r>
            <w:r w:rsidR="006D2382">
              <w:rPr>
                <w:rFonts w:ascii="Times New Roman" w:hAnsi="Times New Roman"/>
                <w:sz w:val="24"/>
                <w:szCs w:val="24"/>
              </w:rPr>
              <w:t>мероприятия</w:t>
            </w:r>
          </w:p>
        </w:tc>
        <w:tc>
          <w:tcPr>
            <w:tcW w:w="4844" w:type="dxa"/>
          </w:tcPr>
          <w:p w:rsidR="009072CF" w:rsidRPr="00E229C1" w:rsidRDefault="006D2382"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 xml:space="preserve">Обучающий и развивающий фестиваль рекламы, интересные мастер-классы, воркшопы и командная игра, рассмотрение только острых проблем </w:t>
            </w:r>
          </w:p>
        </w:tc>
      </w:tr>
      <w:tr w:rsidR="009072CF" w:rsidRPr="00E229C1">
        <w:tc>
          <w:tcPr>
            <w:tcW w:w="467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 xml:space="preserve">В чем конкурентные преимущества рекламируемого </w:t>
            </w:r>
            <w:r>
              <w:rPr>
                <w:rFonts w:ascii="Times New Roman" w:hAnsi="Times New Roman"/>
                <w:sz w:val="24"/>
                <w:szCs w:val="24"/>
              </w:rPr>
              <w:t>фестиваля</w:t>
            </w:r>
            <w:r w:rsidRPr="00E229C1">
              <w:rPr>
                <w:rFonts w:ascii="Times New Roman" w:hAnsi="Times New Roman"/>
                <w:sz w:val="24"/>
                <w:szCs w:val="24"/>
              </w:rPr>
              <w:t>? Чем отличается от имеющихся на рынке других марок? Самые привлекательные свойства, достоинства</w:t>
            </w:r>
          </w:p>
        </w:tc>
        <w:tc>
          <w:tcPr>
            <w:tcW w:w="4844" w:type="dxa"/>
          </w:tcPr>
          <w:p w:rsidR="009072CF" w:rsidRPr="00E229C1" w:rsidRDefault="006D2382" w:rsidP="006D2382">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Фестиваль для студентов и молодых преподавателей. Б</w:t>
            </w:r>
            <w:r w:rsidR="009072CF">
              <w:rPr>
                <w:rFonts w:ascii="Times New Roman" w:hAnsi="Times New Roman"/>
                <w:sz w:val="24"/>
                <w:szCs w:val="24"/>
              </w:rPr>
              <w:t xml:space="preserve">ольшое число различных номинаций, новые не затронутые темы, новые формы организации творческой деятельности (воркшопы), </w:t>
            </w:r>
            <w:r>
              <w:rPr>
                <w:rFonts w:ascii="Times New Roman" w:hAnsi="Times New Roman"/>
                <w:sz w:val="24"/>
                <w:szCs w:val="24"/>
              </w:rPr>
              <w:t>командная игра</w:t>
            </w:r>
            <w:r w:rsidR="009072CF">
              <w:rPr>
                <w:rFonts w:ascii="Times New Roman" w:hAnsi="Times New Roman"/>
                <w:sz w:val="24"/>
                <w:szCs w:val="24"/>
              </w:rPr>
              <w:t xml:space="preserve"> </w:t>
            </w:r>
            <w:r>
              <w:rPr>
                <w:rFonts w:ascii="Times New Roman" w:hAnsi="Times New Roman"/>
                <w:sz w:val="24"/>
                <w:szCs w:val="24"/>
              </w:rPr>
              <w:t xml:space="preserve">и </w:t>
            </w:r>
            <w:r w:rsidR="009072CF">
              <w:rPr>
                <w:rFonts w:ascii="Times New Roman" w:hAnsi="Times New Roman"/>
                <w:sz w:val="24"/>
                <w:szCs w:val="24"/>
              </w:rPr>
              <w:t xml:space="preserve"> планирование РК в интернете</w:t>
            </w:r>
          </w:p>
        </w:tc>
      </w:tr>
      <w:tr w:rsidR="009072CF" w:rsidRPr="00E229C1">
        <w:tc>
          <w:tcPr>
            <w:tcW w:w="467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Доля на рынке товара/услуги</w:t>
            </w:r>
          </w:p>
        </w:tc>
        <w:tc>
          <w:tcPr>
            <w:tcW w:w="4844"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0% выведение на рынок</w:t>
            </w:r>
          </w:p>
        </w:tc>
      </w:tr>
    </w:tbl>
    <w:p w:rsidR="009072CF" w:rsidRDefault="009072CF" w:rsidP="009072CF">
      <w:pPr>
        <w:pStyle w:val="ts"/>
        <w:spacing w:before="0" w:beforeAutospacing="0" w:after="0" w:afterAutospacing="0" w:line="360" w:lineRule="auto"/>
        <w:ind w:left="0" w:right="0"/>
        <w:jc w:val="both"/>
        <w:rPr>
          <w:rFonts w:ascii="Times New Roman" w:hAnsi="Times New Roman"/>
          <w:sz w:val="24"/>
          <w:szCs w:val="24"/>
        </w:rPr>
      </w:pPr>
    </w:p>
    <w:p w:rsidR="009072CF" w:rsidRPr="00E229C1" w:rsidRDefault="009072CF" w:rsidP="009072CF">
      <w:pPr>
        <w:pStyle w:val="ts"/>
        <w:spacing w:before="0" w:beforeAutospacing="0" w:after="0" w:afterAutospacing="0" w:line="360" w:lineRule="auto"/>
        <w:ind w:left="0" w:right="0"/>
        <w:jc w:val="both"/>
        <w:rPr>
          <w:rFonts w:ascii="Times New Roman" w:hAnsi="Times New Roman"/>
          <w:b/>
          <w:sz w:val="24"/>
          <w:szCs w:val="24"/>
        </w:rPr>
      </w:pPr>
      <w:r>
        <w:rPr>
          <w:rFonts w:ascii="Times New Roman" w:hAnsi="Times New Roman"/>
          <w:b/>
          <w:sz w:val="24"/>
          <w:szCs w:val="24"/>
        </w:rPr>
        <w:t>3</w:t>
      </w:r>
      <w:r w:rsidRPr="00E229C1">
        <w:rPr>
          <w:rFonts w:ascii="Times New Roman" w:hAnsi="Times New Roman"/>
          <w:b/>
          <w:sz w:val="24"/>
          <w:szCs w:val="24"/>
        </w:rPr>
        <w:t>. Целевая аудитория</w:t>
      </w:r>
    </w:p>
    <w:p w:rsidR="009072CF" w:rsidRPr="00E229C1" w:rsidRDefault="009072CF" w:rsidP="009072CF">
      <w:pPr>
        <w:pStyle w:val="ts"/>
        <w:spacing w:before="0" w:beforeAutospacing="0" w:after="0" w:afterAutospacing="0" w:line="360" w:lineRule="auto"/>
        <w:ind w:left="0" w:right="0"/>
        <w:jc w:val="both"/>
        <w:rPr>
          <w:rFonts w:ascii="Times New Roman" w:hAnsi="Times New Roman"/>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845"/>
      </w:tblGrid>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 xml:space="preserve">Корпоративные </w:t>
            </w:r>
            <w:r>
              <w:rPr>
                <w:rFonts w:ascii="Times New Roman" w:hAnsi="Times New Roman"/>
                <w:sz w:val="24"/>
                <w:szCs w:val="24"/>
              </w:rPr>
              <w:t>участники</w:t>
            </w:r>
            <w:r w:rsidRPr="00E229C1">
              <w:rPr>
                <w:rFonts w:ascii="Times New Roman" w:hAnsi="Times New Roman"/>
                <w:sz w:val="24"/>
                <w:szCs w:val="24"/>
              </w:rPr>
              <w:t xml:space="preserve"> (сфера бизнеса, форма собственности, численность работающих (от – до), другие важные признаки)</w:t>
            </w:r>
          </w:p>
        </w:tc>
        <w:tc>
          <w:tcPr>
            <w:tcW w:w="4845" w:type="dxa"/>
          </w:tcPr>
          <w:p w:rsidR="009072CF" w:rsidRPr="00E229C1" w:rsidRDefault="006D2382" w:rsidP="006D2382">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Молодые преподаватели омских, российских ВУЗов, колледжей не старше 27 лет, желающие получить больше профессиональных знаний и передавать их своим студентам</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Частные лица</w:t>
            </w:r>
          </w:p>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p>
        </w:tc>
        <w:tc>
          <w:tcPr>
            <w:tcW w:w="4845" w:type="dxa"/>
          </w:tcPr>
          <w:p w:rsidR="009072CF" w:rsidRPr="00E229C1" w:rsidRDefault="009072CF" w:rsidP="006D2382">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Студенты специальност</w:t>
            </w:r>
            <w:r w:rsidR="006D2382">
              <w:rPr>
                <w:rFonts w:ascii="Times New Roman" w:hAnsi="Times New Roman"/>
                <w:sz w:val="24"/>
                <w:szCs w:val="24"/>
              </w:rPr>
              <w:t xml:space="preserve">и реклама, дизайн, журналистика и т.д. </w:t>
            </w:r>
            <w:r>
              <w:rPr>
                <w:rFonts w:ascii="Times New Roman" w:hAnsi="Times New Roman"/>
                <w:sz w:val="24"/>
                <w:szCs w:val="24"/>
              </w:rPr>
              <w:t xml:space="preserve">Молодые люди в возрасте от 17 до </w:t>
            </w:r>
            <w:r w:rsidR="006D2382">
              <w:rPr>
                <w:rFonts w:ascii="Times New Roman" w:hAnsi="Times New Roman"/>
                <w:sz w:val="24"/>
                <w:szCs w:val="24"/>
              </w:rPr>
              <w:t>22</w:t>
            </w:r>
            <w:r>
              <w:rPr>
                <w:rFonts w:ascii="Times New Roman" w:hAnsi="Times New Roman"/>
                <w:sz w:val="24"/>
                <w:szCs w:val="24"/>
              </w:rPr>
              <w:t xml:space="preserve"> лет. С активным образом жизни и неординарным мышлением</w:t>
            </w:r>
            <w:r w:rsidRPr="004827C8">
              <w:rPr>
                <w:rFonts w:ascii="Times New Roman" w:hAnsi="Times New Roman"/>
                <w:sz w:val="24"/>
                <w:szCs w:val="24"/>
              </w:rPr>
              <w:t xml:space="preserve"> </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 xml:space="preserve">Мотивы </w:t>
            </w:r>
            <w:r>
              <w:rPr>
                <w:rFonts w:ascii="Times New Roman" w:hAnsi="Times New Roman"/>
                <w:sz w:val="24"/>
                <w:szCs w:val="24"/>
              </w:rPr>
              <w:t>участия</w:t>
            </w:r>
            <w:r w:rsidRPr="00E229C1">
              <w:rPr>
                <w:rFonts w:ascii="Times New Roman" w:hAnsi="Times New Roman"/>
                <w:sz w:val="24"/>
                <w:szCs w:val="24"/>
              </w:rPr>
              <w:t xml:space="preserve"> </w:t>
            </w:r>
          </w:p>
        </w:tc>
        <w:tc>
          <w:tcPr>
            <w:tcW w:w="4845" w:type="dxa"/>
          </w:tcPr>
          <w:p w:rsidR="009072CF" w:rsidRPr="00E229C1" w:rsidRDefault="009072CF" w:rsidP="006D2382">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Престижность участия в фестивалях рекламы, признание профессионализма и креативности студента</w:t>
            </w:r>
            <w:r w:rsidR="006D2382">
              <w:rPr>
                <w:rFonts w:ascii="Times New Roman" w:hAnsi="Times New Roman"/>
                <w:sz w:val="24"/>
                <w:szCs w:val="24"/>
              </w:rPr>
              <w:t xml:space="preserve"> или преподавателя</w:t>
            </w:r>
            <w:r>
              <w:rPr>
                <w:rFonts w:ascii="Times New Roman" w:hAnsi="Times New Roman"/>
                <w:sz w:val="24"/>
                <w:szCs w:val="24"/>
              </w:rPr>
              <w:t>; приобретение новых партнеров, поиск работодателей; заявить о себе</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Кто, когда и как принимает решение о</w:t>
            </w:r>
            <w:r>
              <w:rPr>
                <w:rFonts w:ascii="Times New Roman" w:hAnsi="Times New Roman"/>
                <w:sz w:val="24"/>
                <w:szCs w:val="24"/>
              </w:rPr>
              <w:t>б</w:t>
            </w:r>
            <w:r w:rsidRPr="00E229C1">
              <w:rPr>
                <w:rFonts w:ascii="Times New Roman" w:hAnsi="Times New Roman"/>
                <w:sz w:val="24"/>
                <w:szCs w:val="24"/>
              </w:rPr>
              <w:t xml:space="preserve"> </w:t>
            </w:r>
            <w:r>
              <w:rPr>
                <w:rFonts w:ascii="Times New Roman" w:hAnsi="Times New Roman"/>
                <w:sz w:val="24"/>
                <w:szCs w:val="24"/>
              </w:rPr>
              <w:t xml:space="preserve">участии </w:t>
            </w:r>
          </w:p>
        </w:tc>
        <w:tc>
          <w:tcPr>
            <w:tcW w:w="4845" w:type="dxa"/>
          </w:tcPr>
          <w:p w:rsidR="009072CF" w:rsidRPr="00E229C1" w:rsidRDefault="006D2382"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Молодые преподаватели</w:t>
            </w:r>
            <w:r w:rsidR="009072CF">
              <w:rPr>
                <w:rFonts w:ascii="Times New Roman" w:hAnsi="Times New Roman"/>
                <w:sz w:val="24"/>
                <w:szCs w:val="24"/>
              </w:rPr>
              <w:t xml:space="preserve"> и студенты во время просмотров рекламных порталов, почтовой рассылки, на плакатах в общественных местах, группы в контакте, либо рекламы на ТВ или в отраслевых журналах. Решение принимается обдуманно, ведется подготовка к участию </w:t>
            </w:r>
          </w:p>
        </w:tc>
      </w:tr>
    </w:tbl>
    <w:p w:rsidR="009072CF" w:rsidRPr="00E229C1" w:rsidRDefault="009072CF" w:rsidP="009072CF">
      <w:pPr>
        <w:pStyle w:val="ts"/>
        <w:spacing w:before="0" w:beforeAutospacing="0" w:after="0" w:afterAutospacing="0" w:line="360" w:lineRule="auto"/>
        <w:ind w:left="0" w:right="0"/>
        <w:jc w:val="both"/>
        <w:rPr>
          <w:rFonts w:ascii="Times New Roman" w:hAnsi="Times New Roman"/>
          <w:sz w:val="24"/>
          <w:szCs w:val="24"/>
        </w:rPr>
      </w:pPr>
    </w:p>
    <w:p w:rsidR="009072CF" w:rsidRPr="00E229C1" w:rsidRDefault="009072CF" w:rsidP="009072CF">
      <w:pPr>
        <w:pStyle w:val="ts"/>
        <w:spacing w:before="0" w:beforeAutospacing="0" w:after="0" w:afterAutospacing="0" w:line="360" w:lineRule="auto"/>
        <w:ind w:left="0" w:right="0"/>
        <w:jc w:val="both"/>
        <w:rPr>
          <w:rFonts w:ascii="Times New Roman" w:hAnsi="Times New Roman"/>
          <w:b/>
          <w:sz w:val="24"/>
          <w:szCs w:val="24"/>
        </w:rPr>
      </w:pPr>
      <w:r>
        <w:rPr>
          <w:rFonts w:ascii="Times New Roman" w:hAnsi="Times New Roman"/>
          <w:b/>
          <w:sz w:val="24"/>
          <w:szCs w:val="24"/>
        </w:rPr>
        <w:t>4</w:t>
      </w:r>
      <w:r w:rsidRPr="00E229C1">
        <w:rPr>
          <w:rFonts w:ascii="Times New Roman" w:hAnsi="Times New Roman"/>
          <w:b/>
          <w:sz w:val="24"/>
          <w:szCs w:val="24"/>
        </w:rPr>
        <w:t>. Информация о конкурентах</w:t>
      </w:r>
    </w:p>
    <w:p w:rsidR="009072CF" w:rsidRPr="00E229C1" w:rsidRDefault="009072CF" w:rsidP="009072CF">
      <w:pPr>
        <w:pStyle w:val="ts"/>
        <w:spacing w:before="0" w:beforeAutospacing="0" w:after="0" w:afterAutospacing="0" w:line="360" w:lineRule="auto"/>
        <w:ind w:left="0" w:right="0"/>
        <w:jc w:val="both"/>
        <w:rPr>
          <w:rFonts w:ascii="Times New Roman" w:hAnsi="Times New Roman"/>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845"/>
      </w:tblGrid>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Основные конкуренты</w:t>
            </w:r>
            <w:r>
              <w:rPr>
                <w:rFonts w:ascii="Times New Roman" w:hAnsi="Times New Roman"/>
                <w:sz w:val="24"/>
                <w:szCs w:val="24"/>
              </w:rPr>
              <w:t xml:space="preserve"> на омском рынке</w:t>
            </w:r>
          </w:p>
        </w:tc>
        <w:tc>
          <w:tcPr>
            <w:tcW w:w="4845" w:type="dxa"/>
          </w:tcPr>
          <w:p w:rsidR="009072CF" w:rsidRPr="00E229C1" w:rsidRDefault="009072CF" w:rsidP="006D2382">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«ПОРА»</w:t>
            </w:r>
          </w:p>
        </w:tc>
      </w:tr>
      <w:tr w:rsidR="009072CF" w:rsidRPr="00BA6227">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Конкурент, представляющий наибольшую угрозу</w:t>
            </w:r>
            <w:r>
              <w:rPr>
                <w:rFonts w:ascii="Times New Roman" w:hAnsi="Times New Roman"/>
                <w:sz w:val="24"/>
                <w:szCs w:val="24"/>
              </w:rPr>
              <w:t xml:space="preserve"> на российском рынке</w:t>
            </w:r>
          </w:p>
        </w:tc>
        <w:tc>
          <w:tcPr>
            <w:tcW w:w="4845" w:type="dxa"/>
          </w:tcPr>
          <w:p w:rsidR="009072CF" w:rsidRPr="00BA6227"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BA6227">
              <w:rPr>
                <w:rFonts w:ascii="Times New Roman" w:hAnsi="Times New Roman"/>
                <w:sz w:val="24"/>
                <w:szCs w:val="24"/>
              </w:rPr>
              <w:t>«</w:t>
            </w:r>
            <w:r>
              <w:rPr>
                <w:rFonts w:ascii="Times New Roman" w:hAnsi="Times New Roman"/>
                <w:sz w:val="24"/>
                <w:szCs w:val="24"/>
              </w:rPr>
              <w:t>Идея</w:t>
            </w:r>
            <w:r w:rsidRPr="00BA6227">
              <w:rPr>
                <w:rFonts w:ascii="Times New Roman" w:hAnsi="Times New Roman"/>
                <w:sz w:val="24"/>
                <w:szCs w:val="24"/>
              </w:rPr>
              <w:t>», «</w:t>
            </w:r>
            <w:r>
              <w:rPr>
                <w:rFonts w:ascii="Times New Roman" w:hAnsi="Times New Roman"/>
                <w:sz w:val="24"/>
                <w:szCs w:val="24"/>
                <w:lang w:val="en-US"/>
              </w:rPr>
              <w:t>Red</w:t>
            </w:r>
            <w:r w:rsidRPr="00BA6227">
              <w:rPr>
                <w:rFonts w:ascii="Times New Roman" w:hAnsi="Times New Roman"/>
                <w:sz w:val="24"/>
                <w:szCs w:val="24"/>
              </w:rPr>
              <w:t xml:space="preserve"> </w:t>
            </w:r>
            <w:r>
              <w:rPr>
                <w:rFonts w:ascii="Times New Roman" w:hAnsi="Times New Roman"/>
                <w:sz w:val="24"/>
                <w:szCs w:val="24"/>
                <w:lang w:val="en-US"/>
              </w:rPr>
              <w:t>Apple</w:t>
            </w:r>
            <w:r w:rsidRPr="00BA6227">
              <w:rPr>
                <w:rFonts w:ascii="Times New Roman" w:hAnsi="Times New Roman"/>
                <w:sz w:val="24"/>
                <w:szCs w:val="24"/>
              </w:rPr>
              <w:t>», «</w:t>
            </w:r>
            <w:r>
              <w:rPr>
                <w:rFonts w:ascii="Times New Roman" w:hAnsi="Times New Roman"/>
                <w:sz w:val="24"/>
                <w:szCs w:val="24"/>
              </w:rPr>
              <w:t>ММФР</w:t>
            </w:r>
            <w:r w:rsidRPr="00BA6227">
              <w:rPr>
                <w:rFonts w:ascii="Times New Roman" w:hAnsi="Times New Roman"/>
                <w:sz w:val="24"/>
                <w:szCs w:val="24"/>
              </w:rPr>
              <w:t>», «</w:t>
            </w:r>
            <w:r>
              <w:rPr>
                <w:rFonts w:ascii="Times New Roman" w:hAnsi="Times New Roman"/>
                <w:sz w:val="24"/>
                <w:szCs w:val="24"/>
                <w:lang w:val="en-US"/>
              </w:rPr>
              <w:t>ArtStart</w:t>
            </w:r>
            <w:r w:rsidRPr="00BA6227">
              <w:rPr>
                <w:rFonts w:ascii="Times New Roman" w:hAnsi="Times New Roman"/>
                <w:sz w:val="24"/>
                <w:szCs w:val="24"/>
              </w:rPr>
              <w:t>»</w:t>
            </w:r>
            <w:r>
              <w:rPr>
                <w:rFonts w:ascii="Times New Roman" w:hAnsi="Times New Roman"/>
                <w:sz w:val="24"/>
                <w:szCs w:val="24"/>
              </w:rPr>
              <w:t>, «Свежая кровь»</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Преимущества конкурентов (почему покупатель выбирает конкурирующие марки)</w:t>
            </w:r>
          </w:p>
        </w:tc>
        <w:tc>
          <w:tcPr>
            <w:tcW w:w="484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Довольно долго находятся на рынке, имеют своих постоянных участников и спонсоров, имеют уже сложившуюся репутацию</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Ваше мнение по поводу рекламы конкурентов</w:t>
            </w:r>
          </w:p>
        </w:tc>
        <w:tc>
          <w:tcPr>
            <w:tcW w:w="484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Очень мало, в основном в интернете, редко встречается даже в отраслевых изданиях. Большая часть рекламных сообщений конкурентов отличается оригинальностью</w:t>
            </w:r>
          </w:p>
        </w:tc>
      </w:tr>
    </w:tbl>
    <w:p w:rsidR="009072CF" w:rsidRPr="00E229C1" w:rsidRDefault="009072CF" w:rsidP="009072CF">
      <w:pPr>
        <w:pStyle w:val="ts"/>
        <w:spacing w:before="0" w:beforeAutospacing="0" w:after="0" w:afterAutospacing="0" w:line="360" w:lineRule="auto"/>
        <w:ind w:left="0" w:right="0"/>
        <w:jc w:val="both"/>
        <w:rPr>
          <w:rFonts w:ascii="Times New Roman" w:hAnsi="Times New Roman"/>
          <w:sz w:val="24"/>
          <w:szCs w:val="24"/>
        </w:rPr>
      </w:pPr>
    </w:p>
    <w:p w:rsidR="009072CF" w:rsidRPr="00E229C1" w:rsidRDefault="009072CF" w:rsidP="009072CF">
      <w:pPr>
        <w:pStyle w:val="ts"/>
        <w:spacing w:before="0" w:beforeAutospacing="0" w:after="0" w:afterAutospacing="0" w:line="360" w:lineRule="auto"/>
        <w:ind w:left="0" w:right="0"/>
        <w:jc w:val="both"/>
        <w:rPr>
          <w:rFonts w:ascii="Times New Roman" w:hAnsi="Times New Roman"/>
          <w:b/>
          <w:sz w:val="24"/>
          <w:szCs w:val="24"/>
        </w:rPr>
      </w:pPr>
      <w:r>
        <w:rPr>
          <w:rFonts w:ascii="Times New Roman" w:hAnsi="Times New Roman"/>
          <w:b/>
          <w:sz w:val="24"/>
          <w:szCs w:val="24"/>
        </w:rPr>
        <w:t>5</w:t>
      </w:r>
      <w:r w:rsidRPr="00E229C1">
        <w:rPr>
          <w:rFonts w:ascii="Times New Roman" w:hAnsi="Times New Roman"/>
          <w:b/>
          <w:sz w:val="24"/>
          <w:szCs w:val="24"/>
        </w:rPr>
        <w:t>. Информация, необходимая для проведения рекламной кампании</w:t>
      </w:r>
    </w:p>
    <w:p w:rsidR="009072CF" w:rsidRPr="00E229C1" w:rsidRDefault="009072CF" w:rsidP="009072CF">
      <w:pPr>
        <w:pStyle w:val="ts"/>
        <w:spacing w:before="0" w:beforeAutospacing="0" w:after="0" w:afterAutospacing="0" w:line="360" w:lineRule="auto"/>
        <w:ind w:left="0" w:right="0"/>
        <w:jc w:val="both"/>
        <w:rPr>
          <w:rFonts w:ascii="Times New Roman" w:hAnsi="Times New Roman"/>
          <w:b/>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845"/>
      </w:tblGrid>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Маркетинговые цели (долгосрочные, краткосрочные)</w:t>
            </w:r>
          </w:p>
        </w:tc>
        <w:tc>
          <w:tcPr>
            <w:tcW w:w="484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Выведение фестиваля на рынок, привлечение участников и спонсоров фестиваля, занять определенную нишу среди фестивалей</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Цели рекламной кампании (создание известности торговой марки, напоминающая рекламная кампания, формирование определенного отношения к марке и т.д.)</w:t>
            </w:r>
          </w:p>
        </w:tc>
        <w:tc>
          <w:tcPr>
            <w:tcW w:w="484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 xml:space="preserve">Информировать об проведении нового фестиваля рекламы, </w:t>
            </w:r>
            <w:r w:rsidRPr="00E229C1">
              <w:rPr>
                <w:rFonts w:ascii="Times New Roman" w:hAnsi="Times New Roman"/>
                <w:sz w:val="24"/>
                <w:szCs w:val="24"/>
              </w:rPr>
              <w:t>привлечь внимание</w:t>
            </w:r>
            <w:r>
              <w:rPr>
                <w:rFonts w:ascii="Times New Roman" w:hAnsi="Times New Roman"/>
                <w:sz w:val="24"/>
                <w:szCs w:val="24"/>
              </w:rPr>
              <w:t xml:space="preserve"> ЦА, привлечь к участию максимально возможное количество участников, найти постоянных спонсоров, сформировать положительное отношение и создать известность фестивалю</w:t>
            </w:r>
          </w:p>
        </w:tc>
      </w:tr>
      <w:tr w:rsidR="009072CF" w:rsidRPr="00E229C1">
        <w:tc>
          <w:tcPr>
            <w:tcW w:w="4668" w:type="dxa"/>
          </w:tcPr>
          <w:p w:rsidR="009072CF"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Предполагаемые средства</w:t>
            </w:r>
          </w:p>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 xml:space="preserve">распространения рекламы </w:t>
            </w:r>
          </w:p>
        </w:tc>
        <w:tc>
          <w:tcPr>
            <w:tcW w:w="484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Интернет, отраслевая пресса, почтовая рассылка, печатная реклама, видеоэкраны, сувенирная реклама</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Сроки планируемой рекламной кампании или отдельных ее частей</w:t>
            </w:r>
          </w:p>
        </w:tc>
        <w:tc>
          <w:tcPr>
            <w:tcW w:w="484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Июль – октябрь 2010</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Регионы проведения рекламной кампании</w:t>
            </w:r>
          </w:p>
        </w:tc>
        <w:tc>
          <w:tcPr>
            <w:tcW w:w="484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Омск</w:t>
            </w:r>
            <w:r>
              <w:rPr>
                <w:rFonts w:ascii="Times New Roman" w:hAnsi="Times New Roman"/>
                <w:sz w:val="24"/>
                <w:szCs w:val="24"/>
              </w:rPr>
              <w:t>, Россия, страны СНГ</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Позиционирование продукта</w:t>
            </w:r>
          </w:p>
        </w:tc>
        <w:tc>
          <w:tcPr>
            <w:tcW w:w="4845" w:type="dxa"/>
          </w:tcPr>
          <w:p w:rsidR="009072CF" w:rsidRPr="00E229C1" w:rsidRDefault="009072CF" w:rsidP="006D2382">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ADCODE</w:t>
            </w:r>
            <w:r>
              <w:rPr>
                <w:rFonts w:ascii="Times New Roman" w:hAnsi="Times New Roman"/>
                <w:sz w:val="24"/>
                <w:szCs w:val="24"/>
              </w:rPr>
              <w:t xml:space="preserve">» - </w:t>
            </w:r>
            <w:r w:rsidR="006D2382">
              <w:rPr>
                <w:rFonts w:ascii="Times New Roman" w:hAnsi="Times New Roman"/>
                <w:sz w:val="24"/>
                <w:szCs w:val="24"/>
              </w:rPr>
              <w:t>обучающий фестиваль рекламы для молодых специалистов</w:t>
            </w:r>
            <w:r>
              <w:rPr>
                <w:rFonts w:ascii="Times New Roman" w:hAnsi="Times New Roman"/>
                <w:sz w:val="24"/>
                <w:szCs w:val="24"/>
              </w:rPr>
              <w:t xml:space="preserve"> </w:t>
            </w: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Смысл основного рекламного сообщения</w:t>
            </w:r>
          </w:p>
        </w:tc>
        <w:tc>
          <w:tcPr>
            <w:tcW w:w="4845"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Открой для себя новые возможности профессионального роста с фестивалем рекламы «</w:t>
            </w:r>
            <w:r>
              <w:rPr>
                <w:rFonts w:ascii="Times New Roman" w:hAnsi="Times New Roman"/>
                <w:sz w:val="24"/>
                <w:szCs w:val="24"/>
                <w:lang w:val="en-US"/>
              </w:rPr>
              <w:t>ADCODE</w:t>
            </w:r>
            <w:r>
              <w:rPr>
                <w:rFonts w:ascii="Times New Roman" w:hAnsi="Times New Roman"/>
                <w:sz w:val="24"/>
                <w:szCs w:val="24"/>
              </w:rPr>
              <w:t>»</w:t>
            </w:r>
          </w:p>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p>
        </w:tc>
      </w:tr>
      <w:tr w:rsidR="009072CF" w:rsidRPr="00E229C1">
        <w:tc>
          <w:tcPr>
            <w:tcW w:w="4668" w:type="dxa"/>
          </w:tcPr>
          <w:p w:rsidR="009072CF" w:rsidRPr="00E229C1" w:rsidRDefault="009072CF" w:rsidP="003D496B">
            <w:pPr>
              <w:pStyle w:val="ts"/>
              <w:spacing w:before="0" w:beforeAutospacing="0" w:after="0" w:afterAutospacing="0" w:line="360" w:lineRule="auto"/>
              <w:ind w:left="0" w:right="0"/>
              <w:jc w:val="both"/>
              <w:rPr>
                <w:rFonts w:ascii="Times New Roman" w:hAnsi="Times New Roman"/>
                <w:sz w:val="24"/>
                <w:szCs w:val="24"/>
              </w:rPr>
            </w:pPr>
            <w:r w:rsidRPr="00E229C1">
              <w:rPr>
                <w:rFonts w:ascii="Times New Roman" w:hAnsi="Times New Roman"/>
                <w:sz w:val="24"/>
                <w:szCs w:val="24"/>
              </w:rPr>
              <w:t>Характер бренда, тон рекламного сообщения</w:t>
            </w:r>
          </w:p>
        </w:tc>
        <w:tc>
          <w:tcPr>
            <w:tcW w:w="4845" w:type="dxa"/>
          </w:tcPr>
          <w:p w:rsidR="009072CF" w:rsidRPr="00E229C1" w:rsidRDefault="006D2382" w:rsidP="006D2382">
            <w:pPr>
              <w:pStyle w:val="ts"/>
              <w:spacing w:before="0" w:beforeAutospacing="0" w:after="0" w:afterAutospacing="0" w:line="360" w:lineRule="auto"/>
              <w:ind w:left="0" w:right="0"/>
              <w:jc w:val="both"/>
              <w:rPr>
                <w:rFonts w:ascii="Times New Roman" w:hAnsi="Times New Roman"/>
                <w:sz w:val="24"/>
                <w:szCs w:val="24"/>
              </w:rPr>
            </w:pPr>
            <w:r>
              <w:rPr>
                <w:rFonts w:ascii="Times New Roman" w:hAnsi="Times New Roman"/>
                <w:sz w:val="24"/>
                <w:szCs w:val="24"/>
              </w:rPr>
              <w:t>Горячий, злободневный, н</w:t>
            </w:r>
            <w:r w:rsidR="009072CF">
              <w:rPr>
                <w:rFonts w:ascii="Times New Roman" w:hAnsi="Times New Roman"/>
                <w:sz w:val="24"/>
                <w:szCs w:val="24"/>
              </w:rPr>
              <w:t>овый, энергичный</w:t>
            </w:r>
            <w:r>
              <w:rPr>
                <w:rFonts w:ascii="Times New Roman" w:hAnsi="Times New Roman"/>
                <w:sz w:val="24"/>
                <w:szCs w:val="24"/>
              </w:rPr>
              <w:t xml:space="preserve"> и </w:t>
            </w:r>
            <w:r w:rsidR="009072CF">
              <w:rPr>
                <w:rFonts w:ascii="Times New Roman" w:hAnsi="Times New Roman"/>
                <w:sz w:val="24"/>
                <w:szCs w:val="24"/>
              </w:rPr>
              <w:t xml:space="preserve"> креативный</w:t>
            </w:r>
          </w:p>
        </w:tc>
      </w:tr>
    </w:tbl>
    <w:p w:rsidR="00901D93" w:rsidRDefault="00901D93" w:rsidP="00D831CB">
      <w:pPr>
        <w:spacing w:after="240" w:line="360" w:lineRule="auto"/>
        <w:jc w:val="center"/>
        <w:rPr>
          <w:rFonts w:ascii="Times New Roman" w:hAnsi="Times New Roman"/>
          <w:b/>
          <w:bCs/>
          <w:sz w:val="28"/>
          <w:szCs w:val="28"/>
        </w:rPr>
      </w:pPr>
    </w:p>
    <w:p w:rsidR="00901D93" w:rsidRDefault="00531B2B" w:rsidP="00D831CB">
      <w:pPr>
        <w:spacing w:after="240" w:line="360" w:lineRule="auto"/>
        <w:jc w:val="center"/>
        <w:rPr>
          <w:rFonts w:ascii="Times New Roman" w:hAnsi="Times New Roman"/>
          <w:b/>
          <w:bCs/>
          <w:sz w:val="28"/>
          <w:szCs w:val="28"/>
        </w:rPr>
      </w:pPr>
      <w:r>
        <w:rPr>
          <w:rFonts w:ascii="Times New Roman" w:hAnsi="Times New Roman"/>
          <w:b/>
          <w:bCs/>
          <w:sz w:val="28"/>
          <w:szCs w:val="28"/>
        </w:rPr>
        <w:t>3.5. Разработка вербальной составляющей</w:t>
      </w:r>
    </w:p>
    <w:p w:rsidR="00B65BDA" w:rsidRPr="00B65BDA" w:rsidRDefault="00B65BDA" w:rsidP="00017213">
      <w:pPr>
        <w:spacing w:after="0" w:line="360" w:lineRule="auto"/>
        <w:jc w:val="both"/>
        <w:rPr>
          <w:rFonts w:ascii="Times New Roman" w:hAnsi="Times New Roman"/>
          <w:bCs/>
          <w:i/>
          <w:sz w:val="28"/>
          <w:szCs w:val="28"/>
        </w:rPr>
      </w:pPr>
      <w:r w:rsidRPr="00B65BDA">
        <w:rPr>
          <w:rFonts w:ascii="Times New Roman" w:hAnsi="Times New Roman"/>
          <w:bCs/>
          <w:i/>
          <w:sz w:val="28"/>
          <w:szCs w:val="28"/>
        </w:rPr>
        <w:t>Название фестиваля (имя бренда)</w:t>
      </w:r>
    </w:p>
    <w:p w:rsidR="00B65BDA" w:rsidRDefault="00B65BDA" w:rsidP="00017213">
      <w:pPr>
        <w:spacing w:after="0" w:line="360" w:lineRule="auto"/>
        <w:ind w:firstLine="709"/>
        <w:jc w:val="both"/>
        <w:rPr>
          <w:rFonts w:ascii="Times New Roman" w:hAnsi="Times New Roman"/>
          <w:bCs/>
          <w:sz w:val="28"/>
          <w:szCs w:val="28"/>
        </w:rPr>
      </w:pPr>
      <w:r>
        <w:rPr>
          <w:rFonts w:ascii="Times New Roman" w:hAnsi="Times New Roman"/>
          <w:bCs/>
          <w:sz w:val="28"/>
          <w:szCs w:val="28"/>
        </w:rPr>
        <w:t>О</w:t>
      </w:r>
      <w:r w:rsidRPr="008543D4">
        <w:rPr>
          <w:rFonts w:ascii="Times New Roman" w:hAnsi="Times New Roman"/>
          <w:bCs/>
          <w:sz w:val="28"/>
          <w:szCs w:val="28"/>
        </w:rPr>
        <w:t xml:space="preserve">сновная идея </w:t>
      </w:r>
      <w:r>
        <w:rPr>
          <w:rFonts w:ascii="Times New Roman" w:hAnsi="Times New Roman"/>
          <w:bCs/>
          <w:sz w:val="28"/>
          <w:szCs w:val="28"/>
        </w:rPr>
        <w:t xml:space="preserve">фестиваля </w:t>
      </w:r>
      <w:r w:rsidRPr="008543D4">
        <w:rPr>
          <w:rFonts w:ascii="Times New Roman" w:hAnsi="Times New Roman"/>
          <w:bCs/>
          <w:sz w:val="28"/>
          <w:szCs w:val="28"/>
        </w:rPr>
        <w:t xml:space="preserve">отражена в </w:t>
      </w:r>
      <w:r>
        <w:rPr>
          <w:rFonts w:ascii="Times New Roman" w:hAnsi="Times New Roman"/>
          <w:bCs/>
          <w:sz w:val="28"/>
          <w:szCs w:val="28"/>
        </w:rPr>
        <w:t xml:space="preserve">его </w:t>
      </w:r>
      <w:r w:rsidRPr="008543D4">
        <w:rPr>
          <w:rFonts w:ascii="Times New Roman" w:hAnsi="Times New Roman"/>
          <w:bCs/>
          <w:sz w:val="28"/>
          <w:szCs w:val="28"/>
        </w:rPr>
        <w:t>названии – «</w:t>
      </w:r>
      <w:r w:rsidRPr="008543D4">
        <w:rPr>
          <w:rFonts w:ascii="Times New Roman" w:hAnsi="Times New Roman"/>
          <w:bCs/>
          <w:sz w:val="28"/>
          <w:szCs w:val="28"/>
          <w:lang w:val="en-US"/>
        </w:rPr>
        <w:t>ADCODE</w:t>
      </w:r>
      <w:r w:rsidRPr="008543D4">
        <w:rPr>
          <w:rFonts w:ascii="Times New Roman" w:hAnsi="Times New Roman"/>
          <w:bCs/>
          <w:sz w:val="28"/>
          <w:szCs w:val="28"/>
        </w:rPr>
        <w:t>», которое представляет собой аббревиатуру, составленную из первых слогов каждого направления.</w:t>
      </w:r>
      <w:r>
        <w:rPr>
          <w:rFonts w:ascii="Times New Roman" w:hAnsi="Times New Roman"/>
          <w:bCs/>
          <w:sz w:val="28"/>
          <w:szCs w:val="28"/>
        </w:rPr>
        <w:t xml:space="preserve"> В основу этой идеи легла концепция объединения </w:t>
      </w:r>
      <w:r w:rsidRPr="008543D4">
        <w:rPr>
          <w:rFonts w:ascii="Times New Roman" w:hAnsi="Times New Roman"/>
          <w:bCs/>
          <w:sz w:val="28"/>
          <w:szCs w:val="28"/>
        </w:rPr>
        <w:t xml:space="preserve">трех направлений – </w:t>
      </w:r>
      <w:r w:rsidRPr="008543D4">
        <w:rPr>
          <w:rFonts w:ascii="Times New Roman" w:hAnsi="Times New Roman"/>
          <w:bCs/>
          <w:sz w:val="28"/>
          <w:szCs w:val="28"/>
          <w:lang w:val="en-US"/>
        </w:rPr>
        <w:t>advertising</w:t>
      </w:r>
      <w:r w:rsidRPr="008543D4">
        <w:rPr>
          <w:rFonts w:ascii="Times New Roman" w:hAnsi="Times New Roman"/>
          <w:bCs/>
          <w:sz w:val="28"/>
          <w:szCs w:val="28"/>
        </w:rPr>
        <w:t xml:space="preserve"> (реклама), </w:t>
      </w:r>
      <w:r w:rsidRPr="008543D4">
        <w:rPr>
          <w:rFonts w:ascii="Times New Roman" w:hAnsi="Times New Roman"/>
          <w:bCs/>
          <w:sz w:val="28"/>
          <w:szCs w:val="28"/>
          <w:lang w:val="en-US"/>
        </w:rPr>
        <w:t>copyrighting</w:t>
      </w:r>
      <w:r w:rsidRPr="008543D4">
        <w:rPr>
          <w:rFonts w:ascii="Times New Roman" w:hAnsi="Times New Roman"/>
          <w:bCs/>
          <w:sz w:val="28"/>
          <w:szCs w:val="28"/>
        </w:rPr>
        <w:t xml:space="preserve"> (копирайтинг) и </w:t>
      </w:r>
      <w:r w:rsidRPr="008543D4">
        <w:rPr>
          <w:rFonts w:ascii="Times New Roman" w:hAnsi="Times New Roman"/>
          <w:bCs/>
          <w:sz w:val="28"/>
          <w:szCs w:val="28"/>
          <w:lang w:val="en-US"/>
        </w:rPr>
        <w:t>design</w:t>
      </w:r>
      <w:r w:rsidRPr="008543D4">
        <w:rPr>
          <w:rFonts w:ascii="Times New Roman" w:hAnsi="Times New Roman"/>
          <w:bCs/>
          <w:sz w:val="28"/>
          <w:szCs w:val="28"/>
        </w:rPr>
        <w:t xml:space="preserve"> (дизайн)</w:t>
      </w:r>
      <w:r>
        <w:rPr>
          <w:rFonts w:ascii="Times New Roman" w:hAnsi="Times New Roman"/>
          <w:bCs/>
          <w:sz w:val="28"/>
          <w:szCs w:val="28"/>
        </w:rPr>
        <w:t xml:space="preserve">. </w:t>
      </w:r>
      <w:r w:rsidRPr="008543D4">
        <w:rPr>
          <w:rFonts w:ascii="Times New Roman" w:hAnsi="Times New Roman"/>
          <w:bCs/>
          <w:sz w:val="28"/>
          <w:szCs w:val="28"/>
        </w:rPr>
        <w:t>Английский язык использован не случайно, так как фестиваль претендует на статус международного, вовлекая в участие представителей из стран ближнего и дальнего зарубежья.</w:t>
      </w:r>
      <w:r>
        <w:rPr>
          <w:rFonts w:ascii="Times New Roman" w:hAnsi="Times New Roman"/>
          <w:bCs/>
          <w:sz w:val="28"/>
          <w:szCs w:val="28"/>
        </w:rPr>
        <w:t xml:space="preserve"> </w:t>
      </w:r>
    </w:p>
    <w:p w:rsidR="00017213" w:rsidRDefault="00A5141D" w:rsidP="00017213">
      <w:pPr>
        <w:spacing w:after="0" w:line="360" w:lineRule="auto"/>
        <w:ind w:firstLine="709"/>
        <w:jc w:val="both"/>
        <w:rPr>
          <w:rFonts w:ascii="Times New Roman" w:hAnsi="Times New Roman"/>
          <w:bCs/>
          <w:sz w:val="28"/>
          <w:szCs w:val="28"/>
        </w:rPr>
      </w:pPr>
      <w:r>
        <w:rPr>
          <w:rFonts w:ascii="Times New Roman" w:hAnsi="Times New Roman"/>
          <w:bCs/>
          <w:sz w:val="28"/>
          <w:szCs w:val="28"/>
        </w:rPr>
        <w:t>Имя бренда должно соответствовать следующим требованиям: привлечен</w:t>
      </w:r>
      <w:r w:rsidRPr="00830CFB">
        <w:rPr>
          <w:rFonts w:ascii="Times New Roman" w:hAnsi="Times New Roman"/>
          <w:bCs/>
          <w:sz w:val="28"/>
          <w:szCs w:val="28"/>
        </w:rPr>
        <w:t>и</w:t>
      </w:r>
      <w:r w:rsidR="00FE44E6" w:rsidRPr="00830CFB">
        <w:rPr>
          <w:rFonts w:ascii="Times New Roman" w:hAnsi="Times New Roman"/>
          <w:bCs/>
          <w:sz w:val="28"/>
          <w:szCs w:val="28"/>
        </w:rPr>
        <w:t>е</w:t>
      </w:r>
      <w:r w:rsidRPr="00FE44E6">
        <w:rPr>
          <w:rFonts w:ascii="Times New Roman" w:hAnsi="Times New Roman"/>
          <w:bCs/>
          <w:color w:val="FF0000"/>
          <w:sz w:val="28"/>
          <w:szCs w:val="28"/>
        </w:rPr>
        <w:t xml:space="preserve"> </w:t>
      </w:r>
      <w:r>
        <w:rPr>
          <w:rFonts w:ascii="Times New Roman" w:hAnsi="Times New Roman"/>
          <w:bCs/>
          <w:sz w:val="28"/>
          <w:szCs w:val="28"/>
        </w:rPr>
        <w:t>внимания и запоминаемость; легкость и удобство в использовании; охраноспособность. Выбранное название фестиваля «</w:t>
      </w:r>
      <w:r>
        <w:rPr>
          <w:rFonts w:ascii="Times New Roman" w:hAnsi="Times New Roman"/>
          <w:bCs/>
          <w:sz w:val="28"/>
          <w:szCs w:val="28"/>
          <w:lang w:val="en-US"/>
        </w:rPr>
        <w:t>ADCODE</w:t>
      </w:r>
      <w:r>
        <w:rPr>
          <w:rFonts w:ascii="Times New Roman" w:hAnsi="Times New Roman"/>
          <w:bCs/>
          <w:sz w:val="28"/>
          <w:szCs w:val="28"/>
        </w:rPr>
        <w:t xml:space="preserve">» в достаточной степени соответствует данным требованиям и может быть использовано на практике. </w:t>
      </w:r>
    </w:p>
    <w:p w:rsidR="00017213" w:rsidRPr="00017213" w:rsidRDefault="00017213" w:rsidP="00017213">
      <w:pPr>
        <w:spacing w:after="0" w:line="360" w:lineRule="auto"/>
        <w:jc w:val="both"/>
        <w:rPr>
          <w:rFonts w:ascii="Times New Roman" w:hAnsi="Times New Roman"/>
          <w:bCs/>
          <w:i/>
          <w:sz w:val="28"/>
          <w:szCs w:val="28"/>
        </w:rPr>
      </w:pPr>
      <w:r w:rsidRPr="00017213">
        <w:rPr>
          <w:rFonts w:ascii="Times New Roman" w:hAnsi="Times New Roman"/>
          <w:bCs/>
          <w:i/>
          <w:sz w:val="28"/>
          <w:szCs w:val="28"/>
        </w:rPr>
        <w:t>Слоган</w:t>
      </w:r>
    </w:p>
    <w:p w:rsidR="000D4E15" w:rsidRDefault="00017213" w:rsidP="00017213">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Основу творческой концепции фестиваля составляет острота проблем, как в рекламном бизнесе, так и общественных. Фестиваль будет говорит, только об актуальных, горячо стоящих, проблемах. Из идеи горячего, актуального фестиваля и </w:t>
      </w:r>
      <w:r w:rsidRPr="006D42FB">
        <w:rPr>
          <w:rFonts w:ascii="Times New Roman" w:hAnsi="Times New Roman"/>
          <w:bCs/>
          <w:color w:val="000000"/>
          <w:sz w:val="28"/>
          <w:szCs w:val="28"/>
        </w:rPr>
        <w:t>рождается</w:t>
      </w:r>
      <w:r>
        <w:rPr>
          <w:rFonts w:ascii="Times New Roman" w:hAnsi="Times New Roman"/>
          <w:bCs/>
          <w:sz w:val="28"/>
          <w:szCs w:val="28"/>
        </w:rPr>
        <w:t xml:space="preserve"> слоган: «Горячий фест!».</w:t>
      </w:r>
      <w:r w:rsidR="00202FA8">
        <w:rPr>
          <w:rFonts w:ascii="Times New Roman" w:hAnsi="Times New Roman"/>
          <w:bCs/>
          <w:sz w:val="28"/>
          <w:szCs w:val="28"/>
        </w:rPr>
        <w:t xml:space="preserve"> </w:t>
      </w:r>
    </w:p>
    <w:p w:rsidR="00202FA8" w:rsidRDefault="00202FA8" w:rsidP="00017213">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Слоган в равной степени является и информативным, передающим суть творческой концепции, и запоминающимся. По способу изложения слоган  </w:t>
      </w:r>
      <w:r w:rsidR="002C09B3">
        <w:rPr>
          <w:rFonts w:ascii="Times New Roman" w:hAnsi="Times New Roman"/>
          <w:bCs/>
          <w:sz w:val="28"/>
          <w:szCs w:val="28"/>
        </w:rPr>
        <w:t>конкретный</w:t>
      </w:r>
      <w:r>
        <w:rPr>
          <w:rFonts w:ascii="Times New Roman" w:hAnsi="Times New Roman"/>
          <w:bCs/>
          <w:sz w:val="28"/>
          <w:szCs w:val="28"/>
        </w:rPr>
        <w:t xml:space="preserve">, по структуре – свободный (без имени бренда), по цели рекламной кампании – имиджевый. </w:t>
      </w:r>
    </w:p>
    <w:p w:rsidR="00B37FEF" w:rsidRDefault="00B37FEF" w:rsidP="001C6144">
      <w:pPr>
        <w:spacing w:after="0" w:line="360" w:lineRule="auto"/>
        <w:jc w:val="both"/>
        <w:rPr>
          <w:rFonts w:ascii="Times New Roman" w:hAnsi="Times New Roman"/>
          <w:bCs/>
          <w:i/>
          <w:sz w:val="28"/>
          <w:szCs w:val="28"/>
        </w:rPr>
      </w:pPr>
      <w:r w:rsidRPr="00B37FEF">
        <w:rPr>
          <w:rFonts w:ascii="Times New Roman" w:hAnsi="Times New Roman"/>
          <w:bCs/>
          <w:i/>
          <w:sz w:val="28"/>
          <w:szCs w:val="28"/>
        </w:rPr>
        <w:t>Рекламные тексты</w:t>
      </w:r>
    </w:p>
    <w:p w:rsidR="005D25FA" w:rsidRPr="00B37FEF" w:rsidRDefault="005D25FA" w:rsidP="00017213">
      <w:pPr>
        <w:spacing w:after="0" w:line="360" w:lineRule="auto"/>
        <w:jc w:val="center"/>
        <w:rPr>
          <w:rFonts w:ascii="Times New Roman" w:hAnsi="Times New Roman"/>
          <w:b/>
          <w:bCs/>
          <w:sz w:val="28"/>
          <w:szCs w:val="28"/>
        </w:rPr>
      </w:pPr>
      <w:r w:rsidRPr="00B37FEF">
        <w:rPr>
          <w:rFonts w:ascii="Times New Roman" w:hAnsi="Times New Roman"/>
          <w:b/>
          <w:bCs/>
          <w:sz w:val="28"/>
          <w:szCs w:val="28"/>
        </w:rPr>
        <w:t>Текст 1</w:t>
      </w:r>
    </w:p>
    <w:p w:rsidR="00FE44E6" w:rsidRDefault="005D25FA" w:rsidP="00FE44E6">
      <w:pPr>
        <w:pStyle w:val="ab"/>
        <w:spacing w:after="0" w:line="360" w:lineRule="auto"/>
        <w:ind w:hanging="720"/>
        <w:jc w:val="center"/>
        <w:rPr>
          <w:rFonts w:ascii="Times New Roman" w:hAnsi="Times New Roman"/>
          <w:b/>
          <w:sz w:val="28"/>
          <w:szCs w:val="28"/>
        </w:rPr>
      </w:pPr>
      <w:r w:rsidRPr="007823A3">
        <w:rPr>
          <w:rFonts w:ascii="Times New Roman" w:hAnsi="Times New Roman"/>
          <w:sz w:val="28"/>
          <w:szCs w:val="28"/>
        </w:rPr>
        <w:t>(1)</w:t>
      </w:r>
      <w:r>
        <w:rPr>
          <w:rFonts w:ascii="Times New Roman" w:hAnsi="Times New Roman"/>
          <w:sz w:val="28"/>
          <w:szCs w:val="28"/>
        </w:rPr>
        <w:t xml:space="preserve"> </w:t>
      </w:r>
      <w:r w:rsidR="00FE44E6">
        <w:rPr>
          <w:rFonts w:ascii="Times New Roman" w:hAnsi="Times New Roman"/>
          <w:b/>
          <w:sz w:val="28"/>
          <w:szCs w:val="28"/>
        </w:rPr>
        <w:t>Осенний кризис</w:t>
      </w:r>
    </w:p>
    <w:p w:rsidR="005D25FA" w:rsidRDefault="005D25FA" w:rsidP="00FE44E6">
      <w:pPr>
        <w:pStyle w:val="ab"/>
        <w:spacing w:after="0" w:line="360" w:lineRule="auto"/>
        <w:ind w:hanging="720"/>
        <w:jc w:val="center"/>
        <w:rPr>
          <w:rFonts w:ascii="Times New Roman" w:hAnsi="Times New Roman"/>
          <w:sz w:val="28"/>
          <w:szCs w:val="28"/>
        </w:rPr>
      </w:pPr>
      <w:r w:rsidRPr="007823A3">
        <w:rPr>
          <w:rFonts w:ascii="Times New Roman" w:hAnsi="Times New Roman"/>
          <w:b/>
          <w:sz w:val="28"/>
          <w:szCs w:val="28"/>
        </w:rPr>
        <w:t>История одного</w:t>
      </w:r>
      <w:r w:rsidRPr="00E65F38">
        <w:rPr>
          <w:rFonts w:ascii="Times New Roman" w:hAnsi="Times New Roman"/>
          <w:b/>
          <w:sz w:val="28"/>
          <w:szCs w:val="28"/>
        </w:rPr>
        <w:t xml:space="preserve"> преподавателя</w:t>
      </w:r>
      <w:r>
        <w:rPr>
          <w:rFonts w:ascii="Times New Roman" w:hAnsi="Times New Roman"/>
          <w:b/>
          <w:sz w:val="28"/>
          <w:szCs w:val="28"/>
          <w:vertAlign w:val="superscript"/>
        </w:rPr>
        <w:t xml:space="preserve"> </w:t>
      </w:r>
      <w:r w:rsidRPr="00E65F38">
        <w:rPr>
          <w:rFonts w:ascii="Times New Roman" w:hAnsi="Times New Roman"/>
          <w:sz w:val="28"/>
          <w:szCs w:val="28"/>
          <w:vertAlign w:val="superscript"/>
        </w:rPr>
        <w:t>НЦА</w:t>
      </w:r>
      <w:r w:rsidR="00C35EA2">
        <w:rPr>
          <w:rFonts w:ascii="Times New Roman" w:hAnsi="Times New Roman"/>
          <w:sz w:val="28"/>
          <w:szCs w:val="28"/>
          <w:vertAlign w:val="superscript"/>
        </w:rPr>
        <w:t xml:space="preserve"> </w:t>
      </w:r>
      <w:r w:rsidR="00C35EA2" w:rsidRPr="00C35EA2">
        <w:rPr>
          <w:rFonts w:ascii="Times New Roman" w:hAnsi="Times New Roman"/>
          <w:sz w:val="28"/>
          <w:szCs w:val="28"/>
        </w:rPr>
        <w:t>(</w:t>
      </w:r>
      <w:r w:rsidR="00C35EA2">
        <w:rPr>
          <w:rFonts w:ascii="Times New Roman" w:hAnsi="Times New Roman"/>
          <w:sz w:val="28"/>
          <w:szCs w:val="28"/>
        </w:rPr>
        <w:t>соц.установки</w:t>
      </w:r>
      <w:r w:rsidR="00C35EA2" w:rsidRPr="00C35EA2">
        <w:rPr>
          <w:rFonts w:ascii="Times New Roman" w:hAnsi="Times New Roman"/>
          <w:sz w:val="28"/>
          <w:szCs w:val="28"/>
        </w:rPr>
        <w:t>)</w:t>
      </w:r>
    </w:p>
    <w:p w:rsidR="005D25FA" w:rsidRPr="007823A3" w:rsidRDefault="005D25FA" w:rsidP="00D60564">
      <w:pPr>
        <w:pStyle w:val="ab"/>
        <w:spacing w:after="0" w:line="360" w:lineRule="auto"/>
        <w:ind w:left="0" w:firstLine="720"/>
        <w:jc w:val="both"/>
        <w:rPr>
          <w:rFonts w:ascii="Times New Roman" w:hAnsi="Times New Roman"/>
          <w:sz w:val="28"/>
          <w:szCs w:val="28"/>
        </w:rPr>
      </w:pPr>
      <w:r>
        <w:rPr>
          <w:rFonts w:ascii="Times New Roman" w:hAnsi="Times New Roman"/>
          <w:sz w:val="28"/>
          <w:szCs w:val="28"/>
        </w:rPr>
        <w:t xml:space="preserve">(2) </w:t>
      </w:r>
      <w:r w:rsidRPr="007823A3">
        <w:rPr>
          <w:rFonts w:ascii="Times New Roman" w:hAnsi="Times New Roman"/>
          <w:sz w:val="28"/>
          <w:szCs w:val="28"/>
        </w:rPr>
        <w:t>Анна Валерьевна, молодой преподаватель</w:t>
      </w:r>
      <w:r>
        <w:rPr>
          <w:rFonts w:ascii="Times New Roman" w:hAnsi="Times New Roman"/>
          <w:sz w:val="28"/>
          <w:szCs w:val="28"/>
          <w:vertAlign w:val="superscript"/>
        </w:rPr>
        <w:t>НЦА</w:t>
      </w:r>
      <w:r w:rsidRPr="007823A3">
        <w:rPr>
          <w:rFonts w:ascii="Times New Roman" w:hAnsi="Times New Roman"/>
          <w:sz w:val="28"/>
          <w:szCs w:val="28"/>
        </w:rPr>
        <w:t xml:space="preserve"> одного из омских ВУЗов, в прошлом просто Анька, сидела за столом и смотрела в тусклое окно</w:t>
      </w:r>
      <w:r w:rsidR="00C35EA2">
        <w:rPr>
          <w:rFonts w:ascii="Times New Roman" w:hAnsi="Times New Roman"/>
          <w:sz w:val="28"/>
          <w:szCs w:val="28"/>
        </w:rPr>
        <w:t xml:space="preserve"> (соц.установки)</w:t>
      </w:r>
      <w:r w:rsidRPr="007823A3">
        <w:rPr>
          <w:rFonts w:ascii="Times New Roman" w:hAnsi="Times New Roman"/>
          <w:sz w:val="28"/>
          <w:szCs w:val="28"/>
        </w:rPr>
        <w:t xml:space="preserve">. </w:t>
      </w:r>
      <w:r>
        <w:rPr>
          <w:rFonts w:ascii="Times New Roman" w:hAnsi="Times New Roman"/>
          <w:sz w:val="28"/>
          <w:szCs w:val="28"/>
        </w:rPr>
        <w:t xml:space="preserve">(3) </w:t>
      </w:r>
      <w:r w:rsidRPr="007823A3">
        <w:rPr>
          <w:rFonts w:ascii="Times New Roman" w:hAnsi="Times New Roman"/>
          <w:sz w:val="28"/>
          <w:szCs w:val="28"/>
        </w:rPr>
        <w:t xml:space="preserve">На улице и на душе наступила осень – </w:t>
      </w:r>
      <w:r>
        <w:rPr>
          <w:rFonts w:ascii="Times New Roman" w:hAnsi="Times New Roman"/>
          <w:sz w:val="28"/>
          <w:szCs w:val="28"/>
        </w:rPr>
        <w:t>время творческого кризиса</w:t>
      </w:r>
      <w:r w:rsidR="00C35EA2">
        <w:rPr>
          <w:rFonts w:ascii="Times New Roman" w:hAnsi="Times New Roman"/>
          <w:sz w:val="28"/>
          <w:szCs w:val="28"/>
        </w:rPr>
        <w:t xml:space="preserve"> (эмоции)</w:t>
      </w:r>
      <w:r>
        <w:rPr>
          <w:rFonts w:ascii="Times New Roman" w:hAnsi="Times New Roman"/>
          <w:sz w:val="28"/>
          <w:szCs w:val="28"/>
        </w:rPr>
        <w:t>.</w:t>
      </w:r>
      <w:r w:rsidRPr="007823A3">
        <w:rPr>
          <w:rFonts w:ascii="Times New Roman" w:hAnsi="Times New Roman"/>
          <w:sz w:val="28"/>
          <w:szCs w:val="28"/>
        </w:rPr>
        <w:t xml:space="preserve"> </w:t>
      </w:r>
      <w:r>
        <w:rPr>
          <w:rFonts w:ascii="Times New Roman" w:hAnsi="Times New Roman"/>
          <w:sz w:val="28"/>
          <w:szCs w:val="28"/>
        </w:rPr>
        <w:t>(4) С</w:t>
      </w:r>
      <w:r w:rsidRPr="007823A3">
        <w:rPr>
          <w:rFonts w:ascii="Times New Roman" w:hAnsi="Times New Roman"/>
          <w:sz w:val="28"/>
          <w:szCs w:val="28"/>
        </w:rPr>
        <w:t>ередина с</w:t>
      </w:r>
      <w:r>
        <w:rPr>
          <w:rFonts w:ascii="Times New Roman" w:hAnsi="Times New Roman"/>
          <w:sz w:val="28"/>
          <w:szCs w:val="28"/>
        </w:rPr>
        <w:t>еместра –</w:t>
      </w:r>
      <w:r w:rsidRPr="007823A3">
        <w:rPr>
          <w:rFonts w:ascii="Times New Roman" w:hAnsi="Times New Roman"/>
          <w:sz w:val="28"/>
          <w:szCs w:val="28"/>
        </w:rPr>
        <w:t xml:space="preserve"> сплошная рутина, лекции и семинары, скукота</w:t>
      </w:r>
      <w:r w:rsidR="00C35EA2">
        <w:rPr>
          <w:rFonts w:ascii="Times New Roman" w:hAnsi="Times New Roman"/>
          <w:sz w:val="28"/>
          <w:szCs w:val="28"/>
        </w:rPr>
        <w:t xml:space="preserve"> (эмоции)</w:t>
      </w:r>
      <w:r w:rsidRPr="007823A3">
        <w:rPr>
          <w:rFonts w:ascii="Times New Roman" w:hAnsi="Times New Roman"/>
          <w:sz w:val="28"/>
          <w:szCs w:val="28"/>
        </w:rPr>
        <w:t xml:space="preserve">. </w:t>
      </w:r>
    </w:p>
    <w:p w:rsidR="005D25FA" w:rsidRPr="007823A3" w:rsidRDefault="001C6144" w:rsidP="00D60564">
      <w:pPr>
        <w:pStyle w:val="ab"/>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w:t>
      </w:r>
      <w:r w:rsidR="005D25FA">
        <w:rPr>
          <w:rFonts w:ascii="Times New Roman" w:hAnsi="Times New Roman"/>
          <w:sz w:val="28"/>
          <w:szCs w:val="28"/>
        </w:rPr>
        <w:t xml:space="preserve">(5) </w:t>
      </w:r>
      <w:r w:rsidR="005D25FA" w:rsidRPr="007823A3">
        <w:rPr>
          <w:rFonts w:ascii="Times New Roman" w:hAnsi="Times New Roman"/>
          <w:sz w:val="28"/>
          <w:szCs w:val="28"/>
        </w:rPr>
        <w:t>Она уже начала было углубляться в свои глубоко философские мысли, как на весь кабинет раздался сигнал о получении электронного письма</w:t>
      </w:r>
      <w:r w:rsidR="008C7694">
        <w:rPr>
          <w:rFonts w:ascii="Times New Roman" w:hAnsi="Times New Roman"/>
          <w:sz w:val="28"/>
          <w:szCs w:val="28"/>
        </w:rPr>
        <w:t xml:space="preserve"> (КМ, образ действительности)</w:t>
      </w:r>
      <w:r w:rsidR="005D25FA" w:rsidRPr="007823A3">
        <w:rPr>
          <w:rFonts w:ascii="Times New Roman" w:hAnsi="Times New Roman"/>
          <w:sz w:val="28"/>
          <w:szCs w:val="28"/>
        </w:rPr>
        <w:t>.</w:t>
      </w:r>
    </w:p>
    <w:p w:rsidR="005D25FA" w:rsidRDefault="005D25FA" w:rsidP="00D60564">
      <w:pPr>
        <w:pStyle w:val="ab"/>
        <w:spacing w:after="0" w:line="360" w:lineRule="auto"/>
        <w:ind w:left="0" w:firstLine="720"/>
        <w:jc w:val="both"/>
        <w:rPr>
          <w:rFonts w:ascii="Times New Roman" w:hAnsi="Times New Roman"/>
          <w:sz w:val="28"/>
          <w:szCs w:val="28"/>
        </w:rPr>
      </w:pPr>
      <w:r>
        <w:rPr>
          <w:rFonts w:ascii="Times New Roman" w:hAnsi="Times New Roman"/>
          <w:sz w:val="28"/>
          <w:szCs w:val="28"/>
        </w:rPr>
        <w:t xml:space="preserve">(6) </w:t>
      </w:r>
      <w:r w:rsidRPr="007823A3">
        <w:rPr>
          <w:rFonts w:ascii="Times New Roman" w:hAnsi="Times New Roman"/>
          <w:sz w:val="28"/>
          <w:szCs w:val="28"/>
        </w:rPr>
        <w:t xml:space="preserve">«Опять СПАМ!» – подумала </w:t>
      </w:r>
      <w:r w:rsidRPr="00FE44E6">
        <w:rPr>
          <w:rFonts w:ascii="Times New Roman" w:hAnsi="Times New Roman"/>
          <w:sz w:val="28"/>
          <w:szCs w:val="28"/>
        </w:rPr>
        <w:t>Анька,</w:t>
      </w:r>
      <w:r w:rsidRPr="007823A3">
        <w:rPr>
          <w:rFonts w:ascii="Times New Roman" w:hAnsi="Times New Roman"/>
          <w:sz w:val="28"/>
          <w:szCs w:val="28"/>
        </w:rPr>
        <w:t xml:space="preserve"> но почту все-таки открыла</w:t>
      </w:r>
      <w:r w:rsidR="008C7694">
        <w:rPr>
          <w:rFonts w:ascii="Times New Roman" w:hAnsi="Times New Roman"/>
          <w:sz w:val="28"/>
          <w:szCs w:val="28"/>
        </w:rPr>
        <w:t xml:space="preserve"> (КМ, образ действительности)</w:t>
      </w:r>
      <w:r w:rsidRPr="007823A3">
        <w:rPr>
          <w:rFonts w:ascii="Times New Roman" w:hAnsi="Times New Roman"/>
          <w:sz w:val="28"/>
          <w:szCs w:val="28"/>
        </w:rPr>
        <w:t>.</w:t>
      </w:r>
    </w:p>
    <w:p w:rsidR="005D25FA" w:rsidRPr="007823A3" w:rsidRDefault="005D25FA" w:rsidP="00D60564">
      <w:pPr>
        <w:pStyle w:val="ab"/>
        <w:spacing w:after="0" w:line="360" w:lineRule="auto"/>
        <w:ind w:left="0" w:firstLine="720"/>
        <w:jc w:val="both"/>
        <w:rPr>
          <w:rFonts w:ascii="Times New Roman" w:hAnsi="Times New Roman"/>
          <w:sz w:val="28"/>
          <w:szCs w:val="28"/>
        </w:rPr>
      </w:pPr>
      <w:r>
        <w:rPr>
          <w:rFonts w:ascii="Times New Roman" w:hAnsi="Times New Roman"/>
          <w:sz w:val="28"/>
          <w:szCs w:val="28"/>
        </w:rPr>
        <w:t xml:space="preserve">(7) </w:t>
      </w:r>
      <w:r w:rsidRPr="007823A3">
        <w:rPr>
          <w:rFonts w:ascii="Times New Roman" w:hAnsi="Times New Roman"/>
          <w:sz w:val="28"/>
          <w:szCs w:val="28"/>
        </w:rPr>
        <w:t>«Хм</w:t>
      </w:r>
      <w:r w:rsidR="000D3ABE">
        <w:rPr>
          <w:rFonts w:ascii="Times New Roman" w:hAnsi="Times New Roman"/>
          <w:sz w:val="28"/>
          <w:szCs w:val="28"/>
        </w:rPr>
        <w:t xml:space="preserve"> (эмоции)</w:t>
      </w:r>
      <w:r w:rsidRPr="007823A3">
        <w:rPr>
          <w:rFonts w:ascii="Times New Roman" w:hAnsi="Times New Roman"/>
          <w:sz w:val="28"/>
          <w:szCs w:val="28"/>
        </w:rPr>
        <w:t xml:space="preserve">. </w:t>
      </w:r>
      <w:r>
        <w:rPr>
          <w:rFonts w:ascii="Times New Roman" w:hAnsi="Times New Roman"/>
          <w:sz w:val="28"/>
          <w:szCs w:val="28"/>
        </w:rPr>
        <w:t xml:space="preserve">(8) </w:t>
      </w:r>
      <w:r w:rsidRPr="007823A3">
        <w:rPr>
          <w:rFonts w:ascii="Times New Roman" w:hAnsi="Times New Roman"/>
          <w:sz w:val="28"/>
          <w:szCs w:val="28"/>
        </w:rPr>
        <w:t>Новый</w:t>
      </w:r>
      <w:r>
        <w:rPr>
          <w:rFonts w:ascii="Times New Roman" w:hAnsi="Times New Roman"/>
          <w:sz w:val="28"/>
          <w:szCs w:val="28"/>
          <w:vertAlign w:val="superscript"/>
        </w:rPr>
        <w:t>ФХТ</w:t>
      </w:r>
      <w:r w:rsidRPr="007823A3">
        <w:rPr>
          <w:rFonts w:ascii="Times New Roman" w:hAnsi="Times New Roman"/>
          <w:sz w:val="28"/>
          <w:szCs w:val="28"/>
        </w:rPr>
        <w:t xml:space="preserve"> фестиваль рекламы</w:t>
      </w:r>
      <w:r>
        <w:rPr>
          <w:rFonts w:ascii="Times New Roman" w:hAnsi="Times New Roman"/>
          <w:sz w:val="28"/>
          <w:szCs w:val="28"/>
          <w:vertAlign w:val="superscript"/>
        </w:rPr>
        <w:t>НТК</w:t>
      </w:r>
      <w:r w:rsidRPr="007823A3">
        <w:rPr>
          <w:rFonts w:ascii="Times New Roman" w:hAnsi="Times New Roman"/>
          <w:sz w:val="28"/>
          <w:szCs w:val="28"/>
        </w:rPr>
        <w:t>…», – тихо произнесла она</w:t>
      </w:r>
      <w:r w:rsidR="00FE44E6" w:rsidRPr="00FE44E6">
        <w:rPr>
          <w:rFonts w:ascii="Times New Roman" w:hAnsi="Times New Roman"/>
          <w:color w:val="FF0000"/>
          <w:sz w:val="28"/>
          <w:szCs w:val="28"/>
        </w:rPr>
        <w:t>,</w:t>
      </w:r>
      <w:r w:rsidRPr="00FE44E6">
        <w:rPr>
          <w:rFonts w:ascii="Times New Roman" w:hAnsi="Times New Roman"/>
          <w:color w:val="FF0000"/>
          <w:sz w:val="28"/>
          <w:szCs w:val="28"/>
        </w:rPr>
        <w:t xml:space="preserve"> </w:t>
      </w:r>
      <w:r w:rsidRPr="007823A3">
        <w:rPr>
          <w:rFonts w:ascii="Times New Roman" w:hAnsi="Times New Roman"/>
          <w:sz w:val="28"/>
          <w:szCs w:val="28"/>
        </w:rPr>
        <w:t>и тут же в ее голове замелькали унылые картинки участия ее студентов</w:t>
      </w:r>
      <w:r>
        <w:rPr>
          <w:rFonts w:ascii="Times New Roman" w:hAnsi="Times New Roman"/>
          <w:sz w:val="28"/>
          <w:szCs w:val="28"/>
          <w:vertAlign w:val="superscript"/>
        </w:rPr>
        <w:t>НЦА</w:t>
      </w:r>
      <w:r w:rsidRPr="007823A3">
        <w:rPr>
          <w:rFonts w:ascii="Times New Roman" w:hAnsi="Times New Roman"/>
          <w:sz w:val="28"/>
          <w:szCs w:val="28"/>
        </w:rPr>
        <w:t xml:space="preserve"> в местных</w:t>
      </w:r>
      <w:r>
        <w:rPr>
          <w:rFonts w:ascii="Times New Roman" w:hAnsi="Times New Roman"/>
          <w:sz w:val="28"/>
          <w:szCs w:val="28"/>
          <w:vertAlign w:val="superscript"/>
        </w:rPr>
        <w:t>ФХТ</w:t>
      </w:r>
      <w:r w:rsidRPr="007823A3">
        <w:rPr>
          <w:rFonts w:ascii="Times New Roman" w:hAnsi="Times New Roman"/>
          <w:sz w:val="28"/>
          <w:szCs w:val="28"/>
        </w:rPr>
        <w:t xml:space="preserve"> фестивалях рекламы</w:t>
      </w:r>
      <w:r>
        <w:rPr>
          <w:rFonts w:ascii="Times New Roman" w:hAnsi="Times New Roman"/>
          <w:sz w:val="28"/>
          <w:szCs w:val="28"/>
          <w:vertAlign w:val="superscript"/>
        </w:rPr>
        <w:t>НТК</w:t>
      </w:r>
      <w:r w:rsidR="008C7694">
        <w:rPr>
          <w:rFonts w:ascii="Times New Roman" w:hAnsi="Times New Roman"/>
          <w:sz w:val="28"/>
          <w:szCs w:val="28"/>
          <w:vertAlign w:val="superscript"/>
        </w:rPr>
        <w:t xml:space="preserve"> </w:t>
      </w:r>
      <w:r w:rsidR="008C7694">
        <w:rPr>
          <w:rFonts w:ascii="Times New Roman" w:hAnsi="Times New Roman"/>
          <w:sz w:val="28"/>
          <w:szCs w:val="28"/>
        </w:rPr>
        <w:t>(</w:t>
      </w:r>
      <w:r w:rsidR="000D3ABE">
        <w:rPr>
          <w:rFonts w:ascii="Times New Roman" w:hAnsi="Times New Roman"/>
          <w:sz w:val="28"/>
          <w:szCs w:val="28"/>
        </w:rPr>
        <w:t>эмоции</w:t>
      </w:r>
      <w:r w:rsidR="008C7694">
        <w:rPr>
          <w:rFonts w:ascii="Times New Roman" w:hAnsi="Times New Roman"/>
          <w:sz w:val="28"/>
          <w:szCs w:val="28"/>
        </w:rPr>
        <w:t>)</w:t>
      </w:r>
      <w:r w:rsidRPr="007823A3">
        <w:rPr>
          <w:rFonts w:ascii="Times New Roman" w:hAnsi="Times New Roman"/>
          <w:sz w:val="28"/>
          <w:szCs w:val="28"/>
        </w:rPr>
        <w:t>.</w:t>
      </w:r>
    </w:p>
    <w:p w:rsidR="005D25FA" w:rsidRPr="007823A3" w:rsidRDefault="005D25FA" w:rsidP="00D60564">
      <w:pPr>
        <w:pStyle w:val="ab"/>
        <w:spacing w:after="0" w:line="360" w:lineRule="auto"/>
        <w:ind w:left="0" w:firstLine="720"/>
        <w:jc w:val="both"/>
        <w:rPr>
          <w:rFonts w:ascii="Times New Roman" w:hAnsi="Times New Roman"/>
          <w:sz w:val="28"/>
          <w:szCs w:val="28"/>
        </w:rPr>
      </w:pPr>
      <w:r>
        <w:rPr>
          <w:rFonts w:ascii="Times New Roman" w:hAnsi="Times New Roman"/>
          <w:sz w:val="28"/>
          <w:szCs w:val="28"/>
        </w:rPr>
        <w:t xml:space="preserve">(9) </w:t>
      </w:r>
      <w:r w:rsidR="00FE44E6" w:rsidRPr="006D42FB">
        <w:rPr>
          <w:rFonts w:ascii="Times New Roman" w:hAnsi="Times New Roman"/>
          <w:color w:val="000000"/>
          <w:sz w:val="28"/>
          <w:szCs w:val="28"/>
        </w:rPr>
        <w:t>Анька</w:t>
      </w:r>
      <w:r w:rsidRPr="00FE44E6">
        <w:rPr>
          <w:rFonts w:ascii="Times New Roman" w:hAnsi="Times New Roman"/>
          <w:color w:val="FF0000"/>
          <w:sz w:val="28"/>
          <w:szCs w:val="28"/>
        </w:rPr>
        <w:t xml:space="preserve"> </w:t>
      </w:r>
      <w:r w:rsidRPr="007823A3">
        <w:rPr>
          <w:rFonts w:ascii="Times New Roman" w:hAnsi="Times New Roman"/>
          <w:sz w:val="28"/>
          <w:szCs w:val="28"/>
        </w:rPr>
        <w:t>уже собралась закрыть окно браузера, как ее взгляд зацепился за название фестиваля</w:t>
      </w:r>
      <w:r>
        <w:rPr>
          <w:rFonts w:ascii="Times New Roman" w:hAnsi="Times New Roman"/>
          <w:sz w:val="28"/>
          <w:szCs w:val="28"/>
          <w:vertAlign w:val="superscript"/>
        </w:rPr>
        <w:t>НТК</w:t>
      </w:r>
      <w:r w:rsidRPr="007823A3">
        <w:rPr>
          <w:rFonts w:ascii="Times New Roman" w:hAnsi="Times New Roman"/>
          <w:sz w:val="28"/>
          <w:szCs w:val="28"/>
        </w:rPr>
        <w:t xml:space="preserve"> в теме письма</w:t>
      </w:r>
      <w:r w:rsidR="008C7694">
        <w:rPr>
          <w:rFonts w:ascii="Times New Roman" w:hAnsi="Times New Roman"/>
          <w:sz w:val="28"/>
          <w:szCs w:val="28"/>
        </w:rPr>
        <w:t xml:space="preserve"> (</w:t>
      </w:r>
      <w:r w:rsidR="000D3ABE">
        <w:rPr>
          <w:rFonts w:ascii="Times New Roman" w:hAnsi="Times New Roman"/>
          <w:sz w:val="28"/>
          <w:szCs w:val="28"/>
        </w:rPr>
        <w:t>КМ, образ действительности</w:t>
      </w:r>
      <w:r w:rsidR="008C7694">
        <w:rPr>
          <w:rFonts w:ascii="Times New Roman" w:hAnsi="Times New Roman"/>
          <w:sz w:val="28"/>
          <w:szCs w:val="28"/>
        </w:rPr>
        <w:t>)</w:t>
      </w:r>
      <w:r w:rsidRPr="007823A3">
        <w:rPr>
          <w:rFonts w:ascii="Times New Roman" w:hAnsi="Times New Roman"/>
          <w:sz w:val="28"/>
          <w:szCs w:val="28"/>
        </w:rPr>
        <w:t xml:space="preserve">. </w:t>
      </w:r>
      <w:r>
        <w:rPr>
          <w:rFonts w:ascii="Times New Roman" w:hAnsi="Times New Roman"/>
          <w:sz w:val="28"/>
          <w:szCs w:val="28"/>
        </w:rPr>
        <w:t xml:space="preserve">(10) </w:t>
      </w:r>
      <w:r w:rsidRPr="007823A3">
        <w:rPr>
          <w:rFonts w:ascii="Times New Roman" w:hAnsi="Times New Roman"/>
          <w:sz w:val="28"/>
          <w:szCs w:val="28"/>
        </w:rPr>
        <w:t>«</w:t>
      </w:r>
      <w:r w:rsidRPr="007823A3">
        <w:rPr>
          <w:rFonts w:ascii="Times New Roman" w:hAnsi="Times New Roman"/>
          <w:sz w:val="28"/>
          <w:szCs w:val="28"/>
          <w:lang w:val="en-US"/>
        </w:rPr>
        <w:t>ADCODE</w:t>
      </w:r>
      <w:r>
        <w:rPr>
          <w:rFonts w:ascii="Times New Roman" w:hAnsi="Times New Roman"/>
          <w:sz w:val="28"/>
          <w:szCs w:val="28"/>
          <w:vertAlign w:val="superscript"/>
        </w:rPr>
        <w:t>ИБ</w:t>
      </w:r>
      <w:r w:rsidRPr="007823A3">
        <w:rPr>
          <w:rFonts w:ascii="Times New Roman" w:hAnsi="Times New Roman"/>
          <w:sz w:val="28"/>
          <w:szCs w:val="28"/>
        </w:rPr>
        <w:t>… чтобы это могло значить!?»</w:t>
      </w:r>
      <w:r w:rsidR="008C7694">
        <w:rPr>
          <w:rFonts w:ascii="Times New Roman" w:hAnsi="Times New Roman"/>
          <w:sz w:val="28"/>
          <w:szCs w:val="28"/>
        </w:rPr>
        <w:t xml:space="preserve"> (</w:t>
      </w:r>
      <w:r w:rsidR="000D3ABE">
        <w:rPr>
          <w:rFonts w:ascii="Times New Roman" w:hAnsi="Times New Roman"/>
          <w:sz w:val="28"/>
          <w:szCs w:val="28"/>
        </w:rPr>
        <w:t>КМ, образ действительности</w:t>
      </w:r>
      <w:r w:rsidR="008C7694">
        <w:rPr>
          <w:rFonts w:ascii="Times New Roman" w:hAnsi="Times New Roman"/>
          <w:sz w:val="28"/>
          <w:szCs w:val="28"/>
        </w:rPr>
        <w:t>)</w:t>
      </w:r>
      <w:r w:rsidRPr="007823A3">
        <w:rPr>
          <w:rFonts w:ascii="Times New Roman" w:hAnsi="Times New Roman"/>
          <w:sz w:val="28"/>
          <w:szCs w:val="28"/>
        </w:rPr>
        <w:t xml:space="preserve">.  </w:t>
      </w:r>
    </w:p>
    <w:p w:rsidR="005D25FA" w:rsidRPr="007823A3" w:rsidRDefault="001C6144" w:rsidP="00D60564">
      <w:pPr>
        <w:pStyle w:val="ab"/>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w:t>
      </w:r>
      <w:r w:rsidR="005D25FA">
        <w:rPr>
          <w:rFonts w:ascii="Times New Roman" w:hAnsi="Times New Roman"/>
          <w:sz w:val="28"/>
          <w:szCs w:val="28"/>
        </w:rPr>
        <w:t xml:space="preserve">(11) </w:t>
      </w:r>
      <w:r w:rsidR="005D25FA" w:rsidRPr="007823A3">
        <w:rPr>
          <w:rFonts w:ascii="Times New Roman" w:hAnsi="Times New Roman"/>
          <w:sz w:val="28"/>
          <w:szCs w:val="28"/>
        </w:rPr>
        <w:t>Чтобы это выяснить, письмо пришлось открыть и прочитать</w:t>
      </w:r>
      <w:r w:rsidR="008C7694">
        <w:rPr>
          <w:rFonts w:ascii="Times New Roman" w:hAnsi="Times New Roman"/>
          <w:sz w:val="28"/>
          <w:szCs w:val="28"/>
        </w:rPr>
        <w:t xml:space="preserve"> (</w:t>
      </w:r>
      <w:r w:rsidR="000D3ABE">
        <w:rPr>
          <w:rFonts w:ascii="Times New Roman" w:hAnsi="Times New Roman"/>
          <w:sz w:val="28"/>
          <w:szCs w:val="28"/>
        </w:rPr>
        <w:t>КМ, рецепт</w:t>
      </w:r>
      <w:r w:rsidR="008C7694">
        <w:rPr>
          <w:rFonts w:ascii="Times New Roman" w:hAnsi="Times New Roman"/>
          <w:sz w:val="28"/>
          <w:szCs w:val="28"/>
        </w:rPr>
        <w:t>)</w:t>
      </w:r>
      <w:r w:rsidR="005D25FA" w:rsidRPr="007823A3">
        <w:rPr>
          <w:rFonts w:ascii="Times New Roman" w:hAnsi="Times New Roman"/>
          <w:sz w:val="28"/>
          <w:szCs w:val="28"/>
        </w:rPr>
        <w:t xml:space="preserve">. </w:t>
      </w:r>
      <w:r w:rsidR="005D25FA">
        <w:rPr>
          <w:rFonts w:ascii="Times New Roman" w:hAnsi="Times New Roman"/>
          <w:sz w:val="28"/>
          <w:szCs w:val="28"/>
        </w:rPr>
        <w:t xml:space="preserve"> (12) </w:t>
      </w:r>
      <w:r w:rsidR="005D25FA" w:rsidRPr="007823A3">
        <w:rPr>
          <w:rFonts w:ascii="Times New Roman" w:hAnsi="Times New Roman"/>
          <w:sz w:val="28"/>
          <w:szCs w:val="28"/>
        </w:rPr>
        <w:t>«</w:t>
      </w:r>
      <w:r w:rsidR="005D25FA">
        <w:rPr>
          <w:rFonts w:ascii="Times New Roman" w:hAnsi="Times New Roman"/>
          <w:sz w:val="28"/>
          <w:szCs w:val="28"/>
        </w:rPr>
        <w:t>(</w:t>
      </w:r>
      <w:r w:rsidR="005D25FA" w:rsidRPr="007823A3">
        <w:rPr>
          <w:rFonts w:ascii="Times New Roman" w:hAnsi="Times New Roman"/>
          <w:sz w:val="28"/>
          <w:szCs w:val="28"/>
          <w:lang w:val="en-US"/>
        </w:rPr>
        <w:t>ADvertising</w:t>
      </w:r>
      <w:r w:rsidR="005D25FA" w:rsidRPr="007823A3">
        <w:rPr>
          <w:rFonts w:ascii="Times New Roman" w:hAnsi="Times New Roman"/>
          <w:sz w:val="28"/>
          <w:szCs w:val="28"/>
        </w:rPr>
        <w:t xml:space="preserve">, </w:t>
      </w:r>
      <w:r w:rsidR="005D25FA" w:rsidRPr="007823A3">
        <w:rPr>
          <w:rFonts w:ascii="Times New Roman" w:hAnsi="Times New Roman"/>
          <w:sz w:val="28"/>
          <w:szCs w:val="28"/>
          <w:lang w:val="en-US"/>
        </w:rPr>
        <w:t>COpyrighting</w:t>
      </w:r>
      <w:r w:rsidR="005D25FA" w:rsidRPr="007823A3">
        <w:rPr>
          <w:rFonts w:ascii="Times New Roman" w:hAnsi="Times New Roman"/>
          <w:sz w:val="28"/>
          <w:szCs w:val="28"/>
        </w:rPr>
        <w:t xml:space="preserve">, </w:t>
      </w:r>
      <w:r w:rsidR="005D25FA" w:rsidRPr="007823A3">
        <w:rPr>
          <w:rFonts w:ascii="Times New Roman" w:hAnsi="Times New Roman"/>
          <w:sz w:val="28"/>
          <w:szCs w:val="28"/>
          <w:lang w:val="en-US"/>
        </w:rPr>
        <w:t>DEsign</w:t>
      </w:r>
      <w:r w:rsidR="005D25FA">
        <w:rPr>
          <w:rFonts w:ascii="Times New Roman" w:hAnsi="Times New Roman"/>
          <w:sz w:val="28"/>
          <w:szCs w:val="28"/>
        </w:rPr>
        <w:t>)</w:t>
      </w:r>
      <w:r w:rsidR="005D25FA">
        <w:rPr>
          <w:rFonts w:ascii="Times New Roman" w:hAnsi="Times New Roman"/>
          <w:sz w:val="28"/>
          <w:szCs w:val="28"/>
          <w:vertAlign w:val="superscript"/>
        </w:rPr>
        <w:t>ИБ</w:t>
      </w:r>
      <w:r w:rsidR="005D25FA" w:rsidRPr="007823A3">
        <w:rPr>
          <w:rFonts w:ascii="Times New Roman" w:hAnsi="Times New Roman"/>
          <w:sz w:val="28"/>
          <w:szCs w:val="28"/>
        </w:rPr>
        <w:t>…все по первым буквам…интересная задумка!»</w:t>
      </w:r>
      <w:r w:rsidR="008C7694">
        <w:rPr>
          <w:rFonts w:ascii="Times New Roman" w:hAnsi="Times New Roman"/>
          <w:sz w:val="28"/>
          <w:szCs w:val="28"/>
        </w:rPr>
        <w:t xml:space="preserve"> (</w:t>
      </w:r>
      <w:r w:rsidR="000D3ABE">
        <w:rPr>
          <w:rFonts w:ascii="Times New Roman" w:hAnsi="Times New Roman"/>
          <w:sz w:val="28"/>
          <w:szCs w:val="28"/>
        </w:rPr>
        <w:t>КМ, образ действительности</w:t>
      </w:r>
      <w:r w:rsidR="008C7694">
        <w:rPr>
          <w:rFonts w:ascii="Times New Roman" w:hAnsi="Times New Roman"/>
          <w:sz w:val="28"/>
          <w:szCs w:val="28"/>
        </w:rPr>
        <w:t>)</w:t>
      </w:r>
      <w:r w:rsidR="005D25FA" w:rsidRPr="007823A3">
        <w:rPr>
          <w:rFonts w:ascii="Times New Roman" w:hAnsi="Times New Roman"/>
          <w:sz w:val="28"/>
          <w:szCs w:val="28"/>
        </w:rPr>
        <w:t xml:space="preserve">. </w:t>
      </w:r>
      <w:r w:rsidR="005D25FA">
        <w:rPr>
          <w:rFonts w:ascii="Times New Roman" w:hAnsi="Times New Roman"/>
          <w:sz w:val="28"/>
          <w:szCs w:val="28"/>
        </w:rPr>
        <w:t xml:space="preserve"> (13) </w:t>
      </w:r>
      <w:r w:rsidR="005D25FA" w:rsidRPr="007823A3">
        <w:rPr>
          <w:rFonts w:ascii="Times New Roman" w:hAnsi="Times New Roman"/>
          <w:sz w:val="28"/>
          <w:szCs w:val="28"/>
        </w:rPr>
        <w:t>И вот она до конца дочитывает письмо уже не в силах оторваться, ведь в фестивале</w:t>
      </w:r>
      <w:r w:rsidR="005D25FA">
        <w:rPr>
          <w:rFonts w:ascii="Times New Roman" w:hAnsi="Times New Roman"/>
          <w:sz w:val="28"/>
          <w:szCs w:val="28"/>
          <w:vertAlign w:val="superscript"/>
        </w:rPr>
        <w:t>НТК</w:t>
      </w:r>
      <w:r w:rsidR="005D25FA" w:rsidRPr="007823A3">
        <w:rPr>
          <w:rFonts w:ascii="Times New Roman" w:hAnsi="Times New Roman"/>
          <w:sz w:val="28"/>
          <w:szCs w:val="28"/>
        </w:rPr>
        <w:t xml:space="preserve"> </w:t>
      </w:r>
      <w:r w:rsidR="005D25FA">
        <w:rPr>
          <w:rFonts w:ascii="Times New Roman" w:hAnsi="Times New Roman"/>
          <w:sz w:val="28"/>
          <w:szCs w:val="28"/>
        </w:rPr>
        <w:t>(</w:t>
      </w:r>
      <w:r w:rsidR="005D25FA" w:rsidRPr="007823A3">
        <w:rPr>
          <w:rFonts w:ascii="Times New Roman" w:hAnsi="Times New Roman"/>
          <w:sz w:val="28"/>
          <w:szCs w:val="28"/>
        </w:rPr>
        <w:t>может участвовать и она сама</w:t>
      </w:r>
      <w:r w:rsidR="005D25FA">
        <w:rPr>
          <w:rFonts w:ascii="Times New Roman" w:hAnsi="Times New Roman"/>
          <w:sz w:val="28"/>
          <w:szCs w:val="28"/>
        </w:rPr>
        <w:t>)</w:t>
      </w:r>
      <w:r w:rsidR="005D25FA">
        <w:rPr>
          <w:rFonts w:ascii="Times New Roman" w:hAnsi="Times New Roman"/>
          <w:sz w:val="28"/>
          <w:szCs w:val="28"/>
          <w:vertAlign w:val="superscript"/>
        </w:rPr>
        <w:t>УТП</w:t>
      </w:r>
      <w:r w:rsidR="005D25FA" w:rsidRPr="007823A3">
        <w:rPr>
          <w:rFonts w:ascii="Times New Roman" w:hAnsi="Times New Roman"/>
          <w:sz w:val="28"/>
          <w:szCs w:val="28"/>
        </w:rPr>
        <w:t>, в ее голове мелькают будущие мастер-классы, воркшопы, командная игра, строгое жюри</w:t>
      </w:r>
      <w:r w:rsidR="005D25FA">
        <w:rPr>
          <w:rFonts w:ascii="Times New Roman" w:hAnsi="Times New Roman"/>
          <w:sz w:val="28"/>
          <w:szCs w:val="28"/>
          <w:vertAlign w:val="superscript"/>
        </w:rPr>
        <w:t>УТП</w:t>
      </w:r>
      <w:r w:rsidR="005D25FA" w:rsidRPr="007823A3">
        <w:rPr>
          <w:rFonts w:ascii="Times New Roman" w:hAnsi="Times New Roman"/>
          <w:sz w:val="28"/>
          <w:szCs w:val="28"/>
        </w:rPr>
        <w:t xml:space="preserve"> обсуждает работу ее студентов</w:t>
      </w:r>
      <w:r w:rsidR="005D25FA">
        <w:rPr>
          <w:rFonts w:ascii="Times New Roman" w:hAnsi="Times New Roman"/>
          <w:sz w:val="28"/>
          <w:szCs w:val="28"/>
          <w:vertAlign w:val="superscript"/>
        </w:rPr>
        <w:t>НЦА</w:t>
      </w:r>
      <w:r w:rsidR="008C7694">
        <w:rPr>
          <w:rFonts w:ascii="Times New Roman" w:hAnsi="Times New Roman"/>
          <w:sz w:val="28"/>
          <w:szCs w:val="28"/>
          <w:vertAlign w:val="superscript"/>
        </w:rPr>
        <w:t xml:space="preserve"> </w:t>
      </w:r>
      <w:r w:rsidR="00FE44E6" w:rsidRPr="007823A3">
        <w:rPr>
          <w:rFonts w:ascii="Times New Roman" w:hAnsi="Times New Roman"/>
          <w:sz w:val="28"/>
          <w:szCs w:val="28"/>
        </w:rPr>
        <w:t xml:space="preserve">и ее </w:t>
      </w:r>
      <w:r w:rsidR="00FE44E6">
        <w:rPr>
          <w:rFonts w:ascii="Times New Roman" w:hAnsi="Times New Roman"/>
          <w:sz w:val="28"/>
          <w:szCs w:val="28"/>
        </w:rPr>
        <w:t xml:space="preserve">собственную </w:t>
      </w:r>
      <w:r w:rsidR="008C7694">
        <w:rPr>
          <w:rFonts w:ascii="Times New Roman" w:hAnsi="Times New Roman"/>
          <w:sz w:val="28"/>
          <w:szCs w:val="28"/>
        </w:rPr>
        <w:t>(</w:t>
      </w:r>
      <w:r w:rsidR="000D3ABE">
        <w:rPr>
          <w:rFonts w:ascii="Times New Roman" w:hAnsi="Times New Roman"/>
          <w:sz w:val="28"/>
          <w:szCs w:val="28"/>
        </w:rPr>
        <w:t>соц.установки</w:t>
      </w:r>
      <w:r w:rsidR="008C7694">
        <w:rPr>
          <w:rFonts w:ascii="Times New Roman" w:hAnsi="Times New Roman"/>
          <w:sz w:val="28"/>
          <w:szCs w:val="28"/>
        </w:rPr>
        <w:t>)</w:t>
      </w:r>
      <w:r w:rsidR="005D25FA" w:rsidRPr="007823A3">
        <w:rPr>
          <w:rFonts w:ascii="Times New Roman" w:hAnsi="Times New Roman"/>
          <w:sz w:val="28"/>
          <w:szCs w:val="28"/>
        </w:rPr>
        <w:t>.</w:t>
      </w:r>
    </w:p>
    <w:p w:rsidR="005D25FA" w:rsidRPr="007823A3" w:rsidRDefault="002B0CE8" w:rsidP="00FE44E6">
      <w:pPr>
        <w:pStyle w:val="ab"/>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w:t>
      </w:r>
      <w:r w:rsidR="005D25FA">
        <w:rPr>
          <w:rFonts w:ascii="Times New Roman" w:hAnsi="Times New Roman"/>
          <w:sz w:val="28"/>
          <w:szCs w:val="28"/>
        </w:rPr>
        <w:t xml:space="preserve">(14) </w:t>
      </w:r>
      <w:r w:rsidR="005D25FA" w:rsidRPr="007823A3">
        <w:rPr>
          <w:rFonts w:ascii="Times New Roman" w:hAnsi="Times New Roman"/>
          <w:sz w:val="28"/>
          <w:szCs w:val="28"/>
        </w:rPr>
        <w:t>«Вот он</w:t>
      </w:r>
      <w:r w:rsidR="008C7694">
        <w:rPr>
          <w:rFonts w:ascii="Times New Roman" w:hAnsi="Times New Roman"/>
          <w:sz w:val="28"/>
          <w:szCs w:val="28"/>
        </w:rPr>
        <w:t xml:space="preserve"> (КМ, образ действительности)</w:t>
      </w:r>
      <w:r w:rsidR="005D25FA" w:rsidRPr="007823A3">
        <w:rPr>
          <w:rFonts w:ascii="Times New Roman" w:hAnsi="Times New Roman"/>
          <w:sz w:val="28"/>
          <w:szCs w:val="28"/>
        </w:rPr>
        <w:t xml:space="preserve">! </w:t>
      </w:r>
      <w:r w:rsidR="005D25FA">
        <w:rPr>
          <w:rFonts w:ascii="Times New Roman" w:hAnsi="Times New Roman"/>
          <w:sz w:val="28"/>
          <w:szCs w:val="28"/>
        </w:rPr>
        <w:t xml:space="preserve">(15) </w:t>
      </w:r>
      <w:r w:rsidR="005D25FA" w:rsidRPr="007823A3">
        <w:rPr>
          <w:rFonts w:ascii="Times New Roman" w:hAnsi="Times New Roman"/>
          <w:sz w:val="28"/>
          <w:szCs w:val="28"/>
        </w:rPr>
        <w:t>Выход из кризиса</w:t>
      </w:r>
      <w:r w:rsidR="008C7694">
        <w:rPr>
          <w:rFonts w:ascii="Times New Roman" w:hAnsi="Times New Roman"/>
          <w:sz w:val="28"/>
          <w:szCs w:val="28"/>
        </w:rPr>
        <w:t xml:space="preserve"> (КМ, рецепт)</w:t>
      </w:r>
      <w:r w:rsidR="005D25FA" w:rsidRPr="007823A3">
        <w:rPr>
          <w:rFonts w:ascii="Times New Roman" w:hAnsi="Times New Roman"/>
          <w:sz w:val="28"/>
          <w:szCs w:val="28"/>
        </w:rPr>
        <w:t xml:space="preserve">! </w:t>
      </w:r>
      <w:r w:rsidR="005D25FA">
        <w:rPr>
          <w:rFonts w:ascii="Times New Roman" w:hAnsi="Times New Roman"/>
          <w:sz w:val="28"/>
          <w:szCs w:val="28"/>
        </w:rPr>
        <w:t xml:space="preserve">(16) </w:t>
      </w:r>
      <w:r w:rsidR="005D25FA" w:rsidRPr="007823A3">
        <w:rPr>
          <w:rFonts w:ascii="Times New Roman" w:hAnsi="Times New Roman"/>
          <w:sz w:val="28"/>
          <w:szCs w:val="28"/>
        </w:rPr>
        <w:t>Это заставит моих ребят поработать мозгами</w:t>
      </w:r>
      <w:r w:rsidR="008C7694">
        <w:rPr>
          <w:rFonts w:ascii="Times New Roman" w:hAnsi="Times New Roman"/>
          <w:sz w:val="28"/>
          <w:szCs w:val="28"/>
        </w:rPr>
        <w:t xml:space="preserve"> (КМ, рецепт)</w:t>
      </w:r>
      <w:r w:rsidR="005D25FA" w:rsidRPr="007823A3">
        <w:rPr>
          <w:rFonts w:ascii="Times New Roman" w:hAnsi="Times New Roman"/>
          <w:sz w:val="28"/>
          <w:szCs w:val="28"/>
        </w:rPr>
        <w:t xml:space="preserve">. </w:t>
      </w:r>
      <w:r w:rsidR="005D25FA">
        <w:rPr>
          <w:rFonts w:ascii="Times New Roman" w:hAnsi="Times New Roman"/>
          <w:sz w:val="28"/>
          <w:szCs w:val="28"/>
        </w:rPr>
        <w:t xml:space="preserve">(17) </w:t>
      </w:r>
      <w:r w:rsidR="005D25FA" w:rsidRPr="007823A3">
        <w:rPr>
          <w:rFonts w:ascii="Times New Roman" w:hAnsi="Times New Roman"/>
          <w:sz w:val="28"/>
          <w:szCs w:val="28"/>
        </w:rPr>
        <w:t>Да и кафедре засветиться бы не мешало, и студентам</w:t>
      </w:r>
      <w:r w:rsidR="005D25FA">
        <w:rPr>
          <w:rFonts w:ascii="Times New Roman" w:hAnsi="Times New Roman"/>
          <w:sz w:val="28"/>
          <w:szCs w:val="28"/>
          <w:vertAlign w:val="superscript"/>
        </w:rPr>
        <w:t>НЦА</w:t>
      </w:r>
      <w:r w:rsidR="005D25FA" w:rsidRPr="007823A3">
        <w:rPr>
          <w:rFonts w:ascii="Times New Roman" w:hAnsi="Times New Roman"/>
          <w:sz w:val="28"/>
          <w:szCs w:val="28"/>
        </w:rPr>
        <w:t xml:space="preserve"> портфолио нарабатывать надо», – рассуждала </w:t>
      </w:r>
      <w:r w:rsidR="005D25FA" w:rsidRPr="006D42FB">
        <w:rPr>
          <w:rFonts w:ascii="Times New Roman" w:hAnsi="Times New Roman"/>
          <w:color w:val="000000"/>
          <w:sz w:val="28"/>
          <w:szCs w:val="28"/>
        </w:rPr>
        <w:t>Ан</w:t>
      </w:r>
      <w:r w:rsidR="00FE44E6" w:rsidRPr="006D42FB">
        <w:rPr>
          <w:rFonts w:ascii="Times New Roman" w:hAnsi="Times New Roman"/>
          <w:color w:val="000000"/>
          <w:sz w:val="28"/>
          <w:szCs w:val="28"/>
        </w:rPr>
        <w:t>н</w:t>
      </w:r>
      <w:r w:rsidR="005D25FA" w:rsidRPr="006D42FB">
        <w:rPr>
          <w:rFonts w:ascii="Times New Roman" w:hAnsi="Times New Roman"/>
          <w:color w:val="000000"/>
          <w:sz w:val="28"/>
          <w:szCs w:val="28"/>
        </w:rPr>
        <w:t>а</w:t>
      </w:r>
      <w:r w:rsidR="005D25FA" w:rsidRPr="007823A3">
        <w:rPr>
          <w:rFonts w:ascii="Times New Roman" w:hAnsi="Times New Roman"/>
          <w:sz w:val="28"/>
          <w:szCs w:val="28"/>
        </w:rPr>
        <w:t xml:space="preserve"> уже как настоящий </w:t>
      </w:r>
      <w:r w:rsidR="005D25FA" w:rsidRPr="00FE44E6">
        <w:rPr>
          <w:rFonts w:ascii="Times New Roman" w:hAnsi="Times New Roman"/>
          <w:sz w:val="28"/>
          <w:szCs w:val="28"/>
        </w:rPr>
        <w:t>педагог</w:t>
      </w:r>
      <w:r w:rsidR="005D25FA">
        <w:rPr>
          <w:rFonts w:ascii="Times New Roman" w:hAnsi="Times New Roman"/>
          <w:sz w:val="28"/>
          <w:szCs w:val="28"/>
          <w:vertAlign w:val="superscript"/>
        </w:rPr>
        <w:t>НЦА</w:t>
      </w:r>
      <w:r w:rsidR="008C7694">
        <w:rPr>
          <w:rFonts w:ascii="Times New Roman" w:hAnsi="Times New Roman"/>
          <w:sz w:val="28"/>
          <w:szCs w:val="28"/>
          <w:vertAlign w:val="superscript"/>
        </w:rPr>
        <w:t xml:space="preserve"> </w:t>
      </w:r>
      <w:r w:rsidR="008C7694">
        <w:rPr>
          <w:rFonts w:ascii="Times New Roman" w:hAnsi="Times New Roman"/>
          <w:sz w:val="28"/>
          <w:szCs w:val="28"/>
        </w:rPr>
        <w:t>(КМ, рецепт)</w:t>
      </w:r>
      <w:r w:rsidR="005D25FA" w:rsidRPr="007823A3">
        <w:rPr>
          <w:rFonts w:ascii="Times New Roman" w:hAnsi="Times New Roman"/>
          <w:sz w:val="28"/>
          <w:szCs w:val="28"/>
        </w:rPr>
        <w:t>.</w:t>
      </w:r>
    </w:p>
    <w:p w:rsidR="005D25FA" w:rsidRPr="007823A3" w:rsidRDefault="005D25FA" w:rsidP="00D60564">
      <w:pPr>
        <w:pStyle w:val="ab"/>
        <w:spacing w:after="0" w:line="360" w:lineRule="auto"/>
        <w:ind w:left="0" w:firstLine="720"/>
        <w:jc w:val="both"/>
        <w:rPr>
          <w:rFonts w:ascii="Times New Roman" w:hAnsi="Times New Roman"/>
          <w:sz w:val="28"/>
          <w:szCs w:val="28"/>
        </w:rPr>
      </w:pPr>
      <w:r>
        <w:rPr>
          <w:rFonts w:ascii="Times New Roman" w:hAnsi="Times New Roman"/>
          <w:sz w:val="28"/>
          <w:szCs w:val="28"/>
        </w:rPr>
        <w:t xml:space="preserve">(18) </w:t>
      </w:r>
      <w:r w:rsidRPr="007823A3">
        <w:rPr>
          <w:rFonts w:ascii="Times New Roman" w:hAnsi="Times New Roman"/>
          <w:sz w:val="28"/>
          <w:szCs w:val="28"/>
        </w:rPr>
        <w:t xml:space="preserve">«Решено – участвуем!» – решила про себя Анна Валерьевна, вводя </w:t>
      </w:r>
      <w:r w:rsidRPr="00D450A0">
        <w:rPr>
          <w:rFonts w:ascii="Times New Roman" w:hAnsi="Times New Roman"/>
          <w:sz w:val="28"/>
          <w:szCs w:val="28"/>
          <w:lang w:val="en-US"/>
        </w:rPr>
        <w:t>www</w:t>
      </w:r>
      <w:r w:rsidRPr="00D450A0">
        <w:rPr>
          <w:rFonts w:ascii="Times New Roman" w:hAnsi="Times New Roman"/>
          <w:sz w:val="28"/>
          <w:szCs w:val="28"/>
        </w:rPr>
        <w:t>.</w:t>
      </w:r>
      <w:r w:rsidRPr="00D450A0">
        <w:rPr>
          <w:rFonts w:ascii="Times New Roman" w:hAnsi="Times New Roman"/>
          <w:sz w:val="28"/>
          <w:szCs w:val="28"/>
          <w:lang w:val="en-US"/>
        </w:rPr>
        <w:t>adcode</w:t>
      </w:r>
      <w:r w:rsidRPr="00D450A0">
        <w:rPr>
          <w:rFonts w:ascii="Times New Roman" w:hAnsi="Times New Roman"/>
          <w:sz w:val="28"/>
          <w:szCs w:val="28"/>
        </w:rPr>
        <w:t>-</w:t>
      </w:r>
      <w:r w:rsidRPr="00D450A0">
        <w:rPr>
          <w:rFonts w:ascii="Times New Roman" w:hAnsi="Times New Roman"/>
          <w:sz w:val="28"/>
          <w:szCs w:val="28"/>
          <w:lang w:val="en-US"/>
        </w:rPr>
        <w:t>fest</w:t>
      </w:r>
      <w:r w:rsidRPr="00D450A0">
        <w:rPr>
          <w:rFonts w:ascii="Times New Roman" w:hAnsi="Times New Roman"/>
          <w:sz w:val="28"/>
          <w:szCs w:val="28"/>
        </w:rPr>
        <w:t>.</w:t>
      </w:r>
      <w:r w:rsidRPr="00D450A0">
        <w:rPr>
          <w:rFonts w:ascii="Times New Roman" w:hAnsi="Times New Roman"/>
          <w:sz w:val="28"/>
          <w:szCs w:val="28"/>
          <w:lang w:val="en-US"/>
        </w:rPr>
        <w:t>ru</w:t>
      </w:r>
      <w:r w:rsidRPr="007823A3">
        <w:rPr>
          <w:rFonts w:ascii="Times New Roman" w:hAnsi="Times New Roman"/>
          <w:sz w:val="28"/>
          <w:szCs w:val="28"/>
        </w:rPr>
        <w:t xml:space="preserve"> в адресную строку браузера</w:t>
      </w:r>
      <w:r w:rsidR="008C7694">
        <w:rPr>
          <w:rFonts w:ascii="Times New Roman" w:hAnsi="Times New Roman"/>
          <w:sz w:val="28"/>
          <w:szCs w:val="28"/>
        </w:rPr>
        <w:t xml:space="preserve"> (КМ, рецепт)</w:t>
      </w:r>
      <w:r w:rsidRPr="007823A3">
        <w:rPr>
          <w:rFonts w:ascii="Times New Roman" w:hAnsi="Times New Roman"/>
          <w:sz w:val="28"/>
          <w:szCs w:val="28"/>
        </w:rPr>
        <w:t xml:space="preserve">. </w:t>
      </w:r>
    </w:p>
    <w:p w:rsidR="005D25FA" w:rsidRPr="004E46D1" w:rsidRDefault="005D25FA" w:rsidP="005D25FA">
      <w:pPr>
        <w:spacing w:after="0"/>
        <w:rPr>
          <w:rFonts w:ascii="Times New Roman" w:hAnsi="Times New Roman"/>
          <w:sz w:val="28"/>
          <w:szCs w:val="28"/>
        </w:rPr>
      </w:pPr>
      <w:r>
        <w:rPr>
          <w:rFonts w:ascii="Times New Roman" w:hAnsi="Times New Roman"/>
          <w:sz w:val="28"/>
          <w:szCs w:val="28"/>
        </w:rPr>
        <w:t>214</w:t>
      </w:r>
      <w:r w:rsidRPr="004E46D1">
        <w:rPr>
          <w:rFonts w:ascii="Times New Roman" w:hAnsi="Times New Roman"/>
          <w:sz w:val="28"/>
          <w:szCs w:val="28"/>
        </w:rPr>
        <w:t xml:space="preserve"> слов, </w:t>
      </w:r>
    </w:p>
    <w:p w:rsidR="005D25FA" w:rsidRPr="004E46D1" w:rsidRDefault="005D25FA" w:rsidP="005D25FA">
      <w:pPr>
        <w:spacing w:after="0"/>
        <w:rPr>
          <w:rFonts w:ascii="Times New Roman" w:hAnsi="Times New Roman"/>
          <w:sz w:val="28"/>
          <w:szCs w:val="28"/>
        </w:rPr>
      </w:pPr>
      <w:r>
        <w:rPr>
          <w:rFonts w:ascii="Times New Roman" w:hAnsi="Times New Roman"/>
          <w:sz w:val="28"/>
          <w:szCs w:val="28"/>
        </w:rPr>
        <w:t>18</w:t>
      </w:r>
      <w:r w:rsidRPr="004E46D1">
        <w:rPr>
          <w:rFonts w:ascii="Times New Roman" w:hAnsi="Times New Roman"/>
          <w:sz w:val="28"/>
          <w:szCs w:val="28"/>
        </w:rPr>
        <w:t xml:space="preserve"> предложений, </w:t>
      </w:r>
    </w:p>
    <w:p w:rsidR="005D25FA" w:rsidRPr="004E46D1" w:rsidRDefault="005D25FA" w:rsidP="005D25FA">
      <w:pPr>
        <w:spacing w:after="0"/>
        <w:rPr>
          <w:rFonts w:ascii="Times New Roman" w:hAnsi="Times New Roman"/>
          <w:sz w:val="28"/>
          <w:szCs w:val="28"/>
        </w:rPr>
      </w:pPr>
      <w:r w:rsidRPr="004E46D1">
        <w:rPr>
          <w:rFonts w:ascii="Times New Roman" w:hAnsi="Times New Roman"/>
          <w:sz w:val="28"/>
          <w:szCs w:val="28"/>
        </w:rPr>
        <w:t>8</w:t>
      </w:r>
      <w:r>
        <w:rPr>
          <w:rFonts w:ascii="Times New Roman" w:hAnsi="Times New Roman"/>
          <w:sz w:val="28"/>
          <w:szCs w:val="28"/>
        </w:rPr>
        <w:t>5</w:t>
      </w:r>
      <w:r w:rsidRPr="004E46D1">
        <w:rPr>
          <w:rFonts w:ascii="Times New Roman" w:hAnsi="Times New Roman"/>
          <w:sz w:val="28"/>
          <w:szCs w:val="28"/>
        </w:rPr>
        <w:t xml:space="preserve"> слов 3+. </w:t>
      </w:r>
    </w:p>
    <w:p w:rsidR="001C6144" w:rsidRDefault="001C6144" w:rsidP="001C6144">
      <w:pPr>
        <w:framePr w:hSpace="180" w:wrap="around" w:vAnchor="page" w:hAnchor="page" w:x="3475" w:y="3496"/>
        <w:spacing w:after="0" w:line="360" w:lineRule="auto"/>
        <w:rPr>
          <w:rFonts w:ascii="Times New Roman" w:hAnsi="Times New Roman"/>
          <w:sz w:val="28"/>
          <w:szCs w:val="28"/>
        </w:rPr>
      </w:pPr>
    </w:p>
    <w:p w:rsidR="005D25FA" w:rsidRPr="004E46D1" w:rsidRDefault="005D25FA" w:rsidP="005D25FA">
      <w:pPr>
        <w:spacing w:after="0"/>
        <w:rPr>
          <w:rFonts w:ascii="Times New Roman" w:hAnsi="Times New Roman"/>
          <w:sz w:val="28"/>
          <w:szCs w:val="28"/>
        </w:rPr>
      </w:pPr>
      <w:r w:rsidRPr="004E46D1">
        <w:rPr>
          <w:rFonts w:ascii="Times New Roman" w:hAnsi="Times New Roman"/>
          <w:bCs/>
          <w:sz w:val="28"/>
          <w:szCs w:val="28"/>
        </w:rPr>
        <w:t xml:space="preserve">Х = </w:t>
      </w:r>
      <w:r>
        <w:rPr>
          <w:rFonts w:ascii="Times New Roman" w:hAnsi="Times New Roman"/>
          <w:bCs/>
          <w:sz w:val="28"/>
          <w:szCs w:val="28"/>
        </w:rPr>
        <w:t>214</w:t>
      </w:r>
      <w:r>
        <w:rPr>
          <w:rFonts w:ascii="Times New Roman" w:hAnsi="Times New Roman"/>
          <w:sz w:val="28"/>
          <w:szCs w:val="28"/>
        </w:rPr>
        <w:t xml:space="preserve"> : 18 = 11,8</w:t>
      </w:r>
      <w:r w:rsidRPr="004E46D1">
        <w:rPr>
          <w:rFonts w:ascii="Times New Roman" w:hAnsi="Times New Roman"/>
          <w:sz w:val="28"/>
          <w:szCs w:val="28"/>
        </w:rPr>
        <w:t xml:space="preserve">; </w:t>
      </w:r>
    </w:p>
    <w:p w:rsidR="005D25FA" w:rsidRPr="004E46D1" w:rsidRDefault="005D25FA" w:rsidP="005D25FA">
      <w:pPr>
        <w:spacing w:after="0"/>
        <w:rPr>
          <w:rFonts w:ascii="Times New Roman" w:hAnsi="Times New Roman"/>
          <w:bCs/>
          <w:sz w:val="28"/>
          <w:szCs w:val="28"/>
        </w:rPr>
      </w:pPr>
      <w:r w:rsidRPr="004E46D1">
        <w:rPr>
          <w:rFonts w:ascii="Times New Roman" w:hAnsi="Times New Roman"/>
          <w:bCs/>
          <w:sz w:val="28"/>
          <w:szCs w:val="28"/>
          <w:lang w:val="en-US"/>
        </w:rPr>
        <w:t>Y</w:t>
      </w:r>
      <w:r w:rsidRPr="004E46D1">
        <w:rPr>
          <w:rFonts w:ascii="Times New Roman" w:hAnsi="Times New Roman"/>
          <w:bCs/>
          <w:sz w:val="28"/>
          <w:szCs w:val="28"/>
        </w:rPr>
        <w:t xml:space="preserve"> = </w:t>
      </w:r>
      <w:r w:rsidRPr="004E46D1">
        <w:rPr>
          <w:rFonts w:ascii="Times New Roman" w:hAnsi="Times New Roman"/>
          <w:sz w:val="28"/>
          <w:szCs w:val="28"/>
        </w:rPr>
        <w:t>8</w:t>
      </w:r>
      <w:r>
        <w:rPr>
          <w:rFonts w:ascii="Times New Roman" w:hAnsi="Times New Roman"/>
          <w:sz w:val="28"/>
          <w:szCs w:val="28"/>
        </w:rPr>
        <w:t>5</w:t>
      </w:r>
      <w:r w:rsidRPr="004E46D1">
        <w:rPr>
          <w:rFonts w:ascii="Times New Roman" w:hAnsi="Times New Roman"/>
          <w:sz w:val="28"/>
          <w:szCs w:val="28"/>
        </w:rPr>
        <w:t xml:space="preserve"> : 1</w:t>
      </w:r>
      <w:r>
        <w:rPr>
          <w:rFonts w:ascii="Times New Roman" w:hAnsi="Times New Roman"/>
          <w:sz w:val="28"/>
          <w:szCs w:val="28"/>
        </w:rPr>
        <w:t>8</w:t>
      </w:r>
      <w:r w:rsidRPr="004E46D1">
        <w:rPr>
          <w:rFonts w:ascii="Times New Roman" w:hAnsi="Times New Roman"/>
          <w:bCs/>
          <w:sz w:val="28"/>
          <w:szCs w:val="28"/>
        </w:rPr>
        <w:t xml:space="preserve"> = </w:t>
      </w:r>
      <w:r>
        <w:rPr>
          <w:rFonts w:ascii="Times New Roman" w:hAnsi="Times New Roman"/>
          <w:bCs/>
          <w:sz w:val="28"/>
          <w:szCs w:val="28"/>
        </w:rPr>
        <w:t>4,7</w:t>
      </w:r>
      <w:r w:rsidRPr="004E46D1">
        <w:rPr>
          <w:rFonts w:ascii="Times New Roman" w:hAnsi="Times New Roman"/>
          <w:bCs/>
          <w:sz w:val="28"/>
          <w:szCs w:val="28"/>
        </w:rPr>
        <w:t>;</w:t>
      </w:r>
    </w:p>
    <w:p w:rsidR="005D25FA" w:rsidRPr="004E46D1" w:rsidRDefault="005D25FA" w:rsidP="005D25FA">
      <w:pPr>
        <w:spacing w:after="0"/>
        <w:rPr>
          <w:rFonts w:ascii="Times New Roman" w:hAnsi="Times New Roman"/>
          <w:bCs/>
          <w:sz w:val="28"/>
          <w:szCs w:val="28"/>
        </w:rPr>
      </w:pPr>
      <w:r w:rsidRPr="004E46D1">
        <w:rPr>
          <w:rFonts w:ascii="Times New Roman" w:hAnsi="Times New Roman"/>
          <w:bCs/>
          <w:sz w:val="28"/>
          <w:szCs w:val="28"/>
          <w:lang w:val="en-US"/>
        </w:rPr>
        <w:t>Fi</w:t>
      </w:r>
      <w:r w:rsidRPr="004E46D1">
        <w:rPr>
          <w:rFonts w:ascii="Times New Roman" w:hAnsi="Times New Roman"/>
          <w:bCs/>
          <w:sz w:val="28"/>
          <w:szCs w:val="28"/>
        </w:rPr>
        <w:t xml:space="preserve"> = </w:t>
      </w:r>
      <w:r w:rsidRPr="004E46D1">
        <w:rPr>
          <w:rFonts w:ascii="Times New Roman" w:hAnsi="Times New Roman"/>
          <w:sz w:val="28"/>
          <w:szCs w:val="28"/>
        </w:rPr>
        <w:t>(</w:t>
      </w:r>
      <w:r>
        <w:rPr>
          <w:rFonts w:ascii="Times New Roman" w:hAnsi="Times New Roman"/>
          <w:sz w:val="28"/>
          <w:szCs w:val="28"/>
        </w:rPr>
        <w:t>11,8</w:t>
      </w:r>
      <w:r w:rsidRPr="004E46D1">
        <w:rPr>
          <w:rFonts w:ascii="Times New Roman" w:hAnsi="Times New Roman"/>
          <w:sz w:val="28"/>
          <w:szCs w:val="28"/>
        </w:rPr>
        <w:t xml:space="preserve"> + </w:t>
      </w:r>
      <w:r>
        <w:rPr>
          <w:rFonts w:ascii="Times New Roman" w:hAnsi="Times New Roman"/>
          <w:sz w:val="28"/>
          <w:szCs w:val="28"/>
        </w:rPr>
        <w:t>4,7</w:t>
      </w:r>
      <w:r w:rsidRPr="004E46D1">
        <w:rPr>
          <w:rFonts w:ascii="Times New Roman" w:hAnsi="Times New Roman"/>
          <w:sz w:val="28"/>
          <w:szCs w:val="28"/>
        </w:rPr>
        <w:t>) х 0,4</w:t>
      </w:r>
      <w:r w:rsidRPr="004E46D1">
        <w:rPr>
          <w:rFonts w:ascii="Times New Roman" w:hAnsi="Times New Roman"/>
          <w:bCs/>
          <w:sz w:val="28"/>
          <w:szCs w:val="28"/>
        </w:rPr>
        <w:t xml:space="preserve"> = </w:t>
      </w:r>
      <w:r>
        <w:rPr>
          <w:rFonts w:ascii="Times New Roman" w:hAnsi="Times New Roman"/>
          <w:bCs/>
          <w:sz w:val="28"/>
          <w:szCs w:val="28"/>
        </w:rPr>
        <w:t>6,6</w:t>
      </w:r>
      <w:r w:rsidRPr="004E46D1">
        <w:rPr>
          <w:rFonts w:ascii="Times New Roman" w:hAnsi="Times New Roman"/>
          <w:bCs/>
          <w:sz w:val="28"/>
          <w:szCs w:val="28"/>
        </w:rPr>
        <w:t xml:space="preserve">. </w:t>
      </w:r>
    </w:p>
    <w:p w:rsidR="005D25FA" w:rsidRPr="004E46D1" w:rsidRDefault="005D25FA" w:rsidP="005D25FA">
      <w:pPr>
        <w:spacing w:after="0" w:line="360" w:lineRule="auto"/>
        <w:rPr>
          <w:rFonts w:ascii="Times New Roman" w:hAnsi="Times New Roman"/>
          <w:sz w:val="28"/>
          <w:szCs w:val="28"/>
        </w:rPr>
      </w:pPr>
      <w:r w:rsidRPr="004E46D1">
        <w:rPr>
          <w:rFonts w:ascii="Times New Roman" w:hAnsi="Times New Roman"/>
          <w:sz w:val="28"/>
          <w:szCs w:val="28"/>
        </w:rPr>
        <w:t xml:space="preserve">Вывод: читаемость </w:t>
      </w:r>
      <w:r>
        <w:rPr>
          <w:rFonts w:ascii="Times New Roman" w:hAnsi="Times New Roman"/>
          <w:sz w:val="28"/>
          <w:szCs w:val="28"/>
        </w:rPr>
        <w:t>средняя</w:t>
      </w:r>
      <w:r w:rsidRPr="004E46D1">
        <w:rPr>
          <w:rFonts w:ascii="Times New Roman" w:hAnsi="Times New Roman"/>
          <w:sz w:val="28"/>
          <w:szCs w:val="28"/>
        </w:rPr>
        <w:t>.</w:t>
      </w:r>
    </w:p>
    <w:p w:rsidR="005D25FA" w:rsidRDefault="001C6144" w:rsidP="005D25FA">
      <w:pPr>
        <w:pStyle w:val="ab"/>
        <w:spacing w:after="0" w:line="360" w:lineRule="auto"/>
        <w:ind w:left="0"/>
        <w:jc w:val="both"/>
        <w:rPr>
          <w:rFonts w:ascii="Times New Roman" w:eastAsia="Times New Roman" w:hAnsi="Times New Roman"/>
          <w:sz w:val="28"/>
          <w:szCs w:val="28"/>
          <w:lang w:eastAsia="ru-RU"/>
        </w:rPr>
      </w:pPr>
      <w:r w:rsidRPr="000E1FCD">
        <w:rPr>
          <w:rFonts w:ascii="Times New Roman" w:hAnsi="Times New Roman"/>
          <w:sz w:val="28"/>
          <w:szCs w:val="28"/>
        </w:rPr>
        <w:t>Проанализируем читаемость данного текста по уровням</w:t>
      </w:r>
      <w:r>
        <w:rPr>
          <w:rFonts w:ascii="Times New Roman" w:hAnsi="Times New Roman"/>
          <w:sz w:val="28"/>
          <w:szCs w:val="28"/>
        </w:rPr>
        <w:t xml:space="preserve"> (см. табл.3.1)</w:t>
      </w:r>
      <w:r w:rsidRPr="000E1FCD">
        <w:rPr>
          <w:rFonts w:ascii="Times New Roman" w:hAnsi="Times New Roman"/>
          <w:sz w:val="28"/>
          <w:szCs w:val="28"/>
        </w:rPr>
        <w:t>.</w:t>
      </w:r>
    </w:p>
    <w:p w:rsidR="001C6144" w:rsidRDefault="001C6144" w:rsidP="001C6144">
      <w:pPr>
        <w:spacing w:after="0"/>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3.1</w:t>
      </w:r>
    </w:p>
    <w:tbl>
      <w:tblPr>
        <w:tblpPr w:leftFromText="180" w:rightFromText="180" w:vertAnchor="page" w:horzAnchor="margin" w:tblpY="20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908"/>
        <w:gridCol w:w="1902"/>
        <w:gridCol w:w="1906"/>
        <w:gridCol w:w="1894"/>
      </w:tblGrid>
      <w:tr w:rsidR="006D42FB" w:rsidRPr="0047339A">
        <w:tc>
          <w:tcPr>
            <w:tcW w:w="1961" w:type="dxa"/>
          </w:tcPr>
          <w:p w:rsidR="006D42FB" w:rsidRPr="0047339A" w:rsidRDefault="006D42FB" w:rsidP="006D42FB">
            <w:pPr>
              <w:spacing w:after="0" w:line="240" w:lineRule="auto"/>
              <w:jc w:val="center"/>
              <w:rPr>
                <w:rFonts w:ascii="Times New Roman" w:hAnsi="Times New Roman"/>
                <w:sz w:val="24"/>
                <w:szCs w:val="24"/>
              </w:rPr>
            </w:pPr>
            <w:r w:rsidRPr="0047339A">
              <w:rPr>
                <w:rFonts w:ascii="Times New Roman" w:hAnsi="Times New Roman"/>
                <w:sz w:val="24"/>
                <w:szCs w:val="24"/>
              </w:rPr>
              <w:t>Уровни читаемости</w:t>
            </w:r>
          </w:p>
        </w:tc>
        <w:tc>
          <w:tcPr>
            <w:tcW w:w="1908" w:type="dxa"/>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Характеристики</w:t>
            </w:r>
          </w:p>
        </w:tc>
        <w:tc>
          <w:tcPr>
            <w:tcW w:w="1902" w:type="dxa"/>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Оценка характеристик</w:t>
            </w:r>
          </w:p>
        </w:tc>
        <w:tc>
          <w:tcPr>
            <w:tcW w:w="1906" w:type="dxa"/>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Оценка читаемости по характеристике</w:t>
            </w:r>
          </w:p>
        </w:tc>
        <w:tc>
          <w:tcPr>
            <w:tcW w:w="1894" w:type="dxa"/>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Общая оценка читаемости уровня</w:t>
            </w:r>
          </w:p>
        </w:tc>
      </w:tr>
      <w:tr w:rsidR="006D42FB" w:rsidRPr="0047339A">
        <w:tc>
          <w:tcPr>
            <w:tcW w:w="1961" w:type="dxa"/>
            <w:vMerge w:val="restart"/>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Лексический</w:t>
            </w: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Длинные слова</w:t>
            </w:r>
          </w:p>
        </w:tc>
        <w:tc>
          <w:tcPr>
            <w:tcW w:w="1902"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4</w:t>
            </w:r>
            <w:r>
              <w:rPr>
                <w:rFonts w:ascii="Times New Roman" w:hAnsi="Times New Roman"/>
              </w:rPr>
              <w:t>2</w:t>
            </w:r>
            <w:r w:rsidRPr="0047339A">
              <w:rPr>
                <w:rFonts w:ascii="Times New Roman" w:hAnsi="Times New Roman"/>
              </w:rPr>
              <w:t xml:space="preserve"> (1</w:t>
            </w:r>
            <w:r>
              <w:rPr>
                <w:rFonts w:ascii="Times New Roman" w:hAnsi="Times New Roman"/>
              </w:rPr>
              <w:t>9</w:t>
            </w:r>
            <w:r w:rsidRPr="0047339A">
              <w:rPr>
                <w:rFonts w:ascii="Times New Roman" w:hAnsi="Times New Roman"/>
              </w:rPr>
              <w:t>%)</w:t>
            </w:r>
          </w:p>
        </w:tc>
        <w:tc>
          <w:tcPr>
            <w:tcW w:w="1906"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средняя</w:t>
            </w:r>
          </w:p>
        </w:tc>
        <w:tc>
          <w:tcPr>
            <w:tcW w:w="1894" w:type="dxa"/>
            <w:vMerge w:val="restart"/>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r>
      <w:tr w:rsidR="006D42FB" w:rsidRPr="0047339A">
        <w:tc>
          <w:tcPr>
            <w:tcW w:w="1961" w:type="dxa"/>
            <w:vMerge/>
          </w:tcPr>
          <w:p w:rsidR="006D42FB" w:rsidRPr="0047339A" w:rsidRDefault="006D42FB" w:rsidP="006D42FB">
            <w:pPr>
              <w:spacing w:after="0" w:line="240" w:lineRule="auto"/>
              <w:jc w:val="center"/>
              <w:rPr>
                <w:rFonts w:ascii="Times New Roman" w:hAnsi="Times New Roman"/>
              </w:rPr>
            </w:pP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Абстрактные слова</w:t>
            </w:r>
          </w:p>
        </w:tc>
        <w:tc>
          <w:tcPr>
            <w:tcW w:w="1902" w:type="dxa"/>
          </w:tcPr>
          <w:p w:rsidR="006D42FB" w:rsidRPr="0047339A" w:rsidRDefault="006D42FB" w:rsidP="006D42FB">
            <w:pPr>
              <w:spacing w:after="0" w:line="240" w:lineRule="auto"/>
              <w:rPr>
                <w:rFonts w:ascii="Times New Roman" w:hAnsi="Times New Roman"/>
              </w:rPr>
            </w:pPr>
            <w:r>
              <w:rPr>
                <w:rFonts w:ascii="Times New Roman" w:hAnsi="Times New Roman"/>
              </w:rPr>
              <w:t>10</w:t>
            </w:r>
            <w:r w:rsidRPr="0047339A">
              <w:rPr>
                <w:rFonts w:ascii="Times New Roman" w:hAnsi="Times New Roman"/>
              </w:rPr>
              <w:t>(</w:t>
            </w:r>
            <w:r>
              <w:rPr>
                <w:rFonts w:ascii="Times New Roman" w:hAnsi="Times New Roman"/>
              </w:rPr>
              <w:t>4,6</w:t>
            </w:r>
            <w:r w:rsidRPr="0047339A">
              <w:rPr>
                <w:rFonts w:ascii="Times New Roman" w:hAnsi="Times New Roman"/>
              </w:rPr>
              <w:t>%)</w:t>
            </w:r>
          </w:p>
        </w:tc>
        <w:tc>
          <w:tcPr>
            <w:tcW w:w="1906"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6D42FB" w:rsidRPr="0047339A" w:rsidRDefault="006D42FB" w:rsidP="006D42FB">
            <w:pPr>
              <w:spacing w:after="0" w:line="240" w:lineRule="auto"/>
              <w:rPr>
                <w:rFonts w:ascii="Times New Roman" w:hAnsi="Times New Roman"/>
              </w:rPr>
            </w:pPr>
          </w:p>
        </w:tc>
      </w:tr>
      <w:tr w:rsidR="006D42FB" w:rsidRPr="0047339A">
        <w:tc>
          <w:tcPr>
            <w:tcW w:w="1961" w:type="dxa"/>
            <w:vMerge/>
          </w:tcPr>
          <w:p w:rsidR="006D42FB" w:rsidRPr="0047339A" w:rsidRDefault="006D42FB" w:rsidP="006D42FB">
            <w:pPr>
              <w:spacing w:after="0" w:line="240" w:lineRule="auto"/>
              <w:jc w:val="center"/>
              <w:rPr>
                <w:rFonts w:ascii="Times New Roman" w:hAnsi="Times New Roman"/>
              </w:rPr>
            </w:pP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Иноязычные слова</w:t>
            </w:r>
          </w:p>
        </w:tc>
        <w:tc>
          <w:tcPr>
            <w:tcW w:w="1902"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1</w:t>
            </w:r>
            <w:r>
              <w:rPr>
                <w:rFonts w:ascii="Times New Roman" w:hAnsi="Times New Roman"/>
              </w:rPr>
              <w:t>1</w:t>
            </w:r>
            <w:r w:rsidRPr="0047339A">
              <w:rPr>
                <w:rFonts w:ascii="Times New Roman" w:hAnsi="Times New Roman"/>
              </w:rPr>
              <w:t xml:space="preserve"> (5%)</w:t>
            </w:r>
          </w:p>
        </w:tc>
        <w:tc>
          <w:tcPr>
            <w:tcW w:w="1906"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6D42FB" w:rsidRPr="0047339A" w:rsidRDefault="006D42FB" w:rsidP="006D42FB">
            <w:pPr>
              <w:spacing w:after="0" w:line="240" w:lineRule="auto"/>
              <w:rPr>
                <w:rFonts w:ascii="Times New Roman" w:hAnsi="Times New Roman"/>
              </w:rPr>
            </w:pPr>
          </w:p>
        </w:tc>
      </w:tr>
      <w:tr w:rsidR="006D42FB" w:rsidRPr="0047339A">
        <w:tc>
          <w:tcPr>
            <w:tcW w:w="1961" w:type="dxa"/>
            <w:vMerge/>
          </w:tcPr>
          <w:p w:rsidR="006D42FB" w:rsidRPr="0047339A" w:rsidRDefault="006D42FB" w:rsidP="006D42FB">
            <w:pPr>
              <w:spacing w:after="0" w:line="240" w:lineRule="auto"/>
              <w:jc w:val="center"/>
              <w:rPr>
                <w:rFonts w:ascii="Times New Roman" w:hAnsi="Times New Roman"/>
              </w:rPr>
            </w:pP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Редкие слова</w:t>
            </w:r>
          </w:p>
        </w:tc>
        <w:tc>
          <w:tcPr>
            <w:tcW w:w="1902" w:type="dxa"/>
          </w:tcPr>
          <w:p w:rsidR="006D42FB" w:rsidRPr="0047339A" w:rsidRDefault="006D42FB" w:rsidP="006D42FB">
            <w:pPr>
              <w:spacing w:after="0" w:line="240" w:lineRule="auto"/>
              <w:rPr>
                <w:rFonts w:ascii="Times New Roman" w:hAnsi="Times New Roman"/>
              </w:rPr>
            </w:pPr>
            <w:r>
              <w:rPr>
                <w:rFonts w:ascii="Times New Roman" w:hAnsi="Times New Roman"/>
              </w:rPr>
              <w:t>-</w:t>
            </w:r>
          </w:p>
        </w:tc>
        <w:tc>
          <w:tcPr>
            <w:tcW w:w="1906"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6D42FB" w:rsidRPr="0047339A" w:rsidRDefault="006D42FB" w:rsidP="006D42FB">
            <w:pPr>
              <w:spacing w:after="0" w:line="240" w:lineRule="auto"/>
              <w:rPr>
                <w:rFonts w:ascii="Times New Roman" w:hAnsi="Times New Roman"/>
              </w:rPr>
            </w:pPr>
          </w:p>
        </w:tc>
      </w:tr>
      <w:tr w:rsidR="006D42FB" w:rsidRPr="0047339A">
        <w:tc>
          <w:tcPr>
            <w:tcW w:w="1961" w:type="dxa"/>
            <w:vMerge w:val="restart"/>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Морфологический</w:t>
            </w: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Количество глаголов</w:t>
            </w:r>
          </w:p>
        </w:tc>
        <w:tc>
          <w:tcPr>
            <w:tcW w:w="1902" w:type="dxa"/>
          </w:tcPr>
          <w:p w:rsidR="006D42FB" w:rsidRPr="0047339A" w:rsidRDefault="006D42FB" w:rsidP="006D42FB">
            <w:pPr>
              <w:spacing w:after="0" w:line="240" w:lineRule="auto"/>
              <w:rPr>
                <w:rFonts w:ascii="Times New Roman" w:hAnsi="Times New Roman"/>
              </w:rPr>
            </w:pPr>
            <w:r>
              <w:rPr>
                <w:rFonts w:ascii="Times New Roman" w:hAnsi="Times New Roman"/>
              </w:rPr>
              <w:t>28</w:t>
            </w:r>
            <w:r w:rsidRPr="0047339A">
              <w:rPr>
                <w:rFonts w:ascii="Times New Roman" w:hAnsi="Times New Roman"/>
              </w:rPr>
              <w:t xml:space="preserve"> (1</w:t>
            </w:r>
            <w:r>
              <w:rPr>
                <w:rFonts w:ascii="Times New Roman" w:hAnsi="Times New Roman"/>
              </w:rPr>
              <w:t>3</w:t>
            </w:r>
            <w:r w:rsidRPr="0047339A">
              <w:rPr>
                <w:rFonts w:ascii="Times New Roman" w:hAnsi="Times New Roman"/>
              </w:rPr>
              <w:t>%)</w:t>
            </w:r>
          </w:p>
        </w:tc>
        <w:tc>
          <w:tcPr>
            <w:tcW w:w="1906"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94" w:type="dxa"/>
            <w:vMerge w:val="restart"/>
          </w:tcPr>
          <w:p w:rsidR="006D42FB" w:rsidRPr="0047339A" w:rsidRDefault="006D42FB" w:rsidP="006D42FB">
            <w:pPr>
              <w:spacing w:after="0" w:line="240" w:lineRule="auto"/>
              <w:rPr>
                <w:rFonts w:ascii="Times New Roman" w:hAnsi="Times New Roman"/>
              </w:rPr>
            </w:pPr>
            <w:r>
              <w:rPr>
                <w:rFonts w:ascii="Times New Roman" w:hAnsi="Times New Roman"/>
              </w:rPr>
              <w:t>средняя</w:t>
            </w:r>
          </w:p>
        </w:tc>
      </w:tr>
      <w:tr w:rsidR="006D42FB" w:rsidRPr="0047339A">
        <w:tc>
          <w:tcPr>
            <w:tcW w:w="1961" w:type="dxa"/>
            <w:vMerge/>
          </w:tcPr>
          <w:p w:rsidR="006D42FB" w:rsidRPr="0047339A" w:rsidRDefault="006D42FB" w:rsidP="006D42FB">
            <w:pPr>
              <w:spacing w:after="0" w:line="240" w:lineRule="auto"/>
              <w:jc w:val="center"/>
              <w:rPr>
                <w:rFonts w:ascii="Times New Roman" w:hAnsi="Times New Roman"/>
              </w:rPr>
            </w:pP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Количество предлогов и частиц</w:t>
            </w:r>
          </w:p>
        </w:tc>
        <w:tc>
          <w:tcPr>
            <w:tcW w:w="1902" w:type="dxa"/>
          </w:tcPr>
          <w:p w:rsidR="006D42FB" w:rsidRPr="0047339A" w:rsidRDefault="006D42FB" w:rsidP="006D42FB">
            <w:pPr>
              <w:spacing w:after="0" w:line="240" w:lineRule="auto"/>
              <w:rPr>
                <w:rFonts w:ascii="Times New Roman" w:hAnsi="Times New Roman"/>
              </w:rPr>
            </w:pPr>
            <w:r>
              <w:rPr>
                <w:rFonts w:ascii="Times New Roman" w:hAnsi="Times New Roman"/>
              </w:rPr>
              <w:t>54</w:t>
            </w:r>
            <w:r w:rsidRPr="0047339A">
              <w:rPr>
                <w:rFonts w:ascii="Times New Roman" w:hAnsi="Times New Roman"/>
              </w:rPr>
              <w:t>(</w:t>
            </w:r>
            <w:r>
              <w:rPr>
                <w:rFonts w:ascii="Times New Roman" w:hAnsi="Times New Roman"/>
              </w:rPr>
              <w:t>25</w:t>
            </w:r>
            <w:r w:rsidRPr="0047339A">
              <w:rPr>
                <w:rFonts w:ascii="Times New Roman" w:hAnsi="Times New Roman"/>
              </w:rPr>
              <w:t>%)</w:t>
            </w:r>
          </w:p>
        </w:tc>
        <w:tc>
          <w:tcPr>
            <w:tcW w:w="1906" w:type="dxa"/>
          </w:tcPr>
          <w:p w:rsidR="006D42FB" w:rsidRPr="0047339A" w:rsidRDefault="006D42FB" w:rsidP="006D42FB">
            <w:pPr>
              <w:spacing w:after="0" w:line="240" w:lineRule="auto"/>
              <w:rPr>
                <w:rFonts w:ascii="Times New Roman" w:hAnsi="Times New Roman"/>
              </w:rPr>
            </w:pPr>
            <w:r>
              <w:rPr>
                <w:rFonts w:ascii="Times New Roman" w:hAnsi="Times New Roman"/>
              </w:rPr>
              <w:t>низкая</w:t>
            </w:r>
          </w:p>
        </w:tc>
        <w:tc>
          <w:tcPr>
            <w:tcW w:w="1894" w:type="dxa"/>
            <w:vMerge/>
          </w:tcPr>
          <w:p w:rsidR="006D42FB" w:rsidRPr="0047339A" w:rsidRDefault="006D42FB" w:rsidP="006D42FB">
            <w:pPr>
              <w:spacing w:after="0" w:line="240" w:lineRule="auto"/>
              <w:rPr>
                <w:rFonts w:ascii="Times New Roman" w:hAnsi="Times New Roman"/>
              </w:rPr>
            </w:pPr>
          </w:p>
        </w:tc>
      </w:tr>
      <w:tr w:rsidR="006D42FB" w:rsidRPr="0047339A">
        <w:tc>
          <w:tcPr>
            <w:tcW w:w="1961" w:type="dxa"/>
            <w:vMerge/>
          </w:tcPr>
          <w:p w:rsidR="006D42FB" w:rsidRPr="0047339A" w:rsidRDefault="006D42FB" w:rsidP="006D42FB">
            <w:pPr>
              <w:spacing w:after="0" w:line="240" w:lineRule="auto"/>
              <w:jc w:val="center"/>
              <w:rPr>
                <w:rFonts w:ascii="Times New Roman" w:hAnsi="Times New Roman"/>
              </w:rPr>
            </w:pP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Количество аффиксов</w:t>
            </w:r>
          </w:p>
        </w:tc>
        <w:tc>
          <w:tcPr>
            <w:tcW w:w="1902" w:type="dxa"/>
          </w:tcPr>
          <w:p w:rsidR="006D42FB" w:rsidRPr="0047339A" w:rsidRDefault="006D42FB" w:rsidP="006D42FB">
            <w:pPr>
              <w:spacing w:after="0" w:line="240" w:lineRule="auto"/>
              <w:rPr>
                <w:rFonts w:ascii="Times New Roman" w:hAnsi="Times New Roman"/>
              </w:rPr>
            </w:pPr>
            <w:r>
              <w:rPr>
                <w:rFonts w:ascii="Times New Roman" w:hAnsi="Times New Roman"/>
              </w:rPr>
              <w:t>19 (8,8%)</w:t>
            </w:r>
          </w:p>
        </w:tc>
        <w:tc>
          <w:tcPr>
            <w:tcW w:w="1906"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94" w:type="dxa"/>
            <w:vMerge/>
          </w:tcPr>
          <w:p w:rsidR="006D42FB" w:rsidRPr="0047339A" w:rsidRDefault="006D42FB" w:rsidP="006D42FB">
            <w:pPr>
              <w:spacing w:after="0" w:line="240" w:lineRule="auto"/>
              <w:rPr>
                <w:rFonts w:ascii="Times New Roman" w:hAnsi="Times New Roman"/>
              </w:rPr>
            </w:pPr>
          </w:p>
        </w:tc>
      </w:tr>
      <w:tr w:rsidR="006D42FB" w:rsidRPr="0047339A">
        <w:tc>
          <w:tcPr>
            <w:tcW w:w="1961" w:type="dxa"/>
            <w:vMerge w:val="restart"/>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Синтаксический</w:t>
            </w: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Длина предложения</w:t>
            </w:r>
          </w:p>
        </w:tc>
        <w:tc>
          <w:tcPr>
            <w:tcW w:w="1902"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1</w:t>
            </w:r>
            <w:r>
              <w:rPr>
                <w:rFonts w:ascii="Times New Roman" w:hAnsi="Times New Roman"/>
              </w:rPr>
              <w:t>1,8</w:t>
            </w:r>
          </w:p>
        </w:tc>
        <w:tc>
          <w:tcPr>
            <w:tcW w:w="1906"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средняя</w:t>
            </w:r>
          </w:p>
        </w:tc>
        <w:tc>
          <w:tcPr>
            <w:tcW w:w="1894" w:type="dxa"/>
            <w:vMerge w:val="restart"/>
          </w:tcPr>
          <w:p w:rsidR="006D42FB" w:rsidRPr="0047339A" w:rsidRDefault="006D42FB" w:rsidP="006D42FB">
            <w:pPr>
              <w:spacing w:after="0" w:line="240" w:lineRule="auto"/>
              <w:rPr>
                <w:rFonts w:ascii="Times New Roman" w:hAnsi="Times New Roman"/>
              </w:rPr>
            </w:pPr>
            <w:r w:rsidRPr="0047339A">
              <w:rPr>
                <w:rFonts w:ascii="Times New Roman" w:hAnsi="Times New Roman"/>
              </w:rPr>
              <w:t>средняя</w:t>
            </w:r>
          </w:p>
        </w:tc>
      </w:tr>
      <w:tr w:rsidR="006D42FB" w:rsidRPr="0047339A">
        <w:tc>
          <w:tcPr>
            <w:tcW w:w="1961" w:type="dxa"/>
            <w:vMerge/>
          </w:tcPr>
          <w:p w:rsidR="006D42FB" w:rsidRPr="0047339A" w:rsidRDefault="006D42FB" w:rsidP="006D42FB">
            <w:pPr>
              <w:spacing w:after="0" w:line="240" w:lineRule="auto"/>
              <w:rPr>
                <w:rFonts w:ascii="Times New Roman" w:hAnsi="Times New Roman"/>
              </w:rPr>
            </w:pP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Уровень простых предложений</w:t>
            </w:r>
          </w:p>
        </w:tc>
        <w:tc>
          <w:tcPr>
            <w:tcW w:w="1902" w:type="dxa"/>
          </w:tcPr>
          <w:p w:rsidR="006D42FB" w:rsidRPr="0047339A" w:rsidRDefault="006D42FB" w:rsidP="006D42FB">
            <w:pPr>
              <w:spacing w:after="0" w:line="240" w:lineRule="auto"/>
              <w:rPr>
                <w:rFonts w:ascii="Times New Roman" w:hAnsi="Times New Roman"/>
              </w:rPr>
            </w:pPr>
            <w:r>
              <w:rPr>
                <w:rFonts w:ascii="Times New Roman" w:hAnsi="Times New Roman"/>
              </w:rPr>
              <w:t>11</w:t>
            </w:r>
            <w:r w:rsidRPr="0047339A">
              <w:rPr>
                <w:rFonts w:ascii="Times New Roman" w:hAnsi="Times New Roman"/>
              </w:rPr>
              <w:t>(</w:t>
            </w:r>
            <w:r>
              <w:rPr>
                <w:rFonts w:ascii="Times New Roman" w:hAnsi="Times New Roman"/>
              </w:rPr>
              <w:t>61</w:t>
            </w:r>
            <w:r w:rsidRPr="0047339A">
              <w:rPr>
                <w:rFonts w:ascii="Times New Roman" w:hAnsi="Times New Roman"/>
              </w:rPr>
              <w:t>%)</w:t>
            </w:r>
          </w:p>
        </w:tc>
        <w:tc>
          <w:tcPr>
            <w:tcW w:w="1906" w:type="dxa"/>
          </w:tcPr>
          <w:p w:rsidR="006D42FB" w:rsidRPr="0047339A" w:rsidRDefault="006D42FB" w:rsidP="006D42FB">
            <w:pPr>
              <w:spacing w:after="0" w:line="240" w:lineRule="auto"/>
              <w:rPr>
                <w:rFonts w:ascii="Times New Roman" w:hAnsi="Times New Roman"/>
              </w:rPr>
            </w:pPr>
            <w:r>
              <w:rPr>
                <w:rFonts w:ascii="Times New Roman" w:hAnsi="Times New Roman"/>
              </w:rPr>
              <w:t>средняя</w:t>
            </w:r>
          </w:p>
        </w:tc>
        <w:tc>
          <w:tcPr>
            <w:tcW w:w="1894" w:type="dxa"/>
            <w:vMerge/>
          </w:tcPr>
          <w:p w:rsidR="006D42FB" w:rsidRPr="0047339A" w:rsidRDefault="006D42FB" w:rsidP="006D42FB">
            <w:pPr>
              <w:spacing w:after="0" w:line="240" w:lineRule="auto"/>
            </w:pPr>
          </w:p>
        </w:tc>
      </w:tr>
      <w:tr w:rsidR="006D42FB" w:rsidRPr="0047339A">
        <w:tc>
          <w:tcPr>
            <w:tcW w:w="1961" w:type="dxa"/>
            <w:vMerge/>
          </w:tcPr>
          <w:p w:rsidR="006D42FB" w:rsidRPr="0047339A" w:rsidRDefault="006D42FB" w:rsidP="006D42FB">
            <w:pPr>
              <w:spacing w:after="0" w:line="240" w:lineRule="auto"/>
              <w:rPr>
                <w:rFonts w:ascii="Times New Roman" w:hAnsi="Times New Roman"/>
              </w:rPr>
            </w:pPr>
          </w:p>
        </w:tc>
        <w:tc>
          <w:tcPr>
            <w:tcW w:w="1908"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Количество осложненных предложений</w:t>
            </w:r>
          </w:p>
        </w:tc>
        <w:tc>
          <w:tcPr>
            <w:tcW w:w="1902" w:type="dxa"/>
          </w:tcPr>
          <w:p w:rsidR="006D42FB" w:rsidRPr="0047339A" w:rsidRDefault="006D42FB" w:rsidP="006D42FB">
            <w:pPr>
              <w:spacing w:after="0" w:line="240" w:lineRule="auto"/>
              <w:rPr>
                <w:rFonts w:ascii="Times New Roman" w:hAnsi="Times New Roman"/>
              </w:rPr>
            </w:pPr>
            <w:r>
              <w:rPr>
                <w:rFonts w:ascii="Times New Roman" w:hAnsi="Times New Roman"/>
              </w:rPr>
              <w:t>6</w:t>
            </w:r>
            <w:r w:rsidRPr="0047339A">
              <w:rPr>
                <w:rFonts w:ascii="Times New Roman" w:hAnsi="Times New Roman"/>
              </w:rPr>
              <w:t>(</w:t>
            </w:r>
            <w:r>
              <w:rPr>
                <w:rFonts w:ascii="Times New Roman" w:hAnsi="Times New Roman"/>
              </w:rPr>
              <w:t>33</w:t>
            </w:r>
            <w:r w:rsidRPr="0047339A">
              <w:rPr>
                <w:rFonts w:ascii="Times New Roman" w:hAnsi="Times New Roman"/>
              </w:rPr>
              <w:t>%)</w:t>
            </w:r>
          </w:p>
        </w:tc>
        <w:tc>
          <w:tcPr>
            <w:tcW w:w="1906" w:type="dxa"/>
          </w:tcPr>
          <w:p w:rsidR="006D42FB" w:rsidRPr="0047339A" w:rsidRDefault="006D42FB" w:rsidP="006D42FB">
            <w:pPr>
              <w:spacing w:after="0" w:line="240" w:lineRule="auto"/>
              <w:rPr>
                <w:rFonts w:ascii="Times New Roman" w:hAnsi="Times New Roman"/>
              </w:rPr>
            </w:pPr>
            <w:r>
              <w:rPr>
                <w:rFonts w:ascii="Times New Roman" w:hAnsi="Times New Roman"/>
              </w:rPr>
              <w:t>высокая</w:t>
            </w:r>
          </w:p>
        </w:tc>
        <w:tc>
          <w:tcPr>
            <w:tcW w:w="1894" w:type="dxa"/>
            <w:vMerge/>
          </w:tcPr>
          <w:p w:rsidR="006D42FB" w:rsidRPr="0047339A" w:rsidRDefault="006D42FB" w:rsidP="006D42FB">
            <w:pPr>
              <w:spacing w:after="0" w:line="240" w:lineRule="auto"/>
            </w:pPr>
          </w:p>
        </w:tc>
      </w:tr>
    </w:tbl>
    <w:p w:rsidR="001C6144" w:rsidRDefault="001C6144" w:rsidP="005D25FA">
      <w:pPr>
        <w:pStyle w:val="ab"/>
        <w:spacing w:after="0" w:line="360" w:lineRule="auto"/>
        <w:ind w:left="0"/>
        <w:jc w:val="both"/>
        <w:rPr>
          <w:rFonts w:ascii="Times New Roman" w:eastAsia="Times New Roman" w:hAnsi="Times New Roman"/>
          <w:sz w:val="28"/>
          <w:szCs w:val="28"/>
          <w:lang w:eastAsia="ru-RU"/>
        </w:rPr>
      </w:pPr>
    </w:p>
    <w:p w:rsidR="001C6144" w:rsidRDefault="001C6144" w:rsidP="005D25FA">
      <w:pPr>
        <w:pStyle w:val="ab"/>
        <w:spacing w:after="0" w:line="360" w:lineRule="auto"/>
        <w:ind w:left="0"/>
        <w:jc w:val="both"/>
        <w:rPr>
          <w:rFonts w:ascii="Times New Roman" w:eastAsia="Times New Roman" w:hAnsi="Times New Roman"/>
          <w:sz w:val="28"/>
          <w:szCs w:val="28"/>
          <w:lang w:eastAsia="ru-RU"/>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1C6144" w:rsidRDefault="001C6144"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rPr>
          <w:rFonts w:ascii="Times New Roman" w:hAnsi="Times New Roman"/>
          <w:sz w:val="28"/>
          <w:szCs w:val="28"/>
        </w:rPr>
      </w:pPr>
    </w:p>
    <w:p w:rsidR="005D25FA" w:rsidRDefault="005D25FA" w:rsidP="005D25FA">
      <w:pPr>
        <w:spacing w:after="0" w:line="360" w:lineRule="auto"/>
        <w:rPr>
          <w:rFonts w:ascii="Times New Roman" w:hAnsi="Times New Roman"/>
          <w:sz w:val="28"/>
          <w:szCs w:val="28"/>
        </w:rPr>
      </w:pPr>
      <w:r w:rsidRPr="000E1FCD">
        <w:rPr>
          <w:rFonts w:ascii="Times New Roman" w:hAnsi="Times New Roman"/>
          <w:sz w:val="28"/>
          <w:szCs w:val="28"/>
        </w:rPr>
        <w:t xml:space="preserve">Вывод: читаемость </w:t>
      </w:r>
      <w:r>
        <w:rPr>
          <w:rFonts w:ascii="Times New Roman" w:hAnsi="Times New Roman"/>
          <w:sz w:val="28"/>
          <w:szCs w:val="28"/>
        </w:rPr>
        <w:t>средняя</w:t>
      </w:r>
      <w:r w:rsidRPr="000E1FCD">
        <w:rPr>
          <w:rFonts w:ascii="Times New Roman" w:hAnsi="Times New Roman"/>
          <w:sz w:val="28"/>
          <w:szCs w:val="28"/>
        </w:rPr>
        <w:t>.</w:t>
      </w:r>
    </w:p>
    <w:p w:rsidR="005D25FA" w:rsidRDefault="005D25FA" w:rsidP="005D25FA">
      <w:pPr>
        <w:spacing w:after="0" w:line="360" w:lineRule="auto"/>
        <w:jc w:val="both"/>
        <w:rPr>
          <w:rFonts w:ascii="Times New Roman" w:hAnsi="Times New Roman"/>
          <w:sz w:val="28"/>
          <w:szCs w:val="28"/>
        </w:rPr>
      </w:pPr>
      <w:r>
        <w:rPr>
          <w:rFonts w:ascii="Times New Roman" w:hAnsi="Times New Roman"/>
          <w:sz w:val="28"/>
          <w:szCs w:val="28"/>
        </w:rPr>
        <w:tab/>
      </w:r>
      <w:r w:rsidR="00D050D1">
        <w:rPr>
          <w:rFonts w:ascii="Times New Roman" w:hAnsi="Times New Roman"/>
          <w:sz w:val="28"/>
          <w:szCs w:val="28"/>
        </w:rPr>
        <w:t xml:space="preserve">Текст достаточно длинный, но читается легко и интересно. </w:t>
      </w:r>
      <w:r>
        <w:rPr>
          <w:rFonts w:ascii="Times New Roman" w:hAnsi="Times New Roman"/>
          <w:sz w:val="28"/>
          <w:szCs w:val="28"/>
        </w:rPr>
        <w:t xml:space="preserve">Читаемость текста как по Фог-индексу, так и по уровням языка – средняя. В данном тексте нет редких слов, мало абстрактных и иноязычных. Достаточно большое количество глаголов. Но много предлогов и частиц, что заметно снизило читаемость текста на морфологическом уровне.  Так же улучшить текст могло бы увеличение уровня простых предложений. </w:t>
      </w:r>
      <w:r w:rsidR="00D050D1">
        <w:rPr>
          <w:rFonts w:ascii="Times New Roman" w:hAnsi="Times New Roman"/>
          <w:sz w:val="28"/>
          <w:szCs w:val="28"/>
        </w:rPr>
        <w:t xml:space="preserve">Из выразительных приемов в тексте используется косвенная речь, парцеллированные конструкции. </w:t>
      </w:r>
    </w:p>
    <w:p w:rsidR="005D25FA" w:rsidRDefault="005D25FA" w:rsidP="005D25FA">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Данный текст предназначен для использования в журнальной рекламе. Оформляется с небольшой иллюстрацией в виде колонки. </w:t>
      </w:r>
    </w:p>
    <w:p w:rsidR="005D25FA" w:rsidRDefault="005D25FA" w:rsidP="001C6144">
      <w:pPr>
        <w:spacing w:after="0" w:line="360" w:lineRule="auto"/>
        <w:jc w:val="center"/>
        <w:rPr>
          <w:rFonts w:ascii="Times New Roman" w:hAnsi="Times New Roman"/>
          <w:b/>
          <w:bCs/>
          <w:sz w:val="28"/>
          <w:szCs w:val="28"/>
        </w:rPr>
      </w:pPr>
      <w:r>
        <w:rPr>
          <w:rFonts w:ascii="Times New Roman" w:hAnsi="Times New Roman"/>
          <w:b/>
          <w:bCs/>
          <w:sz w:val="28"/>
          <w:szCs w:val="28"/>
        </w:rPr>
        <w:t>Текст 2</w:t>
      </w:r>
    </w:p>
    <w:p w:rsidR="005D25FA" w:rsidRPr="005D25FA" w:rsidRDefault="005D25FA" w:rsidP="00FE44E6">
      <w:pPr>
        <w:spacing w:after="0" w:line="360" w:lineRule="auto"/>
        <w:jc w:val="center"/>
        <w:rPr>
          <w:rFonts w:ascii="Times New Roman" w:hAnsi="Times New Roman"/>
          <w:b/>
          <w:sz w:val="28"/>
          <w:szCs w:val="28"/>
        </w:rPr>
      </w:pPr>
      <w:r w:rsidRPr="005D25FA">
        <w:rPr>
          <w:rFonts w:ascii="Times New Roman" w:hAnsi="Times New Roman"/>
          <w:sz w:val="28"/>
          <w:szCs w:val="28"/>
        </w:rPr>
        <w:t>(1)</w:t>
      </w:r>
      <w:r w:rsidRPr="005D25FA">
        <w:rPr>
          <w:rFonts w:ascii="Times New Roman" w:hAnsi="Times New Roman"/>
          <w:b/>
          <w:sz w:val="28"/>
          <w:szCs w:val="28"/>
        </w:rPr>
        <w:t xml:space="preserve"> «Привет, Креативщик!</w:t>
      </w:r>
      <w:r w:rsidR="005264CA">
        <w:rPr>
          <w:rFonts w:ascii="Times New Roman" w:hAnsi="Times New Roman"/>
          <w:b/>
          <w:sz w:val="28"/>
          <w:szCs w:val="28"/>
        </w:rPr>
        <w:t xml:space="preserve"> </w:t>
      </w:r>
      <w:r w:rsidR="005264CA" w:rsidRPr="005264CA">
        <w:rPr>
          <w:rFonts w:ascii="Times New Roman" w:hAnsi="Times New Roman"/>
          <w:sz w:val="28"/>
          <w:szCs w:val="28"/>
        </w:rPr>
        <w:t>(</w:t>
      </w:r>
      <w:r w:rsidR="005264CA">
        <w:rPr>
          <w:rFonts w:ascii="Times New Roman" w:hAnsi="Times New Roman"/>
          <w:sz w:val="28"/>
          <w:szCs w:val="28"/>
        </w:rPr>
        <w:t>соц.установки</w:t>
      </w:r>
      <w:r w:rsidR="005264CA" w:rsidRPr="005264CA">
        <w:rPr>
          <w:rFonts w:ascii="Times New Roman" w:hAnsi="Times New Roman"/>
          <w:sz w:val="28"/>
          <w:szCs w:val="28"/>
        </w:rPr>
        <w:t>)</w:t>
      </w:r>
      <w:r w:rsidRPr="005D25FA">
        <w:rPr>
          <w:rFonts w:ascii="Times New Roman" w:hAnsi="Times New Roman"/>
          <w:b/>
          <w:sz w:val="28"/>
          <w:szCs w:val="28"/>
        </w:rPr>
        <w:t>»</w:t>
      </w:r>
    </w:p>
    <w:p w:rsidR="005D25FA" w:rsidRPr="005D25FA" w:rsidRDefault="005D25FA" w:rsidP="001C6144">
      <w:pPr>
        <w:pStyle w:val="ab"/>
        <w:spacing w:after="0" w:line="360" w:lineRule="auto"/>
        <w:ind w:left="0" w:firstLine="709"/>
        <w:jc w:val="both"/>
        <w:rPr>
          <w:rFonts w:ascii="Times New Roman" w:hAnsi="Times New Roman"/>
          <w:sz w:val="28"/>
          <w:szCs w:val="28"/>
        </w:rPr>
      </w:pPr>
      <w:r w:rsidRPr="005D25FA">
        <w:rPr>
          <w:rFonts w:ascii="Times New Roman" w:hAnsi="Times New Roman"/>
          <w:sz w:val="28"/>
          <w:szCs w:val="28"/>
        </w:rPr>
        <w:t>(2) Ты молод, амбициозен и считаешь рекламу своим призванием</w:t>
      </w:r>
      <w:r w:rsidR="005264CA">
        <w:rPr>
          <w:rFonts w:ascii="Times New Roman" w:hAnsi="Times New Roman"/>
          <w:sz w:val="28"/>
          <w:szCs w:val="28"/>
        </w:rPr>
        <w:t xml:space="preserve"> (КМ, сис.ценностей)</w:t>
      </w:r>
      <w:r w:rsidRPr="005D25FA">
        <w:rPr>
          <w:rFonts w:ascii="Times New Roman" w:hAnsi="Times New Roman"/>
          <w:sz w:val="28"/>
          <w:szCs w:val="28"/>
        </w:rPr>
        <w:t>? (3) Не боишься трудных заданий и трехчасовых мастер-классов</w:t>
      </w:r>
      <w:r w:rsidR="005264CA">
        <w:rPr>
          <w:rFonts w:ascii="Times New Roman" w:hAnsi="Times New Roman"/>
          <w:sz w:val="28"/>
          <w:szCs w:val="28"/>
        </w:rPr>
        <w:t xml:space="preserve"> (эмоции)</w:t>
      </w:r>
      <w:r w:rsidRPr="005D25FA">
        <w:rPr>
          <w:rFonts w:ascii="Times New Roman" w:hAnsi="Times New Roman"/>
          <w:sz w:val="28"/>
          <w:szCs w:val="28"/>
        </w:rPr>
        <w:t xml:space="preserve">? (4)Считаешь, ты бы мог сделать классную рекламу, но </w:t>
      </w:r>
      <w:r w:rsidRPr="00A825AC">
        <w:rPr>
          <w:rFonts w:ascii="Times New Roman" w:hAnsi="Times New Roman"/>
          <w:sz w:val="28"/>
          <w:szCs w:val="28"/>
        </w:rPr>
        <w:t>не</w:t>
      </w:r>
      <w:r w:rsidR="00FE44E6" w:rsidRPr="00A825AC">
        <w:rPr>
          <w:rFonts w:ascii="Times New Roman" w:hAnsi="Times New Roman"/>
          <w:sz w:val="28"/>
          <w:szCs w:val="28"/>
        </w:rPr>
        <w:t xml:space="preserve"> </w:t>
      </w:r>
      <w:r w:rsidRPr="00A825AC">
        <w:rPr>
          <w:rFonts w:ascii="Times New Roman" w:hAnsi="Times New Roman"/>
          <w:sz w:val="28"/>
          <w:szCs w:val="28"/>
        </w:rPr>
        <w:t>прочь</w:t>
      </w:r>
      <w:r w:rsidRPr="005D25FA">
        <w:rPr>
          <w:rFonts w:ascii="Times New Roman" w:hAnsi="Times New Roman"/>
          <w:sz w:val="28"/>
          <w:szCs w:val="28"/>
        </w:rPr>
        <w:t xml:space="preserve"> поучиться этому у специалистов</w:t>
      </w:r>
      <w:r w:rsidR="005264CA">
        <w:rPr>
          <w:rFonts w:ascii="Times New Roman" w:hAnsi="Times New Roman"/>
          <w:sz w:val="28"/>
          <w:szCs w:val="28"/>
        </w:rPr>
        <w:t xml:space="preserve"> (соц.установки)</w:t>
      </w:r>
      <w:r w:rsidRPr="005D25FA">
        <w:rPr>
          <w:rFonts w:ascii="Times New Roman" w:hAnsi="Times New Roman"/>
          <w:sz w:val="28"/>
          <w:szCs w:val="28"/>
        </w:rPr>
        <w:t>?</w:t>
      </w:r>
    </w:p>
    <w:p w:rsidR="005D25FA" w:rsidRPr="005D25FA" w:rsidRDefault="005D25FA" w:rsidP="001C6144">
      <w:pPr>
        <w:pStyle w:val="ab"/>
        <w:spacing w:after="0" w:line="360" w:lineRule="auto"/>
        <w:ind w:left="0" w:firstLine="709"/>
        <w:jc w:val="both"/>
        <w:rPr>
          <w:rFonts w:ascii="Times New Roman" w:hAnsi="Times New Roman"/>
          <w:sz w:val="28"/>
          <w:szCs w:val="28"/>
        </w:rPr>
      </w:pPr>
      <w:r w:rsidRPr="005D25FA">
        <w:rPr>
          <w:rFonts w:ascii="Times New Roman" w:hAnsi="Times New Roman"/>
          <w:sz w:val="28"/>
          <w:szCs w:val="28"/>
        </w:rPr>
        <w:t xml:space="preserve">(5) Тогда с 23 по 28 октября тебя ждет фестиваль рекламы нового уровня – </w:t>
      </w:r>
      <w:r w:rsidRPr="005D25FA">
        <w:rPr>
          <w:rFonts w:ascii="Times New Roman" w:hAnsi="Times New Roman"/>
          <w:sz w:val="28"/>
          <w:szCs w:val="28"/>
          <w:lang w:val="en-US"/>
        </w:rPr>
        <w:t>ADCODE</w:t>
      </w:r>
      <w:r w:rsidR="005264CA">
        <w:rPr>
          <w:rFonts w:ascii="Times New Roman" w:hAnsi="Times New Roman"/>
          <w:sz w:val="28"/>
          <w:szCs w:val="28"/>
        </w:rPr>
        <w:t xml:space="preserve"> (КМ, рецепт)</w:t>
      </w:r>
      <w:r w:rsidRPr="005D25FA">
        <w:rPr>
          <w:rFonts w:ascii="Times New Roman" w:hAnsi="Times New Roman"/>
          <w:sz w:val="28"/>
          <w:szCs w:val="28"/>
        </w:rPr>
        <w:t xml:space="preserve">! </w:t>
      </w:r>
    </w:p>
    <w:p w:rsidR="005D25FA" w:rsidRPr="005D25FA" w:rsidRDefault="005D25FA" w:rsidP="001C6144">
      <w:pPr>
        <w:pStyle w:val="ab"/>
        <w:spacing w:after="0" w:line="360" w:lineRule="auto"/>
        <w:ind w:left="0" w:firstLine="720"/>
        <w:jc w:val="both"/>
        <w:rPr>
          <w:rFonts w:ascii="Times New Roman" w:hAnsi="Times New Roman"/>
          <w:sz w:val="28"/>
          <w:szCs w:val="28"/>
        </w:rPr>
      </w:pPr>
      <w:r w:rsidRPr="005D25FA">
        <w:rPr>
          <w:rFonts w:ascii="Times New Roman" w:hAnsi="Times New Roman"/>
          <w:sz w:val="28"/>
          <w:szCs w:val="28"/>
        </w:rPr>
        <w:t xml:space="preserve">(6) </w:t>
      </w:r>
      <w:r w:rsidRPr="005D25FA">
        <w:rPr>
          <w:rFonts w:ascii="Times New Roman" w:hAnsi="Times New Roman"/>
          <w:sz w:val="28"/>
          <w:szCs w:val="28"/>
          <w:lang w:val="en-US"/>
        </w:rPr>
        <w:t>ADCODE</w:t>
      </w:r>
      <w:r w:rsidRPr="005D25FA">
        <w:rPr>
          <w:rFonts w:ascii="Times New Roman" w:hAnsi="Times New Roman"/>
          <w:sz w:val="28"/>
          <w:szCs w:val="28"/>
        </w:rPr>
        <w:t xml:space="preserve"> – это новые номинации и оригинальные темы, мастер-классы и конференции, ярмарка вакансий и книжная выставка, воркшопы для обмена опытом, командная игра и многое другое</w:t>
      </w:r>
      <w:r w:rsidR="005264CA">
        <w:rPr>
          <w:rFonts w:ascii="Times New Roman" w:hAnsi="Times New Roman"/>
          <w:sz w:val="28"/>
          <w:szCs w:val="28"/>
        </w:rPr>
        <w:t xml:space="preserve"> (КМ, образ действительности)</w:t>
      </w:r>
      <w:r w:rsidRPr="005D25FA">
        <w:rPr>
          <w:rFonts w:ascii="Times New Roman" w:hAnsi="Times New Roman"/>
          <w:sz w:val="28"/>
          <w:szCs w:val="28"/>
        </w:rPr>
        <w:t>. (7) Первоклассное жюри выберет лучшие работы  в области рекламы, копирайтинга и дизайна</w:t>
      </w:r>
      <w:r w:rsidR="005264CA">
        <w:rPr>
          <w:rFonts w:ascii="Times New Roman" w:hAnsi="Times New Roman"/>
          <w:sz w:val="28"/>
          <w:szCs w:val="28"/>
        </w:rPr>
        <w:t xml:space="preserve"> (КМ, сис.ценностей)</w:t>
      </w:r>
      <w:r w:rsidRPr="005D25FA">
        <w:rPr>
          <w:rFonts w:ascii="Times New Roman" w:hAnsi="Times New Roman"/>
          <w:sz w:val="28"/>
          <w:szCs w:val="28"/>
        </w:rPr>
        <w:t>.</w:t>
      </w:r>
    </w:p>
    <w:p w:rsidR="005D25FA" w:rsidRPr="005D25FA" w:rsidRDefault="005D25FA" w:rsidP="001C6144">
      <w:pPr>
        <w:pStyle w:val="ab"/>
        <w:spacing w:after="0" w:line="360" w:lineRule="auto"/>
        <w:ind w:left="0"/>
        <w:jc w:val="both"/>
        <w:rPr>
          <w:rFonts w:ascii="Times New Roman" w:hAnsi="Times New Roman"/>
          <w:sz w:val="28"/>
          <w:szCs w:val="28"/>
        </w:rPr>
      </w:pPr>
      <w:r w:rsidRPr="005D25FA">
        <w:rPr>
          <w:rFonts w:ascii="Times New Roman" w:hAnsi="Times New Roman"/>
          <w:sz w:val="28"/>
          <w:szCs w:val="28"/>
        </w:rPr>
        <w:t xml:space="preserve"> (9) </w:t>
      </w:r>
      <w:r w:rsidRPr="005D25FA">
        <w:rPr>
          <w:rFonts w:ascii="Times New Roman" w:hAnsi="Times New Roman"/>
          <w:sz w:val="28"/>
          <w:szCs w:val="28"/>
          <w:lang w:val="en-US"/>
        </w:rPr>
        <w:t>p</w:t>
      </w:r>
      <w:r w:rsidRPr="005D25FA">
        <w:rPr>
          <w:rFonts w:ascii="Times New Roman" w:hAnsi="Times New Roman"/>
          <w:sz w:val="28"/>
          <w:szCs w:val="28"/>
        </w:rPr>
        <w:t>.</w:t>
      </w:r>
      <w:r w:rsidRPr="005D25FA">
        <w:rPr>
          <w:rFonts w:ascii="Times New Roman" w:hAnsi="Times New Roman"/>
          <w:sz w:val="28"/>
          <w:szCs w:val="28"/>
          <w:lang w:val="en-US"/>
        </w:rPr>
        <w:t>s</w:t>
      </w:r>
      <w:r w:rsidRPr="005D25FA">
        <w:rPr>
          <w:rFonts w:ascii="Times New Roman" w:hAnsi="Times New Roman"/>
          <w:sz w:val="28"/>
          <w:szCs w:val="28"/>
        </w:rPr>
        <w:t xml:space="preserve">. Взрыв креативности и </w:t>
      </w:r>
      <w:r w:rsidR="003074FA">
        <w:rPr>
          <w:rFonts w:ascii="Times New Roman" w:hAnsi="Times New Roman"/>
          <w:sz w:val="28"/>
          <w:szCs w:val="28"/>
        </w:rPr>
        <w:t>положительных эмоций</w:t>
      </w:r>
      <w:r w:rsidRPr="005D25FA">
        <w:rPr>
          <w:rFonts w:ascii="Times New Roman" w:hAnsi="Times New Roman"/>
          <w:sz w:val="28"/>
          <w:szCs w:val="28"/>
        </w:rPr>
        <w:t xml:space="preserve"> гарантирую</w:t>
      </w:r>
      <w:r w:rsidR="00D979C2">
        <w:rPr>
          <w:rFonts w:ascii="Times New Roman" w:hAnsi="Times New Roman"/>
          <w:sz w:val="28"/>
          <w:szCs w:val="28"/>
        </w:rPr>
        <w:t xml:space="preserve"> (эмоции)</w:t>
      </w:r>
      <w:r w:rsidRPr="005D25FA">
        <w:rPr>
          <w:rFonts w:ascii="Times New Roman" w:hAnsi="Times New Roman"/>
          <w:sz w:val="28"/>
          <w:szCs w:val="28"/>
        </w:rPr>
        <w:t>!</w:t>
      </w:r>
    </w:p>
    <w:p w:rsidR="005D25FA" w:rsidRPr="005D25FA" w:rsidRDefault="005D25FA" w:rsidP="001C6144">
      <w:pPr>
        <w:pStyle w:val="ab"/>
        <w:spacing w:after="0" w:line="360" w:lineRule="auto"/>
        <w:ind w:left="0"/>
        <w:jc w:val="right"/>
        <w:rPr>
          <w:rFonts w:ascii="Times New Roman" w:hAnsi="Times New Roman"/>
          <w:sz w:val="28"/>
          <w:szCs w:val="28"/>
        </w:rPr>
      </w:pPr>
      <w:r w:rsidRPr="005D25FA">
        <w:rPr>
          <w:rFonts w:ascii="Times New Roman" w:hAnsi="Times New Roman"/>
          <w:sz w:val="28"/>
          <w:szCs w:val="28"/>
        </w:rPr>
        <w:t xml:space="preserve">(10) Всегда твой, </w:t>
      </w:r>
      <w:r w:rsidRPr="005D25FA">
        <w:rPr>
          <w:rFonts w:ascii="Times New Roman" w:hAnsi="Times New Roman"/>
          <w:sz w:val="28"/>
          <w:szCs w:val="28"/>
          <w:lang w:val="en-US"/>
        </w:rPr>
        <w:t>ADCODE</w:t>
      </w:r>
      <w:r w:rsidR="00D979C2">
        <w:rPr>
          <w:rFonts w:ascii="Times New Roman" w:hAnsi="Times New Roman"/>
          <w:sz w:val="28"/>
          <w:szCs w:val="28"/>
        </w:rPr>
        <w:t xml:space="preserve"> (КМ, образ действительности)</w:t>
      </w:r>
      <w:r w:rsidRPr="005D25FA">
        <w:rPr>
          <w:rFonts w:ascii="Times New Roman" w:hAnsi="Times New Roman"/>
          <w:sz w:val="28"/>
          <w:szCs w:val="28"/>
        </w:rPr>
        <w:t xml:space="preserve">. </w:t>
      </w:r>
    </w:p>
    <w:p w:rsidR="005D25FA" w:rsidRPr="004E46D1" w:rsidRDefault="005D25FA" w:rsidP="001C6144">
      <w:pPr>
        <w:spacing w:after="0"/>
        <w:rPr>
          <w:rFonts w:ascii="Times New Roman" w:hAnsi="Times New Roman"/>
          <w:sz w:val="28"/>
          <w:szCs w:val="28"/>
        </w:rPr>
      </w:pPr>
      <w:r>
        <w:rPr>
          <w:rFonts w:ascii="Times New Roman" w:hAnsi="Times New Roman"/>
          <w:sz w:val="28"/>
          <w:szCs w:val="28"/>
        </w:rPr>
        <w:t>90</w:t>
      </w:r>
      <w:r w:rsidRPr="004E46D1">
        <w:rPr>
          <w:rFonts w:ascii="Times New Roman" w:hAnsi="Times New Roman"/>
          <w:sz w:val="28"/>
          <w:szCs w:val="28"/>
        </w:rPr>
        <w:t xml:space="preserve"> слов, </w:t>
      </w:r>
    </w:p>
    <w:p w:rsidR="005D25FA" w:rsidRPr="004E46D1" w:rsidRDefault="005D25FA" w:rsidP="001C6144">
      <w:pPr>
        <w:spacing w:after="0"/>
        <w:rPr>
          <w:rFonts w:ascii="Times New Roman" w:hAnsi="Times New Roman"/>
          <w:sz w:val="28"/>
          <w:szCs w:val="28"/>
        </w:rPr>
      </w:pPr>
      <w:r>
        <w:rPr>
          <w:rFonts w:ascii="Times New Roman" w:hAnsi="Times New Roman"/>
          <w:sz w:val="28"/>
          <w:szCs w:val="28"/>
        </w:rPr>
        <w:t>10</w:t>
      </w:r>
      <w:r w:rsidRPr="004E46D1">
        <w:rPr>
          <w:rFonts w:ascii="Times New Roman" w:hAnsi="Times New Roman"/>
          <w:sz w:val="28"/>
          <w:szCs w:val="28"/>
        </w:rPr>
        <w:t xml:space="preserve"> предложений, </w:t>
      </w:r>
    </w:p>
    <w:p w:rsidR="005D25FA" w:rsidRPr="004E46D1" w:rsidRDefault="005D25FA" w:rsidP="001C6144">
      <w:pPr>
        <w:spacing w:after="0"/>
        <w:rPr>
          <w:rFonts w:ascii="Times New Roman" w:hAnsi="Times New Roman"/>
          <w:sz w:val="28"/>
          <w:szCs w:val="28"/>
        </w:rPr>
      </w:pPr>
      <w:r>
        <w:rPr>
          <w:rFonts w:ascii="Times New Roman" w:hAnsi="Times New Roman"/>
          <w:sz w:val="28"/>
          <w:szCs w:val="28"/>
        </w:rPr>
        <w:t>45</w:t>
      </w:r>
      <w:r w:rsidRPr="004E46D1">
        <w:rPr>
          <w:rFonts w:ascii="Times New Roman" w:hAnsi="Times New Roman"/>
          <w:sz w:val="28"/>
          <w:szCs w:val="28"/>
        </w:rPr>
        <w:t xml:space="preserve"> слов 3+. </w:t>
      </w:r>
    </w:p>
    <w:p w:rsidR="005D25FA" w:rsidRPr="004E46D1" w:rsidRDefault="005D25FA" w:rsidP="001C6144">
      <w:pPr>
        <w:spacing w:after="0"/>
        <w:rPr>
          <w:rFonts w:ascii="Times New Roman" w:hAnsi="Times New Roman"/>
          <w:bCs/>
          <w:sz w:val="28"/>
          <w:szCs w:val="28"/>
        </w:rPr>
      </w:pPr>
      <w:r w:rsidRPr="004E46D1">
        <w:rPr>
          <w:rFonts w:ascii="Times New Roman" w:hAnsi="Times New Roman"/>
          <w:bCs/>
          <w:sz w:val="28"/>
          <w:szCs w:val="28"/>
        </w:rPr>
        <w:t xml:space="preserve">Х = </w:t>
      </w:r>
      <w:r>
        <w:rPr>
          <w:rFonts w:ascii="Times New Roman" w:hAnsi="Times New Roman"/>
          <w:bCs/>
          <w:sz w:val="28"/>
          <w:szCs w:val="28"/>
        </w:rPr>
        <w:t>90</w:t>
      </w:r>
      <w:r>
        <w:rPr>
          <w:rFonts w:ascii="Times New Roman" w:hAnsi="Times New Roman"/>
          <w:sz w:val="28"/>
          <w:szCs w:val="28"/>
        </w:rPr>
        <w:t xml:space="preserve"> : 10 = 9</w:t>
      </w:r>
      <w:r w:rsidRPr="004E46D1">
        <w:rPr>
          <w:rFonts w:ascii="Times New Roman" w:hAnsi="Times New Roman"/>
          <w:sz w:val="28"/>
          <w:szCs w:val="28"/>
        </w:rPr>
        <w:t xml:space="preserve">; </w:t>
      </w:r>
      <w:r w:rsidRPr="004E46D1">
        <w:rPr>
          <w:rFonts w:ascii="Times New Roman" w:hAnsi="Times New Roman"/>
          <w:bCs/>
          <w:sz w:val="28"/>
          <w:szCs w:val="28"/>
          <w:lang w:val="en-US"/>
        </w:rPr>
        <w:t>Y</w:t>
      </w:r>
      <w:r w:rsidRPr="004E46D1">
        <w:rPr>
          <w:rFonts w:ascii="Times New Roman" w:hAnsi="Times New Roman"/>
          <w:bCs/>
          <w:sz w:val="28"/>
          <w:szCs w:val="28"/>
        </w:rPr>
        <w:t xml:space="preserve"> = </w:t>
      </w:r>
      <w:r w:rsidR="007E09D1">
        <w:rPr>
          <w:rFonts w:ascii="Times New Roman" w:hAnsi="Times New Roman"/>
          <w:sz w:val="28"/>
          <w:szCs w:val="28"/>
        </w:rPr>
        <w:t>45</w:t>
      </w:r>
      <w:r w:rsidRPr="004E46D1">
        <w:rPr>
          <w:rFonts w:ascii="Times New Roman" w:hAnsi="Times New Roman"/>
          <w:sz w:val="28"/>
          <w:szCs w:val="28"/>
        </w:rPr>
        <w:t xml:space="preserve"> : 1</w:t>
      </w:r>
      <w:r w:rsidR="007E09D1">
        <w:rPr>
          <w:rFonts w:ascii="Times New Roman" w:hAnsi="Times New Roman"/>
          <w:sz w:val="28"/>
          <w:szCs w:val="28"/>
        </w:rPr>
        <w:t>0</w:t>
      </w:r>
      <w:r w:rsidRPr="004E46D1">
        <w:rPr>
          <w:rFonts w:ascii="Times New Roman" w:hAnsi="Times New Roman"/>
          <w:bCs/>
          <w:sz w:val="28"/>
          <w:szCs w:val="28"/>
        </w:rPr>
        <w:t xml:space="preserve"> = </w:t>
      </w:r>
      <w:r>
        <w:rPr>
          <w:rFonts w:ascii="Times New Roman" w:hAnsi="Times New Roman"/>
          <w:bCs/>
          <w:sz w:val="28"/>
          <w:szCs w:val="28"/>
        </w:rPr>
        <w:t>4,</w:t>
      </w:r>
      <w:r w:rsidR="007E09D1">
        <w:rPr>
          <w:rFonts w:ascii="Times New Roman" w:hAnsi="Times New Roman"/>
          <w:bCs/>
          <w:sz w:val="28"/>
          <w:szCs w:val="28"/>
        </w:rPr>
        <w:t>5</w:t>
      </w:r>
      <w:r w:rsidRPr="004E46D1">
        <w:rPr>
          <w:rFonts w:ascii="Times New Roman" w:hAnsi="Times New Roman"/>
          <w:bCs/>
          <w:sz w:val="28"/>
          <w:szCs w:val="28"/>
        </w:rPr>
        <w:t>;</w:t>
      </w:r>
    </w:p>
    <w:p w:rsidR="005D25FA" w:rsidRDefault="005D25FA" w:rsidP="001C6144">
      <w:pPr>
        <w:spacing w:after="0"/>
        <w:rPr>
          <w:rFonts w:ascii="Times New Roman" w:hAnsi="Times New Roman"/>
          <w:bCs/>
          <w:sz w:val="28"/>
          <w:szCs w:val="28"/>
        </w:rPr>
      </w:pPr>
      <w:r w:rsidRPr="004E46D1">
        <w:rPr>
          <w:rFonts w:ascii="Times New Roman" w:hAnsi="Times New Roman"/>
          <w:bCs/>
          <w:sz w:val="28"/>
          <w:szCs w:val="28"/>
          <w:lang w:val="en-US"/>
        </w:rPr>
        <w:t>Fi</w:t>
      </w:r>
      <w:r w:rsidRPr="004E46D1">
        <w:rPr>
          <w:rFonts w:ascii="Times New Roman" w:hAnsi="Times New Roman"/>
          <w:bCs/>
          <w:sz w:val="28"/>
          <w:szCs w:val="28"/>
        </w:rPr>
        <w:t xml:space="preserve"> = </w:t>
      </w:r>
      <w:r w:rsidRPr="004E46D1">
        <w:rPr>
          <w:rFonts w:ascii="Times New Roman" w:hAnsi="Times New Roman"/>
          <w:sz w:val="28"/>
          <w:szCs w:val="28"/>
        </w:rPr>
        <w:t>(</w:t>
      </w:r>
      <w:r w:rsidR="007E09D1">
        <w:rPr>
          <w:rFonts w:ascii="Times New Roman" w:hAnsi="Times New Roman"/>
          <w:sz w:val="28"/>
          <w:szCs w:val="28"/>
        </w:rPr>
        <w:t>9</w:t>
      </w:r>
      <w:r w:rsidRPr="004E46D1">
        <w:rPr>
          <w:rFonts w:ascii="Times New Roman" w:hAnsi="Times New Roman"/>
          <w:sz w:val="28"/>
          <w:szCs w:val="28"/>
        </w:rPr>
        <w:t xml:space="preserve"> + </w:t>
      </w:r>
      <w:r>
        <w:rPr>
          <w:rFonts w:ascii="Times New Roman" w:hAnsi="Times New Roman"/>
          <w:sz w:val="28"/>
          <w:szCs w:val="28"/>
        </w:rPr>
        <w:t>4,</w:t>
      </w:r>
      <w:r w:rsidR="007E09D1">
        <w:rPr>
          <w:rFonts w:ascii="Times New Roman" w:hAnsi="Times New Roman"/>
          <w:sz w:val="28"/>
          <w:szCs w:val="28"/>
        </w:rPr>
        <w:t>5</w:t>
      </w:r>
      <w:r w:rsidRPr="004E46D1">
        <w:rPr>
          <w:rFonts w:ascii="Times New Roman" w:hAnsi="Times New Roman"/>
          <w:sz w:val="28"/>
          <w:szCs w:val="28"/>
        </w:rPr>
        <w:t>) х 0,4</w:t>
      </w:r>
      <w:r w:rsidRPr="004E46D1">
        <w:rPr>
          <w:rFonts w:ascii="Times New Roman" w:hAnsi="Times New Roman"/>
          <w:bCs/>
          <w:sz w:val="28"/>
          <w:szCs w:val="28"/>
        </w:rPr>
        <w:t xml:space="preserve"> = </w:t>
      </w:r>
      <w:r w:rsidR="007E09D1">
        <w:rPr>
          <w:rFonts w:ascii="Times New Roman" w:hAnsi="Times New Roman"/>
          <w:bCs/>
          <w:sz w:val="28"/>
          <w:szCs w:val="28"/>
        </w:rPr>
        <w:t>5,4</w:t>
      </w:r>
      <w:r w:rsidRPr="004E46D1">
        <w:rPr>
          <w:rFonts w:ascii="Times New Roman" w:hAnsi="Times New Roman"/>
          <w:bCs/>
          <w:sz w:val="28"/>
          <w:szCs w:val="28"/>
        </w:rPr>
        <w:t xml:space="preserve">. </w:t>
      </w:r>
    </w:p>
    <w:p w:rsidR="00F21A9E" w:rsidRDefault="00F21A9E" w:rsidP="001C6144">
      <w:pPr>
        <w:spacing w:after="0"/>
        <w:rPr>
          <w:rFonts w:ascii="Times New Roman" w:hAnsi="Times New Roman"/>
          <w:bCs/>
          <w:sz w:val="28"/>
          <w:szCs w:val="28"/>
        </w:rPr>
      </w:pPr>
      <w:r>
        <w:rPr>
          <w:rFonts w:ascii="Times New Roman" w:hAnsi="Times New Roman"/>
          <w:bCs/>
          <w:sz w:val="28"/>
          <w:szCs w:val="28"/>
        </w:rPr>
        <w:t>Вывод: читаемость средняя.</w:t>
      </w:r>
    </w:p>
    <w:p w:rsidR="00FE44E6" w:rsidRDefault="00FE44E6" w:rsidP="001C6144">
      <w:pPr>
        <w:spacing w:after="0"/>
        <w:rPr>
          <w:rFonts w:ascii="Times New Roman" w:hAnsi="Times New Roman"/>
          <w:bCs/>
          <w:sz w:val="28"/>
          <w:szCs w:val="28"/>
        </w:rPr>
      </w:pPr>
      <w:r w:rsidRPr="000E1FCD">
        <w:rPr>
          <w:rFonts w:ascii="Times New Roman" w:hAnsi="Times New Roman"/>
          <w:sz w:val="28"/>
          <w:szCs w:val="28"/>
        </w:rPr>
        <w:t>Проанализируем читаемость данного текста по уровням</w:t>
      </w:r>
      <w:r>
        <w:rPr>
          <w:rFonts w:ascii="Times New Roman" w:hAnsi="Times New Roman"/>
          <w:sz w:val="28"/>
          <w:szCs w:val="28"/>
        </w:rPr>
        <w:t xml:space="preserve"> (см. табл.3.2)</w:t>
      </w:r>
      <w:r w:rsidRPr="000E1FCD">
        <w:rPr>
          <w:rFonts w:ascii="Times New Roman" w:hAnsi="Times New Roman"/>
          <w:sz w:val="28"/>
          <w:szCs w:val="28"/>
        </w:rPr>
        <w:t>.</w:t>
      </w:r>
    </w:p>
    <w:tbl>
      <w:tblPr>
        <w:tblpPr w:leftFromText="180" w:rightFromText="180" w:vertAnchor="page" w:horzAnchor="margin" w:tblpY="9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887"/>
        <w:gridCol w:w="1881"/>
        <w:gridCol w:w="1885"/>
        <w:gridCol w:w="1873"/>
      </w:tblGrid>
      <w:tr w:rsidR="006D42FB" w:rsidRPr="0047339A">
        <w:trPr>
          <w:trHeight w:val="747"/>
        </w:trPr>
        <w:tc>
          <w:tcPr>
            <w:tcW w:w="1961" w:type="dxa"/>
          </w:tcPr>
          <w:p w:rsidR="006D42FB" w:rsidRPr="0047339A" w:rsidRDefault="006D42FB" w:rsidP="006D42FB">
            <w:pPr>
              <w:spacing w:after="0" w:line="240" w:lineRule="auto"/>
              <w:jc w:val="center"/>
              <w:rPr>
                <w:rFonts w:ascii="Times New Roman" w:hAnsi="Times New Roman"/>
                <w:sz w:val="24"/>
                <w:szCs w:val="24"/>
              </w:rPr>
            </w:pPr>
            <w:r w:rsidRPr="0047339A">
              <w:rPr>
                <w:rFonts w:ascii="Times New Roman" w:hAnsi="Times New Roman"/>
                <w:sz w:val="24"/>
                <w:szCs w:val="24"/>
              </w:rPr>
              <w:t>Уровни читаемости</w:t>
            </w:r>
          </w:p>
        </w:tc>
        <w:tc>
          <w:tcPr>
            <w:tcW w:w="1887" w:type="dxa"/>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Характеристики</w:t>
            </w:r>
          </w:p>
        </w:tc>
        <w:tc>
          <w:tcPr>
            <w:tcW w:w="1881" w:type="dxa"/>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Оценка характеристик</w:t>
            </w:r>
          </w:p>
        </w:tc>
        <w:tc>
          <w:tcPr>
            <w:tcW w:w="1885" w:type="dxa"/>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Оценка читаемости по характеристике</w:t>
            </w:r>
          </w:p>
        </w:tc>
        <w:tc>
          <w:tcPr>
            <w:tcW w:w="1873" w:type="dxa"/>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Общая оценка читаемости уровня</w:t>
            </w:r>
          </w:p>
        </w:tc>
      </w:tr>
      <w:tr w:rsidR="006D42FB" w:rsidRPr="0047339A">
        <w:trPr>
          <w:trHeight w:val="254"/>
        </w:trPr>
        <w:tc>
          <w:tcPr>
            <w:tcW w:w="1961" w:type="dxa"/>
            <w:vMerge w:val="restart"/>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Лексический</w:t>
            </w: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Длинные слова</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15</w:t>
            </w:r>
            <w:r w:rsidRPr="0047339A">
              <w:rPr>
                <w:rFonts w:ascii="Times New Roman" w:hAnsi="Times New Roman"/>
              </w:rPr>
              <w:t xml:space="preserve"> (</w:t>
            </w:r>
            <w:r>
              <w:rPr>
                <w:rFonts w:ascii="Times New Roman" w:hAnsi="Times New Roman"/>
              </w:rPr>
              <w:t>16,6</w:t>
            </w:r>
            <w:r w:rsidRPr="0047339A">
              <w:rPr>
                <w:rFonts w:ascii="Times New Roman" w:hAnsi="Times New Roman"/>
              </w:rPr>
              <w:t>%)</w:t>
            </w:r>
          </w:p>
        </w:tc>
        <w:tc>
          <w:tcPr>
            <w:tcW w:w="1885"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средняя</w:t>
            </w:r>
          </w:p>
        </w:tc>
        <w:tc>
          <w:tcPr>
            <w:tcW w:w="1873" w:type="dxa"/>
            <w:vMerge w:val="restart"/>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r>
      <w:tr w:rsidR="006D42FB" w:rsidRPr="0047339A">
        <w:trPr>
          <w:trHeight w:val="143"/>
        </w:trPr>
        <w:tc>
          <w:tcPr>
            <w:tcW w:w="1961" w:type="dxa"/>
            <w:vMerge/>
          </w:tcPr>
          <w:p w:rsidR="006D42FB" w:rsidRPr="0047339A" w:rsidRDefault="006D42FB" w:rsidP="006D42FB">
            <w:pPr>
              <w:spacing w:after="0" w:line="240" w:lineRule="auto"/>
              <w:jc w:val="center"/>
              <w:rPr>
                <w:rFonts w:ascii="Times New Roman" w:hAnsi="Times New Roman"/>
              </w:rPr>
            </w:pP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Абстрактные слова</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4</w:t>
            </w:r>
            <w:r w:rsidRPr="0047339A">
              <w:rPr>
                <w:rFonts w:ascii="Times New Roman" w:hAnsi="Times New Roman"/>
              </w:rPr>
              <w:t>(</w:t>
            </w:r>
            <w:r>
              <w:rPr>
                <w:rFonts w:ascii="Times New Roman" w:hAnsi="Times New Roman"/>
              </w:rPr>
              <w:t>4,4</w:t>
            </w:r>
            <w:r w:rsidRPr="0047339A">
              <w:rPr>
                <w:rFonts w:ascii="Times New Roman" w:hAnsi="Times New Roman"/>
              </w:rPr>
              <w:t>%)</w:t>
            </w:r>
          </w:p>
        </w:tc>
        <w:tc>
          <w:tcPr>
            <w:tcW w:w="1885"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73" w:type="dxa"/>
            <w:vMerge/>
          </w:tcPr>
          <w:p w:rsidR="006D42FB" w:rsidRPr="0047339A" w:rsidRDefault="006D42FB" w:rsidP="006D42FB">
            <w:pPr>
              <w:spacing w:after="0" w:line="240" w:lineRule="auto"/>
              <w:rPr>
                <w:rFonts w:ascii="Times New Roman" w:hAnsi="Times New Roman"/>
              </w:rPr>
            </w:pPr>
          </w:p>
        </w:tc>
      </w:tr>
      <w:tr w:rsidR="006D42FB" w:rsidRPr="0047339A">
        <w:trPr>
          <w:trHeight w:val="143"/>
        </w:trPr>
        <w:tc>
          <w:tcPr>
            <w:tcW w:w="1961" w:type="dxa"/>
            <w:vMerge/>
          </w:tcPr>
          <w:p w:rsidR="006D42FB" w:rsidRPr="0047339A" w:rsidRDefault="006D42FB" w:rsidP="006D42FB">
            <w:pPr>
              <w:spacing w:after="0" w:line="240" w:lineRule="auto"/>
              <w:jc w:val="center"/>
              <w:rPr>
                <w:rFonts w:ascii="Times New Roman" w:hAnsi="Times New Roman"/>
              </w:rPr>
            </w:pP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Иноязычные слова</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9</w:t>
            </w:r>
            <w:r w:rsidRPr="0047339A">
              <w:rPr>
                <w:rFonts w:ascii="Times New Roman" w:hAnsi="Times New Roman"/>
              </w:rPr>
              <w:t xml:space="preserve"> (</w:t>
            </w:r>
            <w:r>
              <w:rPr>
                <w:rFonts w:ascii="Times New Roman" w:hAnsi="Times New Roman"/>
              </w:rPr>
              <w:t>10</w:t>
            </w:r>
            <w:r w:rsidRPr="0047339A">
              <w:rPr>
                <w:rFonts w:ascii="Times New Roman" w:hAnsi="Times New Roman"/>
              </w:rPr>
              <w:t>%)</w:t>
            </w:r>
          </w:p>
        </w:tc>
        <w:tc>
          <w:tcPr>
            <w:tcW w:w="1885"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73" w:type="dxa"/>
            <w:vMerge/>
          </w:tcPr>
          <w:p w:rsidR="006D42FB" w:rsidRPr="0047339A" w:rsidRDefault="006D42FB" w:rsidP="006D42FB">
            <w:pPr>
              <w:spacing w:after="0" w:line="240" w:lineRule="auto"/>
              <w:rPr>
                <w:rFonts w:ascii="Times New Roman" w:hAnsi="Times New Roman"/>
              </w:rPr>
            </w:pPr>
          </w:p>
        </w:tc>
      </w:tr>
      <w:tr w:rsidR="006D42FB" w:rsidRPr="0047339A">
        <w:trPr>
          <w:trHeight w:val="143"/>
        </w:trPr>
        <w:tc>
          <w:tcPr>
            <w:tcW w:w="1961" w:type="dxa"/>
            <w:vMerge/>
          </w:tcPr>
          <w:p w:rsidR="006D42FB" w:rsidRPr="0047339A" w:rsidRDefault="006D42FB" w:rsidP="006D42FB">
            <w:pPr>
              <w:spacing w:after="0" w:line="240" w:lineRule="auto"/>
              <w:jc w:val="center"/>
              <w:rPr>
                <w:rFonts w:ascii="Times New Roman" w:hAnsi="Times New Roman"/>
              </w:rPr>
            </w:pP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Редкие слова</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w:t>
            </w:r>
          </w:p>
        </w:tc>
        <w:tc>
          <w:tcPr>
            <w:tcW w:w="1885"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73" w:type="dxa"/>
            <w:vMerge/>
          </w:tcPr>
          <w:p w:rsidR="006D42FB" w:rsidRPr="0047339A" w:rsidRDefault="006D42FB" w:rsidP="006D42FB">
            <w:pPr>
              <w:spacing w:after="0" w:line="240" w:lineRule="auto"/>
              <w:rPr>
                <w:rFonts w:ascii="Times New Roman" w:hAnsi="Times New Roman"/>
              </w:rPr>
            </w:pPr>
          </w:p>
        </w:tc>
      </w:tr>
      <w:tr w:rsidR="006D42FB" w:rsidRPr="0047339A">
        <w:trPr>
          <w:trHeight w:val="508"/>
        </w:trPr>
        <w:tc>
          <w:tcPr>
            <w:tcW w:w="1961" w:type="dxa"/>
            <w:vMerge w:val="restart"/>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Морфологический</w:t>
            </w: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Количество глаголов</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9</w:t>
            </w:r>
            <w:r w:rsidRPr="0047339A">
              <w:rPr>
                <w:rFonts w:ascii="Times New Roman" w:hAnsi="Times New Roman"/>
              </w:rPr>
              <w:t xml:space="preserve"> (</w:t>
            </w:r>
            <w:r>
              <w:rPr>
                <w:rFonts w:ascii="Times New Roman" w:hAnsi="Times New Roman"/>
              </w:rPr>
              <w:t>10</w:t>
            </w:r>
            <w:r w:rsidRPr="0047339A">
              <w:rPr>
                <w:rFonts w:ascii="Times New Roman" w:hAnsi="Times New Roman"/>
              </w:rPr>
              <w:t>%)</w:t>
            </w:r>
          </w:p>
        </w:tc>
        <w:tc>
          <w:tcPr>
            <w:tcW w:w="1885" w:type="dxa"/>
          </w:tcPr>
          <w:p w:rsidR="006D42FB" w:rsidRPr="0047339A" w:rsidRDefault="006D42FB" w:rsidP="006D42FB">
            <w:pPr>
              <w:spacing w:after="0" w:line="240" w:lineRule="auto"/>
              <w:rPr>
                <w:rFonts w:ascii="Times New Roman" w:hAnsi="Times New Roman"/>
              </w:rPr>
            </w:pPr>
            <w:r>
              <w:rPr>
                <w:rFonts w:ascii="Times New Roman" w:hAnsi="Times New Roman"/>
              </w:rPr>
              <w:t>средняя</w:t>
            </w:r>
          </w:p>
        </w:tc>
        <w:tc>
          <w:tcPr>
            <w:tcW w:w="1873" w:type="dxa"/>
            <w:vMerge w:val="restart"/>
          </w:tcPr>
          <w:p w:rsidR="006D42FB" w:rsidRPr="0047339A" w:rsidRDefault="006D42FB" w:rsidP="006D42FB">
            <w:pPr>
              <w:spacing w:after="0" w:line="240" w:lineRule="auto"/>
              <w:rPr>
                <w:rFonts w:ascii="Times New Roman" w:hAnsi="Times New Roman"/>
              </w:rPr>
            </w:pPr>
            <w:r>
              <w:rPr>
                <w:rFonts w:ascii="Times New Roman" w:hAnsi="Times New Roman"/>
              </w:rPr>
              <w:t>средняя</w:t>
            </w:r>
          </w:p>
        </w:tc>
      </w:tr>
      <w:tr w:rsidR="006D42FB" w:rsidRPr="0047339A">
        <w:trPr>
          <w:trHeight w:val="143"/>
        </w:trPr>
        <w:tc>
          <w:tcPr>
            <w:tcW w:w="1961" w:type="dxa"/>
            <w:vMerge/>
          </w:tcPr>
          <w:p w:rsidR="006D42FB" w:rsidRPr="0047339A" w:rsidRDefault="006D42FB" w:rsidP="006D42FB">
            <w:pPr>
              <w:spacing w:after="0" w:line="240" w:lineRule="auto"/>
              <w:jc w:val="center"/>
              <w:rPr>
                <w:rFonts w:ascii="Times New Roman" w:hAnsi="Times New Roman"/>
              </w:rPr>
            </w:pP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Количество предлогов и частиц</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16</w:t>
            </w:r>
            <w:r w:rsidRPr="0047339A">
              <w:rPr>
                <w:rFonts w:ascii="Times New Roman" w:hAnsi="Times New Roman"/>
              </w:rPr>
              <w:t>(</w:t>
            </w:r>
            <w:r>
              <w:rPr>
                <w:rFonts w:ascii="Times New Roman" w:hAnsi="Times New Roman"/>
              </w:rPr>
              <w:t>17</w:t>
            </w:r>
            <w:r w:rsidRPr="0047339A">
              <w:rPr>
                <w:rFonts w:ascii="Times New Roman" w:hAnsi="Times New Roman"/>
              </w:rPr>
              <w:t>%)</w:t>
            </w:r>
          </w:p>
        </w:tc>
        <w:tc>
          <w:tcPr>
            <w:tcW w:w="1885" w:type="dxa"/>
          </w:tcPr>
          <w:p w:rsidR="006D42FB" w:rsidRPr="0047339A" w:rsidRDefault="006D42FB" w:rsidP="006D42FB">
            <w:pPr>
              <w:spacing w:after="0" w:line="240" w:lineRule="auto"/>
              <w:rPr>
                <w:rFonts w:ascii="Times New Roman" w:hAnsi="Times New Roman"/>
              </w:rPr>
            </w:pPr>
            <w:r>
              <w:rPr>
                <w:rFonts w:ascii="Times New Roman" w:hAnsi="Times New Roman"/>
              </w:rPr>
              <w:t>средняя</w:t>
            </w:r>
          </w:p>
        </w:tc>
        <w:tc>
          <w:tcPr>
            <w:tcW w:w="1873" w:type="dxa"/>
            <w:vMerge/>
          </w:tcPr>
          <w:p w:rsidR="006D42FB" w:rsidRPr="0047339A" w:rsidRDefault="006D42FB" w:rsidP="006D42FB">
            <w:pPr>
              <w:spacing w:after="0" w:line="240" w:lineRule="auto"/>
              <w:rPr>
                <w:rFonts w:ascii="Times New Roman" w:hAnsi="Times New Roman"/>
              </w:rPr>
            </w:pPr>
          </w:p>
        </w:tc>
      </w:tr>
      <w:tr w:rsidR="006D42FB" w:rsidRPr="0047339A">
        <w:trPr>
          <w:trHeight w:val="143"/>
        </w:trPr>
        <w:tc>
          <w:tcPr>
            <w:tcW w:w="1961" w:type="dxa"/>
            <w:vMerge/>
          </w:tcPr>
          <w:p w:rsidR="006D42FB" w:rsidRPr="0047339A" w:rsidRDefault="006D42FB" w:rsidP="006D42FB">
            <w:pPr>
              <w:spacing w:after="0" w:line="240" w:lineRule="auto"/>
              <w:jc w:val="center"/>
              <w:rPr>
                <w:rFonts w:ascii="Times New Roman" w:hAnsi="Times New Roman"/>
              </w:rPr>
            </w:pP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Количество аффиксов</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6 (6,6%)</w:t>
            </w:r>
          </w:p>
        </w:tc>
        <w:tc>
          <w:tcPr>
            <w:tcW w:w="1885"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высокая</w:t>
            </w:r>
          </w:p>
        </w:tc>
        <w:tc>
          <w:tcPr>
            <w:tcW w:w="1873" w:type="dxa"/>
            <w:vMerge/>
          </w:tcPr>
          <w:p w:rsidR="006D42FB" w:rsidRPr="0047339A" w:rsidRDefault="006D42FB" w:rsidP="006D42FB">
            <w:pPr>
              <w:spacing w:after="0" w:line="240" w:lineRule="auto"/>
              <w:rPr>
                <w:rFonts w:ascii="Times New Roman" w:hAnsi="Times New Roman"/>
              </w:rPr>
            </w:pPr>
          </w:p>
        </w:tc>
      </w:tr>
      <w:tr w:rsidR="006D42FB" w:rsidRPr="0047339A">
        <w:trPr>
          <w:trHeight w:val="143"/>
        </w:trPr>
        <w:tc>
          <w:tcPr>
            <w:tcW w:w="1961" w:type="dxa"/>
            <w:vMerge w:val="restart"/>
          </w:tcPr>
          <w:p w:rsidR="006D42FB" w:rsidRPr="0047339A" w:rsidRDefault="006D42FB" w:rsidP="006D42FB">
            <w:pPr>
              <w:spacing w:after="0" w:line="240" w:lineRule="auto"/>
              <w:jc w:val="center"/>
              <w:rPr>
                <w:rFonts w:ascii="Times New Roman" w:hAnsi="Times New Roman"/>
              </w:rPr>
            </w:pPr>
            <w:r w:rsidRPr="0047339A">
              <w:rPr>
                <w:rFonts w:ascii="Times New Roman" w:hAnsi="Times New Roman"/>
              </w:rPr>
              <w:t>Синтаксический</w:t>
            </w: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Длина предложения</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9</w:t>
            </w:r>
          </w:p>
        </w:tc>
        <w:tc>
          <w:tcPr>
            <w:tcW w:w="1885" w:type="dxa"/>
          </w:tcPr>
          <w:p w:rsidR="006D42FB" w:rsidRPr="0047339A" w:rsidRDefault="006D42FB" w:rsidP="006D42FB">
            <w:pPr>
              <w:spacing w:after="0" w:line="240" w:lineRule="auto"/>
              <w:rPr>
                <w:rFonts w:ascii="Times New Roman" w:hAnsi="Times New Roman"/>
              </w:rPr>
            </w:pPr>
            <w:r>
              <w:rPr>
                <w:rFonts w:ascii="Times New Roman" w:hAnsi="Times New Roman"/>
              </w:rPr>
              <w:t>высокая</w:t>
            </w:r>
          </w:p>
        </w:tc>
        <w:tc>
          <w:tcPr>
            <w:tcW w:w="1873" w:type="dxa"/>
            <w:vMerge w:val="restart"/>
          </w:tcPr>
          <w:p w:rsidR="006D42FB" w:rsidRPr="0047339A" w:rsidRDefault="006D42FB" w:rsidP="006D42FB">
            <w:pPr>
              <w:spacing w:after="0" w:line="240" w:lineRule="auto"/>
              <w:rPr>
                <w:rFonts w:ascii="Times New Roman" w:hAnsi="Times New Roman"/>
              </w:rPr>
            </w:pPr>
            <w:r>
              <w:rPr>
                <w:rFonts w:ascii="Times New Roman" w:hAnsi="Times New Roman"/>
              </w:rPr>
              <w:t>высокая</w:t>
            </w:r>
          </w:p>
        </w:tc>
      </w:tr>
      <w:tr w:rsidR="006D42FB" w:rsidRPr="0047339A">
        <w:trPr>
          <w:trHeight w:val="143"/>
        </w:trPr>
        <w:tc>
          <w:tcPr>
            <w:tcW w:w="1961" w:type="dxa"/>
            <w:vMerge/>
          </w:tcPr>
          <w:p w:rsidR="006D42FB" w:rsidRPr="0047339A" w:rsidRDefault="006D42FB" w:rsidP="006D42FB">
            <w:pPr>
              <w:spacing w:after="0" w:line="240" w:lineRule="auto"/>
              <w:rPr>
                <w:rFonts w:ascii="Times New Roman" w:hAnsi="Times New Roman"/>
              </w:rPr>
            </w:pP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Уровень простых предложений</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8</w:t>
            </w:r>
            <w:r w:rsidRPr="0047339A">
              <w:rPr>
                <w:rFonts w:ascii="Times New Roman" w:hAnsi="Times New Roman"/>
              </w:rPr>
              <w:t>(</w:t>
            </w:r>
            <w:r>
              <w:rPr>
                <w:rFonts w:ascii="Times New Roman" w:hAnsi="Times New Roman"/>
              </w:rPr>
              <w:t>88</w:t>
            </w:r>
            <w:r w:rsidRPr="0047339A">
              <w:rPr>
                <w:rFonts w:ascii="Times New Roman" w:hAnsi="Times New Roman"/>
              </w:rPr>
              <w:t>%)</w:t>
            </w:r>
          </w:p>
        </w:tc>
        <w:tc>
          <w:tcPr>
            <w:tcW w:w="1885" w:type="dxa"/>
          </w:tcPr>
          <w:p w:rsidR="006D42FB" w:rsidRPr="0047339A" w:rsidRDefault="006D42FB" w:rsidP="006D42FB">
            <w:pPr>
              <w:spacing w:after="0" w:line="240" w:lineRule="auto"/>
              <w:rPr>
                <w:rFonts w:ascii="Times New Roman" w:hAnsi="Times New Roman"/>
              </w:rPr>
            </w:pPr>
            <w:r>
              <w:rPr>
                <w:rFonts w:ascii="Times New Roman" w:hAnsi="Times New Roman"/>
              </w:rPr>
              <w:t>высокая</w:t>
            </w:r>
          </w:p>
        </w:tc>
        <w:tc>
          <w:tcPr>
            <w:tcW w:w="1873" w:type="dxa"/>
            <w:vMerge/>
          </w:tcPr>
          <w:p w:rsidR="006D42FB" w:rsidRPr="0047339A" w:rsidRDefault="006D42FB" w:rsidP="006D42FB">
            <w:pPr>
              <w:spacing w:after="0" w:line="240" w:lineRule="auto"/>
            </w:pPr>
          </w:p>
        </w:tc>
      </w:tr>
      <w:tr w:rsidR="006D42FB" w:rsidRPr="0047339A">
        <w:trPr>
          <w:trHeight w:val="143"/>
        </w:trPr>
        <w:tc>
          <w:tcPr>
            <w:tcW w:w="1961" w:type="dxa"/>
            <w:vMerge/>
          </w:tcPr>
          <w:p w:rsidR="006D42FB" w:rsidRPr="0047339A" w:rsidRDefault="006D42FB" w:rsidP="006D42FB">
            <w:pPr>
              <w:spacing w:after="0" w:line="240" w:lineRule="auto"/>
              <w:rPr>
                <w:rFonts w:ascii="Times New Roman" w:hAnsi="Times New Roman"/>
              </w:rPr>
            </w:pPr>
          </w:p>
        </w:tc>
        <w:tc>
          <w:tcPr>
            <w:tcW w:w="1887" w:type="dxa"/>
          </w:tcPr>
          <w:p w:rsidR="006D42FB" w:rsidRPr="0047339A" w:rsidRDefault="006D42FB" w:rsidP="006D42FB">
            <w:pPr>
              <w:spacing w:after="0" w:line="240" w:lineRule="auto"/>
              <w:rPr>
                <w:rFonts w:ascii="Times New Roman" w:hAnsi="Times New Roman"/>
              </w:rPr>
            </w:pPr>
            <w:r w:rsidRPr="0047339A">
              <w:rPr>
                <w:rFonts w:ascii="Times New Roman" w:hAnsi="Times New Roman"/>
              </w:rPr>
              <w:t>Количество осложненных предложений</w:t>
            </w:r>
          </w:p>
        </w:tc>
        <w:tc>
          <w:tcPr>
            <w:tcW w:w="1881" w:type="dxa"/>
          </w:tcPr>
          <w:p w:rsidR="006D42FB" w:rsidRPr="0047339A" w:rsidRDefault="006D42FB" w:rsidP="006D42FB">
            <w:pPr>
              <w:spacing w:after="0" w:line="240" w:lineRule="auto"/>
              <w:rPr>
                <w:rFonts w:ascii="Times New Roman" w:hAnsi="Times New Roman"/>
              </w:rPr>
            </w:pPr>
            <w:r>
              <w:rPr>
                <w:rFonts w:ascii="Times New Roman" w:hAnsi="Times New Roman"/>
              </w:rPr>
              <w:t>3</w:t>
            </w:r>
            <w:r w:rsidRPr="0047339A">
              <w:rPr>
                <w:rFonts w:ascii="Times New Roman" w:hAnsi="Times New Roman"/>
              </w:rPr>
              <w:t>(</w:t>
            </w:r>
            <w:r>
              <w:rPr>
                <w:rFonts w:ascii="Times New Roman" w:hAnsi="Times New Roman"/>
              </w:rPr>
              <w:t>30</w:t>
            </w:r>
            <w:r w:rsidRPr="0047339A">
              <w:rPr>
                <w:rFonts w:ascii="Times New Roman" w:hAnsi="Times New Roman"/>
              </w:rPr>
              <w:t>%)</w:t>
            </w:r>
          </w:p>
        </w:tc>
        <w:tc>
          <w:tcPr>
            <w:tcW w:w="1885" w:type="dxa"/>
          </w:tcPr>
          <w:p w:rsidR="006D42FB" w:rsidRPr="0047339A" w:rsidRDefault="006D42FB" w:rsidP="006D42FB">
            <w:pPr>
              <w:spacing w:after="0" w:line="240" w:lineRule="auto"/>
              <w:rPr>
                <w:rFonts w:ascii="Times New Roman" w:hAnsi="Times New Roman"/>
              </w:rPr>
            </w:pPr>
            <w:r>
              <w:rPr>
                <w:rFonts w:ascii="Times New Roman" w:hAnsi="Times New Roman"/>
              </w:rPr>
              <w:t>высокая</w:t>
            </w:r>
          </w:p>
        </w:tc>
        <w:tc>
          <w:tcPr>
            <w:tcW w:w="1873" w:type="dxa"/>
            <w:vMerge/>
          </w:tcPr>
          <w:p w:rsidR="006D42FB" w:rsidRPr="0047339A" w:rsidRDefault="006D42FB" w:rsidP="006D42FB">
            <w:pPr>
              <w:spacing w:after="0" w:line="240" w:lineRule="auto"/>
            </w:pPr>
          </w:p>
        </w:tc>
      </w:tr>
    </w:tbl>
    <w:p w:rsidR="00FE44E6" w:rsidRDefault="00FE44E6" w:rsidP="00FE44E6">
      <w:pPr>
        <w:spacing w:after="0"/>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3.2</w:t>
      </w:r>
    </w:p>
    <w:p w:rsidR="00FE44E6" w:rsidRPr="004E46D1" w:rsidRDefault="00FE44E6" w:rsidP="001C6144">
      <w:pPr>
        <w:spacing w:after="0"/>
        <w:rPr>
          <w:rFonts w:ascii="Times New Roman" w:hAnsi="Times New Roman"/>
          <w:bCs/>
          <w:sz w:val="28"/>
          <w:szCs w:val="28"/>
        </w:rPr>
      </w:pPr>
    </w:p>
    <w:p w:rsidR="00131D34" w:rsidRDefault="00131D34" w:rsidP="001C6144">
      <w:pPr>
        <w:spacing w:after="0" w:line="360" w:lineRule="auto"/>
        <w:rPr>
          <w:rFonts w:ascii="Times New Roman" w:hAnsi="Times New Roman"/>
          <w:sz w:val="28"/>
          <w:szCs w:val="28"/>
        </w:rPr>
      </w:pPr>
    </w:p>
    <w:p w:rsidR="00131D34" w:rsidRDefault="00131D34"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6D42FB" w:rsidRDefault="006D42FB" w:rsidP="005D25FA">
      <w:pPr>
        <w:spacing w:after="0" w:line="360" w:lineRule="auto"/>
        <w:rPr>
          <w:rFonts w:ascii="Times New Roman" w:hAnsi="Times New Roman"/>
          <w:sz w:val="28"/>
          <w:szCs w:val="28"/>
        </w:rPr>
      </w:pPr>
    </w:p>
    <w:p w:rsidR="005D25FA" w:rsidRDefault="005D25FA" w:rsidP="005D25FA">
      <w:pPr>
        <w:spacing w:after="0" w:line="360" w:lineRule="auto"/>
        <w:rPr>
          <w:rFonts w:ascii="Times New Roman" w:hAnsi="Times New Roman"/>
          <w:sz w:val="28"/>
          <w:szCs w:val="28"/>
        </w:rPr>
      </w:pPr>
      <w:r w:rsidRPr="000E1FCD">
        <w:rPr>
          <w:rFonts w:ascii="Times New Roman" w:hAnsi="Times New Roman"/>
          <w:sz w:val="28"/>
          <w:szCs w:val="28"/>
        </w:rPr>
        <w:t xml:space="preserve">Вывод: читаемость </w:t>
      </w:r>
      <w:r w:rsidR="0035644A">
        <w:rPr>
          <w:rFonts w:ascii="Times New Roman" w:hAnsi="Times New Roman"/>
          <w:sz w:val="28"/>
          <w:szCs w:val="28"/>
        </w:rPr>
        <w:t>высокая</w:t>
      </w:r>
      <w:r w:rsidRPr="000E1FCD">
        <w:rPr>
          <w:rFonts w:ascii="Times New Roman" w:hAnsi="Times New Roman"/>
          <w:sz w:val="28"/>
          <w:szCs w:val="28"/>
        </w:rPr>
        <w:t>.</w:t>
      </w:r>
    </w:p>
    <w:p w:rsidR="005D25FA" w:rsidRDefault="005D25FA" w:rsidP="005D25FA">
      <w:pPr>
        <w:spacing w:after="0" w:line="360" w:lineRule="auto"/>
        <w:jc w:val="both"/>
        <w:rPr>
          <w:rFonts w:ascii="Times New Roman" w:hAnsi="Times New Roman"/>
          <w:sz w:val="28"/>
          <w:szCs w:val="28"/>
        </w:rPr>
      </w:pPr>
      <w:r>
        <w:rPr>
          <w:rFonts w:ascii="Times New Roman" w:hAnsi="Times New Roman"/>
          <w:sz w:val="28"/>
          <w:szCs w:val="28"/>
        </w:rPr>
        <w:tab/>
      </w:r>
      <w:r w:rsidR="00D050D1">
        <w:rPr>
          <w:rFonts w:ascii="Times New Roman" w:hAnsi="Times New Roman"/>
          <w:sz w:val="28"/>
          <w:szCs w:val="28"/>
        </w:rPr>
        <w:t xml:space="preserve">Текст воспринимается легко. </w:t>
      </w:r>
      <w:r>
        <w:rPr>
          <w:rFonts w:ascii="Times New Roman" w:hAnsi="Times New Roman"/>
          <w:sz w:val="28"/>
          <w:szCs w:val="28"/>
        </w:rPr>
        <w:t>Читаемость текста как по Фог-индексу</w:t>
      </w:r>
      <w:r w:rsidR="00B955DC">
        <w:rPr>
          <w:rFonts w:ascii="Times New Roman" w:hAnsi="Times New Roman"/>
          <w:sz w:val="28"/>
          <w:szCs w:val="28"/>
        </w:rPr>
        <w:t xml:space="preserve"> средняя, в связи с достаточно большим количеством слов 3+. А</w:t>
      </w:r>
      <w:r>
        <w:rPr>
          <w:rFonts w:ascii="Times New Roman" w:hAnsi="Times New Roman"/>
          <w:sz w:val="28"/>
          <w:szCs w:val="28"/>
        </w:rPr>
        <w:t xml:space="preserve"> по уровням языка </w:t>
      </w:r>
      <w:r w:rsidR="00B955DC">
        <w:rPr>
          <w:rFonts w:ascii="Times New Roman" w:hAnsi="Times New Roman"/>
          <w:sz w:val="28"/>
          <w:szCs w:val="28"/>
        </w:rPr>
        <w:t xml:space="preserve">читаемость </w:t>
      </w:r>
      <w:r>
        <w:rPr>
          <w:rFonts w:ascii="Times New Roman" w:hAnsi="Times New Roman"/>
          <w:sz w:val="28"/>
          <w:szCs w:val="28"/>
        </w:rPr>
        <w:t xml:space="preserve">– </w:t>
      </w:r>
      <w:r w:rsidR="00B955DC">
        <w:rPr>
          <w:rFonts w:ascii="Times New Roman" w:hAnsi="Times New Roman"/>
          <w:sz w:val="28"/>
          <w:szCs w:val="28"/>
        </w:rPr>
        <w:t>высокая</w:t>
      </w:r>
      <w:r>
        <w:rPr>
          <w:rFonts w:ascii="Times New Roman" w:hAnsi="Times New Roman"/>
          <w:sz w:val="28"/>
          <w:szCs w:val="28"/>
        </w:rPr>
        <w:t xml:space="preserve">. В данном тексте нет редких слов, мало абстрактных и иноязычных. </w:t>
      </w:r>
      <w:r w:rsidR="00B955DC">
        <w:rPr>
          <w:rFonts w:ascii="Times New Roman" w:hAnsi="Times New Roman"/>
          <w:sz w:val="28"/>
          <w:szCs w:val="28"/>
        </w:rPr>
        <w:t xml:space="preserve">Большое количество простых предложений оптимальной длины заметно улучшают читаемость. </w:t>
      </w:r>
      <w:r>
        <w:rPr>
          <w:rFonts w:ascii="Times New Roman" w:hAnsi="Times New Roman"/>
          <w:sz w:val="28"/>
          <w:szCs w:val="28"/>
        </w:rPr>
        <w:t xml:space="preserve"> </w:t>
      </w:r>
      <w:r w:rsidR="00B955DC">
        <w:rPr>
          <w:rFonts w:ascii="Times New Roman" w:hAnsi="Times New Roman"/>
          <w:sz w:val="28"/>
          <w:szCs w:val="28"/>
        </w:rPr>
        <w:t>Несколько снижают читаемость небольшое количество глаголов, переизбыток предлогов, частиц и слов 4+.</w:t>
      </w:r>
      <w:r>
        <w:rPr>
          <w:rFonts w:ascii="Times New Roman" w:hAnsi="Times New Roman"/>
          <w:sz w:val="28"/>
          <w:szCs w:val="28"/>
        </w:rPr>
        <w:t xml:space="preserve">  </w:t>
      </w:r>
      <w:r w:rsidR="00D050D1">
        <w:rPr>
          <w:rFonts w:ascii="Times New Roman" w:hAnsi="Times New Roman"/>
          <w:sz w:val="28"/>
          <w:szCs w:val="28"/>
        </w:rPr>
        <w:t xml:space="preserve">Из выразительных средств в тексте используется вопросно-ответная конструкция.  </w:t>
      </w:r>
    </w:p>
    <w:p w:rsidR="005D25FA" w:rsidRDefault="005D25FA" w:rsidP="005D25FA">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Данный текст предназначен для использования </w:t>
      </w:r>
      <w:r w:rsidR="00587AA4">
        <w:rPr>
          <w:rFonts w:ascii="Times New Roman" w:hAnsi="Times New Roman"/>
          <w:sz w:val="28"/>
          <w:szCs w:val="28"/>
        </w:rPr>
        <w:t>на</w:t>
      </w:r>
      <w:r>
        <w:rPr>
          <w:rFonts w:ascii="Times New Roman" w:hAnsi="Times New Roman"/>
          <w:sz w:val="28"/>
          <w:szCs w:val="28"/>
        </w:rPr>
        <w:t xml:space="preserve"> </w:t>
      </w:r>
      <w:r w:rsidR="00B955DC">
        <w:rPr>
          <w:rFonts w:ascii="Times New Roman" w:hAnsi="Times New Roman"/>
          <w:sz w:val="28"/>
          <w:szCs w:val="28"/>
        </w:rPr>
        <w:t>плакате</w:t>
      </w:r>
      <w:r w:rsidR="00587AA4">
        <w:rPr>
          <w:rFonts w:ascii="Times New Roman" w:hAnsi="Times New Roman"/>
          <w:sz w:val="28"/>
          <w:szCs w:val="28"/>
        </w:rPr>
        <w:t>, теоретически может использоваться также и в журнальной рекламе.</w:t>
      </w:r>
      <w:r>
        <w:rPr>
          <w:rFonts w:ascii="Times New Roman" w:hAnsi="Times New Roman"/>
          <w:sz w:val="28"/>
          <w:szCs w:val="28"/>
        </w:rPr>
        <w:t xml:space="preserve"> Оформляется </w:t>
      </w:r>
      <w:r w:rsidR="00B955DC">
        <w:rPr>
          <w:rFonts w:ascii="Times New Roman" w:hAnsi="Times New Roman"/>
          <w:sz w:val="28"/>
          <w:szCs w:val="28"/>
        </w:rPr>
        <w:t>яркой иллюстрацией</w:t>
      </w:r>
      <w:r>
        <w:rPr>
          <w:rFonts w:ascii="Times New Roman" w:hAnsi="Times New Roman"/>
          <w:sz w:val="28"/>
          <w:szCs w:val="28"/>
        </w:rPr>
        <w:t xml:space="preserve"> </w:t>
      </w:r>
      <w:r w:rsidR="00B955DC">
        <w:rPr>
          <w:rFonts w:ascii="Times New Roman" w:hAnsi="Times New Roman"/>
          <w:sz w:val="28"/>
          <w:szCs w:val="28"/>
        </w:rPr>
        <w:t>предпочтительно на формате А4</w:t>
      </w:r>
      <w:r>
        <w:rPr>
          <w:rFonts w:ascii="Times New Roman" w:hAnsi="Times New Roman"/>
          <w:sz w:val="28"/>
          <w:szCs w:val="28"/>
        </w:rPr>
        <w:t xml:space="preserve">. </w:t>
      </w:r>
    </w:p>
    <w:p w:rsidR="00830CFB" w:rsidRDefault="00830CFB" w:rsidP="005D25FA">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Так же для буклета фестиваля был разработан сухой деловой текст, содержащий короткое расписание на пять фестивальных дней и перечь основных номинаций фестиваля. Данный текст не нуждается в оценке читаемости по Фог-индексу и по уровням языка. Более подробное описание буклета приведено в следующем параграфе. </w:t>
      </w:r>
    </w:p>
    <w:p w:rsidR="0030338F" w:rsidRDefault="0030338F" w:rsidP="00174F94">
      <w:pPr>
        <w:spacing w:after="0" w:line="360" w:lineRule="auto"/>
        <w:jc w:val="center"/>
        <w:rPr>
          <w:rFonts w:ascii="Times New Roman" w:hAnsi="Times New Roman"/>
          <w:b/>
          <w:bCs/>
          <w:sz w:val="28"/>
          <w:szCs w:val="28"/>
        </w:rPr>
      </w:pPr>
    </w:p>
    <w:p w:rsidR="00531B2B" w:rsidRDefault="00531B2B" w:rsidP="00174F94">
      <w:pPr>
        <w:spacing w:after="0" w:line="360" w:lineRule="auto"/>
        <w:jc w:val="center"/>
        <w:rPr>
          <w:rFonts w:ascii="Times New Roman" w:hAnsi="Times New Roman"/>
          <w:b/>
          <w:bCs/>
          <w:sz w:val="28"/>
          <w:szCs w:val="28"/>
        </w:rPr>
      </w:pPr>
      <w:r>
        <w:rPr>
          <w:rFonts w:ascii="Times New Roman" w:hAnsi="Times New Roman"/>
          <w:b/>
          <w:bCs/>
          <w:sz w:val="28"/>
          <w:szCs w:val="28"/>
        </w:rPr>
        <w:t>3.6. Разработка визуальной составляющей</w:t>
      </w:r>
    </w:p>
    <w:p w:rsidR="00424AA4" w:rsidRDefault="00424AA4" w:rsidP="00174F94">
      <w:pPr>
        <w:spacing w:after="0" w:line="360" w:lineRule="auto"/>
        <w:ind w:firstLine="708"/>
        <w:jc w:val="both"/>
        <w:rPr>
          <w:rFonts w:ascii="Times New Roman" w:hAnsi="Times New Roman"/>
          <w:bCs/>
          <w:sz w:val="28"/>
          <w:szCs w:val="28"/>
        </w:rPr>
      </w:pPr>
      <w:r>
        <w:rPr>
          <w:rFonts w:ascii="Times New Roman" w:hAnsi="Times New Roman"/>
          <w:bCs/>
          <w:sz w:val="28"/>
          <w:szCs w:val="28"/>
        </w:rPr>
        <w:t>Фестиваль является новичком на рынке, поэтому основной задачей визуальной составляющей является привлечение внимание и формирование индивидуальности фестиваля среди других. Более того, все материалы должны соответствовать разработанной творческой концепции.</w:t>
      </w:r>
    </w:p>
    <w:p w:rsidR="002B0CE8" w:rsidRDefault="002B0CE8" w:rsidP="00174F94">
      <w:pPr>
        <w:spacing w:after="0" w:line="360" w:lineRule="auto"/>
        <w:ind w:firstLine="708"/>
        <w:jc w:val="both"/>
        <w:rPr>
          <w:rFonts w:ascii="Times New Roman" w:hAnsi="Times New Roman"/>
          <w:bCs/>
          <w:sz w:val="28"/>
          <w:szCs w:val="28"/>
        </w:rPr>
      </w:pPr>
      <w:r>
        <w:rPr>
          <w:rFonts w:ascii="Times New Roman" w:hAnsi="Times New Roman"/>
          <w:bCs/>
          <w:sz w:val="28"/>
          <w:szCs w:val="28"/>
        </w:rPr>
        <w:t>Поскольку в основу творческой концепции фестиваля легла идея об остроте, актуальности проблем, как в рекламном бизнесе, так и в обществе, то цветовое оформление фестиваля должно этому соответствовать. Следовательно</w:t>
      </w:r>
      <w:r w:rsidR="00174F94">
        <w:rPr>
          <w:rFonts w:ascii="Times New Roman" w:hAnsi="Times New Roman"/>
          <w:bCs/>
          <w:sz w:val="28"/>
          <w:szCs w:val="28"/>
        </w:rPr>
        <w:t>,</w:t>
      </w:r>
      <w:r>
        <w:rPr>
          <w:rFonts w:ascii="Times New Roman" w:hAnsi="Times New Roman"/>
          <w:bCs/>
          <w:sz w:val="28"/>
          <w:szCs w:val="28"/>
        </w:rPr>
        <w:t xml:space="preserve"> в разработках будет использована красно-оранжевая гамма плюс нейтральные тона, такие как: голубой, белый и более спокойный желтый. Так же в логотипе и других материалах должна четко прослеживаться горячность, острота, должна выстраиваться четкая ассоциация. </w:t>
      </w:r>
    </w:p>
    <w:p w:rsidR="00174F94" w:rsidRDefault="00174F94" w:rsidP="00424AA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Было предложено два варианта оформления материалов фестиваля. </w:t>
      </w:r>
    </w:p>
    <w:p w:rsidR="00174F94" w:rsidRDefault="00174F94" w:rsidP="00424AA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Один более спокойный, деловой с использованием оранжевого цвета 2 оттенков и белого. Спокойное лаконичное оформление. </w:t>
      </w:r>
      <w:r w:rsidR="00770B34">
        <w:rPr>
          <w:rFonts w:ascii="Times New Roman" w:hAnsi="Times New Roman"/>
          <w:bCs/>
          <w:sz w:val="28"/>
          <w:szCs w:val="28"/>
        </w:rPr>
        <w:t xml:space="preserve">Логотип достаточно простой, информативный: на оранжевой, морковного оттенка, плашке оригинальным шрифтом написано название фестиваля в белом цвете, под названием идет расшифровка основных направлений фестиваля: реклама, копирайтинг и дизайн. </w:t>
      </w:r>
      <w:r>
        <w:rPr>
          <w:rFonts w:ascii="Times New Roman" w:hAnsi="Times New Roman"/>
          <w:bCs/>
          <w:sz w:val="28"/>
          <w:szCs w:val="28"/>
        </w:rPr>
        <w:t xml:space="preserve">В этом стиле разработаны два вида продукции: буклет </w:t>
      </w:r>
      <w:r w:rsidR="00770B34">
        <w:rPr>
          <w:rFonts w:ascii="Times New Roman" w:hAnsi="Times New Roman"/>
          <w:bCs/>
          <w:sz w:val="28"/>
          <w:szCs w:val="28"/>
        </w:rPr>
        <w:t xml:space="preserve">и </w:t>
      </w:r>
      <w:r>
        <w:rPr>
          <w:rFonts w:ascii="Times New Roman" w:hAnsi="Times New Roman"/>
          <w:bCs/>
          <w:sz w:val="28"/>
          <w:szCs w:val="28"/>
        </w:rPr>
        <w:t>макет в журнал</w:t>
      </w:r>
      <w:r w:rsidR="001B4661">
        <w:rPr>
          <w:rFonts w:ascii="Times New Roman" w:hAnsi="Times New Roman"/>
          <w:bCs/>
          <w:sz w:val="28"/>
          <w:szCs w:val="28"/>
        </w:rPr>
        <w:t xml:space="preserve"> (см. Приложение 2)</w:t>
      </w:r>
      <w:r>
        <w:rPr>
          <w:rFonts w:ascii="Times New Roman" w:hAnsi="Times New Roman"/>
          <w:bCs/>
          <w:sz w:val="28"/>
          <w:szCs w:val="28"/>
        </w:rPr>
        <w:t xml:space="preserve">. </w:t>
      </w:r>
      <w:r w:rsidR="00770B34">
        <w:rPr>
          <w:rFonts w:ascii="Times New Roman" w:hAnsi="Times New Roman"/>
          <w:bCs/>
          <w:sz w:val="28"/>
          <w:szCs w:val="28"/>
        </w:rPr>
        <w:t xml:space="preserve">Журнальный макет содержит текст-зарисовку, по сути, являющийся скрытой рекламой, и небольшое изображение, показывающее главного героя рассказа.  Буклет содержит полный перечень номинаций фестиваля, а также предварительную программу фестиваля на 5 дней. При оформлении буклета и макета была использована рисованная иллюстрация с изображениями номинаций фестиваля и различных ассоциаций с рекламой, что, несомненно, придают буклеты и макету оригинальность. </w:t>
      </w:r>
      <w:r>
        <w:rPr>
          <w:rFonts w:ascii="Times New Roman" w:hAnsi="Times New Roman"/>
          <w:bCs/>
          <w:sz w:val="28"/>
          <w:szCs w:val="28"/>
        </w:rPr>
        <w:t xml:space="preserve">Данная концепция в большей части ориентирована на более взрослую и деловую часть ЦА: корпоративных участников и спонсоров. </w:t>
      </w:r>
    </w:p>
    <w:p w:rsidR="00174F94" w:rsidRDefault="00174F94" w:rsidP="00424AA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Второй вариант оформления, в противоположность первому, очень яркий, запоминающийся, отражает всю суть концепции «Горячий фест!». </w:t>
      </w:r>
      <w:r w:rsidR="0080193A">
        <w:rPr>
          <w:rFonts w:ascii="Times New Roman" w:hAnsi="Times New Roman"/>
          <w:bCs/>
          <w:sz w:val="28"/>
          <w:szCs w:val="28"/>
        </w:rPr>
        <w:t xml:space="preserve">В оформлении логотипа было использовано изображенные подожженной мультяшной бомбы, с цветными взрывами на заднем плане. Само название фестиваля выполнено в виде цветной бетонной текстуры. Снизу располагается слоган «Горячий фест!» в ярко-красном цвете. </w:t>
      </w:r>
      <w:r>
        <w:rPr>
          <w:rFonts w:ascii="Times New Roman" w:hAnsi="Times New Roman"/>
          <w:bCs/>
          <w:sz w:val="28"/>
          <w:szCs w:val="28"/>
        </w:rPr>
        <w:t>В данном стиле было выполнено 3 продукта: плакат, макет наружной рекламы, блокнот</w:t>
      </w:r>
      <w:r w:rsidR="001B4661">
        <w:rPr>
          <w:rFonts w:ascii="Times New Roman" w:hAnsi="Times New Roman"/>
          <w:bCs/>
          <w:sz w:val="28"/>
          <w:szCs w:val="28"/>
        </w:rPr>
        <w:t xml:space="preserve"> (см. Приложение 2)</w:t>
      </w:r>
      <w:r>
        <w:rPr>
          <w:rFonts w:ascii="Times New Roman" w:hAnsi="Times New Roman"/>
          <w:bCs/>
          <w:sz w:val="28"/>
          <w:szCs w:val="28"/>
        </w:rPr>
        <w:t xml:space="preserve">. При изготовлении данных продуктов использовались изображения взрывов, бомб, яркие красные, оранжевые и желтые цвета, так же использовался спокойный голубой для уравновешивания агрессивной красно-оранжевой гаммы. Данный вариант оформления по-своему стилю напоминает американские мультфильмы 60-х годов и комиксы, что может в дальнейшем быть использовано при составлении журнальной рекламы или любой другой. </w:t>
      </w:r>
      <w:r w:rsidR="0080193A">
        <w:rPr>
          <w:rFonts w:ascii="Times New Roman" w:hAnsi="Times New Roman"/>
          <w:bCs/>
          <w:sz w:val="28"/>
          <w:szCs w:val="28"/>
        </w:rPr>
        <w:t>Данная тема оформления б</w:t>
      </w:r>
      <w:r>
        <w:rPr>
          <w:rFonts w:ascii="Times New Roman" w:hAnsi="Times New Roman"/>
          <w:bCs/>
          <w:sz w:val="28"/>
          <w:szCs w:val="28"/>
        </w:rPr>
        <w:t xml:space="preserve">ольшей частью ориентирована непосредственно на самых молодых и активных участников фестиваля – студентов и молодых преподавателей. </w:t>
      </w:r>
    </w:p>
    <w:p w:rsidR="002B0CE8" w:rsidRDefault="0030338F" w:rsidP="00424AA4">
      <w:pPr>
        <w:spacing w:after="0" w:line="360" w:lineRule="auto"/>
        <w:ind w:firstLine="709"/>
        <w:jc w:val="both"/>
        <w:rPr>
          <w:rFonts w:ascii="Times New Roman" w:hAnsi="Times New Roman"/>
          <w:bCs/>
          <w:sz w:val="28"/>
          <w:szCs w:val="28"/>
        </w:rPr>
      </w:pPr>
      <w:r>
        <w:rPr>
          <w:rFonts w:ascii="Times New Roman" w:hAnsi="Times New Roman"/>
          <w:bCs/>
          <w:sz w:val="28"/>
          <w:szCs w:val="28"/>
        </w:rPr>
        <w:t>Для 2 вариантов оформления было разработано 5 вариантов логотипа</w:t>
      </w:r>
      <w:r w:rsidR="001B4661">
        <w:rPr>
          <w:rFonts w:ascii="Times New Roman" w:hAnsi="Times New Roman"/>
          <w:bCs/>
          <w:sz w:val="28"/>
          <w:szCs w:val="28"/>
        </w:rPr>
        <w:t xml:space="preserve"> (см. рис. </w:t>
      </w:r>
      <w:r w:rsidR="00F106C6">
        <w:rPr>
          <w:rFonts w:ascii="Times New Roman" w:hAnsi="Times New Roman"/>
          <w:bCs/>
          <w:sz w:val="28"/>
          <w:szCs w:val="28"/>
        </w:rPr>
        <w:t>3.</w:t>
      </w:r>
      <w:r w:rsidR="000441A8">
        <w:rPr>
          <w:rFonts w:ascii="Times New Roman" w:hAnsi="Times New Roman"/>
          <w:bCs/>
          <w:sz w:val="28"/>
          <w:szCs w:val="28"/>
        </w:rPr>
        <w:t>2</w:t>
      </w:r>
      <w:r w:rsidR="00F106C6">
        <w:rPr>
          <w:rFonts w:ascii="Times New Roman" w:hAnsi="Times New Roman"/>
          <w:bCs/>
          <w:sz w:val="28"/>
          <w:szCs w:val="28"/>
        </w:rPr>
        <w:t>.</w:t>
      </w:r>
      <w:r w:rsidR="001B4661">
        <w:rPr>
          <w:rFonts w:ascii="Times New Roman" w:hAnsi="Times New Roman"/>
          <w:bCs/>
          <w:sz w:val="28"/>
          <w:szCs w:val="28"/>
        </w:rPr>
        <w:t>)</w:t>
      </w:r>
      <w:r>
        <w:rPr>
          <w:rFonts w:ascii="Times New Roman" w:hAnsi="Times New Roman"/>
          <w:bCs/>
          <w:sz w:val="28"/>
          <w:szCs w:val="28"/>
        </w:rPr>
        <w:t xml:space="preserve">. </w:t>
      </w:r>
    </w:p>
    <w:p w:rsidR="002336FB" w:rsidRDefault="00D450A0" w:rsidP="001B4661">
      <w:pPr>
        <w:numPr>
          <w:ilvl w:val="2"/>
          <w:numId w:val="11"/>
        </w:numPr>
        <w:spacing w:after="0" w:line="360" w:lineRule="auto"/>
        <w:ind w:left="993" w:hanging="993"/>
        <w:jc w:val="both"/>
        <w:rPr>
          <w:rFonts w:ascii="Times New Roman" w:hAnsi="Times New Roman"/>
          <w:bCs/>
          <w:sz w:val="28"/>
          <w:szCs w:val="28"/>
        </w:rPr>
      </w:pPr>
      <w:r>
        <w:rPr>
          <w:rFonts w:ascii="Times New Roman" w:hAnsi="Times New Roman"/>
          <w:bCs/>
          <w:sz w:val="28"/>
          <w:szCs w:val="28"/>
        </w:rPr>
        <w:pict>
          <v:shape id="_x0000_i1026" type="#_x0000_t75" style="width:115.5pt;height:89.25pt">
            <v:imagedata r:id="rId8" o:title="5"/>
          </v:shape>
        </w:pict>
      </w:r>
      <w:r w:rsidR="002336FB">
        <w:rPr>
          <w:rFonts w:ascii="Times New Roman" w:hAnsi="Times New Roman"/>
          <w:bCs/>
          <w:sz w:val="28"/>
          <w:szCs w:val="28"/>
        </w:rPr>
        <w:t xml:space="preserve"> </w:t>
      </w:r>
    </w:p>
    <w:p w:rsidR="002336FB" w:rsidRDefault="00D450A0" w:rsidP="001B4661">
      <w:pPr>
        <w:numPr>
          <w:ilvl w:val="2"/>
          <w:numId w:val="11"/>
        </w:numPr>
        <w:spacing w:after="0" w:line="360" w:lineRule="auto"/>
        <w:ind w:left="993" w:hanging="993"/>
        <w:jc w:val="both"/>
        <w:rPr>
          <w:rFonts w:ascii="Times New Roman" w:hAnsi="Times New Roman"/>
          <w:bCs/>
          <w:sz w:val="28"/>
          <w:szCs w:val="28"/>
        </w:rPr>
      </w:pPr>
      <w:r>
        <w:rPr>
          <w:rFonts w:ascii="Times New Roman" w:hAnsi="Times New Roman"/>
          <w:bCs/>
          <w:sz w:val="28"/>
          <w:szCs w:val="28"/>
        </w:rPr>
        <w:pict>
          <v:shape id="_x0000_i1027" type="#_x0000_t75" style="width:115.5pt;height:77.25pt">
            <v:imagedata r:id="rId9" o:title="3"/>
          </v:shape>
        </w:pict>
      </w:r>
    </w:p>
    <w:p w:rsidR="002336FB" w:rsidRDefault="00D450A0" w:rsidP="001B4661">
      <w:pPr>
        <w:numPr>
          <w:ilvl w:val="2"/>
          <w:numId w:val="11"/>
        </w:numPr>
        <w:spacing w:after="0" w:line="360" w:lineRule="auto"/>
        <w:ind w:left="993" w:hanging="993"/>
        <w:jc w:val="both"/>
        <w:rPr>
          <w:rFonts w:ascii="Times New Roman" w:hAnsi="Times New Roman"/>
          <w:bCs/>
          <w:sz w:val="28"/>
          <w:szCs w:val="28"/>
        </w:rPr>
      </w:pPr>
      <w:r>
        <w:rPr>
          <w:rFonts w:ascii="Times New Roman" w:hAnsi="Times New Roman"/>
          <w:bCs/>
          <w:sz w:val="28"/>
          <w:szCs w:val="28"/>
        </w:rPr>
        <w:pict>
          <v:shape id="_x0000_i1028" type="#_x0000_t75" style="width:109.5pt;height:61.5pt">
            <v:imagedata r:id="rId10" o:title="4"/>
          </v:shape>
        </w:pict>
      </w:r>
    </w:p>
    <w:p w:rsidR="002336FB" w:rsidRDefault="00D450A0" w:rsidP="001B4661">
      <w:pPr>
        <w:numPr>
          <w:ilvl w:val="2"/>
          <w:numId w:val="11"/>
        </w:numPr>
        <w:spacing w:after="0" w:line="360" w:lineRule="auto"/>
        <w:ind w:left="993" w:hanging="993"/>
        <w:jc w:val="both"/>
        <w:rPr>
          <w:rFonts w:ascii="Times New Roman" w:hAnsi="Times New Roman"/>
          <w:bCs/>
          <w:sz w:val="28"/>
          <w:szCs w:val="28"/>
        </w:rPr>
      </w:pPr>
      <w:r>
        <w:rPr>
          <w:rFonts w:ascii="Times New Roman" w:hAnsi="Times New Roman"/>
          <w:bCs/>
          <w:sz w:val="28"/>
          <w:szCs w:val="28"/>
        </w:rPr>
        <w:pict>
          <v:shape id="_x0000_i1029" type="#_x0000_t75" style="width:115.5pt;height:51pt">
            <v:imagedata r:id="rId11" o:title="2"/>
          </v:shape>
        </w:pict>
      </w:r>
    </w:p>
    <w:p w:rsidR="002B0CE8" w:rsidRDefault="00D450A0" w:rsidP="001B4661">
      <w:pPr>
        <w:numPr>
          <w:ilvl w:val="2"/>
          <w:numId w:val="11"/>
        </w:numPr>
        <w:spacing w:after="0" w:line="360" w:lineRule="auto"/>
        <w:ind w:left="993" w:hanging="993"/>
        <w:jc w:val="both"/>
        <w:rPr>
          <w:rFonts w:ascii="Times New Roman" w:hAnsi="Times New Roman"/>
          <w:bCs/>
          <w:sz w:val="28"/>
          <w:szCs w:val="28"/>
        </w:rPr>
      </w:pPr>
      <w:r>
        <w:rPr>
          <w:rFonts w:ascii="Times New Roman" w:hAnsi="Times New Roman"/>
          <w:bCs/>
          <w:sz w:val="28"/>
          <w:szCs w:val="28"/>
        </w:rPr>
        <w:pict>
          <v:shape id="_x0000_i1030" type="#_x0000_t75" style="width:102.75pt;height:52.5pt">
            <v:imagedata r:id="rId12" o:title="1"/>
          </v:shape>
        </w:pict>
      </w:r>
    </w:p>
    <w:p w:rsidR="002B0CE8" w:rsidRPr="001B4661" w:rsidRDefault="001B4661" w:rsidP="001B4661">
      <w:pPr>
        <w:spacing w:after="0" w:line="360" w:lineRule="auto"/>
        <w:jc w:val="both"/>
        <w:rPr>
          <w:rFonts w:ascii="Times New Roman" w:hAnsi="Times New Roman"/>
          <w:bCs/>
          <w:sz w:val="24"/>
          <w:szCs w:val="24"/>
        </w:rPr>
      </w:pPr>
      <w:r w:rsidRPr="001B4661">
        <w:rPr>
          <w:rFonts w:ascii="Times New Roman" w:hAnsi="Times New Roman"/>
          <w:bCs/>
          <w:sz w:val="24"/>
          <w:szCs w:val="24"/>
        </w:rPr>
        <w:t>Рис.</w:t>
      </w:r>
      <w:r w:rsidR="00F106C6">
        <w:rPr>
          <w:rFonts w:ascii="Times New Roman" w:hAnsi="Times New Roman"/>
          <w:bCs/>
          <w:sz w:val="24"/>
          <w:szCs w:val="24"/>
        </w:rPr>
        <w:t>3.</w:t>
      </w:r>
      <w:r w:rsidR="000441A8">
        <w:rPr>
          <w:rFonts w:ascii="Times New Roman" w:hAnsi="Times New Roman"/>
          <w:bCs/>
          <w:sz w:val="24"/>
          <w:szCs w:val="24"/>
        </w:rPr>
        <w:t>2</w:t>
      </w:r>
      <w:r w:rsidRPr="001B4661">
        <w:rPr>
          <w:rFonts w:ascii="Times New Roman" w:hAnsi="Times New Roman"/>
          <w:bCs/>
          <w:sz w:val="24"/>
          <w:szCs w:val="24"/>
        </w:rPr>
        <w:t>. Варианты логотипа фестиваля</w:t>
      </w:r>
    </w:p>
    <w:p w:rsidR="002B0CE8" w:rsidRDefault="001B4661" w:rsidP="00424AA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результате было выбрано 2 варианта. Вариант № 4 для первого варианта оформления и вариант № 1 для второго. </w:t>
      </w:r>
    </w:p>
    <w:p w:rsidR="002B0CE8" w:rsidRDefault="001B4661" w:rsidP="001B4661">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Оба варианта оформления отражают главную идею фестиваля и являются оригинальными. Различие лишь в том, что первый вариант более спокойный, а второй более яркий и креативный, первый больше подойдет для спонсоров, второй – для участников. </w:t>
      </w:r>
    </w:p>
    <w:p w:rsidR="00531B2B" w:rsidRDefault="00531B2B" w:rsidP="00315B55">
      <w:pPr>
        <w:spacing w:after="0" w:line="360" w:lineRule="auto"/>
        <w:jc w:val="center"/>
        <w:rPr>
          <w:rFonts w:ascii="Times New Roman" w:hAnsi="Times New Roman"/>
          <w:b/>
          <w:bCs/>
          <w:sz w:val="28"/>
          <w:szCs w:val="28"/>
        </w:rPr>
      </w:pPr>
      <w:r>
        <w:rPr>
          <w:rFonts w:ascii="Times New Roman" w:hAnsi="Times New Roman"/>
          <w:b/>
          <w:bCs/>
          <w:sz w:val="28"/>
          <w:szCs w:val="28"/>
        </w:rPr>
        <w:t>3.7. Оценка коммуникативной эффективности</w:t>
      </w:r>
    </w:p>
    <w:p w:rsidR="00531B2B" w:rsidRDefault="00545C57" w:rsidP="00315B55">
      <w:pPr>
        <w:spacing w:after="0" w:line="36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 xml:space="preserve">При оценке коммуникативной эффективности использовался метод анкетирования, в котором участвовало 30 человек. Им было предложено оценить два варианта оформления фестиваля рекламы единой концепции. Для оценки использовалось четыре критерия: распознаваемость, запоминаемость, притягательная  сила и агитационная сила. После чего вычислялись средние балы по каждому параметру и по всем анкетам в целом, использовались следующие типы оценок: 5-максимальная оценка, 0-минимальная. </w:t>
      </w:r>
    </w:p>
    <w:p w:rsidR="00545C57" w:rsidRDefault="00545C57" w:rsidP="00315B55">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В ходе исследования были получены следующие результаты. </w:t>
      </w:r>
      <w:r w:rsidR="00E66156">
        <w:rPr>
          <w:rFonts w:ascii="Times New Roman" w:hAnsi="Times New Roman"/>
          <w:bCs/>
          <w:sz w:val="28"/>
          <w:szCs w:val="28"/>
        </w:rPr>
        <w:t>По критерию распознавание наибольший результат получил плакат, выполненный во втором варианте оформления (4.88), на втором месте макет наружной рекламы (4.45) и макет в журнал (4.2), блокнот и буклет получили примерно одинаковое количество балов. По запоминаемости первое место получил макет наружной рекламы (4.23),далее следуют плакат (4.13), блокнот (3.9), на последнем месте макет в журнал и буклет. Достаточно высокой притягательной силой обладали лишь плакат (4.23) и макет в журнал (4.07), буклет блокнот и макет наружной рекламы получили менее 4 баллов. Агитационная сила по всем 5 разработкам получилась менее 4 баллов, тем не менее</w:t>
      </w:r>
      <w:r w:rsidR="00F5667E">
        <w:rPr>
          <w:rFonts w:ascii="Times New Roman" w:hAnsi="Times New Roman"/>
          <w:bCs/>
          <w:sz w:val="28"/>
          <w:szCs w:val="28"/>
        </w:rPr>
        <w:t>,</w:t>
      </w:r>
      <w:r w:rsidR="00E66156">
        <w:rPr>
          <w:rFonts w:ascii="Times New Roman" w:hAnsi="Times New Roman"/>
          <w:bCs/>
          <w:sz w:val="28"/>
          <w:szCs w:val="28"/>
        </w:rPr>
        <w:t xml:space="preserve"> лидеро</w:t>
      </w:r>
      <w:r w:rsidR="00F5667E">
        <w:rPr>
          <w:rFonts w:ascii="Times New Roman" w:hAnsi="Times New Roman"/>
          <w:bCs/>
          <w:sz w:val="28"/>
          <w:szCs w:val="28"/>
        </w:rPr>
        <w:t>м</w:t>
      </w:r>
      <w:r w:rsidR="00E66156">
        <w:rPr>
          <w:rFonts w:ascii="Times New Roman" w:hAnsi="Times New Roman"/>
          <w:bCs/>
          <w:sz w:val="28"/>
          <w:szCs w:val="28"/>
        </w:rPr>
        <w:t xml:space="preserve"> стал плакат (3.86).</w:t>
      </w:r>
    </w:p>
    <w:p w:rsidR="00315B55" w:rsidRDefault="00315B55" w:rsidP="00315B55">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После составления диаграммы результатов проведенного анкетирования можно дать общую оценку коммуникативной эффективности всех 5 разработок. В целом баллы по всем разработкам средние ближе к высоким и колеблются в районе 4 баллов, общая средняя оценка по всем критериям 3.95 балла. Наивысшие оценки по всем параметрам получил плакат, выполненный во втором более ярком варианте оформления (4.27). Все разработки вызвали положительную реакцию и интерес со стороны респондентов, но буклет и макет в журнал, выполненные в первом варианте оформления, вызвали меньше эмоций, реакция была сдержанной. </w:t>
      </w:r>
    </w:p>
    <w:p w:rsidR="00315B55" w:rsidRPr="00545C57" w:rsidRDefault="00315B55" w:rsidP="00315B55">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Следовательно, можно сделать вывод о том, что представленные разработки в достаточной мере отвечают поставленным рекламным и медийным целям и могут быть использованы для реального размещения. </w:t>
      </w:r>
    </w:p>
    <w:p w:rsidR="000441A8" w:rsidRDefault="000441A8" w:rsidP="00545C57">
      <w:pPr>
        <w:spacing w:after="0" w:line="360" w:lineRule="auto"/>
        <w:jc w:val="center"/>
        <w:rPr>
          <w:rFonts w:ascii="Times New Roman" w:hAnsi="Times New Roman"/>
          <w:b/>
          <w:bCs/>
          <w:sz w:val="28"/>
          <w:szCs w:val="28"/>
        </w:rPr>
      </w:pPr>
    </w:p>
    <w:p w:rsidR="00424C87" w:rsidRDefault="00424C87" w:rsidP="00AC0D3A">
      <w:pPr>
        <w:spacing w:after="0" w:line="360" w:lineRule="auto"/>
        <w:jc w:val="both"/>
        <w:rPr>
          <w:rFonts w:ascii="Times New Roman" w:hAnsi="Times New Roman"/>
          <w:b/>
          <w:bCs/>
          <w:sz w:val="28"/>
          <w:szCs w:val="28"/>
        </w:rPr>
      </w:pPr>
    </w:p>
    <w:p w:rsidR="00A35F87" w:rsidRDefault="00A35F87" w:rsidP="00AC0D3A">
      <w:pPr>
        <w:spacing w:after="0" w:line="360" w:lineRule="auto"/>
        <w:jc w:val="both"/>
        <w:rPr>
          <w:rFonts w:ascii="Times New Roman" w:hAnsi="Times New Roman"/>
          <w:b/>
          <w:bCs/>
          <w:sz w:val="28"/>
          <w:szCs w:val="28"/>
        </w:rPr>
      </w:pPr>
    </w:p>
    <w:p w:rsidR="00531B2B" w:rsidRPr="00AC0D3A" w:rsidRDefault="00531B2B" w:rsidP="00AC0D3A">
      <w:pPr>
        <w:spacing w:after="0" w:line="360" w:lineRule="auto"/>
        <w:jc w:val="both"/>
        <w:rPr>
          <w:rFonts w:ascii="Times New Roman" w:hAnsi="Times New Roman"/>
          <w:b/>
          <w:bCs/>
          <w:sz w:val="28"/>
          <w:szCs w:val="28"/>
        </w:rPr>
      </w:pPr>
      <w:r w:rsidRPr="00424C87">
        <w:rPr>
          <w:rFonts w:ascii="Times New Roman" w:hAnsi="Times New Roman"/>
          <w:b/>
          <w:bCs/>
          <w:sz w:val="28"/>
          <w:szCs w:val="28"/>
        </w:rPr>
        <w:t xml:space="preserve">Выводы </w:t>
      </w:r>
      <w:r w:rsidR="00424C87" w:rsidRPr="00424C87">
        <w:rPr>
          <w:rFonts w:ascii="Times New Roman" w:hAnsi="Times New Roman"/>
          <w:b/>
          <w:bCs/>
          <w:sz w:val="28"/>
          <w:szCs w:val="28"/>
        </w:rPr>
        <w:t xml:space="preserve">по </w:t>
      </w:r>
      <w:r w:rsidRPr="00424C87">
        <w:rPr>
          <w:rFonts w:ascii="Times New Roman" w:hAnsi="Times New Roman"/>
          <w:b/>
          <w:bCs/>
          <w:sz w:val="28"/>
          <w:szCs w:val="28"/>
        </w:rPr>
        <w:t>глав</w:t>
      </w:r>
      <w:r w:rsidR="00424C87" w:rsidRPr="00424C87">
        <w:rPr>
          <w:rFonts w:ascii="Times New Roman" w:hAnsi="Times New Roman"/>
          <w:b/>
          <w:bCs/>
          <w:sz w:val="28"/>
          <w:szCs w:val="28"/>
        </w:rPr>
        <w:t>е</w:t>
      </w:r>
      <w:r w:rsidRPr="00424C87">
        <w:rPr>
          <w:rFonts w:ascii="Times New Roman" w:hAnsi="Times New Roman"/>
          <w:b/>
          <w:bCs/>
          <w:sz w:val="28"/>
          <w:szCs w:val="28"/>
        </w:rPr>
        <w:t xml:space="preserve"> 3:</w:t>
      </w:r>
    </w:p>
    <w:p w:rsidR="00F21A9E" w:rsidRPr="00F21A9E" w:rsidRDefault="00AC0D3A" w:rsidP="00E36B01">
      <w:pPr>
        <w:numPr>
          <w:ilvl w:val="0"/>
          <w:numId w:val="41"/>
        </w:numPr>
        <w:spacing w:after="0" w:line="360" w:lineRule="auto"/>
        <w:ind w:left="567" w:hanging="567"/>
        <w:jc w:val="both"/>
      </w:pPr>
      <w:r w:rsidRPr="00AC0D3A">
        <w:rPr>
          <w:rFonts w:ascii="Times New Roman" w:hAnsi="Times New Roman"/>
          <w:bCs/>
          <w:sz w:val="28"/>
          <w:szCs w:val="28"/>
        </w:rPr>
        <w:t>Названием фестиваля было выбрано название «</w:t>
      </w:r>
      <w:r w:rsidRPr="00AC0D3A">
        <w:rPr>
          <w:rFonts w:ascii="Times New Roman" w:hAnsi="Times New Roman"/>
          <w:bCs/>
          <w:sz w:val="28"/>
          <w:szCs w:val="28"/>
          <w:lang w:val="en-US"/>
        </w:rPr>
        <w:t>ADCODE</w:t>
      </w:r>
      <w:r w:rsidRPr="00AC0D3A">
        <w:rPr>
          <w:rFonts w:ascii="Times New Roman" w:hAnsi="Times New Roman"/>
          <w:bCs/>
          <w:sz w:val="28"/>
          <w:szCs w:val="28"/>
        </w:rPr>
        <w:t>»</w:t>
      </w:r>
      <w:r>
        <w:rPr>
          <w:rFonts w:ascii="Times New Roman" w:hAnsi="Times New Roman"/>
          <w:bCs/>
          <w:sz w:val="28"/>
          <w:szCs w:val="28"/>
        </w:rPr>
        <w:t>, а в соответствии с творческой концепцией слоганом стал «Горячий фест!»</w:t>
      </w:r>
      <w:r w:rsidR="00F21A9E">
        <w:rPr>
          <w:rFonts w:ascii="Times New Roman" w:hAnsi="Times New Roman"/>
          <w:bCs/>
          <w:sz w:val="28"/>
          <w:szCs w:val="28"/>
        </w:rPr>
        <w:t>;</w:t>
      </w:r>
    </w:p>
    <w:p w:rsidR="00F21A9E" w:rsidRPr="00F21A9E" w:rsidRDefault="00F21A9E" w:rsidP="00E36B01">
      <w:pPr>
        <w:numPr>
          <w:ilvl w:val="0"/>
          <w:numId w:val="41"/>
        </w:numPr>
        <w:spacing w:after="0" w:line="360" w:lineRule="auto"/>
        <w:ind w:left="567" w:hanging="567"/>
        <w:jc w:val="both"/>
      </w:pPr>
      <w:r>
        <w:rPr>
          <w:rFonts w:ascii="Times New Roman" w:hAnsi="Times New Roman"/>
          <w:bCs/>
          <w:sz w:val="28"/>
          <w:szCs w:val="28"/>
        </w:rPr>
        <w:t>Согласно той же концепции горячего, актуального фестиваля будет использоваться красно-оранжевая гамма в сочетании с черным и нейтрализующими цветами: голубой и белый;</w:t>
      </w:r>
    </w:p>
    <w:p w:rsidR="00F21A9E" w:rsidRPr="00F21A9E" w:rsidRDefault="00F21A9E" w:rsidP="00E36B01">
      <w:pPr>
        <w:numPr>
          <w:ilvl w:val="0"/>
          <w:numId w:val="41"/>
        </w:numPr>
        <w:spacing w:after="0" w:line="360" w:lineRule="auto"/>
        <w:ind w:left="567" w:hanging="567"/>
        <w:jc w:val="both"/>
      </w:pPr>
      <w:r>
        <w:rPr>
          <w:rFonts w:ascii="Times New Roman" w:hAnsi="Times New Roman"/>
          <w:bCs/>
          <w:sz w:val="28"/>
          <w:szCs w:val="28"/>
        </w:rPr>
        <w:t>Оригинальная концепция фестиваля накладывает определенные обязательства на построение рекламных текстов: они тоже должны быть оригинальными, поэтому был использован текст-зарисовка и креативная с вопросно-ответной конструкцией заметка;</w:t>
      </w:r>
    </w:p>
    <w:p w:rsidR="00F21A9E" w:rsidRPr="00F21A9E" w:rsidRDefault="00F21A9E" w:rsidP="00E36B01">
      <w:pPr>
        <w:numPr>
          <w:ilvl w:val="0"/>
          <w:numId w:val="41"/>
        </w:numPr>
        <w:spacing w:after="0" w:line="360" w:lineRule="auto"/>
        <w:ind w:left="567" w:hanging="567"/>
        <w:jc w:val="both"/>
      </w:pPr>
      <w:r>
        <w:rPr>
          <w:rFonts w:ascii="Times New Roman" w:hAnsi="Times New Roman"/>
          <w:bCs/>
          <w:sz w:val="28"/>
          <w:szCs w:val="28"/>
        </w:rPr>
        <w:t>В текстах использовано достаточно много маркетинговой информации: имя бренда, формальные характеристики товара, УТП, товарная категория, целевая аудитория. Так же использовались различные приемы манипулирования: социальные установки, эмоции, картина мира (образ действительности, рецепт). Читаемость по Фог-индексу обоих текстов средняя, по уровням языка читаемость зарисовки средняя, заметки – высокая;</w:t>
      </w:r>
    </w:p>
    <w:p w:rsidR="00D56DC1" w:rsidRPr="00D56DC1" w:rsidRDefault="00F21A9E" w:rsidP="00E36B01">
      <w:pPr>
        <w:numPr>
          <w:ilvl w:val="0"/>
          <w:numId w:val="41"/>
        </w:numPr>
        <w:spacing w:after="0" w:line="360" w:lineRule="auto"/>
        <w:ind w:left="567" w:hanging="567"/>
        <w:jc w:val="both"/>
      </w:pPr>
      <w:r>
        <w:rPr>
          <w:rFonts w:ascii="Times New Roman" w:hAnsi="Times New Roman"/>
          <w:bCs/>
          <w:sz w:val="28"/>
          <w:szCs w:val="28"/>
        </w:rPr>
        <w:t>В визуальном оформлении были использованы два варианта: первый вариант более спокойный лаконичный, второй более яркий и креативный, рассчитанный в основном на участников</w:t>
      </w:r>
      <w:r w:rsidR="00D56DC1">
        <w:rPr>
          <w:rFonts w:ascii="Times New Roman" w:hAnsi="Times New Roman"/>
          <w:bCs/>
          <w:sz w:val="28"/>
          <w:szCs w:val="28"/>
        </w:rPr>
        <w:t xml:space="preserve">. В первом варианте были выполнены буклет и макет в журнал, во втором – плакат, блокнот и макет наружной рекламы. </w:t>
      </w:r>
    </w:p>
    <w:p w:rsidR="00F21A9E" w:rsidRDefault="00D56DC1" w:rsidP="00E36B01">
      <w:pPr>
        <w:numPr>
          <w:ilvl w:val="0"/>
          <w:numId w:val="41"/>
        </w:numPr>
        <w:spacing w:after="0" w:line="360" w:lineRule="auto"/>
        <w:ind w:left="567" w:hanging="567"/>
        <w:jc w:val="both"/>
      </w:pPr>
      <w:r>
        <w:rPr>
          <w:rFonts w:ascii="Times New Roman" w:hAnsi="Times New Roman"/>
          <w:bCs/>
          <w:sz w:val="28"/>
          <w:szCs w:val="28"/>
        </w:rPr>
        <w:t xml:space="preserve">В целом по коммуникативной эффективности все 5 разработок получили средние ближе к высоким оценки (в районе 4 баллов). Оба варианта оформления примерно равны по баллам, тем не менее, более высокие оценки получил второй, яркий вариант оформления.  </w:t>
      </w:r>
      <w:r w:rsidR="00F21A9E">
        <w:rPr>
          <w:rFonts w:ascii="Times New Roman" w:hAnsi="Times New Roman"/>
          <w:bCs/>
          <w:sz w:val="28"/>
          <w:szCs w:val="28"/>
        </w:rPr>
        <w:t xml:space="preserve"> </w:t>
      </w:r>
    </w:p>
    <w:p w:rsidR="00F21A9E" w:rsidRPr="00F21A9E" w:rsidRDefault="00F21A9E" w:rsidP="00F21A9E">
      <w:pPr>
        <w:spacing w:after="0" w:line="360" w:lineRule="auto"/>
        <w:jc w:val="both"/>
      </w:pPr>
    </w:p>
    <w:p w:rsidR="002B0CE8" w:rsidRPr="00D56DC1" w:rsidRDefault="002B0CE8" w:rsidP="00D56DC1">
      <w:pPr>
        <w:spacing w:after="0" w:line="360" w:lineRule="auto"/>
        <w:jc w:val="center"/>
        <w:rPr>
          <w:rFonts w:ascii="Times New Roman" w:hAnsi="Times New Roman"/>
          <w:sz w:val="28"/>
          <w:szCs w:val="28"/>
        </w:rPr>
      </w:pPr>
      <w:r>
        <w:rPr>
          <w:b/>
          <w:bCs/>
        </w:rPr>
        <w:br w:type="page"/>
      </w:r>
      <w:r w:rsidR="00030116" w:rsidRPr="00D56DC1">
        <w:rPr>
          <w:rFonts w:ascii="Times New Roman" w:hAnsi="Times New Roman"/>
          <w:b/>
          <w:bCs/>
          <w:sz w:val="28"/>
          <w:szCs w:val="28"/>
        </w:rPr>
        <w:t>ЗАКЛЮЧЕНИЕ</w:t>
      </w:r>
    </w:p>
    <w:p w:rsidR="00065774" w:rsidRPr="00370079" w:rsidRDefault="007A01B4" w:rsidP="00065774">
      <w:pPr>
        <w:spacing w:after="0" w:line="360" w:lineRule="auto"/>
        <w:ind w:firstLine="708"/>
        <w:jc w:val="both"/>
        <w:rPr>
          <w:rFonts w:ascii="Times New Roman" w:eastAsia="Times New Roman" w:hAnsi="Times New Roman"/>
          <w:b/>
          <w:sz w:val="28"/>
          <w:szCs w:val="28"/>
          <w:lang w:eastAsia="ru-RU"/>
        </w:rPr>
      </w:pPr>
      <w:r>
        <w:rPr>
          <w:rFonts w:ascii="Times New Roman" w:hAnsi="Times New Roman"/>
          <w:sz w:val="28"/>
          <w:szCs w:val="28"/>
        </w:rPr>
        <w:t xml:space="preserve">Подводя итоги, можно сказать о том, что </w:t>
      </w:r>
      <w:r w:rsidR="00065774">
        <w:rPr>
          <w:rFonts w:ascii="Times New Roman" w:eastAsia="Times New Roman" w:hAnsi="Times New Roman"/>
          <w:sz w:val="28"/>
          <w:szCs w:val="28"/>
          <w:lang w:eastAsia="ru-RU"/>
        </w:rPr>
        <w:t xml:space="preserve">фестиваль – это, прежде всего, </w:t>
      </w:r>
      <w:r w:rsidR="00065774" w:rsidRPr="00C871D3">
        <w:rPr>
          <w:rFonts w:ascii="Times New Roman" w:eastAsia="Times New Roman" w:hAnsi="Times New Roman"/>
          <w:sz w:val="28"/>
          <w:szCs w:val="28"/>
          <w:lang w:eastAsia="ru-RU"/>
        </w:rPr>
        <w:t>массовое празднество, включающее показ достижений в области музыки, театра, кино, эстрады</w:t>
      </w:r>
      <w:r w:rsidR="00065774">
        <w:rPr>
          <w:rFonts w:ascii="Times New Roman" w:eastAsia="Times New Roman" w:hAnsi="Times New Roman"/>
          <w:sz w:val="28"/>
          <w:szCs w:val="28"/>
          <w:lang w:eastAsia="ru-RU"/>
        </w:rPr>
        <w:t xml:space="preserve">, рекламы и т.д. Более того, фестиваль рекламы является не только праздником, но и </w:t>
      </w:r>
      <w:r w:rsidR="00065774">
        <w:rPr>
          <w:rFonts w:ascii="Times New Roman" w:eastAsia="Times New Roman" w:hAnsi="Times New Roman"/>
          <w:sz w:val="28"/>
          <w:szCs w:val="28"/>
          <w:lang w:val="en-US" w:eastAsia="ru-RU"/>
        </w:rPr>
        <w:t>special</w:t>
      </w:r>
      <w:r w:rsidR="00065774" w:rsidRPr="00370079">
        <w:rPr>
          <w:rFonts w:ascii="Times New Roman" w:eastAsia="Times New Roman" w:hAnsi="Times New Roman"/>
          <w:sz w:val="28"/>
          <w:szCs w:val="28"/>
          <w:lang w:eastAsia="ru-RU"/>
        </w:rPr>
        <w:t xml:space="preserve"> </w:t>
      </w:r>
      <w:r w:rsidR="00065774">
        <w:rPr>
          <w:rFonts w:ascii="Times New Roman" w:eastAsia="Times New Roman" w:hAnsi="Times New Roman"/>
          <w:sz w:val="28"/>
          <w:szCs w:val="28"/>
          <w:lang w:val="en-US" w:eastAsia="ru-RU"/>
        </w:rPr>
        <w:t>event</w:t>
      </w:r>
      <w:r w:rsidR="00065774">
        <w:rPr>
          <w:rFonts w:ascii="Times New Roman" w:eastAsia="Times New Roman" w:hAnsi="Times New Roman"/>
          <w:sz w:val="28"/>
          <w:szCs w:val="28"/>
          <w:lang w:eastAsia="ru-RU"/>
        </w:rPr>
        <w:t xml:space="preserve">, т.е. специальным мероприятием, так как организаторы, спонсоры и участники фестиваля преследуют цели продвижения самих себя. </w:t>
      </w:r>
    </w:p>
    <w:p w:rsidR="00065774" w:rsidRDefault="00065774" w:rsidP="00065774">
      <w:pPr>
        <w:spacing w:after="0" w:line="360" w:lineRule="auto"/>
        <w:ind w:firstLine="540"/>
        <w:jc w:val="both"/>
        <w:rPr>
          <w:rFonts w:ascii="Times New Roman" w:hAnsi="Times New Roman"/>
          <w:sz w:val="28"/>
          <w:szCs w:val="28"/>
        </w:rPr>
      </w:pPr>
      <w:r>
        <w:rPr>
          <w:rFonts w:ascii="Times New Roman" w:hAnsi="Times New Roman"/>
          <w:sz w:val="28"/>
          <w:szCs w:val="28"/>
        </w:rPr>
        <w:t>Н</w:t>
      </w:r>
      <w:r w:rsidR="007A01B4">
        <w:rPr>
          <w:rFonts w:ascii="Times New Roman" w:hAnsi="Times New Roman"/>
          <w:sz w:val="28"/>
          <w:szCs w:val="28"/>
        </w:rPr>
        <w:t xml:space="preserve">а сегодняшний день в России проходит порядка 20 фестивалей рекламы различной направленности. </w:t>
      </w:r>
      <w:r>
        <w:rPr>
          <w:rFonts w:ascii="Times New Roman" w:hAnsi="Times New Roman"/>
          <w:sz w:val="28"/>
          <w:szCs w:val="28"/>
        </w:rPr>
        <w:t>Все они в той или иной мере лишь оценивали работы участников и награждали лучших. Основной же целью фестиваля рекламы «</w:t>
      </w:r>
      <w:r>
        <w:rPr>
          <w:rFonts w:ascii="Times New Roman" w:hAnsi="Times New Roman"/>
          <w:sz w:val="28"/>
          <w:szCs w:val="28"/>
          <w:lang w:val="en-US"/>
        </w:rPr>
        <w:t>ADCODE</w:t>
      </w:r>
      <w:r>
        <w:rPr>
          <w:rFonts w:ascii="Times New Roman" w:hAnsi="Times New Roman"/>
          <w:sz w:val="28"/>
          <w:szCs w:val="28"/>
        </w:rPr>
        <w:t>» является не столько выявление лучших работ, сколько обучение студентов и молодых преподавате</w:t>
      </w:r>
      <w:r w:rsidR="006C2E10">
        <w:rPr>
          <w:rFonts w:ascii="Times New Roman" w:hAnsi="Times New Roman"/>
          <w:sz w:val="28"/>
          <w:szCs w:val="28"/>
        </w:rPr>
        <w:t>ле</w:t>
      </w:r>
      <w:r>
        <w:rPr>
          <w:rFonts w:ascii="Times New Roman" w:hAnsi="Times New Roman"/>
          <w:sz w:val="28"/>
          <w:szCs w:val="28"/>
        </w:rPr>
        <w:t xml:space="preserve">й, научить их создавать действительно продающую рекламу. Фестиваль будет говорить только об актуальных, острых на момент проведения проблемах, как в рекламном бизнесе, так и в обществе.  </w:t>
      </w:r>
    </w:p>
    <w:p w:rsidR="006C2E10" w:rsidRDefault="002B0CE8" w:rsidP="006C2E10">
      <w:pPr>
        <w:spacing w:after="0" w:line="360" w:lineRule="auto"/>
        <w:ind w:firstLine="567"/>
        <w:jc w:val="both"/>
        <w:rPr>
          <w:rFonts w:ascii="Times New Roman" w:eastAsia="Times New Roman" w:hAnsi="Times New Roman"/>
          <w:sz w:val="28"/>
          <w:szCs w:val="28"/>
          <w:lang w:eastAsia="ru-RU"/>
        </w:rPr>
      </w:pPr>
      <w:r w:rsidRPr="002B0CE8">
        <w:rPr>
          <w:rFonts w:ascii="Times New Roman" w:hAnsi="Times New Roman"/>
          <w:sz w:val="28"/>
          <w:szCs w:val="28"/>
        </w:rPr>
        <w:t xml:space="preserve">В </w:t>
      </w:r>
      <w:r w:rsidR="007A01B4">
        <w:rPr>
          <w:rFonts w:ascii="Times New Roman" w:hAnsi="Times New Roman"/>
          <w:sz w:val="28"/>
          <w:szCs w:val="28"/>
        </w:rPr>
        <w:t xml:space="preserve">данной курсовой </w:t>
      </w:r>
      <w:r w:rsidRPr="002B0CE8">
        <w:rPr>
          <w:rFonts w:ascii="Times New Roman" w:hAnsi="Times New Roman"/>
          <w:sz w:val="28"/>
          <w:szCs w:val="28"/>
        </w:rPr>
        <w:t xml:space="preserve">работе были рассмотрены </w:t>
      </w:r>
      <w:r w:rsidR="007A01B4">
        <w:rPr>
          <w:rFonts w:ascii="Times New Roman" w:hAnsi="Times New Roman"/>
          <w:sz w:val="28"/>
          <w:szCs w:val="28"/>
        </w:rPr>
        <w:t>крупнейшие российские, студенческие и омские фестивали рекламы, проанализирована специфика рекламирования фестивалей рекламы</w:t>
      </w:r>
      <w:r w:rsidR="00065774" w:rsidRPr="00065774">
        <w:rPr>
          <w:rFonts w:ascii="Times New Roman" w:hAnsi="Times New Roman"/>
          <w:sz w:val="28"/>
          <w:szCs w:val="28"/>
        </w:rPr>
        <w:t xml:space="preserve"> </w:t>
      </w:r>
      <w:r w:rsidR="00065774">
        <w:rPr>
          <w:rFonts w:ascii="Times New Roman" w:hAnsi="Times New Roman"/>
          <w:sz w:val="28"/>
          <w:szCs w:val="28"/>
        </w:rPr>
        <w:t xml:space="preserve">и рассмотрена ЦА. </w:t>
      </w:r>
      <w:r w:rsidR="006C2E10">
        <w:rPr>
          <w:rFonts w:ascii="Times New Roman" w:eastAsia="Times New Roman" w:hAnsi="Times New Roman"/>
          <w:sz w:val="28"/>
          <w:szCs w:val="28"/>
          <w:lang w:eastAsia="ru-RU"/>
        </w:rPr>
        <w:t>Наиболее эффективными каналами</w:t>
      </w:r>
      <w:r w:rsidR="006C2E10" w:rsidRPr="00AD1C21">
        <w:rPr>
          <w:rFonts w:ascii="Times New Roman" w:eastAsia="Times New Roman" w:hAnsi="Times New Roman"/>
          <w:sz w:val="28"/>
          <w:szCs w:val="28"/>
          <w:lang w:eastAsia="ru-RU"/>
        </w:rPr>
        <w:t xml:space="preserve"> продвижения фестиваля рекламы являются: пресса, радио и ТВ, интернет, почтовые рассылки. </w:t>
      </w:r>
      <w:r w:rsidR="006C2E10">
        <w:rPr>
          <w:rFonts w:ascii="Times New Roman" w:eastAsia="Times New Roman" w:hAnsi="Times New Roman"/>
          <w:sz w:val="28"/>
          <w:szCs w:val="28"/>
          <w:lang w:eastAsia="ru-RU"/>
        </w:rPr>
        <w:t>С</w:t>
      </w:r>
      <w:r w:rsidR="006C2E10" w:rsidRPr="00AD1C21">
        <w:rPr>
          <w:rFonts w:ascii="Times New Roman" w:eastAsia="Times New Roman" w:hAnsi="Times New Roman"/>
          <w:sz w:val="28"/>
          <w:szCs w:val="28"/>
          <w:lang w:eastAsia="ru-RU"/>
        </w:rPr>
        <w:t>пециалисты придерживаются мнения о том, что все действия по продвижению необходимо разделить на три стадии: pre-event, event и post-event</w:t>
      </w:r>
      <w:r w:rsidR="006C2E10">
        <w:rPr>
          <w:rFonts w:ascii="Times New Roman" w:eastAsia="Times New Roman" w:hAnsi="Times New Roman"/>
          <w:sz w:val="28"/>
          <w:szCs w:val="28"/>
          <w:lang w:eastAsia="ru-RU"/>
        </w:rPr>
        <w:t>.</w:t>
      </w:r>
      <w:r w:rsidR="006C2E10" w:rsidRPr="00AD1C21">
        <w:rPr>
          <w:rFonts w:ascii="Times New Roman" w:eastAsia="Times New Roman" w:hAnsi="Times New Roman"/>
          <w:sz w:val="28"/>
          <w:szCs w:val="28"/>
          <w:lang w:eastAsia="ru-RU"/>
        </w:rPr>
        <w:t xml:space="preserve">  </w:t>
      </w:r>
    </w:p>
    <w:p w:rsidR="006C2E10" w:rsidRDefault="002B0CE8" w:rsidP="006C2E10">
      <w:pPr>
        <w:spacing w:after="0" w:line="360" w:lineRule="auto"/>
        <w:ind w:firstLine="567"/>
        <w:jc w:val="both"/>
        <w:rPr>
          <w:rFonts w:ascii="Times New Roman" w:eastAsia="Times New Roman" w:hAnsi="Times New Roman"/>
          <w:sz w:val="28"/>
          <w:szCs w:val="28"/>
          <w:lang w:eastAsia="ru-RU"/>
        </w:rPr>
      </w:pPr>
      <w:r w:rsidRPr="002B0CE8">
        <w:rPr>
          <w:rFonts w:ascii="Times New Roman" w:hAnsi="Times New Roman"/>
          <w:sz w:val="28"/>
          <w:szCs w:val="28"/>
        </w:rPr>
        <w:t xml:space="preserve">В ходе работы  изучены рекламные тексты </w:t>
      </w:r>
      <w:r w:rsidR="00065774">
        <w:rPr>
          <w:rFonts w:ascii="Times New Roman" w:hAnsi="Times New Roman"/>
          <w:sz w:val="28"/>
          <w:szCs w:val="28"/>
        </w:rPr>
        <w:t>различных фестивалей рекламы</w:t>
      </w:r>
      <w:r w:rsidRPr="002B0CE8">
        <w:rPr>
          <w:rFonts w:ascii="Times New Roman" w:hAnsi="Times New Roman"/>
          <w:sz w:val="28"/>
          <w:szCs w:val="28"/>
        </w:rPr>
        <w:t>, проанализированы приемы использования маркетинговой информации, языкового манипулирования, выявлена читаемость рекламных текстов.</w:t>
      </w:r>
      <w:r w:rsidR="006C2E10">
        <w:rPr>
          <w:rFonts w:ascii="Times New Roman" w:hAnsi="Times New Roman"/>
          <w:sz w:val="28"/>
          <w:szCs w:val="28"/>
        </w:rPr>
        <w:t xml:space="preserve"> </w:t>
      </w:r>
      <w:r w:rsidR="006C2E10">
        <w:rPr>
          <w:rFonts w:ascii="Times New Roman" w:eastAsia="Times New Roman" w:hAnsi="Times New Roman"/>
          <w:sz w:val="28"/>
          <w:szCs w:val="28"/>
          <w:lang w:eastAsia="ru-RU"/>
        </w:rPr>
        <w:t>Наиболее часто в рекламных текстах о фестивалях представлена следующая маркетинговая информация: имя бренда, целевая аудитория, товарная категория, УТП, и формальные характеристики товара. Во всех текстах использованное много приемов манипулирования. Чаще всего использовались: картина мира (образ действительности) и социальные установки. Третье место по популярности занял прием картина мира (рецепт). Далее шли эмоции и картина мира (система ценностей).</w:t>
      </w:r>
    </w:p>
    <w:p w:rsidR="006C2E10" w:rsidRPr="00D56DC1" w:rsidRDefault="006C2E10" w:rsidP="006C2E10">
      <w:pPr>
        <w:spacing w:after="0" w:line="360" w:lineRule="auto"/>
        <w:ind w:firstLine="540"/>
        <w:jc w:val="both"/>
      </w:pPr>
      <w:r>
        <w:rPr>
          <w:rFonts w:ascii="Times New Roman" w:hAnsi="Times New Roman"/>
          <w:sz w:val="28"/>
          <w:szCs w:val="28"/>
        </w:rPr>
        <w:t>В третей главе была разработана творческая концепция фестиваля</w:t>
      </w:r>
      <w:r w:rsidR="00391407">
        <w:rPr>
          <w:rFonts w:ascii="Times New Roman" w:hAnsi="Times New Roman"/>
          <w:sz w:val="28"/>
          <w:szCs w:val="28"/>
        </w:rPr>
        <w:t xml:space="preserve"> «Горячий фест!»</w:t>
      </w:r>
      <w:r>
        <w:rPr>
          <w:rFonts w:ascii="Times New Roman" w:hAnsi="Times New Roman"/>
          <w:sz w:val="28"/>
          <w:szCs w:val="28"/>
        </w:rPr>
        <w:t>, в соответствии с которой, в оформлении фестиваля будут использоваться яркие цвета красно-оранжевой гаммы, изображения огня, взрывов, бомб</w:t>
      </w:r>
      <w:r w:rsidR="00391407">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 xml:space="preserve">В визуальном плане были использованы два варианта: первый вариант более спокойный лаконичный, второй более яркий и креативный, рассчитанный в основном на участников. В первом варианте были выполнены буклет и макет в журнал, во втором – плакат, блокнот и макет наружной рекламы. </w:t>
      </w:r>
    </w:p>
    <w:p w:rsidR="00065774" w:rsidRDefault="00065774" w:rsidP="00D56DC1">
      <w:pPr>
        <w:spacing w:after="0" w:line="360" w:lineRule="auto"/>
        <w:ind w:firstLine="540"/>
        <w:jc w:val="both"/>
        <w:rPr>
          <w:rFonts w:ascii="Times New Roman" w:hAnsi="Times New Roman"/>
          <w:sz w:val="28"/>
          <w:szCs w:val="28"/>
        </w:rPr>
      </w:pPr>
      <w:r>
        <w:rPr>
          <w:rFonts w:ascii="Times New Roman" w:hAnsi="Times New Roman"/>
          <w:sz w:val="28"/>
          <w:szCs w:val="28"/>
        </w:rPr>
        <w:t xml:space="preserve">Так же был разработан бриф, а в соответствии с ним была разработана рекламная стратегия. Основными средствами рекламирования фестиваля станут: реклама в отраслевых журналах, реклама на омском видеоэкране, наружная реклама, реклама в Интернете, печатная и сувенирная реклама. </w:t>
      </w:r>
    </w:p>
    <w:p w:rsidR="00391407" w:rsidRDefault="00391407" w:rsidP="00391407">
      <w:pPr>
        <w:spacing w:after="0" w:line="360" w:lineRule="auto"/>
        <w:ind w:firstLine="567"/>
        <w:jc w:val="both"/>
        <w:rPr>
          <w:rFonts w:ascii="Times New Roman" w:hAnsi="Times New Roman"/>
          <w:bCs/>
          <w:sz w:val="28"/>
          <w:szCs w:val="28"/>
        </w:rPr>
      </w:pPr>
      <w:r>
        <w:rPr>
          <w:rFonts w:ascii="Times New Roman" w:hAnsi="Times New Roman"/>
          <w:sz w:val="28"/>
          <w:szCs w:val="28"/>
        </w:rPr>
        <w:t xml:space="preserve">Оценка коммуникативной эффективности сделанных разработок показала, что все они получили средние ближе к высоким оценки </w:t>
      </w:r>
      <w:r>
        <w:rPr>
          <w:rFonts w:ascii="Times New Roman" w:hAnsi="Times New Roman"/>
          <w:bCs/>
          <w:sz w:val="28"/>
          <w:szCs w:val="28"/>
        </w:rPr>
        <w:t>(в районе 4 баллов). Оба варианта оформления примерно равны по баллам, тем не менее, более высокие оценки получил второй, яркий вариант оформления. Все разработки в дальнейшем могут быть использованы для реального размещения.</w:t>
      </w:r>
    </w:p>
    <w:p w:rsidR="00391407" w:rsidRDefault="00391407" w:rsidP="00391407">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Подводя итог, можно сказать, что для реализации этого проекта необходимо более детальна разработка планов размещения, просчетов бюджета, разработка дополнительных макетов рекламы, изготовление вирусных роликов и создание интернет сайта. Более того, для успешного привлечения спонсоров необходимо тщательно разработать спонсорские уровни. </w:t>
      </w:r>
    </w:p>
    <w:p w:rsidR="00065774" w:rsidRDefault="00065774" w:rsidP="002D449C">
      <w:pPr>
        <w:spacing w:after="0" w:line="360" w:lineRule="auto"/>
        <w:jc w:val="center"/>
        <w:rPr>
          <w:rFonts w:ascii="Times New Roman" w:hAnsi="Times New Roman"/>
          <w:b/>
          <w:bCs/>
          <w:sz w:val="28"/>
          <w:szCs w:val="28"/>
        </w:rPr>
      </w:pPr>
    </w:p>
    <w:p w:rsidR="00391407" w:rsidRDefault="00391407" w:rsidP="002D449C">
      <w:pPr>
        <w:spacing w:after="0" w:line="360" w:lineRule="auto"/>
        <w:jc w:val="center"/>
        <w:rPr>
          <w:rFonts w:ascii="Times New Roman" w:hAnsi="Times New Roman"/>
          <w:b/>
          <w:bCs/>
          <w:sz w:val="28"/>
          <w:szCs w:val="28"/>
        </w:rPr>
      </w:pPr>
    </w:p>
    <w:p w:rsidR="00065774" w:rsidRDefault="00065774" w:rsidP="002D449C">
      <w:pPr>
        <w:spacing w:after="0" w:line="360" w:lineRule="auto"/>
        <w:jc w:val="center"/>
        <w:rPr>
          <w:rFonts w:ascii="Times New Roman" w:hAnsi="Times New Roman"/>
          <w:b/>
          <w:bCs/>
          <w:sz w:val="28"/>
          <w:szCs w:val="28"/>
        </w:rPr>
      </w:pPr>
    </w:p>
    <w:p w:rsidR="00065774" w:rsidRDefault="00065774" w:rsidP="002D449C">
      <w:pPr>
        <w:spacing w:after="0" w:line="360" w:lineRule="auto"/>
        <w:jc w:val="center"/>
        <w:rPr>
          <w:rFonts w:ascii="Times New Roman" w:hAnsi="Times New Roman"/>
          <w:b/>
          <w:bCs/>
          <w:sz w:val="28"/>
          <w:szCs w:val="28"/>
        </w:rPr>
      </w:pPr>
    </w:p>
    <w:p w:rsidR="00065774" w:rsidRDefault="00065774" w:rsidP="002D449C">
      <w:pPr>
        <w:spacing w:after="0" w:line="360" w:lineRule="auto"/>
        <w:jc w:val="center"/>
        <w:rPr>
          <w:rFonts w:ascii="Times New Roman" w:hAnsi="Times New Roman"/>
          <w:b/>
          <w:bCs/>
          <w:sz w:val="28"/>
          <w:szCs w:val="28"/>
        </w:rPr>
      </w:pPr>
    </w:p>
    <w:p w:rsidR="00065774" w:rsidRDefault="00065774" w:rsidP="002D449C">
      <w:pPr>
        <w:spacing w:after="0" w:line="360" w:lineRule="auto"/>
        <w:jc w:val="center"/>
        <w:rPr>
          <w:rFonts w:ascii="Times New Roman" w:hAnsi="Times New Roman"/>
          <w:b/>
          <w:bCs/>
          <w:sz w:val="28"/>
          <w:szCs w:val="28"/>
        </w:rPr>
      </w:pPr>
    </w:p>
    <w:p w:rsidR="00E442E0" w:rsidRDefault="00030116" w:rsidP="002D449C">
      <w:pPr>
        <w:spacing w:after="0" w:line="360" w:lineRule="auto"/>
        <w:jc w:val="center"/>
        <w:rPr>
          <w:rFonts w:ascii="Times New Roman" w:hAnsi="Times New Roman"/>
          <w:b/>
          <w:bCs/>
          <w:sz w:val="28"/>
          <w:szCs w:val="28"/>
        </w:rPr>
      </w:pPr>
      <w:r>
        <w:rPr>
          <w:rFonts w:ascii="Times New Roman" w:hAnsi="Times New Roman"/>
          <w:b/>
          <w:bCs/>
          <w:sz w:val="28"/>
          <w:szCs w:val="28"/>
        </w:rPr>
        <w:t>БИБЛИОГРАФИЧЕСКИЙ СПИСОК</w:t>
      </w:r>
    </w:p>
    <w:p w:rsidR="00E442E0" w:rsidRDefault="00E442E0" w:rsidP="002D449C">
      <w:pPr>
        <w:numPr>
          <w:ilvl w:val="0"/>
          <w:numId w:val="21"/>
        </w:numPr>
        <w:autoSpaceDE w:val="0"/>
        <w:autoSpaceDN w:val="0"/>
        <w:spacing w:after="0" w:line="360" w:lineRule="auto"/>
        <w:ind w:left="425" w:hanging="425"/>
        <w:jc w:val="both"/>
        <w:rPr>
          <w:rFonts w:ascii="Times New Roman" w:hAnsi="Times New Roman"/>
          <w:sz w:val="28"/>
          <w:szCs w:val="28"/>
        </w:rPr>
      </w:pPr>
      <w:r w:rsidRPr="00225480">
        <w:rPr>
          <w:rFonts w:ascii="Times New Roman" w:hAnsi="Times New Roman"/>
          <w:sz w:val="28"/>
          <w:szCs w:val="28"/>
        </w:rPr>
        <w:t>А. Кромптон. Мастерская рекламного текста/ А. Кромптон. – Тольятти:</w:t>
      </w:r>
    </w:p>
    <w:p w:rsidR="00E442E0" w:rsidRPr="00225480" w:rsidRDefault="00E442E0" w:rsidP="002D449C">
      <w:pPr>
        <w:autoSpaceDE w:val="0"/>
        <w:autoSpaceDN w:val="0"/>
        <w:spacing w:after="0" w:line="360" w:lineRule="auto"/>
        <w:ind w:left="425" w:firstLine="1"/>
        <w:jc w:val="both"/>
        <w:rPr>
          <w:rFonts w:ascii="Times New Roman" w:hAnsi="Times New Roman"/>
          <w:sz w:val="28"/>
          <w:szCs w:val="28"/>
        </w:rPr>
      </w:pPr>
      <w:r w:rsidRPr="00225480">
        <w:rPr>
          <w:rFonts w:ascii="Times New Roman" w:hAnsi="Times New Roman"/>
          <w:sz w:val="28"/>
          <w:szCs w:val="28"/>
        </w:rPr>
        <w:t>Довгань, 1995. – 235с.</w:t>
      </w:r>
    </w:p>
    <w:p w:rsidR="00E442E0" w:rsidRPr="00225480" w:rsidRDefault="00E442E0" w:rsidP="002D449C">
      <w:pPr>
        <w:widowControl w:val="0"/>
        <w:numPr>
          <w:ilvl w:val="0"/>
          <w:numId w:val="21"/>
        </w:numPr>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Бернадская Ю.С. Основы рекламного текста: Учеб. пособие/ Ю.С. Бернадская. – Омск: Изд-во ОмГТУ, 2004. – 144с.</w:t>
      </w:r>
    </w:p>
    <w:p w:rsidR="00E442E0" w:rsidRPr="00225480" w:rsidRDefault="00E442E0" w:rsidP="002D449C">
      <w:pPr>
        <w:widowControl w:val="0"/>
        <w:numPr>
          <w:ilvl w:val="0"/>
          <w:numId w:val="21"/>
        </w:numPr>
        <w:tabs>
          <w:tab w:val="num" w:pos="426"/>
        </w:tabs>
        <w:spacing w:after="0" w:line="360" w:lineRule="auto"/>
        <w:ind w:left="425" w:hanging="425"/>
        <w:jc w:val="both"/>
        <w:rPr>
          <w:rFonts w:ascii="Times New Roman" w:hAnsi="Times New Roman"/>
          <w:sz w:val="28"/>
          <w:szCs w:val="28"/>
        </w:rPr>
      </w:pPr>
      <w:r w:rsidRPr="00225480">
        <w:rPr>
          <w:rFonts w:ascii="Times New Roman" w:hAnsi="Times New Roman"/>
          <w:sz w:val="28"/>
          <w:szCs w:val="28"/>
        </w:rPr>
        <w:t xml:space="preserve">Джулер, Д. А. Креативные стратегии в рекламе/ А. Д. Джером, Л. Д. Бонни. – СПб.: Питер, 2003. – 384с. </w:t>
      </w:r>
    </w:p>
    <w:p w:rsidR="00E442E0" w:rsidRPr="00225480" w:rsidRDefault="00E442E0" w:rsidP="002D449C">
      <w:pPr>
        <w:widowControl w:val="0"/>
        <w:numPr>
          <w:ilvl w:val="0"/>
          <w:numId w:val="21"/>
        </w:numPr>
        <w:tabs>
          <w:tab w:val="num" w:pos="426"/>
        </w:tabs>
        <w:spacing w:after="0" w:line="360" w:lineRule="auto"/>
        <w:ind w:left="425" w:hanging="425"/>
        <w:jc w:val="both"/>
        <w:rPr>
          <w:rFonts w:ascii="Times New Roman" w:hAnsi="Times New Roman"/>
          <w:sz w:val="28"/>
          <w:szCs w:val="28"/>
        </w:rPr>
      </w:pPr>
      <w:r w:rsidRPr="00225480">
        <w:rPr>
          <w:rFonts w:ascii="Times New Roman" w:hAnsi="Times New Roman"/>
          <w:sz w:val="28"/>
          <w:szCs w:val="28"/>
        </w:rPr>
        <w:t xml:space="preserve">Дрю, Ж.-М. Ломая стереотипы: пер. с англ. – СПб: Питер, 2002. – 272 с. </w:t>
      </w:r>
    </w:p>
    <w:p w:rsidR="00E442E0" w:rsidRPr="00225480" w:rsidRDefault="00E442E0" w:rsidP="002D449C">
      <w:pPr>
        <w:widowControl w:val="0"/>
        <w:numPr>
          <w:ilvl w:val="0"/>
          <w:numId w:val="21"/>
        </w:numPr>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 xml:space="preserve">Имшинецкая И.А. Мастерская рекламы: Учеб. пособие/ И. А. Имшинецкая; Пермский государственный технический университет. </w:t>
      </w:r>
      <w:r w:rsidR="00E57DF2">
        <w:rPr>
          <w:rFonts w:ascii="Times New Roman" w:hAnsi="Times New Roman"/>
          <w:snapToGrid w:val="0"/>
          <w:sz w:val="28"/>
          <w:szCs w:val="28"/>
        </w:rPr>
        <w:t>–</w:t>
      </w:r>
      <w:r w:rsidRPr="00225480">
        <w:rPr>
          <w:rFonts w:ascii="Times New Roman" w:hAnsi="Times New Roman"/>
          <w:snapToGrid w:val="0"/>
          <w:sz w:val="28"/>
          <w:szCs w:val="28"/>
        </w:rPr>
        <w:t xml:space="preserve">Пермь: Б. </w:t>
      </w:r>
      <w:r w:rsidR="00E57DF2">
        <w:rPr>
          <w:rFonts w:ascii="Times New Roman" w:hAnsi="Times New Roman"/>
          <w:snapToGrid w:val="0"/>
          <w:sz w:val="28"/>
          <w:szCs w:val="28"/>
        </w:rPr>
        <w:t>И</w:t>
      </w:r>
      <w:r w:rsidRPr="00225480">
        <w:rPr>
          <w:rFonts w:ascii="Times New Roman" w:hAnsi="Times New Roman"/>
          <w:snapToGrid w:val="0"/>
          <w:sz w:val="28"/>
          <w:szCs w:val="28"/>
        </w:rPr>
        <w:t xml:space="preserve">., 1998. </w:t>
      </w:r>
      <w:r>
        <w:rPr>
          <w:rFonts w:ascii="Times New Roman" w:hAnsi="Times New Roman"/>
          <w:snapToGrid w:val="0"/>
          <w:sz w:val="28"/>
          <w:szCs w:val="28"/>
        </w:rPr>
        <w:t>–</w:t>
      </w:r>
      <w:r w:rsidRPr="00225480">
        <w:rPr>
          <w:rFonts w:ascii="Times New Roman" w:hAnsi="Times New Roman"/>
          <w:snapToGrid w:val="0"/>
          <w:sz w:val="28"/>
          <w:szCs w:val="28"/>
        </w:rPr>
        <w:t>129 с.</w:t>
      </w:r>
    </w:p>
    <w:p w:rsidR="00E442E0" w:rsidRPr="00225480" w:rsidRDefault="00E442E0" w:rsidP="002D449C">
      <w:pPr>
        <w:widowControl w:val="0"/>
        <w:numPr>
          <w:ilvl w:val="0"/>
          <w:numId w:val="21"/>
        </w:numPr>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 xml:space="preserve">Искусство рекламы: Теория и практика соврем. рекламы/  Н. С. Пушкарев. - Казань: Изд-во Казан. ун-та, 1992. -189 с. </w:t>
      </w:r>
    </w:p>
    <w:p w:rsidR="00E442E0" w:rsidRPr="00225480" w:rsidRDefault="00E442E0" w:rsidP="002D449C">
      <w:pPr>
        <w:widowControl w:val="0"/>
        <w:numPr>
          <w:ilvl w:val="0"/>
          <w:numId w:val="21"/>
        </w:numPr>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Кафтанджиев Христо. Тексты печатной рекламы/ Х. Кафтанджиев. - М.: Смысл, 1995. -127 с.</w:t>
      </w:r>
    </w:p>
    <w:p w:rsidR="00E442E0" w:rsidRPr="00225480" w:rsidRDefault="00E442E0" w:rsidP="002D449C">
      <w:pPr>
        <w:widowControl w:val="0"/>
        <w:numPr>
          <w:ilvl w:val="0"/>
          <w:numId w:val="21"/>
        </w:numPr>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Кисмерешкин В.Г. Реклама в продвижении российских товаров/ В. Г. Кисмерешкин. -М.: Экономика, 2000. -190 с.</w:t>
      </w:r>
    </w:p>
    <w:p w:rsidR="00E442E0" w:rsidRPr="00225480" w:rsidRDefault="00E442E0" w:rsidP="002D449C">
      <w:pPr>
        <w:widowControl w:val="0"/>
        <w:numPr>
          <w:ilvl w:val="0"/>
          <w:numId w:val="21"/>
        </w:numPr>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Кохтев Н.Н. Реклама: искусство слова: Рекомендации для сост. реклам. текстов/ Н. Н. Кохтев. - М.: Изд-во МГУ, 1997. -95 с.</w:t>
      </w:r>
    </w:p>
    <w:p w:rsidR="00E442E0" w:rsidRPr="00225480" w:rsidRDefault="00E442E0" w:rsidP="002D449C">
      <w:pPr>
        <w:widowControl w:val="0"/>
        <w:numPr>
          <w:ilvl w:val="0"/>
          <w:numId w:val="21"/>
        </w:numPr>
        <w:tabs>
          <w:tab w:val="left" w:pos="4"/>
        </w:tabs>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 xml:space="preserve">Морозова И. Слагая слоганы/ И. Морозова. </w:t>
      </w:r>
      <w:r w:rsidR="00990C96">
        <w:rPr>
          <w:rFonts w:ascii="Times New Roman" w:hAnsi="Times New Roman"/>
          <w:snapToGrid w:val="0"/>
          <w:sz w:val="28"/>
          <w:szCs w:val="28"/>
        </w:rPr>
        <w:t>–2-е изд., испр. –</w:t>
      </w:r>
      <w:r w:rsidRPr="00225480">
        <w:rPr>
          <w:rFonts w:ascii="Times New Roman" w:hAnsi="Times New Roman"/>
          <w:snapToGrid w:val="0"/>
          <w:sz w:val="28"/>
          <w:szCs w:val="28"/>
        </w:rPr>
        <w:t>М.: РИП-холдинг, 2001. -172 с.</w:t>
      </w:r>
    </w:p>
    <w:p w:rsidR="00E442E0" w:rsidRPr="00225480" w:rsidRDefault="00E442E0" w:rsidP="002D449C">
      <w:pPr>
        <w:widowControl w:val="0"/>
        <w:numPr>
          <w:ilvl w:val="0"/>
          <w:numId w:val="21"/>
        </w:numPr>
        <w:tabs>
          <w:tab w:val="left" w:pos="4"/>
        </w:tabs>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Рекламный текст: Семиотика и лингвистика/ Ю. К. Пирогова, А. Н. Баранов, П. Б. Паршин. -М.: Издат. дом Гребенникова, 2000. -268 с.</w:t>
      </w:r>
    </w:p>
    <w:p w:rsidR="00E442E0" w:rsidRPr="00225480" w:rsidRDefault="00E442E0" w:rsidP="002D449C">
      <w:pPr>
        <w:widowControl w:val="0"/>
        <w:numPr>
          <w:ilvl w:val="0"/>
          <w:numId w:val="21"/>
        </w:numPr>
        <w:tabs>
          <w:tab w:val="left" w:pos="4"/>
        </w:tabs>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 xml:space="preserve">Романычева Э.Т. Дизайн и реклама. Компьютерные технологии: Справ. и практ. рук./ Э. Т. Романычева, О. Г. Яцюк. </w:t>
      </w:r>
      <w:r w:rsidR="00990C96">
        <w:rPr>
          <w:rFonts w:ascii="Times New Roman" w:hAnsi="Times New Roman"/>
          <w:snapToGrid w:val="0"/>
          <w:sz w:val="28"/>
          <w:szCs w:val="28"/>
        </w:rPr>
        <w:t>–</w:t>
      </w:r>
      <w:r w:rsidRPr="00225480">
        <w:rPr>
          <w:rFonts w:ascii="Times New Roman" w:hAnsi="Times New Roman"/>
          <w:snapToGrid w:val="0"/>
          <w:sz w:val="28"/>
          <w:szCs w:val="28"/>
        </w:rPr>
        <w:t>М.: ДМК, 2000. -428 с.</w:t>
      </w:r>
    </w:p>
    <w:p w:rsidR="00E442E0" w:rsidRPr="00225480" w:rsidRDefault="00E442E0" w:rsidP="002D449C">
      <w:pPr>
        <w:numPr>
          <w:ilvl w:val="0"/>
          <w:numId w:val="21"/>
        </w:numPr>
        <w:spacing w:after="0" w:line="360" w:lineRule="auto"/>
        <w:ind w:left="425" w:hanging="425"/>
        <w:jc w:val="both"/>
        <w:rPr>
          <w:rFonts w:ascii="Times New Roman" w:hAnsi="Times New Roman"/>
          <w:sz w:val="28"/>
          <w:szCs w:val="28"/>
        </w:rPr>
      </w:pPr>
      <w:r w:rsidRPr="00225480">
        <w:rPr>
          <w:rFonts w:ascii="Times New Roman" w:hAnsi="Times New Roman"/>
          <w:sz w:val="28"/>
          <w:szCs w:val="28"/>
        </w:rPr>
        <w:t xml:space="preserve">Росситер, Дж. Р. Реклама и продвижение товаров: пер. с англ./Дж. Р. Росситер, Л. Перси; под ред. Л. А. Волковой. – СПб.: Питер, 2001. – 656 с. </w:t>
      </w:r>
    </w:p>
    <w:p w:rsidR="00E442E0" w:rsidRPr="00225480" w:rsidRDefault="00E442E0" w:rsidP="002D449C">
      <w:pPr>
        <w:widowControl w:val="0"/>
        <w:numPr>
          <w:ilvl w:val="0"/>
          <w:numId w:val="21"/>
        </w:numPr>
        <w:tabs>
          <w:tab w:val="left" w:pos="4"/>
        </w:tabs>
        <w:autoSpaceDE w:val="0"/>
        <w:autoSpaceDN w:val="0"/>
        <w:spacing w:after="0" w:line="360" w:lineRule="auto"/>
        <w:ind w:left="425" w:hanging="425"/>
        <w:jc w:val="both"/>
        <w:rPr>
          <w:rFonts w:ascii="Times New Roman" w:hAnsi="Times New Roman"/>
          <w:snapToGrid w:val="0"/>
          <w:sz w:val="28"/>
          <w:szCs w:val="28"/>
        </w:rPr>
      </w:pPr>
      <w:r w:rsidRPr="00225480">
        <w:rPr>
          <w:rFonts w:ascii="Times New Roman" w:hAnsi="Times New Roman"/>
          <w:snapToGrid w:val="0"/>
          <w:sz w:val="28"/>
          <w:szCs w:val="28"/>
        </w:rPr>
        <w:t>Технологии производства в рекламе: Учеб. пособие/ М. Б. Щепакин, В. И. Петровский, А. Н. Капитонов, И. Фролов. - М.: Изд-во Междунар. ин-та рекламы, 2002. -272 с.</w:t>
      </w:r>
    </w:p>
    <w:p w:rsidR="00E442E0" w:rsidRDefault="00E442E0" w:rsidP="002D449C">
      <w:pPr>
        <w:numPr>
          <w:ilvl w:val="0"/>
          <w:numId w:val="21"/>
        </w:numPr>
        <w:spacing w:after="0" w:line="360" w:lineRule="auto"/>
        <w:ind w:left="425" w:hanging="425"/>
        <w:jc w:val="both"/>
        <w:rPr>
          <w:rFonts w:ascii="Times New Roman" w:hAnsi="Times New Roman"/>
          <w:color w:val="000000"/>
          <w:sz w:val="28"/>
          <w:szCs w:val="28"/>
        </w:rPr>
      </w:pPr>
      <w:r w:rsidRPr="00225480">
        <w:rPr>
          <w:rFonts w:ascii="Times New Roman" w:hAnsi="Times New Roman"/>
          <w:color w:val="000000"/>
          <w:sz w:val="28"/>
          <w:szCs w:val="28"/>
        </w:rPr>
        <w:t>Ткаченко Н.В. Креатив в рекламе – искусство конструировать брэнды: Учеб. пособие/ Н.В. Ткаченко. – Омск</w:t>
      </w:r>
      <w:r w:rsidR="00990C96">
        <w:rPr>
          <w:rFonts w:ascii="Times New Roman" w:hAnsi="Times New Roman"/>
          <w:color w:val="000000"/>
          <w:sz w:val="28"/>
          <w:szCs w:val="28"/>
        </w:rPr>
        <w:t>:</w:t>
      </w:r>
      <w:r w:rsidRPr="00225480">
        <w:rPr>
          <w:rFonts w:ascii="Times New Roman" w:hAnsi="Times New Roman"/>
          <w:color w:val="000000"/>
          <w:sz w:val="28"/>
          <w:szCs w:val="28"/>
        </w:rPr>
        <w:t xml:space="preserve"> Изд-во ОмГТУ, 2005. – 100с.</w:t>
      </w:r>
    </w:p>
    <w:p w:rsidR="00990C96" w:rsidRPr="00990C96" w:rsidRDefault="00990C96" w:rsidP="002D449C">
      <w:pPr>
        <w:numPr>
          <w:ilvl w:val="0"/>
          <w:numId w:val="21"/>
        </w:numPr>
        <w:spacing w:after="0" w:line="360" w:lineRule="auto"/>
        <w:ind w:left="426" w:hanging="426"/>
        <w:jc w:val="both"/>
        <w:rPr>
          <w:rStyle w:val="a7"/>
          <w:rFonts w:ascii="Times New Roman" w:hAnsi="Times New Roman"/>
          <w:b w:val="0"/>
          <w:bCs w:val="0"/>
          <w:sz w:val="28"/>
          <w:szCs w:val="28"/>
        </w:rPr>
      </w:pPr>
      <w:r w:rsidRPr="00990C96">
        <w:rPr>
          <w:rStyle w:val="a7"/>
          <w:rFonts w:ascii="Times New Roman" w:hAnsi="Times New Roman"/>
          <w:b w:val="0"/>
          <w:sz w:val="28"/>
          <w:szCs w:val="28"/>
        </w:rPr>
        <w:t>Шумович А. Великолепные мероприятия. Технология и практика event management</w:t>
      </w:r>
      <w:r>
        <w:rPr>
          <w:rStyle w:val="a7"/>
          <w:rFonts w:ascii="Times New Roman" w:hAnsi="Times New Roman"/>
          <w:b w:val="0"/>
          <w:sz w:val="28"/>
          <w:szCs w:val="28"/>
        </w:rPr>
        <w:t>/ А</w:t>
      </w:r>
      <w:r w:rsidRPr="00990C96">
        <w:rPr>
          <w:rStyle w:val="a7"/>
          <w:rFonts w:ascii="Times New Roman" w:hAnsi="Times New Roman"/>
          <w:b w:val="0"/>
          <w:sz w:val="28"/>
          <w:szCs w:val="28"/>
        </w:rPr>
        <w:t>.</w:t>
      </w:r>
      <w:r>
        <w:rPr>
          <w:rStyle w:val="a7"/>
          <w:rFonts w:ascii="Times New Roman" w:hAnsi="Times New Roman"/>
          <w:b w:val="0"/>
          <w:sz w:val="28"/>
          <w:szCs w:val="28"/>
        </w:rPr>
        <w:t>Шумович</w:t>
      </w:r>
      <w:r w:rsidRPr="00990C96">
        <w:rPr>
          <w:rStyle w:val="a7"/>
          <w:rFonts w:ascii="Times New Roman" w:hAnsi="Times New Roman"/>
          <w:b w:val="0"/>
          <w:sz w:val="28"/>
          <w:szCs w:val="28"/>
        </w:rPr>
        <w:t xml:space="preserve"> — М.: Манн, Иванов и Фербер, 2006</w:t>
      </w:r>
      <w:r>
        <w:rPr>
          <w:rStyle w:val="a7"/>
          <w:rFonts w:ascii="Times New Roman" w:hAnsi="Times New Roman"/>
          <w:b w:val="0"/>
          <w:sz w:val="28"/>
          <w:szCs w:val="28"/>
        </w:rPr>
        <w:t>. –336с.</w:t>
      </w:r>
      <w:r w:rsidRPr="00990C96">
        <w:rPr>
          <w:rStyle w:val="a7"/>
          <w:rFonts w:ascii="Times New Roman" w:hAnsi="Times New Roman"/>
          <w:b w:val="0"/>
          <w:sz w:val="28"/>
          <w:szCs w:val="28"/>
        </w:rPr>
        <w:t xml:space="preserve"> </w:t>
      </w:r>
    </w:p>
    <w:p w:rsidR="00FE6855" w:rsidRDefault="00E442E0" w:rsidP="002D449C">
      <w:pPr>
        <w:numPr>
          <w:ilvl w:val="0"/>
          <w:numId w:val="21"/>
        </w:numPr>
        <w:spacing w:after="0" w:line="360" w:lineRule="auto"/>
        <w:ind w:left="426" w:hanging="426"/>
        <w:jc w:val="both"/>
        <w:rPr>
          <w:rFonts w:ascii="Times New Roman" w:hAnsi="Times New Roman"/>
          <w:sz w:val="28"/>
          <w:szCs w:val="28"/>
        </w:rPr>
      </w:pPr>
      <w:r w:rsidRPr="00FE6855">
        <w:rPr>
          <w:rFonts w:ascii="Times New Roman" w:hAnsi="Times New Roman"/>
          <w:sz w:val="28"/>
          <w:szCs w:val="28"/>
        </w:rPr>
        <w:t>Ткаченко, Н.В. Креативная стратегия для разработки фирменного стиля торговой марки//Рекламодатель. – 2004. - №12. – С.14-19.</w:t>
      </w:r>
    </w:p>
    <w:p w:rsidR="00307099" w:rsidRPr="00307099" w:rsidRDefault="00C05172" w:rsidP="002D449C">
      <w:pPr>
        <w:numPr>
          <w:ilvl w:val="0"/>
          <w:numId w:val="21"/>
        </w:numPr>
        <w:spacing w:after="0" w:line="360" w:lineRule="auto"/>
        <w:ind w:left="426" w:hanging="426"/>
        <w:jc w:val="both"/>
        <w:rPr>
          <w:rFonts w:ascii="Times New Roman" w:hAnsi="Times New Roman"/>
          <w:b/>
          <w:bCs/>
          <w:sz w:val="28"/>
          <w:szCs w:val="28"/>
        </w:rPr>
      </w:pPr>
      <w:r w:rsidRPr="00307099">
        <w:rPr>
          <w:rFonts w:ascii="Times New Roman" w:hAnsi="Times New Roman"/>
          <w:sz w:val="28"/>
          <w:szCs w:val="28"/>
        </w:rPr>
        <w:t xml:space="preserve">Крысов А. </w:t>
      </w:r>
      <w:r w:rsidRPr="00307099">
        <w:rPr>
          <w:rFonts w:ascii="Times New Roman" w:hAnsi="Times New Roman"/>
          <w:sz w:val="28"/>
          <w:szCs w:val="28"/>
          <w:lang w:val="en-US"/>
        </w:rPr>
        <w:t>Special</w:t>
      </w:r>
      <w:r w:rsidRPr="00307099">
        <w:rPr>
          <w:rFonts w:ascii="Times New Roman" w:hAnsi="Times New Roman"/>
          <w:sz w:val="28"/>
          <w:szCs w:val="28"/>
        </w:rPr>
        <w:t xml:space="preserve"> </w:t>
      </w:r>
      <w:r w:rsidRPr="00307099">
        <w:rPr>
          <w:rFonts w:ascii="Times New Roman" w:hAnsi="Times New Roman"/>
          <w:sz w:val="28"/>
          <w:szCs w:val="28"/>
          <w:lang w:val="en-US"/>
        </w:rPr>
        <w:t>events</w:t>
      </w:r>
      <w:r w:rsidRPr="00307099">
        <w:rPr>
          <w:rFonts w:ascii="Times New Roman" w:hAnsi="Times New Roman"/>
          <w:sz w:val="28"/>
          <w:szCs w:val="28"/>
        </w:rPr>
        <w:t xml:space="preserve"> как конструктор: Часть 1. Планирование [Электронный ресурс]. – Режим доступа:</w:t>
      </w:r>
      <w:r w:rsidR="00307099" w:rsidRPr="00307099">
        <w:rPr>
          <w:rFonts w:ascii="Times New Roman" w:hAnsi="Times New Roman"/>
          <w:sz w:val="28"/>
          <w:szCs w:val="28"/>
        </w:rPr>
        <w:t xml:space="preserve"> </w:t>
      </w:r>
    </w:p>
    <w:p w:rsidR="00C05172" w:rsidRPr="00307099" w:rsidRDefault="00C05172" w:rsidP="002D449C">
      <w:pPr>
        <w:spacing w:after="0" w:line="360" w:lineRule="auto"/>
        <w:ind w:left="426"/>
        <w:jc w:val="both"/>
        <w:rPr>
          <w:rFonts w:ascii="Times New Roman" w:hAnsi="Times New Roman"/>
          <w:b/>
          <w:bCs/>
          <w:sz w:val="28"/>
          <w:szCs w:val="28"/>
        </w:rPr>
      </w:pPr>
      <w:r w:rsidRPr="00307099">
        <w:rPr>
          <w:rFonts w:ascii="Times New Roman" w:hAnsi="Times New Roman"/>
          <w:sz w:val="28"/>
          <w:szCs w:val="28"/>
        </w:rPr>
        <w:t>http://</w:t>
      </w:r>
      <w:r w:rsidRPr="00307099">
        <w:rPr>
          <w:rFonts w:ascii="Times New Roman" w:hAnsi="Times New Roman"/>
          <w:sz w:val="28"/>
          <w:szCs w:val="28"/>
          <w:lang w:val="en-US"/>
        </w:rPr>
        <w:t>www</w:t>
      </w:r>
      <w:r w:rsidRPr="00307099">
        <w:rPr>
          <w:rFonts w:ascii="Times New Roman" w:hAnsi="Times New Roman"/>
          <w:sz w:val="28"/>
          <w:szCs w:val="28"/>
        </w:rPr>
        <w:t>.</w:t>
      </w:r>
      <w:r w:rsidRPr="00307099">
        <w:rPr>
          <w:rFonts w:ascii="Times New Roman" w:hAnsi="Times New Roman"/>
          <w:sz w:val="28"/>
          <w:szCs w:val="28"/>
          <w:lang w:val="en-US"/>
        </w:rPr>
        <w:t>eventmarket</w:t>
      </w:r>
      <w:r w:rsidRPr="00307099">
        <w:rPr>
          <w:rFonts w:ascii="Times New Roman" w:hAnsi="Times New Roman"/>
          <w:sz w:val="28"/>
          <w:szCs w:val="28"/>
        </w:rPr>
        <w:t>.</w:t>
      </w:r>
      <w:r w:rsidRPr="00307099">
        <w:rPr>
          <w:rFonts w:ascii="Times New Roman" w:hAnsi="Times New Roman"/>
          <w:sz w:val="28"/>
          <w:szCs w:val="28"/>
          <w:lang w:val="en-US"/>
        </w:rPr>
        <w:t>ru</w:t>
      </w:r>
      <w:r w:rsidRPr="00307099">
        <w:rPr>
          <w:rFonts w:ascii="Times New Roman" w:hAnsi="Times New Roman"/>
          <w:sz w:val="28"/>
          <w:szCs w:val="28"/>
        </w:rPr>
        <w:t>/</w:t>
      </w:r>
      <w:r w:rsidRPr="00307099">
        <w:rPr>
          <w:rFonts w:ascii="Times New Roman" w:hAnsi="Times New Roman"/>
          <w:sz w:val="28"/>
          <w:szCs w:val="28"/>
          <w:lang w:val="en-US"/>
        </w:rPr>
        <w:t>articles</w:t>
      </w:r>
      <w:r w:rsidRPr="00307099">
        <w:rPr>
          <w:rFonts w:ascii="Times New Roman" w:hAnsi="Times New Roman"/>
          <w:sz w:val="28"/>
          <w:szCs w:val="28"/>
        </w:rPr>
        <w:t>/</w:t>
      </w:r>
      <w:r w:rsidRPr="00307099">
        <w:rPr>
          <w:rFonts w:ascii="Times New Roman" w:hAnsi="Times New Roman"/>
          <w:sz w:val="28"/>
          <w:szCs w:val="28"/>
          <w:lang w:val="en-US"/>
        </w:rPr>
        <w:t>org</w:t>
      </w:r>
      <w:r w:rsidRPr="00307099">
        <w:rPr>
          <w:rFonts w:ascii="Times New Roman" w:hAnsi="Times New Roman"/>
          <w:sz w:val="28"/>
          <w:szCs w:val="28"/>
        </w:rPr>
        <w:t>/</w:t>
      </w:r>
      <w:r w:rsidRPr="00307099">
        <w:rPr>
          <w:rFonts w:ascii="Times New Roman" w:hAnsi="Times New Roman"/>
          <w:sz w:val="28"/>
          <w:szCs w:val="28"/>
          <w:lang w:val="en-US"/>
        </w:rPr>
        <w:t>detail</w:t>
      </w:r>
      <w:r w:rsidRPr="00307099">
        <w:rPr>
          <w:rFonts w:ascii="Times New Roman" w:hAnsi="Times New Roman"/>
          <w:sz w:val="28"/>
          <w:szCs w:val="28"/>
        </w:rPr>
        <w:t>.</w:t>
      </w:r>
      <w:r w:rsidRPr="00307099">
        <w:rPr>
          <w:rFonts w:ascii="Times New Roman" w:hAnsi="Times New Roman"/>
          <w:sz w:val="28"/>
          <w:szCs w:val="28"/>
          <w:lang w:val="en-US"/>
        </w:rPr>
        <w:t>php</w:t>
      </w:r>
      <w:r w:rsidRPr="00307099">
        <w:rPr>
          <w:rFonts w:ascii="Times New Roman" w:hAnsi="Times New Roman"/>
          <w:sz w:val="28"/>
          <w:szCs w:val="28"/>
        </w:rPr>
        <w:t>?</w:t>
      </w:r>
      <w:r w:rsidRPr="00307099">
        <w:rPr>
          <w:rFonts w:ascii="Times New Roman" w:hAnsi="Times New Roman"/>
          <w:sz w:val="28"/>
          <w:szCs w:val="28"/>
          <w:lang w:val="en-US"/>
        </w:rPr>
        <w:t>ID</w:t>
      </w:r>
      <w:r w:rsidRPr="00307099">
        <w:rPr>
          <w:rFonts w:ascii="Times New Roman" w:hAnsi="Times New Roman"/>
          <w:sz w:val="28"/>
          <w:szCs w:val="28"/>
        </w:rPr>
        <w:t>=5668</w:t>
      </w:r>
    </w:p>
    <w:p w:rsidR="00C05172" w:rsidRPr="00C05172" w:rsidRDefault="00C05172" w:rsidP="002D449C">
      <w:pPr>
        <w:numPr>
          <w:ilvl w:val="0"/>
          <w:numId w:val="21"/>
        </w:numPr>
        <w:spacing w:after="0" w:line="360" w:lineRule="auto"/>
        <w:ind w:left="426" w:hanging="426"/>
        <w:jc w:val="both"/>
        <w:rPr>
          <w:rFonts w:ascii="Times New Roman" w:hAnsi="Times New Roman"/>
          <w:b/>
          <w:bCs/>
          <w:sz w:val="28"/>
          <w:szCs w:val="28"/>
        </w:rPr>
      </w:pPr>
      <w:r>
        <w:rPr>
          <w:rFonts w:ascii="Times New Roman" w:hAnsi="Times New Roman"/>
          <w:sz w:val="28"/>
          <w:szCs w:val="28"/>
        </w:rPr>
        <w:t xml:space="preserve">Крысов А. </w:t>
      </w:r>
      <w:r>
        <w:rPr>
          <w:rFonts w:ascii="Times New Roman" w:hAnsi="Times New Roman"/>
          <w:sz w:val="28"/>
          <w:szCs w:val="28"/>
          <w:lang w:val="en-US"/>
        </w:rPr>
        <w:t>Special</w:t>
      </w:r>
      <w:r w:rsidRPr="00C05172">
        <w:rPr>
          <w:rFonts w:ascii="Times New Roman" w:hAnsi="Times New Roman"/>
          <w:sz w:val="28"/>
          <w:szCs w:val="28"/>
        </w:rPr>
        <w:t xml:space="preserve"> </w:t>
      </w:r>
      <w:r>
        <w:rPr>
          <w:rFonts w:ascii="Times New Roman" w:hAnsi="Times New Roman"/>
          <w:sz w:val="28"/>
          <w:szCs w:val="28"/>
          <w:lang w:val="en-US"/>
        </w:rPr>
        <w:t>events</w:t>
      </w:r>
      <w:r w:rsidRPr="00C05172">
        <w:rPr>
          <w:rFonts w:ascii="Times New Roman" w:hAnsi="Times New Roman"/>
          <w:sz w:val="28"/>
          <w:szCs w:val="28"/>
        </w:rPr>
        <w:t xml:space="preserve"> </w:t>
      </w:r>
      <w:r>
        <w:rPr>
          <w:rFonts w:ascii="Times New Roman" w:hAnsi="Times New Roman"/>
          <w:sz w:val="28"/>
          <w:szCs w:val="28"/>
        </w:rPr>
        <w:t xml:space="preserve">как конструктор: Часть </w:t>
      </w:r>
      <w:r w:rsidR="009E5717">
        <w:rPr>
          <w:rFonts w:ascii="Times New Roman" w:hAnsi="Times New Roman"/>
          <w:sz w:val="28"/>
          <w:szCs w:val="28"/>
        </w:rPr>
        <w:t>2</w:t>
      </w:r>
      <w:r>
        <w:rPr>
          <w:rFonts w:ascii="Times New Roman" w:hAnsi="Times New Roman"/>
          <w:sz w:val="28"/>
          <w:szCs w:val="28"/>
        </w:rPr>
        <w:t xml:space="preserve">. Концепция специального мероприятия </w:t>
      </w:r>
      <w:r w:rsidRPr="00FE6855">
        <w:rPr>
          <w:rFonts w:ascii="Times New Roman" w:hAnsi="Times New Roman"/>
          <w:sz w:val="28"/>
          <w:szCs w:val="28"/>
        </w:rPr>
        <w:t>[Электронный ресурс]. – Режим доступа:</w:t>
      </w:r>
    </w:p>
    <w:p w:rsidR="00C05172" w:rsidRPr="009E5717" w:rsidRDefault="009E5717" w:rsidP="002D449C">
      <w:pPr>
        <w:spacing w:after="0" w:line="360" w:lineRule="auto"/>
        <w:ind w:left="426"/>
        <w:jc w:val="both"/>
        <w:rPr>
          <w:rFonts w:ascii="Times New Roman" w:hAnsi="Times New Roman"/>
          <w:sz w:val="28"/>
          <w:szCs w:val="28"/>
        </w:rPr>
      </w:pPr>
      <w:r w:rsidRPr="00D450A0">
        <w:rPr>
          <w:rFonts w:ascii="Times New Roman" w:hAnsi="Times New Roman"/>
          <w:sz w:val="28"/>
          <w:szCs w:val="28"/>
        </w:rPr>
        <w:t>http://</w:t>
      </w:r>
      <w:r w:rsidRPr="00D450A0">
        <w:rPr>
          <w:rFonts w:ascii="Times New Roman" w:hAnsi="Times New Roman"/>
          <w:sz w:val="28"/>
          <w:szCs w:val="28"/>
          <w:lang w:val="en-US"/>
        </w:rPr>
        <w:t>www</w:t>
      </w:r>
      <w:r w:rsidRPr="00D450A0">
        <w:rPr>
          <w:rFonts w:ascii="Times New Roman" w:hAnsi="Times New Roman"/>
          <w:sz w:val="28"/>
          <w:szCs w:val="28"/>
        </w:rPr>
        <w:t>.</w:t>
      </w:r>
      <w:r w:rsidRPr="00D450A0">
        <w:rPr>
          <w:rFonts w:ascii="Times New Roman" w:hAnsi="Times New Roman"/>
          <w:sz w:val="28"/>
          <w:szCs w:val="28"/>
          <w:lang w:val="en-US"/>
        </w:rPr>
        <w:t>eventmarket</w:t>
      </w:r>
      <w:r w:rsidRPr="00D450A0">
        <w:rPr>
          <w:rFonts w:ascii="Times New Roman" w:hAnsi="Times New Roman"/>
          <w:sz w:val="28"/>
          <w:szCs w:val="28"/>
        </w:rPr>
        <w:t>.</w:t>
      </w:r>
      <w:r w:rsidRPr="00D450A0">
        <w:rPr>
          <w:rFonts w:ascii="Times New Roman" w:hAnsi="Times New Roman"/>
          <w:sz w:val="28"/>
          <w:szCs w:val="28"/>
          <w:lang w:val="en-US"/>
        </w:rPr>
        <w:t>ru</w:t>
      </w:r>
      <w:r w:rsidRPr="00D450A0">
        <w:rPr>
          <w:rFonts w:ascii="Times New Roman" w:hAnsi="Times New Roman"/>
          <w:sz w:val="28"/>
          <w:szCs w:val="28"/>
        </w:rPr>
        <w:t>/</w:t>
      </w:r>
      <w:r w:rsidRPr="00D450A0">
        <w:rPr>
          <w:rFonts w:ascii="Times New Roman" w:hAnsi="Times New Roman"/>
          <w:sz w:val="28"/>
          <w:szCs w:val="28"/>
          <w:lang w:val="en-US"/>
        </w:rPr>
        <w:t>articles</w:t>
      </w:r>
      <w:r w:rsidRPr="00D450A0">
        <w:rPr>
          <w:rFonts w:ascii="Times New Roman" w:hAnsi="Times New Roman"/>
          <w:sz w:val="28"/>
          <w:szCs w:val="28"/>
        </w:rPr>
        <w:t>/</w:t>
      </w:r>
      <w:r w:rsidRPr="00D450A0">
        <w:rPr>
          <w:rFonts w:ascii="Times New Roman" w:hAnsi="Times New Roman"/>
          <w:sz w:val="28"/>
          <w:szCs w:val="28"/>
          <w:lang w:val="en-US"/>
        </w:rPr>
        <w:t>org</w:t>
      </w:r>
      <w:r w:rsidRPr="00D450A0">
        <w:rPr>
          <w:rFonts w:ascii="Times New Roman" w:hAnsi="Times New Roman"/>
          <w:sz w:val="28"/>
          <w:szCs w:val="28"/>
        </w:rPr>
        <w:t>/</w:t>
      </w:r>
      <w:r w:rsidRPr="00D450A0">
        <w:rPr>
          <w:rFonts w:ascii="Times New Roman" w:hAnsi="Times New Roman"/>
          <w:sz w:val="28"/>
          <w:szCs w:val="28"/>
          <w:lang w:val="en-US"/>
        </w:rPr>
        <w:t>detail</w:t>
      </w:r>
      <w:r w:rsidRPr="00D450A0">
        <w:rPr>
          <w:rFonts w:ascii="Times New Roman" w:hAnsi="Times New Roman"/>
          <w:sz w:val="28"/>
          <w:szCs w:val="28"/>
        </w:rPr>
        <w:t>.</w:t>
      </w:r>
      <w:r w:rsidRPr="00D450A0">
        <w:rPr>
          <w:rFonts w:ascii="Times New Roman" w:hAnsi="Times New Roman"/>
          <w:sz w:val="28"/>
          <w:szCs w:val="28"/>
          <w:lang w:val="en-US"/>
        </w:rPr>
        <w:t>php</w:t>
      </w:r>
      <w:r w:rsidRPr="00D450A0">
        <w:rPr>
          <w:rFonts w:ascii="Times New Roman" w:hAnsi="Times New Roman"/>
          <w:sz w:val="28"/>
          <w:szCs w:val="28"/>
        </w:rPr>
        <w:t>?</w:t>
      </w:r>
      <w:r w:rsidRPr="00D450A0">
        <w:rPr>
          <w:rFonts w:ascii="Times New Roman" w:hAnsi="Times New Roman"/>
          <w:sz w:val="28"/>
          <w:szCs w:val="28"/>
          <w:lang w:val="en-US"/>
        </w:rPr>
        <w:t>ID</w:t>
      </w:r>
      <w:r w:rsidRPr="00D450A0">
        <w:rPr>
          <w:rFonts w:ascii="Times New Roman" w:hAnsi="Times New Roman"/>
          <w:sz w:val="28"/>
          <w:szCs w:val="28"/>
        </w:rPr>
        <w:t>=5670</w:t>
      </w:r>
    </w:p>
    <w:p w:rsidR="009E5717" w:rsidRPr="00C05172" w:rsidRDefault="009E5717" w:rsidP="002D449C">
      <w:pPr>
        <w:numPr>
          <w:ilvl w:val="0"/>
          <w:numId w:val="21"/>
        </w:numPr>
        <w:spacing w:after="0" w:line="360" w:lineRule="auto"/>
        <w:ind w:left="426" w:hanging="426"/>
        <w:jc w:val="both"/>
        <w:rPr>
          <w:rFonts w:ascii="Times New Roman" w:hAnsi="Times New Roman"/>
          <w:b/>
          <w:bCs/>
          <w:sz w:val="28"/>
          <w:szCs w:val="28"/>
        </w:rPr>
      </w:pPr>
      <w:r>
        <w:rPr>
          <w:rFonts w:ascii="Times New Roman" w:hAnsi="Times New Roman"/>
          <w:sz w:val="28"/>
          <w:szCs w:val="28"/>
        </w:rPr>
        <w:t xml:space="preserve">Крысов А. </w:t>
      </w:r>
      <w:r>
        <w:rPr>
          <w:rFonts w:ascii="Times New Roman" w:hAnsi="Times New Roman"/>
          <w:sz w:val="28"/>
          <w:szCs w:val="28"/>
          <w:lang w:val="en-US"/>
        </w:rPr>
        <w:t>Special</w:t>
      </w:r>
      <w:r w:rsidRPr="00C05172">
        <w:rPr>
          <w:rFonts w:ascii="Times New Roman" w:hAnsi="Times New Roman"/>
          <w:sz w:val="28"/>
          <w:szCs w:val="28"/>
        </w:rPr>
        <w:t xml:space="preserve"> </w:t>
      </w:r>
      <w:r>
        <w:rPr>
          <w:rFonts w:ascii="Times New Roman" w:hAnsi="Times New Roman"/>
          <w:sz w:val="28"/>
          <w:szCs w:val="28"/>
          <w:lang w:val="en-US"/>
        </w:rPr>
        <w:t>events</w:t>
      </w:r>
      <w:r w:rsidRPr="00C05172">
        <w:rPr>
          <w:rFonts w:ascii="Times New Roman" w:hAnsi="Times New Roman"/>
          <w:sz w:val="28"/>
          <w:szCs w:val="28"/>
        </w:rPr>
        <w:t xml:space="preserve"> </w:t>
      </w:r>
      <w:r>
        <w:rPr>
          <w:rFonts w:ascii="Times New Roman" w:hAnsi="Times New Roman"/>
          <w:sz w:val="28"/>
          <w:szCs w:val="28"/>
        </w:rPr>
        <w:t>как конструктор: Часть 7. Продвижение</w:t>
      </w:r>
      <w:r w:rsidR="007A1AC7">
        <w:rPr>
          <w:rFonts w:ascii="Times New Roman" w:hAnsi="Times New Roman"/>
          <w:sz w:val="28"/>
          <w:szCs w:val="28"/>
        </w:rPr>
        <w:t xml:space="preserve"> </w:t>
      </w:r>
      <w:r w:rsidRPr="00FE6855">
        <w:rPr>
          <w:rFonts w:ascii="Times New Roman" w:hAnsi="Times New Roman"/>
          <w:sz w:val="28"/>
          <w:szCs w:val="28"/>
        </w:rPr>
        <w:t>[Электронный ресурс]. – Режим доступа:</w:t>
      </w:r>
    </w:p>
    <w:p w:rsidR="009E5717" w:rsidRPr="007A1AC7" w:rsidRDefault="009E5717" w:rsidP="002D449C">
      <w:pPr>
        <w:spacing w:after="0" w:line="360" w:lineRule="auto"/>
        <w:ind w:left="426"/>
        <w:jc w:val="both"/>
        <w:rPr>
          <w:rFonts w:ascii="Times New Roman" w:hAnsi="Times New Roman"/>
          <w:sz w:val="28"/>
          <w:szCs w:val="28"/>
        </w:rPr>
      </w:pPr>
      <w:r w:rsidRPr="00D450A0">
        <w:rPr>
          <w:rFonts w:ascii="Times New Roman" w:hAnsi="Times New Roman"/>
          <w:sz w:val="28"/>
          <w:szCs w:val="28"/>
        </w:rPr>
        <w:t>http://</w:t>
      </w:r>
      <w:r w:rsidRPr="00D450A0">
        <w:rPr>
          <w:rFonts w:ascii="Times New Roman" w:hAnsi="Times New Roman"/>
          <w:sz w:val="28"/>
          <w:szCs w:val="28"/>
          <w:lang w:val="en-US"/>
        </w:rPr>
        <w:t>www</w:t>
      </w:r>
      <w:r w:rsidRPr="00D450A0">
        <w:rPr>
          <w:rFonts w:ascii="Times New Roman" w:hAnsi="Times New Roman"/>
          <w:sz w:val="28"/>
          <w:szCs w:val="28"/>
        </w:rPr>
        <w:t>.</w:t>
      </w:r>
      <w:r w:rsidRPr="00D450A0">
        <w:rPr>
          <w:rFonts w:ascii="Times New Roman" w:hAnsi="Times New Roman"/>
          <w:sz w:val="28"/>
          <w:szCs w:val="28"/>
          <w:lang w:val="en-US"/>
        </w:rPr>
        <w:t>eventmarket</w:t>
      </w:r>
      <w:r w:rsidRPr="00D450A0">
        <w:rPr>
          <w:rFonts w:ascii="Times New Roman" w:hAnsi="Times New Roman"/>
          <w:sz w:val="28"/>
          <w:szCs w:val="28"/>
        </w:rPr>
        <w:t>.</w:t>
      </w:r>
      <w:r w:rsidRPr="00D450A0">
        <w:rPr>
          <w:rFonts w:ascii="Times New Roman" w:hAnsi="Times New Roman"/>
          <w:sz w:val="28"/>
          <w:szCs w:val="28"/>
          <w:lang w:val="en-US"/>
        </w:rPr>
        <w:t>ru</w:t>
      </w:r>
      <w:r w:rsidRPr="00D450A0">
        <w:rPr>
          <w:rFonts w:ascii="Times New Roman" w:hAnsi="Times New Roman"/>
          <w:sz w:val="28"/>
          <w:szCs w:val="28"/>
        </w:rPr>
        <w:t>/</w:t>
      </w:r>
      <w:r w:rsidRPr="00D450A0">
        <w:rPr>
          <w:rFonts w:ascii="Times New Roman" w:hAnsi="Times New Roman"/>
          <w:sz w:val="28"/>
          <w:szCs w:val="28"/>
          <w:lang w:val="en-US"/>
        </w:rPr>
        <w:t>articles</w:t>
      </w:r>
      <w:r w:rsidRPr="00D450A0">
        <w:rPr>
          <w:rFonts w:ascii="Times New Roman" w:hAnsi="Times New Roman"/>
          <w:sz w:val="28"/>
          <w:szCs w:val="28"/>
        </w:rPr>
        <w:t>/</w:t>
      </w:r>
      <w:r w:rsidRPr="00D450A0">
        <w:rPr>
          <w:rFonts w:ascii="Times New Roman" w:hAnsi="Times New Roman"/>
          <w:sz w:val="28"/>
          <w:szCs w:val="28"/>
          <w:lang w:val="en-US"/>
        </w:rPr>
        <w:t>org</w:t>
      </w:r>
      <w:r w:rsidRPr="00D450A0">
        <w:rPr>
          <w:rFonts w:ascii="Times New Roman" w:hAnsi="Times New Roman"/>
          <w:sz w:val="28"/>
          <w:szCs w:val="28"/>
        </w:rPr>
        <w:t>/</w:t>
      </w:r>
      <w:r w:rsidRPr="00D450A0">
        <w:rPr>
          <w:rFonts w:ascii="Times New Roman" w:hAnsi="Times New Roman"/>
          <w:sz w:val="28"/>
          <w:szCs w:val="28"/>
          <w:lang w:val="en-US"/>
        </w:rPr>
        <w:t>detail</w:t>
      </w:r>
      <w:r w:rsidRPr="00D450A0">
        <w:rPr>
          <w:rFonts w:ascii="Times New Roman" w:hAnsi="Times New Roman"/>
          <w:sz w:val="28"/>
          <w:szCs w:val="28"/>
        </w:rPr>
        <w:t>.</w:t>
      </w:r>
      <w:r w:rsidRPr="00D450A0">
        <w:rPr>
          <w:rFonts w:ascii="Times New Roman" w:hAnsi="Times New Roman"/>
          <w:sz w:val="28"/>
          <w:szCs w:val="28"/>
          <w:lang w:val="en-US"/>
        </w:rPr>
        <w:t>php</w:t>
      </w:r>
      <w:r w:rsidRPr="00D450A0">
        <w:rPr>
          <w:rFonts w:ascii="Times New Roman" w:hAnsi="Times New Roman"/>
          <w:sz w:val="28"/>
          <w:szCs w:val="28"/>
        </w:rPr>
        <w:t>?</w:t>
      </w:r>
      <w:r w:rsidRPr="00D450A0">
        <w:rPr>
          <w:rFonts w:ascii="Times New Roman" w:hAnsi="Times New Roman"/>
          <w:sz w:val="28"/>
          <w:szCs w:val="28"/>
          <w:lang w:val="en-US"/>
        </w:rPr>
        <w:t>ID</w:t>
      </w:r>
      <w:r w:rsidRPr="00D450A0">
        <w:rPr>
          <w:rFonts w:ascii="Times New Roman" w:hAnsi="Times New Roman"/>
          <w:sz w:val="28"/>
          <w:szCs w:val="28"/>
        </w:rPr>
        <w:t>=5679</w:t>
      </w:r>
    </w:p>
    <w:p w:rsidR="00DE74A5" w:rsidRDefault="00DE74A5" w:rsidP="002D449C">
      <w:pPr>
        <w:numPr>
          <w:ilvl w:val="0"/>
          <w:numId w:val="21"/>
        </w:numPr>
        <w:spacing w:after="0" w:line="360" w:lineRule="auto"/>
        <w:ind w:left="426" w:hanging="426"/>
        <w:jc w:val="both"/>
        <w:rPr>
          <w:rFonts w:ascii="Times New Roman" w:hAnsi="Times New Roman"/>
          <w:b/>
          <w:bCs/>
          <w:sz w:val="28"/>
          <w:szCs w:val="28"/>
        </w:rPr>
      </w:pPr>
      <w:r>
        <w:rPr>
          <w:rFonts w:ascii="Times New Roman" w:hAnsi="Times New Roman"/>
          <w:sz w:val="28"/>
          <w:szCs w:val="28"/>
        </w:rPr>
        <w:t>Событийный маркетинг (</w:t>
      </w:r>
      <w:r>
        <w:rPr>
          <w:rFonts w:ascii="Times New Roman" w:hAnsi="Times New Roman"/>
          <w:sz w:val="28"/>
          <w:szCs w:val="28"/>
          <w:lang w:val="en-US"/>
        </w:rPr>
        <w:t>Event</w:t>
      </w:r>
      <w:r w:rsidRPr="00244D16">
        <w:rPr>
          <w:rFonts w:ascii="Times New Roman" w:hAnsi="Times New Roman"/>
          <w:sz w:val="28"/>
          <w:szCs w:val="28"/>
        </w:rPr>
        <w:t xml:space="preserve"> </w:t>
      </w:r>
      <w:r>
        <w:rPr>
          <w:rFonts w:ascii="Times New Roman" w:hAnsi="Times New Roman"/>
          <w:sz w:val="28"/>
          <w:szCs w:val="28"/>
          <w:lang w:val="en-US"/>
        </w:rPr>
        <w:t>Marketing</w:t>
      </w:r>
      <w:r>
        <w:rPr>
          <w:rFonts w:ascii="Times New Roman" w:hAnsi="Times New Roman"/>
          <w:sz w:val="28"/>
          <w:szCs w:val="28"/>
        </w:rPr>
        <w:t>)</w:t>
      </w:r>
      <w:r w:rsidRPr="00FE6855">
        <w:rPr>
          <w:rFonts w:ascii="Times New Roman" w:hAnsi="Times New Roman"/>
          <w:sz w:val="28"/>
          <w:szCs w:val="28"/>
        </w:rPr>
        <w:t xml:space="preserve"> [Электронный ресурс]. – Режим доступа: http://</w:t>
      </w:r>
      <w:r>
        <w:rPr>
          <w:rFonts w:ascii="Times New Roman" w:hAnsi="Times New Roman"/>
          <w:sz w:val="28"/>
          <w:szCs w:val="28"/>
          <w:lang w:val="en-US"/>
        </w:rPr>
        <w:t>www</w:t>
      </w:r>
      <w:r w:rsidRPr="00244D16">
        <w:rPr>
          <w:rFonts w:ascii="Times New Roman" w:hAnsi="Times New Roman"/>
          <w:sz w:val="28"/>
          <w:szCs w:val="28"/>
        </w:rPr>
        <w:t>.</w:t>
      </w:r>
      <w:r>
        <w:rPr>
          <w:rFonts w:ascii="Times New Roman" w:hAnsi="Times New Roman"/>
          <w:sz w:val="28"/>
          <w:szCs w:val="28"/>
          <w:lang w:val="en-US"/>
        </w:rPr>
        <w:t>beetl</w:t>
      </w:r>
      <w:r w:rsidRPr="00244D16">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service</w:t>
      </w:r>
      <w:r>
        <w:rPr>
          <w:rFonts w:ascii="Times New Roman" w:hAnsi="Times New Roman"/>
          <w:sz w:val="28"/>
          <w:szCs w:val="28"/>
        </w:rPr>
        <w:t>/</w:t>
      </w:r>
      <w:r>
        <w:rPr>
          <w:rFonts w:ascii="Times New Roman" w:hAnsi="Times New Roman"/>
          <w:sz w:val="28"/>
          <w:szCs w:val="28"/>
          <w:lang w:val="en-US"/>
        </w:rPr>
        <w:t>forclients</w:t>
      </w:r>
      <w:r>
        <w:rPr>
          <w:rFonts w:ascii="Times New Roman" w:hAnsi="Times New Roman"/>
          <w:sz w:val="28"/>
          <w:szCs w:val="28"/>
        </w:rPr>
        <w:t>/</w:t>
      </w:r>
      <w:r>
        <w:rPr>
          <w:rFonts w:ascii="Times New Roman" w:hAnsi="Times New Roman"/>
          <w:sz w:val="28"/>
          <w:szCs w:val="28"/>
          <w:lang w:val="en-US"/>
        </w:rPr>
        <w:t>EventMarketing</w:t>
      </w:r>
      <w:r>
        <w:rPr>
          <w:rFonts w:ascii="Times New Roman" w:hAnsi="Times New Roman"/>
          <w:sz w:val="28"/>
          <w:szCs w:val="28"/>
        </w:rPr>
        <w:t>/</w:t>
      </w:r>
    </w:p>
    <w:p w:rsidR="00244D16" w:rsidRDefault="00FE6855" w:rsidP="002D449C">
      <w:pPr>
        <w:numPr>
          <w:ilvl w:val="0"/>
          <w:numId w:val="21"/>
        </w:numPr>
        <w:spacing w:after="0" w:line="360" w:lineRule="auto"/>
        <w:ind w:left="426" w:hanging="426"/>
        <w:jc w:val="both"/>
        <w:rPr>
          <w:rFonts w:ascii="Times New Roman" w:hAnsi="Times New Roman"/>
          <w:b/>
          <w:bCs/>
          <w:sz w:val="28"/>
          <w:szCs w:val="28"/>
        </w:rPr>
      </w:pPr>
      <w:r w:rsidRPr="008370AA">
        <w:rPr>
          <w:rFonts w:ascii="Times New Roman" w:hAnsi="Times New Roman"/>
          <w:sz w:val="28"/>
          <w:szCs w:val="28"/>
        </w:rPr>
        <w:t xml:space="preserve">Фестиваль [Электронный ресурс]. – Режим доступа: </w:t>
      </w:r>
      <w:r w:rsidR="00EA501A" w:rsidRPr="00D450A0">
        <w:rPr>
          <w:rFonts w:ascii="Times New Roman" w:hAnsi="Times New Roman"/>
          <w:sz w:val="28"/>
          <w:szCs w:val="28"/>
        </w:rPr>
        <w:t>http://ru.wikipedia.org/wiki/Фестиваль</w:t>
      </w:r>
      <w:r w:rsidRPr="008370AA">
        <w:rPr>
          <w:rFonts w:ascii="Times New Roman" w:hAnsi="Times New Roman"/>
          <w:b/>
          <w:bCs/>
          <w:sz w:val="28"/>
          <w:szCs w:val="28"/>
        </w:rPr>
        <w:t xml:space="preserve"> </w:t>
      </w:r>
    </w:p>
    <w:p w:rsidR="00537639" w:rsidRPr="00537639" w:rsidRDefault="00537639" w:rsidP="00537639">
      <w:pPr>
        <w:numPr>
          <w:ilvl w:val="0"/>
          <w:numId w:val="21"/>
        </w:numPr>
        <w:spacing w:after="0" w:line="360" w:lineRule="auto"/>
        <w:ind w:left="426" w:hanging="426"/>
        <w:jc w:val="both"/>
        <w:rPr>
          <w:rFonts w:ascii="Times New Roman" w:hAnsi="Times New Roman"/>
          <w:b/>
          <w:bCs/>
          <w:sz w:val="28"/>
          <w:szCs w:val="28"/>
        </w:rPr>
      </w:pPr>
      <w:r w:rsidRPr="00537639">
        <w:rPr>
          <w:rFonts w:ascii="Times New Roman" w:hAnsi="Times New Roman"/>
          <w:sz w:val="28"/>
          <w:szCs w:val="28"/>
        </w:rPr>
        <w:t xml:space="preserve">Фестиваль [Электронный ресурс]. – Режим доступа: </w:t>
      </w:r>
      <w:r w:rsidRPr="00D450A0">
        <w:rPr>
          <w:rFonts w:ascii="Times New Roman" w:hAnsi="Times New Roman"/>
          <w:sz w:val="28"/>
          <w:szCs w:val="28"/>
        </w:rPr>
        <w:t>http://slovari.yandex.ru/dict/bse/article/00083/87400.htm</w:t>
      </w:r>
      <w:r w:rsidRPr="00D450A0">
        <w:rPr>
          <w:rFonts w:ascii="Times New Roman" w:hAnsi="Times New Roman"/>
          <w:sz w:val="28"/>
          <w:szCs w:val="28"/>
          <w:lang w:val="en-US"/>
        </w:rPr>
        <w:t>l</w:t>
      </w:r>
    </w:p>
    <w:p w:rsidR="00537639" w:rsidRPr="00537639" w:rsidRDefault="00537639" w:rsidP="00537639">
      <w:pPr>
        <w:numPr>
          <w:ilvl w:val="0"/>
          <w:numId w:val="21"/>
        </w:numPr>
        <w:spacing w:after="0" w:line="360" w:lineRule="auto"/>
        <w:ind w:left="426" w:hanging="426"/>
        <w:jc w:val="both"/>
        <w:rPr>
          <w:rFonts w:ascii="Times New Roman" w:hAnsi="Times New Roman"/>
          <w:b/>
          <w:bCs/>
          <w:sz w:val="28"/>
          <w:szCs w:val="28"/>
        </w:rPr>
      </w:pPr>
      <w:r w:rsidRPr="00537639">
        <w:rPr>
          <w:rFonts w:ascii="Times New Roman" w:hAnsi="Times New Roman"/>
          <w:sz w:val="28"/>
          <w:szCs w:val="28"/>
        </w:rPr>
        <w:t xml:space="preserve">Фестиваль [Электронный ресурс]. – Режим доступа: </w:t>
      </w:r>
      <w:r w:rsidRPr="00D450A0">
        <w:rPr>
          <w:rFonts w:ascii="Times New Roman" w:hAnsi="Times New Roman"/>
          <w:sz w:val="28"/>
          <w:szCs w:val="28"/>
        </w:rPr>
        <w:t>http://slovari.yandex.ru/dict/ushakov/article/ushakov/21/us4107017.htm</w:t>
      </w:r>
      <w:r w:rsidRPr="00D450A0">
        <w:rPr>
          <w:rFonts w:ascii="Times New Roman" w:hAnsi="Times New Roman"/>
          <w:sz w:val="28"/>
          <w:szCs w:val="28"/>
          <w:lang w:val="en-US"/>
        </w:rPr>
        <w:t>l</w:t>
      </w:r>
    </w:p>
    <w:p w:rsidR="00537639" w:rsidRPr="00537639" w:rsidRDefault="00537639" w:rsidP="00537639">
      <w:pPr>
        <w:numPr>
          <w:ilvl w:val="0"/>
          <w:numId w:val="21"/>
        </w:numPr>
        <w:spacing w:after="0" w:line="360" w:lineRule="auto"/>
        <w:ind w:left="426" w:hanging="426"/>
        <w:jc w:val="both"/>
        <w:rPr>
          <w:rFonts w:ascii="Times New Roman" w:hAnsi="Times New Roman"/>
          <w:b/>
          <w:bCs/>
          <w:sz w:val="28"/>
          <w:szCs w:val="28"/>
        </w:rPr>
      </w:pPr>
      <w:r w:rsidRPr="00537639">
        <w:rPr>
          <w:rFonts w:ascii="Times New Roman" w:hAnsi="Times New Roman"/>
          <w:sz w:val="28"/>
          <w:szCs w:val="28"/>
        </w:rPr>
        <w:t>Фестиваль [Электронный ресурс]. – Режим доступа: http://slovari.yandex.ru/dict/gl_</w:t>
      </w:r>
      <w:r>
        <w:rPr>
          <w:rFonts w:ascii="Times New Roman" w:hAnsi="Times New Roman"/>
          <w:sz w:val="28"/>
          <w:szCs w:val="28"/>
        </w:rPr>
        <w:t>social/article/2908/290_8872.html</w:t>
      </w:r>
    </w:p>
    <w:p w:rsidR="00537639" w:rsidRDefault="00537639" w:rsidP="00537639">
      <w:pPr>
        <w:spacing w:after="0" w:line="360" w:lineRule="auto"/>
        <w:ind w:left="426"/>
        <w:jc w:val="both"/>
        <w:rPr>
          <w:rFonts w:ascii="Times New Roman" w:hAnsi="Times New Roman"/>
          <w:b/>
          <w:bCs/>
          <w:sz w:val="28"/>
          <w:szCs w:val="28"/>
        </w:rPr>
      </w:pPr>
    </w:p>
    <w:p w:rsidR="0014563B" w:rsidRDefault="00EA501A" w:rsidP="0014563B">
      <w:pPr>
        <w:jc w:val="center"/>
        <w:rPr>
          <w:rFonts w:ascii="Times New Roman" w:hAnsi="Times New Roman"/>
          <w:b/>
          <w:bCs/>
          <w:sz w:val="28"/>
          <w:szCs w:val="28"/>
        </w:rPr>
      </w:pPr>
      <w:r>
        <w:rPr>
          <w:rFonts w:ascii="Times New Roman" w:hAnsi="Times New Roman"/>
          <w:b/>
          <w:bCs/>
          <w:sz w:val="28"/>
          <w:szCs w:val="28"/>
        </w:rPr>
        <w:br w:type="page"/>
      </w:r>
    </w:p>
    <w:p w:rsidR="00EA501A" w:rsidRPr="008370AA" w:rsidRDefault="0014563B" w:rsidP="0014563B">
      <w:pPr>
        <w:jc w:val="center"/>
        <w:rPr>
          <w:rFonts w:ascii="Times New Roman" w:hAnsi="Times New Roman"/>
          <w:b/>
          <w:bCs/>
          <w:sz w:val="28"/>
          <w:szCs w:val="28"/>
        </w:rPr>
      </w:pPr>
      <w:r>
        <w:rPr>
          <w:rFonts w:ascii="Times New Roman" w:hAnsi="Times New Roman"/>
          <w:b/>
          <w:bCs/>
          <w:sz w:val="28"/>
          <w:szCs w:val="28"/>
        </w:rPr>
        <w:object w:dxaOrig="8564" w:dyaOrig="4128">
          <v:shape id="_x0000_i1031" type="#_x0000_t75" style="width:428.25pt;height:206.25pt" o:ole="">
            <v:imagedata r:id="rId13" o:title=""/>
          </v:shape>
          <o:OLEObject Type="Embed" ProgID="MSGraph.Chart.8" ShapeID="_x0000_i1031" DrawAspect="Content" ObjectID="_1472201240" r:id="rId14">
            <o:FieldCodes>\s</o:FieldCodes>
          </o:OLEObject>
        </w:object>
      </w:r>
      <w:bookmarkStart w:id="0" w:name="_GoBack"/>
      <w:bookmarkEnd w:id="0"/>
    </w:p>
    <w:sectPr w:rsidR="00EA501A" w:rsidRPr="008370AA" w:rsidSect="006E414B">
      <w:footerReference w:type="default" r:id="rId15"/>
      <w:pgSz w:w="11906" w:h="16838"/>
      <w:pgMar w:top="1134" w:right="707" w:bottom="426"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4C" w:rsidRDefault="00FC3B4C" w:rsidP="005F22A5">
      <w:pPr>
        <w:spacing w:after="0" w:line="240" w:lineRule="auto"/>
      </w:pPr>
      <w:r>
        <w:separator/>
      </w:r>
    </w:p>
  </w:endnote>
  <w:endnote w:type="continuationSeparator" w:id="0">
    <w:p w:rsidR="00FC3B4C" w:rsidRDefault="00FC3B4C" w:rsidP="005F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3B" w:rsidRDefault="0014563B">
    <w:pPr>
      <w:pStyle w:val="af"/>
      <w:jc w:val="center"/>
    </w:pPr>
  </w:p>
  <w:p w:rsidR="0014563B" w:rsidRDefault="0014563B">
    <w:pPr>
      <w:pStyle w:val="af"/>
      <w:jc w:val="center"/>
    </w:pPr>
    <w:r>
      <w:fldChar w:fldCharType="begin"/>
    </w:r>
    <w:r>
      <w:instrText xml:space="preserve"> PAGE   \* MERGEFORMAT </w:instrText>
    </w:r>
    <w:r>
      <w:fldChar w:fldCharType="separate"/>
    </w:r>
    <w:r w:rsidR="00DD4B9E">
      <w:rPr>
        <w:noProof/>
      </w:rPr>
      <w:t>3</w:t>
    </w:r>
    <w:r>
      <w:fldChar w:fldCharType="end"/>
    </w:r>
  </w:p>
  <w:p w:rsidR="0014563B" w:rsidRDefault="001456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4C" w:rsidRDefault="00FC3B4C" w:rsidP="005F22A5">
      <w:pPr>
        <w:spacing w:after="0" w:line="240" w:lineRule="auto"/>
      </w:pPr>
      <w:r>
        <w:separator/>
      </w:r>
    </w:p>
  </w:footnote>
  <w:footnote w:type="continuationSeparator" w:id="0">
    <w:p w:rsidR="00FC3B4C" w:rsidRDefault="00FC3B4C" w:rsidP="005F2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BDC"/>
    <w:multiLevelType w:val="hybridMultilevel"/>
    <w:tmpl w:val="7C58A02E"/>
    <w:lvl w:ilvl="0" w:tplc="ACFCC9A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A49E7"/>
    <w:multiLevelType w:val="hybridMultilevel"/>
    <w:tmpl w:val="063A2C56"/>
    <w:lvl w:ilvl="0" w:tplc="61E29A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1864F8"/>
    <w:multiLevelType w:val="hybridMultilevel"/>
    <w:tmpl w:val="A8845B72"/>
    <w:lvl w:ilvl="0" w:tplc="99E0AD9C">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825CC"/>
    <w:multiLevelType w:val="hybridMultilevel"/>
    <w:tmpl w:val="9B3A9D0E"/>
    <w:lvl w:ilvl="0" w:tplc="D700A26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4781C"/>
    <w:multiLevelType w:val="hybridMultilevel"/>
    <w:tmpl w:val="43C0846E"/>
    <w:lvl w:ilvl="0" w:tplc="F1E8E8A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867FF"/>
    <w:multiLevelType w:val="hybridMultilevel"/>
    <w:tmpl w:val="7C58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D01CB5"/>
    <w:multiLevelType w:val="hybridMultilevel"/>
    <w:tmpl w:val="F2903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A264C"/>
    <w:multiLevelType w:val="hybridMultilevel"/>
    <w:tmpl w:val="66F072E0"/>
    <w:lvl w:ilvl="0" w:tplc="99E0AD9C">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8385668"/>
    <w:multiLevelType w:val="multilevel"/>
    <w:tmpl w:val="A0C657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21FEB"/>
    <w:multiLevelType w:val="hybridMultilevel"/>
    <w:tmpl w:val="451A896E"/>
    <w:lvl w:ilvl="0" w:tplc="D700A26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84892"/>
    <w:multiLevelType w:val="hybridMultilevel"/>
    <w:tmpl w:val="B95CB7B2"/>
    <w:lvl w:ilvl="0" w:tplc="0962340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97523"/>
    <w:multiLevelType w:val="hybridMultilevel"/>
    <w:tmpl w:val="060EABB0"/>
    <w:lvl w:ilvl="0" w:tplc="30AA4574">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7837D52"/>
    <w:multiLevelType w:val="multilevel"/>
    <w:tmpl w:val="387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647AA"/>
    <w:multiLevelType w:val="hybridMultilevel"/>
    <w:tmpl w:val="2A7AF7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F807C8A"/>
    <w:multiLevelType w:val="hybridMultilevel"/>
    <w:tmpl w:val="137E0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026B1"/>
    <w:multiLevelType w:val="multilevel"/>
    <w:tmpl w:val="0E88F7C6"/>
    <w:lvl w:ilvl="0">
      <w:start w:val="1"/>
      <w:numFmt w:val="decimal"/>
      <w:lvlText w:val="%1."/>
      <w:lvlJc w:val="left"/>
      <w:pPr>
        <w:tabs>
          <w:tab w:val="num" w:pos="720"/>
        </w:tabs>
        <w:ind w:left="720" w:hanging="360"/>
      </w:pPr>
      <w:rPr>
        <w:rFonts w:ascii="Times New Roman" w:eastAsia="Calibri" w:hAnsi="Times New Roman" w:cs="Times New Roman"/>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A7DDF"/>
    <w:multiLevelType w:val="hybridMultilevel"/>
    <w:tmpl w:val="7BF00D80"/>
    <w:lvl w:ilvl="0" w:tplc="3CB2FC3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065D27"/>
    <w:multiLevelType w:val="hybridMultilevel"/>
    <w:tmpl w:val="EB8021B2"/>
    <w:lvl w:ilvl="0" w:tplc="F1E8E8A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3C0CA9"/>
    <w:multiLevelType w:val="multilevel"/>
    <w:tmpl w:val="DEE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4F3B35"/>
    <w:multiLevelType w:val="multilevel"/>
    <w:tmpl w:val="A5867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A4F9B"/>
    <w:multiLevelType w:val="multilevel"/>
    <w:tmpl w:val="65D87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4C1A23"/>
    <w:multiLevelType w:val="hybridMultilevel"/>
    <w:tmpl w:val="CD364D94"/>
    <w:lvl w:ilvl="0" w:tplc="F1E8E8A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A14086"/>
    <w:multiLevelType w:val="multilevel"/>
    <w:tmpl w:val="F5F43EB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3EB1F7A"/>
    <w:multiLevelType w:val="hybridMultilevel"/>
    <w:tmpl w:val="96B8755A"/>
    <w:lvl w:ilvl="0" w:tplc="85AEEF5A">
      <w:start w:val="1"/>
      <w:numFmt w:val="decimal"/>
      <w:lvlText w:val="%1."/>
      <w:lvlJc w:val="left"/>
      <w:pPr>
        <w:ind w:left="1440"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4DE0D1E"/>
    <w:multiLevelType w:val="hybridMultilevel"/>
    <w:tmpl w:val="C05C09A2"/>
    <w:lvl w:ilvl="0" w:tplc="FF0AE482">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9FF477F"/>
    <w:multiLevelType w:val="hybridMultilevel"/>
    <w:tmpl w:val="A8926B18"/>
    <w:lvl w:ilvl="0" w:tplc="D700A26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7A127B"/>
    <w:multiLevelType w:val="hybridMultilevel"/>
    <w:tmpl w:val="A85A33AC"/>
    <w:lvl w:ilvl="0" w:tplc="DB90CF1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C1416B"/>
    <w:multiLevelType w:val="multilevel"/>
    <w:tmpl w:val="D0362C78"/>
    <w:lvl w:ilvl="0">
      <w:start w:val="1"/>
      <w:numFmt w:val="decimal"/>
      <w:lvlText w:val="%1."/>
      <w:lvlJc w:val="left"/>
      <w:pPr>
        <w:ind w:left="450" w:hanging="450"/>
      </w:pPr>
      <w:rPr>
        <w:rFonts w:eastAsia="Calibri" w:hint="default"/>
        <w:b w:val="0"/>
        <w:sz w:val="28"/>
      </w:rPr>
    </w:lvl>
    <w:lvl w:ilvl="1">
      <w:start w:val="1"/>
      <w:numFmt w:val="decimal"/>
      <w:lvlText w:val="%1.%2."/>
      <w:lvlJc w:val="left"/>
      <w:pPr>
        <w:ind w:left="450" w:hanging="450"/>
      </w:pPr>
      <w:rPr>
        <w:rFonts w:eastAsia="Calibri" w:hint="default"/>
        <w:b/>
        <w:sz w:val="28"/>
      </w:rPr>
    </w:lvl>
    <w:lvl w:ilvl="2">
      <w:start w:val="1"/>
      <w:numFmt w:val="decimal"/>
      <w:lvlText w:val="%1.%2.%3."/>
      <w:lvlJc w:val="left"/>
      <w:pPr>
        <w:ind w:left="720" w:hanging="720"/>
      </w:pPr>
      <w:rPr>
        <w:rFonts w:eastAsia="Calibri" w:hint="default"/>
        <w:b w:val="0"/>
        <w:sz w:val="28"/>
      </w:rPr>
    </w:lvl>
    <w:lvl w:ilvl="3">
      <w:start w:val="1"/>
      <w:numFmt w:val="decimal"/>
      <w:lvlText w:val="%1.%2.%3.%4."/>
      <w:lvlJc w:val="left"/>
      <w:pPr>
        <w:ind w:left="720" w:hanging="720"/>
      </w:pPr>
      <w:rPr>
        <w:rFonts w:eastAsia="Calibri" w:hint="default"/>
        <w:b w:val="0"/>
        <w:sz w:val="28"/>
      </w:rPr>
    </w:lvl>
    <w:lvl w:ilvl="4">
      <w:start w:val="1"/>
      <w:numFmt w:val="decimal"/>
      <w:lvlText w:val="%1.%2.%3.%4.%5."/>
      <w:lvlJc w:val="left"/>
      <w:pPr>
        <w:ind w:left="1080" w:hanging="1080"/>
      </w:pPr>
      <w:rPr>
        <w:rFonts w:eastAsia="Calibri" w:hint="default"/>
        <w:b w:val="0"/>
        <w:sz w:val="28"/>
      </w:rPr>
    </w:lvl>
    <w:lvl w:ilvl="5">
      <w:start w:val="1"/>
      <w:numFmt w:val="decimal"/>
      <w:lvlText w:val="%1.%2.%3.%4.%5.%6."/>
      <w:lvlJc w:val="left"/>
      <w:pPr>
        <w:ind w:left="1080" w:hanging="1080"/>
      </w:pPr>
      <w:rPr>
        <w:rFonts w:eastAsia="Calibri" w:hint="default"/>
        <w:b w:val="0"/>
        <w:sz w:val="28"/>
      </w:rPr>
    </w:lvl>
    <w:lvl w:ilvl="6">
      <w:start w:val="1"/>
      <w:numFmt w:val="decimal"/>
      <w:lvlText w:val="%1.%2.%3.%4.%5.%6.%7."/>
      <w:lvlJc w:val="left"/>
      <w:pPr>
        <w:ind w:left="1440" w:hanging="1440"/>
      </w:pPr>
      <w:rPr>
        <w:rFonts w:eastAsia="Calibri" w:hint="default"/>
        <w:b w:val="0"/>
        <w:sz w:val="28"/>
      </w:rPr>
    </w:lvl>
    <w:lvl w:ilvl="7">
      <w:start w:val="1"/>
      <w:numFmt w:val="decimal"/>
      <w:lvlText w:val="%1.%2.%3.%4.%5.%6.%7.%8."/>
      <w:lvlJc w:val="left"/>
      <w:pPr>
        <w:ind w:left="1440" w:hanging="1440"/>
      </w:pPr>
      <w:rPr>
        <w:rFonts w:eastAsia="Calibri" w:hint="default"/>
        <w:b w:val="0"/>
        <w:sz w:val="28"/>
      </w:rPr>
    </w:lvl>
    <w:lvl w:ilvl="8">
      <w:start w:val="1"/>
      <w:numFmt w:val="decimal"/>
      <w:lvlText w:val="%1.%2.%3.%4.%5.%6.%7.%8.%9."/>
      <w:lvlJc w:val="left"/>
      <w:pPr>
        <w:ind w:left="1800" w:hanging="1800"/>
      </w:pPr>
      <w:rPr>
        <w:rFonts w:eastAsia="Calibri" w:hint="default"/>
        <w:b w:val="0"/>
        <w:sz w:val="28"/>
      </w:rPr>
    </w:lvl>
  </w:abstractNum>
  <w:abstractNum w:abstractNumId="28">
    <w:nsid w:val="5D4857DF"/>
    <w:multiLevelType w:val="multilevel"/>
    <w:tmpl w:val="F12A9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920"/>
        </w:tabs>
        <w:ind w:left="192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 w:hanging="360"/>
      </w:pPr>
      <w:rPr>
        <w:rFonts w:eastAsia="Times New Roman" w:hint="default"/>
        <w:b w:val="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601D07"/>
    <w:multiLevelType w:val="hybridMultilevel"/>
    <w:tmpl w:val="24BA4248"/>
    <w:lvl w:ilvl="0" w:tplc="8BCC889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5234C6"/>
    <w:multiLevelType w:val="hybridMultilevel"/>
    <w:tmpl w:val="BE404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FE16E2"/>
    <w:multiLevelType w:val="multilevel"/>
    <w:tmpl w:val="D0362C78"/>
    <w:lvl w:ilvl="0">
      <w:start w:val="1"/>
      <w:numFmt w:val="decimal"/>
      <w:lvlText w:val="%1."/>
      <w:lvlJc w:val="left"/>
      <w:pPr>
        <w:ind w:left="450" w:hanging="450"/>
      </w:pPr>
      <w:rPr>
        <w:rFonts w:eastAsia="Calibri" w:hint="default"/>
        <w:b w:val="0"/>
        <w:sz w:val="28"/>
      </w:rPr>
    </w:lvl>
    <w:lvl w:ilvl="1">
      <w:start w:val="1"/>
      <w:numFmt w:val="decimal"/>
      <w:lvlText w:val="%1.%2."/>
      <w:lvlJc w:val="left"/>
      <w:pPr>
        <w:ind w:left="450" w:hanging="450"/>
      </w:pPr>
      <w:rPr>
        <w:rFonts w:eastAsia="Calibri" w:hint="default"/>
        <w:b/>
        <w:sz w:val="28"/>
      </w:rPr>
    </w:lvl>
    <w:lvl w:ilvl="2">
      <w:start w:val="1"/>
      <w:numFmt w:val="decimal"/>
      <w:lvlText w:val="%1.%2.%3."/>
      <w:lvlJc w:val="left"/>
      <w:pPr>
        <w:ind w:left="720" w:hanging="720"/>
      </w:pPr>
      <w:rPr>
        <w:rFonts w:eastAsia="Calibri" w:hint="default"/>
        <w:b w:val="0"/>
        <w:sz w:val="28"/>
      </w:rPr>
    </w:lvl>
    <w:lvl w:ilvl="3">
      <w:start w:val="1"/>
      <w:numFmt w:val="decimal"/>
      <w:lvlText w:val="%1.%2.%3.%4."/>
      <w:lvlJc w:val="left"/>
      <w:pPr>
        <w:ind w:left="720" w:hanging="720"/>
      </w:pPr>
      <w:rPr>
        <w:rFonts w:eastAsia="Calibri" w:hint="default"/>
        <w:b w:val="0"/>
        <w:sz w:val="28"/>
      </w:rPr>
    </w:lvl>
    <w:lvl w:ilvl="4">
      <w:start w:val="1"/>
      <w:numFmt w:val="decimal"/>
      <w:lvlText w:val="%1.%2.%3.%4.%5."/>
      <w:lvlJc w:val="left"/>
      <w:pPr>
        <w:ind w:left="1080" w:hanging="1080"/>
      </w:pPr>
      <w:rPr>
        <w:rFonts w:eastAsia="Calibri" w:hint="default"/>
        <w:b w:val="0"/>
        <w:sz w:val="28"/>
      </w:rPr>
    </w:lvl>
    <w:lvl w:ilvl="5">
      <w:start w:val="1"/>
      <w:numFmt w:val="decimal"/>
      <w:lvlText w:val="%1.%2.%3.%4.%5.%6."/>
      <w:lvlJc w:val="left"/>
      <w:pPr>
        <w:ind w:left="1080" w:hanging="1080"/>
      </w:pPr>
      <w:rPr>
        <w:rFonts w:eastAsia="Calibri" w:hint="default"/>
        <w:b w:val="0"/>
        <w:sz w:val="28"/>
      </w:rPr>
    </w:lvl>
    <w:lvl w:ilvl="6">
      <w:start w:val="1"/>
      <w:numFmt w:val="decimal"/>
      <w:lvlText w:val="%1.%2.%3.%4.%5.%6.%7."/>
      <w:lvlJc w:val="left"/>
      <w:pPr>
        <w:ind w:left="1440" w:hanging="1440"/>
      </w:pPr>
      <w:rPr>
        <w:rFonts w:eastAsia="Calibri" w:hint="default"/>
        <w:b w:val="0"/>
        <w:sz w:val="28"/>
      </w:rPr>
    </w:lvl>
    <w:lvl w:ilvl="7">
      <w:start w:val="1"/>
      <w:numFmt w:val="decimal"/>
      <w:lvlText w:val="%1.%2.%3.%4.%5.%6.%7.%8."/>
      <w:lvlJc w:val="left"/>
      <w:pPr>
        <w:ind w:left="1440" w:hanging="1440"/>
      </w:pPr>
      <w:rPr>
        <w:rFonts w:eastAsia="Calibri" w:hint="default"/>
        <w:b w:val="0"/>
        <w:sz w:val="28"/>
      </w:rPr>
    </w:lvl>
    <w:lvl w:ilvl="8">
      <w:start w:val="1"/>
      <w:numFmt w:val="decimal"/>
      <w:lvlText w:val="%1.%2.%3.%4.%5.%6.%7.%8.%9."/>
      <w:lvlJc w:val="left"/>
      <w:pPr>
        <w:ind w:left="1800" w:hanging="1800"/>
      </w:pPr>
      <w:rPr>
        <w:rFonts w:eastAsia="Calibri" w:hint="default"/>
        <w:b w:val="0"/>
        <w:sz w:val="28"/>
      </w:rPr>
    </w:lvl>
  </w:abstractNum>
  <w:abstractNum w:abstractNumId="32">
    <w:nsid w:val="672D7F1B"/>
    <w:multiLevelType w:val="hybridMultilevel"/>
    <w:tmpl w:val="38CC6DF2"/>
    <w:lvl w:ilvl="0" w:tplc="12F811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7E6BFC"/>
    <w:multiLevelType w:val="hybridMultilevel"/>
    <w:tmpl w:val="CA9672F2"/>
    <w:lvl w:ilvl="0" w:tplc="3E8614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BF16E3"/>
    <w:multiLevelType w:val="multilevel"/>
    <w:tmpl w:val="387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4D5D16"/>
    <w:multiLevelType w:val="hybridMultilevel"/>
    <w:tmpl w:val="FF669022"/>
    <w:lvl w:ilvl="0" w:tplc="0962340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05662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77166B6E"/>
    <w:multiLevelType w:val="hybridMultilevel"/>
    <w:tmpl w:val="F1BC6C0C"/>
    <w:lvl w:ilvl="0" w:tplc="64A21D9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6B1A42"/>
    <w:multiLevelType w:val="hybridMultilevel"/>
    <w:tmpl w:val="68C017A6"/>
    <w:lvl w:ilvl="0" w:tplc="D700A26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F30954"/>
    <w:multiLevelType w:val="hybridMultilevel"/>
    <w:tmpl w:val="3D38EC96"/>
    <w:lvl w:ilvl="0" w:tplc="0419000F">
      <w:start w:val="1"/>
      <w:numFmt w:val="decimal"/>
      <w:lvlText w:val="%1."/>
      <w:lvlJc w:val="left"/>
      <w:pPr>
        <w:ind w:left="1888" w:hanging="360"/>
      </w:pPr>
    </w:lvl>
    <w:lvl w:ilvl="1" w:tplc="04190019" w:tentative="1">
      <w:start w:val="1"/>
      <w:numFmt w:val="lowerLetter"/>
      <w:lvlText w:val="%2."/>
      <w:lvlJc w:val="left"/>
      <w:pPr>
        <w:ind w:left="2608" w:hanging="360"/>
      </w:pPr>
    </w:lvl>
    <w:lvl w:ilvl="2" w:tplc="0419001B" w:tentative="1">
      <w:start w:val="1"/>
      <w:numFmt w:val="lowerRoman"/>
      <w:lvlText w:val="%3."/>
      <w:lvlJc w:val="right"/>
      <w:pPr>
        <w:ind w:left="3328" w:hanging="180"/>
      </w:pPr>
    </w:lvl>
    <w:lvl w:ilvl="3" w:tplc="0419000F" w:tentative="1">
      <w:start w:val="1"/>
      <w:numFmt w:val="decimal"/>
      <w:lvlText w:val="%4."/>
      <w:lvlJc w:val="left"/>
      <w:pPr>
        <w:ind w:left="4048" w:hanging="360"/>
      </w:pPr>
    </w:lvl>
    <w:lvl w:ilvl="4" w:tplc="04190019" w:tentative="1">
      <w:start w:val="1"/>
      <w:numFmt w:val="lowerLetter"/>
      <w:lvlText w:val="%5."/>
      <w:lvlJc w:val="left"/>
      <w:pPr>
        <w:ind w:left="4768" w:hanging="360"/>
      </w:pPr>
    </w:lvl>
    <w:lvl w:ilvl="5" w:tplc="0419001B" w:tentative="1">
      <w:start w:val="1"/>
      <w:numFmt w:val="lowerRoman"/>
      <w:lvlText w:val="%6."/>
      <w:lvlJc w:val="right"/>
      <w:pPr>
        <w:ind w:left="5488" w:hanging="180"/>
      </w:pPr>
    </w:lvl>
    <w:lvl w:ilvl="6" w:tplc="0419000F" w:tentative="1">
      <w:start w:val="1"/>
      <w:numFmt w:val="decimal"/>
      <w:lvlText w:val="%7."/>
      <w:lvlJc w:val="left"/>
      <w:pPr>
        <w:ind w:left="6208" w:hanging="360"/>
      </w:pPr>
    </w:lvl>
    <w:lvl w:ilvl="7" w:tplc="04190019" w:tentative="1">
      <w:start w:val="1"/>
      <w:numFmt w:val="lowerLetter"/>
      <w:lvlText w:val="%8."/>
      <w:lvlJc w:val="left"/>
      <w:pPr>
        <w:ind w:left="6928" w:hanging="360"/>
      </w:pPr>
    </w:lvl>
    <w:lvl w:ilvl="8" w:tplc="0419001B" w:tentative="1">
      <w:start w:val="1"/>
      <w:numFmt w:val="lowerRoman"/>
      <w:lvlText w:val="%9."/>
      <w:lvlJc w:val="right"/>
      <w:pPr>
        <w:ind w:left="7648" w:hanging="180"/>
      </w:pPr>
    </w:lvl>
  </w:abstractNum>
  <w:abstractNum w:abstractNumId="40">
    <w:nsid w:val="7E427DF5"/>
    <w:multiLevelType w:val="hybridMultilevel"/>
    <w:tmpl w:val="F0627248"/>
    <w:lvl w:ilvl="0" w:tplc="30AA45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36"/>
  </w:num>
  <w:num w:numId="5">
    <w:abstractNumId w:val="31"/>
  </w:num>
  <w:num w:numId="6">
    <w:abstractNumId w:val="27"/>
  </w:num>
  <w:num w:numId="7">
    <w:abstractNumId w:val="13"/>
  </w:num>
  <w:num w:numId="8">
    <w:abstractNumId w:val="37"/>
  </w:num>
  <w:num w:numId="9">
    <w:abstractNumId w:val="20"/>
  </w:num>
  <w:num w:numId="10">
    <w:abstractNumId w:val="39"/>
  </w:num>
  <w:num w:numId="11">
    <w:abstractNumId w:val="8"/>
  </w:num>
  <w:num w:numId="12">
    <w:abstractNumId w:val="34"/>
  </w:num>
  <w:num w:numId="13">
    <w:abstractNumId w:val="15"/>
  </w:num>
  <w:num w:numId="14">
    <w:abstractNumId w:val="28"/>
  </w:num>
  <w:num w:numId="15">
    <w:abstractNumId w:val="25"/>
  </w:num>
  <w:num w:numId="16">
    <w:abstractNumId w:val="9"/>
  </w:num>
  <w:num w:numId="17">
    <w:abstractNumId w:val="3"/>
  </w:num>
  <w:num w:numId="18">
    <w:abstractNumId w:val="38"/>
  </w:num>
  <w:num w:numId="19">
    <w:abstractNumId w:val="35"/>
  </w:num>
  <w:num w:numId="20">
    <w:abstractNumId w:val="10"/>
  </w:num>
  <w:num w:numId="21">
    <w:abstractNumId w:val="33"/>
  </w:num>
  <w:num w:numId="22">
    <w:abstractNumId w:val="0"/>
  </w:num>
  <w:num w:numId="23">
    <w:abstractNumId w:val="30"/>
  </w:num>
  <w:num w:numId="24">
    <w:abstractNumId w:val="26"/>
  </w:num>
  <w:num w:numId="25">
    <w:abstractNumId w:val="5"/>
  </w:num>
  <w:num w:numId="26">
    <w:abstractNumId w:val="11"/>
  </w:num>
  <w:num w:numId="27">
    <w:abstractNumId w:val="40"/>
  </w:num>
  <w:num w:numId="28">
    <w:abstractNumId w:val="1"/>
  </w:num>
  <w:num w:numId="29">
    <w:abstractNumId w:val="16"/>
  </w:num>
  <w:num w:numId="30">
    <w:abstractNumId w:val="24"/>
  </w:num>
  <w:num w:numId="31">
    <w:abstractNumId w:val="22"/>
  </w:num>
  <w:num w:numId="32">
    <w:abstractNumId w:val="7"/>
  </w:num>
  <w:num w:numId="33">
    <w:abstractNumId w:val="2"/>
  </w:num>
  <w:num w:numId="34">
    <w:abstractNumId w:val="29"/>
  </w:num>
  <w:num w:numId="35">
    <w:abstractNumId w:val="17"/>
  </w:num>
  <w:num w:numId="36">
    <w:abstractNumId w:val="21"/>
  </w:num>
  <w:num w:numId="37">
    <w:abstractNumId w:val="4"/>
  </w:num>
  <w:num w:numId="38">
    <w:abstractNumId w:val="14"/>
  </w:num>
  <w:num w:numId="39">
    <w:abstractNumId w:val="32"/>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98"/>
    <w:rsid w:val="000004D7"/>
    <w:rsid w:val="00012C07"/>
    <w:rsid w:val="00015C7D"/>
    <w:rsid w:val="00017213"/>
    <w:rsid w:val="0001728F"/>
    <w:rsid w:val="00030116"/>
    <w:rsid w:val="00030EC1"/>
    <w:rsid w:val="00032AB5"/>
    <w:rsid w:val="00032B6F"/>
    <w:rsid w:val="000441A8"/>
    <w:rsid w:val="000511CA"/>
    <w:rsid w:val="00065774"/>
    <w:rsid w:val="000724FB"/>
    <w:rsid w:val="0008119E"/>
    <w:rsid w:val="000A038D"/>
    <w:rsid w:val="000A554F"/>
    <w:rsid w:val="000B28A8"/>
    <w:rsid w:val="000B451C"/>
    <w:rsid w:val="000D338E"/>
    <w:rsid w:val="000D3ABE"/>
    <w:rsid w:val="000D4E15"/>
    <w:rsid w:val="000E67C6"/>
    <w:rsid w:val="000F1A79"/>
    <w:rsid w:val="00104413"/>
    <w:rsid w:val="00113092"/>
    <w:rsid w:val="00116FFF"/>
    <w:rsid w:val="00131AFB"/>
    <w:rsid w:val="00131D34"/>
    <w:rsid w:val="0014563B"/>
    <w:rsid w:val="0015358D"/>
    <w:rsid w:val="0016117D"/>
    <w:rsid w:val="00174E6D"/>
    <w:rsid w:val="00174F94"/>
    <w:rsid w:val="0019471E"/>
    <w:rsid w:val="001B4661"/>
    <w:rsid w:val="001B6B8F"/>
    <w:rsid w:val="001B7142"/>
    <w:rsid w:val="001C6144"/>
    <w:rsid w:val="001D5C04"/>
    <w:rsid w:val="001E2B3F"/>
    <w:rsid w:val="00202FA8"/>
    <w:rsid w:val="00232D10"/>
    <w:rsid w:val="002336FB"/>
    <w:rsid w:val="00233F2C"/>
    <w:rsid w:val="002418A3"/>
    <w:rsid w:val="002448C9"/>
    <w:rsid w:val="00244D16"/>
    <w:rsid w:val="00246BAB"/>
    <w:rsid w:val="002726F1"/>
    <w:rsid w:val="00290240"/>
    <w:rsid w:val="00293BEE"/>
    <w:rsid w:val="002A2F18"/>
    <w:rsid w:val="002B0CE8"/>
    <w:rsid w:val="002B23A5"/>
    <w:rsid w:val="002C09B3"/>
    <w:rsid w:val="002D2E9E"/>
    <w:rsid w:val="002D449C"/>
    <w:rsid w:val="002E4180"/>
    <w:rsid w:val="0030338F"/>
    <w:rsid w:val="00305004"/>
    <w:rsid w:val="00307099"/>
    <w:rsid w:val="003074FA"/>
    <w:rsid w:val="00315224"/>
    <w:rsid w:val="00315B55"/>
    <w:rsid w:val="0032180C"/>
    <w:rsid w:val="00324644"/>
    <w:rsid w:val="003254DF"/>
    <w:rsid w:val="003417B1"/>
    <w:rsid w:val="0035644A"/>
    <w:rsid w:val="003623F9"/>
    <w:rsid w:val="00370079"/>
    <w:rsid w:val="003703C7"/>
    <w:rsid w:val="00391407"/>
    <w:rsid w:val="003934E5"/>
    <w:rsid w:val="00394ADD"/>
    <w:rsid w:val="003970F4"/>
    <w:rsid w:val="003B7E3A"/>
    <w:rsid w:val="003D496B"/>
    <w:rsid w:val="003F2074"/>
    <w:rsid w:val="003F7FCD"/>
    <w:rsid w:val="00410877"/>
    <w:rsid w:val="00420CA8"/>
    <w:rsid w:val="00424AA4"/>
    <w:rsid w:val="00424C87"/>
    <w:rsid w:val="00426218"/>
    <w:rsid w:val="004402B6"/>
    <w:rsid w:val="004450F0"/>
    <w:rsid w:val="00473B83"/>
    <w:rsid w:val="00475889"/>
    <w:rsid w:val="004A1710"/>
    <w:rsid w:val="004C0615"/>
    <w:rsid w:val="004F159F"/>
    <w:rsid w:val="005013A4"/>
    <w:rsid w:val="005264CA"/>
    <w:rsid w:val="00530F3C"/>
    <w:rsid w:val="00531B2B"/>
    <w:rsid w:val="00537639"/>
    <w:rsid w:val="00540335"/>
    <w:rsid w:val="00545C57"/>
    <w:rsid w:val="00547F45"/>
    <w:rsid w:val="00550F12"/>
    <w:rsid w:val="00585CFB"/>
    <w:rsid w:val="00587AA4"/>
    <w:rsid w:val="005928AF"/>
    <w:rsid w:val="005B07BA"/>
    <w:rsid w:val="005B4C2A"/>
    <w:rsid w:val="005B4DC5"/>
    <w:rsid w:val="005B4E2B"/>
    <w:rsid w:val="005B5BC8"/>
    <w:rsid w:val="005C471B"/>
    <w:rsid w:val="005D25FA"/>
    <w:rsid w:val="005D4661"/>
    <w:rsid w:val="005E17F1"/>
    <w:rsid w:val="005E38C2"/>
    <w:rsid w:val="005F22A5"/>
    <w:rsid w:val="005F652B"/>
    <w:rsid w:val="005F661E"/>
    <w:rsid w:val="00622D6A"/>
    <w:rsid w:val="00665A7E"/>
    <w:rsid w:val="00674B11"/>
    <w:rsid w:val="00684151"/>
    <w:rsid w:val="0069007B"/>
    <w:rsid w:val="0069593C"/>
    <w:rsid w:val="006A4602"/>
    <w:rsid w:val="006B1583"/>
    <w:rsid w:val="006B194B"/>
    <w:rsid w:val="006B3AA8"/>
    <w:rsid w:val="006C006E"/>
    <w:rsid w:val="006C2E10"/>
    <w:rsid w:val="006D1070"/>
    <w:rsid w:val="006D2382"/>
    <w:rsid w:val="006D42FB"/>
    <w:rsid w:val="006D62BE"/>
    <w:rsid w:val="006E414B"/>
    <w:rsid w:val="007112AB"/>
    <w:rsid w:val="00731D90"/>
    <w:rsid w:val="007361FA"/>
    <w:rsid w:val="007366E8"/>
    <w:rsid w:val="007464AF"/>
    <w:rsid w:val="00753906"/>
    <w:rsid w:val="00770B34"/>
    <w:rsid w:val="007A01B4"/>
    <w:rsid w:val="007A0CDC"/>
    <w:rsid w:val="007A1AC7"/>
    <w:rsid w:val="007C0150"/>
    <w:rsid w:val="007D3054"/>
    <w:rsid w:val="007D6EA4"/>
    <w:rsid w:val="007E066A"/>
    <w:rsid w:val="007E09D1"/>
    <w:rsid w:val="007E4433"/>
    <w:rsid w:val="0080193A"/>
    <w:rsid w:val="00806BA2"/>
    <w:rsid w:val="0081191B"/>
    <w:rsid w:val="00830CFB"/>
    <w:rsid w:val="0083416B"/>
    <w:rsid w:val="008370AA"/>
    <w:rsid w:val="00852441"/>
    <w:rsid w:val="008543D4"/>
    <w:rsid w:val="00854D1A"/>
    <w:rsid w:val="00862292"/>
    <w:rsid w:val="008640CD"/>
    <w:rsid w:val="00882950"/>
    <w:rsid w:val="008915CC"/>
    <w:rsid w:val="008B340A"/>
    <w:rsid w:val="008C1873"/>
    <w:rsid w:val="008C3A66"/>
    <w:rsid w:val="008C7694"/>
    <w:rsid w:val="008D2C8E"/>
    <w:rsid w:val="008E0D5C"/>
    <w:rsid w:val="00901D93"/>
    <w:rsid w:val="009072CF"/>
    <w:rsid w:val="00915AC8"/>
    <w:rsid w:val="00917B81"/>
    <w:rsid w:val="00920ABC"/>
    <w:rsid w:val="009345E0"/>
    <w:rsid w:val="00935F69"/>
    <w:rsid w:val="009404ED"/>
    <w:rsid w:val="00941EE7"/>
    <w:rsid w:val="00962C85"/>
    <w:rsid w:val="009641BA"/>
    <w:rsid w:val="009709E0"/>
    <w:rsid w:val="00990C96"/>
    <w:rsid w:val="00997B46"/>
    <w:rsid w:val="009A0BEC"/>
    <w:rsid w:val="009B3E5E"/>
    <w:rsid w:val="009E03AF"/>
    <w:rsid w:val="009E5717"/>
    <w:rsid w:val="009F0A4E"/>
    <w:rsid w:val="009F4BA8"/>
    <w:rsid w:val="00A15557"/>
    <w:rsid w:val="00A226B4"/>
    <w:rsid w:val="00A2608E"/>
    <w:rsid w:val="00A3588D"/>
    <w:rsid w:val="00A35F87"/>
    <w:rsid w:val="00A4525A"/>
    <w:rsid w:val="00A5141D"/>
    <w:rsid w:val="00A555A2"/>
    <w:rsid w:val="00A648E1"/>
    <w:rsid w:val="00A71598"/>
    <w:rsid w:val="00A754E8"/>
    <w:rsid w:val="00A825AC"/>
    <w:rsid w:val="00A90228"/>
    <w:rsid w:val="00AA141F"/>
    <w:rsid w:val="00AA6385"/>
    <w:rsid w:val="00AB35C7"/>
    <w:rsid w:val="00AC0D3A"/>
    <w:rsid w:val="00AD034F"/>
    <w:rsid w:val="00AD1C21"/>
    <w:rsid w:val="00AD3926"/>
    <w:rsid w:val="00AE47E2"/>
    <w:rsid w:val="00AF16DB"/>
    <w:rsid w:val="00AF3404"/>
    <w:rsid w:val="00B10484"/>
    <w:rsid w:val="00B36DB9"/>
    <w:rsid w:val="00B37FEF"/>
    <w:rsid w:val="00B52A7B"/>
    <w:rsid w:val="00B540BD"/>
    <w:rsid w:val="00B55257"/>
    <w:rsid w:val="00B65BDA"/>
    <w:rsid w:val="00B74A68"/>
    <w:rsid w:val="00B955DC"/>
    <w:rsid w:val="00B97251"/>
    <w:rsid w:val="00BC11FB"/>
    <w:rsid w:val="00BC4BAA"/>
    <w:rsid w:val="00BD4ABD"/>
    <w:rsid w:val="00BD7017"/>
    <w:rsid w:val="00BE18B8"/>
    <w:rsid w:val="00BF0BF2"/>
    <w:rsid w:val="00BF1B23"/>
    <w:rsid w:val="00BF4250"/>
    <w:rsid w:val="00BF58FD"/>
    <w:rsid w:val="00C03FB3"/>
    <w:rsid w:val="00C046B2"/>
    <w:rsid w:val="00C05172"/>
    <w:rsid w:val="00C10BD9"/>
    <w:rsid w:val="00C24B81"/>
    <w:rsid w:val="00C26700"/>
    <w:rsid w:val="00C26ACE"/>
    <w:rsid w:val="00C35EA2"/>
    <w:rsid w:val="00C46FB6"/>
    <w:rsid w:val="00C50FA0"/>
    <w:rsid w:val="00C64282"/>
    <w:rsid w:val="00C72F16"/>
    <w:rsid w:val="00C871D3"/>
    <w:rsid w:val="00C9315A"/>
    <w:rsid w:val="00CD22FA"/>
    <w:rsid w:val="00CE142C"/>
    <w:rsid w:val="00CE479F"/>
    <w:rsid w:val="00CF4DB1"/>
    <w:rsid w:val="00D030C4"/>
    <w:rsid w:val="00D03FB2"/>
    <w:rsid w:val="00D050D1"/>
    <w:rsid w:val="00D24CDE"/>
    <w:rsid w:val="00D30F44"/>
    <w:rsid w:val="00D3160B"/>
    <w:rsid w:val="00D34887"/>
    <w:rsid w:val="00D450A0"/>
    <w:rsid w:val="00D45C51"/>
    <w:rsid w:val="00D5004C"/>
    <w:rsid w:val="00D56DC1"/>
    <w:rsid w:val="00D60564"/>
    <w:rsid w:val="00D652D7"/>
    <w:rsid w:val="00D66972"/>
    <w:rsid w:val="00D74CE6"/>
    <w:rsid w:val="00D8182A"/>
    <w:rsid w:val="00D831CB"/>
    <w:rsid w:val="00D91048"/>
    <w:rsid w:val="00D979C2"/>
    <w:rsid w:val="00DA5A8C"/>
    <w:rsid w:val="00DC1CD5"/>
    <w:rsid w:val="00DC53B5"/>
    <w:rsid w:val="00DD4B9E"/>
    <w:rsid w:val="00DD5EFD"/>
    <w:rsid w:val="00DE74A5"/>
    <w:rsid w:val="00E218A5"/>
    <w:rsid w:val="00E36B01"/>
    <w:rsid w:val="00E37652"/>
    <w:rsid w:val="00E442E0"/>
    <w:rsid w:val="00E52734"/>
    <w:rsid w:val="00E53A44"/>
    <w:rsid w:val="00E56A1F"/>
    <w:rsid w:val="00E56C55"/>
    <w:rsid w:val="00E5773F"/>
    <w:rsid w:val="00E57DF2"/>
    <w:rsid w:val="00E63704"/>
    <w:rsid w:val="00E66156"/>
    <w:rsid w:val="00E764D2"/>
    <w:rsid w:val="00E81858"/>
    <w:rsid w:val="00E91650"/>
    <w:rsid w:val="00E92986"/>
    <w:rsid w:val="00EA2377"/>
    <w:rsid w:val="00EA501A"/>
    <w:rsid w:val="00EC67BC"/>
    <w:rsid w:val="00EE0151"/>
    <w:rsid w:val="00F106C6"/>
    <w:rsid w:val="00F11403"/>
    <w:rsid w:val="00F21A9E"/>
    <w:rsid w:val="00F470B5"/>
    <w:rsid w:val="00F5667E"/>
    <w:rsid w:val="00F83CF1"/>
    <w:rsid w:val="00FA4D7B"/>
    <w:rsid w:val="00FA693C"/>
    <w:rsid w:val="00FB2D0B"/>
    <w:rsid w:val="00FC26B9"/>
    <w:rsid w:val="00FC3B4C"/>
    <w:rsid w:val="00FD0F45"/>
    <w:rsid w:val="00FE3BD6"/>
    <w:rsid w:val="00FE44E6"/>
    <w:rsid w:val="00FE6855"/>
    <w:rsid w:val="00FE6922"/>
    <w:rsid w:val="00FE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ECB6C20F-74C6-4AA7-81CC-51F1B818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F44"/>
    <w:pPr>
      <w:spacing w:after="200" w:line="276" w:lineRule="auto"/>
    </w:pPr>
    <w:rPr>
      <w:sz w:val="22"/>
      <w:szCs w:val="22"/>
      <w:lang w:eastAsia="en-US"/>
    </w:rPr>
  </w:style>
  <w:style w:type="paragraph" w:styleId="1">
    <w:name w:val="heading 1"/>
    <w:basedOn w:val="a"/>
    <w:next w:val="a"/>
    <w:link w:val="10"/>
    <w:uiPriority w:val="9"/>
    <w:qFormat/>
    <w:rsid w:val="00C50FA0"/>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A7159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1598"/>
    <w:rPr>
      <w:rFonts w:ascii="Times New Roman" w:eastAsia="Times New Roman" w:hAnsi="Times New Roman" w:cs="Times New Roman"/>
      <w:b/>
      <w:bCs/>
      <w:sz w:val="36"/>
      <w:szCs w:val="36"/>
      <w:lang w:eastAsia="ru-RU"/>
    </w:rPr>
  </w:style>
  <w:style w:type="paragraph" w:styleId="a3">
    <w:name w:val="Normal (Web)"/>
    <w:basedOn w:val="a"/>
    <w:unhideWhenUsed/>
    <w:rsid w:val="00A7159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A71598"/>
    <w:rPr>
      <w:color w:val="0000FF"/>
      <w:u w:val="single"/>
    </w:rPr>
  </w:style>
  <w:style w:type="paragraph" w:styleId="a5">
    <w:name w:val="Balloon Text"/>
    <w:basedOn w:val="a"/>
    <w:link w:val="a6"/>
    <w:uiPriority w:val="99"/>
    <w:semiHidden/>
    <w:unhideWhenUsed/>
    <w:rsid w:val="00A715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71598"/>
    <w:rPr>
      <w:rFonts w:ascii="Tahoma" w:hAnsi="Tahoma" w:cs="Tahoma"/>
      <w:sz w:val="16"/>
      <w:szCs w:val="16"/>
    </w:rPr>
  </w:style>
  <w:style w:type="character" w:styleId="a7">
    <w:name w:val="Strong"/>
    <w:basedOn w:val="a0"/>
    <w:uiPriority w:val="22"/>
    <w:qFormat/>
    <w:rsid w:val="00C50FA0"/>
    <w:rPr>
      <w:b/>
      <w:bCs/>
    </w:rPr>
  </w:style>
  <w:style w:type="character" w:styleId="a8">
    <w:name w:val="Emphasis"/>
    <w:basedOn w:val="a0"/>
    <w:uiPriority w:val="20"/>
    <w:qFormat/>
    <w:rsid w:val="00C50FA0"/>
    <w:rPr>
      <w:i/>
      <w:iCs/>
    </w:rPr>
  </w:style>
  <w:style w:type="character" w:customStyle="1" w:styleId="10">
    <w:name w:val="Заголовок 1 Знак"/>
    <w:basedOn w:val="a0"/>
    <w:link w:val="1"/>
    <w:uiPriority w:val="9"/>
    <w:rsid w:val="00C50FA0"/>
    <w:rPr>
      <w:rFonts w:ascii="Cambria" w:eastAsia="Times New Roman" w:hAnsi="Cambria" w:cs="Times New Roman"/>
      <w:b/>
      <w:bCs/>
      <w:color w:val="365F91"/>
      <w:sz w:val="28"/>
      <w:szCs w:val="28"/>
    </w:rPr>
  </w:style>
  <w:style w:type="character" w:customStyle="1" w:styleId="small">
    <w:name w:val="small"/>
    <w:basedOn w:val="a0"/>
    <w:rsid w:val="00C50FA0"/>
  </w:style>
  <w:style w:type="character" w:customStyle="1" w:styleId="11">
    <w:name w:val="Строгий1"/>
    <w:basedOn w:val="a0"/>
    <w:rsid w:val="003417B1"/>
  </w:style>
  <w:style w:type="paragraph" w:customStyle="1" w:styleId="FR1">
    <w:name w:val="FR1"/>
    <w:uiPriority w:val="99"/>
    <w:rsid w:val="002A2F18"/>
    <w:pPr>
      <w:widowControl w:val="0"/>
      <w:autoSpaceDE w:val="0"/>
      <w:autoSpaceDN w:val="0"/>
      <w:spacing w:before="60"/>
      <w:ind w:left="40"/>
      <w:jc w:val="center"/>
    </w:pPr>
    <w:rPr>
      <w:rFonts w:ascii="Arial" w:eastAsia="Times New Roman" w:hAnsi="Arial" w:cs="Arial"/>
      <w:noProof/>
      <w:sz w:val="22"/>
      <w:szCs w:val="22"/>
      <w:lang w:val="en-US"/>
    </w:rPr>
  </w:style>
  <w:style w:type="paragraph" w:styleId="a9">
    <w:name w:val="Title"/>
    <w:basedOn w:val="a"/>
    <w:link w:val="aa"/>
    <w:uiPriority w:val="99"/>
    <w:qFormat/>
    <w:rsid w:val="002A2F18"/>
    <w:pPr>
      <w:widowControl w:val="0"/>
      <w:autoSpaceDE w:val="0"/>
      <w:autoSpaceDN w:val="0"/>
      <w:spacing w:after="0" w:line="240" w:lineRule="auto"/>
      <w:ind w:left="440"/>
      <w:jc w:val="center"/>
    </w:pPr>
    <w:rPr>
      <w:rFonts w:ascii="Times New Roman" w:eastAsia="Times New Roman" w:hAnsi="Times New Roman"/>
      <w:b/>
      <w:bCs/>
      <w:sz w:val="28"/>
      <w:szCs w:val="28"/>
      <w:lang w:eastAsia="ru-RU"/>
    </w:rPr>
  </w:style>
  <w:style w:type="character" w:customStyle="1" w:styleId="aa">
    <w:name w:val="Назва Знак"/>
    <w:basedOn w:val="a0"/>
    <w:link w:val="a9"/>
    <w:uiPriority w:val="99"/>
    <w:rsid w:val="002A2F18"/>
    <w:rPr>
      <w:rFonts w:ascii="Times New Roman" w:eastAsia="Times New Roman" w:hAnsi="Times New Roman" w:cs="Times New Roman"/>
      <w:b/>
      <w:bCs/>
      <w:sz w:val="28"/>
      <w:szCs w:val="28"/>
      <w:lang w:eastAsia="ru-RU"/>
    </w:rPr>
  </w:style>
  <w:style w:type="paragraph" w:customStyle="1" w:styleId="ab">
    <w:name w:val="Абзац списка"/>
    <w:basedOn w:val="a"/>
    <w:uiPriority w:val="34"/>
    <w:qFormat/>
    <w:rsid w:val="00D24CDE"/>
    <w:pPr>
      <w:ind w:left="720"/>
      <w:contextualSpacing/>
    </w:pPr>
  </w:style>
  <w:style w:type="table" w:styleId="ac">
    <w:name w:val="Table Grid"/>
    <w:basedOn w:val="a1"/>
    <w:uiPriority w:val="59"/>
    <w:rsid w:val="006B19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5F22A5"/>
    <w:pPr>
      <w:tabs>
        <w:tab w:val="center" w:pos="4677"/>
        <w:tab w:val="right" w:pos="9355"/>
      </w:tabs>
    </w:pPr>
  </w:style>
  <w:style w:type="character" w:customStyle="1" w:styleId="ae">
    <w:name w:val="Верхній колонтитул Знак"/>
    <w:basedOn w:val="a0"/>
    <w:link w:val="ad"/>
    <w:uiPriority w:val="99"/>
    <w:semiHidden/>
    <w:rsid w:val="005F22A5"/>
    <w:rPr>
      <w:sz w:val="22"/>
      <w:szCs w:val="22"/>
      <w:lang w:eastAsia="en-US"/>
    </w:rPr>
  </w:style>
  <w:style w:type="paragraph" w:styleId="af">
    <w:name w:val="footer"/>
    <w:basedOn w:val="a"/>
    <w:link w:val="af0"/>
    <w:uiPriority w:val="99"/>
    <w:unhideWhenUsed/>
    <w:rsid w:val="005F22A5"/>
    <w:pPr>
      <w:tabs>
        <w:tab w:val="center" w:pos="4677"/>
        <w:tab w:val="right" w:pos="9355"/>
      </w:tabs>
    </w:pPr>
  </w:style>
  <w:style w:type="character" w:customStyle="1" w:styleId="af0">
    <w:name w:val="Нижній колонтитул Знак"/>
    <w:basedOn w:val="a0"/>
    <w:link w:val="af"/>
    <w:uiPriority w:val="99"/>
    <w:rsid w:val="005F22A5"/>
    <w:rPr>
      <w:sz w:val="22"/>
      <w:szCs w:val="22"/>
      <w:lang w:eastAsia="en-US"/>
    </w:rPr>
  </w:style>
  <w:style w:type="paragraph" w:customStyle="1" w:styleId="ts">
    <w:name w:val="ts"/>
    <w:basedOn w:val="a"/>
    <w:rsid w:val="009072CF"/>
    <w:pPr>
      <w:spacing w:before="100" w:beforeAutospacing="1" w:after="100" w:afterAutospacing="1" w:line="240" w:lineRule="auto"/>
      <w:ind w:left="75" w:right="75"/>
    </w:pPr>
    <w:rPr>
      <w:rFonts w:ascii="Verdana" w:eastAsia="Times New Roman" w:hAnsi="Verdana"/>
      <w:sz w:val="18"/>
      <w:szCs w:val="18"/>
      <w:lang w:eastAsia="ru-RU"/>
    </w:rPr>
  </w:style>
  <w:style w:type="paragraph" w:customStyle="1" w:styleId="af1">
    <w:name w:val="Без интервала"/>
    <w:uiPriority w:val="1"/>
    <w:qFormat/>
    <w:rsid w:val="00AC0D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507">
      <w:bodyDiv w:val="1"/>
      <w:marLeft w:val="0"/>
      <w:marRight w:val="0"/>
      <w:marTop w:val="0"/>
      <w:marBottom w:val="0"/>
      <w:divBdr>
        <w:top w:val="none" w:sz="0" w:space="0" w:color="auto"/>
        <w:left w:val="none" w:sz="0" w:space="0" w:color="auto"/>
        <w:bottom w:val="none" w:sz="0" w:space="0" w:color="auto"/>
        <w:right w:val="none" w:sz="0" w:space="0" w:color="auto"/>
      </w:divBdr>
      <w:divsChild>
        <w:div w:id="2099910141">
          <w:marLeft w:val="0"/>
          <w:marRight w:val="0"/>
          <w:marTop w:val="0"/>
          <w:marBottom w:val="0"/>
          <w:divBdr>
            <w:top w:val="none" w:sz="0" w:space="0" w:color="auto"/>
            <w:left w:val="none" w:sz="0" w:space="0" w:color="auto"/>
            <w:bottom w:val="none" w:sz="0" w:space="0" w:color="auto"/>
            <w:right w:val="none" w:sz="0" w:space="0" w:color="auto"/>
          </w:divBdr>
        </w:div>
      </w:divsChild>
    </w:div>
    <w:div w:id="229848719">
      <w:bodyDiv w:val="1"/>
      <w:marLeft w:val="0"/>
      <w:marRight w:val="0"/>
      <w:marTop w:val="0"/>
      <w:marBottom w:val="0"/>
      <w:divBdr>
        <w:top w:val="none" w:sz="0" w:space="0" w:color="auto"/>
        <w:left w:val="none" w:sz="0" w:space="0" w:color="auto"/>
        <w:bottom w:val="none" w:sz="0" w:space="0" w:color="auto"/>
        <w:right w:val="none" w:sz="0" w:space="0" w:color="auto"/>
      </w:divBdr>
      <w:divsChild>
        <w:div w:id="8145649">
          <w:marLeft w:val="0"/>
          <w:marRight w:val="0"/>
          <w:marTop w:val="0"/>
          <w:marBottom w:val="0"/>
          <w:divBdr>
            <w:top w:val="none" w:sz="0" w:space="0" w:color="auto"/>
            <w:left w:val="none" w:sz="0" w:space="0" w:color="auto"/>
            <w:bottom w:val="none" w:sz="0" w:space="0" w:color="auto"/>
            <w:right w:val="none" w:sz="0" w:space="0" w:color="auto"/>
          </w:divBdr>
        </w:div>
      </w:divsChild>
    </w:div>
    <w:div w:id="250701650">
      <w:bodyDiv w:val="1"/>
      <w:marLeft w:val="0"/>
      <w:marRight w:val="0"/>
      <w:marTop w:val="0"/>
      <w:marBottom w:val="0"/>
      <w:divBdr>
        <w:top w:val="none" w:sz="0" w:space="0" w:color="auto"/>
        <w:left w:val="none" w:sz="0" w:space="0" w:color="auto"/>
        <w:bottom w:val="none" w:sz="0" w:space="0" w:color="auto"/>
        <w:right w:val="none" w:sz="0" w:space="0" w:color="auto"/>
      </w:divBdr>
      <w:divsChild>
        <w:div w:id="569192178">
          <w:marLeft w:val="0"/>
          <w:marRight w:val="0"/>
          <w:marTop w:val="0"/>
          <w:marBottom w:val="0"/>
          <w:divBdr>
            <w:top w:val="none" w:sz="0" w:space="0" w:color="auto"/>
            <w:left w:val="none" w:sz="0" w:space="0" w:color="auto"/>
            <w:bottom w:val="none" w:sz="0" w:space="0" w:color="auto"/>
            <w:right w:val="none" w:sz="0" w:space="0" w:color="auto"/>
          </w:divBdr>
        </w:div>
      </w:divsChild>
    </w:div>
    <w:div w:id="296298917">
      <w:bodyDiv w:val="1"/>
      <w:marLeft w:val="0"/>
      <w:marRight w:val="0"/>
      <w:marTop w:val="0"/>
      <w:marBottom w:val="0"/>
      <w:divBdr>
        <w:top w:val="none" w:sz="0" w:space="0" w:color="auto"/>
        <w:left w:val="none" w:sz="0" w:space="0" w:color="auto"/>
        <w:bottom w:val="none" w:sz="0" w:space="0" w:color="auto"/>
        <w:right w:val="none" w:sz="0" w:space="0" w:color="auto"/>
      </w:divBdr>
      <w:divsChild>
        <w:div w:id="1274628832">
          <w:marLeft w:val="0"/>
          <w:marRight w:val="0"/>
          <w:marTop w:val="0"/>
          <w:marBottom w:val="0"/>
          <w:divBdr>
            <w:top w:val="none" w:sz="0" w:space="0" w:color="auto"/>
            <w:left w:val="none" w:sz="0" w:space="0" w:color="auto"/>
            <w:bottom w:val="none" w:sz="0" w:space="0" w:color="auto"/>
            <w:right w:val="none" w:sz="0" w:space="0" w:color="auto"/>
          </w:divBdr>
        </w:div>
      </w:divsChild>
    </w:div>
    <w:div w:id="336035823">
      <w:bodyDiv w:val="1"/>
      <w:marLeft w:val="0"/>
      <w:marRight w:val="0"/>
      <w:marTop w:val="0"/>
      <w:marBottom w:val="0"/>
      <w:divBdr>
        <w:top w:val="none" w:sz="0" w:space="0" w:color="auto"/>
        <w:left w:val="none" w:sz="0" w:space="0" w:color="auto"/>
        <w:bottom w:val="none" w:sz="0" w:space="0" w:color="auto"/>
        <w:right w:val="none" w:sz="0" w:space="0" w:color="auto"/>
      </w:divBdr>
      <w:divsChild>
        <w:div w:id="989403879">
          <w:marLeft w:val="0"/>
          <w:marRight w:val="0"/>
          <w:marTop w:val="0"/>
          <w:marBottom w:val="0"/>
          <w:divBdr>
            <w:top w:val="none" w:sz="0" w:space="0" w:color="auto"/>
            <w:left w:val="none" w:sz="0" w:space="0" w:color="auto"/>
            <w:bottom w:val="none" w:sz="0" w:space="0" w:color="auto"/>
            <w:right w:val="none" w:sz="0" w:space="0" w:color="auto"/>
          </w:divBdr>
        </w:div>
      </w:divsChild>
    </w:div>
    <w:div w:id="359474211">
      <w:bodyDiv w:val="1"/>
      <w:marLeft w:val="0"/>
      <w:marRight w:val="0"/>
      <w:marTop w:val="0"/>
      <w:marBottom w:val="0"/>
      <w:divBdr>
        <w:top w:val="none" w:sz="0" w:space="0" w:color="auto"/>
        <w:left w:val="none" w:sz="0" w:space="0" w:color="auto"/>
        <w:bottom w:val="none" w:sz="0" w:space="0" w:color="auto"/>
        <w:right w:val="none" w:sz="0" w:space="0" w:color="auto"/>
      </w:divBdr>
      <w:divsChild>
        <w:div w:id="393771818">
          <w:marLeft w:val="0"/>
          <w:marRight w:val="0"/>
          <w:marTop w:val="0"/>
          <w:marBottom w:val="0"/>
          <w:divBdr>
            <w:top w:val="none" w:sz="0" w:space="0" w:color="auto"/>
            <w:left w:val="none" w:sz="0" w:space="0" w:color="auto"/>
            <w:bottom w:val="none" w:sz="0" w:space="0" w:color="auto"/>
            <w:right w:val="none" w:sz="0" w:space="0" w:color="auto"/>
          </w:divBdr>
        </w:div>
      </w:divsChild>
    </w:div>
    <w:div w:id="379329877">
      <w:bodyDiv w:val="1"/>
      <w:marLeft w:val="0"/>
      <w:marRight w:val="0"/>
      <w:marTop w:val="0"/>
      <w:marBottom w:val="0"/>
      <w:divBdr>
        <w:top w:val="none" w:sz="0" w:space="0" w:color="auto"/>
        <w:left w:val="none" w:sz="0" w:space="0" w:color="auto"/>
        <w:bottom w:val="none" w:sz="0" w:space="0" w:color="auto"/>
        <w:right w:val="none" w:sz="0" w:space="0" w:color="auto"/>
      </w:divBdr>
      <w:divsChild>
        <w:div w:id="2056393653">
          <w:marLeft w:val="0"/>
          <w:marRight w:val="0"/>
          <w:marTop w:val="0"/>
          <w:marBottom w:val="0"/>
          <w:divBdr>
            <w:top w:val="none" w:sz="0" w:space="0" w:color="auto"/>
            <w:left w:val="none" w:sz="0" w:space="0" w:color="auto"/>
            <w:bottom w:val="none" w:sz="0" w:space="0" w:color="auto"/>
            <w:right w:val="none" w:sz="0" w:space="0" w:color="auto"/>
          </w:divBdr>
        </w:div>
      </w:divsChild>
    </w:div>
    <w:div w:id="424807376">
      <w:bodyDiv w:val="1"/>
      <w:marLeft w:val="0"/>
      <w:marRight w:val="0"/>
      <w:marTop w:val="0"/>
      <w:marBottom w:val="0"/>
      <w:divBdr>
        <w:top w:val="none" w:sz="0" w:space="0" w:color="auto"/>
        <w:left w:val="none" w:sz="0" w:space="0" w:color="auto"/>
        <w:bottom w:val="none" w:sz="0" w:space="0" w:color="auto"/>
        <w:right w:val="none" w:sz="0" w:space="0" w:color="auto"/>
      </w:divBdr>
      <w:divsChild>
        <w:div w:id="1743916894">
          <w:marLeft w:val="0"/>
          <w:marRight w:val="0"/>
          <w:marTop w:val="0"/>
          <w:marBottom w:val="0"/>
          <w:divBdr>
            <w:top w:val="none" w:sz="0" w:space="0" w:color="auto"/>
            <w:left w:val="none" w:sz="0" w:space="0" w:color="auto"/>
            <w:bottom w:val="none" w:sz="0" w:space="0" w:color="auto"/>
            <w:right w:val="none" w:sz="0" w:space="0" w:color="auto"/>
          </w:divBdr>
        </w:div>
      </w:divsChild>
    </w:div>
    <w:div w:id="486626627">
      <w:bodyDiv w:val="1"/>
      <w:marLeft w:val="0"/>
      <w:marRight w:val="0"/>
      <w:marTop w:val="0"/>
      <w:marBottom w:val="0"/>
      <w:divBdr>
        <w:top w:val="none" w:sz="0" w:space="0" w:color="auto"/>
        <w:left w:val="none" w:sz="0" w:space="0" w:color="auto"/>
        <w:bottom w:val="none" w:sz="0" w:space="0" w:color="auto"/>
        <w:right w:val="none" w:sz="0" w:space="0" w:color="auto"/>
      </w:divBdr>
      <w:divsChild>
        <w:div w:id="529103287">
          <w:marLeft w:val="0"/>
          <w:marRight w:val="0"/>
          <w:marTop w:val="0"/>
          <w:marBottom w:val="0"/>
          <w:divBdr>
            <w:top w:val="none" w:sz="0" w:space="0" w:color="auto"/>
            <w:left w:val="none" w:sz="0" w:space="0" w:color="auto"/>
            <w:bottom w:val="none" w:sz="0" w:space="0" w:color="auto"/>
            <w:right w:val="none" w:sz="0" w:space="0" w:color="auto"/>
          </w:divBdr>
        </w:div>
      </w:divsChild>
    </w:div>
    <w:div w:id="507788554">
      <w:bodyDiv w:val="1"/>
      <w:marLeft w:val="0"/>
      <w:marRight w:val="0"/>
      <w:marTop w:val="0"/>
      <w:marBottom w:val="0"/>
      <w:divBdr>
        <w:top w:val="none" w:sz="0" w:space="0" w:color="auto"/>
        <w:left w:val="none" w:sz="0" w:space="0" w:color="auto"/>
        <w:bottom w:val="none" w:sz="0" w:space="0" w:color="auto"/>
        <w:right w:val="none" w:sz="0" w:space="0" w:color="auto"/>
      </w:divBdr>
      <w:divsChild>
        <w:div w:id="533467772">
          <w:marLeft w:val="0"/>
          <w:marRight w:val="0"/>
          <w:marTop w:val="0"/>
          <w:marBottom w:val="0"/>
          <w:divBdr>
            <w:top w:val="none" w:sz="0" w:space="0" w:color="auto"/>
            <w:left w:val="none" w:sz="0" w:space="0" w:color="auto"/>
            <w:bottom w:val="none" w:sz="0" w:space="0" w:color="auto"/>
            <w:right w:val="none" w:sz="0" w:space="0" w:color="auto"/>
          </w:divBdr>
        </w:div>
      </w:divsChild>
    </w:div>
    <w:div w:id="528958941">
      <w:bodyDiv w:val="1"/>
      <w:marLeft w:val="0"/>
      <w:marRight w:val="0"/>
      <w:marTop w:val="0"/>
      <w:marBottom w:val="0"/>
      <w:divBdr>
        <w:top w:val="none" w:sz="0" w:space="0" w:color="auto"/>
        <w:left w:val="none" w:sz="0" w:space="0" w:color="auto"/>
        <w:bottom w:val="none" w:sz="0" w:space="0" w:color="auto"/>
        <w:right w:val="none" w:sz="0" w:space="0" w:color="auto"/>
      </w:divBdr>
      <w:divsChild>
        <w:div w:id="1528641908">
          <w:marLeft w:val="0"/>
          <w:marRight w:val="0"/>
          <w:marTop w:val="0"/>
          <w:marBottom w:val="0"/>
          <w:divBdr>
            <w:top w:val="none" w:sz="0" w:space="0" w:color="auto"/>
            <w:left w:val="none" w:sz="0" w:space="0" w:color="auto"/>
            <w:bottom w:val="none" w:sz="0" w:space="0" w:color="auto"/>
            <w:right w:val="none" w:sz="0" w:space="0" w:color="auto"/>
          </w:divBdr>
        </w:div>
      </w:divsChild>
    </w:div>
    <w:div w:id="541485109">
      <w:bodyDiv w:val="1"/>
      <w:marLeft w:val="0"/>
      <w:marRight w:val="0"/>
      <w:marTop w:val="0"/>
      <w:marBottom w:val="0"/>
      <w:divBdr>
        <w:top w:val="none" w:sz="0" w:space="0" w:color="auto"/>
        <w:left w:val="none" w:sz="0" w:space="0" w:color="auto"/>
        <w:bottom w:val="none" w:sz="0" w:space="0" w:color="auto"/>
        <w:right w:val="none" w:sz="0" w:space="0" w:color="auto"/>
      </w:divBdr>
      <w:divsChild>
        <w:div w:id="1315715807">
          <w:marLeft w:val="0"/>
          <w:marRight w:val="0"/>
          <w:marTop w:val="0"/>
          <w:marBottom w:val="0"/>
          <w:divBdr>
            <w:top w:val="none" w:sz="0" w:space="0" w:color="auto"/>
            <w:left w:val="none" w:sz="0" w:space="0" w:color="auto"/>
            <w:bottom w:val="none" w:sz="0" w:space="0" w:color="auto"/>
            <w:right w:val="none" w:sz="0" w:space="0" w:color="auto"/>
          </w:divBdr>
        </w:div>
      </w:divsChild>
    </w:div>
    <w:div w:id="575551384">
      <w:bodyDiv w:val="1"/>
      <w:marLeft w:val="0"/>
      <w:marRight w:val="0"/>
      <w:marTop w:val="0"/>
      <w:marBottom w:val="0"/>
      <w:divBdr>
        <w:top w:val="none" w:sz="0" w:space="0" w:color="auto"/>
        <w:left w:val="none" w:sz="0" w:space="0" w:color="auto"/>
        <w:bottom w:val="none" w:sz="0" w:space="0" w:color="auto"/>
        <w:right w:val="none" w:sz="0" w:space="0" w:color="auto"/>
      </w:divBdr>
      <w:divsChild>
        <w:div w:id="2085953449">
          <w:marLeft w:val="0"/>
          <w:marRight w:val="0"/>
          <w:marTop w:val="0"/>
          <w:marBottom w:val="0"/>
          <w:divBdr>
            <w:top w:val="none" w:sz="0" w:space="0" w:color="auto"/>
            <w:left w:val="none" w:sz="0" w:space="0" w:color="auto"/>
            <w:bottom w:val="none" w:sz="0" w:space="0" w:color="auto"/>
            <w:right w:val="none" w:sz="0" w:space="0" w:color="auto"/>
          </w:divBdr>
        </w:div>
      </w:divsChild>
    </w:div>
    <w:div w:id="597950513">
      <w:bodyDiv w:val="1"/>
      <w:marLeft w:val="0"/>
      <w:marRight w:val="0"/>
      <w:marTop w:val="0"/>
      <w:marBottom w:val="0"/>
      <w:divBdr>
        <w:top w:val="none" w:sz="0" w:space="0" w:color="auto"/>
        <w:left w:val="none" w:sz="0" w:space="0" w:color="auto"/>
        <w:bottom w:val="none" w:sz="0" w:space="0" w:color="auto"/>
        <w:right w:val="none" w:sz="0" w:space="0" w:color="auto"/>
      </w:divBdr>
      <w:divsChild>
        <w:div w:id="848181376">
          <w:marLeft w:val="0"/>
          <w:marRight w:val="0"/>
          <w:marTop w:val="0"/>
          <w:marBottom w:val="0"/>
          <w:divBdr>
            <w:top w:val="none" w:sz="0" w:space="0" w:color="auto"/>
            <w:left w:val="none" w:sz="0" w:space="0" w:color="auto"/>
            <w:bottom w:val="none" w:sz="0" w:space="0" w:color="auto"/>
            <w:right w:val="none" w:sz="0" w:space="0" w:color="auto"/>
          </w:divBdr>
        </w:div>
      </w:divsChild>
    </w:div>
    <w:div w:id="634792376">
      <w:bodyDiv w:val="1"/>
      <w:marLeft w:val="0"/>
      <w:marRight w:val="0"/>
      <w:marTop w:val="0"/>
      <w:marBottom w:val="0"/>
      <w:divBdr>
        <w:top w:val="none" w:sz="0" w:space="0" w:color="auto"/>
        <w:left w:val="none" w:sz="0" w:space="0" w:color="auto"/>
        <w:bottom w:val="none" w:sz="0" w:space="0" w:color="auto"/>
        <w:right w:val="none" w:sz="0" w:space="0" w:color="auto"/>
      </w:divBdr>
      <w:divsChild>
        <w:div w:id="1035037191">
          <w:marLeft w:val="0"/>
          <w:marRight w:val="0"/>
          <w:marTop w:val="0"/>
          <w:marBottom w:val="0"/>
          <w:divBdr>
            <w:top w:val="none" w:sz="0" w:space="0" w:color="auto"/>
            <w:left w:val="none" w:sz="0" w:space="0" w:color="auto"/>
            <w:bottom w:val="none" w:sz="0" w:space="0" w:color="auto"/>
            <w:right w:val="none" w:sz="0" w:space="0" w:color="auto"/>
          </w:divBdr>
        </w:div>
      </w:divsChild>
    </w:div>
    <w:div w:id="663319248">
      <w:bodyDiv w:val="1"/>
      <w:marLeft w:val="0"/>
      <w:marRight w:val="0"/>
      <w:marTop w:val="0"/>
      <w:marBottom w:val="0"/>
      <w:divBdr>
        <w:top w:val="none" w:sz="0" w:space="0" w:color="auto"/>
        <w:left w:val="none" w:sz="0" w:space="0" w:color="auto"/>
        <w:bottom w:val="none" w:sz="0" w:space="0" w:color="auto"/>
        <w:right w:val="none" w:sz="0" w:space="0" w:color="auto"/>
      </w:divBdr>
      <w:divsChild>
        <w:div w:id="793596905">
          <w:marLeft w:val="0"/>
          <w:marRight w:val="0"/>
          <w:marTop w:val="0"/>
          <w:marBottom w:val="0"/>
          <w:divBdr>
            <w:top w:val="none" w:sz="0" w:space="0" w:color="auto"/>
            <w:left w:val="none" w:sz="0" w:space="0" w:color="auto"/>
            <w:bottom w:val="none" w:sz="0" w:space="0" w:color="auto"/>
            <w:right w:val="none" w:sz="0" w:space="0" w:color="auto"/>
          </w:divBdr>
        </w:div>
      </w:divsChild>
    </w:div>
    <w:div w:id="678505695">
      <w:bodyDiv w:val="1"/>
      <w:marLeft w:val="0"/>
      <w:marRight w:val="0"/>
      <w:marTop w:val="0"/>
      <w:marBottom w:val="0"/>
      <w:divBdr>
        <w:top w:val="none" w:sz="0" w:space="0" w:color="auto"/>
        <w:left w:val="none" w:sz="0" w:space="0" w:color="auto"/>
        <w:bottom w:val="none" w:sz="0" w:space="0" w:color="auto"/>
        <w:right w:val="none" w:sz="0" w:space="0" w:color="auto"/>
      </w:divBdr>
      <w:divsChild>
        <w:div w:id="375859461">
          <w:marLeft w:val="0"/>
          <w:marRight w:val="0"/>
          <w:marTop w:val="0"/>
          <w:marBottom w:val="0"/>
          <w:divBdr>
            <w:top w:val="none" w:sz="0" w:space="0" w:color="auto"/>
            <w:left w:val="none" w:sz="0" w:space="0" w:color="auto"/>
            <w:bottom w:val="none" w:sz="0" w:space="0" w:color="auto"/>
            <w:right w:val="none" w:sz="0" w:space="0" w:color="auto"/>
          </w:divBdr>
        </w:div>
      </w:divsChild>
    </w:div>
    <w:div w:id="821000216">
      <w:bodyDiv w:val="1"/>
      <w:marLeft w:val="0"/>
      <w:marRight w:val="0"/>
      <w:marTop w:val="0"/>
      <w:marBottom w:val="0"/>
      <w:divBdr>
        <w:top w:val="none" w:sz="0" w:space="0" w:color="auto"/>
        <w:left w:val="none" w:sz="0" w:space="0" w:color="auto"/>
        <w:bottom w:val="none" w:sz="0" w:space="0" w:color="auto"/>
        <w:right w:val="none" w:sz="0" w:space="0" w:color="auto"/>
      </w:divBdr>
      <w:divsChild>
        <w:div w:id="713849936">
          <w:marLeft w:val="0"/>
          <w:marRight w:val="0"/>
          <w:marTop w:val="0"/>
          <w:marBottom w:val="0"/>
          <w:divBdr>
            <w:top w:val="none" w:sz="0" w:space="0" w:color="auto"/>
            <w:left w:val="none" w:sz="0" w:space="0" w:color="auto"/>
            <w:bottom w:val="none" w:sz="0" w:space="0" w:color="auto"/>
            <w:right w:val="none" w:sz="0" w:space="0" w:color="auto"/>
          </w:divBdr>
        </w:div>
      </w:divsChild>
    </w:div>
    <w:div w:id="855196329">
      <w:bodyDiv w:val="1"/>
      <w:marLeft w:val="0"/>
      <w:marRight w:val="0"/>
      <w:marTop w:val="0"/>
      <w:marBottom w:val="0"/>
      <w:divBdr>
        <w:top w:val="none" w:sz="0" w:space="0" w:color="auto"/>
        <w:left w:val="none" w:sz="0" w:space="0" w:color="auto"/>
        <w:bottom w:val="none" w:sz="0" w:space="0" w:color="auto"/>
        <w:right w:val="none" w:sz="0" w:space="0" w:color="auto"/>
      </w:divBdr>
      <w:divsChild>
        <w:div w:id="493956167">
          <w:marLeft w:val="0"/>
          <w:marRight w:val="0"/>
          <w:marTop w:val="0"/>
          <w:marBottom w:val="0"/>
          <w:divBdr>
            <w:top w:val="none" w:sz="0" w:space="0" w:color="auto"/>
            <w:left w:val="none" w:sz="0" w:space="0" w:color="auto"/>
            <w:bottom w:val="none" w:sz="0" w:space="0" w:color="auto"/>
            <w:right w:val="none" w:sz="0" w:space="0" w:color="auto"/>
          </w:divBdr>
          <w:divsChild>
            <w:div w:id="803624837">
              <w:marLeft w:val="0"/>
              <w:marRight w:val="0"/>
              <w:marTop w:val="0"/>
              <w:marBottom w:val="0"/>
              <w:divBdr>
                <w:top w:val="none" w:sz="0" w:space="0" w:color="auto"/>
                <w:left w:val="none" w:sz="0" w:space="0" w:color="auto"/>
                <w:bottom w:val="none" w:sz="0" w:space="0" w:color="auto"/>
                <w:right w:val="none" w:sz="0" w:space="0" w:color="auto"/>
              </w:divBdr>
              <w:divsChild>
                <w:div w:id="18351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3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80609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382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780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277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2680">
      <w:bodyDiv w:val="1"/>
      <w:marLeft w:val="0"/>
      <w:marRight w:val="0"/>
      <w:marTop w:val="0"/>
      <w:marBottom w:val="0"/>
      <w:divBdr>
        <w:top w:val="none" w:sz="0" w:space="0" w:color="auto"/>
        <w:left w:val="none" w:sz="0" w:space="0" w:color="auto"/>
        <w:bottom w:val="none" w:sz="0" w:space="0" w:color="auto"/>
        <w:right w:val="none" w:sz="0" w:space="0" w:color="auto"/>
      </w:divBdr>
      <w:divsChild>
        <w:div w:id="1671787312">
          <w:marLeft w:val="0"/>
          <w:marRight w:val="0"/>
          <w:marTop w:val="0"/>
          <w:marBottom w:val="0"/>
          <w:divBdr>
            <w:top w:val="none" w:sz="0" w:space="0" w:color="auto"/>
            <w:left w:val="none" w:sz="0" w:space="0" w:color="auto"/>
            <w:bottom w:val="none" w:sz="0" w:space="0" w:color="auto"/>
            <w:right w:val="none" w:sz="0" w:space="0" w:color="auto"/>
          </w:divBdr>
        </w:div>
      </w:divsChild>
    </w:div>
    <w:div w:id="1031345934">
      <w:bodyDiv w:val="1"/>
      <w:marLeft w:val="0"/>
      <w:marRight w:val="0"/>
      <w:marTop w:val="0"/>
      <w:marBottom w:val="0"/>
      <w:divBdr>
        <w:top w:val="none" w:sz="0" w:space="0" w:color="auto"/>
        <w:left w:val="none" w:sz="0" w:space="0" w:color="auto"/>
        <w:bottom w:val="none" w:sz="0" w:space="0" w:color="auto"/>
        <w:right w:val="none" w:sz="0" w:space="0" w:color="auto"/>
      </w:divBdr>
      <w:divsChild>
        <w:div w:id="956176521">
          <w:marLeft w:val="0"/>
          <w:marRight w:val="0"/>
          <w:marTop w:val="0"/>
          <w:marBottom w:val="0"/>
          <w:divBdr>
            <w:top w:val="none" w:sz="0" w:space="0" w:color="auto"/>
            <w:left w:val="none" w:sz="0" w:space="0" w:color="auto"/>
            <w:bottom w:val="none" w:sz="0" w:space="0" w:color="auto"/>
            <w:right w:val="none" w:sz="0" w:space="0" w:color="auto"/>
          </w:divBdr>
        </w:div>
      </w:divsChild>
    </w:div>
    <w:div w:id="1074008667">
      <w:bodyDiv w:val="1"/>
      <w:marLeft w:val="0"/>
      <w:marRight w:val="0"/>
      <w:marTop w:val="0"/>
      <w:marBottom w:val="0"/>
      <w:divBdr>
        <w:top w:val="none" w:sz="0" w:space="0" w:color="auto"/>
        <w:left w:val="none" w:sz="0" w:space="0" w:color="auto"/>
        <w:bottom w:val="none" w:sz="0" w:space="0" w:color="auto"/>
        <w:right w:val="none" w:sz="0" w:space="0" w:color="auto"/>
      </w:divBdr>
      <w:divsChild>
        <w:div w:id="824977172">
          <w:marLeft w:val="0"/>
          <w:marRight w:val="0"/>
          <w:marTop w:val="0"/>
          <w:marBottom w:val="0"/>
          <w:divBdr>
            <w:top w:val="none" w:sz="0" w:space="0" w:color="auto"/>
            <w:left w:val="none" w:sz="0" w:space="0" w:color="auto"/>
            <w:bottom w:val="none" w:sz="0" w:space="0" w:color="auto"/>
            <w:right w:val="none" w:sz="0" w:space="0" w:color="auto"/>
          </w:divBdr>
        </w:div>
      </w:divsChild>
    </w:div>
    <w:div w:id="1132595183">
      <w:bodyDiv w:val="1"/>
      <w:marLeft w:val="0"/>
      <w:marRight w:val="0"/>
      <w:marTop w:val="0"/>
      <w:marBottom w:val="0"/>
      <w:divBdr>
        <w:top w:val="none" w:sz="0" w:space="0" w:color="auto"/>
        <w:left w:val="none" w:sz="0" w:space="0" w:color="auto"/>
        <w:bottom w:val="none" w:sz="0" w:space="0" w:color="auto"/>
        <w:right w:val="none" w:sz="0" w:space="0" w:color="auto"/>
      </w:divBdr>
      <w:divsChild>
        <w:div w:id="849832599">
          <w:marLeft w:val="0"/>
          <w:marRight w:val="0"/>
          <w:marTop w:val="0"/>
          <w:marBottom w:val="0"/>
          <w:divBdr>
            <w:top w:val="none" w:sz="0" w:space="0" w:color="auto"/>
            <w:left w:val="none" w:sz="0" w:space="0" w:color="auto"/>
            <w:bottom w:val="none" w:sz="0" w:space="0" w:color="auto"/>
            <w:right w:val="none" w:sz="0" w:space="0" w:color="auto"/>
          </w:divBdr>
        </w:div>
      </w:divsChild>
    </w:div>
    <w:div w:id="1135835274">
      <w:bodyDiv w:val="1"/>
      <w:marLeft w:val="0"/>
      <w:marRight w:val="0"/>
      <w:marTop w:val="0"/>
      <w:marBottom w:val="0"/>
      <w:divBdr>
        <w:top w:val="none" w:sz="0" w:space="0" w:color="auto"/>
        <w:left w:val="none" w:sz="0" w:space="0" w:color="auto"/>
        <w:bottom w:val="none" w:sz="0" w:space="0" w:color="auto"/>
        <w:right w:val="none" w:sz="0" w:space="0" w:color="auto"/>
      </w:divBdr>
      <w:divsChild>
        <w:div w:id="1270626927">
          <w:marLeft w:val="0"/>
          <w:marRight w:val="0"/>
          <w:marTop w:val="0"/>
          <w:marBottom w:val="0"/>
          <w:divBdr>
            <w:top w:val="none" w:sz="0" w:space="0" w:color="auto"/>
            <w:left w:val="none" w:sz="0" w:space="0" w:color="auto"/>
            <w:bottom w:val="none" w:sz="0" w:space="0" w:color="auto"/>
            <w:right w:val="none" w:sz="0" w:space="0" w:color="auto"/>
          </w:divBdr>
        </w:div>
      </w:divsChild>
    </w:div>
    <w:div w:id="1180005889">
      <w:bodyDiv w:val="1"/>
      <w:marLeft w:val="0"/>
      <w:marRight w:val="0"/>
      <w:marTop w:val="0"/>
      <w:marBottom w:val="0"/>
      <w:divBdr>
        <w:top w:val="none" w:sz="0" w:space="0" w:color="auto"/>
        <w:left w:val="none" w:sz="0" w:space="0" w:color="auto"/>
        <w:bottom w:val="none" w:sz="0" w:space="0" w:color="auto"/>
        <w:right w:val="none" w:sz="0" w:space="0" w:color="auto"/>
      </w:divBdr>
      <w:divsChild>
        <w:div w:id="1185628330">
          <w:marLeft w:val="0"/>
          <w:marRight w:val="0"/>
          <w:marTop w:val="0"/>
          <w:marBottom w:val="0"/>
          <w:divBdr>
            <w:top w:val="none" w:sz="0" w:space="0" w:color="auto"/>
            <w:left w:val="none" w:sz="0" w:space="0" w:color="auto"/>
            <w:bottom w:val="none" w:sz="0" w:space="0" w:color="auto"/>
            <w:right w:val="none" w:sz="0" w:space="0" w:color="auto"/>
          </w:divBdr>
        </w:div>
      </w:divsChild>
    </w:div>
    <w:div w:id="1234467691">
      <w:bodyDiv w:val="1"/>
      <w:marLeft w:val="0"/>
      <w:marRight w:val="0"/>
      <w:marTop w:val="0"/>
      <w:marBottom w:val="0"/>
      <w:divBdr>
        <w:top w:val="none" w:sz="0" w:space="0" w:color="auto"/>
        <w:left w:val="none" w:sz="0" w:space="0" w:color="auto"/>
        <w:bottom w:val="none" w:sz="0" w:space="0" w:color="auto"/>
        <w:right w:val="none" w:sz="0" w:space="0" w:color="auto"/>
      </w:divBdr>
      <w:divsChild>
        <w:div w:id="791098240">
          <w:marLeft w:val="0"/>
          <w:marRight w:val="0"/>
          <w:marTop w:val="0"/>
          <w:marBottom w:val="0"/>
          <w:divBdr>
            <w:top w:val="none" w:sz="0" w:space="0" w:color="auto"/>
            <w:left w:val="none" w:sz="0" w:space="0" w:color="auto"/>
            <w:bottom w:val="none" w:sz="0" w:space="0" w:color="auto"/>
            <w:right w:val="none" w:sz="0" w:space="0" w:color="auto"/>
          </w:divBdr>
        </w:div>
      </w:divsChild>
    </w:div>
    <w:div w:id="1333096225">
      <w:bodyDiv w:val="1"/>
      <w:marLeft w:val="0"/>
      <w:marRight w:val="0"/>
      <w:marTop w:val="0"/>
      <w:marBottom w:val="0"/>
      <w:divBdr>
        <w:top w:val="none" w:sz="0" w:space="0" w:color="auto"/>
        <w:left w:val="none" w:sz="0" w:space="0" w:color="auto"/>
        <w:bottom w:val="none" w:sz="0" w:space="0" w:color="auto"/>
        <w:right w:val="none" w:sz="0" w:space="0" w:color="auto"/>
      </w:divBdr>
      <w:divsChild>
        <w:div w:id="944658367">
          <w:marLeft w:val="0"/>
          <w:marRight w:val="0"/>
          <w:marTop w:val="0"/>
          <w:marBottom w:val="0"/>
          <w:divBdr>
            <w:top w:val="none" w:sz="0" w:space="0" w:color="auto"/>
            <w:left w:val="none" w:sz="0" w:space="0" w:color="auto"/>
            <w:bottom w:val="none" w:sz="0" w:space="0" w:color="auto"/>
            <w:right w:val="none" w:sz="0" w:space="0" w:color="auto"/>
          </w:divBdr>
        </w:div>
      </w:divsChild>
    </w:div>
    <w:div w:id="1347557131">
      <w:bodyDiv w:val="1"/>
      <w:marLeft w:val="0"/>
      <w:marRight w:val="0"/>
      <w:marTop w:val="0"/>
      <w:marBottom w:val="0"/>
      <w:divBdr>
        <w:top w:val="none" w:sz="0" w:space="0" w:color="auto"/>
        <w:left w:val="none" w:sz="0" w:space="0" w:color="auto"/>
        <w:bottom w:val="none" w:sz="0" w:space="0" w:color="auto"/>
        <w:right w:val="none" w:sz="0" w:space="0" w:color="auto"/>
      </w:divBdr>
      <w:divsChild>
        <w:div w:id="538323876">
          <w:marLeft w:val="0"/>
          <w:marRight w:val="0"/>
          <w:marTop w:val="0"/>
          <w:marBottom w:val="0"/>
          <w:divBdr>
            <w:top w:val="none" w:sz="0" w:space="0" w:color="auto"/>
            <w:left w:val="none" w:sz="0" w:space="0" w:color="auto"/>
            <w:bottom w:val="none" w:sz="0" w:space="0" w:color="auto"/>
            <w:right w:val="none" w:sz="0" w:space="0" w:color="auto"/>
          </w:divBdr>
          <w:divsChild>
            <w:div w:id="955021516">
              <w:marLeft w:val="0"/>
              <w:marRight w:val="0"/>
              <w:marTop w:val="0"/>
              <w:marBottom w:val="0"/>
              <w:divBdr>
                <w:top w:val="none" w:sz="0" w:space="0" w:color="auto"/>
                <w:left w:val="none" w:sz="0" w:space="0" w:color="auto"/>
                <w:bottom w:val="none" w:sz="0" w:space="0" w:color="auto"/>
                <w:right w:val="none" w:sz="0" w:space="0" w:color="auto"/>
              </w:divBdr>
            </w:div>
            <w:div w:id="1140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4235">
      <w:bodyDiv w:val="1"/>
      <w:marLeft w:val="0"/>
      <w:marRight w:val="0"/>
      <w:marTop w:val="0"/>
      <w:marBottom w:val="0"/>
      <w:divBdr>
        <w:top w:val="none" w:sz="0" w:space="0" w:color="auto"/>
        <w:left w:val="none" w:sz="0" w:space="0" w:color="auto"/>
        <w:bottom w:val="none" w:sz="0" w:space="0" w:color="auto"/>
        <w:right w:val="none" w:sz="0" w:space="0" w:color="auto"/>
      </w:divBdr>
      <w:divsChild>
        <w:div w:id="1274092228">
          <w:marLeft w:val="0"/>
          <w:marRight w:val="0"/>
          <w:marTop w:val="0"/>
          <w:marBottom w:val="0"/>
          <w:divBdr>
            <w:top w:val="none" w:sz="0" w:space="0" w:color="auto"/>
            <w:left w:val="none" w:sz="0" w:space="0" w:color="auto"/>
            <w:bottom w:val="none" w:sz="0" w:space="0" w:color="auto"/>
            <w:right w:val="none" w:sz="0" w:space="0" w:color="auto"/>
          </w:divBdr>
        </w:div>
      </w:divsChild>
    </w:div>
    <w:div w:id="1416560813">
      <w:bodyDiv w:val="1"/>
      <w:marLeft w:val="0"/>
      <w:marRight w:val="0"/>
      <w:marTop w:val="0"/>
      <w:marBottom w:val="0"/>
      <w:divBdr>
        <w:top w:val="none" w:sz="0" w:space="0" w:color="auto"/>
        <w:left w:val="none" w:sz="0" w:space="0" w:color="auto"/>
        <w:bottom w:val="none" w:sz="0" w:space="0" w:color="auto"/>
        <w:right w:val="none" w:sz="0" w:space="0" w:color="auto"/>
      </w:divBdr>
      <w:divsChild>
        <w:div w:id="682517827">
          <w:marLeft w:val="0"/>
          <w:marRight w:val="0"/>
          <w:marTop w:val="0"/>
          <w:marBottom w:val="0"/>
          <w:divBdr>
            <w:top w:val="none" w:sz="0" w:space="0" w:color="auto"/>
            <w:left w:val="none" w:sz="0" w:space="0" w:color="auto"/>
            <w:bottom w:val="none" w:sz="0" w:space="0" w:color="auto"/>
            <w:right w:val="none" w:sz="0" w:space="0" w:color="auto"/>
          </w:divBdr>
        </w:div>
      </w:divsChild>
    </w:div>
    <w:div w:id="1489323399">
      <w:bodyDiv w:val="1"/>
      <w:marLeft w:val="0"/>
      <w:marRight w:val="0"/>
      <w:marTop w:val="0"/>
      <w:marBottom w:val="0"/>
      <w:divBdr>
        <w:top w:val="none" w:sz="0" w:space="0" w:color="auto"/>
        <w:left w:val="none" w:sz="0" w:space="0" w:color="auto"/>
        <w:bottom w:val="none" w:sz="0" w:space="0" w:color="auto"/>
        <w:right w:val="none" w:sz="0" w:space="0" w:color="auto"/>
      </w:divBdr>
      <w:divsChild>
        <w:div w:id="345134345">
          <w:marLeft w:val="0"/>
          <w:marRight w:val="0"/>
          <w:marTop w:val="0"/>
          <w:marBottom w:val="0"/>
          <w:divBdr>
            <w:top w:val="none" w:sz="0" w:space="0" w:color="auto"/>
            <w:left w:val="none" w:sz="0" w:space="0" w:color="auto"/>
            <w:bottom w:val="none" w:sz="0" w:space="0" w:color="auto"/>
            <w:right w:val="none" w:sz="0" w:space="0" w:color="auto"/>
          </w:divBdr>
        </w:div>
      </w:divsChild>
    </w:div>
    <w:div w:id="1504660379">
      <w:bodyDiv w:val="1"/>
      <w:marLeft w:val="0"/>
      <w:marRight w:val="0"/>
      <w:marTop w:val="0"/>
      <w:marBottom w:val="0"/>
      <w:divBdr>
        <w:top w:val="none" w:sz="0" w:space="0" w:color="auto"/>
        <w:left w:val="none" w:sz="0" w:space="0" w:color="auto"/>
        <w:bottom w:val="none" w:sz="0" w:space="0" w:color="auto"/>
        <w:right w:val="none" w:sz="0" w:space="0" w:color="auto"/>
      </w:divBdr>
      <w:divsChild>
        <w:div w:id="1820345254">
          <w:marLeft w:val="0"/>
          <w:marRight w:val="0"/>
          <w:marTop w:val="0"/>
          <w:marBottom w:val="0"/>
          <w:divBdr>
            <w:top w:val="none" w:sz="0" w:space="0" w:color="auto"/>
            <w:left w:val="none" w:sz="0" w:space="0" w:color="auto"/>
            <w:bottom w:val="none" w:sz="0" w:space="0" w:color="auto"/>
            <w:right w:val="none" w:sz="0" w:space="0" w:color="auto"/>
          </w:divBdr>
        </w:div>
      </w:divsChild>
    </w:div>
    <w:div w:id="1526362680">
      <w:bodyDiv w:val="1"/>
      <w:marLeft w:val="0"/>
      <w:marRight w:val="0"/>
      <w:marTop w:val="0"/>
      <w:marBottom w:val="0"/>
      <w:divBdr>
        <w:top w:val="none" w:sz="0" w:space="0" w:color="auto"/>
        <w:left w:val="none" w:sz="0" w:space="0" w:color="auto"/>
        <w:bottom w:val="none" w:sz="0" w:space="0" w:color="auto"/>
        <w:right w:val="none" w:sz="0" w:space="0" w:color="auto"/>
      </w:divBdr>
      <w:divsChild>
        <w:div w:id="1958176667">
          <w:marLeft w:val="0"/>
          <w:marRight w:val="0"/>
          <w:marTop w:val="0"/>
          <w:marBottom w:val="0"/>
          <w:divBdr>
            <w:top w:val="none" w:sz="0" w:space="0" w:color="auto"/>
            <w:left w:val="none" w:sz="0" w:space="0" w:color="auto"/>
            <w:bottom w:val="none" w:sz="0" w:space="0" w:color="auto"/>
            <w:right w:val="none" w:sz="0" w:space="0" w:color="auto"/>
          </w:divBdr>
        </w:div>
      </w:divsChild>
    </w:div>
    <w:div w:id="1526823058">
      <w:bodyDiv w:val="1"/>
      <w:marLeft w:val="0"/>
      <w:marRight w:val="0"/>
      <w:marTop w:val="0"/>
      <w:marBottom w:val="0"/>
      <w:divBdr>
        <w:top w:val="none" w:sz="0" w:space="0" w:color="auto"/>
        <w:left w:val="none" w:sz="0" w:space="0" w:color="auto"/>
        <w:bottom w:val="none" w:sz="0" w:space="0" w:color="auto"/>
        <w:right w:val="none" w:sz="0" w:space="0" w:color="auto"/>
      </w:divBdr>
      <w:divsChild>
        <w:div w:id="132715730">
          <w:marLeft w:val="0"/>
          <w:marRight w:val="0"/>
          <w:marTop w:val="0"/>
          <w:marBottom w:val="0"/>
          <w:divBdr>
            <w:top w:val="none" w:sz="0" w:space="0" w:color="auto"/>
            <w:left w:val="none" w:sz="0" w:space="0" w:color="auto"/>
            <w:bottom w:val="none" w:sz="0" w:space="0" w:color="auto"/>
            <w:right w:val="none" w:sz="0" w:space="0" w:color="auto"/>
          </w:divBdr>
        </w:div>
      </w:divsChild>
    </w:div>
    <w:div w:id="1550799451">
      <w:bodyDiv w:val="1"/>
      <w:marLeft w:val="0"/>
      <w:marRight w:val="0"/>
      <w:marTop w:val="0"/>
      <w:marBottom w:val="0"/>
      <w:divBdr>
        <w:top w:val="none" w:sz="0" w:space="0" w:color="auto"/>
        <w:left w:val="none" w:sz="0" w:space="0" w:color="auto"/>
        <w:bottom w:val="none" w:sz="0" w:space="0" w:color="auto"/>
        <w:right w:val="none" w:sz="0" w:space="0" w:color="auto"/>
      </w:divBdr>
      <w:divsChild>
        <w:div w:id="1203442855">
          <w:marLeft w:val="0"/>
          <w:marRight w:val="0"/>
          <w:marTop w:val="0"/>
          <w:marBottom w:val="0"/>
          <w:divBdr>
            <w:top w:val="none" w:sz="0" w:space="0" w:color="auto"/>
            <w:left w:val="none" w:sz="0" w:space="0" w:color="auto"/>
            <w:bottom w:val="none" w:sz="0" w:space="0" w:color="auto"/>
            <w:right w:val="none" w:sz="0" w:space="0" w:color="auto"/>
          </w:divBdr>
        </w:div>
      </w:divsChild>
    </w:div>
    <w:div w:id="1572034920">
      <w:bodyDiv w:val="1"/>
      <w:marLeft w:val="0"/>
      <w:marRight w:val="0"/>
      <w:marTop w:val="0"/>
      <w:marBottom w:val="0"/>
      <w:divBdr>
        <w:top w:val="none" w:sz="0" w:space="0" w:color="auto"/>
        <w:left w:val="none" w:sz="0" w:space="0" w:color="auto"/>
        <w:bottom w:val="none" w:sz="0" w:space="0" w:color="auto"/>
        <w:right w:val="none" w:sz="0" w:space="0" w:color="auto"/>
      </w:divBdr>
      <w:divsChild>
        <w:div w:id="1075013555">
          <w:marLeft w:val="0"/>
          <w:marRight w:val="0"/>
          <w:marTop w:val="0"/>
          <w:marBottom w:val="0"/>
          <w:divBdr>
            <w:top w:val="none" w:sz="0" w:space="0" w:color="auto"/>
            <w:left w:val="none" w:sz="0" w:space="0" w:color="auto"/>
            <w:bottom w:val="none" w:sz="0" w:space="0" w:color="auto"/>
            <w:right w:val="none" w:sz="0" w:space="0" w:color="auto"/>
          </w:divBdr>
        </w:div>
      </w:divsChild>
    </w:div>
    <w:div w:id="1606110828">
      <w:bodyDiv w:val="1"/>
      <w:marLeft w:val="0"/>
      <w:marRight w:val="0"/>
      <w:marTop w:val="0"/>
      <w:marBottom w:val="0"/>
      <w:divBdr>
        <w:top w:val="none" w:sz="0" w:space="0" w:color="auto"/>
        <w:left w:val="none" w:sz="0" w:space="0" w:color="auto"/>
        <w:bottom w:val="none" w:sz="0" w:space="0" w:color="auto"/>
        <w:right w:val="none" w:sz="0" w:space="0" w:color="auto"/>
      </w:divBdr>
      <w:divsChild>
        <w:div w:id="58595365">
          <w:marLeft w:val="0"/>
          <w:marRight w:val="0"/>
          <w:marTop w:val="0"/>
          <w:marBottom w:val="0"/>
          <w:divBdr>
            <w:top w:val="none" w:sz="0" w:space="0" w:color="auto"/>
            <w:left w:val="none" w:sz="0" w:space="0" w:color="auto"/>
            <w:bottom w:val="none" w:sz="0" w:space="0" w:color="auto"/>
            <w:right w:val="none" w:sz="0" w:space="0" w:color="auto"/>
          </w:divBdr>
        </w:div>
      </w:divsChild>
    </w:div>
    <w:div w:id="1619483608">
      <w:bodyDiv w:val="1"/>
      <w:marLeft w:val="0"/>
      <w:marRight w:val="0"/>
      <w:marTop w:val="0"/>
      <w:marBottom w:val="0"/>
      <w:divBdr>
        <w:top w:val="none" w:sz="0" w:space="0" w:color="auto"/>
        <w:left w:val="none" w:sz="0" w:space="0" w:color="auto"/>
        <w:bottom w:val="none" w:sz="0" w:space="0" w:color="auto"/>
        <w:right w:val="none" w:sz="0" w:space="0" w:color="auto"/>
      </w:divBdr>
      <w:divsChild>
        <w:div w:id="371883957">
          <w:marLeft w:val="0"/>
          <w:marRight w:val="0"/>
          <w:marTop w:val="0"/>
          <w:marBottom w:val="0"/>
          <w:divBdr>
            <w:top w:val="none" w:sz="0" w:space="0" w:color="auto"/>
            <w:left w:val="none" w:sz="0" w:space="0" w:color="auto"/>
            <w:bottom w:val="none" w:sz="0" w:space="0" w:color="auto"/>
            <w:right w:val="none" w:sz="0" w:space="0" w:color="auto"/>
          </w:divBdr>
          <w:divsChild>
            <w:div w:id="224610606">
              <w:marLeft w:val="0"/>
              <w:marRight w:val="0"/>
              <w:marTop w:val="0"/>
              <w:marBottom w:val="0"/>
              <w:divBdr>
                <w:top w:val="none" w:sz="0" w:space="0" w:color="auto"/>
                <w:left w:val="none" w:sz="0" w:space="0" w:color="auto"/>
                <w:bottom w:val="none" w:sz="0" w:space="0" w:color="auto"/>
                <w:right w:val="none" w:sz="0" w:space="0" w:color="auto"/>
              </w:divBdr>
            </w:div>
            <w:div w:id="17278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0827">
      <w:bodyDiv w:val="1"/>
      <w:marLeft w:val="0"/>
      <w:marRight w:val="0"/>
      <w:marTop w:val="0"/>
      <w:marBottom w:val="0"/>
      <w:divBdr>
        <w:top w:val="none" w:sz="0" w:space="0" w:color="auto"/>
        <w:left w:val="none" w:sz="0" w:space="0" w:color="auto"/>
        <w:bottom w:val="none" w:sz="0" w:space="0" w:color="auto"/>
        <w:right w:val="none" w:sz="0" w:space="0" w:color="auto"/>
      </w:divBdr>
      <w:divsChild>
        <w:div w:id="311754978">
          <w:marLeft w:val="0"/>
          <w:marRight w:val="0"/>
          <w:marTop w:val="0"/>
          <w:marBottom w:val="0"/>
          <w:divBdr>
            <w:top w:val="none" w:sz="0" w:space="0" w:color="auto"/>
            <w:left w:val="none" w:sz="0" w:space="0" w:color="auto"/>
            <w:bottom w:val="none" w:sz="0" w:space="0" w:color="auto"/>
            <w:right w:val="none" w:sz="0" w:space="0" w:color="auto"/>
          </w:divBdr>
        </w:div>
      </w:divsChild>
    </w:div>
    <w:div w:id="1771195580">
      <w:bodyDiv w:val="1"/>
      <w:marLeft w:val="0"/>
      <w:marRight w:val="0"/>
      <w:marTop w:val="0"/>
      <w:marBottom w:val="0"/>
      <w:divBdr>
        <w:top w:val="none" w:sz="0" w:space="0" w:color="auto"/>
        <w:left w:val="none" w:sz="0" w:space="0" w:color="auto"/>
        <w:bottom w:val="none" w:sz="0" w:space="0" w:color="auto"/>
        <w:right w:val="none" w:sz="0" w:space="0" w:color="auto"/>
      </w:divBdr>
      <w:divsChild>
        <w:div w:id="909341759">
          <w:marLeft w:val="0"/>
          <w:marRight w:val="0"/>
          <w:marTop w:val="0"/>
          <w:marBottom w:val="0"/>
          <w:divBdr>
            <w:top w:val="none" w:sz="0" w:space="0" w:color="auto"/>
            <w:left w:val="none" w:sz="0" w:space="0" w:color="auto"/>
            <w:bottom w:val="none" w:sz="0" w:space="0" w:color="auto"/>
            <w:right w:val="none" w:sz="0" w:space="0" w:color="auto"/>
          </w:divBdr>
          <w:divsChild>
            <w:div w:id="83381129">
              <w:marLeft w:val="0"/>
              <w:marRight w:val="0"/>
              <w:marTop w:val="0"/>
              <w:marBottom w:val="0"/>
              <w:divBdr>
                <w:top w:val="single" w:sz="6" w:space="4" w:color="000000"/>
                <w:left w:val="single" w:sz="6" w:space="4" w:color="000000"/>
                <w:bottom w:val="single" w:sz="6" w:space="4" w:color="000000"/>
                <w:right w:val="single" w:sz="6" w:space="4" w:color="000000"/>
              </w:divBdr>
            </w:div>
            <w:div w:id="453327098">
              <w:marLeft w:val="0"/>
              <w:marRight w:val="0"/>
              <w:marTop w:val="0"/>
              <w:marBottom w:val="0"/>
              <w:divBdr>
                <w:top w:val="none" w:sz="0" w:space="0" w:color="auto"/>
                <w:left w:val="none" w:sz="0" w:space="0" w:color="auto"/>
                <w:bottom w:val="none" w:sz="0" w:space="0" w:color="auto"/>
                <w:right w:val="none" w:sz="0" w:space="0" w:color="auto"/>
              </w:divBdr>
            </w:div>
            <w:div w:id="1424105398">
              <w:marLeft w:val="0"/>
              <w:marRight w:val="0"/>
              <w:marTop w:val="0"/>
              <w:marBottom w:val="0"/>
              <w:divBdr>
                <w:top w:val="none" w:sz="0" w:space="0" w:color="auto"/>
                <w:left w:val="none" w:sz="0" w:space="0" w:color="auto"/>
                <w:bottom w:val="none" w:sz="0" w:space="0" w:color="auto"/>
                <w:right w:val="none" w:sz="0" w:space="0" w:color="auto"/>
              </w:divBdr>
            </w:div>
            <w:div w:id="1833522891">
              <w:marLeft w:val="0"/>
              <w:marRight w:val="0"/>
              <w:marTop w:val="0"/>
              <w:marBottom w:val="0"/>
              <w:divBdr>
                <w:top w:val="single" w:sz="6" w:space="4" w:color="000000"/>
                <w:left w:val="single" w:sz="6" w:space="4" w:color="000000"/>
                <w:bottom w:val="single" w:sz="6" w:space="4" w:color="000000"/>
                <w:right w:val="single" w:sz="6" w:space="4" w:color="000000"/>
              </w:divBdr>
            </w:div>
            <w:div w:id="2038697392">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092094402">
          <w:marLeft w:val="0"/>
          <w:marRight w:val="0"/>
          <w:marTop w:val="0"/>
          <w:marBottom w:val="0"/>
          <w:divBdr>
            <w:top w:val="none" w:sz="0" w:space="0" w:color="auto"/>
            <w:left w:val="none" w:sz="0" w:space="0" w:color="auto"/>
            <w:bottom w:val="none" w:sz="0" w:space="0" w:color="auto"/>
            <w:right w:val="none" w:sz="0" w:space="0" w:color="auto"/>
          </w:divBdr>
        </w:div>
      </w:divsChild>
    </w:div>
    <w:div w:id="1780758864">
      <w:bodyDiv w:val="1"/>
      <w:marLeft w:val="0"/>
      <w:marRight w:val="0"/>
      <w:marTop w:val="0"/>
      <w:marBottom w:val="0"/>
      <w:divBdr>
        <w:top w:val="none" w:sz="0" w:space="0" w:color="auto"/>
        <w:left w:val="none" w:sz="0" w:space="0" w:color="auto"/>
        <w:bottom w:val="none" w:sz="0" w:space="0" w:color="auto"/>
        <w:right w:val="none" w:sz="0" w:space="0" w:color="auto"/>
      </w:divBdr>
      <w:divsChild>
        <w:div w:id="2037609700">
          <w:marLeft w:val="0"/>
          <w:marRight w:val="0"/>
          <w:marTop w:val="0"/>
          <w:marBottom w:val="0"/>
          <w:divBdr>
            <w:top w:val="none" w:sz="0" w:space="0" w:color="auto"/>
            <w:left w:val="none" w:sz="0" w:space="0" w:color="auto"/>
            <w:bottom w:val="none" w:sz="0" w:space="0" w:color="auto"/>
            <w:right w:val="none" w:sz="0" w:space="0" w:color="auto"/>
          </w:divBdr>
        </w:div>
      </w:divsChild>
    </w:div>
    <w:div w:id="1799109709">
      <w:bodyDiv w:val="1"/>
      <w:marLeft w:val="0"/>
      <w:marRight w:val="0"/>
      <w:marTop w:val="0"/>
      <w:marBottom w:val="0"/>
      <w:divBdr>
        <w:top w:val="none" w:sz="0" w:space="0" w:color="auto"/>
        <w:left w:val="none" w:sz="0" w:space="0" w:color="auto"/>
        <w:bottom w:val="none" w:sz="0" w:space="0" w:color="auto"/>
        <w:right w:val="none" w:sz="0" w:space="0" w:color="auto"/>
      </w:divBdr>
      <w:divsChild>
        <w:div w:id="520750373">
          <w:marLeft w:val="0"/>
          <w:marRight w:val="0"/>
          <w:marTop w:val="0"/>
          <w:marBottom w:val="0"/>
          <w:divBdr>
            <w:top w:val="none" w:sz="0" w:space="0" w:color="auto"/>
            <w:left w:val="none" w:sz="0" w:space="0" w:color="auto"/>
            <w:bottom w:val="none" w:sz="0" w:space="0" w:color="auto"/>
            <w:right w:val="none" w:sz="0" w:space="0" w:color="auto"/>
          </w:divBdr>
        </w:div>
      </w:divsChild>
    </w:div>
    <w:div w:id="1844319353">
      <w:bodyDiv w:val="1"/>
      <w:marLeft w:val="0"/>
      <w:marRight w:val="0"/>
      <w:marTop w:val="0"/>
      <w:marBottom w:val="0"/>
      <w:divBdr>
        <w:top w:val="none" w:sz="0" w:space="0" w:color="auto"/>
        <w:left w:val="none" w:sz="0" w:space="0" w:color="auto"/>
        <w:bottom w:val="none" w:sz="0" w:space="0" w:color="auto"/>
        <w:right w:val="none" w:sz="0" w:space="0" w:color="auto"/>
      </w:divBdr>
    </w:div>
    <w:div w:id="1902253899">
      <w:bodyDiv w:val="1"/>
      <w:marLeft w:val="0"/>
      <w:marRight w:val="0"/>
      <w:marTop w:val="0"/>
      <w:marBottom w:val="0"/>
      <w:divBdr>
        <w:top w:val="none" w:sz="0" w:space="0" w:color="auto"/>
        <w:left w:val="none" w:sz="0" w:space="0" w:color="auto"/>
        <w:bottom w:val="none" w:sz="0" w:space="0" w:color="auto"/>
        <w:right w:val="none" w:sz="0" w:space="0" w:color="auto"/>
      </w:divBdr>
      <w:divsChild>
        <w:div w:id="391077721">
          <w:marLeft w:val="0"/>
          <w:marRight w:val="0"/>
          <w:marTop w:val="0"/>
          <w:marBottom w:val="0"/>
          <w:divBdr>
            <w:top w:val="none" w:sz="0" w:space="0" w:color="auto"/>
            <w:left w:val="none" w:sz="0" w:space="0" w:color="auto"/>
            <w:bottom w:val="none" w:sz="0" w:space="0" w:color="auto"/>
            <w:right w:val="none" w:sz="0" w:space="0" w:color="auto"/>
          </w:divBdr>
        </w:div>
      </w:divsChild>
    </w:div>
    <w:div w:id="1927763900">
      <w:bodyDiv w:val="1"/>
      <w:marLeft w:val="0"/>
      <w:marRight w:val="0"/>
      <w:marTop w:val="0"/>
      <w:marBottom w:val="0"/>
      <w:divBdr>
        <w:top w:val="none" w:sz="0" w:space="0" w:color="auto"/>
        <w:left w:val="none" w:sz="0" w:space="0" w:color="auto"/>
        <w:bottom w:val="none" w:sz="0" w:space="0" w:color="auto"/>
        <w:right w:val="none" w:sz="0" w:space="0" w:color="auto"/>
      </w:divBdr>
      <w:divsChild>
        <w:div w:id="2072342035">
          <w:marLeft w:val="0"/>
          <w:marRight w:val="0"/>
          <w:marTop w:val="0"/>
          <w:marBottom w:val="0"/>
          <w:divBdr>
            <w:top w:val="none" w:sz="0" w:space="0" w:color="auto"/>
            <w:left w:val="none" w:sz="0" w:space="0" w:color="auto"/>
            <w:bottom w:val="none" w:sz="0" w:space="0" w:color="auto"/>
            <w:right w:val="none" w:sz="0" w:space="0" w:color="auto"/>
          </w:divBdr>
        </w:div>
      </w:divsChild>
    </w:div>
    <w:div w:id="1965841150">
      <w:bodyDiv w:val="1"/>
      <w:marLeft w:val="0"/>
      <w:marRight w:val="0"/>
      <w:marTop w:val="0"/>
      <w:marBottom w:val="0"/>
      <w:divBdr>
        <w:top w:val="none" w:sz="0" w:space="0" w:color="auto"/>
        <w:left w:val="none" w:sz="0" w:space="0" w:color="auto"/>
        <w:bottom w:val="none" w:sz="0" w:space="0" w:color="auto"/>
        <w:right w:val="none" w:sz="0" w:space="0" w:color="auto"/>
      </w:divBdr>
      <w:divsChild>
        <w:div w:id="1957129307">
          <w:marLeft w:val="0"/>
          <w:marRight w:val="0"/>
          <w:marTop w:val="0"/>
          <w:marBottom w:val="0"/>
          <w:divBdr>
            <w:top w:val="none" w:sz="0" w:space="0" w:color="auto"/>
            <w:left w:val="none" w:sz="0" w:space="0" w:color="auto"/>
            <w:bottom w:val="none" w:sz="0" w:space="0" w:color="auto"/>
            <w:right w:val="none" w:sz="0" w:space="0" w:color="auto"/>
          </w:divBdr>
        </w:div>
      </w:divsChild>
    </w:div>
    <w:div w:id="2006474377">
      <w:bodyDiv w:val="1"/>
      <w:marLeft w:val="0"/>
      <w:marRight w:val="0"/>
      <w:marTop w:val="0"/>
      <w:marBottom w:val="0"/>
      <w:divBdr>
        <w:top w:val="none" w:sz="0" w:space="0" w:color="auto"/>
        <w:left w:val="none" w:sz="0" w:space="0" w:color="auto"/>
        <w:bottom w:val="none" w:sz="0" w:space="0" w:color="auto"/>
        <w:right w:val="none" w:sz="0" w:space="0" w:color="auto"/>
      </w:divBdr>
      <w:divsChild>
        <w:div w:id="218709513">
          <w:marLeft w:val="0"/>
          <w:marRight w:val="0"/>
          <w:marTop w:val="0"/>
          <w:marBottom w:val="0"/>
          <w:divBdr>
            <w:top w:val="none" w:sz="0" w:space="0" w:color="auto"/>
            <w:left w:val="none" w:sz="0" w:space="0" w:color="auto"/>
            <w:bottom w:val="none" w:sz="0" w:space="0" w:color="auto"/>
            <w:right w:val="none" w:sz="0" w:space="0" w:color="auto"/>
          </w:divBdr>
        </w:div>
      </w:divsChild>
    </w:div>
    <w:div w:id="2039230844">
      <w:bodyDiv w:val="1"/>
      <w:marLeft w:val="0"/>
      <w:marRight w:val="0"/>
      <w:marTop w:val="0"/>
      <w:marBottom w:val="0"/>
      <w:divBdr>
        <w:top w:val="none" w:sz="0" w:space="0" w:color="auto"/>
        <w:left w:val="none" w:sz="0" w:space="0" w:color="auto"/>
        <w:bottom w:val="none" w:sz="0" w:space="0" w:color="auto"/>
        <w:right w:val="none" w:sz="0" w:space="0" w:color="auto"/>
      </w:divBdr>
      <w:divsChild>
        <w:div w:id="1433748228">
          <w:marLeft w:val="0"/>
          <w:marRight w:val="0"/>
          <w:marTop w:val="0"/>
          <w:marBottom w:val="0"/>
          <w:divBdr>
            <w:top w:val="none" w:sz="0" w:space="0" w:color="auto"/>
            <w:left w:val="none" w:sz="0" w:space="0" w:color="auto"/>
            <w:bottom w:val="none" w:sz="0" w:space="0" w:color="auto"/>
            <w:right w:val="none" w:sz="0" w:space="0" w:color="auto"/>
          </w:divBdr>
        </w:div>
      </w:divsChild>
    </w:div>
    <w:div w:id="2104952187">
      <w:bodyDiv w:val="1"/>
      <w:marLeft w:val="0"/>
      <w:marRight w:val="0"/>
      <w:marTop w:val="0"/>
      <w:marBottom w:val="0"/>
      <w:divBdr>
        <w:top w:val="none" w:sz="0" w:space="0" w:color="auto"/>
        <w:left w:val="none" w:sz="0" w:space="0" w:color="auto"/>
        <w:bottom w:val="none" w:sz="0" w:space="0" w:color="auto"/>
        <w:right w:val="none" w:sz="0" w:space="0" w:color="auto"/>
      </w:divBdr>
      <w:divsChild>
        <w:div w:id="1010569524">
          <w:marLeft w:val="0"/>
          <w:marRight w:val="0"/>
          <w:marTop w:val="0"/>
          <w:marBottom w:val="0"/>
          <w:divBdr>
            <w:top w:val="none" w:sz="0" w:space="0" w:color="auto"/>
            <w:left w:val="none" w:sz="0" w:space="0" w:color="auto"/>
            <w:bottom w:val="none" w:sz="0" w:space="0" w:color="auto"/>
            <w:right w:val="none" w:sz="0" w:space="0" w:color="auto"/>
          </w:divBdr>
        </w:div>
      </w:divsChild>
    </w:div>
    <w:div w:id="2116289935">
      <w:bodyDiv w:val="1"/>
      <w:marLeft w:val="0"/>
      <w:marRight w:val="0"/>
      <w:marTop w:val="0"/>
      <w:marBottom w:val="0"/>
      <w:divBdr>
        <w:top w:val="none" w:sz="0" w:space="0" w:color="auto"/>
        <w:left w:val="none" w:sz="0" w:space="0" w:color="auto"/>
        <w:bottom w:val="none" w:sz="0" w:space="0" w:color="auto"/>
        <w:right w:val="none" w:sz="0" w:space="0" w:color="auto"/>
      </w:divBdr>
      <w:divsChild>
        <w:div w:id="16567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15424</Words>
  <Characters>87922</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Федеральное агентство по образованию</vt:lpstr>
      <vt:lpstr>        По национальной принадлежности участников (национальные и международные);</vt:lpstr>
      <vt:lpstr>    Наиболее известными фестивалями рекламы в мире являются международный фестиваль </vt:lpstr>
      <vt:lpstr>    В России большую популярность приобрели фестиваль рекламы «Идея», московский фес</vt:lpstr>
      <vt:lpstr>    На омском рынке наиболее известны два фестиваля рекламы: открытый фестиваль рекл</vt:lpstr>
      <vt:lpstr>    </vt:lpstr>
      <vt:lpstr>    Фестивали рекламы как special evetns</vt:lpstr>
      <vt:lpstr>    Традиционно все фестивали по природе своей являются лишь культурными, массовыми </vt:lpstr>
      <vt:lpstr>    В связи со всем выше сказанным, можно сделать вывод о том, что фестиваль рекламы</vt:lpstr>
      <vt:lpstr>    Для того, чтобы лучше понять суть происходящего на фестивале рекламы, для начала</vt:lpstr>
      <vt:lpstr>    Event marketing или, как его еще называют, событийный маркетинг – это комплексн</vt:lpstr>
    </vt:vector>
  </TitlesOfParts>
  <Company>K-Systems</Company>
  <LinksUpToDate>false</LinksUpToDate>
  <CharactersWithSpaces>103140</CharactersWithSpaces>
  <SharedDoc>false</SharedDoc>
  <HLinks>
    <vt:vector size="162" baseType="variant">
      <vt:variant>
        <vt:i4>2359394</vt:i4>
      </vt:variant>
      <vt:variant>
        <vt:i4>78</vt:i4>
      </vt:variant>
      <vt:variant>
        <vt:i4>0</vt:i4>
      </vt:variant>
      <vt:variant>
        <vt:i4>5</vt:i4>
      </vt:variant>
      <vt:variant>
        <vt:lpwstr>http://slovari.yandex.ru/dict/ushakov/article/ushakov/21/us4107017.html</vt:lpwstr>
      </vt:variant>
      <vt:variant>
        <vt:lpwstr/>
      </vt:variant>
      <vt:variant>
        <vt:i4>2883692</vt:i4>
      </vt:variant>
      <vt:variant>
        <vt:i4>75</vt:i4>
      </vt:variant>
      <vt:variant>
        <vt:i4>0</vt:i4>
      </vt:variant>
      <vt:variant>
        <vt:i4>5</vt:i4>
      </vt:variant>
      <vt:variant>
        <vt:lpwstr>http://slovari.yandex.ru/dict/bse/article/00083/87400.html</vt:lpwstr>
      </vt:variant>
      <vt:variant>
        <vt:lpwstr/>
      </vt:variant>
      <vt:variant>
        <vt:i4>71893072</vt:i4>
      </vt:variant>
      <vt:variant>
        <vt:i4>72</vt:i4>
      </vt:variant>
      <vt:variant>
        <vt:i4>0</vt:i4>
      </vt:variant>
      <vt:variant>
        <vt:i4>5</vt:i4>
      </vt:variant>
      <vt:variant>
        <vt:lpwstr>http://ru.wikipedia.org/wiki/Фестиваль</vt:lpwstr>
      </vt:variant>
      <vt:variant>
        <vt:lpwstr/>
      </vt:variant>
      <vt:variant>
        <vt:i4>1441794</vt:i4>
      </vt:variant>
      <vt:variant>
        <vt:i4>69</vt:i4>
      </vt:variant>
      <vt:variant>
        <vt:i4>0</vt:i4>
      </vt:variant>
      <vt:variant>
        <vt:i4>5</vt:i4>
      </vt:variant>
      <vt:variant>
        <vt:lpwstr>http://www.eventmarket.ru/articles/org/detail.php?ID=5679</vt:lpwstr>
      </vt:variant>
      <vt:variant>
        <vt:lpwstr/>
      </vt:variant>
      <vt:variant>
        <vt:i4>1441794</vt:i4>
      </vt:variant>
      <vt:variant>
        <vt:i4>66</vt:i4>
      </vt:variant>
      <vt:variant>
        <vt:i4>0</vt:i4>
      </vt:variant>
      <vt:variant>
        <vt:i4>5</vt:i4>
      </vt:variant>
      <vt:variant>
        <vt:lpwstr>http://www.eventmarket.ru/articles/org/detail.php?ID=5670</vt:lpwstr>
      </vt:variant>
      <vt:variant>
        <vt:lpwstr/>
      </vt:variant>
      <vt:variant>
        <vt:i4>2883696</vt:i4>
      </vt:variant>
      <vt:variant>
        <vt:i4>63</vt:i4>
      </vt:variant>
      <vt:variant>
        <vt:i4>0</vt:i4>
      </vt:variant>
      <vt:variant>
        <vt:i4>5</vt:i4>
      </vt:variant>
      <vt:variant>
        <vt:lpwstr>http://www.adcode-fest.ru/</vt:lpwstr>
      </vt:variant>
      <vt:variant>
        <vt:lpwstr/>
      </vt:variant>
      <vt:variant>
        <vt:i4>8126503</vt:i4>
      </vt:variant>
      <vt:variant>
        <vt:i4>60</vt:i4>
      </vt:variant>
      <vt:variant>
        <vt:i4>0</vt:i4>
      </vt:variant>
      <vt:variant>
        <vt:i4>5</vt:i4>
      </vt:variant>
      <vt:variant>
        <vt:lpwstr>http://www.idea.ru/</vt:lpwstr>
      </vt:variant>
      <vt:variant>
        <vt:lpwstr/>
      </vt:variant>
      <vt:variant>
        <vt:i4>2621493</vt:i4>
      </vt:variant>
      <vt:variant>
        <vt:i4>57</vt:i4>
      </vt:variant>
      <vt:variant>
        <vt:i4>0</vt:i4>
      </vt:variant>
      <vt:variant>
        <vt:i4>5</vt:i4>
      </vt:variant>
      <vt:variant>
        <vt:lpwstr>http://ru.wikipedia.org/wiki/%D0%A4%D0%B5%D1%81%D1%82%D0%B8%D0%B2%D0%B0%D0%BB%D1%8C_%C2%AB%D0%96%D0%B8%D0%B2%D0%BE%D0%B5_%D1%81%D0%BB%D0%BE%D0%B2%D0%BE%C2%BB</vt:lpwstr>
      </vt:variant>
      <vt:variant>
        <vt:lpwstr/>
      </vt:variant>
      <vt:variant>
        <vt:i4>8323128</vt:i4>
      </vt:variant>
      <vt:variant>
        <vt:i4>54</vt:i4>
      </vt:variant>
      <vt:variant>
        <vt:i4>0</vt:i4>
      </vt:variant>
      <vt:variant>
        <vt:i4>5</vt:i4>
      </vt:variant>
      <vt:variant>
        <vt:lpwstr>http://ru.wikipedia.org/wiki/%D0%9E%D0%BA%D1%82%D0%BE%D0%B1%D0%B5%D1%80%D1%84%D0%B5%D1%81%D1%82</vt:lpwstr>
      </vt:variant>
      <vt:variant>
        <vt:lpwstr/>
      </vt:variant>
      <vt:variant>
        <vt:i4>1572945</vt:i4>
      </vt:variant>
      <vt:variant>
        <vt:i4>51</vt:i4>
      </vt:variant>
      <vt:variant>
        <vt:i4>0</vt:i4>
      </vt:variant>
      <vt:variant>
        <vt:i4>5</vt:i4>
      </vt:variant>
      <vt:variant>
        <vt:lpwstr>http://www.rslovo.ru/</vt:lpwstr>
      </vt:variant>
      <vt:variant>
        <vt:lpwstr/>
      </vt:variant>
      <vt:variant>
        <vt:i4>2883677</vt:i4>
      </vt:variant>
      <vt:variant>
        <vt:i4>48</vt:i4>
      </vt:variant>
      <vt:variant>
        <vt:i4>0</vt:i4>
      </vt:variant>
      <vt:variant>
        <vt:i4>5</vt:i4>
      </vt:variant>
      <vt:variant>
        <vt:lpwstr>http://ru.wikipedia.org/wiki/%D0%9C%D0%B5%D0%B6%D0%B4%D1%83%D0%BD%D0%B0%D1%80%D0%BE%D0%B4%D0%BD%D1%8B%D0%B9_%D1%84%D0%B5%D1%81%D1%82%D0%B8%D0%B2%D0%B0%D0%BB%D1%8C_%D1%80%D0%B5%D0%BA%D0%BB%D0%B0%D0%BC%D1%8B_%C2%AB%D0%9A%D0%B0%D0%BD%D0%BD%D1%81%D0%BA%D0%B8%D0%B5_%D0%BB%D1%8C%D0%B2%D1%8B%C2%BB</vt:lpwstr>
      </vt:variant>
      <vt:variant>
        <vt:lpwstr/>
      </vt:variant>
      <vt:variant>
        <vt:i4>1048653</vt:i4>
      </vt:variant>
      <vt:variant>
        <vt:i4>45</vt:i4>
      </vt:variant>
      <vt:variant>
        <vt:i4>0</vt:i4>
      </vt:variant>
      <vt:variant>
        <vt:i4>5</vt:i4>
      </vt:variant>
      <vt:variant>
        <vt:lpwstr>http://ru.wikipedia.org/w/index.php?title=%D0%A4%D0%B5%D1%81%D1%82%D0%B8%D0%B2%D0%B0%D0%BB%D1%8C_%D1%80%D0%B5%D0%BA%D0%BB%D0%B0%D0%BC%D1%8B_%C2%AB%D0%98%D0%B4%D0%B5%D1%8F%C2%BB&amp;action=edit&amp;redlink=1</vt:lpwstr>
      </vt:variant>
      <vt:variant>
        <vt:lpwstr/>
      </vt:variant>
      <vt:variant>
        <vt:i4>1703998</vt:i4>
      </vt:variant>
      <vt:variant>
        <vt:i4>42</vt:i4>
      </vt:variant>
      <vt:variant>
        <vt:i4>0</vt:i4>
      </vt:variant>
      <vt:variant>
        <vt:i4>5</vt:i4>
      </vt:variant>
      <vt:variant>
        <vt:lpwstr>http://ru.wikipedia.org/w/index.php?title=%D0%9C%D0%BE%D1%81%D0%BA%D0%BE%D0%B2%D1%81%D0%BA%D0%B8%D0%B9_%D0%BC%D0%B5%D0%B6%D0%B4%D1%83%D0%BD%D0%B0%D1%80%D0%BE%D0%B4%D0%BD%D1%8B%D0%B9_%D1%84%D0%B5%D1%81%D1%82%D0%B8%D0%B2%D0%B0%D0%BB%D1%8C_%D1%80%D0%B5%D0%BA%D0%BB%D0%B0%D0%BC%D1%8B&amp;action=edit&amp;redlink=1</vt:lpwstr>
      </vt:variant>
      <vt:variant>
        <vt:lpwstr/>
      </vt:variant>
      <vt:variant>
        <vt:i4>5242975</vt:i4>
      </vt:variant>
      <vt:variant>
        <vt:i4>39</vt:i4>
      </vt:variant>
      <vt:variant>
        <vt:i4>0</vt:i4>
      </vt:variant>
      <vt:variant>
        <vt:i4>5</vt:i4>
      </vt:variant>
      <vt:variant>
        <vt:lpwstr>http://ru.wikipedia.org/w/index.php?title=Effie&amp;action=edit&amp;redlink=1</vt:lpwstr>
      </vt:variant>
      <vt:variant>
        <vt:lpwstr/>
      </vt:variant>
      <vt:variant>
        <vt:i4>458790</vt:i4>
      </vt:variant>
      <vt:variant>
        <vt:i4>36</vt:i4>
      </vt:variant>
      <vt:variant>
        <vt:i4>0</vt:i4>
      </vt:variant>
      <vt:variant>
        <vt:i4>5</vt:i4>
      </vt:variant>
      <vt:variant>
        <vt:lpwstr>http://ru.wikipedia.org/wiki/%D0%A1%D0%BE%D0%B2%D1%80%D0%B5%D0%BC%D0%B5%D0%BD%D0%BD%D0%BE%D0%B5_%D0%B8%D1%81%D0%BA%D1%83%D1%81%D1%81%D1%82%D0%B2%D0%BE</vt:lpwstr>
      </vt:variant>
      <vt:variant>
        <vt:lpwstr/>
      </vt:variant>
      <vt:variant>
        <vt:i4>7340085</vt:i4>
      </vt:variant>
      <vt:variant>
        <vt:i4>33</vt:i4>
      </vt:variant>
      <vt:variant>
        <vt:i4>0</vt:i4>
      </vt:variant>
      <vt:variant>
        <vt:i4>5</vt:i4>
      </vt:variant>
      <vt:variant>
        <vt:lpwstr>http://www.pyro-ua.com/fireworks-yalta2008.html</vt:lpwstr>
      </vt:variant>
      <vt:variant>
        <vt:lpwstr/>
      </vt:variant>
      <vt:variant>
        <vt:i4>3932206</vt:i4>
      </vt:variant>
      <vt:variant>
        <vt:i4>30</vt:i4>
      </vt:variant>
      <vt:variant>
        <vt:i4>0</vt:i4>
      </vt:variant>
      <vt:variant>
        <vt:i4>5</vt:i4>
      </vt:variant>
      <vt:variant>
        <vt:lpwstr>http://perm.festivalim.ru/</vt:lpwstr>
      </vt:variant>
      <vt:variant>
        <vt:lpwstr/>
      </vt:variant>
      <vt:variant>
        <vt:i4>7995405</vt:i4>
      </vt:variant>
      <vt:variant>
        <vt:i4>27</vt:i4>
      </vt:variant>
      <vt:variant>
        <vt:i4>0</vt:i4>
      </vt:variant>
      <vt:variant>
        <vt:i4>5</vt:i4>
      </vt:variant>
      <vt:variant>
        <vt:lpwstr>http://ru.wikipedia.org/wiki/%D0%A4%D0%B5%D1%81%D1%82%D0%B8%D0%B2%D0%B0%D0%BB%D1%8C_%C2%AB%D0%A2%D1%80%D0%B0%D1%81%D1%81%D0%B0%C2%BB</vt:lpwstr>
      </vt:variant>
      <vt:variant>
        <vt:lpwstr/>
      </vt:variant>
      <vt:variant>
        <vt:i4>5242909</vt:i4>
      </vt:variant>
      <vt:variant>
        <vt:i4>24</vt:i4>
      </vt:variant>
      <vt:variant>
        <vt:i4>0</vt:i4>
      </vt:variant>
      <vt:variant>
        <vt:i4>5</vt:i4>
      </vt:variant>
      <vt:variant>
        <vt:lpwstr>http://ru.wikipedia.org/wiki/%D0%A0%D0%A1%D0%A2%D0%92</vt:lpwstr>
      </vt:variant>
      <vt:variant>
        <vt:lpwstr/>
      </vt:variant>
      <vt:variant>
        <vt:i4>2359349</vt:i4>
      </vt:variant>
      <vt:variant>
        <vt:i4>21</vt:i4>
      </vt:variant>
      <vt:variant>
        <vt:i4>0</vt:i4>
      </vt:variant>
      <vt:variant>
        <vt:i4>5</vt:i4>
      </vt:variant>
      <vt:variant>
        <vt:lpwstr>http://ru.wikipedia.org/wiki/%D0%9C%D0%B0%D0%BA%D1%81%D0%B8%D0%B4%D1%80%D0%BE%D0%BC</vt:lpwstr>
      </vt:variant>
      <vt:variant>
        <vt:lpwstr/>
      </vt:variant>
      <vt:variant>
        <vt:i4>5570605</vt:i4>
      </vt:variant>
      <vt:variant>
        <vt:i4>18</vt:i4>
      </vt:variant>
      <vt:variant>
        <vt:i4>0</vt:i4>
      </vt:variant>
      <vt:variant>
        <vt:i4>5</vt:i4>
      </vt:variant>
      <vt:variant>
        <vt:lpwstr>http://ru.wikipedia.org/wiki/%D0%9A%D1%80%D1%8B%D0%BB%D1%8C%D1%8F_%28%D1%84%D0%B5%D1%81%D1%82%D0%B8%D0%B2%D0%B0%D0%BB%D1%8C%29</vt:lpwstr>
      </vt:variant>
      <vt:variant>
        <vt:lpwstr/>
      </vt:variant>
      <vt:variant>
        <vt:i4>8323135</vt:i4>
      </vt:variant>
      <vt:variant>
        <vt:i4>15</vt:i4>
      </vt:variant>
      <vt:variant>
        <vt:i4>0</vt:i4>
      </vt:variant>
      <vt:variant>
        <vt:i4>5</vt:i4>
      </vt:variant>
      <vt:variant>
        <vt:lpwstr>http://ru.wikipedia.org/wiki/%D0%9D%D0%B0%D1%88%D0%B5%D1%81%D1%82%D0%B2%D0%B8%D0%B5</vt:lpwstr>
      </vt:variant>
      <vt:variant>
        <vt:lpwstr/>
      </vt:variant>
      <vt:variant>
        <vt:i4>2883593</vt:i4>
      </vt:variant>
      <vt:variant>
        <vt:i4>12</vt:i4>
      </vt:variant>
      <vt:variant>
        <vt:i4>0</vt:i4>
      </vt:variant>
      <vt:variant>
        <vt:i4>5</vt:i4>
      </vt:variant>
      <vt:variant>
        <vt:lpwstr>http://ru.wikipedia.org/wiki/%D0%9C%D0%BE%D1%81%D0%BA%D0%BE%D0%B2%D1%81%D0%BA%D0%B8%D0%B9_%D0%BA%D0%B8%D0%BD%D0%BE%D1%84%D0%B5%D1%81%D1%82%D0%B8%D0%B2%D0%B0%D0%BB%D1%8C</vt:lpwstr>
      </vt:variant>
      <vt:variant>
        <vt:lpwstr/>
      </vt:variant>
      <vt:variant>
        <vt:i4>63</vt:i4>
      </vt:variant>
      <vt:variant>
        <vt:i4>9</vt:i4>
      </vt:variant>
      <vt:variant>
        <vt:i4>0</vt:i4>
      </vt:variant>
      <vt:variant>
        <vt:i4>5</vt:i4>
      </vt:variant>
      <vt:variant>
        <vt:lpwstr>http://ru.wikipedia.org/wiki/%D0%9C%D0%BE%D1%81%D0%BA%D0%BE%D0%B2%D1%81%D0%BA%D0%B8%D0%B9_%D0%B0%D0%BD%D0%B8%D0%BC%D0%B5-%D1%84%D0%B5%D1%81%D1%82%D0%B8%D0%B2%D0%B0%D0%BB%D1%8C</vt:lpwstr>
      </vt:variant>
      <vt:variant>
        <vt:lpwstr/>
      </vt:variant>
      <vt:variant>
        <vt:i4>7798869</vt:i4>
      </vt:variant>
      <vt:variant>
        <vt:i4>6</vt:i4>
      </vt:variant>
      <vt:variant>
        <vt:i4>0</vt:i4>
      </vt:variant>
      <vt:variant>
        <vt:i4>5</vt:i4>
      </vt:variant>
      <vt:variant>
        <vt:lpwstr>http://ru.wikipedia.org/wiki/%D0%92%D1%81%D0%B5%D1%80%D0%BE%D1%81%D1%81%D0%B8%D0%B9%D1%81%D0%BA%D0%B8%D0%B9_%D1%84%D0%B5%D1%81%D1%82%D0%B8%D0%B2%D0%B0%D0%BB%D1%8C_%D1%8F%D0%BF%D0%BE%D0%BD%D1%81%D0%BA%D0%BE%D0%B9_%D0%B0%D0%BD%D0%B8%D0%BC%D0%B0%D1%86%D0%B8%D0%B8</vt:lpwstr>
      </vt:variant>
      <vt:variant>
        <vt:lpwstr/>
      </vt:variant>
      <vt:variant>
        <vt:i4>5439554</vt:i4>
      </vt:variant>
      <vt:variant>
        <vt:i4>3</vt:i4>
      </vt:variant>
      <vt:variant>
        <vt:i4>0</vt:i4>
      </vt:variant>
      <vt:variant>
        <vt:i4>5</vt:i4>
      </vt:variant>
      <vt:variant>
        <vt:lpwstr>http://ru.wikipedia.org/wiki/%D0%94%D0%B8%D0%B2%D0%B0%D0%BB%D0%B8</vt:lpwstr>
      </vt:variant>
      <vt:variant>
        <vt:lpwstr/>
      </vt:variant>
      <vt:variant>
        <vt:i4>4325405</vt:i4>
      </vt:variant>
      <vt:variant>
        <vt:i4>0</vt:i4>
      </vt:variant>
      <vt:variant>
        <vt:i4>0</vt:i4>
      </vt:variant>
      <vt:variant>
        <vt:i4>5</vt:i4>
      </vt:variant>
      <vt:variant>
        <vt:lpwstr>http://www.goldenmask.ru/main.php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Елена</dc:creator>
  <cp:keywords/>
  <cp:lastModifiedBy>Irina</cp:lastModifiedBy>
  <cp:revision>2</cp:revision>
  <cp:lastPrinted>2009-12-09T06:38:00Z</cp:lastPrinted>
  <dcterms:created xsi:type="dcterms:W3CDTF">2014-09-14T09:01:00Z</dcterms:created>
  <dcterms:modified xsi:type="dcterms:W3CDTF">2014-09-14T09:01:00Z</dcterms:modified>
</cp:coreProperties>
</file>