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2D" w:rsidRDefault="00E70DB6">
      <w:pPr>
        <w:pStyle w:val="10"/>
        <w:rPr>
          <w:sz w:val="28"/>
        </w:rPr>
      </w:pPr>
      <w:r>
        <w:rPr>
          <w:sz w:val="28"/>
        </w:rPr>
        <w:t>Содержание</w:t>
      </w:r>
    </w:p>
    <w:p w:rsidR="00F72E2D" w:rsidRDefault="00E70DB6">
      <w:pPr>
        <w:pStyle w:val="10"/>
        <w:tabs>
          <w:tab w:val="right" w:leader="dot" w:pos="8296"/>
        </w:tabs>
        <w:rPr>
          <w:noProof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TOC \o "1-1" \t "Заголовок 3;2;Заголовок 6;3" </w:instrText>
      </w:r>
      <w:r>
        <w:rPr>
          <w:sz w:val="24"/>
        </w:rPr>
        <w:fldChar w:fldCharType="separate"/>
      </w:r>
      <w:r>
        <w:rPr>
          <w:noProof/>
          <w:sz w:val="24"/>
        </w:rPr>
        <w:t>Введение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_Toc449523446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2</w:t>
      </w:r>
      <w:r>
        <w:rPr>
          <w:noProof/>
          <w:sz w:val="24"/>
        </w:rPr>
        <w:fldChar w:fldCharType="end"/>
      </w:r>
    </w:p>
    <w:p w:rsidR="00F72E2D" w:rsidRDefault="00E70DB6">
      <w:pPr>
        <w:pStyle w:val="10"/>
        <w:tabs>
          <w:tab w:val="right" w:leader="dot" w:pos="8296"/>
        </w:tabs>
        <w:rPr>
          <w:noProof/>
          <w:sz w:val="24"/>
        </w:rPr>
      </w:pPr>
      <w:r>
        <w:rPr>
          <w:noProof/>
          <w:sz w:val="24"/>
        </w:rPr>
        <w:t>Глава I. Свойства спиртов.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_Toc449523447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5</w:t>
      </w:r>
      <w:r>
        <w:rPr>
          <w:noProof/>
          <w:sz w:val="24"/>
        </w:rPr>
        <w:fldChar w:fldCharType="end"/>
      </w:r>
    </w:p>
    <w:p w:rsidR="00F72E2D" w:rsidRDefault="00E70DB6">
      <w:pPr>
        <w:pStyle w:val="21"/>
        <w:tabs>
          <w:tab w:val="right" w:leader="dot" w:pos="8296"/>
        </w:tabs>
        <w:rPr>
          <w:noProof/>
          <w:sz w:val="24"/>
        </w:rPr>
      </w:pPr>
      <w:r>
        <w:rPr>
          <w:noProof/>
          <w:sz w:val="24"/>
        </w:rPr>
        <w:t>1.1. Физические свойства спиртов.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_Toc449523448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5</w:t>
      </w:r>
      <w:r>
        <w:rPr>
          <w:noProof/>
          <w:sz w:val="24"/>
        </w:rPr>
        <w:fldChar w:fldCharType="end"/>
      </w:r>
    </w:p>
    <w:p w:rsidR="00F72E2D" w:rsidRDefault="00E70DB6">
      <w:pPr>
        <w:pStyle w:val="21"/>
        <w:tabs>
          <w:tab w:val="right" w:leader="dot" w:pos="8296"/>
        </w:tabs>
        <w:rPr>
          <w:noProof/>
          <w:sz w:val="24"/>
        </w:rPr>
      </w:pPr>
      <w:r>
        <w:rPr>
          <w:noProof/>
          <w:sz w:val="24"/>
        </w:rPr>
        <w:t>1.2. Химические свойства спиртов.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_Toc449523449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6</w:t>
      </w:r>
      <w:r>
        <w:rPr>
          <w:noProof/>
          <w:sz w:val="24"/>
        </w:rPr>
        <w:fldChar w:fldCharType="end"/>
      </w:r>
    </w:p>
    <w:p w:rsidR="00F72E2D" w:rsidRDefault="00E70DB6">
      <w:pPr>
        <w:pStyle w:val="31"/>
        <w:tabs>
          <w:tab w:val="right" w:leader="dot" w:pos="8296"/>
        </w:tabs>
        <w:rPr>
          <w:noProof/>
          <w:sz w:val="24"/>
        </w:rPr>
      </w:pPr>
      <w:r>
        <w:rPr>
          <w:rFonts w:ascii="Courier" w:hAnsi="Courier"/>
          <w:noProof/>
          <w:sz w:val="24"/>
        </w:rPr>
        <w:t>1.2.1. Взаимодействие спиртов с щелочными металлами.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_Toc449523450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7</w:t>
      </w:r>
      <w:r>
        <w:rPr>
          <w:noProof/>
          <w:sz w:val="24"/>
        </w:rPr>
        <w:fldChar w:fldCharType="end"/>
      </w:r>
    </w:p>
    <w:p w:rsidR="00F72E2D" w:rsidRDefault="00E70DB6">
      <w:pPr>
        <w:pStyle w:val="31"/>
        <w:tabs>
          <w:tab w:val="right" w:leader="dot" w:pos="8296"/>
        </w:tabs>
        <w:rPr>
          <w:noProof/>
          <w:sz w:val="24"/>
        </w:rPr>
      </w:pPr>
      <w:r>
        <w:rPr>
          <w:rFonts w:ascii="Courier" w:hAnsi="Courier"/>
          <w:noProof/>
          <w:sz w:val="24"/>
        </w:rPr>
        <w:t>1.2.2. Замещение гидроксильной группы спирта галогеном.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_Toc449523451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8</w:t>
      </w:r>
      <w:r>
        <w:rPr>
          <w:noProof/>
          <w:sz w:val="24"/>
        </w:rPr>
        <w:fldChar w:fldCharType="end"/>
      </w:r>
    </w:p>
    <w:p w:rsidR="00F72E2D" w:rsidRDefault="00E70DB6">
      <w:pPr>
        <w:pStyle w:val="31"/>
        <w:tabs>
          <w:tab w:val="right" w:leader="dot" w:pos="8296"/>
        </w:tabs>
        <w:rPr>
          <w:noProof/>
          <w:sz w:val="24"/>
        </w:rPr>
      </w:pPr>
      <w:r>
        <w:rPr>
          <w:rFonts w:ascii="Courier" w:hAnsi="Courier"/>
          <w:noProof/>
          <w:sz w:val="24"/>
        </w:rPr>
        <w:t>1.2.3. Дегидратация спиртов (отщепление воды).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_Toc449523452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9</w:t>
      </w:r>
      <w:r>
        <w:rPr>
          <w:noProof/>
          <w:sz w:val="24"/>
        </w:rPr>
        <w:fldChar w:fldCharType="end"/>
      </w:r>
    </w:p>
    <w:p w:rsidR="00F72E2D" w:rsidRDefault="00E70DB6">
      <w:pPr>
        <w:pStyle w:val="31"/>
        <w:tabs>
          <w:tab w:val="right" w:leader="dot" w:pos="8296"/>
        </w:tabs>
        <w:rPr>
          <w:noProof/>
          <w:sz w:val="24"/>
        </w:rPr>
      </w:pPr>
      <w:r>
        <w:rPr>
          <w:rFonts w:ascii="Courier" w:hAnsi="Courier"/>
          <w:noProof/>
          <w:sz w:val="24"/>
        </w:rPr>
        <w:t>1.2.4. Образование  сложных эфиров спиртов .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_Toc449523453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10</w:t>
      </w:r>
      <w:r>
        <w:rPr>
          <w:noProof/>
          <w:sz w:val="24"/>
        </w:rPr>
        <w:fldChar w:fldCharType="end"/>
      </w:r>
    </w:p>
    <w:p w:rsidR="00F72E2D" w:rsidRDefault="00E70DB6">
      <w:pPr>
        <w:pStyle w:val="31"/>
        <w:tabs>
          <w:tab w:val="right" w:leader="dot" w:pos="8296"/>
        </w:tabs>
        <w:rPr>
          <w:noProof/>
          <w:sz w:val="24"/>
        </w:rPr>
      </w:pPr>
      <w:r>
        <w:rPr>
          <w:rFonts w:ascii="Courier" w:hAnsi="Courier"/>
          <w:noProof/>
          <w:sz w:val="24"/>
        </w:rPr>
        <w:t>1.2.5. Дегидрогенизация спиртов и окисление.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_Toc449523454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10</w:t>
      </w:r>
      <w:r>
        <w:rPr>
          <w:noProof/>
          <w:sz w:val="24"/>
        </w:rPr>
        <w:fldChar w:fldCharType="end"/>
      </w:r>
    </w:p>
    <w:p w:rsidR="00F72E2D" w:rsidRDefault="00E70DB6">
      <w:pPr>
        <w:pStyle w:val="10"/>
        <w:tabs>
          <w:tab w:val="right" w:leader="dot" w:pos="8296"/>
        </w:tabs>
        <w:rPr>
          <w:noProof/>
          <w:sz w:val="24"/>
        </w:rPr>
      </w:pPr>
      <w:r>
        <w:rPr>
          <w:noProof/>
          <w:sz w:val="24"/>
        </w:rPr>
        <w:t>Глава 2. Методы получения спиртов.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_Toc449523455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12</w:t>
      </w:r>
      <w:r>
        <w:rPr>
          <w:noProof/>
          <w:sz w:val="24"/>
        </w:rPr>
        <w:fldChar w:fldCharType="end"/>
      </w:r>
    </w:p>
    <w:p w:rsidR="00F72E2D" w:rsidRDefault="00E70DB6">
      <w:pPr>
        <w:pStyle w:val="21"/>
        <w:tabs>
          <w:tab w:val="right" w:leader="dot" w:pos="8296"/>
        </w:tabs>
        <w:rPr>
          <w:noProof/>
          <w:sz w:val="24"/>
        </w:rPr>
      </w:pPr>
      <w:r>
        <w:rPr>
          <w:noProof/>
          <w:sz w:val="24"/>
        </w:rPr>
        <w:t>2.1. Производство этилового спирта.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_Toc449523456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12</w:t>
      </w:r>
      <w:r>
        <w:rPr>
          <w:noProof/>
          <w:sz w:val="24"/>
        </w:rPr>
        <w:fldChar w:fldCharType="end"/>
      </w:r>
    </w:p>
    <w:p w:rsidR="00F72E2D" w:rsidRDefault="00E70DB6">
      <w:pPr>
        <w:pStyle w:val="21"/>
        <w:tabs>
          <w:tab w:val="right" w:leader="dot" w:pos="8296"/>
        </w:tabs>
        <w:rPr>
          <w:noProof/>
          <w:sz w:val="24"/>
        </w:rPr>
      </w:pPr>
      <w:r>
        <w:rPr>
          <w:noProof/>
          <w:sz w:val="24"/>
        </w:rPr>
        <w:t>2.2. Процесс  получения метилового спирта.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_Toc449523457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14</w:t>
      </w:r>
      <w:r>
        <w:rPr>
          <w:noProof/>
          <w:sz w:val="24"/>
        </w:rPr>
        <w:fldChar w:fldCharType="end"/>
      </w:r>
    </w:p>
    <w:p w:rsidR="00F72E2D" w:rsidRDefault="00E70DB6">
      <w:pPr>
        <w:pStyle w:val="21"/>
        <w:tabs>
          <w:tab w:val="right" w:leader="dot" w:pos="8296"/>
        </w:tabs>
        <w:rPr>
          <w:noProof/>
          <w:sz w:val="24"/>
        </w:rPr>
      </w:pPr>
      <w:r>
        <w:rPr>
          <w:noProof/>
          <w:sz w:val="24"/>
        </w:rPr>
        <w:t>2.3. Методы получения других спиртов.</w:t>
      </w:r>
      <w:r>
        <w:rPr>
          <w:noProof/>
          <w:sz w:val="24"/>
        </w:rPr>
        <w:tab/>
      </w:r>
      <w:bookmarkStart w:id="0" w:name="_Hlt449525048"/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_Toc449523458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15</w:t>
      </w:r>
      <w:r>
        <w:rPr>
          <w:noProof/>
          <w:sz w:val="24"/>
        </w:rPr>
        <w:fldChar w:fldCharType="end"/>
      </w:r>
      <w:bookmarkEnd w:id="0"/>
    </w:p>
    <w:p w:rsidR="00F72E2D" w:rsidRDefault="00E70DB6">
      <w:pPr>
        <w:pStyle w:val="10"/>
        <w:tabs>
          <w:tab w:val="right" w:leader="dot" w:pos="8296"/>
        </w:tabs>
        <w:rPr>
          <w:noProof/>
          <w:sz w:val="24"/>
        </w:rPr>
      </w:pPr>
      <w:r>
        <w:rPr>
          <w:noProof/>
          <w:sz w:val="24"/>
        </w:rPr>
        <w:t>Глава 3. Применение спиртов.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_Toc449523459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16</w:t>
      </w:r>
      <w:r>
        <w:rPr>
          <w:noProof/>
          <w:sz w:val="24"/>
        </w:rPr>
        <w:fldChar w:fldCharType="end"/>
      </w:r>
    </w:p>
    <w:p w:rsidR="00F72E2D" w:rsidRDefault="00E70DB6">
      <w:pPr>
        <w:pStyle w:val="10"/>
        <w:tabs>
          <w:tab w:val="right" w:leader="dot" w:pos="8296"/>
        </w:tabs>
        <w:rPr>
          <w:noProof/>
          <w:sz w:val="24"/>
        </w:rPr>
      </w:pPr>
      <w:r>
        <w:rPr>
          <w:noProof/>
          <w:sz w:val="24"/>
        </w:rPr>
        <w:t>Заключение.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_Toc449523460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19</w:t>
      </w:r>
      <w:r>
        <w:rPr>
          <w:noProof/>
          <w:sz w:val="24"/>
        </w:rPr>
        <w:fldChar w:fldCharType="end"/>
      </w:r>
    </w:p>
    <w:p w:rsidR="00F72E2D" w:rsidRDefault="00E70DB6">
      <w:pPr>
        <w:pStyle w:val="10"/>
        <w:tabs>
          <w:tab w:val="right" w:leader="dot" w:pos="8296"/>
        </w:tabs>
        <w:rPr>
          <w:noProof/>
          <w:sz w:val="24"/>
        </w:rPr>
      </w:pPr>
      <w:r>
        <w:rPr>
          <w:noProof/>
          <w:sz w:val="24"/>
        </w:rPr>
        <w:t>Список литературы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_Toc449523461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20</w:t>
      </w:r>
      <w:r>
        <w:rPr>
          <w:noProof/>
          <w:sz w:val="24"/>
        </w:rPr>
        <w:fldChar w:fldCharType="end"/>
      </w:r>
    </w:p>
    <w:p w:rsidR="00F72E2D" w:rsidRDefault="00E70DB6">
      <w:pPr>
        <w:pStyle w:val="1"/>
        <w:spacing w:line="480" w:lineRule="auto"/>
      </w:pPr>
      <w:r>
        <w:rPr>
          <w:rFonts w:ascii="Times New Roman" w:hAnsi="Times New Roman"/>
          <w:kern w:val="0"/>
          <w:sz w:val="24"/>
        </w:rPr>
        <w:fldChar w:fldCharType="end"/>
      </w:r>
      <w:r>
        <w:br w:type="page"/>
      </w:r>
      <w:bookmarkStart w:id="1" w:name="_Toc449519941"/>
      <w:bookmarkStart w:id="2" w:name="_Toc449523446"/>
      <w:r>
        <w:lastRenderedPageBreak/>
        <w:t>Введение</w:t>
      </w:r>
      <w:bookmarkEnd w:id="1"/>
      <w:bookmarkEnd w:id="2"/>
    </w:p>
    <w:p w:rsidR="00F72E2D" w:rsidRDefault="00E70DB6">
      <w:pPr>
        <w:pStyle w:val="a3"/>
        <w:spacing w:line="480" w:lineRule="auto"/>
      </w:pPr>
      <w:r>
        <w:tab/>
        <w:t>Спиртами называются органические вещества, молекулы которых содержат одну или несколько функциональных гидроксильных групп, соединенных с углеводородным радикалом.</w:t>
      </w:r>
    </w:p>
    <w:p w:rsidR="00F72E2D" w:rsidRDefault="00E70DB6">
      <w:pPr>
        <w:spacing w:line="480" w:lineRule="auto"/>
        <w:jc w:val="both"/>
        <w:rPr>
          <w:sz w:val="24"/>
        </w:rPr>
      </w:pPr>
      <w:r>
        <w:rPr>
          <w:sz w:val="24"/>
        </w:rPr>
        <w:tab/>
        <w:t>Они могут рассматриваться поэтому как производные углеводородов, в молекулах которых один или несколько атомов водорода заменены на гидроксильные группы.</w:t>
      </w:r>
    </w:p>
    <w:p w:rsidR="00F72E2D" w:rsidRDefault="005B523F">
      <w:pPr>
        <w:pStyle w:val="a3"/>
        <w:spacing w:line="48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4" type="#_x0000_t202" style="position:absolute;left:0;text-align:left;margin-left:262.8pt;margin-top:162.2pt;width:79.2pt;height:21.6pt;z-index:251640320;mso-position-horizontal:absolute;mso-position-horizontal-relative:text;mso-position-vertical:absolute;mso-position-vertical-relative:text" o:allowincell="f" filled="f" stroked="f">
            <v:textbox style="mso-next-textbox:#_x0000_s1094">
              <w:txbxContent>
                <w:p w:rsidR="00F72E2D" w:rsidRDefault="00E70DB6">
                  <w:pPr>
                    <w:rPr>
                      <w:b/>
                    </w:rPr>
                  </w:pPr>
                  <w:r>
                    <w:rPr>
                      <w:b/>
                    </w:rPr>
                    <w:t>Трехатомные</w:t>
                  </w:r>
                </w:p>
              </w:txbxContent>
            </v:textbox>
          </v:shape>
        </w:pict>
      </w:r>
      <w:r w:rsidR="00E70DB6">
        <w:tab/>
        <w:t>В зависимости от числа гидроксильных групп спирты подразделяются на одно-, двух-, трехатомные и т. д. Двухатомные спирты часто называют гликолями по названию простейшего представителя этой группы – этиленгликоля (или просто гликоля). Спирты, содержащие большее количество гидроксильных групп, обычно объединяют общим названием многоатомные спирты.</w:t>
      </w:r>
    </w:p>
    <w:p w:rsidR="00F72E2D" w:rsidRDefault="005B523F">
      <w:pPr>
        <w:spacing w:line="480" w:lineRule="auto"/>
        <w:jc w:val="both"/>
        <w:rPr>
          <w:sz w:val="24"/>
        </w:rPr>
      </w:pPr>
      <w:r>
        <w:rPr>
          <w:noProof/>
          <w:sz w:val="24"/>
        </w:rPr>
        <w:pict>
          <v:shape id="_x0000_s1088" type="#_x0000_t202" style="position:absolute;left:0;text-align:left;margin-left:255.6pt;margin-top:12.1pt;width:108pt;height:50.4pt;z-index:251635200;mso-position-horizontal:absolute;mso-position-horizontal-relative:text;mso-position-vertical:absolute;mso-position-vertical-relative:text" o:allowincell="f" filled="f" stroked="f">
            <v:textbox style="mso-next-textbox:#_x0000_s1088">
              <w:txbxContent>
                <w:p w:rsidR="00F72E2D" w:rsidRDefault="00E70DB6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СН</w:t>
                  </w:r>
                  <w:r>
                    <w:rPr>
                      <w:sz w:val="24"/>
                      <w:vertAlign w:val="subscript"/>
                    </w:rPr>
                    <w:t>2</w:t>
                  </w:r>
                  <w:r>
                    <w:rPr>
                      <w:sz w:val="24"/>
                    </w:rPr>
                    <w:t xml:space="preserve"> – СН – СН</w:t>
                  </w:r>
                  <w:r>
                    <w:rPr>
                      <w:sz w:val="24"/>
                      <w:vertAlign w:val="subscript"/>
                    </w:rPr>
                    <w:t>2</w:t>
                  </w:r>
                </w:p>
                <w:p w:rsidR="00F72E2D" w:rsidRDefault="00F72E2D"/>
                <w:p w:rsidR="00F72E2D" w:rsidRDefault="00E70DB6">
                  <w:pPr>
                    <w:pStyle w:val="3"/>
                    <w:spacing w:befor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ОН      ОН     ОН</w:t>
                  </w:r>
                </w:p>
                <w:p w:rsidR="00F72E2D" w:rsidRDefault="00F72E2D"/>
              </w:txbxContent>
            </v:textbox>
          </v:shape>
        </w:pict>
      </w:r>
      <w:r>
        <w:rPr>
          <w:noProof/>
          <w:sz w:val="24"/>
        </w:rPr>
        <w:pict>
          <v:shape id="_x0000_s1083" type="#_x0000_t202" style="position:absolute;left:0;text-align:left;margin-left:118.8pt;margin-top:12.1pt;width:93.6pt;height:50.4pt;z-index:251630080;mso-position-horizontal:absolute;mso-position-horizontal-relative:text;mso-position-vertical:absolute;mso-position-vertical-relative:text" o:allowincell="f" filled="f" stroked="f">
            <v:textbox style="mso-next-textbox:#_x0000_s1083">
              <w:txbxContent>
                <w:p w:rsidR="00F72E2D" w:rsidRDefault="00E70DB6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СН</w:t>
                  </w:r>
                  <w:r>
                    <w:rPr>
                      <w:sz w:val="24"/>
                      <w:vertAlign w:val="subscript"/>
                    </w:rPr>
                    <w:t>2</w:t>
                  </w:r>
                  <w:r>
                    <w:rPr>
                      <w:sz w:val="24"/>
                    </w:rPr>
                    <w:t xml:space="preserve"> – СН</w:t>
                  </w:r>
                  <w:r>
                    <w:rPr>
                      <w:sz w:val="24"/>
                      <w:vertAlign w:val="subscript"/>
                    </w:rPr>
                    <w:t>2</w:t>
                  </w:r>
                </w:p>
                <w:p w:rsidR="00F72E2D" w:rsidRDefault="00F72E2D"/>
                <w:p w:rsidR="00F72E2D" w:rsidRDefault="00E70DB6">
                  <w:pPr>
                    <w:pStyle w:val="3"/>
                    <w:spacing w:befor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ОН       ОН</w:t>
                  </w:r>
                </w:p>
                <w:p w:rsidR="00F72E2D" w:rsidRDefault="00F72E2D"/>
              </w:txbxContent>
            </v:textbox>
          </v:shape>
        </w:pict>
      </w:r>
      <w:r>
        <w:rPr>
          <w:noProof/>
          <w:sz w:val="24"/>
        </w:rPr>
        <w:pict>
          <v:shape id="_x0000_s1080" type="#_x0000_t202" style="position:absolute;left:0;text-align:left;margin-left:-10.8pt;margin-top:-2.3pt;width:93.6pt;height:21.6pt;z-index:251628032;mso-position-horizontal:absolute;mso-position-horizontal-relative:text;mso-position-vertical:absolute;mso-position-vertical-relative:text" o:allowincell="f" filled="f" stroked="f">
            <v:textbox style="mso-next-textbox:#_x0000_s1080">
              <w:txbxContent>
                <w:p w:rsidR="00F72E2D" w:rsidRDefault="00E70DB6">
                  <w:pPr>
                    <w:pStyle w:val="4"/>
                  </w:pPr>
                  <w:r>
                    <w:t>Одноатомные</w:t>
                  </w:r>
                </w:p>
              </w:txbxContent>
            </v:textbox>
          </v:shape>
        </w:pict>
      </w:r>
    </w:p>
    <w:p w:rsidR="00F72E2D" w:rsidRDefault="005B523F">
      <w:pPr>
        <w:spacing w:line="480" w:lineRule="auto"/>
        <w:jc w:val="both"/>
        <w:rPr>
          <w:sz w:val="24"/>
        </w:rPr>
      </w:pPr>
      <w:r>
        <w:rPr>
          <w:noProof/>
          <w:sz w:val="24"/>
        </w:rPr>
        <w:pict>
          <v:shape id="_x0000_s1087" type="#_x0000_t202" style="position:absolute;left:0;text-align:left;margin-left:129pt;margin-top:-30.95pt;width:79.2pt;height:21.6pt;z-index:251634176;mso-position-horizontal:absolute;mso-position-horizontal-relative:text;mso-position-vertical:absolute;mso-position-vertical-relative:text" o:allowincell="f" filled="f" stroked="f">
            <v:textbox style="mso-next-textbox:#_x0000_s1087">
              <w:txbxContent>
                <w:p w:rsidR="00F72E2D" w:rsidRDefault="00E70DB6">
                  <w:pPr>
                    <w:rPr>
                      <w:b/>
                    </w:rPr>
                  </w:pPr>
                  <w:r>
                    <w:rPr>
                      <w:b/>
                    </w:rPr>
                    <w:t>Двухатомные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line id="_x0000_s1092" style="position:absolute;left:0;text-align:left;z-index:251638272;mso-position-horizontal:absolute;mso-position-horizontal-relative:text;mso-position-vertical:absolute;mso-position-vertical-relative:text" from="342pt,6.1pt" to="342pt,13.3pt" o:allowincell="f"/>
        </w:pict>
      </w:r>
      <w:r>
        <w:rPr>
          <w:noProof/>
          <w:sz w:val="24"/>
        </w:rPr>
        <w:pict>
          <v:line id="_x0000_s1091" style="position:absolute;left:0;text-align:left;z-index:251637248;mso-position-horizontal:absolute;mso-position-horizontal-relative:text;mso-position-vertical:absolute;mso-position-vertical-relative:text" from="306pt,6.1pt" to="306pt,13.3pt" o:allowincell="f"/>
        </w:pict>
      </w:r>
      <w:r>
        <w:rPr>
          <w:noProof/>
          <w:sz w:val="24"/>
        </w:rPr>
        <w:pict>
          <v:line id="_x0000_s1090" style="position:absolute;left:0;text-align:left;z-index:251636224;mso-position-horizontal:absolute;mso-position-horizontal-relative:text;mso-position-vertical:absolute;mso-position-vertical-relative:text" from="270pt,6.1pt" to="270pt,13.3pt" o:allowincell="f"/>
        </w:pict>
      </w:r>
      <w:r>
        <w:rPr>
          <w:noProof/>
          <w:sz w:val="24"/>
        </w:rPr>
        <w:pict>
          <v:line id="_x0000_s1085" style="position:absolute;left:0;text-align:left;z-index:251632128;mso-position-horizontal:absolute;mso-position-horizontal-relative:text;mso-position-vertical:absolute;mso-position-vertical-relative:text" from="169.2pt,6.1pt" to="169.2pt,13.3pt" o:allowincell="f"/>
        </w:pict>
      </w:r>
      <w:r>
        <w:rPr>
          <w:noProof/>
          <w:sz w:val="24"/>
        </w:rPr>
        <w:pict>
          <v:line id="_x0000_s1084" style="position:absolute;left:0;text-align:left;z-index:251631104;mso-position-horizontal:absolute;mso-position-horizontal-relative:text;mso-position-vertical:absolute;mso-position-vertical-relative:text" from="133.2pt,6.1pt" to="133.2pt,13.3pt" o:allowincell="f"/>
        </w:pict>
      </w:r>
      <w:r w:rsidR="00E70DB6">
        <w:rPr>
          <w:sz w:val="24"/>
        </w:rPr>
        <w:t>СН</w:t>
      </w:r>
      <w:r w:rsidR="00E70DB6">
        <w:rPr>
          <w:sz w:val="24"/>
          <w:vertAlign w:val="subscript"/>
        </w:rPr>
        <w:t>3</w:t>
      </w:r>
      <w:r w:rsidR="00E70DB6">
        <w:rPr>
          <w:sz w:val="24"/>
        </w:rPr>
        <w:t xml:space="preserve"> – ОН </w:t>
      </w:r>
    </w:p>
    <w:p w:rsidR="00F72E2D" w:rsidRDefault="005B523F">
      <w:pPr>
        <w:spacing w:line="480" w:lineRule="auto"/>
        <w:jc w:val="both"/>
        <w:rPr>
          <w:sz w:val="24"/>
        </w:rPr>
      </w:pPr>
      <w:r>
        <w:rPr>
          <w:noProof/>
          <w:sz w:val="24"/>
        </w:rPr>
        <w:pict>
          <v:shape id="_x0000_s1093" type="#_x0000_t202" style="position:absolute;left:0;text-align:left;margin-left:255.6pt;margin-top:.1pt;width:115.2pt;height:43.2pt;z-index:251639296;mso-position-horizontal:absolute;mso-position-horizontal-relative:text;mso-position-vertical:absolute;mso-position-vertical-relative:text" o:allowincell="f" filled="f" stroked="f">
            <v:textbox style="mso-next-textbox:#_x0000_s1093">
              <w:txbxContent>
                <w:p w:rsidR="00F72E2D" w:rsidRDefault="00E70DB6">
                  <w:pPr>
                    <w:rPr>
                      <w:b/>
                    </w:rPr>
                  </w:pPr>
                  <w:r>
                    <w:rPr>
                      <w:b/>
                    </w:rPr>
                    <w:t>Пропантриол-1,2,3</w:t>
                  </w:r>
                </w:p>
                <w:p w:rsidR="00F72E2D" w:rsidRDefault="00E70DB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(глицерин)</w:t>
                  </w:r>
                </w:p>
                <w:p w:rsidR="00F72E2D" w:rsidRDefault="00F72E2D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86" type="#_x0000_t202" style="position:absolute;left:0;text-align:left;margin-left:118.8pt;margin-top:.1pt;width:93.6pt;height:43.2pt;z-index:251633152;mso-position-horizontal:absolute;mso-position-horizontal-relative:text;mso-position-vertical:absolute;mso-position-vertical-relative:text" o:allowincell="f" filled="f" stroked="f">
            <v:textbox style="mso-next-textbox:#_x0000_s1086">
              <w:txbxContent>
                <w:p w:rsidR="00F72E2D" w:rsidRDefault="00E70DB6">
                  <w:pPr>
                    <w:rPr>
                      <w:b/>
                    </w:rPr>
                  </w:pPr>
                  <w:r>
                    <w:rPr>
                      <w:b/>
                    </w:rPr>
                    <w:t>Этандиол-1,2</w:t>
                  </w:r>
                </w:p>
                <w:p w:rsidR="00F72E2D" w:rsidRDefault="00E70DB6">
                  <w:pPr>
                    <w:rPr>
                      <w:b/>
                    </w:rPr>
                  </w:pPr>
                  <w:r>
                    <w:rPr>
                      <w:b/>
                    </w:rPr>
                    <w:t>(этиленгликоль)</w:t>
                  </w:r>
                </w:p>
                <w:p w:rsidR="00F72E2D" w:rsidRDefault="00F72E2D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81" type="#_x0000_t202" style="position:absolute;left:0;text-align:left;margin-left:-3.6pt;margin-top:-.5pt;width:79.2pt;height:21.6pt;z-index:251629056;mso-position-horizontal:absolute;mso-position-horizontal-relative:text;mso-position-vertical:absolute;mso-position-vertical-relative:text" o:allowincell="f" filled="f" stroked="f">
            <v:textbox style="mso-next-textbox:#_x0000_s1081">
              <w:txbxContent>
                <w:p w:rsidR="00F72E2D" w:rsidRDefault="00E70DB6">
                  <w:pPr>
                    <w:rPr>
                      <w:b/>
                    </w:rPr>
                  </w:pPr>
                  <w:r>
                    <w:rPr>
                      <w:b/>
                    </w:rPr>
                    <w:t>Метанол</w:t>
                  </w:r>
                </w:p>
              </w:txbxContent>
            </v:textbox>
          </v:shape>
        </w:pict>
      </w:r>
    </w:p>
    <w:p w:rsidR="00F72E2D" w:rsidRDefault="00F72E2D">
      <w:pPr>
        <w:spacing w:line="480" w:lineRule="auto"/>
        <w:jc w:val="both"/>
        <w:rPr>
          <w:sz w:val="24"/>
        </w:rPr>
      </w:pPr>
    </w:p>
    <w:p w:rsidR="00F72E2D" w:rsidRDefault="00E70DB6">
      <w:pPr>
        <w:spacing w:line="480" w:lineRule="auto"/>
        <w:jc w:val="both"/>
        <w:rPr>
          <w:sz w:val="24"/>
        </w:rPr>
      </w:pPr>
      <w:r>
        <w:rPr>
          <w:sz w:val="24"/>
        </w:rPr>
        <w:tab/>
        <w:t>По положению гидроксильной группы спирты делятся на : первичные – с гидроксильной группой у конечного звена цепи углеродных атомов, у которого, кроме того, имеются два водородных атома (</w:t>
      </w:r>
      <w:r>
        <w:rPr>
          <w:sz w:val="24"/>
          <w:lang w:val="en-US"/>
        </w:rPr>
        <w:t>R-CH</w:t>
      </w:r>
      <w:r>
        <w:rPr>
          <w:sz w:val="24"/>
          <w:vertAlign w:val="subscript"/>
          <w:lang w:val="en-US"/>
        </w:rPr>
        <w:t>2</w:t>
      </w:r>
      <w:r>
        <w:rPr>
          <w:sz w:val="24"/>
          <w:lang w:val="en-US"/>
        </w:rPr>
        <w:t>-OH)</w:t>
      </w:r>
      <w:r>
        <w:rPr>
          <w:sz w:val="24"/>
        </w:rPr>
        <w:t xml:space="preserve">; вторичные, в которых гидроксил присоединен к углеродному атому, соединенному, кроме ОН-группы, с одним водородным атомом </w:t>
      </w:r>
      <w:r>
        <w:rPr>
          <w:sz w:val="24"/>
          <w:lang w:val="en-US"/>
        </w:rPr>
        <w:t>[R</w:t>
      </w:r>
      <w:r>
        <w:rPr>
          <w:sz w:val="24"/>
        </w:rPr>
        <w:t>-СН(ОН)-</w:t>
      </w:r>
      <w:r>
        <w:rPr>
          <w:sz w:val="24"/>
          <w:lang w:val="en-US"/>
        </w:rPr>
        <w:t>R</w:t>
      </w:r>
      <w:r>
        <w:rPr>
          <w:sz w:val="24"/>
          <w:vertAlign w:val="subscript"/>
        </w:rPr>
        <w:t>1</w:t>
      </w:r>
      <w:r>
        <w:rPr>
          <w:sz w:val="24"/>
          <w:lang w:val="en-US"/>
        </w:rPr>
        <w:t>], и третичные, у которых гидроксил соединен с углеродом, не содержащим водородных атомов [(R)С-ОН] (R</w:t>
      </w:r>
      <w:r>
        <w:rPr>
          <w:sz w:val="24"/>
        </w:rPr>
        <w:t>-радикал: СН</w:t>
      </w:r>
      <w:r>
        <w:rPr>
          <w:sz w:val="24"/>
          <w:vertAlign w:val="subscript"/>
        </w:rPr>
        <w:t>3</w:t>
      </w:r>
      <w:r>
        <w:rPr>
          <w:sz w:val="24"/>
        </w:rPr>
        <w:t>,С</w:t>
      </w:r>
      <w:r>
        <w:rPr>
          <w:sz w:val="24"/>
          <w:vertAlign w:val="subscript"/>
        </w:rPr>
        <w:t>2</w:t>
      </w:r>
      <w:r>
        <w:rPr>
          <w:sz w:val="24"/>
        </w:rPr>
        <w:t>Н</w:t>
      </w:r>
      <w:r>
        <w:rPr>
          <w:sz w:val="24"/>
          <w:vertAlign w:val="subscript"/>
        </w:rPr>
        <w:t>5</w:t>
      </w:r>
      <w:r>
        <w:rPr>
          <w:sz w:val="24"/>
        </w:rPr>
        <w:t xml:space="preserve"> и т.д.)</w:t>
      </w:r>
    </w:p>
    <w:p w:rsidR="00F72E2D" w:rsidRDefault="00F72E2D">
      <w:pPr>
        <w:spacing w:line="480" w:lineRule="auto"/>
        <w:ind w:firstLine="720"/>
        <w:jc w:val="both"/>
        <w:rPr>
          <w:sz w:val="24"/>
        </w:rPr>
      </w:pPr>
    </w:p>
    <w:p w:rsidR="00F72E2D" w:rsidRDefault="00E70DB6">
      <w:pPr>
        <w:spacing w:line="480" w:lineRule="auto"/>
        <w:ind w:firstLine="720"/>
        <w:jc w:val="both"/>
        <w:rPr>
          <w:sz w:val="24"/>
        </w:rPr>
      </w:pPr>
      <w:r>
        <w:rPr>
          <w:sz w:val="24"/>
        </w:rPr>
        <w:lastRenderedPageBreak/>
        <w:t xml:space="preserve">В зависимости от характера углеводородного радикала спирты делятся на алифатические, алициклические и ароматические. В отличие от галогенпроизводных, у ароматических спиртов гидроксильная группа не связана непосредственно с атомом углерода ароматического кольца </w:t>
      </w:r>
      <w:r>
        <w:rPr>
          <w:sz w:val="24"/>
          <w:lang w:val="en-US"/>
        </w:rPr>
        <w:t>[3]</w:t>
      </w:r>
      <w:r>
        <w:rPr>
          <w:sz w:val="24"/>
        </w:rPr>
        <w:t>.</w:t>
      </w:r>
    </w:p>
    <w:p w:rsidR="00F72E2D" w:rsidRDefault="005B523F">
      <w:pPr>
        <w:spacing w:line="480" w:lineRule="auto"/>
        <w:jc w:val="both"/>
        <w:rPr>
          <w:sz w:val="24"/>
        </w:rPr>
      </w:pPr>
      <w:r>
        <w:rPr>
          <w:noProof/>
          <w:sz w:val="24"/>
        </w:rPr>
        <w:pict>
          <v:shape id="_x0000_s1097" type="#_x0000_t202" style="position:absolute;left:0;text-align:left;margin-left:169.2pt;margin-top:12.15pt;width:79.2pt;height:21.6pt;z-index:251643392;mso-position-horizontal:absolute;mso-position-horizontal-relative:text;mso-position-vertical:absolute;mso-position-vertical-relative:text" o:allowincell="f" filled="f" stroked="f">
            <v:textbox style="mso-next-textbox:#_x0000_s1097">
              <w:txbxContent>
                <w:p w:rsidR="00F72E2D" w:rsidRDefault="00E70DB6">
                  <w:pPr>
                    <w:pStyle w:val="5"/>
                  </w:pPr>
                  <w:r>
                    <w:t>СПИРТЫ</w:t>
                  </w:r>
                </w:p>
              </w:txbxContent>
            </v:textbox>
          </v:shape>
        </w:pict>
      </w:r>
    </w:p>
    <w:p w:rsidR="00F72E2D" w:rsidRDefault="005B523F">
      <w:pPr>
        <w:spacing w:line="480" w:lineRule="auto"/>
        <w:jc w:val="both"/>
        <w:rPr>
          <w:sz w:val="24"/>
        </w:rPr>
      </w:pPr>
      <w:r>
        <w:rPr>
          <w:noProof/>
          <w:sz w:val="24"/>
        </w:rPr>
        <w:pict>
          <v:line id="_x0000_s1100" style="position:absolute;left:0;text-align:left;z-index:251646464;mso-position-horizontal:absolute;mso-position-horizontal-relative:text;mso-position-vertical:absolute;mso-position-vertical-relative:text" from="212.4pt,12.75pt" to="212.4pt,34.35pt" o:allowincell="f">
            <v:stroke endarrow="block"/>
          </v:line>
        </w:pict>
      </w:r>
      <w:r>
        <w:rPr>
          <w:noProof/>
          <w:sz w:val="24"/>
        </w:rPr>
        <w:pict>
          <v:line id="_x0000_s1099" style="position:absolute;left:0;text-align:left;z-index:251645440;mso-position-horizontal:absolute;mso-position-horizontal-relative:text;mso-position-vertical:absolute;mso-position-vertical-relative:text" from="363.6pt,5.55pt" to="363.6pt,34.35pt" o:allowincell="f">
            <v:stroke endarrow="block"/>
          </v:line>
        </w:pict>
      </w:r>
      <w:r>
        <w:rPr>
          <w:noProof/>
          <w:sz w:val="24"/>
        </w:rPr>
        <w:pict>
          <v:line id="_x0000_s1098" style="position:absolute;left:0;text-align:left;z-index:251644416;mso-position-horizontal:absolute;mso-position-horizontal-relative:text;mso-position-vertical:absolute;mso-position-vertical-relative:text" from="54pt,5.55pt" to="54pt,34.35pt" o:allowincell="f">
            <v:stroke endarrow="block"/>
          </v:line>
        </w:pict>
      </w:r>
      <w:r>
        <w:rPr>
          <w:noProof/>
          <w:sz w:val="24"/>
        </w:rPr>
        <w:pict>
          <v:line id="_x0000_s1096" style="position:absolute;left:0;text-align:left;z-index:251642368;mso-position-horizontal:absolute;mso-position-horizontal-relative:text;mso-position-vertical:absolute;mso-position-vertical-relative:text" from="241.2pt,5.55pt" to="363.6pt,5.55pt" o:allowincell="f"/>
        </w:pict>
      </w:r>
      <w:r>
        <w:rPr>
          <w:noProof/>
          <w:sz w:val="24"/>
        </w:rPr>
        <w:pict>
          <v:line id="_x0000_s1095" style="position:absolute;left:0;text-align:left;z-index:251641344;mso-position-horizontal:absolute;mso-position-horizontal-relative:text;mso-position-vertical:absolute;mso-position-vertical-relative:text" from="54pt,5.55pt" to="176.4pt,5.55pt" o:allowincell="f"/>
        </w:pict>
      </w:r>
    </w:p>
    <w:p w:rsidR="00F72E2D" w:rsidRDefault="005B523F">
      <w:pPr>
        <w:spacing w:line="480" w:lineRule="auto"/>
        <w:jc w:val="both"/>
        <w:rPr>
          <w:sz w:val="24"/>
        </w:rPr>
      </w:pPr>
      <w:r>
        <w:rPr>
          <w:noProof/>
          <w:sz w:val="24"/>
        </w:rPr>
        <w:pict>
          <v:shape id="_x0000_s1102" type="#_x0000_t202" style="position:absolute;left:0;text-align:left;margin-left:158.5pt;margin-top:12.05pt;width:108pt;height:21.6pt;z-index:251648512;mso-position-horizontal:absolute;mso-position-horizontal-relative:text;mso-position-vertical:absolute;mso-position-vertical-relative:text" o:allowincell="f" filled="f" stroked="f">
            <v:textbox style="mso-next-textbox:#_x0000_s1102">
              <w:txbxContent>
                <w:p w:rsidR="00F72E2D" w:rsidRDefault="00E70DB6">
                  <w:pPr>
                    <w:pStyle w:val="2"/>
                  </w:pPr>
                  <w:r>
                    <w:t>Алициклические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103" type="#_x0000_t202" style="position:absolute;left:0;text-align:left;margin-left:307.6pt;margin-top:12.05pt;width:108pt;height:21.6pt;z-index:251649536;mso-position-horizontal:absolute;mso-position-horizontal-relative:text;mso-position-vertical:absolute;mso-position-vertical-relative:text" o:allowincell="f" filled="f" stroked="f">
            <v:textbox style="mso-next-textbox:#_x0000_s1103">
              <w:txbxContent>
                <w:p w:rsidR="00F72E2D" w:rsidRDefault="00E70DB6">
                  <w:pPr>
                    <w:pStyle w:val="2"/>
                  </w:pPr>
                  <w:r>
                    <w:t>Ароматические</w:t>
                  </w:r>
                </w:p>
              </w:txbxContent>
            </v:textbox>
          </v:shape>
        </w:pict>
      </w:r>
    </w:p>
    <w:p w:rsidR="00F72E2D" w:rsidRDefault="005B523F">
      <w:pPr>
        <w:spacing w:line="480" w:lineRule="auto"/>
        <w:jc w:val="both"/>
        <w:rPr>
          <w:sz w:val="24"/>
        </w:rPr>
      </w:pPr>
      <w:r>
        <w:rPr>
          <w:noProof/>
          <w:sz w:val="24"/>
        </w:rPr>
        <w:pict>
          <v:shape id="_x0000_s1125" type="#_x0000_t202" style="position:absolute;left:0;text-align:left;margin-left:215.3pt;margin-top:4.1pt;width:42.6pt;height:36pt;z-index:251652608;mso-position-horizontal:absolute;mso-position-horizontal-relative:text;mso-position-vertical:absolute;mso-position-vertical-relative:text" o:allowincell="f" filled="f" stroked="f">
            <v:textbox style="mso-next-textbox:#_x0000_s1125">
              <w:txbxContent>
                <w:p w:rsidR="00F72E2D" w:rsidRDefault="00F72E2D"/>
                <w:p w:rsidR="00F72E2D" w:rsidRDefault="00E70DB6">
                  <w:pPr>
                    <w:pStyle w:val="3"/>
                    <w:spacing w:before="0" w:after="0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 ОН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line id="_x0000_s1266" style="position:absolute;left:0;text-align:left;flip:y;z-index:251682304;mso-position-horizontal:absolute;mso-position-horizontal-relative:text;mso-position-vertical:absolute;mso-position-vertical-relative:text" from="208.2pt,25.9pt" to="222.4pt,33pt" o:allowincell="f"/>
        </w:pict>
      </w:r>
      <w:r>
        <w:rPr>
          <w:noProof/>
          <w:sz w:val="24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268" type="#_x0000_t9" style="position:absolute;left:0;text-align:left;margin-left:170.9pt;margin-top:27.7pt;width:36pt;height:32.4pt;rotation:-90;z-index:251683328;mso-position-horizontal:absolute;mso-position-horizontal-relative:text;mso-position-vertical:absolute;mso-position-vertical-relative:text" o:regroupid="1" o:allowincell="f" filled="f"/>
        </w:pict>
      </w:r>
    </w:p>
    <w:p w:rsidR="00F72E2D" w:rsidRDefault="005B523F">
      <w:pPr>
        <w:spacing w:line="480" w:lineRule="auto"/>
        <w:jc w:val="both"/>
        <w:rPr>
          <w:sz w:val="24"/>
        </w:rPr>
      </w:pPr>
      <w:r>
        <w:rPr>
          <w:noProof/>
          <w:sz w:val="24"/>
        </w:rPr>
        <w:pict>
          <v:shape id="_x0000_s1129" type="#_x0000_t202" style="position:absolute;left:0;text-align:left;margin-left:364.4pt;margin-top:-23pt;width:57.6pt;height:36pt;z-index:251654656;mso-position-horizontal:absolute;mso-position-horizontal-relative:text;mso-position-vertical:absolute;mso-position-vertical-relative:text" o:allowincell="f" filled="f" stroked="f">
            <v:textbox style="mso-next-textbox:#_x0000_s1129">
              <w:txbxContent>
                <w:p w:rsidR="00F72E2D" w:rsidRDefault="00F72E2D"/>
                <w:p w:rsidR="00F72E2D" w:rsidRDefault="00E70DB6">
                  <w:r>
                    <w:t>СН</w:t>
                  </w:r>
                  <w:r>
                    <w:rPr>
                      <w:vertAlign w:val="subscript"/>
                    </w:rPr>
                    <w:t>2</w:t>
                  </w:r>
                  <w:r>
                    <w:t>ОН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104" type="#_x0000_t202" style="position:absolute;left:0;text-align:left;margin-left:10.8pt;margin-top:-2.1pt;width:93.6pt;height:28.8pt;z-index:251650560;mso-position-horizontal:absolute;mso-position-horizontal-relative:text;mso-position-vertical:absolute;mso-position-vertical-relative:text" o:allowincell="f" filled="f" stroked="f">
            <v:textbox style="mso-next-textbox:#_x0000_s1104">
              <w:txbxContent>
                <w:p w:rsidR="00F72E2D" w:rsidRDefault="00E70DB6">
                  <w:pPr>
                    <w:jc w:val="center"/>
                  </w:pPr>
                  <w:r>
                    <w:t>СН</w:t>
                  </w:r>
                  <w:r>
                    <w:rPr>
                      <w:vertAlign w:val="subscript"/>
                    </w:rPr>
                    <w:t>3</w:t>
                  </w:r>
                  <w:r>
                    <w:t>СН</w:t>
                  </w:r>
                  <w:r>
                    <w:rPr>
                      <w:vertAlign w:val="subscript"/>
                    </w:rPr>
                    <w:t>2</w:t>
                  </w:r>
                  <w:r>
                    <w:t>ОН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101" type="#_x0000_t202" style="position:absolute;left:0;text-align:left;margin-left:3.6pt;margin-top:-44.3pt;width:108pt;height:21.6pt;z-index:251647488;mso-position-horizontal:absolute;mso-position-horizontal-relative:text;mso-position-vertical:absolute;mso-position-vertical-relative:text" o:allowincell="f" filled="f" stroked="f">
            <v:textbox style="mso-next-textbox:#_x0000_s1101">
              <w:txbxContent>
                <w:p w:rsidR="00F72E2D" w:rsidRDefault="00E70DB6">
                  <w:pPr>
                    <w:pStyle w:val="2"/>
                  </w:pPr>
                  <w:r>
                    <w:t>Алифатические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group id="_x0000_s1171" style="position:absolute;left:0;text-align:left;margin-left:321.8pt;margin-top:1.25pt;width:32.4pt;height:36pt;z-index:251655680" coordorigin="7920,10296" coordsize="648,720" o:allowincell="f">
            <v:shape id="_x0000_s1164" type="#_x0000_t9" style="position:absolute;left:7884;top:10332;width:720;height:648;rotation:-90" filled="f"/>
            <v:oval id="_x0000_s1165" style="position:absolute;left:8028;top:10440;width:432;height:432" filled="f"/>
          </v:group>
        </w:pict>
      </w:r>
      <w:r>
        <w:rPr>
          <w:noProof/>
          <w:sz w:val="24"/>
        </w:rPr>
        <w:pict>
          <v:line id="_x0000_s1183" style="position:absolute;left:0;text-align:left;flip:y;z-index:251656704;mso-position-horizontal:absolute;mso-position-horizontal-relative:text;mso-position-vertical:absolute;mso-position-vertical-relative:text" from="357.3pt,1.25pt" to="371.5pt,8.35pt" o:allowincell="f"/>
        </w:pict>
      </w:r>
      <w:r>
        <w:rPr>
          <w:noProof/>
          <w:sz w:val="24"/>
        </w:rPr>
        <w:pict>
          <v:shape id="_x0000_s1105" type="#_x0000_t202" style="position:absolute;left:0;text-align:left;margin-left:10.8pt;margin-top:37.35pt;width:93.6pt;height:28.8pt;z-index:251651584;mso-position-horizontal:absolute;mso-position-horizontal-relative:text;mso-position-vertical:absolute;mso-position-vertical-relative:text" o:allowincell="f" filled="f" stroked="f">
            <v:textbox style="mso-next-textbox:#_x0000_s1105">
              <w:txbxContent>
                <w:p w:rsidR="00F72E2D" w:rsidRDefault="00E70DB6">
                  <w:pPr>
                    <w:pStyle w:val="5"/>
                  </w:pPr>
                  <w:r>
                    <w:t>Этанол</w:t>
                  </w:r>
                </w:p>
              </w:txbxContent>
            </v:textbox>
          </v:shape>
        </w:pict>
      </w:r>
    </w:p>
    <w:p w:rsidR="00F72E2D" w:rsidRDefault="005B523F">
      <w:pPr>
        <w:spacing w:line="480" w:lineRule="auto"/>
        <w:jc w:val="both"/>
        <w:rPr>
          <w:sz w:val="24"/>
        </w:rPr>
      </w:pPr>
      <w:r>
        <w:rPr>
          <w:noProof/>
          <w:sz w:val="24"/>
        </w:rPr>
        <w:pict>
          <v:shape id="_x0000_s1184" type="#_x0000_t202" style="position:absolute;left:0;text-align:left;margin-left:293.4pt;margin-top:8.75pt;width:106.5pt;height:35.9pt;z-index:251657728;mso-position-horizontal:absolute;mso-position-horizontal-relative:text;mso-position-vertical:absolute;mso-position-vertical-relative:text" o:allowincell="f" filled="f" stroked="f">
            <v:textbox style="mso-next-textbox:#_x0000_s1184">
              <w:txbxContent>
                <w:p w:rsidR="00F72E2D" w:rsidRDefault="00E70DB6">
                  <w:pPr>
                    <w:pStyle w:val="5"/>
                  </w:pPr>
                  <w:r>
                    <w:t>Бензиловый</w:t>
                  </w:r>
                </w:p>
                <w:p w:rsidR="00F72E2D" w:rsidRDefault="00E70DB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спирт</w:t>
                  </w:r>
                </w:p>
              </w:txbxContent>
            </v:textbox>
          </v:shape>
        </w:pict>
      </w:r>
    </w:p>
    <w:p w:rsidR="00F72E2D" w:rsidRDefault="005B523F">
      <w:pPr>
        <w:spacing w:line="480" w:lineRule="auto"/>
        <w:jc w:val="both"/>
        <w:rPr>
          <w:sz w:val="24"/>
        </w:rPr>
      </w:pPr>
      <w:r>
        <w:rPr>
          <w:noProof/>
          <w:sz w:val="24"/>
        </w:rPr>
        <w:pict>
          <v:shape id="_x0000_s1126" type="#_x0000_t202" style="position:absolute;left:0;text-align:left;margin-left:162pt;margin-top:-14.7pt;width:93.6pt;height:28.8pt;z-index:251653632;mso-position-horizontal:absolute;mso-position-horizontal-relative:text;mso-position-vertical:absolute;mso-position-vertical-relative:text" o:allowincell="f" filled="f" stroked="f">
            <v:textbox style="mso-next-textbox:#_x0000_s1126">
              <w:txbxContent>
                <w:p w:rsidR="00F72E2D" w:rsidRDefault="00E70DB6">
                  <w:pPr>
                    <w:pStyle w:val="5"/>
                  </w:pPr>
                  <w:r>
                    <w:t>Циклогексанол</w:t>
                  </w:r>
                </w:p>
              </w:txbxContent>
            </v:textbox>
          </v:shape>
        </w:pict>
      </w:r>
    </w:p>
    <w:p w:rsidR="00F72E2D" w:rsidRDefault="00E70DB6">
      <w:pPr>
        <w:spacing w:line="480" w:lineRule="auto"/>
        <w:jc w:val="both"/>
        <w:rPr>
          <w:sz w:val="24"/>
        </w:rPr>
      </w:pPr>
      <w:r>
        <w:rPr>
          <w:sz w:val="24"/>
        </w:rPr>
        <w:tab/>
        <w:t xml:space="preserve">По заместительной номенклатуре названия спиртов составляют из названия родоначального углеводорода с прибавлением суффикса </w:t>
      </w:r>
      <w:r>
        <w:rPr>
          <w:i/>
          <w:sz w:val="24"/>
        </w:rPr>
        <w:t>–ол</w:t>
      </w:r>
      <w:r>
        <w:rPr>
          <w:sz w:val="24"/>
        </w:rPr>
        <w:t xml:space="preserve">. Если в молекуле несколько гидроксильных групп, то используют умножительную приставку: </w:t>
      </w:r>
      <w:r>
        <w:rPr>
          <w:i/>
          <w:sz w:val="24"/>
        </w:rPr>
        <w:t>ди-</w:t>
      </w:r>
      <w:r>
        <w:rPr>
          <w:sz w:val="24"/>
        </w:rPr>
        <w:t xml:space="preserve"> (этандиол-1,2), </w:t>
      </w:r>
      <w:r>
        <w:rPr>
          <w:i/>
          <w:sz w:val="24"/>
        </w:rPr>
        <w:t>три-</w:t>
      </w:r>
      <w:r>
        <w:rPr>
          <w:sz w:val="24"/>
        </w:rPr>
        <w:t xml:space="preserve"> (пропантриол-1,2,3) и т. д. Нумерацию главной цепи начинают с того конца, ближе к которому находится гидроксильная группа. По радикально-функциональной номенклатуре название производят от названия углеводородного радикала, связанного с гидроксильной группой, с прибавлением слова </w:t>
      </w:r>
      <w:r>
        <w:rPr>
          <w:i/>
          <w:sz w:val="24"/>
        </w:rPr>
        <w:t>спирт</w:t>
      </w:r>
      <w:r>
        <w:rPr>
          <w:sz w:val="24"/>
        </w:rPr>
        <w:t>.</w:t>
      </w:r>
    </w:p>
    <w:p w:rsidR="00F72E2D" w:rsidRDefault="00E70DB6">
      <w:pPr>
        <w:spacing w:line="480" w:lineRule="auto"/>
        <w:jc w:val="both"/>
        <w:rPr>
          <w:sz w:val="24"/>
        </w:rPr>
      </w:pPr>
      <w:r>
        <w:rPr>
          <w:sz w:val="24"/>
        </w:rPr>
        <w:tab/>
        <w:t xml:space="preserve">Структурная изомерия спиртов определяется изомерией углеродного скелета и изомерией положения гидроксильной группы. </w:t>
      </w:r>
    </w:p>
    <w:p w:rsidR="00F72E2D" w:rsidRDefault="00E70DB6">
      <w:pPr>
        <w:pStyle w:val="a3"/>
        <w:spacing w:line="480" w:lineRule="auto"/>
      </w:pPr>
      <w:r>
        <w:t xml:space="preserve"> </w:t>
      </w:r>
      <w:r>
        <w:tab/>
        <w:t>Рассмотрим изомерию на примере бутиловых спиртов.</w:t>
      </w:r>
    </w:p>
    <w:p w:rsidR="00F72E2D" w:rsidRDefault="00E70DB6">
      <w:pPr>
        <w:pStyle w:val="a3"/>
        <w:spacing w:line="480" w:lineRule="auto"/>
      </w:pPr>
      <w:r>
        <w:tab/>
        <w:t>В зависимости от строения углеродного скелета, изомерами будут два спирта – производные бутана и изобутана:</w:t>
      </w:r>
    </w:p>
    <w:p w:rsidR="00F72E2D" w:rsidRDefault="00F72E2D">
      <w:pPr>
        <w:spacing w:line="480" w:lineRule="auto"/>
        <w:jc w:val="both"/>
        <w:rPr>
          <w:sz w:val="24"/>
        </w:rPr>
      </w:pPr>
    </w:p>
    <w:p w:rsidR="00F72E2D" w:rsidRDefault="005B523F">
      <w:pPr>
        <w:spacing w:line="480" w:lineRule="auto"/>
        <w:jc w:val="both"/>
        <w:rPr>
          <w:sz w:val="24"/>
        </w:rPr>
      </w:pPr>
      <w:r>
        <w:rPr>
          <w:noProof/>
        </w:rPr>
        <w:lastRenderedPageBreak/>
        <w:pict>
          <v:shape id="_x0000_s1044" type="#_x0000_t202" style="position:absolute;left:0;text-align:left;margin-left:236.6pt;margin-top:126.3pt;width:43.2pt;height:36pt;z-index:251618816;mso-position-horizontal:absolute;mso-position-horizontal-relative:text;mso-position-vertical:absolute;mso-position-vertical-relative:text" o:allowincell="f" filled="f" stroked="f">
            <v:textbox style="mso-next-textbox:#_x0000_s1044">
              <w:txbxContent>
                <w:p w:rsidR="00F72E2D" w:rsidRDefault="00F72E2D"/>
                <w:p w:rsidR="00F72E2D" w:rsidRDefault="00E70DB6">
                  <w:r>
                    <w:rPr>
                      <w:sz w:val="24"/>
                    </w:rPr>
                    <w:t xml:space="preserve"> СН</w:t>
                  </w:r>
                  <w:r>
                    <w:rPr>
                      <w:sz w:val="24"/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243.1pt;margin-top:-29.9pt;width:43.2pt;height:36pt;z-index:251614720;mso-position-horizontal:absolute;mso-position-horizontal-relative:text;mso-position-vertical:absolute;mso-position-vertical-relative:text" o:allowincell="f" filled="f" stroked="f">
            <v:textbox style="mso-next-textbox:#_x0000_s1028">
              <w:txbxContent>
                <w:p w:rsidR="00F72E2D" w:rsidRDefault="00F72E2D"/>
                <w:p w:rsidR="00F72E2D" w:rsidRDefault="00E70DB6">
                  <w:r>
                    <w:rPr>
                      <w:sz w:val="24"/>
                    </w:rPr>
                    <w:t xml:space="preserve"> СН</w:t>
                  </w:r>
                  <w:r>
                    <w:rPr>
                      <w:sz w:val="24"/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line id="_x0000_s1037" style="position:absolute;left:0;text-align:left;z-index:251616768;mso-position-horizontal:absolute;mso-position-horizontal-relative:text;mso-position-vertical:absolute;mso-position-vertical-relative:text" from="262.8pt,6.45pt" to="262.8pt,13.65pt" o:allowincell="f"/>
        </w:pict>
      </w:r>
      <w:r w:rsidR="00E70DB6">
        <w:rPr>
          <w:sz w:val="24"/>
        </w:rPr>
        <w:t xml:space="preserve">  </w:t>
      </w:r>
      <w:r w:rsidR="00E70DB6">
        <w:rPr>
          <w:sz w:val="24"/>
          <w:vertAlign w:val="subscript"/>
        </w:rPr>
        <w:t>4</w:t>
      </w:r>
      <w:r w:rsidR="00E70DB6">
        <w:rPr>
          <w:sz w:val="24"/>
        </w:rPr>
        <w:t xml:space="preserve">          </w:t>
      </w:r>
      <w:r w:rsidR="00E70DB6">
        <w:rPr>
          <w:sz w:val="24"/>
          <w:vertAlign w:val="subscript"/>
        </w:rPr>
        <w:t xml:space="preserve">3 </w:t>
      </w:r>
      <w:r w:rsidR="00E70DB6">
        <w:rPr>
          <w:sz w:val="24"/>
        </w:rPr>
        <w:t xml:space="preserve">         </w:t>
      </w:r>
      <w:r w:rsidR="00E70DB6">
        <w:rPr>
          <w:sz w:val="24"/>
          <w:vertAlign w:val="subscript"/>
        </w:rPr>
        <w:t>2</w:t>
      </w:r>
      <w:r w:rsidR="00E70DB6">
        <w:rPr>
          <w:sz w:val="24"/>
        </w:rPr>
        <w:t xml:space="preserve">         </w:t>
      </w:r>
      <w:r w:rsidR="00E70DB6">
        <w:rPr>
          <w:sz w:val="24"/>
          <w:vertAlign w:val="subscript"/>
        </w:rPr>
        <w:t>1</w:t>
      </w:r>
      <w:r w:rsidR="00E70DB6">
        <w:rPr>
          <w:sz w:val="24"/>
        </w:rPr>
        <w:t xml:space="preserve">                                       </w:t>
      </w:r>
      <w:r w:rsidR="00E70DB6">
        <w:rPr>
          <w:sz w:val="24"/>
          <w:vertAlign w:val="subscript"/>
        </w:rPr>
        <w:t>3</w:t>
      </w:r>
      <w:r w:rsidR="00E70DB6">
        <w:rPr>
          <w:sz w:val="24"/>
        </w:rPr>
        <w:t xml:space="preserve">         </w:t>
      </w:r>
      <w:r w:rsidR="00E70DB6">
        <w:rPr>
          <w:sz w:val="24"/>
          <w:vertAlign w:val="subscript"/>
        </w:rPr>
        <w:t>2</w:t>
      </w:r>
      <w:r w:rsidR="00E70DB6">
        <w:rPr>
          <w:sz w:val="24"/>
        </w:rPr>
        <w:t xml:space="preserve">          </w:t>
      </w:r>
      <w:r w:rsidR="00E70DB6">
        <w:rPr>
          <w:sz w:val="24"/>
          <w:vertAlign w:val="subscript"/>
        </w:rPr>
        <w:t>1</w:t>
      </w:r>
    </w:p>
    <w:p w:rsidR="00F72E2D" w:rsidRDefault="005B523F">
      <w:pPr>
        <w:spacing w:line="480" w:lineRule="auto"/>
        <w:jc w:val="both"/>
        <w:rPr>
          <w:sz w:val="24"/>
        </w:rPr>
      </w:pPr>
      <w:r>
        <w:rPr>
          <w:noProof/>
          <w:sz w:val="24"/>
        </w:rPr>
        <w:pict>
          <v:shape id="_x0000_s1038" type="#_x0000_t202" style="position:absolute;left:0;text-align:left;margin-left:205.2pt;margin-top:21.45pt;width:172.8pt;height:36pt;z-index:251617792;mso-position-horizontal:absolute;mso-position-horizontal-relative:text;mso-position-vertical:absolute;mso-position-vertical-relative:text" o:allowincell="f" filled="f" stroked="f">
            <v:textbox style="mso-next-textbox:#_x0000_s1038">
              <w:txbxContent>
                <w:p w:rsidR="00F72E2D" w:rsidRDefault="00E70DB6">
                  <w:pPr>
                    <w:pStyle w:val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2 Метилпропанол – 1 или изобутиловый спирт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36" type="#_x0000_t202" style="position:absolute;left:0;text-align:left;margin-left:10.8pt;margin-top:13.65pt;width:129.6pt;height:21.6pt;z-index:251615744;mso-position-horizontal:absolute;mso-position-horizontal-relative:text;mso-position-vertical:absolute;mso-position-vertical-relative:text" o:allowincell="f" filled="f" stroked="f">
            <v:textbox style="mso-next-textbox:#_x0000_s1036">
              <w:txbxContent>
                <w:p w:rsidR="00F72E2D" w:rsidRDefault="00E70DB6">
                  <w:pPr>
                    <w:pStyle w:val="2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Бутанол - 1</w:t>
                  </w:r>
                </w:p>
              </w:txbxContent>
            </v:textbox>
          </v:shape>
        </w:pict>
      </w:r>
      <w:r w:rsidR="00E70DB6">
        <w:rPr>
          <w:sz w:val="24"/>
        </w:rPr>
        <w:t>СН</w:t>
      </w:r>
      <w:r w:rsidR="00E70DB6">
        <w:rPr>
          <w:sz w:val="24"/>
          <w:vertAlign w:val="subscript"/>
        </w:rPr>
        <w:t>3</w:t>
      </w:r>
      <w:r w:rsidR="00E70DB6">
        <w:rPr>
          <w:sz w:val="24"/>
        </w:rPr>
        <w:t xml:space="preserve"> – СН</w:t>
      </w:r>
      <w:r w:rsidR="00E70DB6">
        <w:rPr>
          <w:sz w:val="24"/>
          <w:vertAlign w:val="subscript"/>
        </w:rPr>
        <w:t>2</w:t>
      </w:r>
      <w:r w:rsidR="00E70DB6">
        <w:rPr>
          <w:sz w:val="24"/>
        </w:rPr>
        <w:t xml:space="preserve"> – СН</w:t>
      </w:r>
      <w:r w:rsidR="00E70DB6">
        <w:rPr>
          <w:sz w:val="24"/>
          <w:vertAlign w:val="subscript"/>
        </w:rPr>
        <w:t>2</w:t>
      </w:r>
      <w:r w:rsidR="00E70DB6">
        <w:rPr>
          <w:sz w:val="24"/>
        </w:rPr>
        <w:t xml:space="preserve"> –СН</w:t>
      </w:r>
      <w:r w:rsidR="00E70DB6">
        <w:rPr>
          <w:sz w:val="24"/>
          <w:vertAlign w:val="subscript"/>
        </w:rPr>
        <w:t>2</w:t>
      </w:r>
      <w:r w:rsidR="00E70DB6">
        <w:rPr>
          <w:sz w:val="24"/>
        </w:rPr>
        <w:t xml:space="preserve"> – ОН                        СН</w:t>
      </w:r>
      <w:r w:rsidR="00E70DB6">
        <w:rPr>
          <w:sz w:val="24"/>
          <w:vertAlign w:val="subscript"/>
        </w:rPr>
        <w:t>3</w:t>
      </w:r>
      <w:r w:rsidR="00E70DB6">
        <w:rPr>
          <w:sz w:val="24"/>
        </w:rPr>
        <w:t xml:space="preserve"> –  СН – СН</w:t>
      </w:r>
      <w:r w:rsidR="00E70DB6">
        <w:rPr>
          <w:sz w:val="24"/>
          <w:vertAlign w:val="subscript"/>
        </w:rPr>
        <w:t>2</w:t>
      </w:r>
      <w:r w:rsidR="00E70DB6">
        <w:rPr>
          <w:sz w:val="24"/>
        </w:rPr>
        <w:t xml:space="preserve"> – ОН </w:t>
      </w:r>
    </w:p>
    <w:p w:rsidR="00F72E2D" w:rsidRDefault="00F72E2D">
      <w:pPr>
        <w:pStyle w:val="a3"/>
        <w:spacing w:line="480" w:lineRule="auto"/>
      </w:pPr>
    </w:p>
    <w:p w:rsidR="00F72E2D" w:rsidRDefault="00E70DB6">
      <w:pPr>
        <w:pStyle w:val="a3"/>
        <w:spacing w:line="480" w:lineRule="auto"/>
      </w:pPr>
      <w:r>
        <w:tab/>
        <w:t>В зависимости от положения гидроксильной группы при том и другом углеродном скелете возможны еще два изомерных спирта:</w:t>
      </w:r>
    </w:p>
    <w:p w:rsidR="00F72E2D" w:rsidRDefault="00E70DB6">
      <w:pPr>
        <w:jc w:val="both"/>
        <w:rPr>
          <w:sz w:val="24"/>
        </w:rPr>
      </w:pPr>
      <w:r>
        <w:rPr>
          <w:sz w:val="24"/>
        </w:rPr>
        <w:t xml:space="preserve">  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         </w:t>
      </w:r>
      <w:r>
        <w:rPr>
          <w:sz w:val="24"/>
          <w:vertAlign w:val="subscript"/>
        </w:rPr>
        <w:t xml:space="preserve">2 </w:t>
      </w:r>
      <w:r>
        <w:rPr>
          <w:sz w:val="24"/>
        </w:rPr>
        <w:t xml:space="preserve">        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        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                                  </w:t>
      </w:r>
    </w:p>
    <w:p w:rsidR="00F72E2D" w:rsidRDefault="005B523F">
      <w:pPr>
        <w:jc w:val="both"/>
        <w:rPr>
          <w:sz w:val="24"/>
        </w:rPr>
      </w:pPr>
      <w:r>
        <w:rPr>
          <w:noProof/>
          <w:sz w:val="24"/>
        </w:rPr>
        <w:pict>
          <v:line id="_x0000_s1276" style="position:absolute;left:0;text-align:left;z-index:251685376;mso-position-horizontal:absolute;mso-position-horizontal-relative:text;mso-position-vertical:absolute;mso-position-vertical-relative:text" from="255.6pt,4.65pt" to="255.6pt,11.85pt" o:allowincell="f"/>
        </w:pict>
      </w:r>
      <w:r w:rsidR="00E70DB6">
        <w:rPr>
          <w:sz w:val="24"/>
          <w:vertAlign w:val="subscript"/>
        </w:rPr>
        <w:t xml:space="preserve">                                                                                                                  1</w:t>
      </w:r>
      <w:r w:rsidR="00E70DB6">
        <w:rPr>
          <w:sz w:val="24"/>
        </w:rPr>
        <w:t xml:space="preserve">                   </w:t>
      </w:r>
    </w:p>
    <w:p w:rsidR="00F72E2D" w:rsidRDefault="005B523F">
      <w:pPr>
        <w:jc w:val="both"/>
        <w:rPr>
          <w:sz w:val="24"/>
        </w:rPr>
      </w:pPr>
      <w:r>
        <w:rPr>
          <w:noProof/>
          <w:sz w:val="24"/>
        </w:rPr>
        <w:pict>
          <v:shape id="_x0000_s1277" type="#_x0000_t202" style="position:absolute;left:0;text-align:left;margin-left:176.4pt;margin-top:40.05pt;width:172.8pt;height:36pt;z-index:251686400;mso-position-horizontal:absolute;mso-position-horizontal-relative:text;mso-position-vertical:absolute;mso-position-vertical-relative:text" o:allowincell="f" filled="f" stroked="f">
            <v:textbox style="mso-next-textbox:#_x0000_s1277">
              <w:txbxContent>
                <w:p w:rsidR="00F72E2D" w:rsidRDefault="00E70DB6">
                  <w:pPr>
                    <w:pStyle w:val="2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2 Метилпропанол – 2 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275" type="#_x0000_t202" style="position:absolute;left:0;text-align:left;margin-left:10.8pt;margin-top:47.25pt;width:129.6pt;height:21.6pt;z-index:251684352;mso-position-horizontal:absolute;mso-position-horizontal-relative:text;mso-position-vertical:absolute;mso-position-vertical-relative:text" o:allowincell="f" filled="f" stroked="f">
            <v:textbox style="mso-next-textbox:#_x0000_s1275">
              <w:txbxContent>
                <w:p w:rsidR="00F72E2D" w:rsidRDefault="00E70DB6">
                  <w:pPr>
                    <w:pStyle w:val="2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Бутанол - 2</w:t>
                  </w:r>
                </w:p>
              </w:txbxContent>
            </v:textbox>
          </v:shape>
        </w:pict>
      </w:r>
      <w:r w:rsidR="00E70DB6">
        <w:rPr>
          <w:sz w:val="24"/>
        </w:rPr>
        <w:t>СН</w:t>
      </w:r>
      <w:r w:rsidR="00E70DB6">
        <w:rPr>
          <w:sz w:val="24"/>
          <w:vertAlign w:val="subscript"/>
        </w:rPr>
        <w:t>3</w:t>
      </w:r>
      <w:r w:rsidR="00E70DB6">
        <w:rPr>
          <w:sz w:val="24"/>
        </w:rPr>
        <w:t xml:space="preserve"> – СН – СН</w:t>
      </w:r>
      <w:r w:rsidR="00E70DB6">
        <w:rPr>
          <w:sz w:val="24"/>
          <w:vertAlign w:val="subscript"/>
        </w:rPr>
        <w:t>2</w:t>
      </w:r>
      <w:r w:rsidR="00E70DB6">
        <w:rPr>
          <w:sz w:val="24"/>
        </w:rPr>
        <w:t xml:space="preserve"> –СН</w:t>
      </w:r>
      <w:r w:rsidR="00E70DB6">
        <w:rPr>
          <w:sz w:val="24"/>
          <w:vertAlign w:val="subscript"/>
        </w:rPr>
        <w:t>3</w:t>
      </w:r>
      <w:r w:rsidR="00E70DB6">
        <w:rPr>
          <w:sz w:val="24"/>
        </w:rPr>
        <w:t xml:space="preserve">                                   Н</w:t>
      </w:r>
      <w:r w:rsidR="00E70DB6">
        <w:rPr>
          <w:sz w:val="24"/>
          <w:vertAlign w:val="subscript"/>
        </w:rPr>
        <w:t>3</w:t>
      </w:r>
      <w:r w:rsidR="00E70DB6">
        <w:rPr>
          <w:sz w:val="24"/>
        </w:rPr>
        <w:t>С –  С – СН</w:t>
      </w:r>
      <w:r w:rsidR="00E70DB6">
        <w:rPr>
          <w:sz w:val="24"/>
          <w:vertAlign w:val="subscript"/>
        </w:rPr>
        <w:t>3</w:t>
      </w:r>
      <w:r w:rsidR="00E70DB6">
        <w:rPr>
          <w:sz w:val="24"/>
        </w:rPr>
        <w:t xml:space="preserve">  </w:t>
      </w:r>
    </w:p>
    <w:p w:rsidR="00F72E2D" w:rsidRDefault="005B523F">
      <w:pPr>
        <w:pStyle w:val="a3"/>
      </w:pPr>
      <w:r>
        <w:rPr>
          <w:noProof/>
        </w:rPr>
        <w:pict>
          <v:line id="_x0000_s1279" style="position:absolute;left:0;text-align:left;z-index:251688448;mso-position-horizontal:absolute;mso-position-horizontal-relative:text;mso-position-vertical:absolute;mso-position-vertical-relative:text" from="255.6pt,4.65pt" to="255.6pt,11.85pt" o:allowincell="f"/>
        </w:pict>
      </w:r>
      <w:r>
        <w:rPr>
          <w:noProof/>
        </w:rPr>
        <w:pict>
          <v:line id="_x0000_s1278" style="position:absolute;left:0;text-align:left;z-index:251687424;mso-position-horizontal:absolute;mso-position-horizontal-relative:text;mso-position-vertical:absolute;mso-position-vertical-relative:text" from="39.6pt,4.65pt" to="39.6pt,11.85pt" o:allowincell="f"/>
        </w:pict>
      </w:r>
    </w:p>
    <w:p w:rsidR="00F72E2D" w:rsidRDefault="00E70DB6">
      <w:pPr>
        <w:pStyle w:val="a3"/>
      </w:pPr>
      <w:r>
        <w:t xml:space="preserve">           ОН                                                                  ОН</w:t>
      </w:r>
    </w:p>
    <w:p w:rsidR="00F72E2D" w:rsidRDefault="00F72E2D">
      <w:pPr>
        <w:pStyle w:val="1"/>
      </w:pPr>
    </w:p>
    <w:p w:rsidR="00F72E2D" w:rsidRDefault="00E70DB6">
      <w:pPr>
        <w:spacing w:line="480" w:lineRule="auto"/>
        <w:ind w:firstLine="720"/>
        <w:jc w:val="both"/>
        <w:rPr>
          <w:sz w:val="24"/>
        </w:rPr>
      </w:pPr>
      <w:r>
        <w:rPr>
          <w:sz w:val="24"/>
        </w:rPr>
        <w:t>Число структурных изомеров в гомологическом ряду спиртов быстро возрастает. Например, на основе бутана существует 4 изомера, пентана – 8, а декана – уже 567</w:t>
      </w:r>
      <w:r>
        <w:rPr>
          <w:sz w:val="24"/>
          <w:lang w:val="en-US"/>
        </w:rPr>
        <w:t xml:space="preserve"> [5]</w:t>
      </w:r>
      <w:r>
        <w:rPr>
          <w:sz w:val="24"/>
        </w:rPr>
        <w:t>.</w:t>
      </w:r>
    </w:p>
    <w:p w:rsidR="00F72E2D" w:rsidRDefault="00F72E2D">
      <w:pPr>
        <w:pStyle w:val="1"/>
        <w:spacing w:line="480" w:lineRule="auto"/>
      </w:pPr>
    </w:p>
    <w:p w:rsidR="00F72E2D" w:rsidRDefault="00F72E2D">
      <w:pPr>
        <w:pStyle w:val="1"/>
        <w:spacing w:line="480" w:lineRule="auto"/>
      </w:pPr>
    </w:p>
    <w:p w:rsidR="00F72E2D" w:rsidRDefault="00F72E2D">
      <w:pPr>
        <w:pStyle w:val="1"/>
        <w:spacing w:line="480" w:lineRule="auto"/>
      </w:pPr>
    </w:p>
    <w:p w:rsidR="00F72E2D" w:rsidRDefault="00E70DB6">
      <w:pPr>
        <w:pStyle w:val="1"/>
        <w:spacing w:line="480" w:lineRule="auto"/>
      </w:pPr>
      <w:r>
        <w:br w:type="page"/>
      </w:r>
      <w:bookmarkStart w:id="3" w:name="_Toc449519942"/>
      <w:bookmarkStart w:id="4" w:name="_Toc449523447"/>
      <w:r>
        <w:lastRenderedPageBreak/>
        <w:t xml:space="preserve">Глава </w:t>
      </w:r>
      <w:r>
        <w:rPr>
          <w:lang w:val="en-US"/>
        </w:rPr>
        <w:t>I</w:t>
      </w:r>
      <w:r>
        <w:t>. Свойства спиртов.</w:t>
      </w:r>
      <w:bookmarkEnd w:id="3"/>
      <w:bookmarkEnd w:id="4"/>
    </w:p>
    <w:p w:rsidR="00F72E2D" w:rsidRDefault="00E70DB6">
      <w:pPr>
        <w:pStyle w:val="3"/>
        <w:spacing w:line="480" w:lineRule="auto"/>
      </w:pPr>
      <w:bookmarkStart w:id="5" w:name="_Toc449519943"/>
      <w:bookmarkStart w:id="6" w:name="_Toc449523448"/>
      <w:r>
        <w:t>1.1. Физические свойства спиртов.</w:t>
      </w:r>
      <w:bookmarkEnd w:id="5"/>
      <w:bookmarkEnd w:id="6"/>
    </w:p>
    <w:p w:rsidR="00F72E2D" w:rsidRDefault="00E70DB6">
      <w:pPr>
        <w:pStyle w:val="a3"/>
        <w:spacing w:line="480" w:lineRule="auto"/>
      </w:pPr>
      <w:r>
        <w:tab/>
        <w:t xml:space="preserve">Физические свойства спиртов существенно зависят от строения углеводородного радикала и положения гидроксильной группы. Первые представители гомологического ряда спиртов – жидкости, высшие спирты – твердые вещества. </w:t>
      </w:r>
    </w:p>
    <w:p w:rsidR="00F72E2D" w:rsidRDefault="00E70DB6">
      <w:pPr>
        <w:pStyle w:val="a3"/>
        <w:spacing w:line="480" w:lineRule="auto"/>
      </w:pPr>
      <w:r>
        <w:tab/>
        <w:t>Метанол, этанол и пропанол смешиваются с водой во всех соотношениях. С ростом молекулярной массы растворимость спиртов в воде резко падает, так, начиная с гексилового, одноатомные спирты практически нерастворимы. Высшие спирты не растворимы в воде. Растворимость спиртов с разветвленной структурой выше, чем у спиртов с имеющих неразветвленное, нормальное строение. Низшие спирты обладают характерным алкогольным запахом, запах средних гомологов сильный и часто неприятный. Высшие спирты практически не имеют запаха. Третичные спирты обладают особым характерным запахом плесени.</w:t>
      </w:r>
    </w:p>
    <w:p w:rsidR="00F72E2D" w:rsidRDefault="00E70DB6">
      <w:pPr>
        <w:spacing w:line="480" w:lineRule="auto"/>
        <w:jc w:val="both"/>
        <w:rPr>
          <w:sz w:val="24"/>
        </w:rPr>
      </w:pPr>
      <w:r>
        <w:rPr>
          <w:sz w:val="24"/>
        </w:rPr>
        <w:tab/>
        <w:t>Низшие гликоли – вязкие бесцветные жидкости, не имеющие запаха; хорошо растворимы в воде и этаноле, обладают сладким вкусом.</w:t>
      </w:r>
    </w:p>
    <w:p w:rsidR="00F72E2D" w:rsidRDefault="00E70DB6">
      <w:pPr>
        <w:spacing w:line="480" w:lineRule="auto"/>
        <w:jc w:val="both"/>
        <w:rPr>
          <w:sz w:val="24"/>
        </w:rPr>
      </w:pPr>
      <w:r>
        <w:rPr>
          <w:sz w:val="24"/>
        </w:rPr>
        <w:tab/>
        <w:t>С введением в молекулу второй гидроксильной группы происходит повышение относительной плотности и температуры кипения спиртов. Например, плотность этиленгликоля при 0</w:t>
      </w:r>
      <w:r>
        <w:rPr>
          <w:sz w:val="24"/>
        </w:rPr>
        <w:sym w:font="Symbol" w:char="F0B0"/>
      </w:r>
      <w:r>
        <w:rPr>
          <w:sz w:val="24"/>
        </w:rPr>
        <w:t>С – 1,13, а этилового спирта – 0,81.</w:t>
      </w:r>
    </w:p>
    <w:p w:rsidR="00F72E2D" w:rsidRDefault="00E70DB6">
      <w:pPr>
        <w:spacing w:line="480" w:lineRule="auto"/>
        <w:jc w:val="both"/>
        <w:rPr>
          <w:sz w:val="24"/>
        </w:rPr>
      </w:pPr>
      <w:r>
        <w:rPr>
          <w:sz w:val="24"/>
        </w:rPr>
        <w:tab/>
        <w:t xml:space="preserve">Спирты обладают аномально высокими температурами кипения по сравнению со многими классами органических соединений и чем можно ожидать  на основании их молекулярных весов (Табл.1). </w:t>
      </w:r>
    </w:p>
    <w:p w:rsidR="00F72E2D" w:rsidRDefault="00F72E2D">
      <w:pPr>
        <w:spacing w:line="480" w:lineRule="auto"/>
        <w:jc w:val="right"/>
        <w:rPr>
          <w:sz w:val="24"/>
        </w:rPr>
      </w:pPr>
    </w:p>
    <w:p w:rsidR="00F72E2D" w:rsidRDefault="00E70DB6">
      <w:pPr>
        <w:spacing w:line="480" w:lineRule="auto"/>
        <w:jc w:val="right"/>
        <w:rPr>
          <w:sz w:val="24"/>
        </w:rPr>
      </w:pPr>
      <w:r>
        <w:rPr>
          <w:sz w:val="24"/>
        </w:rPr>
        <w:lastRenderedPageBreak/>
        <w:t>Таблица 1.</w:t>
      </w:r>
    </w:p>
    <w:p w:rsidR="00F72E2D" w:rsidRDefault="00E70DB6">
      <w:pPr>
        <w:spacing w:line="480" w:lineRule="auto"/>
        <w:jc w:val="center"/>
        <w:rPr>
          <w:sz w:val="24"/>
        </w:rPr>
      </w:pPr>
      <w:r>
        <w:rPr>
          <w:sz w:val="24"/>
        </w:rPr>
        <w:t>Физические свойства спиртов.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514"/>
        <w:gridCol w:w="1746"/>
        <w:gridCol w:w="2130"/>
      </w:tblGrid>
      <w:tr w:rsidR="00F72E2D">
        <w:trPr>
          <w:cantSplit/>
        </w:trPr>
        <w:tc>
          <w:tcPr>
            <w:tcW w:w="4644" w:type="dxa"/>
            <w:gridSpan w:val="2"/>
          </w:tcPr>
          <w:p w:rsidR="00F72E2D" w:rsidRDefault="00E70DB6">
            <w:pPr>
              <w:spacing w:line="480" w:lineRule="auto"/>
              <w:jc w:val="center"/>
            </w:pPr>
            <w:r>
              <w:t>Отдельные представители</w:t>
            </w:r>
          </w:p>
        </w:tc>
        <w:tc>
          <w:tcPr>
            <w:tcW w:w="3876" w:type="dxa"/>
            <w:gridSpan w:val="2"/>
          </w:tcPr>
          <w:p w:rsidR="00F72E2D" w:rsidRDefault="00E70DB6">
            <w:pPr>
              <w:spacing w:line="480" w:lineRule="auto"/>
              <w:jc w:val="center"/>
            </w:pPr>
            <w:r>
              <w:t>Физические свойства</w:t>
            </w:r>
          </w:p>
        </w:tc>
      </w:tr>
      <w:tr w:rsidR="00F72E2D">
        <w:tc>
          <w:tcPr>
            <w:tcW w:w="2130" w:type="dxa"/>
            <w:tcBorders>
              <w:bottom w:val="nil"/>
            </w:tcBorders>
          </w:tcPr>
          <w:p w:rsidR="00F72E2D" w:rsidRDefault="00E70DB6">
            <w:pPr>
              <w:spacing w:line="480" w:lineRule="auto"/>
              <w:jc w:val="center"/>
            </w:pPr>
            <w:r>
              <w:t>название</w:t>
            </w:r>
          </w:p>
        </w:tc>
        <w:tc>
          <w:tcPr>
            <w:tcW w:w="2514" w:type="dxa"/>
            <w:tcBorders>
              <w:bottom w:val="nil"/>
            </w:tcBorders>
          </w:tcPr>
          <w:p w:rsidR="00F72E2D" w:rsidRDefault="00E70DB6">
            <w:pPr>
              <w:spacing w:line="480" w:lineRule="auto"/>
              <w:jc w:val="center"/>
            </w:pPr>
            <w:r>
              <w:t>структурная формула</w:t>
            </w:r>
          </w:p>
        </w:tc>
        <w:tc>
          <w:tcPr>
            <w:tcW w:w="1746" w:type="dxa"/>
            <w:tcBorders>
              <w:bottom w:val="nil"/>
            </w:tcBorders>
          </w:tcPr>
          <w:p w:rsidR="00F72E2D" w:rsidRDefault="00E70DB6">
            <w:pPr>
              <w:spacing w:line="480" w:lineRule="auto"/>
              <w:jc w:val="center"/>
            </w:pPr>
            <w:r>
              <w:t xml:space="preserve">т. пл., </w:t>
            </w:r>
            <w:r>
              <w:sym w:font="Symbol" w:char="F0B0"/>
            </w:r>
            <w:r>
              <w:t>С</w:t>
            </w:r>
          </w:p>
        </w:tc>
        <w:tc>
          <w:tcPr>
            <w:tcW w:w="2130" w:type="dxa"/>
            <w:tcBorders>
              <w:bottom w:val="nil"/>
            </w:tcBorders>
          </w:tcPr>
          <w:p w:rsidR="00F72E2D" w:rsidRDefault="00E70DB6">
            <w:pPr>
              <w:spacing w:line="480" w:lineRule="auto"/>
              <w:jc w:val="center"/>
            </w:pPr>
            <w:r>
              <w:t xml:space="preserve">т. кип., </w:t>
            </w:r>
            <w:r>
              <w:sym w:font="Symbol" w:char="F0B0"/>
            </w:r>
            <w:r>
              <w:t>С</w:t>
            </w:r>
          </w:p>
        </w:tc>
      </w:tr>
      <w:tr w:rsidR="00F72E2D">
        <w:tc>
          <w:tcPr>
            <w:tcW w:w="2130" w:type="dxa"/>
            <w:tcBorders>
              <w:bottom w:val="nil"/>
              <w:right w:val="nil"/>
            </w:tcBorders>
          </w:tcPr>
          <w:p w:rsidR="00F72E2D" w:rsidRDefault="00E70DB6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Одноатомные</w:t>
            </w:r>
          </w:p>
        </w:tc>
        <w:tc>
          <w:tcPr>
            <w:tcW w:w="2514" w:type="dxa"/>
            <w:tcBorders>
              <w:left w:val="nil"/>
              <w:bottom w:val="nil"/>
              <w:right w:val="nil"/>
            </w:tcBorders>
          </w:tcPr>
          <w:p w:rsidR="00F72E2D" w:rsidRDefault="00F72E2D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746" w:type="dxa"/>
            <w:tcBorders>
              <w:left w:val="nil"/>
              <w:bottom w:val="nil"/>
              <w:right w:val="nil"/>
            </w:tcBorders>
          </w:tcPr>
          <w:p w:rsidR="00F72E2D" w:rsidRDefault="00F72E2D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130" w:type="dxa"/>
            <w:tcBorders>
              <w:left w:val="nil"/>
              <w:bottom w:val="nil"/>
            </w:tcBorders>
          </w:tcPr>
          <w:p w:rsidR="00F72E2D" w:rsidRDefault="00F72E2D">
            <w:pPr>
              <w:spacing w:line="480" w:lineRule="auto"/>
              <w:jc w:val="center"/>
              <w:rPr>
                <w:b/>
              </w:rPr>
            </w:pPr>
          </w:p>
        </w:tc>
      </w:tr>
      <w:tr w:rsidR="00F72E2D">
        <w:tc>
          <w:tcPr>
            <w:tcW w:w="2130" w:type="dxa"/>
            <w:tcBorders>
              <w:top w:val="nil"/>
              <w:bottom w:val="nil"/>
              <w:right w:val="nil"/>
            </w:tcBorders>
          </w:tcPr>
          <w:p w:rsidR="00F72E2D" w:rsidRDefault="00E70DB6">
            <w:pPr>
              <w:spacing w:line="360" w:lineRule="auto"/>
              <w:jc w:val="center"/>
            </w:pPr>
            <w:r>
              <w:t>Метанол (метиловый)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F72E2D" w:rsidRDefault="00E70DB6">
            <w:pPr>
              <w:spacing w:line="360" w:lineRule="auto"/>
              <w:jc w:val="center"/>
            </w:pPr>
            <w:r>
              <w:t>СН</w:t>
            </w:r>
            <w:r>
              <w:rPr>
                <w:vertAlign w:val="subscript"/>
              </w:rPr>
              <w:t>3</w:t>
            </w:r>
            <w:r>
              <w:t>ОН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F72E2D" w:rsidRDefault="00E70DB6">
            <w:pPr>
              <w:spacing w:line="360" w:lineRule="auto"/>
              <w:jc w:val="center"/>
            </w:pPr>
            <w:r>
              <w:t>-97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</w:tcBorders>
          </w:tcPr>
          <w:p w:rsidR="00F72E2D" w:rsidRDefault="00E70DB6">
            <w:pPr>
              <w:spacing w:line="360" w:lineRule="auto"/>
              <w:jc w:val="center"/>
            </w:pPr>
            <w:r>
              <w:t>64,5</w:t>
            </w:r>
          </w:p>
        </w:tc>
      </w:tr>
      <w:tr w:rsidR="00F72E2D">
        <w:tc>
          <w:tcPr>
            <w:tcW w:w="2130" w:type="dxa"/>
            <w:tcBorders>
              <w:top w:val="nil"/>
              <w:bottom w:val="nil"/>
              <w:right w:val="nil"/>
            </w:tcBorders>
          </w:tcPr>
          <w:p w:rsidR="00F72E2D" w:rsidRDefault="00E70DB6">
            <w:pPr>
              <w:spacing w:line="360" w:lineRule="auto"/>
              <w:jc w:val="center"/>
            </w:pPr>
            <w:r>
              <w:t>Этанол (этиловый)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F72E2D" w:rsidRDefault="00E70DB6">
            <w:pPr>
              <w:spacing w:line="360" w:lineRule="auto"/>
              <w:jc w:val="center"/>
            </w:pPr>
            <w:r>
              <w:t>СН</w:t>
            </w:r>
            <w:r>
              <w:rPr>
                <w:vertAlign w:val="subscript"/>
              </w:rPr>
              <w:t>3</w:t>
            </w:r>
            <w:r>
              <w:t>СН</w:t>
            </w:r>
            <w:r>
              <w:rPr>
                <w:vertAlign w:val="subscript"/>
              </w:rPr>
              <w:t>2</w:t>
            </w:r>
            <w:r>
              <w:t>ОН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F72E2D" w:rsidRDefault="00E70DB6">
            <w:pPr>
              <w:spacing w:line="360" w:lineRule="auto"/>
              <w:jc w:val="center"/>
            </w:pPr>
            <w:r>
              <w:t>-115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</w:tcBorders>
          </w:tcPr>
          <w:p w:rsidR="00F72E2D" w:rsidRDefault="00E70DB6">
            <w:pPr>
              <w:spacing w:line="360" w:lineRule="auto"/>
              <w:jc w:val="center"/>
            </w:pPr>
            <w:r>
              <w:t>78</w:t>
            </w:r>
          </w:p>
        </w:tc>
      </w:tr>
      <w:tr w:rsidR="00F72E2D">
        <w:tc>
          <w:tcPr>
            <w:tcW w:w="2130" w:type="dxa"/>
            <w:tcBorders>
              <w:top w:val="nil"/>
              <w:bottom w:val="nil"/>
              <w:right w:val="nil"/>
            </w:tcBorders>
          </w:tcPr>
          <w:p w:rsidR="00F72E2D" w:rsidRDefault="00E70DB6">
            <w:pPr>
              <w:spacing w:line="360" w:lineRule="auto"/>
              <w:jc w:val="center"/>
            </w:pPr>
            <w:r>
              <w:t>Пропанол-1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F72E2D" w:rsidRDefault="00E70DB6">
            <w:pPr>
              <w:spacing w:line="360" w:lineRule="auto"/>
              <w:jc w:val="center"/>
            </w:pPr>
            <w:r>
              <w:t>СН</w:t>
            </w:r>
            <w:r>
              <w:rPr>
                <w:vertAlign w:val="subscript"/>
              </w:rPr>
              <w:t>3</w:t>
            </w:r>
            <w:r>
              <w:t>СН</w:t>
            </w:r>
            <w:r>
              <w:rPr>
                <w:vertAlign w:val="subscript"/>
              </w:rPr>
              <w:t>2</w:t>
            </w:r>
            <w:r>
              <w:t>СН</w:t>
            </w:r>
            <w:r>
              <w:rPr>
                <w:vertAlign w:val="subscript"/>
              </w:rPr>
              <w:t>2</w:t>
            </w:r>
            <w:r>
              <w:t>ОН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F72E2D" w:rsidRDefault="00E70DB6">
            <w:pPr>
              <w:spacing w:line="360" w:lineRule="auto"/>
              <w:jc w:val="center"/>
            </w:pPr>
            <w:r>
              <w:t>-127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</w:tcBorders>
          </w:tcPr>
          <w:p w:rsidR="00F72E2D" w:rsidRDefault="00E70DB6">
            <w:pPr>
              <w:spacing w:line="360" w:lineRule="auto"/>
              <w:jc w:val="center"/>
            </w:pPr>
            <w:r>
              <w:t>97</w:t>
            </w:r>
          </w:p>
        </w:tc>
      </w:tr>
      <w:tr w:rsidR="00F72E2D">
        <w:tc>
          <w:tcPr>
            <w:tcW w:w="2130" w:type="dxa"/>
            <w:tcBorders>
              <w:top w:val="nil"/>
              <w:bottom w:val="nil"/>
              <w:right w:val="nil"/>
            </w:tcBorders>
          </w:tcPr>
          <w:p w:rsidR="00F72E2D" w:rsidRDefault="00E70DB6">
            <w:pPr>
              <w:spacing w:line="360" w:lineRule="auto"/>
              <w:jc w:val="center"/>
            </w:pPr>
            <w:r>
              <w:t>Пропанол-2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F72E2D" w:rsidRDefault="00E70DB6">
            <w:pPr>
              <w:spacing w:line="360" w:lineRule="auto"/>
              <w:jc w:val="center"/>
            </w:pPr>
            <w:r>
              <w:t>СН</w:t>
            </w:r>
            <w:r>
              <w:rPr>
                <w:vertAlign w:val="subscript"/>
              </w:rPr>
              <w:t>3</w:t>
            </w:r>
            <w:r>
              <w:t>СН(ОН)СН</w:t>
            </w:r>
            <w:r>
              <w:rPr>
                <w:vertAlign w:val="subscript"/>
              </w:rPr>
              <w:t>3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F72E2D" w:rsidRDefault="00E70DB6">
            <w:pPr>
              <w:spacing w:line="360" w:lineRule="auto"/>
              <w:jc w:val="center"/>
            </w:pPr>
            <w:r>
              <w:t>-86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</w:tcBorders>
          </w:tcPr>
          <w:p w:rsidR="00F72E2D" w:rsidRDefault="00E70DB6">
            <w:pPr>
              <w:spacing w:line="360" w:lineRule="auto"/>
              <w:jc w:val="center"/>
            </w:pPr>
            <w:r>
              <w:t>82,5</w:t>
            </w:r>
          </w:p>
        </w:tc>
      </w:tr>
      <w:tr w:rsidR="00F72E2D">
        <w:tc>
          <w:tcPr>
            <w:tcW w:w="2130" w:type="dxa"/>
            <w:tcBorders>
              <w:top w:val="nil"/>
              <w:bottom w:val="nil"/>
              <w:right w:val="nil"/>
            </w:tcBorders>
          </w:tcPr>
          <w:p w:rsidR="00F72E2D" w:rsidRDefault="00E70DB6">
            <w:pPr>
              <w:spacing w:line="360" w:lineRule="auto"/>
              <w:jc w:val="center"/>
            </w:pPr>
            <w:r>
              <w:t>Бутанол-1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F72E2D" w:rsidRDefault="00E70DB6">
            <w:pPr>
              <w:spacing w:line="360" w:lineRule="auto"/>
              <w:jc w:val="center"/>
            </w:pPr>
            <w:r>
              <w:t>СН</w:t>
            </w:r>
            <w:r>
              <w:rPr>
                <w:vertAlign w:val="subscript"/>
              </w:rPr>
              <w:t>3</w:t>
            </w:r>
            <w:r>
              <w:t>(СН</w:t>
            </w:r>
            <w:r>
              <w:rPr>
                <w:vertAlign w:val="subscript"/>
              </w:rPr>
              <w:t>2</w:t>
            </w:r>
            <w:r>
              <w:t>)</w:t>
            </w:r>
            <w:r>
              <w:rPr>
                <w:vertAlign w:val="subscript"/>
              </w:rPr>
              <w:t>2</w:t>
            </w:r>
            <w:r>
              <w:t>СН</w:t>
            </w:r>
            <w:r>
              <w:rPr>
                <w:vertAlign w:val="subscript"/>
              </w:rPr>
              <w:t>2</w:t>
            </w:r>
            <w:r>
              <w:t>ОН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F72E2D" w:rsidRDefault="00E70DB6">
            <w:pPr>
              <w:spacing w:line="360" w:lineRule="auto"/>
              <w:jc w:val="center"/>
            </w:pPr>
            <w:r>
              <w:t>-80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</w:tcBorders>
          </w:tcPr>
          <w:p w:rsidR="00F72E2D" w:rsidRDefault="00E70DB6">
            <w:pPr>
              <w:spacing w:line="360" w:lineRule="auto"/>
              <w:jc w:val="center"/>
            </w:pPr>
            <w:r>
              <w:t>118</w:t>
            </w:r>
          </w:p>
        </w:tc>
      </w:tr>
      <w:tr w:rsidR="00F72E2D">
        <w:tc>
          <w:tcPr>
            <w:tcW w:w="2130" w:type="dxa"/>
            <w:tcBorders>
              <w:top w:val="nil"/>
              <w:bottom w:val="nil"/>
              <w:right w:val="nil"/>
            </w:tcBorders>
          </w:tcPr>
          <w:p w:rsidR="00F72E2D" w:rsidRDefault="00E70DB6">
            <w:pPr>
              <w:spacing w:line="360" w:lineRule="auto"/>
              <w:jc w:val="center"/>
            </w:pPr>
            <w:r>
              <w:t>2-Метилпропанол-1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F72E2D" w:rsidRDefault="00E70DB6">
            <w:pPr>
              <w:spacing w:line="360" w:lineRule="auto"/>
              <w:jc w:val="center"/>
            </w:pPr>
            <w:r>
              <w:t>(СН</w:t>
            </w:r>
            <w:r>
              <w:rPr>
                <w:vertAlign w:val="subscript"/>
              </w:rPr>
              <w:t>3</w:t>
            </w:r>
            <w:r>
              <w:t>)</w:t>
            </w:r>
            <w:r>
              <w:rPr>
                <w:vertAlign w:val="subscript"/>
              </w:rPr>
              <w:t>2</w:t>
            </w:r>
            <w:r>
              <w:t>СНСН</w:t>
            </w:r>
            <w:r>
              <w:rPr>
                <w:vertAlign w:val="subscript"/>
              </w:rPr>
              <w:t>2</w:t>
            </w:r>
            <w:r>
              <w:t>ОН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F72E2D" w:rsidRDefault="00E70DB6">
            <w:pPr>
              <w:spacing w:line="360" w:lineRule="auto"/>
              <w:jc w:val="center"/>
            </w:pPr>
            <w:r>
              <w:t>-108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</w:tcBorders>
          </w:tcPr>
          <w:p w:rsidR="00F72E2D" w:rsidRDefault="00E70DB6">
            <w:pPr>
              <w:spacing w:line="360" w:lineRule="auto"/>
              <w:jc w:val="center"/>
            </w:pPr>
            <w:r>
              <w:t>108</w:t>
            </w:r>
          </w:p>
        </w:tc>
      </w:tr>
      <w:tr w:rsidR="00F72E2D">
        <w:tc>
          <w:tcPr>
            <w:tcW w:w="2130" w:type="dxa"/>
            <w:tcBorders>
              <w:top w:val="nil"/>
              <w:bottom w:val="nil"/>
              <w:right w:val="nil"/>
            </w:tcBorders>
          </w:tcPr>
          <w:p w:rsidR="00F72E2D" w:rsidRDefault="00E70DB6">
            <w:pPr>
              <w:spacing w:line="360" w:lineRule="auto"/>
              <w:jc w:val="center"/>
            </w:pPr>
            <w:r>
              <w:t>Бутанол-2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F72E2D" w:rsidRDefault="00E70DB6">
            <w:pPr>
              <w:spacing w:line="360" w:lineRule="auto"/>
              <w:jc w:val="center"/>
            </w:pPr>
            <w:r>
              <w:t>СН</w:t>
            </w:r>
            <w:r>
              <w:rPr>
                <w:vertAlign w:val="subscript"/>
              </w:rPr>
              <w:t>3</w:t>
            </w:r>
            <w:r>
              <w:t>СН(ОН)СН</w:t>
            </w:r>
            <w:r>
              <w:rPr>
                <w:vertAlign w:val="subscript"/>
              </w:rPr>
              <w:t>2</w:t>
            </w:r>
            <w:r>
              <w:t>СН</w:t>
            </w:r>
            <w:r>
              <w:rPr>
                <w:vertAlign w:val="subscript"/>
              </w:rPr>
              <w:t>3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F72E2D" w:rsidRDefault="00E70DB6">
            <w:pPr>
              <w:spacing w:line="360" w:lineRule="auto"/>
              <w:jc w:val="center"/>
            </w:pPr>
            <w:r>
              <w:t>-114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</w:tcBorders>
          </w:tcPr>
          <w:p w:rsidR="00F72E2D" w:rsidRDefault="00E70DB6">
            <w:pPr>
              <w:spacing w:line="360" w:lineRule="auto"/>
              <w:jc w:val="center"/>
            </w:pPr>
            <w:r>
              <w:t>99,5</w:t>
            </w:r>
          </w:p>
        </w:tc>
      </w:tr>
      <w:tr w:rsidR="00F72E2D">
        <w:tc>
          <w:tcPr>
            <w:tcW w:w="2130" w:type="dxa"/>
            <w:tcBorders>
              <w:top w:val="nil"/>
              <w:bottom w:val="nil"/>
              <w:right w:val="nil"/>
            </w:tcBorders>
          </w:tcPr>
          <w:p w:rsidR="00F72E2D" w:rsidRDefault="00E70DB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Двухатомные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F72E2D" w:rsidRDefault="00F72E2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F72E2D" w:rsidRDefault="00F72E2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</w:tcBorders>
          </w:tcPr>
          <w:p w:rsidR="00F72E2D" w:rsidRDefault="00F72E2D">
            <w:pPr>
              <w:spacing w:line="360" w:lineRule="auto"/>
              <w:jc w:val="center"/>
              <w:rPr>
                <w:b/>
              </w:rPr>
            </w:pPr>
          </w:p>
        </w:tc>
      </w:tr>
      <w:tr w:rsidR="00F72E2D">
        <w:tc>
          <w:tcPr>
            <w:tcW w:w="2130" w:type="dxa"/>
            <w:tcBorders>
              <w:top w:val="nil"/>
              <w:bottom w:val="nil"/>
              <w:right w:val="nil"/>
            </w:tcBorders>
          </w:tcPr>
          <w:p w:rsidR="00F72E2D" w:rsidRDefault="00E70DB6">
            <w:pPr>
              <w:spacing w:line="360" w:lineRule="auto"/>
              <w:jc w:val="center"/>
            </w:pPr>
            <w:r>
              <w:t>Этандиол-1,2 (этиленгликоль)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F72E2D" w:rsidRDefault="00E70DB6">
            <w:pPr>
              <w:spacing w:line="360" w:lineRule="auto"/>
              <w:jc w:val="center"/>
            </w:pPr>
            <w:r>
              <w:t>НОСН</w:t>
            </w:r>
            <w:r>
              <w:rPr>
                <w:vertAlign w:val="subscript"/>
              </w:rPr>
              <w:t>2</w:t>
            </w:r>
            <w:r>
              <w:t>СН</w:t>
            </w:r>
            <w:r>
              <w:rPr>
                <w:vertAlign w:val="subscript"/>
              </w:rPr>
              <w:t>2</w:t>
            </w:r>
            <w:r>
              <w:t>ОН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F72E2D" w:rsidRDefault="00E70DB6">
            <w:pPr>
              <w:spacing w:line="360" w:lineRule="auto"/>
              <w:jc w:val="center"/>
            </w:pPr>
            <w:r>
              <w:t>-17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</w:tcBorders>
          </w:tcPr>
          <w:p w:rsidR="00F72E2D" w:rsidRDefault="00E70DB6">
            <w:pPr>
              <w:spacing w:line="360" w:lineRule="auto"/>
              <w:jc w:val="center"/>
            </w:pPr>
            <w:r>
              <w:t>199</w:t>
            </w:r>
          </w:p>
        </w:tc>
      </w:tr>
      <w:tr w:rsidR="00F72E2D">
        <w:tc>
          <w:tcPr>
            <w:tcW w:w="2130" w:type="dxa"/>
            <w:tcBorders>
              <w:top w:val="nil"/>
              <w:bottom w:val="nil"/>
              <w:right w:val="nil"/>
            </w:tcBorders>
          </w:tcPr>
          <w:p w:rsidR="00F72E2D" w:rsidRDefault="00E70DB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Трехатомные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F72E2D" w:rsidRDefault="00F72E2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F72E2D" w:rsidRDefault="00F72E2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</w:tcBorders>
          </w:tcPr>
          <w:p w:rsidR="00F72E2D" w:rsidRDefault="00F72E2D">
            <w:pPr>
              <w:spacing w:line="360" w:lineRule="auto"/>
              <w:jc w:val="center"/>
              <w:rPr>
                <w:b/>
              </w:rPr>
            </w:pPr>
          </w:p>
        </w:tc>
      </w:tr>
      <w:tr w:rsidR="00F72E2D">
        <w:tc>
          <w:tcPr>
            <w:tcW w:w="2130" w:type="dxa"/>
            <w:tcBorders>
              <w:top w:val="nil"/>
              <w:right w:val="nil"/>
            </w:tcBorders>
          </w:tcPr>
          <w:p w:rsidR="00F72E2D" w:rsidRDefault="00E70DB6">
            <w:pPr>
              <w:spacing w:line="360" w:lineRule="auto"/>
              <w:jc w:val="center"/>
            </w:pPr>
            <w:r>
              <w:t>Пропантриол-1,2,3 (глицерин)</w:t>
            </w:r>
          </w:p>
        </w:tc>
        <w:tc>
          <w:tcPr>
            <w:tcW w:w="2514" w:type="dxa"/>
            <w:tcBorders>
              <w:top w:val="nil"/>
              <w:left w:val="nil"/>
              <w:right w:val="nil"/>
            </w:tcBorders>
          </w:tcPr>
          <w:p w:rsidR="00F72E2D" w:rsidRDefault="00E70DB6">
            <w:pPr>
              <w:spacing w:line="360" w:lineRule="auto"/>
              <w:jc w:val="center"/>
            </w:pPr>
            <w:r>
              <w:t>НОСН</w:t>
            </w:r>
            <w:r>
              <w:rPr>
                <w:vertAlign w:val="subscript"/>
              </w:rPr>
              <w:t>2</w:t>
            </w:r>
            <w:r>
              <w:t>СН(ОН)СН</w:t>
            </w:r>
            <w:r>
              <w:rPr>
                <w:vertAlign w:val="subscript"/>
              </w:rPr>
              <w:t>2</w:t>
            </w:r>
            <w:r>
              <w:t>ОН</w:t>
            </w:r>
          </w:p>
        </w:tc>
        <w:tc>
          <w:tcPr>
            <w:tcW w:w="1746" w:type="dxa"/>
            <w:tcBorders>
              <w:top w:val="nil"/>
              <w:left w:val="nil"/>
              <w:right w:val="nil"/>
            </w:tcBorders>
          </w:tcPr>
          <w:p w:rsidR="00F72E2D" w:rsidRDefault="00E70DB6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2130" w:type="dxa"/>
            <w:tcBorders>
              <w:top w:val="nil"/>
              <w:left w:val="nil"/>
            </w:tcBorders>
          </w:tcPr>
          <w:p w:rsidR="00F72E2D" w:rsidRDefault="00E70DB6">
            <w:pPr>
              <w:spacing w:line="360" w:lineRule="auto"/>
              <w:jc w:val="center"/>
            </w:pPr>
            <w:r>
              <w:t>290</w:t>
            </w:r>
          </w:p>
        </w:tc>
      </w:tr>
    </w:tbl>
    <w:p w:rsidR="00F72E2D" w:rsidRDefault="00F72E2D">
      <w:pPr>
        <w:spacing w:line="480" w:lineRule="auto"/>
        <w:jc w:val="center"/>
      </w:pPr>
    </w:p>
    <w:p w:rsidR="00F72E2D" w:rsidRDefault="005B523F">
      <w:pPr>
        <w:spacing w:line="480" w:lineRule="auto"/>
        <w:jc w:val="both"/>
        <w:rPr>
          <w:sz w:val="24"/>
        </w:rPr>
      </w:pPr>
      <w:r>
        <w:rPr>
          <w:noProof/>
          <w:sz w:val="24"/>
        </w:rPr>
        <w:pict>
          <v:group id="_x0000_s1220" style="position:absolute;left:0;text-align:left;margin-left:137.2pt;margin-top:50.9pt;width:142pt;height:56.8pt;z-index:251658752" coordorigin="2840,14200" coordsize="2840,1136" o:allowincell="f">
            <v:group id="_x0000_s1219" style="position:absolute;left:2840;top:14200;width:2840;height:1136" coordorigin="2840,14200" coordsize="2840,1136">
              <v:line id="_x0000_s1199" style="position:absolute" from="4544,14484" to="4828,14768">
                <v:stroke dashstyle="1 1" endcap="round"/>
              </v:line>
              <v:group id="_x0000_s1218" style="position:absolute;left:2840;top:14200;width:2840;height:1136" coordorigin="2840,14200" coordsize="2840,1136">
                <v:line id="_x0000_s1202" style="position:absolute;flip:x" from="3272,14484" to="3556,14768"/>
                <v:group id="_x0000_s1217" style="position:absolute;left:2840;top:14200;width:2840;height:1136" coordorigin="2840,14200" coordsize="2840,1136">
                  <v:line id="_x0000_s1198" style="position:absolute" from="3692,14484" to="3976,14768">
                    <v:stroke dashstyle="1 1" endcap="round"/>
                  </v:line>
                  <v:group id="_x0000_s1216" style="position:absolute;left:2840;top:14200;width:2840;height:1136" coordorigin="2840,14200" coordsize="2840,1136">
                    <v:line id="_x0000_s1197" style="position:absolute" from="2840,14484" to="3124,14768">
                      <v:stroke dashstyle="1 1" endcap="round"/>
                    </v:line>
                    <v:line id="_x0000_s1200" style="position:absolute" from="5396,14484" to="5680,14768">
                      <v:stroke dashstyle="1 1" endcap="round"/>
                    </v:line>
                    <v:line id="_x0000_s1203" style="position:absolute;flip:x" from="4118,14484" to="4402,14768"/>
                    <v:line id="_x0000_s1206" style="position:absolute;flip:x" from="4970,14484" to="5254,14768"/>
                    <v:shape id="_x0000_s1207" type="#_x0000_t202" style="position:absolute;left:2979;top:14626;width:426;height:426" filled="f" stroked="f">
                      <v:textbox style="mso-next-textbox:#_x0000_s1207">
                        <w:txbxContent>
                          <w:p w:rsidR="00F72E2D" w:rsidRDefault="00E70DB6">
                            <w:r>
                              <w:t>О</w:t>
                            </w:r>
                          </w:p>
                        </w:txbxContent>
                      </v:textbox>
                    </v:shape>
                    <v:shape id="_x0000_s1208" type="#_x0000_t202" style="position:absolute;left:3834;top:14626;width:426;height:426" filled="f" stroked="f">
                      <v:textbox style="mso-next-textbox:#_x0000_s1208">
                        <w:txbxContent>
                          <w:p w:rsidR="00F72E2D" w:rsidRDefault="00E70DB6">
                            <w:r>
                              <w:t>О</w:t>
                            </w:r>
                          </w:p>
                        </w:txbxContent>
                      </v:textbox>
                    </v:shape>
                    <v:shape id="_x0000_s1209" type="#_x0000_t202" style="position:absolute;left:4686;top:14626;width:426;height:426" filled="f" stroked="f">
                      <v:textbox style="mso-next-textbox:#_x0000_s1209">
                        <w:txbxContent>
                          <w:p w:rsidR="00F72E2D" w:rsidRDefault="00E70DB6">
                            <w:r>
                              <w:t>О</w:t>
                            </w:r>
                          </w:p>
                        </w:txbxContent>
                      </v:textbox>
                    </v:shape>
                    <v:shape id="_x0000_s1210" type="#_x0000_t202" style="position:absolute;left:5112;top:14200;width:426;height:426" filled="f" stroked="f">
                      <v:textbox style="mso-next-textbox:#_x0000_s1210">
                        <w:txbxContent>
                          <w:p w:rsidR="00F72E2D" w:rsidRDefault="00E70DB6">
                            <w:r>
                              <w:t>Н</w:t>
                            </w:r>
                          </w:p>
                        </w:txbxContent>
                      </v:textbox>
                    </v:shape>
                    <v:shape id="_x0000_s1211" type="#_x0000_t202" style="position:absolute;left:3408;top:14200;width:426;height:426" filled="f" stroked="f">
                      <v:textbox style="mso-next-textbox:#_x0000_s1211">
                        <w:txbxContent>
                          <w:p w:rsidR="00F72E2D" w:rsidRDefault="00E70DB6">
                            <w:r>
                              <w:t>Н</w:t>
                            </w:r>
                          </w:p>
                        </w:txbxContent>
                      </v:textbox>
                    </v:shape>
                    <v:shape id="_x0000_s1212" type="#_x0000_t202" style="position:absolute;left:4260;top:14200;width:426;height:426" filled="f" stroked="f">
                      <v:textbox style="mso-next-textbox:#_x0000_s1212">
                        <w:txbxContent>
                          <w:p w:rsidR="00F72E2D" w:rsidRDefault="00E70DB6">
                            <w:r>
                              <w:t>Н</w:t>
                            </w:r>
                          </w:p>
                        </w:txbxContent>
                      </v:textbox>
                    </v:shape>
                    <v:shape id="_x0000_s1213" type="#_x0000_t202" style="position:absolute;left:2982;top:14910;width:426;height:426" filled="f" stroked="f">
                      <v:textbox style="mso-next-textbox:#_x0000_s1213">
                        <w:txbxContent>
                          <w:p w:rsidR="00F72E2D" w:rsidRDefault="00E70DB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</w:t>
                            </w:r>
                          </w:p>
                        </w:txbxContent>
                      </v:textbox>
                    </v:shape>
                    <v:shape id="_x0000_s1214" type="#_x0000_t202" style="position:absolute;left:3834;top:14910;width:426;height:426" filled="f" stroked="f">
                      <v:textbox style="mso-next-textbox:#_x0000_s1214">
                        <w:txbxContent>
                          <w:p w:rsidR="00F72E2D" w:rsidRDefault="00E70DB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</w:t>
                            </w:r>
                          </w:p>
                        </w:txbxContent>
                      </v:textbox>
                    </v:shape>
                  </v:group>
                </v:group>
              </v:group>
            </v:group>
            <v:shape id="_x0000_s1215" type="#_x0000_t202" style="position:absolute;left:4686;top:14910;width:426;height:426" filled="f" stroked="f">
              <v:textbox style="mso-next-textbox:#_x0000_s1215">
                <w:txbxContent>
                  <w:p w:rsidR="00F72E2D" w:rsidRDefault="00E70DB6">
                    <w:pPr>
                      <w:rPr>
                        <w:lang w:val="en-US"/>
                      </w:rPr>
                    </w:pPr>
                    <w:r>
                      <w:t>R</w:t>
                    </w:r>
                  </w:p>
                </w:txbxContent>
              </v:textbox>
            </v:shape>
          </v:group>
        </w:pict>
      </w:r>
      <w:r w:rsidR="00E70DB6">
        <w:rPr>
          <w:sz w:val="24"/>
        </w:rPr>
        <w:t>Это объясняется особенностями строения спиртов – с образованием межмолекулярных водородных связей по схеме:</w:t>
      </w:r>
    </w:p>
    <w:p w:rsidR="00F72E2D" w:rsidRDefault="00F72E2D">
      <w:pPr>
        <w:spacing w:line="480" w:lineRule="auto"/>
        <w:jc w:val="both"/>
        <w:rPr>
          <w:sz w:val="24"/>
        </w:rPr>
      </w:pPr>
    </w:p>
    <w:p w:rsidR="00F72E2D" w:rsidRDefault="00F72E2D">
      <w:pPr>
        <w:spacing w:line="480" w:lineRule="auto"/>
        <w:jc w:val="center"/>
      </w:pPr>
    </w:p>
    <w:p w:rsidR="00F72E2D" w:rsidRDefault="00F72E2D">
      <w:pPr>
        <w:spacing w:line="480" w:lineRule="auto"/>
      </w:pPr>
    </w:p>
    <w:p w:rsidR="00F72E2D" w:rsidRDefault="00E70DB6">
      <w:pPr>
        <w:spacing w:line="480" w:lineRule="auto"/>
        <w:ind w:firstLine="720"/>
        <w:jc w:val="both"/>
        <w:rPr>
          <w:sz w:val="24"/>
        </w:rPr>
      </w:pPr>
      <w:r>
        <w:rPr>
          <w:sz w:val="24"/>
          <w:lang w:val="en-US"/>
        </w:rPr>
        <w:t>Спирты разветвленной структуры кипят ниже, чем нормальные спирты того же молекулярного веса; первичные спирты кипят выше вторичных и третичных их изомеров [3].</w:t>
      </w:r>
    </w:p>
    <w:p w:rsidR="00F72E2D" w:rsidRDefault="00E70DB6">
      <w:pPr>
        <w:pStyle w:val="3"/>
        <w:spacing w:line="360" w:lineRule="auto"/>
      </w:pPr>
      <w:bookmarkStart w:id="7" w:name="_Toc449519944"/>
      <w:bookmarkStart w:id="8" w:name="_Toc449523449"/>
      <w:r>
        <w:t>1.2. Химические свойства спиртов.</w:t>
      </w:r>
      <w:bookmarkEnd w:id="7"/>
      <w:bookmarkEnd w:id="8"/>
    </w:p>
    <w:p w:rsidR="00F72E2D" w:rsidRDefault="00F72E2D">
      <w:pPr>
        <w:spacing w:line="360" w:lineRule="auto"/>
      </w:pPr>
    </w:p>
    <w:p w:rsidR="00F72E2D" w:rsidRDefault="00E70DB6">
      <w:pPr>
        <w:pStyle w:val="a3"/>
        <w:spacing w:line="360" w:lineRule="auto"/>
      </w:pPr>
      <w:r>
        <w:tab/>
        <w:t>Как у всех кислородосодержащих соединений, химические свойства</w:t>
      </w:r>
    </w:p>
    <w:p w:rsidR="00F72E2D" w:rsidRDefault="00E70DB6">
      <w:pPr>
        <w:pStyle w:val="a3"/>
        <w:spacing w:line="480" w:lineRule="auto"/>
      </w:pPr>
      <w:r>
        <w:t xml:space="preserve"> спиртов определяются, в первую очередь, функциональными группами и, в </w:t>
      </w:r>
    </w:p>
    <w:p w:rsidR="00F72E2D" w:rsidRDefault="00E70DB6">
      <w:pPr>
        <w:pStyle w:val="a3"/>
        <w:spacing w:line="480" w:lineRule="auto"/>
      </w:pPr>
      <w:r>
        <w:lastRenderedPageBreak/>
        <w:t>известной степени, строением радикала.</w:t>
      </w:r>
    </w:p>
    <w:p w:rsidR="00F72E2D" w:rsidRDefault="00E70DB6">
      <w:pPr>
        <w:spacing w:line="480" w:lineRule="auto"/>
        <w:jc w:val="both"/>
        <w:rPr>
          <w:sz w:val="24"/>
        </w:rPr>
      </w:pPr>
      <w:r>
        <w:rPr>
          <w:sz w:val="24"/>
        </w:rPr>
        <w:tab/>
        <w:t>Характерной особенностью гидроксильной группы спиртов является подвижность атома водорода, что объясняется электронным строением гидроксильной группы. Отсюда способность спиртов к некоторым реакциям замещения, например, щелочными металлами. С другой стороны, имеет значение и характер связи углерода с кислородом. Вследствие большой электроотрицательности кислорода по сравнению с углеродом, связь углерод-кислород также в некоторой степени поляризована с частичным положительным зарядом у атома углерода и отрицательным – у кислорода. Однако, эта поляризация не приводит к диссоциации на ионы, спирты не являются электролитами, а представляют собой нейтральные соединения, не изменяющие окраску индикаторов, но они имеют определенный электрический момент диполя</w:t>
      </w:r>
      <w:r>
        <w:rPr>
          <w:sz w:val="24"/>
          <w:lang w:val="en-US"/>
        </w:rPr>
        <w:t xml:space="preserve"> [3,4]</w:t>
      </w:r>
      <w:r>
        <w:rPr>
          <w:sz w:val="24"/>
        </w:rPr>
        <w:t>.</w:t>
      </w:r>
    </w:p>
    <w:p w:rsidR="00F72E2D" w:rsidRDefault="00E70DB6">
      <w:pPr>
        <w:pStyle w:val="a3"/>
        <w:spacing w:line="480" w:lineRule="auto"/>
      </w:pPr>
      <w:r>
        <w:tab/>
        <w:t>Спирты являются амфотерными соединениями, то есть могут проявлять как свойства кислот, так и свойства оснований.</w:t>
      </w:r>
    </w:p>
    <w:p w:rsidR="00F72E2D" w:rsidRDefault="00E70DB6">
      <w:pPr>
        <w:pStyle w:val="6"/>
        <w:rPr>
          <w:rFonts w:ascii="Courier" w:hAnsi="Courier"/>
          <w:i/>
        </w:rPr>
      </w:pPr>
      <w:bookmarkStart w:id="9" w:name="_Toc449519945"/>
      <w:bookmarkStart w:id="10" w:name="_Toc449523450"/>
      <w:r>
        <w:rPr>
          <w:rFonts w:ascii="Courier" w:hAnsi="Courier"/>
          <w:i/>
        </w:rPr>
        <w:t>1.2.1. Взаимодействие спиртов с щелочными металлами.</w:t>
      </w:r>
      <w:bookmarkEnd w:id="9"/>
      <w:bookmarkEnd w:id="10"/>
    </w:p>
    <w:p w:rsidR="00F72E2D" w:rsidRDefault="00F72E2D"/>
    <w:p w:rsidR="00F72E2D" w:rsidRDefault="00E70DB6">
      <w:pPr>
        <w:spacing w:line="480" w:lineRule="auto"/>
        <w:jc w:val="both"/>
        <w:rPr>
          <w:sz w:val="24"/>
        </w:rPr>
      </w:pPr>
      <w:r>
        <w:rPr>
          <w:sz w:val="24"/>
        </w:rPr>
        <w:tab/>
        <w:t>Спирты как кислоты взаимодействуют с активными металлами (</w:t>
      </w:r>
      <w:r>
        <w:rPr>
          <w:sz w:val="24"/>
          <w:lang w:val="en-US"/>
        </w:rPr>
        <w:t>K, Na, Ca)</w:t>
      </w:r>
      <w:r>
        <w:rPr>
          <w:sz w:val="24"/>
        </w:rPr>
        <w:t>. При замещении атома водорода гидроксильной группы металлом образуются соединения, называемые алкоголятами (от названия спиртов – алкоголи):</w:t>
      </w:r>
    </w:p>
    <w:p w:rsidR="00F72E2D" w:rsidRDefault="005B523F">
      <w:pPr>
        <w:spacing w:line="480" w:lineRule="auto"/>
        <w:jc w:val="center"/>
        <w:rPr>
          <w:sz w:val="24"/>
          <w:lang w:val="en-US"/>
        </w:rPr>
      </w:pPr>
      <w:r>
        <w:rPr>
          <w:noProof/>
          <w:sz w:val="24"/>
        </w:rPr>
        <w:pict>
          <v:line id="_x0000_s1045" style="position:absolute;left:0;text-align:left;z-index:251619840;mso-position-horizontal:absolute;mso-position-horizontal-relative:text;mso-position-vertical:absolute;mso-position-vertical-relative:text" from="198pt,6.1pt" to="212.4pt,6.1pt" o:allowincell="f">
            <v:stroke endarrow="open"/>
          </v:line>
        </w:pict>
      </w:r>
      <w:r w:rsidR="00E70DB6">
        <w:rPr>
          <w:sz w:val="24"/>
        </w:rPr>
        <w:t>2</w:t>
      </w:r>
      <w:r w:rsidR="00E70DB6">
        <w:rPr>
          <w:sz w:val="24"/>
          <w:lang w:val="en-US"/>
        </w:rPr>
        <w:t>R – OH + 2Na           2R – ONa + H</w:t>
      </w:r>
      <w:r w:rsidR="00E70DB6">
        <w:rPr>
          <w:sz w:val="24"/>
          <w:vertAlign w:val="subscript"/>
          <w:lang w:val="en-US"/>
        </w:rPr>
        <w:t>2</w:t>
      </w:r>
    </w:p>
    <w:p w:rsidR="00F72E2D" w:rsidRDefault="005B523F">
      <w:pPr>
        <w:pStyle w:val="a3"/>
        <w:spacing w:line="480" w:lineRule="auto"/>
      </w:pPr>
      <w:r>
        <w:rPr>
          <w:noProof/>
        </w:rPr>
        <w:pict>
          <v:shape id="_x0000_s1046" type="#_x0000_t202" style="position:absolute;left:0;text-align:left;margin-left:108.8pt;margin-top:-.5pt;width:57.6pt;height:21.6pt;z-index:251620864;mso-position-horizontal:absolute;mso-position-horizontal-relative:text;mso-position-vertical:absolute;mso-position-vertical-relative:text" o:allowincell="f" filled="f" stroked="f">
            <v:textbox style="mso-next-textbox:#_x0000_s1046">
              <w:txbxContent>
                <w:p w:rsidR="00F72E2D" w:rsidRDefault="00E70DB6">
                  <w:pPr>
                    <w:pStyle w:val="5"/>
                  </w:pPr>
                  <w:r>
                    <w:t>Спирт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190.8pt;margin-top:-.5pt;width:2in;height:28.8pt;z-index:251621888;mso-position-horizontal:absolute;mso-position-horizontal-relative:text;mso-position-vertical:absolute;mso-position-vertical-relative:text" o:allowincell="f" filled="f" stroked="f">
            <v:textbox style="mso-next-textbox:#_x0000_s1047">
              <w:txbxContent>
                <w:p w:rsidR="00F72E2D" w:rsidRDefault="00E70DB6">
                  <w:pPr>
                    <w:pStyle w:val="5"/>
                  </w:pPr>
                  <w:r>
                    <w:t>Алкоголят натрия</w:t>
                  </w:r>
                </w:p>
              </w:txbxContent>
            </v:textbox>
          </v:shape>
        </w:pict>
      </w:r>
    </w:p>
    <w:p w:rsidR="00F72E2D" w:rsidRDefault="00E70DB6">
      <w:pPr>
        <w:pStyle w:val="a3"/>
        <w:spacing w:line="480" w:lineRule="auto"/>
      </w:pPr>
      <w:r>
        <w:tab/>
        <w:t>Названия алкоголятов производят от названий соответствующих спиртов, например,</w:t>
      </w:r>
    </w:p>
    <w:p w:rsidR="00F72E2D" w:rsidRDefault="00F72E2D">
      <w:pPr>
        <w:pStyle w:val="a3"/>
        <w:spacing w:line="480" w:lineRule="auto"/>
      </w:pPr>
    </w:p>
    <w:p w:rsidR="00F72E2D" w:rsidRDefault="005B523F">
      <w:pPr>
        <w:spacing w:line="480" w:lineRule="auto"/>
        <w:jc w:val="center"/>
        <w:rPr>
          <w:sz w:val="24"/>
          <w:lang w:val="en-US"/>
        </w:rPr>
      </w:pPr>
      <w:r>
        <w:rPr>
          <w:noProof/>
          <w:sz w:val="24"/>
        </w:rPr>
        <w:lastRenderedPageBreak/>
        <w:pict>
          <v:line id="_x0000_s1049" style="position:absolute;left:0;text-align:left;z-index:251622912;mso-position-horizontal:absolute;mso-position-horizontal-relative:text;mso-position-vertical:absolute;mso-position-vertical-relative:text" from="198pt,6.1pt" to="212.4pt,6.1pt" o:allowincell="f">
            <v:stroke endarrow="open"/>
          </v:line>
        </w:pict>
      </w:r>
      <w:r w:rsidR="00E70DB6">
        <w:rPr>
          <w:sz w:val="24"/>
          <w:lang w:val="en-US"/>
        </w:rPr>
        <w:t>2С</w:t>
      </w:r>
      <w:r w:rsidR="00E70DB6">
        <w:rPr>
          <w:sz w:val="24"/>
          <w:vertAlign w:val="subscript"/>
          <w:lang w:val="en-US"/>
        </w:rPr>
        <w:t>2</w:t>
      </w:r>
      <w:r w:rsidR="00E70DB6">
        <w:rPr>
          <w:sz w:val="24"/>
          <w:lang w:val="en-US"/>
        </w:rPr>
        <w:t>Н</w:t>
      </w:r>
      <w:r w:rsidR="00E70DB6">
        <w:rPr>
          <w:sz w:val="24"/>
          <w:vertAlign w:val="subscript"/>
          <w:lang w:val="en-US"/>
        </w:rPr>
        <w:t>5</w:t>
      </w:r>
      <w:r w:rsidR="00E70DB6">
        <w:rPr>
          <w:sz w:val="24"/>
          <w:lang w:val="en-US"/>
        </w:rPr>
        <w:t>ОН + 2Na           2С</w:t>
      </w:r>
      <w:r w:rsidR="00E70DB6">
        <w:rPr>
          <w:sz w:val="24"/>
          <w:vertAlign w:val="subscript"/>
          <w:lang w:val="en-US"/>
        </w:rPr>
        <w:t>2</w:t>
      </w:r>
      <w:r w:rsidR="00E70DB6">
        <w:rPr>
          <w:sz w:val="24"/>
          <w:lang w:val="en-US"/>
        </w:rPr>
        <w:t>Н</w:t>
      </w:r>
      <w:r w:rsidR="00E70DB6">
        <w:rPr>
          <w:sz w:val="24"/>
          <w:vertAlign w:val="subscript"/>
          <w:lang w:val="en-US"/>
        </w:rPr>
        <w:t>5</w:t>
      </w:r>
      <w:r w:rsidR="00E70DB6">
        <w:rPr>
          <w:sz w:val="24"/>
          <w:lang w:val="en-US"/>
        </w:rPr>
        <w:t xml:space="preserve">  – ONa + H</w:t>
      </w:r>
      <w:r w:rsidR="00E70DB6">
        <w:rPr>
          <w:sz w:val="24"/>
          <w:vertAlign w:val="subscript"/>
          <w:lang w:val="en-US"/>
        </w:rPr>
        <w:t>2</w:t>
      </w:r>
    </w:p>
    <w:p w:rsidR="00F72E2D" w:rsidRDefault="005B523F">
      <w:pPr>
        <w:pStyle w:val="a3"/>
        <w:spacing w:line="480" w:lineRule="auto"/>
      </w:pPr>
      <w:r>
        <w:rPr>
          <w:noProof/>
        </w:rPr>
        <w:pict>
          <v:shape id="_x0000_s1051" type="#_x0000_t202" style="position:absolute;left:0;text-align:left;margin-left:205.2pt;margin-top:-14.2pt;width:79.2pt;height:43.2pt;z-index:251624960;mso-position-horizontal:absolute;mso-position-horizontal-relative:text;mso-position-vertical:absolute;mso-position-vertical-relative:text" o:allowincell="f" filled="f" stroked="f">
            <v:textbox style="mso-next-textbox:#_x0000_s1051">
              <w:txbxContent>
                <w:p w:rsidR="00F72E2D" w:rsidRDefault="00E70DB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Этилат натрия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97.2pt;margin-top:-13.6pt;width:79.2pt;height:43.2pt;z-index:251623936;mso-position-horizontal:absolute;mso-position-horizontal-relative:text;mso-position-vertical:absolute;mso-position-vertical-relative:text" o:allowincell="f" filled="f" stroked="f">
            <v:textbox style="mso-next-textbox:#_x0000_s1050">
              <w:txbxContent>
                <w:p w:rsidR="00F72E2D" w:rsidRDefault="00E70DB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Этиловый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b/>
                    </w:rPr>
                    <w:t>спирт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219.6pt;margin-top:150.5pt;width:79.2pt;height:43.2pt;z-index:251627008;mso-position-horizontal:absolute;mso-position-horizontal-relative:text;mso-position-vertical:absolute;mso-position-vertical-relative:text" o:allowincell="f" filled="f" stroked="f">
            <v:textbox style="mso-next-textbox:#_x0000_s1055">
              <w:txbxContent>
                <w:p w:rsidR="00F72E2D" w:rsidRDefault="00E70DB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Этиловый спирт</w:t>
                  </w:r>
                </w:p>
              </w:txbxContent>
            </v:textbox>
          </v:shape>
        </w:pict>
      </w:r>
    </w:p>
    <w:p w:rsidR="00F72E2D" w:rsidRDefault="00E70DB6">
      <w:pPr>
        <w:pStyle w:val="a3"/>
        <w:spacing w:line="480" w:lineRule="auto"/>
      </w:pPr>
      <w:r>
        <w:tab/>
        <w:t xml:space="preserve">Низшие спирты бурно реагируют с натрием. С ослаблением кислотных свойств у средних гомологов реакция замедляется. Высшие спирты образуют алкоголяты лишь при нагревании </w:t>
      </w:r>
      <w:r>
        <w:rPr>
          <w:lang w:val="en-US"/>
        </w:rPr>
        <w:t>[4]</w:t>
      </w:r>
      <w:r>
        <w:t>.</w:t>
      </w:r>
    </w:p>
    <w:p w:rsidR="00F72E2D" w:rsidRDefault="00E70DB6">
      <w:pPr>
        <w:pStyle w:val="a3"/>
        <w:spacing w:line="480" w:lineRule="auto"/>
        <w:ind w:firstLine="720"/>
      </w:pPr>
      <w:r>
        <w:t>Алкоголяты легко гидролизуются водой:</w:t>
      </w:r>
    </w:p>
    <w:p w:rsidR="00F72E2D" w:rsidRDefault="005B523F">
      <w:pPr>
        <w:spacing w:line="480" w:lineRule="auto"/>
        <w:jc w:val="center"/>
        <w:rPr>
          <w:sz w:val="24"/>
          <w:lang w:val="en-US"/>
        </w:rPr>
      </w:pPr>
      <w:r>
        <w:rPr>
          <w:noProof/>
          <w:sz w:val="24"/>
        </w:rPr>
        <w:pict>
          <v:line id="_x0000_s1054" style="position:absolute;left:0;text-align:left;z-index:251625984;mso-position-horizontal:absolute;mso-position-horizontal-relative:text;mso-position-vertical:absolute;mso-position-vertical-relative:text" from="205.2pt,6.1pt" to="219.6pt,6.1pt" o:allowincell="f">
            <v:stroke endarrow="open"/>
          </v:line>
        </w:pict>
      </w:r>
      <w:r w:rsidR="00E70DB6">
        <w:rPr>
          <w:sz w:val="24"/>
          <w:lang w:val="en-US"/>
        </w:rPr>
        <w:t xml:space="preserve">   С</w:t>
      </w:r>
      <w:r w:rsidR="00E70DB6">
        <w:rPr>
          <w:sz w:val="24"/>
          <w:vertAlign w:val="subscript"/>
          <w:lang w:val="en-US"/>
        </w:rPr>
        <w:t>2</w:t>
      </w:r>
      <w:r w:rsidR="00E70DB6">
        <w:rPr>
          <w:sz w:val="24"/>
          <w:lang w:val="en-US"/>
        </w:rPr>
        <w:t>Н</w:t>
      </w:r>
      <w:r w:rsidR="00E70DB6">
        <w:rPr>
          <w:sz w:val="24"/>
          <w:vertAlign w:val="subscript"/>
          <w:lang w:val="en-US"/>
        </w:rPr>
        <w:t>5</w:t>
      </w:r>
      <w:r w:rsidR="00E70DB6">
        <w:rPr>
          <w:sz w:val="24"/>
          <w:lang w:val="en-US"/>
        </w:rPr>
        <w:t xml:space="preserve">  – ONa + HОН          С</w:t>
      </w:r>
      <w:r w:rsidR="00E70DB6">
        <w:rPr>
          <w:sz w:val="24"/>
          <w:vertAlign w:val="subscript"/>
          <w:lang w:val="en-US"/>
        </w:rPr>
        <w:t>2</w:t>
      </w:r>
      <w:r w:rsidR="00E70DB6">
        <w:rPr>
          <w:sz w:val="24"/>
          <w:lang w:val="en-US"/>
        </w:rPr>
        <w:t>Н</w:t>
      </w:r>
      <w:r w:rsidR="00E70DB6">
        <w:rPr>
          <w:sz w:val="24"/>
          <w:vertAlign w:val="subscript"/>
          <w:lang w:val="en-US"/>
        </w:rPr>
        <w:t>5</w:t>
      </w:r>
      <w:r w:rsidR="00E70DB6">
        <w:rPr>
          <w:sz w:val="24"/>
          <w:lang w:val="en-US"/>
        </w:rPr>
        <w:t xml:space="preserve"> - ОН + NaОН               </w:t>
      </w:r>
    </w:p>
    <w:p w:rsidR="00F72E2D" w:rsidRDefault="00F72E2D">
      <w:pPr>
        <w:pStyle w:val="a3"/>
        <w:spacing w:line="480" w:lineRule="auto"/>
      </w:pPr>
    </w:p>
    <w:p w:rsidR="00F72E2D" w:rsidRDefault="00E70DB6">
      <w:pPr>
        <w:pStyle w:val="a3"/>
        <w:spacing w:line="480" w:lineRule="auto"/>
      </w:pPr>
      <w:r>
        <w:tab/>
        <w:t>В отличие от спиртов, алкоголяты – твердые вещества, хорошо растворимые в соответствующих спиртах</w:t>
      </w:r>
      <w:r>
        <w:rPr>
          <w:lang w:val="en-US"/>
        </w:rPr>
        <w:t xml:space="preserve"> [1]</w:t>
      </w:r>
      <w:r>
        <w:t>.</w:t>
      </w:r>
    </w:p>
    <w:p w:rsidR="00F72E2D" w:rsidRDefault="00E70DB6">
      <w:pPr>
        <w:pStyle w:val="a3"/>
        <w:spacing w:line="480" w:lineRule="auto"/>
      </w:pPr>
      <w:r>
        <w:tab/>
        <w:t xml:space="preserve">Известны алкоголяты и других металлов, кроме щелочных, но они образуются косвенными путями. Так, щелочноземельные металлы непосредственно со спиртами не реагируют. Но алкоголяты щелочноземельных металлов, а также </w:t>
      </w:r>
      <w:r>
        <w:rPr>
          <w:lang w:val="en-US"/>
        </w:rPr>
        <w:t xml:space="preserve">Mg, Zn, Cd, Al </w:t>
      </w:r>
      <w:r>
        <w:t>и других металлов, образующих реакционноспособные металлоорганические соединения, можно получить действием спирта на такие металлоорганические соединения.</w:t>
      </w:r>
    </w:p>
    <w:p w:rsidR="00F72E2D" w:rsidRDefault="00E70DB6">
      <w:pPr>
        <w:pStyle w:val="6"/>
        <w:rPr>
          <w:rFonts w:ascii="Courier" w:hAnsi="Courier"/>
          <w:i/>
        </w:rPr>
      </w:pPr>
      <w:bookmarkStart w:id="11" w:name="_Toc449519946"/>
      <w:bookmarkStart w:id="12" w:name="_Toc449523451"/>
      <w:r>
        <w:rPr>
          <w:rFonts w:ascii="Courier" w:hAnsi="Courier"/>
          <w:i/>
        </w:rPr>
        <w:t>1.2.2. Замещение гидроксильной группы спирта галогеном.</w:t>
      </w:r>
      <w:bookmarkEnd w:id="11"/>
      <w:bookmarkEnd w:id="12"/>
    </w:p>
    <w:p w:rsidR="00F72E2D" w:rsidRDefault="00F72E2D"/>
    <w:p w:rsidR="00F72E2D" w:rsidRDefault="00E70DB6">
      <w:pPr>
        <w:pStyle w:val="a3"/>
        <w:spacing w:line="480" w:lineRule="auto"/>
      </w:pPr>
      <w:r>
        <w:tab/>
        <w:t>Гидроксильная группа спиртов может быть замещена на галоген действием на них галогенводородных кислот, галогенных соединений фосфора или тионилхлорида, например,</w:t>
      </w:r>
    </w:p>
    <w:p w:rsidR="00F72E2D" w:rsidRDefault="005B523F">
      <w:pPr>
        <w:pStyle w:val="a3"/>
        <w:jc w:val="center"/>
        <w:rPr>
          <w:lang w:val="en-US"/>
        </w:rPr>
      </w:pPr>
      <w:r>
        <w:rPr>
          <w:lang w:val="en-US"/>
        </w:rPr>
        <w:pict>
          <v:shape id="_x0000_s1229" type="#_x0000_t202" style="position:absolute;left:0;text-align:left;margin-left:198pt;margin-top:17.55pt;width:86.4pt;height:36pt;z-index:251662848;mso-position-horizontal:absolute;mso-position-horizontal-relative:text;mso-position-vertical:absolute;mso-position-vertical-relative:text" o:allowincell="f" filled="f" stroked="f">
            <v:textbox style="mso-next-textbox:#_x0000_s1229">
              <w:txbxContent>
                <w:p w:rsidR="00F72E2D" w:rsidRDefault="00E70DB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Галоген-</w:t>
                  </w:r>
                </w:p>
                <w:p w:rsidR="00F72E2D" w:rsidRDefault="00E70DB6">
                  <w:pPr>
                    <w:jc w:val="center"/>
                    <w:rPr>
                      <w:sz w:val="24"/>
                    </w:rPr>
                  </w:pPr>
                  <w:r>
                    <w:rPr>
                      <w:b/>
                    </w:rPr>
                    <w:t>производное</w:t>
                  </w:r>
                </w:p>
              </w:txbxContent>
            </v:textbox>
          </v:shape>
        </w:pict>
      </w:r>
      <w:r>
        <w:rPr>
          <w:lang w:val="en-US"/>
        </w:rPr>
        <w:pict>
          <v:line id="_x0000_s1228" style="position:absolute;left:0;text-align:left;z-index:251661824;mso-position-horizontal:absolute;mso-position-horizontal-relative:text;mso-position-vertical:absolute;mso-position-vertical-relative:text" from="205.2pt,11.55pt" to="219.6pt,11.55pt" o:allowincell="f">
            <v:stroke startarrow="open"/>
          </v:line>
        </w:pict>
      </w:r>
      <w:r>
        <w:rPr>
          <w:lang w:val="en-US"/>
        </w:rPr>
        <w:pict>
          <v:line id="_x0000_s1227" style="position:absolute;left:0;text-align:left;z-index:251660800;mso-position-horizontal:absolute;mso-position-horizontal-relative:text;mso-position-vertical:absolute;mso-position-vertical-relative:text" from="205.2pt,4.35pt" to="219.6pt,4.35pt" o:allowincell="f">
            <v:stroke endarrow="open"/>
          </v:line>
        </w:pict>
      </w:r>
      <w:r w:rsidR="00E70DB6">
        <w:rPr>
          <w:lang w:val="en-US"/>
        </w:rPr>
        <w:t>R – OH + HCl       RCl + HOH</w:t>
      </w:r>
    </w:p>
    <w:p w:rsidR="00F72E2D" w:rsidRDefault="005B523F">
      <w:pPr>
        <w:pStyle w:val="a3"/>
        <w:spacing w:line="480" w:lineRule="auto"/>
      </w:pPr>
      <w:r>
        <w:rPr>
          <w:noProof/>
        </w:rPr>
        <w:pict>
          <v:shape id="_x0000_s1226" type="#_x0000_t202" style="position:absolute;left:0;text-align:left;margin-left:123pt;margin-top:3.45pt;width:57.6pt;height:21.6pt;z-index:251659776;mso-position-horizontal:absolute;mso-position-horizontal-relative:text;mso-position-vertical:absolute;mso-position-vertical-relative:text" o:allowincell="f" filled="f" stroked="f">
            <v:textbox style="mso-next-textbox:#_x0000_s1226">
              <w:txbxContent>
                <w:p w:rsidR="00F72E2D" w:rsidRDefault="00E70DB6">
                  <w:pPr>
                    <w:pStyle w:val="5"/>
                  </w:pPr>
                  <w:r>
                    <w:t>Спирт</w:t>
                  </w:r>
                </w:p>
              </w:txbxContent>
            </v:textbox>
          </v:shape>
        </w:pict>
      </w:r>
    </w:p>
    <w:p w:rsidR="00F72E2D" w:rsidRDefault="00E70DB6">
      <w:pPr>
        <w:pStyle w:val="a3"/>
        <w:spacing w:line="480" w:lineRule="auto"/>
      </w:pPr>
      <w:r>
        <w:tab/>
        <w:t xml:space="preserve">Наиболее удобно для замещения гидроксильной группы использовать тионилхлорид; применение галогенных соединений фосфора осложняется образованием побочных продуктов. Образующаяся при такой реакции вода разлагает галогеналкил на спирт и галогенводород, поэтому реакция обратима. </w:t>
      </w:r>
      <w:r>
        <w:lastRenderedPageBreak/>
        <w:t>Для ее успешного проведения необходимо, чтобы исходные продукты содержали минимальное количество воды. В качестве водоотнимающих средств применяют хлорид цинка, хлорид кальция, серную кислоту.</w:t>
      </w:r>
    </w:p>
    <w:p w:rsidR="00F72E2D" w:rsidRDefault="00E70DB6">
      <w:pPr>
        <w:pStyle w:val="a3"/>
        <w:spacing w:line="480" w:lineRule="auto"/>
      </w:pPr>
      <w:r>
        <w:tab/>
        <w:t>Данная реакция протекает с расщеплением ковалентной связи, что можно представить равенством</w:t>
      </w:r>
    </w:p>
    <w:p w:rsidR="00F72E2D" w:rsidRDefault="00F72E2D">
      <w:pPr>
        <w:pStyle w:val="a3"/>
        <w:spacing w:line="480" w:lineRule="auto"/>
      </w:pPr>
    </w:p>
    <w:p w:rsidR="00F72E2D" w:rsidRDefault="005B523F">
      <w:pPr>
        <w:spacing w:line="480" w:lineRule="auto"/>
        <w:jc w:val="center"/>
        <w:rPr>
          <w:sz w:val="24"/>
          <w:lang w:val="en-US"/>
        </w:rPr>
      </w:pPr>
      <w:r>
        <w:rPr>
          <w:noProof/>
        </w:rPr>
        <w:pict>
          <v:group id="_x0000_s1257" style="position:absolute;left:0;text-align:left;margin-left:208pt;margin-top:4.35pt;width:14.4pt;height:7.2pt;z-index:251663872" coordorigin="5904,5967" coordsize="288,144" o:allowincell="f">
            <v:line id="_x0000_s1230" style="position:absolute" from="5904,5967" to="6192,5967">
              <v:stroke endarrow="open"/>
            </v:line>
            <v:line id="_x0000_s1231" style="position:absolute" from="5904,6111" to="6192,6111">
              <v:stroke startarrow="open"/>
            </v:line>
          </v:group>
        </w:pict>
      </w:r>
      <w:r>
        <w:rPr>
          <w:noProof/>
        </w:rPr>
        <w:pict>
          <v:shape id="_x0000_s1235" type="#_x0000_t202" style="position:absolute;left:0;text-align:left;margin-left:196.65pt;margin-top:-21.6pt;width:30.15pt;height:23.85pt;z-index:251667968;mso-position-horizontal:absolute;mso-position-horizontal-relative:text;mso-position-vertical:absolute;mso-position-vertical-relative:text" o:allowincell="f" filled="f" stroked="f">
            <v:textbox style="mso-next-textbox:#_x0000_s1235">
              <w:txbxContent>
                <w:p w:rsidR="00F72E2D" w:rsidRDefault="00E70DB6">
                  <w:r>
                    <w:rPr>
                      <w:position w:val="-6"/>
                      <w:vertAlign w:val="superscript"/>
                    </w:rPr>
                    <w:object w:dxaOrig="320" w:dyaOrig="3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5.75pt;height:16.5pt" o:ole="" fillcolor="window">
                        <v:imagedata r:id="rId7" o:title=""/>
                      </v:shape>
                      <o:OLEObject Type="Embed" ProgID="Equation.3" ShapeID="_x0000_i1026" DrawAspect="Content" ObjectID="_1457965643" r:id="rId8"/>
                    </w:object>
                  </w:r>
                </w:p>
              </w:txbxContent>
            </v:textbox>
          </v:shape>
        </w:pict>
      </w:r>
      <w:r>
        <w:rPr>
          <w:noProof/>
        </w:rPr>
        <w:pict>
          <v:shape id="_x0000_s1234" type="#_x0000_t202" style="position:absolute;left:0;text-align:left;margin-left:175.05pt;margin-top:-21.6pt;width:30.15pt;height:23.85pt;z-index:251666944;mso-position-horizontal:absolute;mso-position-horizontal-relative:text;mso-position-vertical:absolute;mso-position-vertical-relative:text" o:allowincell="f" filled="f" stroked="f">
            <v:textbox style="mso-next-textbox:#_x0000_s1234">
              <w:txbxContent>
                <w:p w:rsidR="00F72E2D" w:rsidRDefault="00E70DB6">
                  <w:r>
                    <w:rPr>
                      <w:position w:val="-6"/>
                      <w:vertAlign w:val="superscript"/>
                    </w:rPr>
                    <w:object w:dxaOrig="320" w:dyaOrig="320">
                      <v:shape id="_x0000_i1028" type="#_x0000_t75" style="width:15.75pt;height:16.5pt" o:ole="" fillcolor="window">
                        <v:imagedata r:id="rId9" o:title=""/>
                      </v:shape>
                      <o:OLEObject Type="Embed" ProgID="Equation.3" ShapeID="_x0000_i1028" DrawAspect="Content" ObjectID="_1457965644" r:id="rId10"/>
                    </w:object>
                  </w:r>
                </w:p>
              </w:txbxContent>
            </v:textbox>
          </v:shape>
        </w:pict>
      </w:r>
      <w:r>
        <w:rPr>
          <w:noProof/>
        </w:rPr>
        <w:pict>
          <v:shape id="_x0000_s1233" type="#_x0000_t202" style="position:absolute;left:0;text-align:left;margin-left:153.45pt;margin-top:-21.6pt;width:30.15pt;height:23.85pt;z-index:251665920;mso-position-horizontal:absolute;mso-position-horizontal-relative:text;mso-position-vertical:absolute;mso-position-vertical-relative:text" o:allowincell="f" filled="f" stroked="f">
            <v:textbox style="mso-next-textbox:#_x0000_s1233">
              <w:txbxContent>
                <w:p w:rsidR="00F72E2D" w:rsidRDefault="00E70DB6">
                  <w:r>
                    <w:rPr>
                      <w:position w:val="-6"/>
                      <w:vertAlign w:val="superscript"/>
                    </w:rPr>
                    <w:object w:dxaOrig="320" w:dyaOrig="320">
                      <v:shape id="_x0000_i1030" type="#_x0000_t75" style="width:15.75pt;height:16.5pt" o:ole="" fillcolor="window">
                        <v:imagedata r:id="rId7" o:title=""/>
                      </v:shape>
                      <o:OLEObject Type="Embed" ProgID="Equation.3" ShapeID="_x0000_i1030" DrawAspect="Content" ObjectID="_1457965645" r:id="rId11"/>
                    </w:objec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232" type="#_x0000_t202" style="position:absolute;left:0;text-align:left;margin-left:118.8pt;margin-top:-21.6pt;width:30.15pt;height:23.85pt;z-index:251664896;mso-position-horizontal:absolute;mso-position-horizontal-relative:text;mso-position-vertical:absolute;mso-position-vertical-relative:text" o:allowincell="f" filled="f" stroked="f">
            <v:textbox style="mso-next-textbox:#_x0000_s1232">
              <w:txbxContent>
                <w:p w:rsidR="00F72E2D" w:rsidRDefault="00E70DB6">
                  <w:r>
                    <w:rPr>
                      <w:position w:val="-6"/>
                      <w:vertAlign w:val="superscript"/>
                    </w:rPr>
                    <w:object w:dxaOrig="320" w:dyaOrig="320">
                      <v:shape id="_x0000_i1032" type="#_x0000_t75" style="width:15.75pt;height:16.5pt" o:ole="" fillcolor="window">
                        <v:imagedata r:id="rId9" o:title=""/>
                      </v:shape>
                      <o:OLEObject Type="Embed" ProgID="Equation.3" ShapeID="_x0000_i1032" DrawAspect="Content" ObjectID="_1457965646" r:id="rId12"/>
                    </w:object>
                  </w:r>
                </w:p>
              </w:txbxContent>
            </v:textbox>
          </v:shape>
        </w:pict>
      </w:r>
      <w:r w:rsidR="00E70DB6">
        <w:rPr>
          <w:sz w:val="24"/>
          <w:lang w:val="en-US"/>
        </w:rPr>
        <w:t xml:space="preserve">R : OH </w:t>
      </w:r>
      <w:r w:rsidR="00E70DB6">
        <w:rPr>
          <w:vertAlign w:val="superscript"/>
        </w:rPr>
        <w:t xml:space="preserve"> </w:t>
      </w:r>
      <w:r w:rsidR="00E70DB6">
        <w:rPr>
          <w:sz w:val="24"/>
          <w:lang w:val="en-US"/>
        </w:rPr>
        <w:t>+ H : Cl        R - Cl + H</w:t>
      </w:r>
      <w:r w:rsidR="00E70DB6">
        <w:rPr>
          <w:sz w:val="24"/>
          <w:vertAlign w:val="subscript"/>
          <w:lang w:val="en-US"/>
        </w:rPr>
        <w:t>2</w:t>
      </w:r>
      <w:r w:rsidR="00E70DB6">
        <w:rPr>
          <w:sz w:val="24"/>
          <w:lang w:val="en-US"/>
        </w:rPr>
        <w:t>O</w:t>
      </w:r>
    </w:p>
    <w:p w:rsidR="00F72E2D" w:rsidRDefault="00E70DB6">
      <w:pPr>
        <w:pStyle w:val="a3"/>
        <w:spacing w:line="480" w:lineRule="auto"/>
        <w:rPr>
          <w:lang w:val="en-US"/>
        </w:rPr>
      </w:pPr>
      <w:r>
        <w:rPr>
          <w:lang w:val="en-US"/>
        </w:rPr>
        <w:tab/>
        <w:t>Скорость этой реакции возрастает от первичных к третичным спиртам, причем она также зависит от галогена: наибольшей она является для иода, наименьшей – для хлора.</w:t>
      </w:r>
    </w:p>
    <w:p w:rsidR="00F72E2D" w:rsidRDefault="00E70DB6">
      <w:pPr>
        <w:pStyle w:val="6"/>
        <w:rPr>
          <w:rFonts w:ascii="Courier" w:hAnsi="Courier"/>
          <w:i/>
          <w:lang w:val="en-US"/>
        </w:rPr>
      </w:pPr>
      <w:bookmarkStart w:id="13" w:name="_Toc449519947"/>
      <w:bookmarkStart w:id="14" w:name="_Toc449523452"/>
      <w:r>
        <w:rPr>
          <w:rFonts w:ascii="Courier" w:hAnsi="Courier"/>
          <w:i/>
          <w:lang w:val="en-US"/>
        </w:rPr>
        <w:t>1.2.3. Дегидратация спиртов (отщепление воды).</w:t>
      </w:r>
      <w:bookmarkEnd w:id="13"/>
      <w:bookmarkEnd w:id="14"/>
    </w:p>
    <w:p w:rsidR="00F72E2D" w:rsidRDefault="00F72E2D"/>
    <w:p w:rsidR="00F72E2D" w:rsidRDefault="00E70DB6">
      <w:pPr>
        <w:spacing w:line="480" w:lineRule="auto"/>
        <w:jc w:val="both"/>
        <w:rPr>
          <w:sz w:val="24"/>
        </w:rPr>
      </w:pPr>
      <w:r>
        <w:tab/>
      </w:r>
      <w:r>
        <w:rPr>
          <w:sz w:val="24"/>
        </w:rPr>
        <w:t>В зависимости от условий дегидратации образуются олефины или простые эфиры.</w:t>
      </w:r>
    </w:p>
    <w:p w:rsidR="00F72E2D" w:rsidRDefault="00E70DB6">
      <w:pPr>
        <w:spacing w:line="480" w:lineRule="auto"/>
        <w:jc w:val="both"/>
        <w:rPr>
          <w:sz w:val="24"/>
        </w:rPr>
      </w:pPr>
      <w:r>
        <w:rPr>
          <w:sz w:val="24"/>
        </w:rPr>
        <w:tab/>
        <w:t>Олефины (этиленовые углеводороды) образуются при нагревании спирта (кроме метилового) с избытком концентрированной серной кислоты, а также при пропускании паров спирта над окисью алюминия при 350</w:t>
      </w:r>
      <w:r>
        <w:rPr>
          <w:sz w:val="24"/>
        </w:rPr>
        <w:sym w:font="Symbol" w:char="F0B0"/>
      </w:r>
      <w:r>
        <w:rPr>
          <w:sz w:val="24"/>
        </w:rPr>
        <w:t xml:space="preserve"> - 450</w:t>
      </w:r>
      <w:r>
        <w:rPr>
          <w:sz w:val="24"/>
        </w:rPr>
        <w:sym w:font="Symbol" w:char="F0B0"/>
      </w:r>
      <w:r>
        <w:rPr>
          <w:sz w:val="24"/>
        </w:rPr>
        <w:t>. При этом происходит внутримолекулярное отщепление воды, то есть Н</w:t>
      </w:r>
      <w:r>
        <w:rPr>
          <w:sz w:val="24"/>
          <w:vertAlign w:val="superscript"/>
        </w:rPr>
        <w:t>+</w:t>
      </w:r>
      <w:r>
        <w:rPr>
          <w:sz w:val="24"/>
        </w:rPr>
        <w:t xml:space="preserve"> и ОН</w:t>
      </w:r>
      <w:r>
        <w:rPr>
          <w:sz w:val="24"/>
          <w:vertAlign w:val="superscript"/>
        </w:rPr>
        <w:t xml:space="preserve"> –</w:t>
      </w:r>
      <w:r>
        <w:rPr>
          <w:sz w:val="24"/>
        </w:rPr>
        <w:t xml:space="preserve"> отнимаются от одной и той же молекулы спирта, например:</w:t>
      </w:r>
    </w:p>
    <w:p w:rsidR="00F72E2D" w:rsidRDefault="005B523F">
      <w:pPr>
        <w:spacing w:line="480" w:lineRule="auto"/>
        <w:jc w:val="center"/>
        <w:rPr>
          <w:sz w:val="24"/>
        </w:rPr>
      </w:pPr>
      <w:r>
        <w:rPr>
          <w:noProof/>
          <w:sz w:val="24"/>
        </w:rPr>
        <w:pict>
          <v:shape id="_x0000_s1238" type="#_x0000_t202" style="position:absolute;left:0;text-align:left;margin-left:226.8pt;margin-top:25.8pt;width:50.4pt;height:21.6pt;z-index:251671040;mso-position-horizontal:absolute;mso-position-horizontal-relative:text;mso-position-vertical:absolute;mso-position-vertical-relative:text" o:allowincell="f" filled="f" stroked="f">
            <v:textbox style="mso-next-textbox:#_x0000_s1238">
              <w:txbxContent>
                <w:p w:rsidR="00F72E2D" w:rsidRDefault="00E70DB6">
                  <w:r>
                    <w:t>Этилен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line id="_x0000_s1237" style="position:absolute;left:0;text-align:left;z-index:251670016;mso-position-horizontal:absolute;mso-position-horizontal-relative:text;mso-position-vertical:absolute;mso-position-vertical-relative:text" from="147.6pt,25.8pt" to="147.6pt,40.2pt" o:allowincell="f"/>
        </w:pict>
      </w:r>
      <w:r>
        <w:rPr>
          <w:noProof/>
          <w:sz w:val="24"/>
        </w:rPr>
        <w:pict>
          <v:line id="_x0000_s1236" style="position:absolute;left:0;text-align:left;z-index:251668992;mso-position-horizontal:absolute;mso-position-horizontal-relative:text;mso-position-vertical:absolute;mso-position-vertical-relative:text" from="111.6pt,25.8pt" to="111.6pt,40.2pt" o:allowincell="f"/>
        </w:pict>
      </w:r>
      <w:r w:rsidR="00E70DB6">
        <w:rPr>
          <w:sz w:val="24"/>
        </w:rPr>
        <w:t xml:space="preserve">        СН</w:t>
      </w:r>
      <w:r w:rsidR="00E70DB6">
        <w:rPr>
          <w:sz w:val="24"/>
          <w:vertAlign w:val="subscript"/>
        </w:rPr>
        <w:t xml:space="preserve">2 </w:t>
      </w:r>
      <w:r w:rsidR="00E70DB6">
        <w:rPr>
          <w:sz w:val="24"/>
        </w:rPr>
        <w:t>– СН</w:t>
      </w:r>
      <w:r w:rsidR="00E70DB6">
        <w:rPr>
          <w:sz w:val="24"/>
          <w:vertAlign w:val="subscript"/>
        </w:rPr>
        <w:t xml:space="preserve">2   </w:t>
      </w:r>
      <w:r w:rsidR="00E70DB6">
        <w:rPr>
          <w:position w:val="-32"/>
          <w:sz w:val="24"/>
        </w:rPr>
        <w:object w:dxaOrig="1080" w:dyaOrig="740">
          <v:shape id="_x0000_i1033" type="#_x0000_t75" style="width:54pt;height:36.75pt" o:ole="" fillcolor="window">
            <v:imagedata r:id="rId13" o:title=""/>
          </v:shape>
          <o:OLEObject Type="Embed" ProgID="Equation.3" ShapeID="_x0000_i1033" DrawAspect="Content" ObjectID="_1457965641" r:id="rId14"/>
        </w:object>
      </w:r>
      <w:r w:rsidR="00E70DB6">
        <w:rPr>
          <w:sz w:val="24"/>
          <w:lang w:val="en-US"/>
        </w:rPr>
        <w:t xml:space="preserve">  СН</w:t>
      </w:r>
      <w:r w:rsidR="00E70DB6">
        <w:rPr>
          <w:sz w:val="24"/>
          <w:vertAlign w:val="subscript"/>
          <w:lang w:val="en-US"/>
        </w:rPr>
        <w:t>2</w:t>
      </w:r>
      <w:r w:rsidR="00E70DB6">
        <w:rPr>
          <w:sz w:val="24"/>
          <w:lang w:val="en-US"/>
        </w:rPr>
        <w:t xml:space="preserve"> = СН</w:t>
      </w:r>
      <w:r w:rsidR="00E70DB6">
        <w:rPr>
          <w:sz w:val="24"/>
          <w:vertAlign w:val="subscript"/>
          <w:lang w:val="en-US"/>
        </w:rPr>
        <w:t xml:space="preserve">2 </w:t>
      </w:r>
      <w:r w:rsidR="00E70DB6">
        <w:rPr>
          <w:sz w:val="24"/>
          <w:lang w:val="en-US"/>
        </w:rPr>
        <w:t>+ Н</w:t>
      </w:r>
      <w:r w:rsidR="00E70DB6">
        <w:rPr>
          <w:sz w:val="24"/>
          <w:vertAlign w:val="subscript"/>
          <w:lang w:val="en-US"/>
        </w:rPr>
        <w:t>2</w:t>
      </w:r>
      <w:r w:rsidR="00E70DB6">
        <w:rPr>
          <w:sz w:val="24"/>
          <w:lang w:val="en-US"/>
        </w:rPr>
        <w:t xml:space="preserve">О  </w:t>
      </w:r>
      <w:r w:rsidR="00E70DB6">
        <w:rPr>
          <w:sz w:val="24"/>
        </w:rPr>
        <w:t>или</w:t>
      </w:r>
    </w:p>
    <w:p w:rsidR="00F72E2D" w:rsidRDefault="005B523F">
      <w:pPr>
        <w:spacing w:line="480" w:lineRule="auto"/>
      </w:pPr>
      <w:r>
        <w:rPr>
          <w:noProof/>
        </w:rPr>
        <w:pict>
          <v:shape id="_x0000_s1239" type="#_x0000_t202" style="position:absolute;margin-left:97.2pt;margin-top:-8.75pt;width:1in;height:21.6pt;z-index:251672064;mso-position-horizontal:absolute;mso-position-horizontal-relative:text;mso-position-vertical:absolute;mso-position-vertical-relative:text" o:allowincell="f" filled="f">
            <v:stroke dashstyle="dash"/>
            <v:textbox style="mso-next-textbox:#_x0000_s1239">
              <w:txbxContent>
                <w:p w:rsidR="00F72E2D" w:rsidRDefault="00E70DB6">
                  <w:pPr>
                    <w:pStyle w:val="3"/>
                    <w:spacing w:befor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Н        ОН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47" type="#_x0000_t202" style="position:absolute;margin-left:179.8pt;margin-top:8.55pt;width:49.7pt;height:28.4pt;z-index:251678208;mso-position-horizontal:absolute;mso-position-horizontal-relative:text;mso-position-vertical:absolute;mso-position-vertical-relative:text" o:allowincell="f" filled="f" stroked="f">
            <v:textbox style="mso-next-textbox:#_x0000_s1247">
              <w:txbxContent>
                <w:p w:rsidR="00F72E2D" w:rsidRDefault="00E70DB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Al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  <w:r>
                    <w:rPr>
                      <w:lang w:val="en-US"/>
                    </w:rPr>
                    <w:t>O</w:t>
                  </w:r>
                  <w:r>
                    <w:rPr>
                      <w:vertAlign w:val="subscript"/>
                      <w:lang w:val="en-US"/>
                    </w:rPr>
                    <w:t>3</w:t>
                  </w:r>
                </w:p>
              </w:txbxContent>
            </v:textbox>
          </v:shape>
        </w:pict>
      </w:r>
    </w:p>
    <w:p w:rsidR="00F72E2D" w:rsidRDefault="005B523F">
      <w:pPr>
        <w:pStyle w:val="a3"/>
        <w:jc w:val="center"/>
      </w:pPr>
      <w:r>
        <w:rPr>
          <w:noProof/>
        </w:rPr>
        <w:pict>
          <v:line id="_x0000_s1246" style="position:absolute;left:0;text-align:left;z-index:251677184;mso-position-horizontal:absolute;mso-position-horizontal-relative:text;mso-position-vertical:absolute;mso-position-vertical-relative:text" from="186.9pt,6.85pt" to="222.4pt,6.85pt" o:allowincell="f">
            <v:stroke endarrow="open"/>
          </v:line>
        </w:pict>
      </w:r>
      <w:r w:rsidR="00E70DB6">
        <w:t>СН</w:t>
      </w:r>
      <w:r w:rsidR="00E70DB6">
        <w:rPr>
          <w:vertAlign w:val="subscript"/>
        </w:rPr>
        <w:t>3</w:t>
      </w:r>
      <w:r w:rsidR="00E70DB6">
        <w:t>-СН</w:t>
      </w:r>
      <w:r w:rsidR="00E70DB6">
        <w:rPr>
          <w:vertAlign w:val="subscript"/>
        </w:rPr>
        <w:t>2</w:t>
      </w:r>
      <w:r w:rsidR="00E70DB6">
        <w:t>-СН</w:t>
      </w:r>
      <w:r w:rsidR="00E70DB6">
        <w:rPr>
          <w:vertAlign w:val="subscript"/>
        </w:rPr>
        <w:t>2</w:t>
      </w:r>
      <w:r w:rsidR="00E70DB6">
        <w:t>ОН                  СН</w:t>
      </w:r>
      <w:r w:rsidR="00E70DB6">
        <w:rPr>
          <w:vertAlign w:val="subscript"/>
        </w:rPr>
        <w:t>3</w:t>
      </w:r>
      <w:r w:rsidR="00E70DB6">
        <w:t>-СН=СН</w:t>
      </w:r>
      <w:r w:rsidR="00E70DB6">
        <w:rPr>
          <w:vertAlign w:val="subscript"/>
        </w:rPr>
        <w:t>2</w:t>
      </w:r>
      <w:r w:rsidR="00E70DB6">
        <w:t>+Н</w:t>
      </w:r>
      <w:r w:rsidR="00E70DB6">
        <w:rPr>
          <w:vertAlign w:val="subscript"/>
        </w:rPr>
        <w:t>2</w:t>
      </w:r>
      <w:r w:rsidR="00E70DB6">
        <w:t>О</w:t>
      </w:r>
    </w:p>
    <w:p w:rsidR="00F72E2D" w:rsidRDefault="00E70DB6">
      <w:pPr>
        <w:pStyle w:val="a3"/>
        <w:spacing w:line="480" w:lineRule="auto"/>
        <w:ind w:firstLine="720"/>
      </w:pPr>
      <w:r>
        <w:t>Простые эфиры образуются при осторожном нагревании избытка спирта с концентрированной серной кислотой. В этом случае происходит межмолекулярное отщепление воды, то есть Н</w:t>
      </w:r>
      <w:r>
        <w:rPr>
          <w:vertAlign w:val="superscript"/>
        </w:rPr>
        <w:t>+</w:t>
      </w:r>
      <w:r>
        <w:t xml:space="preserve"> и ОН</w:t>
      </w:r>
      <w:r>
        <w:rPr>
          <w:vertAlign w:val="superscript"/>
        </w:rPr>
        <w:t xml:space="preserve"> –</w:t>
      </w:r>
      <w:r>
        <w:t xml:space="preserve"> отнимаются от гидроксильных групп разных молекул спирта, как это показано на схеме:</w:t>
      </w:r>
    </w:p>
    <w:p w:rsidR="00F72E2D" w:rsidRDefault="005B523F">
      <w:pPr>
        <w:spacing w:line="480" w:lineRule="auto"/>
        <w:jc w:val="center"/>
        <w:rPr>
          <w:sz w:val="24"/>
          <w:lang w:val="en-US"/>
        </w:rPr>
      </w:pPr>
      <w:r>
        <w:rPr>
          <w:noProof/>
          <w:sz w:val="24"/>
        </w:rPr>
        <w:lastRenderedPageBreak/>
        <w:pict>
          <v:shape id="_x0000_s1240" type="#_x0000_t202" style="position:absolute;left:0;text-align:left;margin-left:97.2pt;margin-top:24.4pt;width:68.4pt;height:21.6pt;z-index:251673088;mso-position-horizontal:absolute;mso-position-horizontal-relative:text;mso-position-vertical:absolute;mso-position-vertical-relative:text" o:allowincell="f" filled="f" stroked="f">
            <v:textbox style="mso-next-textbox:#_x0000_s1240">
              <w:txbxContent>
                <w:p w:rsidR="00F72E2D" w:rsidRDefault="00E70DB6">
                  <w:pPr>
                    <w:rPr>
                      <w:b/>
                    </w:rPr>
                  </w:pPr>
                  <w:r>
                    <w:rPr>
                      <w:b/>
                    </w:rPr>
                    <w:t>Спирт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241" type="#_x0000_t202" style="position:absolute;left:0;text-align:left;margin-left:226.8pt;margin-top:24.4pt;width:57.6pt;height:36pt;z-index:251674112;mso-position-horizontal:absolute;mso-position-horizontal-relative:text;mso-position-vertical:absolute;mso-position-vertical-relative:text" o:allowincell="f" filled="f" stroked="f">
            <v:textbox style="mso-next-textbox:#_x0000_s1241">
              <w:txbxContent>
                <w:p w:rsidR="00F72E2D" w:rsidRDefault="00E70DB6">
                  <w:pPr>
                    <w:pStyle w:val="30"/>
                    <w:rPr>
                      <w:b/>
                    </w:rPr>
                  </w:pPr>
                  <w:r>
                    <w:rPr>
                      <w:b/>
                    </w:rPr>
                    <w:t>Простой эфир</w:t>
                  </w:r>
                </w:p>
              </w:txbxContent>
            </v:textbox>
          </v:shape>
        </w:pict>
      </w:r>
      <w:r w:rsidR="00E70DB6">
        <w:rPr>
          <w:sz w:val="24"/>
          <w:lang w:val="en-US"/>
        </w:rPr>
        <w:t xml:space="preserve">R – OH + HO – R </w:t>
      </w:r>
      <w:r w:rsidR="00E70DB6">
        <w:rPr>
          <w:position w:val="-30"/>
          <w:sz w:val="24"/>
          <w:lang w:val="en-US"/>
        </w:rPr>
        <w:object w:dxaOrig="820" w:dyaOrig="720">
          <v:shape id="_x0000_i1034" type="#_x0000_t75" style="width:41.25pt;height:36pt" o:ole="" fillcolor="window">
            <v:imagedata r:id="rId15" o:title=""/>
          </v:shape>
          <o:OLEObject Type="Embed" ProgID="Equation.3" ShapeID="_x0000_i1034" DrawAspect="Content" ObjectID="_1457965642" r:id="rId16"/>
        </w:object>
      </w:r>
      <w:r w:rsidR="00E70DB6">
        <w:rPr>
          <w:sz w:val="24"/>
          <w:lang w:val="en-US"/>
        </w:rPr>
        <w:t xml:space="preserve">  R – O – R + H</w:t>
      </w:r>
      <w:r w:rsidR="00E70DB6">
        <w:rPr>
          <w:sz w:val="24"/>
          <w:vertAlign w:val="subscript"/>
          <w:lang w:val="en-US"/>
        </w:rPr>
        <w:t>2</w:t>
      </w:r>
      <w:r w:rsidR="00E70DB6">
        <w:rPr>
          <w:sz w:val="24"/>
          <w:lang w:val="en-US"/>
        </w:rPr>
        <w:t>O</w:t>
      </w:r>
    </w:p>
    <w:p w:rsidR="00F72E2D" w:rsidRDefault="005B523F">
      <w:pPr>
        <w:spacing w:line="480" w:lineRule="auto"/>
        <w:jc w:val="center"/>
        <w:rPr>
          <w:sz w:val="24"/>
          <w:lang w:val="en-US"/>
        </w:rPr>
      </w:pPr>
      <w:r>
        <w:rPr>
          <w:noProof/>
          <w:sz w:val="24"/>
        </w:rPr>
        <w:pict>
          <v:shape id="_x0000_s1245" type="#_x0000_t202" style="position:absolute;left:0;text-align:left;margin-left:158.5pt;margin-top:11.55pt;width:56.8pt;height:21.3pt;z-index:251676160;mso-position-horizontal:absolute;mso-position-horizontal-relative:text;mso-position-vertical:absolute;mso-position-vertical-relative:text" o:allowincell="f" filled="f" stroked="f">
            <v:textbox style="mso-next-textbox:#_x0000_s1245">
              <w:txbxContent>
                <w:p w:rsidR="00F72E2D" w:rsidRDefault="00E70DB6">
                  <w:pPr>
                    <w:rPr>
                      <w:lang w:val="en-US"/>
                    </w:rPr>
                  </w:pPr>
                  <w:r>
                    <w:t>Н</w:t>
                  </w:r>
                  <w:r>
                    <w:rPr>
                      <w:vertAlign w:val="subscript"/>
                    </w:rPr>
                    <w:t>2</w:t>
                  </w:r>
                  <w:r>
                    <w:rPr>
                      <w:lang w:val="en-US"/>
                    </w:rPr>
                    <w:t>SO</w:t>
                  </w:r>
                  <w:r>
                    <w:rPr>
                      <w:vertAlign w:val="subscript"/>
                      <w:lang w:val="en-US"/>
                    </w:rPr>
                    <w:t>4</w:t>
                  </w:r>
                </w:p>
              </w:txbxContent>
            </v:textbox>
          </v:shape>
        </w:pict>
      </w:r>
    </w:p>
    <w:p w:rsidR="00F72E2D" w:rsidRDefault="005B523F">
      <w:pPr>
        <w:spacing w:line="480" w:lineRule="auto"/>
        <w:jc w:val="center"/>
        <w:rPr>
          <w:sz w:val="24"/>
          <w:lang w:val="en-US"/>
        </w:rPr>
      </w:pPr>
      <w:r>
        <w:rPr>
          <w:noProof/>
          <w:sz w:val="24"/>
        </w:rPr>
        <w:pict>
          <v:line id="_x0000_s1242" style="position:absolute;left:0;text-align:left;z-index:251675136;mso-position-horizontal:absolute;mso-position-horizontal-relative:text;mso-position-vertical:absolute;mso-position-vertical-relative:text" from="165.6pt,5.25pt" to="201.1pt,5.25pt" o:allowincell="f">
            <v:stroke endarrow="open"/>
          </v:line>
        </w:pict>
      </w:r>
      <w:r w:rsidR="00E70DB6">
        <w:rPr>
          <w:sz w:val="24"/>
          <w:lang w:val="en-US"/>
        </w:rPr>
        <w:t>2С</w:t>
      </w:r>
      <w:r w:rsidR="00E70DB6">
        <w:rPr>
          <w:sz w:val="24"/>
          <w:vertAlign w:val="subscript"/>
          <w:lang w:val="en-US"/>
        </w:rPr>
        <w:t>2</w:t>
      </w:r>
      <w:r w:rsidR="00E70DB6">
        <w:rPr>
          <w:sz w:val="24"/>
          <w:lang w:val="en-US"/>
        </w:rPr>
        <w:t>Н</w:t>
      </w:r>
      <w:r w:rsidR="00E70DB6">
        <w:rPr>
          <w:sz w:val="24"/>
          <w:vertAlign w:val="subscript"/>
          <w:lang w:val="en-US"/>
        </w:rPr>
        <w:t>5</w:t>
      </w:r>
      <w:r w:rsidR="00E70DB6">
        <w:rPr>
          <w:sz w:val="24"/>
          <w:lang w:val="en-US"/>
        </w:rPr>
        <w:t>ОН             С</w:t>
      </w:r>
      <w:r w:rsidR="00E70DB6">
        <w:rPr>
          <w:sz w:val="24"/>
          <w:vertAlign w:val="subscript"/>
          <w:lang w:val="en-US"/>
        </w:rPr>
        <w:t>2</w:t>
      </w:r>
      <w:r w:rsidR="00E70DB6">
        <w:rPr>
          <w:sz w:val="24"/>
          <w:lang w:val="en-US"/>
        </w:rPr>
        <w:t>Н</w:t>
      </w:r>
      <w:r w:rsidR="00E70DB6">
        <w:rPr>
          <w:sz w:val="24"/>
          <w:vertAlign w:val="subscript"/>
          <w:lang w:val="en-US"/>
        </w:rPr>
        <w:t>5</w:t>
      </w:r>
      <w:r w:rsidR="00E70DB6">
        <w:rPr>
          <w:sz w:val="24"/>
          <w:lang w:val="en-US"/>
        </w:rPr>
        <w:t>-О-С</w:t>
      </w:r>
      <w:r w:rsidR="00E70DB6">
        <w:rPr>
          <w:sz w:val="24"/>
          <w:vertAlign w:val="subscript"/>
          <w:lang w:val="en-US"/>
        </w:rPr>
        <w:t>2</w:t>
      </w:r>
      <w:r w:rsidR="00E70DB6">
        <w:rPr>
          <w:sz w:val="24"/>
          <w:lang w:val="en-US"/>
        </w:rPr>
        <w:t>Н</w:t>
      </w:r>
      <w:r w:rsidR="00E70DB6">
        <w:rPr>
          <w:sz w:val="24"/>
          <w:vertAlign w:val="subscript"/>
          <w:lang w:val="en-US"/>
        </w:rPr>
        <w:t>5</w:t>
      </w:r>
      <w:r w:rsidR="00E70DB6">
        <w:rPr>
          <w:sz w:val="24"/>
          <w:lang w:val="en-US"/>
        </w:rPr>
        <w:t>+Н</w:t>
      </w:r>
      <w:r w:rsidR="00E70DB6">
        <w:rPr>
          <w:sz w:val="24"/>
          <w:vertAlign w:val="subscript"/>
          <w:lang w:val="en-US"/>
        </w:rPr>
        <w:t>2</w:t>
      </w:r>
      <w:r w:rsidR="00E70DB6">
        <w:rPr>
          <w:sz w:val="24"/>
          <w:lang w:val="en-US"/>
        </w:rPr>
        <w:t xml:space="preserve">О    </w:t>
      </w:r>
    </w:p>
    <w:p w:rsidR="00F72E2D" w:rsidRDefault="00E70DB6">
      <w:pPr>
        <w:pStyle w:val="a3"/>
        <w:spacing w:line="480" w:lineRule="auto"/>
        <w:rPr>
          <w:lang w:val="en-US"/>
        </w:rPr>
      </w:pPr>
      <w:r>
        <w:rPr>
          <w:lang w:val="en-US"/>
        </w:rPr>
        <w:tab/>
        <w:t>Первичные спирты дегидратируются труднее вторичных, легче отнимается молекула воды от третичных спиртов [5].</w:t>
      </w:r>
    </w:p>
    <w:p w:rsidR="00F72E2D" w:rsidRDefault="00E70DB6">
      <w:pPr>
        <w:pStyle w:val="6"/>
        <w:rPr>
          <w:rFonts w:ascii="Courier" w:hAnsi="Courier"/>
          <w:i/>
        </w:rPr>
      </w:pPr>
      <w:bookmarkStart w:id="15" w:name="_Toc449519948"/>
      <w:bookmarkStart w:id="16" w:name="_Toc449523453"/>
      <w:r>
        <w:rPr>
          <w:rFonts w:ascii="Courier" w:hAnsi="Courier"/>
          <w:i/>
        </w:rPr>
        <w:t>1.2.4. Образование  сложных эфиров спиртов .</w:t>
      </w:r>
      <w:bookmarkEnd w:id="15"/>
      <w:bookmarkEnd w:id="16"/>
    </w:p>
    <w:p w:rsidR="00F72E2D" w:rsidRDefault="00F72E2D"/>
    <w:p w:rsidR="00F72E2D" w:rsidRDefault="00E70DB6">
      <w:pPr>
        <w:pStyle w:val="a3"/>
        <w:spacing w:line="480" w:lineRule="auto"/>
      </w:pPr>
      <w:r>
        <w:t>При действии кислородных минеральных и органических кислот на спирты образуются сложные эфиры, например,</w:t>
      </w:r>
    </w:p>
    <w:p w:rsidR="00F72E2D" w:rsidRDefault="005B523F">
      <w:pPr>
        <w:pStyle w:val="a3"/>
        <w:jc w:val="center"/>
      </w:pPr>
      <w:r>
        <w:rPr>
          <w:noProof/>
        </w:rPr>
        <w:pict>
          <v:shape id="_x0000_s1294" type="#_x0000_t202" style="position:absolute;left:0;text-align:left;margin-left:215.3pt;margin-top:20.5pt;width:35.5pt;height:63.9pt;z-index:251690496;mso-position-horizontal:absolute;mso-position-horizontal-relative:text;mso-position-vertical:absolute;mso-position-vertical-relative:text" o:allowincell="f" filled="f" stroked="f">
            <v:textbox style="mso-next-textbox:#_x0000_s1294">
              <w:txbxContent>
                <w:p w:rsidR="00F72E2D" w:rsidRDefault="00E70DB6">
                  <w:pPr>
                    <w:pStyle w:val="3"/>
                    <w:spacing w:before="0" w:after="0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RO</w:t>
                  </w:r>
                </w:p>
                <w:p w:rsidR="00F72E2D" w:rsidRDefault="00F72E2D">
                  <w:pPr>
                    <w:rPr>
                      <w:lang w:val="en-US"/>
                    </w:rPr>
                  </w:pPr>
                </w:p>
                <w:p w:rsidR="00F72E2D" w:rsidRDefault="00E70DB6">
                  <w:pPr>
                    <w:pStyle w:val="3"/>
                    <w:spacing w:before="0" w:after="0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HO</w:t>
                  </w:r>
                </w:p>
                <w:p w:rsidR="00F72E2D" w:rsidRDefault="00F72E2D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group id="_x0000_s1258" style="position:absolute;left:0;text-align:left;margin-left:201.1pt;margin-top:1.9pt;width:14.4pt;height:7.2pt;z-index:251679232" coordorigin="5904,5967" coordsize="288,144" o:allowincell="f">
            <v:line id="_x0000_s1259" style="position:absolute" from="5904,5967" to="6192,5967">
              <v:stroke endarrow="open"/>
            </v:line>
            <v:line id="_x0000_s1260" style="position:absolute" from="5904,6111" to="6192,6111">
              <v:stroke startarrow="open"/>
            </v:line>
          </v:group>
        </w:pict>
      </w:r>
      <w:r w:rsidR="00E70DB6">
        <w:t>С</w:t>
      </w:r>
      <w:r w:rsidR="00E70DB6">
        <w:rPr>
          <w:vertAlign w:val="subscript"/>
        </w:rPr>
        <w:t>2</w:t>
      </w:r>
      <w:r w:rsidR="00E70DB6">
        <w:t>Н</w:t>
      </w:r>
      <w:r w:rsidR="00E70DB6">
        <w:rPr>
          <w:vertAlign w:val="subscript"/>
        </w:rPr>
        <w:t>5</w:t>
      </w:r>
      <w:r w:rsidR="00E70DB6">
        <w:t>ОН+СН</w:t>
      </w:r>
      <w:r w:rsidR="00E70DB6">
        <w:rPr>
          <w:vertAlign w:val="subscript"/>
        </w:rPr>
        <w:t>3</w:t>
      </w:r>
      <w:r w:rsidR="00E70DB6">
        <w:t>СООН          С</w:t>
      </w:r>
      <w:r w:rsidR="00E70DB6">
        <w:rPr>
          <w:vertAlign w:val="subscript"/>
        </w:rPr>
        <w:t>2</w:t>
      </w:r>
      <w:r w:rsidR="00E70DB6">
        <w:t>Н</w:t>
      </w:r>
      <w:r w:rsidR="00E70DB6">
        <w:rPr>
          <w:vertAlign w:val="subscript"/>
        </w:rPr>
        <w:t>5</w:t>
      </w:r>
      <w:r w:rsidR="00E70DB6">
        <w:t>СООСН</w:t>
      </w:r>
      <w:r w:rsidR="00E70DB6">
        <w:rPr>
          <w:vertAlign w:val="subscript"/>
        </w:rPr>
        <w:t>3</w:t>
      </w:r>
      <w:r w:rsidR="00E70DB6">
        <w:t>+Н</w:t>
      </w:r>
      <w:r w:rsidR="00E70DB6">
        <w:rPr>
          <w:vertAlign w:val="subscript"/>
        </w:rPr>
        <w:t>2</w:t>
      </w:r>
      <w:r w:rsidR="00E70DB6">
        <w:t>О</w:t>
      </w:r>
    </w:p>
    <w:p w:rsidR="00F72E2D" w:rsidRDefault="005B523F">
      <w:pPr>
        <w:pStyle w:val="a3"/>
        <w:jc w:val="center"/>
        <w:rPr>
          <w:lang w:val="en-US"/>
        </w:rPr>
      </w:pPr>
      <w:r>
        <w:rPr>
          <w:noProof/>
        </w:rPr>
        <w:pict>
          <v:group id="_x0000_s1299" style="position:absolute;left:0;text-align:left;margin-left:137.2pt;margin-top:6.7pt;width:85.2pt;height:63.9pt;z-index:251689472" coordorigin="5538,4118" coordsize="1704,1278" o:allowincell="f">
            <v:group id="_x0000_s1295" style="position:absolute;left:6106;top:4402;width:284;height:426" coordorigin="6106,4402" coordsize="284,426">
              <v:line id="_x0000_s1288" style="position:absolute" from="6106,4402" to="6390,4544"/>
              <v:line id="_x0000_s1289" style="position:absolute;flip:y" from="6106,4686" to="6390,4828"/>
            </v:group>
            <v:shape id="_x0000_s1290" type="#_x0000_t202" style="position:absolute;left:5538;top:4118;width:710;height:1278" filled="f" stroked="f">
              <v:textbox style="mso-next-textbox:#_x0000_s1290">
                <w:txbxContent>
                  <w:p w:rsidR="00F72E2D" w:rsidRDefault="00E70DB6">
                    <w:pPr>
                      <w:pStyle w:val="3"/>
                      <w:spacing w:before="0" w:after="0"/>
                      <w:rPr>
                        <w:rFonts w:ascii="Times New Roman" w:hAnsi="Times New Roman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lang w:val="en-US"/>
                      </w:rPr>
                      <w:t>HO</w:t>
                    </w:r>
                  </w:p>
                  <w:p w:rsidR="00F72E2D" w:rsidRDefault="00F72E2D">
                    <w:pPr>
                      <w:rPr>
                        <w:lang w:val="en-US"/>
                      </w:rPr>
                    </w:pPr>
                  </w:p>
                  <w:p w:rsidR="00F72E2D" w:rsidRDefault="00E70DB6">
                    <w:pPr>
                      <w:pStyle w:val="3"/>
                      <w:spacing w:before="0" w:after="0"/>
                      <w:rPr>
                        <w:rFonts w:ascii="Times New Roman" w:hAnsi="Times New Roman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lang w:val="en-US"/>
                      </w:rPr>
                      <w:t>HO</w:t>
                    </w:r>
                  </w:p>
                  <w:p w:rsidR="00F72E2D" w:rsidRDefault="00F72E2D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group id="_x0000_s1291" style="position:absolute;left:6954;top:4544;width:288;height:144" coordorigin="5904,5967" coordsize="288,144">
              <v:line id="_x0000_s1292" style="position:absolute" from="5904,5967" to="6192,5967">
                <v:stroke endarrow="open"/>
              </v:line>
              <v:line id="_x0000_s1293" style="position:absolute" from="5904,6111" to="6192,6111">
                <v:stroke startarrow="open"/>
              </v:line>
            </v:group>
          </v:group>
        </w:pict>
      </w:r>
    </w:p>
    <w:p w:rsidR="00F72E2D" w:rsidRDefault="005B523F">
      <w:pPr>
        <w:jc w:val="center"/>
        <w:rPr>
          <w:sz w:val="24"/>
          <w:lang w:val="en-US"/>
        </w:rPr>
      </w:pPr>
      <w:r>
        <w:rPr>
          <w:noProof/>
        </w:rPr>
        <w:pict>
          <v:group id="_x0000_s1296" style="position:absolute;left:0;text-align:left;margin-left:243.7pt;margin-top:7.1pt;width:14.2pt;height:21.3pt;z-index:251691520" coordorigin="6106,4402" coordsize="284,426" o:allowincell="f">
            <v:line id="_x0000_s1297" style="position:absolute" from="6106,4402" to="6390,4544"/>
            <v:line id="_x0000_s1298" style="position:absolute;flip:y" from="6106,4686" to="6390,4828"/>
          </v:group>
        </w:pict>
      </w:r>
    </w:p>
    <w:p w:rsidR="00F72E2D" w:rsidRDefault="00E70DB6">
      <w:pPr>
        <w:jc w:val="center"/>
        <w:rPr>
          <w:sz w:val="24"/>
          <w:lang w:val="en-US"/>
        </w:rPr>
      </w:pPr>
      <w:r>
        <w:rPr>
          <w:sz w:val="24"/>
          <w:lang w:val="en-US"/>
        </w:rPr>
        <w:t>ROH +             SO</w:t>
      </w:r>
      <w:r>
        <w:rPr>
          <w:sz w:val="24"/>
          <w:vertAlign w:val="subscript"/>
          <w:lang w:val="en-US"/>
        </w:rPr>
        <w:t xml:space="preserve">2                            </w:t>
      </w:r>
      <w:r>
        <w:rPr>
          <w:sz w:val="24"/>
          <w:lang w:val="en-US"/>
        </w:rPr>
        <w:t>SO</w:t>
      </w:r>
      <w:r>
        <w:rPr>
          <w:sz w:val="24"/>
          <w:vertAlign w:val="subscript"/>
          <w:lang w:val="en-US"/>
        </w:rPr>
        <w:t>2</w:t>
      </w:r>
      <w:r>
        <w:rPr>
          <w:sz w:val="24"/>
          <w:lang w:val="en-US"/>
        </w:rPr>
        <w:t>+H</w:t>
      </w:r>
      <w:r>
        <w:rPr>
          <w:sz w:val="24"/>
          <w:vertAlign w:val="subscript"/>
          <w:lang w:val="en-US"/>
        </w:rPr>
        <w:t>2</w:t>
      </w:r>
      <w:r>
        <w:rPr>
          <w:sz w:val="24"/>
          <w:lang w:val="en-US"/>
        </w:rPr>
        <w:t>O</w:t>
      </w:r>
    </w:p>
    <w:p w:rsidR="00F72E2D" w:rsidRDefault="00F72E2D">
      <w:pPr>
        <w:pStyle w:val="10"/>
        <w:rPr>
          <w:lang w:val="en-US"/>
        </w:rPr>
      </w:pPr>
    </w:p>
    <w:p w:rsidR="00F72E2D" w:rsidRDefault="00E70DB6">
      <w:pPr>
        <w:spacing w:line="480" w:lineRule="auto"/>
        <w:jc w:val="both"/>
        <w:rPr>
          <w:sz w:val="24"/>
        </w:rPr>
      </w:pPr>
      <w:r>
        <w:rPr>
          <w:sz w:val="24"/>
          <w:lang w:val="en-US"/>
        </w:rPr>
        <w:tab/>
      </w:r>
      <w:r>
        <w:rPr>
          <w:sz w:val="24"/>
        </w:rPr>
        <w:t>Такого рода взаимодействие спирта с кислотами называется реакцией этерификации. Скорость этерификации зависит от силы кислоты и природы спирта: с увеличением силы кислоты она возрастает, первичные спирты реагируют быстрее вторичных, вторичные спирты – быстрее третичных. Этерификация спиртов карбоновыми кислотами ускоряется при добавлении сильных минеральных кислот. реакция обратима, обратная реакция называется гидролизом. Сложные эфиры получаются также при действии на спирты галогенангидридов и ангидридов кислот.</w:t>
      </w:r>
    </w:p>
    <w:p w:rsidR="00F72E2D" w:rsidRDefault="00E70DB6">
      <w:pPr>
        <w:pStyle w:val="6"/>
        <w:rPr>
          <w:rFonts w:ascii="Courier" w:hAnsi="Courier"/>
          <w:i/>
        </w:rPr>
      </w:pPr>
      <w:bookmarkStart w:id="17" w:name="_Toc449519949"/>
      <w:bookmarkStart w:id="18" w:name="_Toc449523454"/>
      <w:r>
        <w:rPr>
          <w:rFonts w:ascii="Courier" w:hAnsi="Courier"/>
          <w:i/>
        </w:rPr>
        <w:t>1.2.5. Дегидрогенизация спиртов и окисление.</w:t>
      </w:r>
      <w:bookmarkEnd w:id="17"/>
      <w:bookmarkEnd w:id="18"/>
      <w:r>
        <w:rPr>
          <w:rFonts w:ascii="Courier" w:hAnsi="Courier"/>
          <w:i/>
        </w:rPr>
        <w:t xml:space="preserve"> </w:t>
      </w:r>
    </w:p>
    <w:p w:rsidR="00F72E2D" w:rsidRDefault="00E70DB6">
      <w:pPr>
        <w:pStyle w:val="a3"/>
        <w:spacing w:line="480" w:lineRule="auto"/>
      </w:pPr>
      <w:r>
        <w:tab/>
        <w:t>Образование разных продуктов в реакциях дегидрогенизации и окисления является важнейшим свойством, позволяющим отличить первичные, вторичные и третичные спирты.</w:t>
      </w:r>
    </w:p>
    <w:p w:rsidR="00F72E2D" w:rsidRDefault="00E70DB6">
      <w:pPr>
        <w:pStyle w:val="a3"/>
        <w:spacing w:line="480" w:lineRule="auto"/>
      </w:pPr>
      <w:r>
        <w:tab/>
        <w:t xml:space="preserve">При пропускании паров первичного или вторичного, но не третичного спирта над металлической медью при повышенной температуре происходит </w:t>
      </w:r>
      <w:r>
        <w:lastRenderedPageBreak/>
        <w:t>выделение двух атомов водорода и первичный спирт превращается в альдегид, вторичные спирты дают в этих условиях кетоны.</w:t>
      </w:r>
    </w:p>
    <w:p w:rsidR="00F72E2D" w:rsidRDefault="005B523F">
      <w:pPr>
        <w:pStyle w:val="a3"/>
        <w:spacing w:line="480" w:lineRule="auto"/>
        <w:jc w:val="center"/>
      </w:pPr>
      <w:r>
        <w:rPr>
          <w:noProof/>
        </w:rPr>
        <w:pict>
          <v:shape id="_x0000_s1302" type="#_x0000_t202" style="position:absolute;left:0;text-align:left;margin-left:279.2pt;margin-top:11.15pt;width:35.5pt;height:21.3pt;z-index:251693568;mso-position-horizontal:absolute;mso-position-horizontal-relative:text;mso-position-vertical:absolute;mso-position-vertical-relative:text" o:allowincell="f" filled="f" stroked="f">
            <v:textbox style="mso-next-textbox:#_x0000_s1302">
              <w:txbxContent>
                <w:p w:rsidR="00F72E2D" w:rsidRDefault="00E70DB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Cu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01" type="#_x0000_t202" style="position:absolute;left:0;text-align:left;margin-left:80.4pt;margin-top:11.15pt;width:35.5pt;height:21.3pt;z-index:251692544;mso-position-horizontal:absolute;mso-position-horizontal-relative:text;mso-position-vertical:absolute;mso-position-vertical-relative:text" o:allowincell="f" filled="f" stroked="f">
            <v:textbox style="mso-next-textbox:#_x0000_s1301">
              <w:txbxContent>
                <w:p w:rsidR="00F72E2D" w:rsidRDefault="00E70DB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Cu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62" type="#_x0000_t202" style="position:absolute;left:0;text-align:left;margin-left:80.4pt;margin-top:-16.7pt;width:35.5pt;height:35.5pt;z-index:251680256;mso-position-horizontal:absolute;mso-position-horizontal-relative:text;mso-position-vertical:absolute;mso-position-vertical-relative:text" o:allowincell="f" filled="f" stroked="f">
            <v:textbox style="mso-next-textbox:#_x0000_s1262">
              <w:txbxContent>
                <w:p w:rsidR="00F72E2D" w:rsidRDefault="00E70DB6">
                  <w:r>
                    <w:t xml:space="preserve">  300</w:t>
                  </w:r>
                  <w:r>
                    <w:sym w:font="Symbol" w:char="F0B0"/>
                  </w:r>
                </w:p>
              </w:txbxContent>
            </v:textbox>
          </v:shape>
        </w:pict>
      </w:r>
      <w:r>
        <w:rPr>
          <w:noProof/>
        </w:rPr>
        <w:pict>
          <v:shape id="_x0000_s1263" type="#_x0000_t202" style="position:absolute;left:0;text-align:left;margin-left:279.2pt;margin-top:-16.7pt;width:35.5pt;height:35.5pt;z-index:251681280;mso-position-horizontal:absolute;mso-position-horizontal-relative:text;mso-position-vertical:absolute;mso-position-vertical-relative:text" o:allowincell="f" filled="f" stroked="f">
            <v:textbox style="mso-next-textbox:#_x0000_s1263">
              <w:txbxContent>
                <w:p w:rsidR="00F72E2D" w:rsidRDefault="00E70DB6">
                  <w:r>
                    <w:t xml:space="preserve">  250</w:t>
                  </w:r>
                  <w:r>
                    <w:sym w:font="Symbol" w:char="F0B0"/>
                  </w:r>
                </w:p>
              </w:txbxContent>
            </v:textbox>
          </v:shape>
        </w:pict>
      </w:r>
      <w:r w:rsidR="00E70DB6">
        <w:t xml:space="preserve"> СН</w:t>
      </w:r>
      <w:r w:rsidR="00E70DB6">
        <w:rPr>
          <w:vertAlign w:val="subscript"/>
        </w:rPr>
        <w:t>3</w:t>
      </w:r>
      <w:r w:rsidR="00E70DB6">
        <w:t>СН</w:t>
      </w:r>
      <w:r w:rsidR="00E70DB6">
        <w:rPr>
          <w:vertAlign w:val="subscript"/>
        </w:rPr>
        <w:t>2</w:t>
      </w:r>
      <w:r w:rsidR="00E70DB6">
        <w:t xml:space="preserve">ОН  </w:t>
      </w:r>
      <w:r w:rsidR="00E70DB6">
        <w:rPr>
          <w:sz w:val="36"/>
        </w:rPr>
        <w:sym w:font="Symbol" w:char="F0AE"/>
      </w:r>
      <w:r w:rsidR="00E70DB6">
        <w:t xml:space="preserve">   СН</w:t>
      </w:r>
      <w:r w:rsidR="00E70DB6">
        <w:rPr>
          <w:vertAlign w:val="subscript"/>
        </w:rPr>
        <w:t>3</w:t>
      </w:r>
      <w:r w:rsidR="00E70DB6">
        <w:t>СНО + Н</w:t>
      </w:r>
      <w:r w:rsidR="00E70DB6">
        <w:rPr>
          <w:vertAlign w:val="subscript"/>
        </w:rPr>
        <w:t>2</w:t>
      </w:r>
      <w:r w:rsidR="00E70DB6">
        <w:t xml:space="preserve"> ;  СН</w:t>
      </w:r>
      <w:r w:rsidR="00E70DB6">
        <w:rPr>
          <w:vertAlign w:val="subscript"/>
        </w:rPr>
        <w:t>3</w:t>
      </w:r>
      <w:r w:rsidR="00E70DB6">
        <w:t>СН(ОН)СН</w:t>
      </w:r>
      <w:r w:rsidR="00E70DB6">
        <w:rPr>
          <w:vertAlign w:val="subscript"/>
        </w:rPr>
        <w:t>3</w:t>
      </w:r>
      <w:r w:rsidR="00E70DB6">
        <w:t xml:space="preserve">  </w:t>
      </w:r>
      <w:r w:rsidR="00E70DB6">
        <w:rPr>
          <w:sz w:val="36"/>
        </w:rPr>
        <w:sym w:font="Symbol" w:char="F0AE"/>
      </w:r>
      <w:r w:rsidR="00E70DB6">
        <w:t xml:space="preserve"> СН</w:t>
      </w:r>
      <w:r w:rsidR="00E70DB6">
        <w:rPr>
          <w:vertAlign w:val="subscript"/>
        </w:rPr>
        <w:t>3</w:t>
      </w:r>
      <w:r w:rsidR="00E70DB6">
        <w:t>СОСН</w:t>
      </w:r>
      <w:r w:rsidR="00E70DB6">
        <w:rPr>
          <w:vertAlign w:val="subscript"/>
        </w:rPr>
        <w:t xml:space="preserve">3 </w:t>
      </w:r>
      <w:r w:rsidR="00E70DB6">
        <w:t>+ Н</w:t>
      </w:r>
      <w:r w:rsidR="00E70DB6">
        <w:rPr>
          <w:vertAlign w:val="subscript"/>
        </w:rPr>
        <w:t>2</w:t>
      </w:r>
      <w:r w:rsidR="00E70DB6">
        <w:t>;</w:t>
      </w:r>
    </w:p>
    <w:p w:rsidR="00F72E2D" w:rsidRDefault="00E70DB6">
      <w:pPr>
        <w:spacing w:line="480" w:lineRule="auto"/>
        <w:jc w:val="both"/>
        <w:rPr>
          <w:sz w:val="24"/>
          <w:lang w:val="en-US"/>
        </w:rPr>
      </w:pPr>
      <w:r>
        <w:rPr>
          <w:sz w:val="24"/>
        </w:rPr>
        <w:t>третичные спирты в тех же условиях не дегидрируются.</w:t>
      </w:r>
    </w:p>
    <w:p w:rsidR="00F72E2D" w:rsidRDefault="00E70DB6">
      <w:pPr>
        <w:spacing w:line="480" w:lineRule="auto"/>
        <w:jc w:val="both"/>
        <w:rPr>
          <w:sz w:val="24"/>
        </w:rPr>
      </w:pPr>
      <w:r>
        <w:rPr>
          <w:sz w:val="24"/>
        </w:rPr>
        <w:tab/>
        <w:t>Такое же различие проявляют первичные и вторичные спирты при окислении, которое можно проводить "мокрым" путем, например, действием хромовой кислоты, или каталитически, причем катализатором окисления</w:t>
      </w:r>
    </w:p>
    <w:p w:rsidR="00F72E2D" w:rsidRDefault="00E70DB6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служит также металлическая медь, а окислителем кислород воздуха:</w:t>
      </w:r>
    </w:p>
    <w:p w:rsidR="00F72E2D" w:rsidRDefault="00E70DB6">
      <w:pPr>
        <w:spacing w:line="360" w:lineRule="auto"/>
        <w:jc w:val="center"/>
        <w:rPr>
          <w:sz w:val="24"/>
          <w:lang w:val="en-US"/>
        </w:rPr>
      </w:pPr>
      <w:r>
        <w:rPr>
          <w:sz w:val="24"/>
          <w:lang w:val="en-US"/>
        </w:rPr>
        <w:t>RCH</w:t>
      </w:r>
      <w:r>
        <w:rPr>
          <w:sz w:val="24"/>
          <w:vertAlign w:val="subscript"/>
          <w:lang w:val="en-US"/>
        </w:rPr>
        <w:t>2</w:t>
      </w:r>
      <w:r>
        <w:rPr>
          <w:sz w:val="24"/>
          <w:lang w:val="en-US"/>
        </w:rPr>
        <w:t xml:space="preserve">OH + O </w:t>
      </w:r>
      <w:r>
        <w:rPr>
          <w:sz w:val="32"/>
          <w:lang w:val="en-US"/>
        </w:rPr>
        <w:sym w:font="Symbol" w:char="F0AE"/>
      </w:r>
      <w:r>
        <w:rPr>
          <w:sz w:val="24"/>
          <w:lang w:val="en-US"/>
        </w:rPr>
        <w:t xml:space="preserve"> R-COH + H</w:t>
      </w:r>
      <w:r>
        <w:rPr>
          <w:sz w:val="24"/>
          <w:vertAlign w:val="subscript"/>
          <w:lang w:val="en-US"/>
        </w:rPr>
        <w:t>2</w:t>
      </w:r>
      <w:r>
        <w:rPr>
          <w:sz w:val="24"/>
          <w:lang w:val="en-US"/>
        </w:rPr>
        <w:t>O</w:t>
      </w:r>
    </w:p>
    <w:p w:rsidR="00F72E2D" w:rsidRDefault="005B523F">
      <w:pPr>
        <w:spacing w:line="480" w:lineRule="auto"/>
        <w:jc w:val="center"/>
        <w:rPr>
          <w:sz w:val="24"/>
          <w:lang w:val="en-US"/>
        </w:rPr>
      </w:pPr>
      <w:r>
        <w:rPr>
          <w:noProof/>
          <w:sz w:val="24"/>
        </w:rPr>
        <w:pict>
          <v:group id="_x0000_s1307" style="position:absolute;left:0;text-align:left;margin-left:194pt;margin-top:-15.2pt;width:35.5pt;height:49.7pt;z-index:251695616" coordorigin="3408,1136" coordsize="710,994" o:allowincell="f">
            <v:line id="_x0000_s1308" style="position:absolute" from="3834,1420" to="4118,1562"/>
            <v:line id="_x0000_s1309" style="position:absolute;flip:x" from="3834,1704" to="4118,1846"/>
            <v:shape id="_x0000_s1310" type="#_x0000_t202" style="position:absolute;left:3408;top:1136;width:568;height:994" filled="f" stroked="f">
              <v:textbox style="mso-next-textbox:#_x0000_s1310">
                <w:txbxContent>
                  <w:p w:rsidR="00F72E2D" w:rsidRDefault="00E70DB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</w:t>
                    </w:r>
                    <w:r>
                      <w:rPr>
                        <w:sz w:val="24"/>
                        <w:lang w:val="en-US"/>
                      </w:rPr>
                      <w:t>R</w:t>
                    </w:r>
                  </w:p>
                  <w:p w:rsidR="00F72E2D" w:rsidRDefault="00E70DB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</w:t>
                    </w:r>
                  </w:p>
                  <w:p w:rsidR="00F72E2D" w:rsidRDefault="00E70DB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</w:t>
                    </w:r>
                    <w:r>
                      <w:rPr>
                        <w:sz w:val="24"/>
                        <w:lang w:val="en-US"/>
                      </w:rPr>
                      <w:t>R'</w:t>
                    </w:r>
                  </w:p>
                </w:txbxContent>
              </v:textbox>
            </v:shape>
          </v:group>
        </w:pict>
      </w:r>
      <w:r>
        <w:rPr>
          <w:noProof/>
          <w:sz w:val="24"/>
        </w:rPr>
        <w:pict>
          <v:group id="_x0000_s1306" style="position:absolute;left:0;text-align:left;margin-left:80.4pt;margin-top:-15.2pt;width:35.5pt;height:49.7pt;z-index:251694592" coordorigin="3408,1136" coordsize="710,994" o:allowincell="f">
            <v:line id="_x0000_s1303" style="position:absolute" from="3834,1420" to="4118,1562"/>
            <v:line id="_x0000_s1304" style="position:absolute;flip:x" from="3834,1704" to="4118,1846"/>
            <v:shape id="_x0000_s1305" type="#_x0000_t202" style="position:absolute;left:3408;top:1136;width:568;height:994" filled="f" stroked="f">
              <v:textbox style="mso-next-textbox:#_x0000_s1305">
                <w:txbxContent>
                  <w:p w:rsidR="00F72E2D" w:rsidRDefault="00E70DB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</w:t>
                    </w:r>
                    <w:r>
                      <w:rPr>
                        <w:sz w:val="24"/>
                        <w:lang w:val="en-US"/>
                      </w:rPr>
                      <w:t>R</w:t>
                    </w:r>
                  </w:p>
                  <w:p w:rsidR="00F72E2D" w:rsidRDefault="00E70DB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</w:t>
                    </w:r>
                  </w:p>
                  <w:p w:rsidR="00F72E2D" w:rsidRDefault="00E70DB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</w:t>
                    </w:r>
                    <w:r>
                      <w:rPr>
                        <w:sz w:val="24"/>
                        <w:lang w:val="en-US"/>
                      </w:rPr>
                      <w:t>R'</w:t>
                    </w:r>
                  </w:p>
                </w:txbxContent>
              </v:textbox>
            </v:shape>
          </v:group>
        </w:pict>
      </w:r>
      <w:r w:rsidR="00E70DB6">
        <w:rPr>
          <w:sz w:val="24"/>
          <w:lang w:val="en-US"/>
        </w:rPr>
        <w:t xml:space="preserve">CHOH + O </w:t>
      </w:r>
      <w:r w:rsidR="00E70DB6">
        <w:rPr>
          <w:sz w:val="32"/>
          <w:lang w:val="en-US"/>
        </w:rPr>
        <w:sym w:font="Symbol" w:char="F0AE"/>
      </w:r>
      <w:r w:rsidR="00E70DB6">
        <w:rPr>
          <w:sz w:val="32"/>
          <w:lang w:val="en-US"/>
        </w:rPr>
        <w:t xml:space="preserve">          </w:t>
      </w:r>
      <w:r w:rsidR="00E70DB6">
        <w:rPr>
          <w:sz w:val="24"/>
          <w:lang w:val="en-US"/>
        </w:rPr>
        <w:t>C=O + H</w:t>
      </w:r>
      <w:r w:rsidR="00E70DB6">
        <w:rPr>
          <w:sz w:val="24"/>
          <w:vertAlign w:val="subscript"/>
          <w:lang w:val="en-US"/>
        </w:rPr>
        <w:t>2</w:t>
      </w:r>
      <w:r w:rsidR="00E70DB6">
        <w:rPr>
          <w:sz w:val="24"/>
          <w:lang w:val="en-US"/>
        </w:rPr>
        <w:t>O</w:t>
      </w:r>
    </w:p>
    <w:p w:rsidR="00F72E2D" w:rsidRDefault="00E70DB6">
      <w:pPr>
        <w:pStyle w:val="1"/>
        <w:spacing w:line="480" w:lineRule="auto"/>
      </w:pPr>
      <w:r>
        <w:br w:type="page"/>
      </w:r>
      <w:bookmarkStart w:id="19" w:name="_Toc449519950"/>
      <w:bookmarkStart w:id="20" w:name="_Toc449523455"/>
      <w:r>
        <w:lastRenderedPageBreak/>
        <w:t>Глава 2. Методы получения спиртов.</w:t>
      </w:r>
      <w:bookmarkEnd w:id="19"/>
      <w:bookmarkEnd w:id="20"/>
    </w:p>
    <w:p w:rsidR="00F72E2D" w:rsidRDefault="00E70DB6">
      <w:pPr>
        <w:pStyle w:val="a3"/>
        <w:spacing w:line="480" w:lineRule="auto"/>
      </w:pPr>
      <w:r>
        <w:tab/>
        <w:t>В свободном виде многие спирты содержатся в летучих эфирных маслах растений и вместе с тем с другими соединениями обусловливают запах многих цветочных эссенций, например, розового масла и др. Кроме того, спирты находятся в виде сложных эфиров во многих природных соединениях – в воске, эфирных и жирных маслах, в животных жирах. Наиболее распространенным и из спиртов, находящихся в природных продуктах, является глицерин – обязательная составная часть всех жиров, которые до сих пор служат главным источником его получения. К числу весьма распространенных в природе соединений относятся многоатомные альдегидо- и кетоноспирты, объединяемые под общим названием сахаров. Синтез важнейших в техническом отношении спиртов рассмотрен ниже</w:t>
      </w:r>
      <w:r>
        <w:rPr>
          <w:lang w:val="en-US"/>
        </w:rPr>
        <w:t xml:space="preserve"> [5]</w:t>
      </w:r>
      <w:r>
        <w:t>.</w:t>
      </w:r>
    </w:p>
    <w:p w:rsidR="00F72E2D" w:rsidRDefault="00E70DB6">
      <w:pPr>
        <w:pStyle w:val="3"/>
      </w:pPr>
      <w:bookmarkStart w:id="21" w:name="_Toc449519951"/>
      <w:bookmarkStart w:id="22" w:name="_Toc449523456"/>
      <w:r>
        <w:t>2.1. Производство этилового спирта.</w:t>
      </w:r>
      <w:bookmarkEnd w:id="21"/>
      <w:bookmarkEnd w:id="22"/>
    </w:p>
    <w:p w:rsidR="00F72E2D" w:rsidRDefault="00E70DB6">
      <w:pPr>
        <w:pStyle w:val="a3"/>
        <w:spacing w:line="480" w:lineRule="auto"/>
      </w:pPr>
      <w:r>
        <w:tab/>
        <w:t>Процессы гидратации – это взаимодействие с водой. Присоединение воды в ходе проведения технологических процессов может вестись двумя методами:</w:t>
      </w:r>
    </w:p>
    <w:p w:rsidR="00F72E2D" w:rsidRDefault="00E70DB6">
      <w:pPr>
        <w:pStyle w:val="a3"/>
        <w:spacing w:line="480" w:lineRule="auto"/>
      </w:pPr>
      <w:r>
        <w:t>1. Прямой метод гидратации осуществляется при непосредственном взаимодействии воды и сырья, используемого для производства. Этот процесс ведется в присутствии катализаторов. Чем больше атомов углерода находится в цепи, тем быстрее идет процесс гидратации.</w:t>
      </w:r>
    </w:p>
    <w:p w:rsidR="00F72E2D" w:rsidRDefault="00E70DB6">
      <w:pPr>
        <w:spacing w:line="480" w:lineRule="auto"/>
        <w:jc w:val="both"/>
        <w:rPr>
          <w:sz w:val="24"/>
        </w:rPr>
      </w:pPr>
      <w:r>
        <w:rPr>
          <w:sz w:val="24"/>
        </w:rPr>
        <w:t>2. Косвенный метод гидратации осуществляется при помощи образования промежуточных продуктов реакции в присутствии серной кислоты. А затем реакции гидролиза подвергаются создаваемые промежуточные продукты.</w:t>
      </w:r>
    </w:p>
    <w:p w:rsidR="00F72E2D" w:rsidRDefault="00E70DB6">
      <w:pPr>
        <w:pStyle w:val="a3"/>
        <w:spacing w:line="480" w:lineRule="auto"/>
        <w:ind w:firstLine="720"/>
      </w:pPr>
      <w:r>
        <w:t>При современном производстве этилового спирта используют метод прямой гидратации этилена:</w:t>
      </w:r>
    </w:p>
    <w:p w:rsidR="00F72E2D" w:rsidRDefault="00E70DB6">
      <w:pPr>
        <w:pStyle w:val="a3"/>
        <w:spacing w:line="480" w:lineRule="auto"/>
        <w:jc w:val="center"/>
        <w:rPr>
          <w:lang w:val="en-US"/>
        </w:rPr>
      </w:pPr>
      <w:r>
        <w:lastRenderedPageBreak/>
        <w:t>СН</w:t>
      </w:r>
      <w:r>
        <w:rPr>
          <w:vertAlign w:val="subscript"/>
        </w:rPr>
        <w:t>2</w:t>
      </w:r>
      <w:r>
        <w:t>=СН</w:t>
      </w:r>
      <w:r>
        <w:rPr>
          <w:vertAlign w:val="subscript"/>
        </w:rPr>
        <w:t>2</w:t>
      </w:r>
      <w:r>
        <w:t xml:space="preserve"> + Н</w:t>
      </w:r>
      <w:r>
        <w:rPr>
          <w:vertAlign w:val="subscript"/>
        </w:rPr>
        <w:t>2</w:t>
      </w:r>
      <w:r>
        <w:t xml:space="preserve">О </w:t>
      </w:r>
      <w:r>
        <w:sym w:font="Symbol" w:char="F0AB"/>
      </w:r>
      <w:r>
        <w:t xml:space="preserve"> С</w:t>
      </w:r>
      <w:r>
        <w:rPr>
          <w:vertAlign w:val="subscript"/>
        </w:rPr>
        <w:t>2</w:t>
      </w:r>
      <w:r>
        <w:t>Н</w:t>
      </w:r>
      <w:r>
        <w:rPr>
          <w:vertAlign w:val="subscript"/>
        </w:rPr>
        <w:t>5</w:t>
      </w:r>
      <w:r>
        <w:t xml:space="preserve">ОН – </w:t>
      </w:r>
      <w:r>
        <w:rPr>
          <w:lang w:val="en-US"/>
        </w:rPr>
        <w:t>Q</w:t>
      </w:r>
    </w:p>
    <w:p w:rsidR="00F72E2D" w:rsidRDefault="00E70DB6">
      <w:pPr>
        <w:pStyle w:val="a3"/>
        <w:spacing w:line="480" w:lineRule="auto"/>
      </w:pPr>
      <w:r>
        <w:rPr>
          <w:lang w:val="en-US"/>
        </w:rPr>
        <w:tab/>
      </w:r>
      <w:r>
        <w:t>Получение ведется в контактных аппаратах полочного типа. Спирт отделяется из побочных продуктов реакции в сепараторе, а для окончательной очистки используется ректификация</w:t>
      </w:r>
      <w:r>
        <w:rPr>
          <w:lang w:val="en-US"/>
        </w:rPr>
        <w:t xml:space="preserve"> [2]</w:t>
      </w:r>
      <w:r>
        <w:t>.</w:t>
      </w:r>
    </w:p>
    <w:p w:rsidR="00F72E2D" w:rsidRDefault="00E70DB6">
      <w:pPr>
        <w:pStyle w:val="a3"/>
        <w:spacing w:line="480" w:lineRule="auto"/>
        <w:ind w:firstLine="360"/>
      </w:pPr>
      <w:r>
        <w:t xml:space="preserve"> Реакция начинается с атаки ионом водорода того углеродного атома, который связан с большим числом водородных атомов и является поэтому более электроотрицательным, чем соседний углерод. После этого к соседнему углероду присоединяется вода с выбросом Н</w:t>
      </w:r>
      <w:r>
        <w:rPr>
          <w:vertAlign w:val="superscript"/>
        </w:rPr>
        <w:t>+</w:t>
      </w:r>
      <w:r>
        <w:t>. Этим методом в промышленном масштабе готовят этиловый, втор-пропиловый и трет-бутиловый спирты.</w:t>
      </w:r>
    </w:p>
    <w:p w:rsidR="00F72E2D" w:rsidRDefault="00E70DB6">
      <w:pPr>
        <w:pStyle w:val="a3"/>
        <w:spacing w:line="480" w:lineRule="auto"/>
        <w:ind w:firstLine="360"/>
      </w:pPr>
      <w:r>
        <w:t>Для получения этилового спирта издавна пользуются различными сахаристыми веществами, например, виноградным сахаром, или глюкозой, которая путем "брожения", вызываемого действием ферментов (энзимов), вырабатываемых дрожжевыми грибками, превращается в этиловый спирт.</w:t>
      </w:r>
    </w:p>
    <w:p w:rsidR="00F72E2D" w:rsidRDefault="00E70DB6">
      <w:pPr>
        <w:pStyle w:val="a3"/>
        <w:spacing w:line="480" w:lineRule="auto"/>
        <w:jc w:val="center"/>
        <w:rPr>
          <w:vertAlign w:val="subscript"/>
        </w:rPr>
      </w:pPr>
      <w:r>
        <w:t>С</w:t>
      </w:r>
      <w:r>
        <w:rPr>
          <w:vertAlign w:val="subscript"/>
        </w:rPr>
        <w:t>6</w:t>
      </w:r>
      <w:r>
        <w:t>Н</w:t>
      </w:r>
      <w:r>
        <w:rPr>
          <w:vertAlign w:val="subscript"/>
        </w:rPr>
        <w:t>12</w:t>
      </w:r>
      <w:r>
        <w:t>О</w:t>
      </w:r>
      <w:r>
        <w:rPr>
          <w:vertAlign w:val="subscript"/>
        </w:rPr>
        <w:t>6</w:t>
      </w:r>
      <w:r>
        <w:t xml:space="preserve"> </w:t>
      </w:r>
      <w:r>
        <w:sym w:font="Symbol" w:char="F0AE"/>
      </w:r>
      <w:r>
        <w:t xml:space="preserve"> 2С</w:t>
      </w:r>
      <w:r>
        <w:rPr>
          <w:vertAlign w:val="subscript"/>
        </w:rPr>
        <w:t>2</w:t>
      </w:r>
      <w:r>
        <w:t>Н</w:t>
      </w:r>
      <w:r>
        <w:rPr>
          <w:vertAlign w:val="subscript"/>
        </w:rPr>
        <w:t>5</w:t>
      </w:r>
      <w:r>
        <w:t>ОН + 2СО</w:t>
      </w:r>
      <w:r>
        <w:rPr>
          <w:vertAlign w:val="subscript"/>
        </w:rPr>
        <w:t>2</w:t>
      </w:r>
    </w:p>
    <w:p w:rsidR="00F72E2D" w:rsidRDefault="00E70DB6">
      <w:pPr>
        <w:pStyle w:val="a3"/>
        <w:spacing w:line="480" w:lineRule="auto"/>
      </w:pPr>
      <w:r>
        <w:tab/>
        <w:t>Глюкоза в свободном виде содержится, например, в виноградном соке, при брожении которого получается виноградное вино с содержанием спирта от 8 до 16%.</w:t>
      </w:r>
    </w:p>
    <w:p w:rsidR="00F72E2D" w:rsidRDefault="00E70DB6">
      <w:pPr>
        <w:pStyle w:val="a3"/>
        <w:spacing w:line="480" w:lineRule="auto"/>
      </w:pPr>
      <w:r>
        <w:tab/>
        <w:t xml:space="preserve">Исходным продуктом для получения спирта может служить полисахарид крахмал, содержащийся, например, в клубнях картофеля, зернах ржи, пшеницы, кукурузы. Для превращения в сахаристые вещества (глюкозу) крахмал предварительно подвергают гидролизу. Для этого муку или измельченный картофель заваривают горячей водой и по охлаждении добавляют солод – проросшие, а затем подсушенные и растертые с водой зерна ячменя. В солоде содержится диастаз (сложная смесь ферментов), действующий на процесс осахаривания крахмала каталитически. По оканчании осахаривания к </w:t>
      </w:r>
      <w:r>
        <w:lastRenderedPageBreak/>
        <w:t>полученной жидкости прибавляют дрожжи, под действием фермента которых образуется спирт. Его отгоняют, а затем очищают повторной перегонкой.</w:t>
      </w:r>
    </w:p>
    <w:p w:rsidR="00F72E2D" w:rsidRDefault="00E70DB6">
      <w:pPr>
        <w:pStyle w:val="a3"/>
        <w:spacing w:line="480" w:lineRule="auto"/>
      </w:pPr>
      <w:r>
        <w:tab/>
        <w:t>В настоящее время осахариванию подвергают также другой полисахарид – целлюлозу (клетчатку), образующую главную массу древесины. Для этого целлюлозу подвергают гидролизу в присутствии кислот (например, древесные опилки при 150 -170</w:t>
      </w:r>
      <w:r>
        <w:sym w:font="Symbol" w:char="F0B0"/>
      </w:r>
      <w:r>
        <w:t xml:space="preserve">С обрабатывают 0,1 - 5% серной кислотой под давлением 0,7  - 1,5 МПа). Полученный таким образом продукт также содержит глюкозу и сбраживается на спирт при помощи дрожжей. Из 5500 т сухих опилок (отходы лесопильного завода средней производительности за год) можно получить 790 т спирта (считая на 100%-ный). Это дает возможность сэкономить около 3000 т зерна или 10000 т картофеля </w:t>
      </w:r>
      <w:r>
        <w:rPr>
          <w:lang w:val="en-US"/>
        </w:rPr>
        <w:t>[1]</w:t>
      </w:r>
      <w:r>
        <w:t>.</w:t>
      </w:r>
    </w:p>
    <w:p w:rsidR="00F72E2D" w:rsidRDefault="00E70DB6">
      <w:pPr>
        <w:pStyle w:val="3"/>
      </w:pPr>
      <w:bookmarkStart w:id="23" w:name="_Toc449519952"/>
      <w:bookmarkStart w:id="24" w:name="_Toc449523457"/>
      <w:r>
        <w:t>2.2. Процесс  получения метилового спирта.</w:t>
      </w:r>
      <w:bookmarkEnd w:id="23"/>
      <w:bookmarkEnd w:id="24"/>
    </w:p>
    <w:p w:rsidR="00F72E2D" w:rsidRDefault="00E70DB6">
      <w:pPr>
        <w:pStyle w:val="a3"/>
        <w:spacing w:line="480" w:lineRule="auto"/>
      </w:pPr>
      <w:r>
        <w:t xml:space="preserve"> </w:t>
      </w:r>
      <w:r>
        <w:tab/>
        <w:t>Важнейшей реакцией этого типа является взаимодействие окиси углерода и водорода при 400</w:t>
      </w:r>
      <w:r>
        <w:sym w:font="Symbol" w:char="F0B0"/>
      </w:r>
      <w:r>
        <w:t>С под давлением 20 – 30 МПа в присутствии смешанного катализатора, состоящего из окиси меди, хрома, алюминия и др.</w:t>
      </w:r>
    </w:p>
    <w:p w:rsidR="00F72E2D" w:rsidRDefault="00E70DB6">
      <w:pPr>
        <w:pStyle w:val="a3"/>
        <w:spacing w:line="480" w:lineRule="auto"/>
        <w:jc w:val="center"/>
        <w:rPr>
          <w:lang w:val="en-US"/>
        </w:rPr>
      </w:pPr>
      <w:r>
        <w:t>СО + 2Н</w:t>
      </w:r>
      <w:r>
        <w:rPr>
          <w:vertAlign w:val="subscript"/>
        </w:rPr>
        <w:t>2</w:t>
      </w:r>
      <w:r>
        <w:t xml:space="preserve"> </w:t>
      </w:r>
      <w:r>
        <w:sym w:font="Symbol" w:char="F0AB"/>
      </w:r>
      <w:r>
        <w:t xml:space="preserve"> СН</w:t>
      </w:r>
      <w:r>
        <w:rPr>
          <w:vertAlign w:val="subscript"/>
        </w:rPr>
        <w:t>3</w:t>
      </w:r>
      <w:r>
        <w:t xml:space="preserve">ОН – </w:t>
      </w:r>
      <w:r>
        <w:rPr>
          <w:lang w:val="en-US"/>
        </w:rPr>
        <w:t>Q</w:t>
      </w:r>
    </w:p>
    <w:p w:rsidR="00F72E2D" w:rsidRDefault="00E70DB6">
      <w:pPr>
        <w:pStyle w:val="a3"/>
        <w:spacing w:line="480" w:lineRule="auto"/>
      </w:pPr>
      <w:r>
        <w:tab/>
        <w:t>Получение метилового спирта ведется в контактных аппаратах полочного типа. Наряду с образованием метилового спирта идут процессы образования побочных продуктов реакции, поэтому после проведения процесса продукты реакции необходимо разделить. Для выделения метанола используется холодильник – конденсатор, а затем доочистку спирта осуществляют, используя многократную ректификацию</w:t>
      </w:r>
      <w:r>
        <w:rPr>
          <w:lang w:val="en-US"/>
        </w:rPr>
        <w:t xml:space="preserve"> [2]</w:t>
      </w:r>
      <w:r>
        <w:t>.</w:t>
      </w:r>
    </w:p>
    <w:p w:rsidR="00F72E2D" w:rsidRDefault="00E70DB6">
      <w:pPr>
        <w:pStyle w:val="a3"/>
        <w:spacing w:line="480" w:lineRule="auto"/>
      </w:pPr>
      <w:r>
        <w:t xml:space="preserve"> </w:t>
      </w:r>
      <w:r>
        <w:tab/>
        <w:t>Практически весь метанол (СН</w:t>
      </w:r>
      <w:r>
        <w:rPr>
          <w:vertAlign w:val="subscript"/>
        </w:rPr>
        <w:t>3</w:t>
      </w:r>
      <w:r>
        <w:t xml:space="preserve">ОН) получают в промышленности этим способом; кроме него, при других условиях, так могут быть получены смеси </w:t>
      </w:r>
      <w:r>
        <w:lastRenderedPageBreak/>
        <w:t>более сложных спиртов. Метиловый спирт образуется и при сухой перегонке дерева, поэтому его называют также древесным спиртом.</w:t>
      </w:r>
    </w:p>
    <w:p w:rsidR="00F72E2D" w:rsidRDefault="00E70DB6">
      <w:pPr>
        <w:pStyle w:val="3"/>
      </w:pPr>
      <w:bookmarkStart w:id="25" w:name="_Toc449519953"/>
      <w:bookmarkStart w:id="26" w:name="_Toc449523458"/>
      <w:r>
        <w:t>2.3. Методы получения других спиртов.</w:t>
      </w:r>
      <w:bookmarkEnd w:id="25"/>
      <w:bookmarkEnd w:id="26"/>
    </w:p>
    <w:p w:rsidR="00F72E2D" w:rsidRDefault="00F72E2D"/>
    <w:p w:rsidR="00F72E2D" w:rsidRDefault="00E70DB6">
      <w:pPr>
        <w:pStyle w:val="a3"/>
        <w:ind w:firstLine="360"/>
      </w:pPr>
      <w:bookmarkStart w:id="27" w:name="_Toc449519954"/>
      <w:r>
        <w:t>Известны и другие способы синтетического получения спиртов:</w:t>
      </w:r>
      <w:bookmarkEnd w:id="27"/>
    </w:p>
    <w:p w:rsidR="00F72E2D" w:rsidRDefault="00F72E2D"/>
    <w:p w:rsidR="00F72E2D" w:rsidRDefault="00E70DB6">
      <w:pPr>
        <w:pStyle w:val="a3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>гидролизом галогенпроизводных при нагревании с водой или водным раствором щелочи</w:t>
      </w:r>
    </w:p>
    <w:p w:rsidR="00F72E2D" w:rsidRDefault="00E70DB6">
      <w:pPr>
        <w:pStyle w:val="a3"/>
        <w:spacing w:line="480" w:lineRule="auto"/>
        <w:jc w:val="center"/>
      </w:pPr>
      <w:r>
        <w:rPr>
          <w:lang w:val="en-US"/>
        </w:rPr>
        <w:t>СН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– СНВr – CH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O </w:t>
      </w:r>
      <w:r>
        <w:rPr>
          <w:lang w:val="en-US"/>
        </w:rPr>
        <w:sym w:font="Symbol" w:char="F0AE"/>
      </w:r>
      <w:r>
        <w:rPr>
          <w:lang w:val="en-US"/>
        </w:rPr>
        <w:t xml:space="preserve"> CH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– CH(OH) – CH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 HBr</w:t>
      </w:r>
    </w:p>
    <w:p w:rsidR="00F72E2D" w:rsidRDefault="00E70DB6">
      <w:pPr>
        <w:pStyle w:val="a3"/>
        <w:spacing w:line="480" w:lineRule="auto"/>
      </w:pPr>
      <w:r>
        <w:t>получают первичные и вторичные спирты, третичные галогеналкилы образуют при этой реакции олефины;</w:t>
      </w:r>
    </w:p>
    <w:p w:rsidR="00F72E2D" w:rsidRDefault="00E70DB6">
      <w:pPr>
        <w:pStyle w:val="a3"/>
        <w:numPr>
          <w:ilvl w:val="0"/>
          <w:numId w:val="1"/>
        </w:numPr>
        <w:spacing w:line="480" w:lineRule="auto"/>
      </w:pPr>
      <w:r>
        <w:t>гидролизом сложных эфиров, главным образом, природных (жиры,воски);</w:t>
      </w:r>
    </w:p>
    <w:p w:rsidR="00F72E2D" w:rsidRDefault="00E70DB6">
      <w:pPr>
        <w:pStyle w:val="a3"/>
        <w:numPr>
          <w:ilvl w:val="0"/>
          <w:numId w:val="1"/>
        </w:numPr>
        <w:spacing w:line="480" w:lineRule="auto"/>
      </w:pPr>
      <w:r>
        <w:t>окислением насыщенных углеводородов при 100</w:t>
      </w:r>
      <w:r>
        <w:sym w:font="Symbol" w:char="F0B0"/>
      </w:r>
      <w:r>
        <w:t>- 300</w:t>
      </w:r>
      <w:r>
        <w:sym w:font="Symbol" w:char="F0B0"/>
      </w:r>
      <w:r>
        <w:t xml:space="preserve"> и давлении 15 – 50 атм.</w:t>
      </w:r>
    </w:p>
    <w:p w:rsidR="00F72E2D" w:rsidRDefault="00E70DB6">
      <w:pPr>
        <w:pStyle w:val="a3"/>
        <w:spacing w:line="480" w:lineRule="auto"/>
        <w:ind w:left="360"/>
      </w:pPr>
      <w:r>
        <w:t xml:space="preserve">Олефины окислением превращают в циклические окиси, которые при </w:t>
      </w:r>
    </w:p>
    <w:p w:rsidR="00F72E2D" w:rsidRDefault="00E70DB6">
      <w:pPr>
        <w:pStyle w:val="a3"/>
        <w:spacing w:line="480" w:lineRule="auto"/>
      </w:pPr>
      <w:r>
        <w:t>гидратации дают гликоли, так в промышленности получают этиленгликоль:</w:t>
      </w:r>
    </w:p>
    <w:p w:rsidR="00F72E2D" w:rsidRDefault="005B523F">
      <w:pPr>
        <w:pStyle w:val="a3"/>
        <w:spacing w:line="480" w:lineRule="auto"/>
        <w:jc w:val="center"/>
      </w:pPr>
      <w:r>
        <w:rPr>
          <w:noProof/>
        </w:rPr>
        <w:pict>
          <v:shape id="_x0000_s1318" type="#_x0000_t202" style="position:absolute;left:0;text-align:left;margin-left:208.2pt;margin-top:-8.1pt;width:35.5pt;height:21.3pt;z-index:251700736;mso-position-horizontal:absolute;mso-position-horizontal-relative:text;mso-position-vertical:absolute;mso-position-vertical-relative:text" o:allowincell="f" filled="f" stroked="f">
            <v:textbox style="mso-next-textbox:#_x0000_s1318">
              <w:txbxContent>
                <w:p w:rsidR="00F72E2D" w:rsidRDefault="00E70DB6">
                  <w:r>
                    <w:t>Н</w:t>
                  </w:r>
                  <w:r>
                    <w:rPr>
                      <w:vertAlign w:val="subscript"/>
                    </w:rPr>
                    <w:t>2</w:t>
                  </w:r>
                  <w:r>
                    <w:t>О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17" type="#_x0000_t202" style="position:absolute;left:0;text-align:left;margin-left:137.2pt;margin-top:-8.1pt;width:35.5pt;height:21.3pt;z-index:251699712;mso-position-horizontal:absolute;mso-position-horizontal-relative:text;mso-position-vertical:absolute;mso-position-vertical-relative:text" o:allowincell="f" filled="f" stroked="f">
            <v:textbox style="mso-next-textbox:#_x0000_s1317">
              <w:txbxContent>
                <w:p w:rsidR="00F72E2D" w:rsidRDefault="00E70DB6">
                  <w:r>
                    <w:t xml:space="preserve">  О</w:t>
                  </w:r>
                </w:p>
              </w:txbxContent>
            </v:textbox>
          </v:shape>
        </w:pict>
      </w:r>
      <w:r>
        <w:rPr>
          <w:noProof/>
        </w:rPr>
        <w:pict>
          <v:line id="_x0000_s1312" style="position:absolute;left:0;text-align:left;z-index:251697664;mso-position-horizontal:absolute;mso-position-horizontal-relative:text;mso-position-vertical:absolute;mso-position-vertical-relative:text" from="194pt,22.25pt" to="208.2pt,22.25pt" o:allowincell="f"/>
        </w:pict>
      </w:r>
      <w:r>
        <w:rPr>
          <w:noProof/>
        </w:rPr>
        <w:pict>
          <v:line id="_x0000_s1311" style="position:absolute;left:0;text-align:left;z-index:251696640;mso-position-horizontal:absolute;mso-position-horizontal-relative:text;mso-position-vertical:absolute;mso-position-vertical-relative:text" from="172.7pt,22.25pt" to="186.9pt,22.25pt" o:allowincell="f"/>
        </w:pict>
      </w:r>
      <w:r>
        <w:rPr>
          <w:noProof/>
        </w:rPr>
        <w:pict>
          <v:group id="_x0000_s1313" style="position:absolute;left:0;text-align:left;margin-left:172.7pt;margin-top:15.15pt;width:35.5pt;height:21.3pt;z-index:251698688" coordorigin="3408,11786" coordsize="710,426" o:allowincell="f">
            <v:line id="_x0000_s1314" style="position:absolute" from="3408,11786" to="3408,11928"/>
            <v:line id="_x0000_s1315" style="position:absolute" from="4118,11786" to="4118,11928"/>
            <v:shape id="_x0000_s1316" type="#_x0000_t202" style="position:absolute;left:3550;top:11786;width:426;height:426" filled="f" stroked="f">
              <v:textbox style="mso-next-textbox:#_x0000_s1316">
                <w:txbxContent>
                  <w:p w:rsidR="00F72E2D" w:rsidRDefault="00E70DB6">
                    <w:r>
                      <w:t>О</w:t>
                    </w:r>
                  </w:p>
                </w:txbxContent>
              </v:textbox>
            </v:shape>
          </v:group>
        </w:pict>
      </w:r>
      <w:r w:rsidR="00E70DB6">
        <w:t>СН</w:t>
      </w:r>
      <w:r w:rsidR="00E70DB6">
        <w:rPr>
          <w:vertAlign w:val="subscript"/>
        </w:rPr>
        <w:t>2</w:t>
      </w:r>
      <w:r w:rsidR="00E70DB6">
        <w:t xml:space="preserve"> = СН</w:t>
      </w:r>
      <w:r w:rsidR="00E70DB6">
        <w:rPr>
          <w:vertAlign w:val="subscript"/>
        </w:rPr>
        <w:t>2</w:t>
      </w:r>
      <w:r w:rsidR="00E70DB6">
        <w:t xml:space="preserve"> </w:t>
      </w:r>
      <w:r w:rsidR="00E70DB6">
        <w:sym w:font="Symbol" w:char="F0AE"/>
      </w:r>
      <w:r w:rsidR="00E70DB6">
        <w:t xml:space="preserve"> СН</w:t>
      </w:r>
      <w:r w:rsidR="00E70DB6">
        <w:rPr>
          <w:vertAlign w:val="subscript"/>
        </w:rPr>
        <w:t>2</w:t>
      </w:r>
      <w:r w:rsidR="00E70DB6">
        <w:t xml:space="preserve"> – СН</w:t>
      </w:r>
      <w:r w:rsidR="00E70DB6">
        <w:rPr>
          <w:vertAlign w:val="subscript"/>
        </w:rPr>
        <w:t>2</w:t>
      </w:r>
      <w:r w:rsidR="00E70DB6">
        <w:t xml:space="preserve"> </w:t>
      </w:r>
      <w:r w:rsidR="00E70DB6">
        <w:sym w:font="Symbol" w:char="F0AE"/>
      </w:r>
      <w:r w:rsidR="00E70DB6">
        <w:t xml:space="preserve"> НОСН</w:t>
      </w:r>
      <w:r w:rsidR="00E70DB6">
        <w:rPr>
          <w:vertAlign w:val="subscript"/>
        </w:rPr>
        <w:t>2</w:t>
      </w:r>
      <w:r w:rsidR="00E70DB6">
        <w:t xml:space="preserve"> – СН</w:t>
      </w:r>
      <w:r w:rsidR="00E70DB6">
        <w:rPr>
          <w:vertAlign w:val="subscript"/>
        </w:rPr>
        <w:t>2</w:t>
      </w:r>
      <w:r w:rsidR="00E70DB6">
        <w:t>ОН;</w:t>
      </w:r>
    </w:p>
    <w:p w:rsidR="00F72E2D" w:rsidRDefault="00F72E2D">
      <w:pPr>
        <w:pStyle w:val="a3"/>
        <w:spacing w:line="480" w:lineRule="auto"/>
      </w:pPr>
    </w:p>
    <w:p w:rsidR="00F72E2D" w:rsidRDefault="00E70DB6">
      <w:pPr>
        <w:pStyle w:val="a3"/>
        <w:spacing w:line="480" w:lineRule="auto"/>
        <w:ind w:left="360"/>
      </w:pPr>
      <w:r>
        <w:t xml:space="preserve">Существуют  способы,  имеющие  главным  образом  лабораторное </w:t>
      </w:r>
    </w:p>
    <w:p w:rsidR="00F72E2D" w:rsidRDefault="00E70DB6">
      <w:pPr>
        <w:pStyle w:val="a3"/>
        <w:spacing w:line="480" w:lineRule="auto"/>
      </w:pPr>
      <w:r>
        <w:t xml:space="preserve">применение; некоторые из них практикуются  в тонком промышленном синтезе, например, при производстве небольших количеств ценных спиртов, используемых в парфюмерии. К числу таких методов относится альдольная конденсация или реакция Гриньяра. Так, по методу химика П.П.Шорыгина получают из окиси этилена и фенилмагний-галогенида фенилэтиловый спирт – ценное душистое вещество с запахом розы </w:t>
      </w:r>
      <w:r>
        <w:rPr>
          <w:lang w:val="en-US"/>
        </w:rPr>
        <w:t>[</w:t>
      </w:r>
      <w:r>
        <w:t>3</w:t>
      </w:r>
      <w:r>
        <w:rPr>
          <w:lang w:val="en-US"/>
        </w:rPr>
        <w:t>]</w:t>
      </w:r>
      <w:r>
        <w:t xml:space="preserve">. </w:t>
      </w:r>
    </w:p>
    <w:p w:rsidR="00F72E2D" w:rsidRDefault="00E70DB6">
      <w:pPr>
        <w:pStyle w:val="1"/>
      </w:pPr>
      <w:bookmarkStart w:id="28" w:name="_Toc449519955"/>
      <w:bookmarkStart w:id="29" w:name="_Toc449523459"/>
      <w:r>
        <w:lastRenderedPageBreak/>
        <w:t>Глава 3. Применение спиртов.</w:t>
      </w:r>
      <w:bookmarkEnd w:id="28"/>
      <w:bookmarkEnd w:id="29"/>
    </w:p>
    <w:p w:rsidR="00F72E2D" w:rsidRDefault="00E70DB6">
      <w:pPr>
        <w:spacing w:line="480" w:lineRule="auto"/>
        <w:jc w:val="both"/>
        <w:rPr>
          <w:sz w:val="24"/>
          <w:lang w:val="en-US"/>
        </w:rPr>
      </w:pPr>
      <w:r>
        <w:rPr>
          <w:sz w:val="24"/>
        </w:rPr>
        <w:tab/>
        <w:t xml:space="preserve">Ввиду разнообразия свойств спиртов различной структуры область их применения очень обширна. Спирты – древесный, винный и сивушные масла – долгое время служили главным сырьевым источником для производства ациклических (жирных) соединений. В настоящее время большую часть органического сырья поставляет нефтехимическая промышленность, в частности в виде олефинов и парафиновых углеводородов. Простейшие спирты (метиловый, этиловый, пропиловый, бутиловый) в больших количествах расходуются как таковые , а также в форме эфиров уксусной кислоты, как растворители в лакокрасочном производстве, а высшие спирты, начиная с бутилового, - в виде эфиров фталевой, себациновой и других двухосновных кислот – как пластификаторы. </w:t>
      </w:r>
    </w:p>
    <w:p w:rsidR="00F72E2D" w:rsidRDefault="00E70DB6">
      <w:pPr>
        <w:spacing w:line="480" w:lineRule="auto"/>
        <w:ind w:firstLine="720"/>
        <w:jc w:val="both"/>
        <w:rPr>
          <w:sz w:val="24"/>
        </w:rPr>
      </w:pPr>
      <w:r>
        <w:rPr>
          <w:sz w:val="24"/>
        </w:rPr>
        <w:t xml:space="preserve">Метанол служит сырьем для получения формальдегида, из которого готовятся синтетические смолы, используемые в огромных количествах в производстве феноло-формальдегидных пластических материалов, метанол служит полупродуктом для производства метилацетата, метил- и диметиланилина, метиламинов и многих красителей, фармацевтических препаратов, душистых и др. веществ. Метанол – хороший растворитель, им широко пользуются в лакокрасочной промышленности. В нефтеперерабатывающей промышленности его применяют в качестве растворителя щелочи при очистке бензинов , а также при выделении толуола путем азеотропной ректификации. </w:t>
      </w:r>
    </w:p>
    <w:p w:rsidR="00F72E2D" w:rsidRDefault="00E70DB6">
      <w:pPr>
        <w:spacing w:line="480" w:lineRule="auto"/>
        <w:ind w:firstLine="720"/>
        <w:jc w:val="both"/>
        <w:rPr>
          <w:sz w:val="24"/>
        </w:rPr>
      </w:pPr>
      <w:r>
        <w:rPr>
          <w:sz w:val="24"/>
        </w:rPr>
        <w:t>Этанол находит применение в составе этиловой жидкости как добавка к топливам для карбюраторных двигателей внутреннего сгорания. Этиловый спирт в больших количествах потребляется в производстве дивинила, для производства одного из важнейших инсектицидов ДДТ. В качестве растворителя широко применяется при производстве фармацевтических, душистых, красящих и других веществ. Этиловый спирт – хорошее антисептическое средство.</w:t>
      </w:r>
    </w:p>
    <w:p w:rsidR="00F72E2D" w:rsidRDefault="00E70DB6">
      <w:pPr>
        <w:spacing w:line="480" w:lineRule="auto"/>
        <w:jc w:val="both"/>
        <w:rPr>
          <w:sz w:val="24"/>
        </w:rPr>
      </w:pPr>
      <w:r>
        <w:rPr>
          <w:sz w:val="24"/>
        </w:rPr>
        <w:tab/>
        <w:t>Этиленгликоль с успехом применяют для приготовления антифриза. Он гигроскопичен, поэтому применяется при изготовлении печатных красок (текстильных, типографских и штемпельных). Азотнокислый эфир этиленгликоля – сильное взрывчатое вещество, заменяющее в известной мере нитроглицерин.</w:t>
      </w:r>
    </w:p>
    <w:p w:rsidR="00F72E2D" w:rsidRDefault="00E70DB6">
      <w:pPr>
        <w:spacing w:line="480" w:lineRule="auto"/>
        <w:jc w:val="both"/>
        <w:rPr>
          <w:sz w:val="24"/>
        </w:rPr>
      </w:pPr>
      <w:r>
        <w:rPr>
          <w:sz w:val="24"/>
        </w:rPr>
        <w:tab/>
        <w:t>Диэтиленгликоль – применяется как растворитель и для заполнения тормозных гидравлических приспособлений; в текстильной промышленности его используют при отделке и крашении тканей.</w:t>
      </w:r>
    </w:p>
    <w:p w:rsidR="00F72E2D" w:rsidRDefault="00E70DB6">
      <w:pPr>
        <w:spacing w:line="480" w:lineRule="auto"/>
        <w:jc w:val="both"/>
        <w:rPr>
          <w:sz w:val="24"/>
        </w:rPr>
      </w:pPr>
      <w:r>
        <w:rPr>
          <w:sz w:val="24"/>
        </w:rPr>
        <w:tab/>
        <w:t>Глицерин – применяется в больших количествах в химической, пищевой (для изготовления кондитерских изделий, ликеров, прохладительных напитков и др.), текстильной и полиграфической промышленностях (добавляется в печатную краску для предохранения от высыхания), а также в других отраслях производства – производстве пластических масс и лаков, взрывчатых веществ и порохов, косметических и лекарственных препаратов, а также в качестве антифриза.</w:t>
      </w:r>
    </w:p>
    <w:p w:rsidR="00F72E2D" w:rsidRDefault="00E70DB6">
      <w:pPr>
        <w:pStyle w:val="a3"/>
        <w:spacing w:line="480" w:lineRule="auto"/>
      </w:pPr>
      <w:r>
        <w:tab/>
        <w:t>Большое практическое значение имеет реакция каталитической дегидрогенизации и дегидратации винного спирта, разработанная  русским химиком С.В. Лебедевым и протекающая по схеме:</w:t>
      </w:r>
    </w:p>
    <w:p w:rsidR="00F72E2D" w:rsidRDefault="00E70DB6">
      <w:pPr>
        <w:pStyle w:val="a3"/>
        <w:jc w:val="center"/>
      </w:pPr>
      <w:r>
        <w:t>2С</w:t>
      </w:r>
      <w:r>
        <w:rPr>
          <w:vertAlign w:val="subscript"/>
        </w:rPr>
        <w:t>2</w:t>
      </w:r>
      <w:r>
        <w:t>Н</w:t>
      </w:r>
      <w:r>
        <w:rPr>
          <w:vertAlign w:val="subscript"/>
        </w:rPr>
        <w:t>5</w:t>
      </w:r>
      <w:r>
        <w:t xml:space="preserve">ОН </w:t>
      </w:r>
      <w:r>
        <w:sym w:font="Symbol" w:char="F0AE"/>
      </w:r>
      <w:r>
        <w:t xml:space="preserve"> 2Н</w:t>
      </w:r>
      <w:r>
        <w:rPr>
          <w:vertAlign w:val="subscript"/>
        </w:rPr>
        <w:t>2</w:t>
      </w:r>
      <w:r>
        <w:t>О+Н</w:t>
      </w:r>
      <w:r>
        <w:rPr>
          <w:vertAlign w:val="subscript"/>
        </w:rPr>
        <w:t>2</w:t>
      </w:r>
      <w:r>
        <w:t>+С</w:t>
      </w:r>
      <w:r>
        <w:rPr>
          <w:vertAlign w:val="subscript"/>
        </w:rPr>
        <w:t>4</w:t>
      </w:r>
      <w:r>
        <w:t>Н</w:t>
      </w:r>
      <w:r>
        <w:rPr>
          <w:vertAlign w:val="subscript"/>
        </w:rPr>
        <w:t>6</w:t>
      </w:r>
      <w:r>
        <w:t>;</w:t>
      </w:r>
    </w:p>
    <w:p w:rsidR="00F72E2D" w:rsidRDefault="00F72E2D">
      <w:pPr>
        <w:pStyle w:val="a3"/>
        <w:jc w:val="center"/>
      </w:pPr>
    </w:p>
    <w:p w:rsidR="00F72E2D" w:rsidRDefault="00E70DB6">
      <w:pPr>
        <w:spacing w:line="480" w:lineRule="auto"/>
        <w:jc w:val="both"/>
        <w:rPr>
          <w:sz w:val="24"/>
        </w:rPr>
      </w:pPr>
      <w:r>
        <w:rPr>
          <w:sz w:val="24"/>
        </w:rPr>
        <w:t>получающийся таким образом бутадиен СН</w:t>
      </w:r>
      <w:r>
        <w:rPr>
          <w:sz w:val="24"/>
          <w:vertAlign w:val="subscript"/>
        </w:rPr>
        <w:t>2</w:t>
      </w:r>
      <w:r>
        <w:rPr>
          <w:sz w:val="24"/>
        </w:rPr>
        <w:t>=СН-СН=СН</w:t>
      </w:r>
      <w:r>
        <w:rPr>
          <w:sz w:val="24"/>
          <w:vertAlign w:val="subscript"/>
        </w:rPr>
        <w:t>2</w:t>
      </w:r>
      <w:r>
        <w:rPr>
          <w:sz w:val="24"/>
        </w:rPr>
        <w:t>-1,3 является сырьем для производства синтетического каучука.</w:t>
      </w:r>
    </w:p>
    <w:p w:rsidR="00F72E2D" w:rsidRDefault="00E70DB6">
      <w:pPr>
        <w:spacing w:line="480" w:lineRule="auto"/>
        <w:ind w:firstLine="720"/>
        <w:jc w:val="both"/>
        <w:rPr>
          <w:sz w:val="24"/>
        </w:rPr>
      </w:pPr>
      <w:r>
        <w:rPr>
          <w:sz w:val="24"/>
        </w:rPr>
        <w:t>Некоторые спирты ароматического ряда , имеющие длинные боковые цепи в форме их сульфированных производных, служат моющими и эмульгирующими средствами. Многие спирты, например, линалоол, терпинеол и др. являются ценными душистыми веществами и широко используются в парфюмерии. Так называемые нитроглицерин и нитрогликоли, а также некоторые другие сложные эфиры азотной кислоты двух-, трех- и многоатомных спиртов применяются в горном и дорожностроительном деле в качестве взрывчатых веществ. Спирты необходимы в производстве лекарственных препаратов, в пищевой промышленности, парфюмерии и т. д.</w:t>
      </w:r>
      <w:r>
        <w:rPr>
          <w:sz w:val="24"/>
          <w:lang w:val="en-US"/>
        </w:rPr>
        <w:t>[1,3,5].</w:t>
      </w:r>
      <w:r>
        <w:rPr>
          <w:sz w:val="24"/>
        </w:rPr>
        <w:t xml:space="preserve">  </w:t>
      </w:r>
    </w:p>
    <w:p w:rsidR="00F72E2D" w:rsidRDefault="00E70DB6">
      <w:pPr>
        <w:pStyle w:val="1"/>
      </w:pPr>
      <w:r>
        <w:br w:type="page"/>
      </w:r>
      <w:bookmarkStart w:id="30" w:name="_Toc449519956"/>
      <w:bookmarkStart w:id="31" w:name="_Toc449523460"/>
      <w:r>
        <w:t>Заключение.</w:t>
      </w:r>
      <w:bookmarkEnd w:id="30"/>
      <w:bookmarkEnd w:id="31"/>
    </w:p>
    <w:p w:rsidR="00F72E2D" w:rsidRDefault="00E70DB6">
      <w:pPr>
        <w:pStyle w:val="a3"/>
        <w:spacing w:line="480" w:lineRule="auto"/>
      </w:pPr>
      <w:r>
        <w:tab/>
        <w:t>Спирты могут оказывать негативное воздействие на организм. Особенно ядовит метиловый спирт: 5 –10 мл спирта вызывают слепоту и сильное отравление организма, а 30 мл могут привести к смертельному исходу.</w:t>
      </w:r>
    </w:p>
    <w:p w:rsidR="00F72E2D" w:rsidRDefault="00E70DB6">
      <w:pPr>
        <w:pStyle w:val="a3"/>
        <w:spacing w:line="480" w:lineRule="auto"/>
      </w:pPr>
      <w:r>
        <w:tab/>
        <w:t>Этиловый спирт – наркотик. При приеме внутрь он вследствие высокой растворимости быстро всасывается в кровь и возбуждающе действует на организм. Под влиянием спиртного у человека ослабевает внимание, затормаживается реакция, нарушается координация, появляется развязность, грубость в поведении и т. д. Все это делает его неприятным и неприемлемым для общества. Но следствия употребления алкоголя могут быть и более глубокими. При частом потреблении появляется привыкание, пагубное пристрастие к нему и в конце концов тяжелое заболевание – алкоголизм. Спиртом поражаются слизистые оболочки желудочно-кишечного тракта, что может вести к возникновению гастрита, язвенной болезни желудка, двенадцатиперстной кишки. Печень, где должно происходить разрушение спирта, не справляясь с нагрузкой, начинает перерождаться, в результате возникает цирроз. Проникая в головной мозг, спирт отравляюще действует на нервные клетки, что проявляется в нарушении сознания, речи, умственных способностей, в появлении психических расстройств и ведет к деградации личности.</w:t>
      </w:r>
    </w:p>
    <w:p w:rsidR="00F72E2D" w:rsidRDefault="00E70DB6">
      <w:pPr>
        <w:spacing w:line="480" w:lineRule="auto"/>
        <w:jc w:val="both"/>
        <w:rPr>
          <w:sz w:val="24"/>
        </w:rPr>
      </w:pPr>
      <w:r>
        <w:rPr>
          <w:sz w:val="24"/>
        </w:rPr>
        <w:tab/>
        <w:t>Особенно опасен алкоголь для молодых людей, так как в растущем организме интенсивно протекают процессы обмена веществ, а они особенно чувствительны к токсическому воздействию. Поэтому у молодежи быстрее, чем у взрослых, может появиться алкоголизм.</w:t>
      </w:r>
    </w:p>
    <w:p w:rsidR="00F72E2D" w:rsidRDefault="00F72E2D">
      <w:pPr>
        <w:pStyle w:val="a3"/>
        <w:spacing w:line="480" w:lineRule="auto"/>
      </w:pPr>
    </w:p>
    <w:p w:rsidR="00F72E2D" w:rsidRDefault="00E70DB6">
      <w:pPr>
        <w:pStyle w:val="1"/>
      </w:pPr>
      <w:bookmarkStart w:id="32" w:name="_Toc449519957"/>
      <w:bookmarkStart w:id="33" w:name="_Toc449523461"/>
      <w:r>
        <w:t>Список литературы</w:t>
      </w:r>
      <w:bookmarkEnd w:id="32"/>
      <w:bookmarkEnd w:id="33"/>
    </w:p>
    <w:p w:rsidR="00F72E2D" w:rsidRDefault="00F72E2D"/>
    <w:p w:rsidR="00F72E2D" w:rsidRDefault="00E70DB6">
      <w:pPr>
        <w:pStyle w:val="a3"/>
        <w:spacing w:line="480" w:lineRule="auto"/>
      </w:pPr>
      <w:r>
        <w:t>1. Глинка Н.Л. Общая химия. – Л.: Химия, 1978. – 720 с.</w:t>
      </w:r>
    </w:p>
    <w:p w:rsidR="00F72E2D" w:rsidRDefault="00E70DB6">
      <w:pPr>
        <w:pStyle w:val="a3"/>
        <w:spacing w:line="480" w:lineRule="auto"/>
      </w:pPr>
      <w:r>
        <w:t>2.Джатдоева М.Р. Теоретические основы прогрессивных технологий. Химический раздел. – Ессентуки: ЕГИЭиМ, 1998. – 78 с.</w:t>
      </w:r>
    </w:p>
    <w:p w:rsidR="00F72E2D" w:rsidRDefault="00F72E2D"/>
    <w:p w:rsidR="00F72E2D" w:rsidRDefault="00E70DB6">
      <w:pPr>
        <w:pStyle w:val="a3"/>
        <w:spacing w:line="480" w:lineRule="auto"/>
      </w:pPr>
      <w:r>
        <w:t>3. Зурабян С.Э., Колесник Ю.А., Кост А.А. Органическая химия: Учебник. – М.: Медицина, 1989. -  432 с.</w:t>
      </w:r>
    </w:p>
    <w:p w:rsidR="00F72E2D" w:rsidRDefault="00E70DB6">
      <w:pPr>
        <w:pStyle w:val="a3"/>
        <w:spacing w:line="480" w:lineRule="auto"/>
      </w:pPr>
      <w:r>
        <w:t xml:space="preserve">4. Метлин Ю.Г., Третьяков Ю.Д. Основы общей химии. – М.: Просвещение, 1980. – 157 с. </w:t>
      </w:r>
    </w:p>
    <w:p w:rsidR="00F72E2D" w:rsidRDefault="00E70DB6">
      <w:pPr>
        <w:pStyle w:val="a3"/>
        <w:spacing w:line="480" w:lineRule="auto"/>
        <w:rPr>
          <w:lang w:val="en-US"/>
        </w:rPr>
      </w:pPr>
      <w:r>
        <w:t>5. Несмеянов А.Н., Несмеянов Н.А. Начала органической химии. - М.: Химия, 1974. -  624 с.</w:t>
      </w:r>
    </w:p>
    <w:p w:rsidR="00F72E2D" w:rsidRDefault="00F72E2D">
      <w:pPr>
        <w:pStyle w:val="a3"/>
        <w:spacing w:line="480" w:lineRule="auto"/>
      </w:pPr>
    </w:p>
    <w:p w:rsidR="00F72E2D" w:rsidRDefault="00F72E2D">
      <w:pPr>
        <w:pStyle w:val="a3"/>
        <w:spacing w:line="480" w:lineRule="auto"/>
      </w:pPr>
    </w:p>
    <w:p w:rsidR="00F72E2D" w:rsidRDefault="00F72E2D">
      <w:pPr>
        <w:pStyle w:val="a3"/>
        <w:spacing w:line="480" w:lineRule="auto"/>
      </w:pPr>
    </w:p>
    <w:p w:rsidR="00F72E2D" w:rsidRDefault="00E70DB6">
      <w:pPr>
        <w:pStyle w:val="a3"/>
        <w:spacing w:line="480" w:lineRule="auto"/>
      </w:pPr>
      <w:r>
        <w:tab/>
      </w:r>
    </w:p>
    <w:p w:rsidR="00F72E2D" w:rsidRDefault="00F72E2D">
      <w:pPr>
        <w:spacing w:line="480" w:lineRule="auto"/>
      </w:pPr>
      <w:bookmarkStart w:id="34" w:name="_GoBack"/>
      <w:bookmarkEnd w:id="34"/>
    </w:p>
    <w:sectPr w:rsidR="00F72E2D">
      <w:headerReference w:type="even" r:id="rId17"/>
      <w:headerReference w:type="default" r:id="rId18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E2D" w:rsidRDefault="00E70DB6">
      <w:r>
        <w:separator/>
      </w:r>
    </w:p>
  </w:endnote>
  <w:endnote w:type="continuationSeparator" w:id="0">
    <w:p w:rsidR="00F72E2D" w:rsidRDefault="00E7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E2D" w:rsidRDefault="00E70DB6">
      <w:r>
        <w:separator/>
      </w:r>
    </w:p>
  </w:footnote>
  <w:footnote w:type="continuationSeparator" w:id="0">
    <w:p w:rsidR="00F72E2D" w:rsidRDefault="00E70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E2D" w:rsidRDefault="00E70DB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F72E2D" w:rsidRDefault="00F72E2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E2D" w:rsidRDefault="00E70DB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B523F">
      <w:rPr>
        <w:rStyle w:val="a6"/>
        <w:noProof/>
      </w:rPr>
      <w:t>15</w:t>
    </w:r>
    <w:r>
      <w:rPr>
        <w:rStyle w:val="a6"/>
      </w:rPr>
      <w:fldChar w:fldCharType="end"/>
    </w:r>
  </w:p>
  <w:p w:rsidR="00F72E2D" w:rsidRDefault="00F72E2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3F5CBD"/>
    <w:multiLevelType w:val="singleLevel"/>
    <w:tmpl w:val="1D6884A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0DB6"/>
    <w:rsid w:val="005B523F"/>
    <w:rsid w:val="00E70DB6"/>
    <w:rsid w:val="00F7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6">
      <o:colormenu v:ext="edit" fill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  <w15:chartTrackingRefBased/>
  <w15:docId w15:val="{C5B140A1-D6AE-4074-8694-A2B57F9B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4"/>
    </w:rPr>
  </w:style>
  <w:style w:type="paragraph" w:styleId="20">
    <w:name w:val="Body Text 2"/>
    <w:basedOn w:val="a"/>
    <w:semiHidden/>
    <w:pPr>
      <w:jc w:val="center"/>
    </w:pPr>
    <w:rPr>
      <w:b/>
      <w:sz w:val="24"/>
    </w:rPr>
  </w:style>
  <w:style w:type="paragraph" w:styleId="30">
    <w:name w:val="Body Text 3"/>
    <w:basedOn w:val="a"/>
    <w:semiHidden/>
    <w:pPr>
      <w:jc w:val="center"/>
    </w:pPr>
  </w:style>
  <w:style w:type="paragraph" w:styleId="10">
    <w:name w:val="toc 1"/>
    <w:basedOn w:val="a"/>
    <w:next w:val="a"/>
    <w:autoRedefine/>
    <w:semiHidden/>
    <w:pPr>
      <w:spacing w:before="120" w:after="120"/>
    </w:pPr>
    <w:rPr>
      <w:b/>
      <w:caps/>
    </w:rPr>
  </w:style>
  <w:style w:type="paragraph" w:styleId="21">
    <w:name w:val="toc 2"/>
    <w:basedOn w:val="a"/>
    <w:next w:val="a"/>
    <w:autoRedefine/>
    <w:semiHidden/>
    <w:pPr>
      <w:ind w:left="200"/>
    </w:pPr>
    <w:rPr>
      <w:smallCaps/>
    </w:rPr>
  </w:style>
  <w:style w:type="paragraph" w:styleId="31">
    <w:name w:val="toc 3"/>
    <w:basedOn w:val="a"/>
    <w:next w:val="a"/>
    <w:autoRedefine/>
    <w:semiHidden/>
    <w:pPr>
      <w:ind w:left="400"/>
    </w:pPr>
    <w:rPr>
      <w:i/>
    </w:rPr>
  </w:style>
  <w:style w:type="paragraph" w:styleId="40">
    <w:name w:val="toc 4"/>
    <w:basedOn w:val="a"/>
    <w:next w:val="a"/>
    <w:autoRedefine/>
    <w:semiHidden/>
    <w:pPr>
      <w:ind w:left="600"/>
    </w:pPr>
    <w:rPr>
      <w:sz w:val="18"/>
    </w:rPr>
  </w:style>
  <w:style w:type="paragraph" w:styleId="50">
    <w:name w:val="toc 5"/>
    <w:basedOn w:val="a"/>
    <w:next w:val="a"/>
    <w:autoRedefine/>
    <w:semiHidden/>
    <w:pPr>
      <w:ind w:left="800"/>
    </w:pPr>
    <w:rPr>
      <w:sz w:val="18"/>
    </w:rPr>
  </w:style>
  <w:style w:type="paragraph" w:styleId="60">
    <w:name w:val="toc 6"/>
    <w:basedOn w:val="a"/>
    <w:next w:val="a"/>
    <w:autoRedefine/>
    <w:semiHidden/>
    <w:pPr>
      <w:ind w:left="1000"/>
    </w:pPr>
    <w:rPr>
      <w:sz w:val="18"/>
    </w:rPr>
  </w:style>
  <w:style w:type="paragraph" w:styleId="7">
    <w:name w:val="toc 7"/>
    <w:basedOn w:val="a"/>
    <w:next w:val="a"/>
    <w:autoRedefine/>
    <w:semiHidden/>
    <w:pPr>
      <w:ind w:left="1200"/>
    </w:pPr>
    <w:rPr>
      <w:sz w:val="18"/>
    </w:rPr>
  </w:style>
  <w:style w:type="paragraph" w:styleId="8">
    <w:name w:val="toc 8"/>
    <w:basedOn w:val="a"/>
    <w:next w:val="a"/>
    <w:autoRedefine/>
    <w:semiHidden/>
    <w:pPr>
      <w:ind w:left="1400"/>
    </w:pPr>
    <w:rPr>
      <w:sz w:val="18"/>
    </w:rPr>
  </w:style>
  <w:style w:type="paragraph" w:styleId="9">
    <w:name w:val="toc 9"/>
    <w:basedOn w:val="a"/>
    <w:next w:val="a"/>
    <w:autoRedefine/>
    <w:semiHidden/>
    <w:pPr>
      <w:ind w:left="1600"/>
    </w:pPr>
    <w:rPr>
      <w:sz w:val="18"/>
    </w:rPr>
  </w:style>
  <w:style w:type="paragraph" w:styleId="11">
    <w:name w:val="index 1"/>
    <w:basedOn w:val="a"/>
    <w:next w:val="a"/>
    <w:autoRedefine/>
    <w:semiHidden/>
    <w:pPr>
      <w:ind w:left="200" w:hanging="200"/>
    </w:pPr>
  </w:style>
  <w:style w:type="paragraph" w:styleId="22">
    <w:name w:val="index 2"/>
    <w:basedOn w:val="a"/>
    <w:next w:val="a"/>
    <w:autoRedefine/>
    <w:semiHidden/>
    <w:pPr>
      <w:ind w:left="400" w:hanging="200"/>
    </w:pPr>
  </w:style>
  <w:style w:type="paragraph" w:styleId="32">
    <w:name w:val="index 3"/>
    <w:basedOn w:val="a"/>
    <w:next w:val="a"/>
    <w:autoRedefine/>
    <w:semiHidden/>
    <w:pPr>
      <w:ind w:left="600" w:hanging="200"/>
    </w:pPr>
  </w:style>
  <w:style w:type="paragraph" w:styleId="41">
    <w:name w:val="index 4"/>
    <w:basedOn w:val="a"/>
    <w:next w:val="a"/>
    <w:autoRedefine/>
    <w:semiHidden/>
    <w:pPr>
      <w:ind w:left="800" w:hanging="200"/>
    </w:pPr>
  </w:style>
  <w:style w:type="paragraph" w:styleId="51">
    <w:name w:val="index 5"/>
    <w:basedOn w:val="a"/>
    <w:next w:val="a"/>
    <w:autoRedefine/>
    <w:semiHidden/>
    <w:pPr>
      <w:ind w:left="1000" w:hanging="200"/>
    </w:pPr>
  </w:style>
  <w:style w:type="paragraph" w:styleId="61">
    <w:name w:val="index 6"/>
    <w:basedOn w:val="a"/>
    <w:next w:val="a"/>
    <w:autoRedefine/>
    <w:semiHidden/>
    <w:pPr>
      <w:ind w:left="1200" w:hanging="200"/>
    </w:pPr>
  </w:style>
  <w:style w:type="paragraph" w:styleId="70">
    <w:name w:val="index 7"/>
    <w:basedOn w:val="a"/>
    <w:next w:val="a"/>
    <w:autoRedefine/>
    <w:semiHidden/>
    <w:pPr>
      <w:ind w:left="1400" w:hanging="200"/>
    </w:pPr>
  </w:style>
  <w:style w:type="paragraph" w:styleId="80">
    <w:name w:val="index 8"/>
    <w:basedOn w:val="a"/>
    <w:next w:val="a"/>
    <w:autoRedefine/>
    <w:semiHidden/>
    <w:pPr>
      <w:ind w:left="1600" w:hanging="200"/>
    </w:pPr>
  </w:style>
  <w:style w:type="paragraph" w:styleId="90">
    <w:name w:val="index 9"/>
    <w:basedOn w:val="a"/>
    <w:next w:val="a"/>
    <w:autoRedefine/>
    <w:semiHidden/>
    <w:pPr>
      <w:ind w:left="1800" w:hanging="200"/>
    </w:pPr>
  </w:style>
  <w:style w:type="paragraph" w:styleId="a4">
    <w:name w:val="index heading"/>
    <w:basedOn w:val="a"/>
    <w:next w:val="11"/>
    <w:semiHidden/>
    <w:pPr>
      <w:spacing w:before="120" w:after="120"/>
    </w:pPr>
    <w:rPr>
      <w:b/>
      <w:i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.wmf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3571</Words>
  <Characters>20361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 </Company>
  <LinksUpToDate>false</LinksUpToDate>
  <CharactersWithSpaces>23885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Аралов</dc:creator>
  <cp:keywords/>
  <cp:lastModifiedBy>admin</cp:lastModifiedBy>
  <cp:revision>2</cp:revision>
  <cp:lastPrinted>1999-04-23T15:13:00Z</cp:lastPrinted>
  <dcterms:created xsi:type="dcterms:W3CDTF">2014-04-02T14:41:00Z</dcterms:created>
  <dcterms:modified xsi:type="dcterms:W3CDTF">2014-04-02T14:41:00Z</dcterms:modified>
</cp:coreProperties>
</file>