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B7" w:rsidRDefault="001E1CB7"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Default="00A40B33" w:rsidP="00A40B33">
      <w:pPr>
        <w:spacing w:line="360" w:lineRule="auto"/>
        <w:ind w:firstLine="709"/>
        <w:jc w:val="both"/>
        <w:rPr>
          <w:bCs/>
          <w:sz w:val="28"/>
          <w:szCs w:val="48"/>
        </w:rPr>
      </w:pPr>
    </w:p>
    <w:p w:rsidR="00A40B33" w:rsidRPr="00A40B33" w:rsidRDefault="00A40B33" w:rsidP="00A40B33">
      <w:pPr>
        <w:spacing w:line="360" w:lineRule="auto"/>
        <w:ind w:firstLine="709"/>
        <w:jc w:val="both"/>
        <w:rPr>
          <w:bCs/>
          <w:sz w:val="28"/>
          <w:szCs w:val="48"/>
        </w:rPr>
      </w:pPr>
    </w:p>
    <w:p w:rsidR="001E1CB7" w:rsidRPr="00A40B33" w:rsidRDefault="001E1CB7" w:rsidP="00A40B33">
      <w:pPr>
        <w:spacing w:line="360" w:lineRule="auto"/>
        <w:ind w:firstLine="709"/>
        <w:jc w:val="both"/>
        <w:rPr>
          <w:bCs/>
          <w:sz w:val="28"/>
          <w:szCs w:val="48"/>
        </w:rPr>
      </w:pPr>
    </w:p>
    <w:p w:rsidR="001E1CB7" w:rsidRPr="00A40B33" w:rsidRDefault="001E1CB7" w:rsidP="00A40B33">
      <w:pPr>
        <w:spacing w:line="360" w:lineRule="auto"/>
        <w:ind w:firstLine="709"/>
        <w:jc w:val="both"/>
        <w:rPr>
          <w:bCs/>
          <w:sz w:val="28"/>
          <w:szCs w:val="48"/>
        </w:rPr>
      </w:pPr>
    </w:p>
    <w:p w:rsidR="001E1CB7" w:rsidRPr="00A40B33" w:rsidRDefault="001E1CB7" w:rsidP="00A40B33">
      <w:pPr>
        <w:spacing w:line="360" w:lineRule="auto"/>
        <w:ind w:firstLine="709"/>
        <w:jc w:val="both"/>
        <w:rPr>
          <w:bCs/>
          <w:sz w:val="28"/>
          <w:szCs w:val="48"/>
        </w:rPr>
      </w:pPr>
    </w:p>
    <w:p w:rsidR="001E1CB7" w:rsidRPr="00A40B33" w:rsidRDefault="001E1CB7" w:rsidP="00A40B33">
      <w:pPr>
        <w:spacing w:line="360" w:lineRule="auto"/>
        <w:ind w:firstLine="709"/>
        <w:jc w:val="center"/>
        <w:rPr>
          <w:bCs/>
          <w:sz w:val="28"/>
          <w:szCs w:val="48"/>
        </w:rPr>
      </w:pPr>
      <w:r w:rsidRPr="00A40B33">
        <w:rPr>
          <w:bCs/>
          <w:sz w:val="28"/>
          <w:szCs w:val="48"/>
        </w:rPr>
        <w:t>Курсовая работа</w:t>
      </w:r>
    </w:p>
    <w:p w:rsidR="001E1CB7" w:rsidRPr="00A40B33" w:rsidRDefault="001E1CB7" w:rsidP="00A40B33">
      <w:pPr>
        <w:spacing w:line="360" w:lineRule="auto"/>
        <w:ind w:firstLine="709"/>
        <w:jc w:val="center"/>
        <w:rPr>
          <w:bCs/>
          <w:sz w:val="28"/>
          <w:szCs w:val="48"/>
        </w:rPr>
      </w:pPr>
      <w:r w:rsidRPr="00A40B33">
        <w:rPr>
          <w:bCs/>
          <w:sz w:val="28"/>
          <w:szCs w:val="48"/>
        </w:rPr>
        <w:t>Способы адапта</w:t>
      </w:r>
      <w:r w:rsidR="00A615C0" w:rsidRPr="00A40B33">
        <w:rPr>
          <w:bCs/>
          <w:sz w:val="28"/>
          <w:szCs w:val="48"/>
        </w:rPr>
        <w:t>ции к управленческим должностям</w:t>
      </w:r>
    </w:p>
    <w:p w:rsidR="001E1CB7" w:rsidRDefault="00D85E53" w:rsidP="00A40B33">
      <w:pPr>
        <w:spacing w:line="360" w:lineRule="auto"/>
        <w:ind w:firstLine="709"/>
        <w:jc w:val="both"/>
        <w:rPr>
          <w:bCs/>
          <w:sz w:val="28"/>
          <w:szCs w:val="28"/>
        </w:rPr>
      </w:pPr>
      <w:r w:rsidRPr="00A40B33">
        <w:rPr>
          <w:bCs/>
          <w:sz w:val="28"/>
          <w:szCs w:val="28"/>
        </w:rPr>
        <w:br w:type="page"/>
      </w:r>
      <w:r w:rsidR="001E1CB7" w:rsidRPr="00A40B33">
        <w:rPr>
          <w:bCs/>
          <w:sz w:val="28"/>
          <w:szCs w:val="28"/>
        </w:rPr>
        <w:t>Содержание</w:t>
      </w:r>
    </w:p>
    <w:p w:rsidR="00B91640" w:rsidRPr="00A40B33" w:rsidRDefault="00B91640" w:rsidP="00A40B33">
      <w:pPr>
        <w:spacing w:line="360" w:lineRule="auto"/>
        <w:ind w:firstLine="709"/>
        <w:jc w:val="both"/>
        <w:rPr>
          <w:bCs/>
          <w:sz w:val="28"/>
          <w:szCs w:val="28"/>
        </w:rPr>
      </w:pPr>
    </w:p>
    <w:p w:rsidR="001E1CB7" w:rsidRPr="00A40B33" w:rsidRDefault="001E1CB7" w:rsidP="00B91640">
      <w:pPr>
        <w:spacing w:line="360" w:lineRule="auto"/>
        <w:jc w:val="both"/>
        <w:rPr>
          <w:bCs/>
          <w:sz w:val="28"/>
          <w:szCs w:val="28"/>
        </w:rPr>
      </w:pPr>
      <w:r w:rsidRPr="00A40B33">
        <w:rPr>
          <w:bCs/>
          <w:sz w:val="28"/>
          <w:szCs w:val="28"/>
        </w:rPr>
        <w:t>Введение</w:t>
      </w:r>
    </w:p>
    <w:p w:rsidR="001E1CB7" w:rsidRPr="00A40B33" w:rsidRDefault="001E1CB7" w:rsidP="00B91640">
      <w:pPr>
        <w:spacing w:line="360" w:lineRule="auto"/>
        <w:jc w:val="both"/>
        <w:rPr>
          <w:bCs/>
          <w:sz w:val="28"/>
          <w:szCs w:val="28"/>
        </w:rPr>
      </w:pPr>
      <w:r w:rsidRPr="00A40B33">
        <w:rPr>
          <w:bCs/>
          <w:sz w:val="28"/>
          <w:szCs w:val="28"/>
        </w:rPr>
        <w:t>1. Теоретические аспекты управления персоналом</w:t>
      </w:r>
    </w:p>
    <w:p w:rsidR="001E1CB7" w:rsidRPr="00A40B33" w:rsidRDefault="001E1CB7" w:rsidP="00B91640">
      <w:pPr>
        <w:spacing w:line="360" w:lineRule="auto"/>
        <w:jc w:val="both"/>
        <w:rPr>
          <w:bCs/>
          <w:sz w:val="28"/>
          <w:szCs w:val="28"/>
        </w:rPr>
      </w:pPr>
      <w:r w:rsidRPr="00A40B33">
        <w:rPr>
          <w:bCs/>
          <w:sz w:val="28"/>
          <w:szCs w:val="28"/>
        </w:rPr>
        <w:t>1.1 Понятие адаптации персонала</w:t>
      </w:r>
    </w:p>
    <w:p w:rsidR="001E1CB7" w:rsidRPr="00A40B33" w:rsidRDefault="001E1CB7" w:rsidP="00B91640">
      <w:pPr>
        <w:spacing w:line="360" w:lineRule="auto"/>
        <w:jc w:val="both"/>
        <w:rPr>
          <w:bCs/>
          <w:sz w:val="28"/>
          <w:szCs w:val="28"/>
        </w:rPr>
      </w:pPr>
      <w:r w:rsidRPr="00A40B33">
        <w:rPr>
          <w:bCs/>
          <w:sz w:val="28"/>
          <w:szCs w:val="28"/>
        </w:rPr>
        <w:t>1.2 Виды адаптации</w:t>
      </w:r>
    </w:p>
    <w:p w:rsidR="00D85E53" w:rsidRPr="00A40B33" w:rsidRDefault="001E1CB7" w:rsidP="00B91640">
      <w:pPr>
        <w:spacing w:line="360" w:lineRule="auto"/>
        <w:jc w:val="both"/>
        <w:rPr>
          <w:bCs/>
          <w:sz w:val="28"/>
          <w:szCs w:val="28"/>
        </w:rPr>
      </w:pPr>
      <w:r w:rsidRPr="00A40B33">
        <w:rPr>
          <w:bCs/>
          <w:sz w:val="28"/>
          <w:szCs w:val="28"/>
        </w:rPr>
        <w:t>1.3 Этапы адаптации</w:t>
      </w:r>
    </w:p>
    <w:p w:rsidR="001E1CB7" w:rsidRPr="00A40B33" w:rsidRDefault="00D85E53" w:rsidP="00B91640">
      <w:pPr>
        <w:spacing w:line="360" w:lineRule="auto"/>
        <w:jc w:val="both"/>
        <w:rPr>
          <w:bCs/>
          <w:sz w:val="28"/>
          <w:szCs w:val="28"/>
        </w:rPr>
      </w:pPr>
      <w:r w:rsidRPr="00A40B33">
        <w:rPr>
          <w:bCs/>
          <w:sz w:val="28"/>
          <w:szCs w:val="28"/>
        </w:rPr>
        <w:t>1</w:t>
      </w:r>
      <w:r w:rsidR="001E1CB7" w:rsidRPr="00A40B33">
        <w:rPr>
          <w:bCs/>
          <w:sz w:val="28"/>
          <w:szCs w:val="28"/>
        </w:rPr>
        <w:t>.4 Адаптации к разным видам деятельности</w:t>
      </w:r>
    </w:p>
    <w:p w:rsidR="001E1CB7" w:rsidRPr="00A40B33" w:rsidRDefault="001E1CB7" w:rsidP="00B91640">
      <w:pPr>
        <w:pStyle w:val="a3"/>
        <w:spacing w:before="0" w:beforeAutospacing="0" w:after="0" w:afterAutospacing="0" w:line="360" w:lineRule="auto"/>
        <w:jc w:val="both"/>
        <w:rPr>
          <w:bCs/>
          <w:color w:val="auto"/>
          <w:sz w:val="28"/>
          <w:szCs w:val="28"/>
        </w:rPr>
      </w:pPr>
      <w:r w:rsidRPr="00A40B33">
        <w:rPr>
          <w:bCs/>
          <w:color w:val="auto"/>
          <w:sz w:val="28"/>
          <w:szCs w:val="28"/>
        </w:rPr>
        <w:t>1.5 Оценка результатов адаптации</w:t>
      </w:r>
    </w:p>
    <w:p w:rsidR="00D85E53" w:rsidRPr="00A40B33" w:rsidRDefault="001E1CB7" w:rsidP="00B91640">
      <w:pPr>
        <w:spacing w:line="360" w:lineRule="auto"/>
        <w:jc w:val="both"/>
        <w:rPr>
          <w:bCs/>
          <w:sz w:val="28"/>
          <w:szCs w:val="28"/>
        </w:rPr>
      </w:pPr>
      <w:r w:rsidRPr="00A40B33">
        <w:rPr>
          <w:bCs/>
          <w:sz w:val="28"/>
          <w:szCs w:val="28"/>
        </w:rPr>
        <w:t>2. Адаптации к управленческим должностям</w:t>
      </w:r>
    </w:p>
    <w:p w:rsidR="001E1CB7" w:rsidRPr="00A40B33" w:rsidRDefault="001E1CB7" w:rsidP="00B91640">
      <w:pPr>
        <w:spacing w:line="360" w:lineRule="auto"/>
        <w:jc w:val="both"/>
        <w:rPr>
          <w:bCs/>
          <w:sz w:val="28"/>
          <w:szCs w:val="28"/>
        </w:rPr>
      </w:pPr>
      <w:r w:rsidRPr="00A40B33">
        <w:rPr>
          <w:bCs/>
          <w:sz w:val="28"/>
          <w:szCs w:val="28"/>
        </w:rPr>
        <w:t>2.1 Особенности адаптации к управленческим должностям</w:t>
      </w:r>
    </w:p>
    <w:p w:rsidR="001E1CB7" w:rsidRPr="00A40B33" w:rsidRDefault="001E1CB7" w:rsidP="00B91640">
      <w:pPr>
        <w:spacing w:line="360" w:lineRule="auto"/>
        <w:jc w:val="both"/>
        <w:rPr>
          <w:bCs/>
          <w:sz w:val="28"/>
          <w:szCs w:val="28"/>
        </w:rPr>
      </w:pPr>
      <w:r w:rsidRPr="00A40B33">
        <w:rPr>
          <w:bCs/>
          <w:sz w:val="28"/>
          <w:szCs w:val="28"/>
        </w:rPr>
        <w:t>2.2 Способы адаптации к управленческим должностям</w:t>
      </w:r>
    </w:p>
    <w:p w:rsidR="001E1CB7" w:rsidRPr="00A40B33" w:rsidRDefault="001E1CB7" w:rsidP="00B91640">
      <w:pPr>
        <w:spacing w:line="360" w:lineRule="auto"/>
        <w:jc w:val="both"/>
        <w:rPr>
          <w:bCs/>
          <w:sz w:val="28"/>
          <w:szCs w:val="28"/>
        </w:rPr>
      </w:pPr>
      <w:r w:rsidRPr="00A40B33">
        <w:rPr>
          <w:bCs/>
          <w:sz w:val="28"/>
          <w:szCs w:val="28"/>
        </w:rPr>
        <w:t>Заключение</w:t>
      </w:r>
    </w:p>
    <w:p w:rsidR="001E1CB7" w:rsidRPr="00A40B33" w:rsidRDefault="001E1CB7" w:rsidP="00B91640">
      <w:pPr>
        <w:spacing w:line="360" w:lineRule="auto"/>
        <w:jc w:val="both"/>
        <w:rPr>
          <w:bCs/>
          <w:sz w:val="28"/>
          <w:szCs w:val="28"/>
        </w:rPr>
      </w:pPr>
      <w:r w:rsidRPr="00A40B33">
        <w:rPr>
          <w:bCs/>
          <w:sz w:val="28"/>
          <w:szCs w:val="28"/>
        </w:rPr>
        <w:t>Список литературы</w:t>
      </w:r>
    </w:p>
    <w:p w:rsidR="001E1CB7" w:rsidRPr="00A40B33" w:rsidRDefault="001E1CB7" w:rsidP="00B91640">
      <w:pPr>
        <w:spacing w:line="360" w:lineRule="auto"/>
        <w:jc w:val="both"/>
        <w:rPr>
          <w:bCs/>
          <w:sz w:val="28"/>
          <w:szCs w:val="28"/>
        </w:rPr>
      </w:pPr>
      <w:r w:rsidRPr="00A40B33">
        <w:rPr>
          <w:bCs/>
          <w:sz w:val="28"/>
          <w:szCs w:val="28"/>
        </w:rPr>
        <w:t>Приложение</w:t>
      </w:r>
      <w:r w:rsidR="00A4786A" w:rsidRPr="00A40B33">
        <w:rPr>
          <w:bCs/>
          <w:sz w:val="28"/>
          <w:szCs w:val="28"/>
        </w:rPr>
        <w:t xml:space="preserve"> № 1</w:t>
      </w:r>
    </w:p>
    <w:p w:rsidR="00A4786A" w:rsidRPr="00A40B33" w:rsidRDefault="00A4786A" w:rsidP="00B91640">
      <w:pPr>
        <w:spacing w:line="360" w:lineRule="auto"/>
        <w:jc w:val="both"/>
        <w:rPr>
          <w:bCs/>
          <w:sz w:val="28"/>
          <w:szCs w:val="28"/>
        </w:rPr>
      </w:pPr>
      <w:r w:rsidRPr="00A40B33">
        <w:rPr>
          <w:bCs/>
          <w:sz w:val="28"/>
          <w:szCs w:val="28"/>
        </w:rPr>
        <w:t>Приложение № 2</w:t>
      </w:r>
    </w:p>
    <w:p w:rsidR="001E1CB7" w:rsidRPr="00A40B33" w:rsidRDefault="00D85E53" w:rsidP="00A40B33">
      <w:pPr>
        <w:spacing w:line="360" w:lineRule="auto"/>
        <w:ind w:firstLine="709"/>
        <w:jc w:val="both"/>
        <w:rPr>
          <w:bCs/>
          <w:sz w:val="28"/>
          <w:szCs w:val="28"/>
        </w:rPr>
      </w:pPr>
      <w:r w:rsidRPr="00A40B33">
        <w:rPr>
          <w:bCs/>
          <w:sz w:val="28"/>
          <w:szCs w:val="28"/>
        </w:rPr>
        <w:br w:type="page"/>
      </w:r>
      <w:r w:rsidR="001E1CB7" w:rsidRPr="00A40B33">
        <w:rPr>
          <w:bCs/>
          <w:sz w:val="28"/>
          <w:szCs w:val="28"/>
        </w:rPr>
        <w:t>Введение</w:t>
      </w:r>
    </w:p>
    <w:p w:rsidR="00D85E53" w:rsidRPr="00A40B33" w:rsidRDefault="00D85E53" w:rsidP="00A40B33">
      <w:pPr>
        <w:spacing w:line="360" w:lineRule="auto"/>
        <w:ind w:firstLine="709"/>
        <w:jc w:val="both"/>
        <w:rPr>
          <w:bCs/>
          <w:sz w:val="28"/>
          <w:szCs w:val="28"/>
        </w:rPr>
      </w:pPr>
    </w:p>
    <w:p w:rsidR="001E1CB7" w:rsidRPr="00A40B33" w:rsidRDefault="001E1CB7" w:rsidP="00A40B33">
      <w:pPr>
        <w:spacing w:line="360" w:lineRule="auto"/>
        <w:ind w:firstLine="709"/>
        <w:jc w:val="both"/>
        <w:rPr>
          <w:sz w:val="28"/>
          <w:szCs w:val="28"/>
        </w:rPr>
      </w:pPr>
      <w:r w:rsidRPr="00A40B33">
        <w:rPr>
          <w:sz w:val="28"/>
          <w:szCs w:val="28"/>
        </w:rPr>
        <w:t>Адаптация персонала на рабочем месте является необходимым звеном кадрового менеджмента. К сожалению, важность мероприятий по профориентации и адаптации работников в нашей стране не 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В то же время, имеется большой зарубежный опыт использования адаптационных техник, который только в последнее время стали перенимать отечественные кадровики.</w:t>
      </w:r>
      <w:r w:rsidR="00D85E53" w:rsidRPr="00A40B33">
        <w:rPr>
          <w:sz w:val="28"/>
          <w:szCs w:val="28"/>
        </w:rPr>
        <w:t xml:space="preserve"> </w:t>
      </w:r>
      <w:r w:rsidRPr="00A40B33">
        <w:rPr>
          <w:sz w:val="28"/>
          <w:szCs w:val="28"/>
        </w:rPr>
        <w:t xml:space="preserve">Между тем, в условиях введения нового механизма хозяйствования, перехода на хозрасчет, самофинансирования и самоокупаемости,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еще больше возрастает. Поэтому целью данной курсовой работы является изучение адаптации как одной из современных технологий управления персоналом и его неотъемлемой части. </w:t>
      </w:r>
    </w:p>
    <w:p w:rsidR="001E1CB7" w:rsidRPr="00A40B33" w:rsidRDefault="001E1CB7" w:rsidP="00A40B33">
      <w:pPr>
        <w:spacing w:line="360" w:lineRule="auto"/>
        <w:ind w:firstLine="709"/>
        <w:jc w:val="both"/>
        <w:rPr>
          <w:sz w:val="28"/>
          <w:szCs w:val="28"/>
        </w:rPr>
      </w:pPr>
      <w:r w:rsidRPr="00A40B33">
        <w:rPr>
          <w:sz w:val="28"/>
          <w:szCs w:val="28"/>
        </w:rPr>
        <w:t xml:space="preserve">Большое внимание уделено рассмотрению различных точек зрения и подходов к вышеперечисленным явлениям, для чего использованы учебные материалы и статьи по управлению персоналом. Надо отметить, что нехватка российского опыта в проблеме адаптации отражается и в недостаточности материалов, авторы которых глубоко изучают адаптационные процессы. В некоторых учебных пособиях они вообще не рассматриваются. </w:t>
      </w:r>
    </w:p>
    <w:p w:rsidR="001E1CB7" w:rsidRPr="00A40B33" w:rsidRDefault="001E1CB7" w:rsidP="00A40B33">
      <w:pPr>
        <w:spacing w:line="360" w:lineRule="auto"/>
        <w:ind w:firstLine="709"/>
        <w:jc w:val="both"/>
        <w:rPr>
          <w:bCs/>
          <w:sz w:val="28"/>
          <w:szCs w:val="28"/>
        </w:rPr>
      </w:pPr>
      <w:r w:rsidRPr="00A40B33">
        <w:rPr>
          <w:bCs/>
          <w:sz w:val="28"/>
          <w:szCs w:val="28"/>
        </w:rPr>
        <w:t>Цель – изучить способы адаптации персонала к управленческим  должностям.</w:t>
      </w:r>
    </w:p>
    <w:p w:rsidR="001E1CB7" w:rsidRPr="00A40B33" w:rsidRDefault="001E1CB7" w:rsidP="00A40B33">
      <w:pPr>
        <w:spacing w:line="360" w:lineRule="auto"/>
        <w:ind w:firstLine="709"/>
        <w:jc w:val="both"/>
        <w:rPr>
          <w:bCs/>
          <w:sz w:val="28"/>
          <w:szCs w:val="28"/>
        </w:rPr>
      </w:pPr>
      <w:r w:rsidRPr="00A40B33">
        <w:rPr>
          <w:bCs/>
          <w:sz w:val="28"/>
          <w:szCs w:val="28"/>
        </w:rPr>
        <w:t>Задачи:</w:t>
      </w:r>
    </w:p>
    <w:p w:rsidR="001E1CB7" w:rsidRPr="00A40B33" w:rsidRDefault="001E1CB7" w:rsidP="00A40B33">
      <w:pPr>
        <w:spacing w:line="360" w:lineRule="auto"/>
        <w:ind w:firstLine="709"/>
        <w:jc w:val="both"/>
        <w:rPr>
          <w:bCs/>
          <w:sz w:val="28"/>
          <w:szCs w:val="28"/>
        </w:rPr>
      </w:pPr>
      <w:r w:rsidRPr="00A40B33">
        <w:rPr>
          <w:bCs/>
          <w:sz w:val="28"/>
          <w:szCs w:val="28"/>
        </w:rPr>
        <w:t>1. Проанализировать литературу по проблемам адаптации персонала;</w:t>
      </w:r>
    </w:p>
    <w:p w:rsidR="001E1CB7" w:rsidRPr="00A40B33" w:rsidRDefault="001E1CB7" w:rsidP="00A40B33">
      <w:pPr>
        <w:spacing w:line="360" w:lineRule="auto"/>
        <w:ind w:firstLine="709"/>
        <w:jc w:val="both"/>
        <w:rPr>
          <w:bCs/>
          <w:sz w:val="28"/>
          <w:szCs w:val="28"/>
        </w:rPr>
      </w:pPr>
      <w:r w:rsidRPr="00A40B33">
        <w:rPr>
          <w:bCs/>
          <w:sz w:val="28"/>
          <w:szCs w:val="28"/>
        </w:rPr>
        <w:t>2. Определить виды адаптации персонала;</w:t>
      </w:r>
    </w:p>
    <w:p w:rsidR="001E1CB7" w:rsidRPr="00A40B33" w:rsidRDefault="001E1CB7" w:rsidP="00A40B33">
      <w:pPr>
        <w:spacing w:line="360" w:lineRule="auto"/>
        <w:ind w:firstLine="709"/>
        <w:jc w:val="both"/>
        <w:rPr>
          <w:bCs/>
          <w:sz w:val="28"/>
          <w:szCs w:val="28"/>
        </w:rPr>
      </w:pPr>
      <w:r w:rsidRPr="00A40B33">
        <w:rPr>
          <w:bCs/>
          <w:sz w:val="28"/>
          <w:szCs w:val="28"/>
        </w:rPr>
        <w:t>3. Охарактеризовать особенности адаптации к управленческим должностям;</w:t>
      </w:r>
    </w:p>
    <w:p w:rsidR="001E1CB7" w:rsidRPr="00A40B33" w:rsidRDefault="001E1CB7" w:rsidP="00A40B33">
      <w:pPr>
        <w:spacing w:line="360" w:lineRule="auto"/>
        <w:ind w:firstLine="709"/>
        <w:jc w:val="both"/>
        <w:rPr>
          <w:bCs/>
          <w:sz w:val="28"/>
          <w:szCs w:val="28"/>
        </w:rPr>
      </w:pPr>
      <w:r w:rsidRPr="00A40B33">
        <w:rPr>
          <w:bCs/>
          <w:sz w:val="28"/>
          <w:szCs w:val="28"/>
        </w:rPr>
        <w:t>4. Выявить способы адаптации к управленческим должностям.</w:t>
      </w:r>
    </w:p>
    <w:p w:rsidR="001E1CB7" w:rsidRPr="00A40B33" w:rsidRDefault="001E1CB7" w:rsidP="00A40B33">
      <w:pPr>
        <w:spacing w:line="360" w:lineRule="auto"/>
        <w:ind w:firstLine="709"/>
        <w:jc w:val="both"/>
        <w:rPr>
          <w:bCs/>
          <w:sz w:val="28"/>
          <w:szCs w:val="28"/>
        </w:rPr>
      </w:pPr>
      <w:r w:rsidRPr="00A40B33">
        <w:rPr>
          <w:bCs/>
          <w:sz w:val="28"/>
          <w:szCs w:val="28"/>
        </w:rPr>
        <w:t>Объект – адаптация персонала.</w:t>
      </w:r>
    </w:p>
    <w:p w:rsidR="001E1CB7" w:rsidRPr="00A40B33" w:rsidRDefault="001E1CB7" w:rsidP="00A40B33">
      <w:pPr>
        <w:spacing w:line="360" w:lineRule="auto"/>
        <w:ind w:firstLine="709"/>
        <w:jc w:val="both"/>
        <w:rPr>
          <w:bCs/>
          <w:sz w:val="28"/>
          <w:szCs w:val="28"/>
        </w:rPr>
      </w:pPr>
      <w:r w:rsidRPr="00A40B33">
        <w:rPr>
          <w:bCs/>
          <w:sz w:val="28"/>
          <w:szCs w:val="28"/>
        </w:rPr>
        <w:t>Предмет - способы адаптации  к управленческим  должностям.</w:t>
      </w:r>
    </w:p>
    <w:p w:rsidR="001E1CB7" w:rsidRPr="00A40B33" w:rsidRDefault="00D85E53" w:rsidP="00A40B33">
      <w:pPr>
        <w:spacing w:line="360" w:lineRule="auto"/>
        <w:ind w:firstLine="709"/>
        <w:jc w:val="both"/>
        <w:rPr>
          <w:bCs/>
          <w:sz w:val="28"/>
          <w:szCs w:val="28"/>
        </w:rPr>
      </w:pPr>
      <w:r w:rsidRPr="00A40B33">
        <w:rPr>
          <w:bCs/>
          <w:sz w:val="28"/>
          <w:szCs w:val="28"/>
        </w:rPr>
        <w:br w:type="page"/>
      </w:r>
      <w:r w:rsidR="001E1CB7" w:rsidRPr="00A40B33">
        <w:rPr>
          <w:bCs/>
          <w:sz w:val="28"/>
          <w:szCs w:val="28"/>
        </w:rPr>
        <w:t>1. Теоретические аспекты управления персоналом</w:t>
      </w:r>
    </w:p>
    <w:p w:rsidR="00D85E53" w:rsidRPr="00A40B33" w:rsidRDefault="00D85E53" w:rsidP="00A40B33">
      <w:pPr>
        <w:spacing w:line="360" w:lineRule="auto"/>
        <w:ind w:firstLine="709"/>
        <w:jc w:val="both"/>
        <w:rPr>
          <w:bCs/>
          <w:sz w:val="28"/>
          <w:szCs w:val="28"/>
        </w:rPr>
      </w:pPr>
    </w:p>
    <w:p w:rsidR="001E1CB7" w:rsidRPr="00A40B33" w:rsidRDefault="001E1CB7" w:rsidP="00A40B33">
      <w:pPr>
        <w:numPr>
          <w:ilvl w:val="1"/>
          <w:numId w:val="21"/>
        </w:numPr>
        <w:spacing w:line="360" w:lineRule="auto"/>
        <w:ind w:left="0" w:firstLine="709"/>
        <w:jc w:val="both"/>
        <w:rPr>
          <w:bCs/>
          <w:sz w:val="28"/>
          <w:szCs w:val="28"/>
        </w:rPr>
      </w:pPr>
      <w:r w:rsidRPr="00A40B33">
        <w:rPr>
          <w:bCs/>
          <w:sz w:val="28"/>
          <w:szCs w:val="28"/>
        </w:rPr>
        <w:t>Понятие адаптации персонала</w:t>
      </w:r>
    </w:p>
    <w:p w:rsidR="00D85E53" w:rsidRPr="00A40B33" w:rsidRDefault="00D85E53" w:rsidP="00A40B33">
      <w:pPr>
        <w:spacing w:line="360" w:lineRule="auto"/>
        <w:ind w:firstLine="709"/>
        <w:jc w:val="both"/>
        <w:rPr>
          <w:bCs/>
          <w:sz w:val="28"/>
          <w:szCs w:val="28"/>
        </w:rPr>
      </w:pPr>
    </w:p>
    <w:p w:rsidR="001E1CB7" w:rsidRPr="00A40B33" w:rsidRDefault="001E1CB7" w:rsidP="00A40B33">
      <w:pPr>
        <w:spacing w:line="360" w:lineRule="auto"/>
        <w:ind w:firstLine="709"/>
        <w:jc w:val="both"/>
        <w:rPr>
          <w:sz w:val="28"/>
          <w:szCs w:val="28"/>
        </w:rPr>
      </w:pPr>
      <w:r w:rsidRPr="00A40B33">
        <w:rPr>
          <w:sz w:val="28"/>
          <w:szCs w:val="28"/>
        </w:rPr>
        <w:t>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Помочь сотруднику успешно влиться в новую организацию — важнейшая задача его руководителя и специалистов по кадрам. Зачастую "новичок" приходит на предприятие, а его рабочее место не подготовлено, и никто особенно этим не озабочен, новичкам предоставляют право выплывать самим. Но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 "Опыт" такого рода может зачастую объяснять высокую текучесть кадров в первые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Если новые сотрудники предоставляются самим себе, то организация не может влиять на то, что они случайно узнают, и потеряет возможность сформировать у них положительное отношение к работе и преданность традициям фирмы.</w:t>
      </w:r>
      <w:r w:rsidR="00D85E53" w:rsidRPr="00A40B33">
        <w:rPr>
          <w:sz w:val="28"/>
          <w:szCs w:val="28"/>
        </w:rPr>
        <w:t xml:space="preserve"> </w:t>
      </w:r>
      <w:r w:rsidRPr="00A40B33">
        <w:rPr>
          <w:sz w:val="28"/>
          <w:szCs w:val="28"/>
        </w:rPr>
        <w:t>Облегчить вхождение новых сотрудников в организацию призваны процедуры адаптации.</w:t>
      </w:r>
    </w:p>
    <w:p w:rsidR="001E1CB7" w:rsidRPr="00A40B33" w:rsidRDefault="001E1CB7" w:rsidP="00A40B33">
      <w:pPr>
        <w:spacing w:line="360" w:lineRule="auto"/>
        <w:ind w:firstLine="709"/>
        <w:jc w:val="both"/>
        <w:rPr>
          <w:sz w:val="28"/>
          <w:szCs w:val="28"/>
        </w:rPr>
      </w:pPr>
      <w:r w:rsidRPr="00A40B33">
        <w:rPr>
          <w:sz w:val="28"/>
          <w:szCs w:val="28"/>
        </w:rPr>
        <w:t xml:space="preserve">В самом общем виде адаптация — «процесс приспособления работника к условиям внешней и внутренней среды». Термин «адаптация» чрезвычайно широк и применяется в различных областях науки. В социологии и психологии выделяют социальную и производственную адаптацию. В определенной мере эти два вида адаптации пересекаются друг с другом, но каждая из них имеет и самостоятельные сферы приложения: социальная деятельность не замыкается на производстве, а производственная — включает и технические, и биологические, и социальные аспекты. </w:t>
      </w:r>
    </w:p>
    <w:p w:rsidR="00D85E53" w:rsidRPr="00A40B33" w:rsidRDefault="001E1CB7" w:rsidP="00A40B33">
      <w:pPr>
        <w:spacing w:line="360" w:lineRule="auto"/>
        <w:ind w:firstLine="709"/>
        <w:jc w:val="both"/>
        <w:rPr>
          <w:sz w:val="28"/>
          <w:szCs w:val="28"/>
        </w:rPr>
      </w:pPr>
      <w:r w:rsidRPr="00A40B33">
        <w:rPr>
          <w:sz w:val="28"/>
          <w:szCs w:val="28"/>
        </w:rPr>
        <w:t>С позиции управления персоналом наибольший интерес представляет производственная адаптация. Именно она является инструментом в решении такой проблемы, как формирование у нового рабочего требуемого уровня производительности и качества труда в более короткие сроки.</w:t>
      </w:r>
    </w:p>
    <w:p w:rsidR="001E1CB7" w:rsidRPr="00A40B33" w:rsidRDefault="001E1CB7" w:rsidP="00A40B33">
      <w:pPr>
        <w:spacing w:line="360" w:lineRule="auto"/>
        <w:ind w:firstLine="709"/>
        <w:jc w:val="both"/>
        <w:rPr>
          <w:sz w:val="28"/>
          <w:szCs w:val="28"/>
        </w:rPr>
      </w:pPr>
      <w:r w:rsidRPr="00A40B33">
        <w:rPr>
          <w:sz w:val="28"/>
          <w:szCs w:val="28"/>
        </w:rPr>
        <w:t xml:space="preserve"> Целями адаптации являются:</w:t>
      </w:r>
    </w:p>
    <w:p w:rsidR="001E1CB7" w:rsidRPr="00A40B33" w:rsidRDefault="001E1CB7" w:rsidP="00A40B33">
      <w:pPr>
        <w:numPr>
          <w:ilvl w:val="0"/>
          <w:numId w:val="19"/>
        </w:numPr>
        <w:spacing w:line="360" w:lineRule="auto"/>
        <w:ind w:left="0" w:firstLine="709"/>
        <w:jc w:val="both"/>
        <w:rPr>
          <w:sz w:val="28"/>
          <w:szCs w:val="28"/>
        </w:rPr>
      </w:pPr>
      <w:r w:rsidRPr="00A40B33">
        <w:rPr>
          <w:sz w:val="28"/>
          <w:szCs w:val="28"/>
        </w:rPr>
        <w:t xml:space="preserve">уменьшение стартовых издержек, так как пока новый работник плохо знает свое рабочее место, он работает менее эффективно и требует дополнительных затрат; </w:t>
      </w:r>
    </w:p>
    <w:p w:rsidR="001E1CB7" w:rsidRPr="00A40B33" w:rsidRDefault="001E1CB7" w:rsidP="00A40B33">
      <w:pPr>
        <w:numPr>
          <w:ilvl w:val="0"/>
          <w:numId w:val="19"/>
        </w:numPr>
        <w:spacing w:line="360" w:lineRule="auto"/>
        <w:ind w:left="0" w:firstLine="709"/>
        <w:jc w:val="both"/>
        <w:rPr>
          <w:sz w:val="28"/>
          <w:szCs w:val="28"/>
        </w:rPr>
      </w:pPr>
      <w:r w:rsidRPr="00A40B33">
        <w:rPr>
          <w:sz w:val="28"/>
          <w:szCs w:val="28"/>
        </w:rPr>
        <w:t xml:space="preserve">снижение озабоченности и неопределенности у новых работников; </w:t>
      </w:r>
    </w:p>
    <w:p w:rsidR="001E1CB7" w:rsidRPr="00A40B33" w:rsidRDefault="001E1CB7" w:rsidP="00A40B33">
      <w:pPr>
        <w:numPr>
          <w:ilvl w:val="0"/>
          <w:numId w:val="19"/>
        </w:numPr>
        <w:spacing w:line="360" w:lineRule="auto"/>
        <w:ind w:left="0" w:firstLine="709"/>
        <w:jc w:val="both"/>
        <w:rPr>
          <w:sz w:val="28"/>
          <w:szCs w:val="28"/>
        </w:rPr>
      </w:pPr>
      <w:r w:rsidRPr="00A40B33">
        <w:rPr>
          <w:sz w:val="28"/>
          <w:szCs w:val="28"/>
        </w:rPr>
        <w:t xml:space="preserve">сокращение текучести рабочей силы, так как если новички чувствуют себя неуютно на новой работе и ненужными, то они могут отреагировать на это увольнением; </w:t>
      </w:r>
    </w:p>
    <w:p w:rsidR="001E1CB7" w:rsidRPr="00A40B33" w:rsidRDefault="001E1CB7" w:rsidP="00A40B33">
      <w:pPr>
        <w:numPr>
          <w:ilvl w:val="0"/>
          <w:numId w:val="19"/>
        </w:numPr>
        <w:spacing w:line="360" w:lineRule="auto"/>
        <w:ind w:left="0" w:firstLine="709"/>
        <w:jc w:val="both"/>
        <w:rPr>
          <w:sz w:val="28"/>
          <w:szCs w:val="28"/>
        </w:rPr>
      </w:pPr>
      <w:r w:rsidRPr="00A40B33">
        <w:rPr>
          <w:sz w:val="28"/>
          <w:szCs w:val="28"/>
        </w:rPr>
        <w:t xml:space="preserve">экономия времени руководителя и сотрудников, так как проводимая по программе работа помогает экономить время каждого из них; </w:t>
      </w:r>
    </w:p>
    <w:p w:rsidR="001E1CB7" w:rsidRPr="00A40B33" w:rsidRDefault="001E1CB7" w:rsidP="00A40B33">
      <w:pPr>
        <w:numPr>
          <w:ilvl w:val="0"/>
          <w:numId w:val="19"/>
        </w:numPr>
        <w:spacing w:line="360" w:lineRule="auto"/>
        <w:ind w:left="0" w:firstLine="709"/>
        <w:jc w:val="both"/>
        <w:rPr>
          <w:sz w:val="28"/>
          <w:szCs w:val="28"/>
        </w:rPr>
      </w:pPr>
      <w:r w:rsidRPr="00A40B33">
        <w:rPr>
          <w:sz w:val="28"/>
          <w:szCs w:val="28"/>
        </w:rPr>
        <w:t>развитие позитивного отношения к работе, удовлетворенности работой.</w:t>
      </w:r>
    </w:p>
    <w:p w:rsidR="001E1CB7" w:rsidRPr="00A40B33" w:rsidRDefault="001E1CB7" w:rsidP="00A40B33">
      <w:pPr>
        <w:spacing w:line="360" w:lineRule="auto"/>
        <w:ind w:firstLine="709"/>
        <w:jc w:val="both"/>
        <w:rPr>
          <w:sz w:val="28"/>
          <w:szCs w:val="28"/>
        </w:rPr>
      </w:pPr>
      <w:r w:rsidRPr="00A40B33">
        <w:rPr>
          <w:sz w:val="28"/>
          <w:szCs w:val="28"/>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 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w:t>
      </w:r>
    </w:p>
    <w:p w:rsidR="001E1CB7" w:rsidRPr="00A40B33" w:rsidRDefault="00544924" w:rsidP="00544924">
      <w:pPr>
        <w:numPr>
          <w:ilvl w:val="1"/>
          <w:numId w:val="21"/>
        </w:numPr>
        <w:spacing w:line="360" w:lineRule="auto"/>
        <w:jc w:val="both"/>
        <w:rPr>
          <w:bCs/>
          <w:sz w:val="28"/>
          <w:szCs w:val="28"/>
        </w:rPr>
      </w:pPr>
      <w:r>
        <w:rPr>
          <w:bCs/>
          <w:sz w:val="28"/>
          <w:szCs w:val="28"/>
        </w:rPr>
        <w:br w:type="page"/>
      </w:r>
      <w:r w:rsidR="001E1CB7" w:rsidRPr="00A40B33">
        <w:rPr>
          <w:bCs/>
          <w:sz w:val="28"/>
          <w:szCs w:val="28"/>
        </w:rPr>
        <w:t>Виды адаптации</w:t>
      </w:r>
    </w:p>
    <w:p w:rsidR="00D85E53" w:rsidRPr="00A40B33" w:rsidRDefault="00D85E53" w:rsidP="00A40B33">
      <w:pPr>
        <w:spacing w:line="360" w:lineRule="auto"/>
        <w:ind w:firstLine="709"/>
        <w:jc w:val="both"/>
        <w:rPr>
          <w:bCs/>
          <w:sz w:val="28"/>
          <w:szCs w:val="28"/>
        </w:rPr>
      </w:pPr>
    </w:p>
    <w:p w:rsidR="001E1CB7" w:rsidRPr="00A40B33" w:rsidRDefault="001E1CB7" w:rsidP="00A40B33">
      <w:pPr>
        <w:spacing w:line="360" w:lineRule="auto"/>
        <w:ind w:firstLine="709"/>
        <w:jc w:val="both"/>
        <w:rPr>
          <w:sz w:val="28"/>
          <w:szCs w:val="28"/>
        </w:rPr>
      </w:pPr>
      <w:r w:rsidRPr="00A40B33">
        <w:rPr>
          <w:sz w:val="28"/>
          <w:szCs w:val="28"/>
        </w:rPr>
        <w:t>Классификация адаптации по следующим критериям:</w:t>
      </w:r>
    </w:p>
    <w:p w:rsidR="001E1CB7" w:rsidRPr="00A40B33" w:rsidRDefault="001E1CB7" w:rsidP="00A40B33">
      <w:pPr>
        <w:spacing w:line="360" w:lineRule="auto"/>
        <w:ind w:firstLine="709"/>
        <w:jc w:val="both"/>
        <w:rPr>
          <w:sz w:val="28"/>
          <w:szCs w:val="28"/>
        </w:rPr>
      </w:pPr>
      <w:r w:rsidRPr="00A40B33">
        <w:rPr>
          <w:sz w:val="28"/>
          <w:szCs w:val="28"/>
        </w:rPr>
        <w:t xml:space="preserve">По отношениям субъект-объект: </w:t>
      </w:r>
    </w:p>
    <w:p w:rsidR="001E1CB7" w:rsidRPr="00A40B33" w:rsidRDefault="001E1CB7" w:rsidP="00A40B33">
      <w:pPr>
        <w:spacing w:line="360" w:lineRule="auto"/>
        <w:ind w:firstLine="709"/>
        <w:jc w:val="both"/>
        <w:rPr>
          <w:sz w:val="28"/>
          <w:szCs w:val="28"/>
        </w:rPr>
      </w:pPr>
      <w:r w:rsidRPr="00A40B33">
        <w:rPr>
          <w:sz w:val="28"/>
          <w:szCs w:val="28"/>
        </w:rPr>
        <w:t xml:space="preserve">активная —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 </w:t>
      </w:r>
    </w:p>
    <w:p w:rsidR="001E1CB7" w:rsidRPr="00A40B33" w:rsidRDefault="001E1CB7" w:rsidP="00A40B33">
      <w:pPr>
        <w:spacing w:line="360" w:lineRule="auto"/>
        <w:ind w:firstLine="709"/>
        <w:jc w:val="both"/>
        <w:rPr>
          <w:sz w:val="28"/>
          <w:szCs w:val="28"/>
        </w:rPr>
      </w:pPr>
      <w:r w:rsidRPr="00A40B33">
        <w:rPr>
          <w:sz w:val="28"/>
          <w:szCs w:val="28"/>
        </w:rPr>
        <w:t>пассивная — когда он не стремится к такому воздействию и изменению.</w:t>
      </w:r>
    </w:p>
    <w:p w:rsidR="001E1CB7" w:rsidRPr="00A40B33" w:rsidRDefault="001E1CB7" w:rsidP="00A40B33">
      <w:pPr>
        <w:spacing w:line="360" w:lineRule="auto"/>
        <w:ind w:firstLine="709"/>
        <w:jc w:val="both"/>
        <w:rPr>
          <w:sz w:val="28"/>
          <w:szCs w:val="28"/>
        </w:rPr>
      </w:pPr>
      <w:r w:rsidRPr="00A40B33">
        <w:rPr>
          <w:sz w:val="28"/>
          <w:szCs w:val="28"/>
        </w:rPr>
        <w:t xml:space="preserve">По воздействию на работника: </w:t>
      </w:r>
    </w:p>
    <w:p w:rsidR="001E1CB7" w:rsidRPr="00A40B33" w:rsidRDefault="001E1CB7" w:rsidP="00A40B33">
      <w:pPr>
        <w:spacing w:line="360" w:lineRule="auto"/>
        <w:ind w:firstLine="709"/>
        <w:jc w:val="both"/>
        <w:rPr>
          <w:sz w:val="28"/>
          <w:szCs w:val="28"/>
        </w:rPr>
      </w:pPr>
      <w:r w:rsidRPr="00A40B33">
        <w:rPr>
          <w:sz w:val="28"/>
          <w:szCs w:val="28"/>
        </w:rPr>
        <w:t xml:space="preserve">прогрессивная — благоприятно воздействующая на работника; </w:t>
      </w:r>
    </w:p>
    <w:p w:rsidR="001E1CB7" w:rsidRPr="00A40B33" w:rsidRDefault="001E1CB7" w:rsidP="00A40B33">
      <w:pPr>
        <w:spacing w:line="360" w:lineRule="auto"/>
        <w:ind w:firstLine="709"/>
        <w:jc w:val="both"/>
        <w:rPr>
          <w:sz w:val="28"/>
          <w:szCs w:val="28"/>
        </w:rPr>
      </w:pPr>
      <w:r w:rsidRPr="00A40B33">
        <w:rPr>
          <w:sz w:val="28"/>
          <w:szCs w:val="28"/>
        </w:rPr>
        <w:t>регрессивная — пассивная адаптации к среде с отрицательным содержанием (например, с низкой трудовой дисциплиной).</w:t>
      </w:r>
    </w:p>
    <w:p w:rsidR="001E1CB7" w:rsidRPr="00A40B33" w:rsidRDefault="001E1CB7" w:rsidP="00A40B33">
      <w:pPr>
        <w:spacing w:line="360" w:lineRule="auto"/>
        <w:ind w:firstLine="709"/>
        <w:jc w:val="both"/>
        <w:rPr>
          <w:sz w:val="28"/>
          <w:szCs w:val="28"/>
        </w:rPr>
      </w:pPr>
      <w:r w:rsidRPr="00A40B33">
        <w:rPr>
          <w:sz w:val="28"/>
          <w:szCs w:val="28"/>
        </w:rPr>
        <w:t xml:space="preserve">По уровню:  </w:t>
      </w:r>
    </w:p>
    <w:p w:rsidR="001E1CB7" w:rsidRPr="00A40B33" w:rsidRDefault="001E1CB7" w:rsidP="00A40B33">
      <w:pPr>
        <w:spacing w:line="360" w:lineRule="auto"/>
        <w:ind w:firstLine="709"/>
        <w:jc w:val="both"/>
        <w:rPr>
          <w:sz w:val="28"/>
          <w:szCs w:val="28"/>
        </w:rPr>
      </w:pPr>
      <w:r w:rsidRPr="00A40B33">
        <w:rPr>
          <w:sz w:val="28"/>
          <w:szCs w:val="28"/>
        </w:rPr>
        <w:t xml:space="preserve">первичная — когда человек впервые включается в постоянную трудовую деятельность на конкретном предприятии; </w:t>
      </w:r>
    </w:p>
    <w:p w:rsidR="001E1CB7" w:rsidRPr="00A40B33" w:rsidRDefault="001E1CB7" w:rsidP="00A40B33">
      <w:pPr>
        <w:spacing w:line="360" w:lineRule="auto"/>
        <w:ind w:firstLine="709"/>
        <w:jc w:val="both"/>
        <w:rPr>
          <w:sz w:val="28"/>
          <w:szCs w:val="28"/>
        </w:rPr>
      </w:pPr>
      <w:r w:rsidRPr="00A40B33">
        <w:rPr>
          <w:sz w:val="28"/>
          <w:szCs w:val="28"/>
        </w:rPr>
        <w:t>вторичная — при последующей смене работы.</w:t>
      </w:r>
    </w:p>
    <w:p w:rsidR="001E1CB7" w:rsidRPr="00A40B33" w:rsidRDefault="001E1CB7" w:rsidP="00A40B33">
      <w:pPr>
        <w:spacing w:line="360" w:lineRule="auto"/>
        <w:ind w:firstLine="709"/>
        <w:jc w:val="both"/>
        <w:rPr>
          <w:sz w:val="28"/>
          <w:szCs w:val="28"/>
        </w:rPr>
      </w:pPr>
      <w:r w:rsidRPr="00A40B33">
        <w:rPr>
          <w:sz w:val="28"/>
          <w:szCs w:val="28"/>
        </w:rPr>
        <w:t>По направлениям:  производственная; непроизводственная.</w:t>
      </w:r>
    </w:p>
    <w:p w:rsidR="0078146D" w:rsidRDefault="001E1CB7" w:rsidP="00A40B33">
      <w:pPr>
        <w:spacing w:line="360" w:lineRule="auto"/>
        <w:ind w:firstLine="709"/>
        <w:jc w:val="both"/>
        <w:rPr>
          <w:sz w:val="28"/>
          <w:szCs w:val="28"/>
        </w:rPr>
      </w:pPr>
      <w:r w:rsidRPr="00A40B33">
        <w:rPr>
          <w:sz w:val="28"/>
          <w:szCs w:val="28"/>
        </w:rPr>
        <w:t>Профессиональная адаптация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 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w:t>
      </w:r>
    </w:p>
    <w:p w:rsidR="001E1CB7" w:rsidRPr="00A40B33" w:rsidRDefault="0078146D" w:rsidP="00A40B33">
      <w:pPr>
        <w:spacing w:line="360" w:lineRule="auto"/>
        <w:ind w:firstLine="709"/>
        <w:jc w:val="both"/>
        <w:rPr>
          <w:sz w:val="28"/>
          <w:szCs w:val="28"/>
        </w:rPr>
      </w:pPr>
      <w:r>
        <w:rPr>
          <w:sz w:val="28"/>
          <w:szCs w:val="28"/>
        </w:rPr>
        <w:br w:type="page"/>
      </w:r>
      <w:r w:rsidR="00750ED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19.5pt">
            <v:imagedata r:id="rId7" o:title=""/>
          </v:shape>
        </w:pict>
      </w:r>
    </w:p>
    <w:p w:rsidR="001E1CB7"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Рис. 1. Виды адаптации и факторы, на нее влияющие </w:t>
      </w:r>
    </w:p>
    <w:p w:rsidR="0078146D" w:rsidRPr="00A40B33" w:rsidRDefault="0078146D" w:rsidP="00A40B33">
      <w:pPr>
        <w:pStyle w:val="a3"/>
        <w:spacing w:before="0" w:beforeAutospacing="0" w:after="0" w:afterAutospacing="0" w:line="360" w:lineRule="auto"/>
        <w:ind w:firstLine="709"/>
        <w:jc w:val="both"/>
        <w:rPr>
          <w:color w:val="auto"/>
          <w:sz w:val="28"/>
          <w:szCs w:val="28"/>
        </w:rPr>
      </w:pPr>
    </w:p>
    <w:p w:rsidR="001E1CB7" w:rsidRPr="00A40B33" w:rsidRDefault="001E1CB7" w:rsidP="00A40B33">
      <w:pPr>
        <w:spacing w:line="360" w:lineRule="auto"/>
        <w:ind w:firstLine="709"/>
        <w:jc w:val="both"/>
        <w:rPr>
          <w:sz w:val="28"/>
          <w:szCs w:val="28"/>
        </w:rPr>
      </w:pPr>
      <w:r w:rsidRPr="00A40B33">
        <w:rPr>
          <w:sz w:val="28"/>
          <w:szCs w:val="28"/>
        </w:rPr>
        <w:t>Психофизиологическая адаптация —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 п).</w:t>
      </w:r>
      <w:r w:rsidRPr="00A40B33">
        <w:rPr>
          <w:sz w:val="28"/>
          <w:szCs w:val="28"/>
        </w:rPr>
        <w:br/>
        <w:t>Психофизиологическая адаптация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в первые дни работы именно из-за ее отсутствия.</w:t>
      </w:r>
    </w:p>
    <w:p w:rsidR="001E1CB7" w:rsidRPr="00A40B33" w:rsidRDefault="001E1CB7" w:rsidP="00A40B33">
      <w:pPr>
        <w:spacing w:line="360" w:lineRule="auto"/>
        <w:ind w:firstLine="709"/>
        <w:jc w:val="both"/>
        <w:rPr>
          <w:sz w:val="28"/>
          <w:szCs w:val="28"/>
        </w:rPr>
      </w:pPr>
      <w:r w:rsidRPr="00A40B33">
        <w:rPr>
          <w:sz w:val="28"/>
          <w:szCs w:val="28"/>
        </w:rPr>
        <w:t>Социально-психологическая адаптация человека к производственной деятельности —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 Она может быть связана с немалыми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 и инструкций.</w:t>
      </w:r>
    </w:p>
    <w:p w:rsidR="00A4786A" w:rsidRPr="00A40B33" w:rsidRDefault="00A4786A" w:rsidP="00A40B33">
      <w:pPr>
        <w:spacing w:line="360" w:lineRule="auto"/>
        <w:ind w:firstLine="709"/>
        <w:jc w:val="both"/>
        <w:rPr>
          <w:sz w:val="28"/>
          <w:szCs w:val="28"/>
        </w:rPr>
      </w:pPr>
    </w:p>
    <w:p w:rsidR="001E1CB7" w:rsidRDefault="001E1CB7" w:rsidP="0078146D">
      <w:pPr>
        <w:numPr>
          <w:ilvl w:val="1"/>
          <w:numId w:val="21"/>
        </w:numPr>
        <w:spacing w:line="360" w:lineRule="auto"/>
        <w:jc w:val="both"/>
        <w:rPr>
          <w:sz w:val="28"/>
          <w:szCs w:val="28"/>
        </w:rPr>
      </w:pPr>
      <w:r w:rsidRPr="00A40B33">
        <w:rPr>
          <w:bCs/>
          <w:sz w:val="28"/>
          <w:szCs w:val="28"/>
        </w:rPr>
        <w:t>Этапы адаптации</w:t>
      </w:r>
    </w:p>
    <w:p w:rsidR="0078146D" w:rsidRPr="00A40B33" w:rsidRDefault="0078146D" w:rsidP="0078146D">
      <w:pPr>
        <w:spacing w:line="360" w:lineRule="auto"/>
        <w:ind w:left="708"/>
        <w:jc w:val="both"/>
        <w:rPr>
          <w:sz w:val="28"/>
          <w:szCs w:val="28"/>
        </w:rPr>
      </w:pPr>
    </w:p>
    <w:p w:rsidR="00D85E53" w:rsidRPr="00A40B33" w:rsidRDefault="001E1CB7" w:rsidP="00A40B33">
      <w:pPr>
        <w:spacing w:line="360" w:lineRule="auto"/>
        <w:ind w:firstLine="709"/>
        <w:jc w:val="both"/>
        <w:rPr>
          <w:sz w:val="28"/>
          <w:szCs w:val="28"/>
        </w:rPr>
      </w:pPr>
      <w:r w:rsidRPr="00A40B33">
        <w:rPr>
          <w:sz w:val="28"/>
          <w:szCs w:val="28"/>
        </w:rPr>
        <w:t>Процесс адаптации можно разделить на четыре этапа.</w:t>
      </w:r>
      <w:r w:rsidR="00D85E53" w:rsidRPr="00A40B33">
        <w:rPr>
          <w:sz w:val="28"/>
          <w:szCs w:val="28"/>
        </w:rPr>
        <w:t xml:space="preserve"> </w:t>
      </w:r>
    </w:p>
    <w:p w:rsidR="001E1CB7" w:rsidRPr="00A40B33" w:rsidRDefault="001E1CB7" w:rsidP="00A40B33">
      <w:pPr>
        <w:spacing w:line="360" w:lineRule="auto"/>
        <w:ind w:firstLine="709"/>
        <w:jc w:val="both"/>
        <w:rPr>
          <w:sz w:val="28"/>
          <w:szCs w:val="28"/>
        </w:rPr>
      </w:pPr>
      <w:r w:rsidRPr="00A40B33">
        <w:rPr>
          <w:sz w:val="28"/>
          <w:szCs w:val="28"/>
        </w:rPr>
        <w:t xml:space="preserve">Этап 1. </w:t>
      </w:r>
      <w:r w:rsidRPr="00A40B33">
        <w:rPr>
          <w:sz w:val="28"/>
          <w:szCs w:val="28"/>
          <w:u w:val="single"/>
        </w:rPr>
        <w:t>Оценка уровня подготовленности новичка</w:t>
      </w:r>
      <w:r w:rsidRPr="00A40B33">
        <w:rPr>
          <w:sz w:val="28"/>
          <w:szCs w:val="28"/>
        </w:rPr>
        <w:t xml:space="preserve"> 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 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поведения, т. д.</w:t>
      </w:r>
    </w:p>
    <w:p w:rsidR="001E1CB7" w:rsidRPr="00A40B33" w:rsidRDefault="001E1CB7" w:rsidP="00A40B33">
      <w:pPr>
        <w:spacing w:line="360" w:lineRule="auto"/>
        <w:ind w:firstLine="709"/>
        <w:jc w:val="both"/>
        <w:rPr>
          <w:sz w:val="28"/>
          <w:szCs w:val="28"/>
        </w:rPr>
      </w:pPr>
      <w:r w:rsidRPr="00A40B33">
        <w:rPr>
          <w:sz w:val="28"/>
          <w:szCs w:val="28"/>
        </w:rPr>
        <w:t xml:space="preserve">Этап 2. </w:t>
      </w:r>
      <w:r w:rsidRPr="00A40B33">
        <w:rPr>
          <w:sz w:val="28"/>
          <w:szCs w:val="28"/>
          <w:u w:val="single"/>
        </w:rPr>
        <w:t>Ориентация</w:t>
      </w:r>
      <w:r w:rsidRPr="00A40B33">
        <w:rPr>
          <w:sz w:val="28"/>
          <w:szCs w:val="28"/>
        </w:rPr>
        <w:t xml:space="preserve"> — практическое знакомство нового работника со своими обязанностями и требованиями, которые к нему предъявляются со стороны организации. К этой работе привлекаются как непосредственные руководители новичков, так и сотрудники служб по управлению персоналом.</w:t>
      </w:r>
    </w:p>
    <w:p w:rsidR="001E1CB7" w:rsidRPr="00A40B33" w:rsidRDefault="001E1CB7" w:rsidP="00A40B33">
      <w:pPr>
        <w:spacing w:line="360" w:lineRule="auto"/>
        <w:ind w:firstLine="709"/>
        <w:jc w:val="both"/>
        <w:rPr>
          <w:sz w:val="28"/>
          <w:szCs w:val="28"/>
        </w:rPr>
      </w:pPr>
      <w:r w:rsidRPr="00A40B33">
        <w:rPr>
          <w:sz w:val="28"/>
          <w:szCs w:val="28"/>
        </w:rPr>
        <w:t xml:space="preserve">Этап 3. </w:t>
      </w:r>
      <w:r w:rsidRPr="00A40B33">
        <w:rPr>
          <w:sz w:val="28"/>
          <w:szCs w:val="28"/>
          <w:u w:val="single"/>
        </w:rPr>
        <w:t>Действенная адаптация</w:t>
      </w:r>
      <w:r w:rsidRPr="00A40B33">
        <w:rPr>
          <w:sz w:val="28"/>
          <w:szCs w:val="28"/>
        </w:rPr>
        <w:t>.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1E1CB7" w:rsidRPr="00A40B33" w:rsidRDefault="001E1CB7" w:rsidP="00A40B33">
      <w:pPr>
        <w:spacing w:line="360" w:lineRule="auto"/>
        <w:ind w:firstLine="709"/>
        <w:jc w:val="both"/>
        <w:rPr>
          <w:sz w:val="28"/>
        </w:rPr>
      </w:pPr>
      <w:r w:rsidRPr="00A40B33">
        <w:rPr>
          <w:sz w:val="28"/>
        </w:rPr>
        <w:t xml:space="preserve">Этап 4. </w:t>
      </w:r>
      <w:r w:rsidRPr="00A40B33">
        <w:rPr>
          <w:sz w:val="28"/>
          <w:u w:val="single"/>
        </w:rPr>
        <w:t>Функционирование.</w:t>
      </w:r>
      <w:r w:rsidRPr="00A40B33">
        <w:rPr>
          <w:sz w:val="28"/>
        </w:rPr>
        <w:t xml:space="preserve">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r w:rsidR="00D85E53" w:rsidRPr="00A40B33">
        <w:rPr>
          <w:sz w:val="28"/>
        </w:rPr>
        <w:t>.</w:t>
      </w:r>
      <w:r w:rsidRPr="00A40B33">
        <w:rPr>
          <w:sz w:val="28"/>
        </w:rPr>
        <w:t xml:space="preserve"> На каждом из перечисленных этапов необходима продуманная</w:t>
      </w:r>
      <w:r w:rsidR="00D85E53" w:rsidRPr="00A40B33">
        <w:rPr>
          <w:sz w:val="28"/>
        </w:rPr>
        <w:t xml:space="preserve"> система управления адаптацией.</w:t>
      </w:r>
    </w:p>
    <w:p w:rsidR="00A4786A" w:rsidRPr="00A40B33" w:rsidRDefault="00A4786A" w:rsidP="00A40B33">
      <w:pPr>
        <w:pStyle w:val="a3"/>
        <w:spacing w:before="0" w:beforeAutospacing="0" w:after="0" w:afterAutospacing="0" w:line="360" w:lineRule="auto"/>
        <w:ind w:firstLine="709"/>
        <w:jc w:val="both"/>
        <w:rPr>
          <w:color w:val="auto"/>
          <w:sz w:val="28"/>
          <w:szCs w:val="28"/>
        </w:rPr>
      </w:pPr>
    </w:p>
    <w:p w:rsidR="001E1CB7" w:rsidRDefault="001E1CB7" w:rsidP="0078146D">
      <w:pPr>
        <w:pStyle w:val="a3"/>
        <w:numPr>
          <w:ilvl w:val="1"/>
          <w:numId w:val="21"/>
        </w:numPr>
        <w:spacing w:before="0" w:beforeAutospacing="0" w:after="0" w:afterAutospacing="0" w:line="360" w:lineRule="auto"/>
        <w:jc w:val="both"/>
        <w:rPr>
          <w:color w:val="auto"/>
          <w:sz w:val="28"/>
          <w:szCs w:val="28"/>
        </w:rPr>
      </w:pPr>
      <w:r w:rsidRPr="00A40B33">
        <w:rPr>
          <w:color w:val="auto"/>
          <w:sz w:val="28"/>
          <w:szCs w:val="28"/>
        </w:rPr>
        <w:t>Адаптации к разным видам деятельности</w:t>
      </w:r>
    </w:p>
    <w:p w:rsidR="0078146D" w:rsidRPr="00A40B33" w:rsidRDefault="0078146D" w:rsidP="0078146D">
      <w:pPr>
        <w:pStyle w:val="a3"/>
        <w:spacing w:before="0" w:beforeAutospacing="0" w:after="0" w:afterAutospacing="0" w:line="360" w:lineRule="auto"/>
        <w:ind w:left="708"/>
        <w:jc w:val="both"/>
        <w:rPr>
          <w:color w:val="auto"/>
          <w:sz w:val="28"/>
          <w:szCs w:val="28"/>
        </w:rPr>
      </w:pP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Роль той или иной стороны производственной адаптации может проявляться по-разному, в зависимости от конкретной ситуации. Для одной профессии (профессиональной группы) определенных условиях работы наиболее сложной проблемой может быть, например, психофизиологическая сторона адаптации, для других - социально-психологическая. Молодой рабочий, принятый на предприятие, сталкивается, как правило, со всеми сторонами производственной адаптации, а для работника, перешедшего в другой цех, требования к социально-психологической адаптации могут быть существенно ослаблены, так как ему придется приспосабливаться только к первичному трудовому коллективу. Итак, конкретизация подхода к каждому работнику, определение значимости той или иной стороны адаптации для конкретных условий производственной среды, разработка соответствующих мероприятий для облегчения ее прохождения составляют основу процесса управления адаптацией, предполагающего и определенную технологию.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Так, применительно к молодым рабочим она включает в себя : анализ ожиданий поступающих рабочих (выяснение на основании беседы мотивов поступления, ожиданий, связанных с данным предприятием, при необходимости - профессиональная ориентация);* прием и прогноз стабильности новичка (как долго он может проработать в данном коллективе);* введение новичка в коллектив;* собственно контроль адаптации в ходе периодических встреч или заочно;* ликвидацию причин конфликтных ситуаций или неудовлетворенности решением проблем адаптантов, санкции в отношении тех, кто обязан был устранить причины неадаптации;* обобщение материалов о ходе адаптации новичков, ознакомление с ними администрации предприятия и линейных руководителей.</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Особое внимание к молодым рабочим необходимо проявлять в первые три месяца их работы, когда сказывается недостаточный уровень освоения профессии, весьма напряженными представляются нормы выработки, не всегда фактические условия и уровень организации труда и производства соответствуют ожиданиям в отношении сферы приложения труда и выбранной профессии. Среди мер, способствующих сокращению периода адаптации и негативных ее последствий, можно выделить хорошо поставленную профессиональную ориентацию и, в частности, профессиональный отбор кадров. Последний позволяет выявить работников, вероятность успешной адаптации которых к данным Факторам производственной среды наиболее высока. В наибольшей степени это относится к профессиям, предъявляющим к работнику специфические требования (внимательность, острота зрения и т.п.).</w:t>
      </w:r>
      <w:r w:rsidR="00D85E53" w:rsidRPr="00A40B33">
        <w:rPr>
          <w:color w:val="auto"/>
          <w:sz w:val="28"/>
          <w:szCs w:val="28"/>
        </w:rPr>
        <w:t xml:space="preserve"> </w:t>
      </w:r>
      <w:r w:rsidRPr="00A40B33">
        <w:rPr>
          <w:color w:val="auto"/>
          <w:sz w:val="28"/>
          <w:szCs w:val="28"/>
        </w:rPr>
        <w:t>Успешной психофизиологической адаптации способствуют мероприятия по приспособлению среды к человеку: улучшение условий труда, учет эргономических требований при организации рабочего места (выбор соответствующего оборудования, планировка рабочего места), при конструировании оборудования, оргоснастки и т.д. Важными представляются мероприятия, направленные на снижение утомляемости человека.</w:t>
      </w:r>
      <w:r w:rsidR="00D85E53" w:rsidRPr="00A40B33">
        <w:rPr>
          <w:color w:val="auto"/>
          <w:sz w:val="28"/>
          <w:szCs w:val="28"/>
        </w:rPr>
        <w:t xml:space="preserve"> </w:t>
      </w:r>
      <w:r w:rsidRPr="00A40B33">
        <w:rPr>
          <w:color w:val="auto"/>
          <w:sz w:val="28"/>
          <w:szCs w:val="28"/>
        </w:rPr>
        <w:t>Адаптация и ее сроки в значительной степени зависят от организации системы профессионально-квалификационного продвижения рабочих на предприятии. Часто на монотонные, малосодержательные, а потому и малопривлекательные работы принимают новичков, иногороднюю молодежь. Адаптация их на производстве определяется перспективами их роста, возможностями перехода на все более сложные виды труда в соответствии с образованием, отношением к труду и т.д. Особую проблему представляет адаптация к труду в новых условиях хозяйствования. Это своего рода повторная адаптация: человек, оставаясь на своем рабочем месте, адаптированный к нему, должен приспосабливаться к новой экономической, социальной и психологической ситуации. Требование большей увязки оплаты труда с его конечными результатами заставляет активизировать использование своих возможностей, что часто сопровождается повышением интенсивности труда как за счет более высокого темпа работы, увеличения продолжительности рабочего времени, так и за счет игнорирования правил охраны труда и техники безопасности. Дезадаптация работника к таким условиям труда проявляется в повышении травматизма и заболеваемости, развитии некомпенсируемого утомления работника, не успевающего восстановить работоспособность к началу очередного рабочего периода. Важную роль в адаптации работников играет психологический климат в коллективе. Деловые взаимоотношения развивают чувство товарищества и взаимопомощи, повышают трудовую активность работников, удовлетворенность трудом. С экономической точки зрения психологический климат и моральная обстановка на предприятии существенно влияют на продуктивность труда, действуя на психику и настроение людей.</w:t>
      </w:r>
      <w:r w:rsidR="00D85E53" w:rsidRPr="00A40B33">
        <w:rPr>
          <w:color w:val="auto"/>
          <w:sz w:val="28"/>
          <w:szCs w:val="28"/>
        </w:rPr>
        <w:t xml:space="preserve"> </w:t>
      </w:r>
      <w:r w:rsidRPr="00A40B33">
        <w:rPr>
          <w:color w:val="auto"/>
          <w:sz w:val="28"/>
          <w:szCs w:val="28"/>
        </w:rPr>
        <w:t>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p>
    <w:p w:rsidR="00D85E53" w:rsidRPr="00A40B33" w:rsidRDefault="00D85E53" w:rsidP="00A40B33">
      <w:pPr>
        <w:pStyle w:val="a3"/>
        <w:spacing w:before="0" w:beforeAutospacing="0" w:after="0" w:afterAutospacing="0" w:line="360" w:lineRule="auto"/>
        <w:ind w:firstLine="709"/>
        <w:jc w:val="both"/>
        <w:rPr>
          <w:color w:val="auto"/>
          <w:sz w:val="28"/>
          <w:szCs w:val="28"/>
        </w:rPr>
      </w:pPr>
    </w:p>
    <w:p w:rsidR="00DC7573" w:rsidRPr="00A40B33" w:rsidRDefault="00750ED1" w:rsidP="00A40B33">
      <w:pPr>
        <w:pStyle w:val="a3"/>
        <w:spacing w:before="0" w:beforeAutospacing="0" w:after="0" w:afterAutospacing="0" w:line="360" w:lineRule="auto"/>
        <w:ind w:firstLine="709"/>
        <w:jc w:val="both"/>
        <w:rPr>
          <w:color w:val="auto"/>
          <w:sz w:val="28"/>
          <w:szCs w:val="28"/>
        </w:rPr>
      </w:pPr>
      <w:r>
        <w:rPr>
          <w:color w:val="auto"/>
          <w:sz w:val="28"/>
          <w:szCs w:val="28"/>
        </w:rPr>
        <w:pict>
          <v:shape id="_x0000_i1026" type="#_x0000_t75" style="width:363pt;height:225pt">
            <v:imagedata r:id="rId8" o:title=""/>
          </v:shape>
        </w:pict>
      </w:r>
    </w:p>
    <w:p w:rsidR="00DC7573" w:rsidRPr="00A40B33"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Рис. 2</w:t>
      </w:r>
      <w:r w:rsidR="00DC7573" w:rsidRPr="00A40B33">
        <w:rPr>
          <w:color w:val="auto"/>
          <w:sz w:val="28"/>
          <w:szCs w:val="28"/>
        </w:rPr>
        <w:t>. Направления деятельности подразделения по управлению профориентацией и адаптацией персонала в организации</w:t>
      </w:r>
    </w:p>
    <w:p w:rsidR="00D85E53" w:rsidRPr="00A40B33" w:rsidRDefault="00D85E53" w:rsidP="00A40B33">
      <w:pPr>
        <w:pStyle w:val="a3"/>
        <w:spacing w:before="0" w:beforeAutospacing="0" w:after="0" w:afterAutospacing="0" w:line="360" w:lineRule="auto"/>
        <w:ind w:firstLine="709"/>
        <w:jc w:val="both"/>
        <w:rPr>
          <w:bCs/>
          <w:color w:val="auto"/>
          <w:sz w:val="28"/>
          <w:szCs w:val="28"/>
        </w:rPr>
      </w:pPr>
    </w:p>
    <w:p w:rsidR="001E1CB7" w:rsidRPr="00A40B33" w:rsidRDefault="001E1CB7" w:rsidP="00A40B33">
      <w:pPr>
        <w:pStyle w:val="a3"/>
        <w:spacing w:before="0" w:beforeAutospacing="0" w:after="0" w:afterAutospacing="0" w:line="360" w:lineRule="auto"/>
        <w:ind w:firstLine="709"/>
        <w:jc w:val="both"/>
        <w:rPr>
          <w:bCs/>
          <w:color w:val="auto"/>
          <w:sz w:val="28"/>
          <w:szCs w:val="28"/>
        </w:rPr>
      </w:pPr>
      <w:r w:rsidRPr="00A40B33">
        <w:rPr>
          <w:bCs/>
          <w:color w:val="auto"/>
          <w:sz w:val="28"/>
          <w:szCs w:val="28"/>
        </w:rPr>
        <w:t>1.5 Оценка результатов адаптации</w:t>
      </w:r>
    </w:p>
    <w:p w:rsidR="00D85E53" w:rsidRPr="00A40B33" w:rsidRDefault="00D85E53" w:rsidP="00A40B33">
      <w:pPr>
        <w:pStyle w:val="a3"/>
        <w:spacing w:before="0" w:beforeAutospacing="0" w:after="0" w:afterAutospacing="0" w:line="360" w:lineRule="auto"/>
        <w:ind w:firstLine="709"/>
        <w:jc w:val="both"/>
        <w:rPr>
          <w:bCs/>
          <w:color w:val="auto"/>
          <w:sz w:val="28"/>
          <w:szCs w:val="28"/>
        </w:rPr>
      </w:pPr>
    </w:p>
    <w:p w:rsidR="00D85E53"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Успешность адаптации зависит от характеристик производственной среды и самого работника. Чем сложнее среда, чем больше отличие ее от привычной производственной среды на прежнем месте работы, чем больше связано с ней изменений, тем труднее проходит процесс адаптации. Адаптация как процесс характеризуется определенной продолжительностью, и следовательно, имеет свое начало и окончание. Если в отношении начала адаптации вопросов не возникает (это начало деятельности работника в новых условиях), то определить ее окончание весьма трудно. Дело в том, что адаптация - это процесс, протекающий постоянно в меру изменения факторов внешней среды трудовой деятельности работника, да и изменения самого человека. Поэтому адаптация имеет отношение и к человеку, который не менял рабочего места.</w:t>
      </w:r>
      <w:r w:rsidR="00D85E53" w:rsidRPr="00A40B33">
        <w:rPr>
          <w:color w:val="auto"/>
          <w:sz w:val="28"/>
          <w:szCs w:val="28"/>
        </w:rPr>
        <w:t xml:space="preserve"> </w:t>
      </w:r>
      <w:r w:rsidRPr="00A40B33">
        <w:rPr>
          <w:color w:val="auto"/>
          <w:sz w:val="28"/>
          <w:szCs w:val="28"/>
        </w:rPr>
        <w:t>С позиций управления кадрами, формирования трудового потенциала, определения сроков адаптации большое значение имеет выяснение такого понятия, как предел адаптации.</w:t>
      </w:r>
      <w:r w:rsidR="00D85E53" w:rsidRPr="00A40B33">
        <w:rPr>
          <w:color w:val="auto"/>
          <w:sz w:val="28"/>
          <w:szCs w:val="28"/>
        </w:rPr>
        <w:t xml:space="preserve"> </w:t>
      </w:r>
      <w:r w:rsidRPr="00A40B33">
        <w:rPr>
          <w:color w:val="auto"/>
          <w:sz w:val="28"/>
          <w:szCs w:val="28"/>
        </w:rPr>
        <w:t>При определении сроков адаптации (а с ними и возможного ущерба)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 В частности, можно выделить:</w:t>
      </w:r>
    </w:p>
    <w:p w:rsidR="00D85E53"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объективные показатели - уровень и стабильность количественных показателей труда (систематическое выполнение норм, качественное изготовление продукции, отсутствие нарушений в ритме работы конвейерной или поточной линии, профессиональная устойчивость, рост квалификации, уровень трудовой дисциплины и т.п.);</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субъективные показатели - уровень удовлетворенности своей профессией, условиями труда, коллективом и др.</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Другой подход к оценке производственной адаптации исходит из характеристики и результатов каждой из ее сторон. Так, для характеристики психофизиологической адаптации, особенно на работах с большим физическим напряжением  используются показатели выработки и энергозатрат, а также показатели состояния сердечно-сосудистой системы, функции кровообращения, дыхания, скорость восстановления и т.п.Профессиональную адаптацию, как полное и успешное овладение профессией, характеризуют такие показатели, как степень освоения норм времени , выход на средний Уровень брака продукции по вине работника и др.</w:t>
      </w:r>
      <w:r w:rsidR="00D85E53" w:rsidRPr="00A40B33">
        <w:rPr>
          <w:color w:val="auto"/>
          <w:sz w:val="28"/>
          <w:szCs w:val="28"/>
        </w:rPr>
        <w:t xml:space="preserve"> </w:t>
      </w:r>
      <w:r w:rsidRPr="00A40B33">
        <w:rPr>
          <w:iCs/>
          <w:color w:val="auto"/>
          <w:sz w:val="28"/>
          <w:szCs w:val="28"/>
        </w:rPr>
        <w:t xml:space="preserve">К </w:t>
      </w:r>
      <w:r w:rsidR="00A4786A" w:rsidRPr="00A40B33">
        <w:rPr>
          <w:iCs/>
          <w:color w:val="auto"/>
          <w:sz w:val="28"/>
          <w:szCs w:val="28"/>
        </w:rPr>
        <w:t xml:space="preserve"> </w:t>
      </w:r>
      <w:r w:rsidRPr="00A40B33">
        <w:rPr>
          <w:iCs/>
          <w:color w:val="auto"/>
          <w:sz w:val="28"/>
          <w:szCs w:val="28"/>
        </w:rPr>
        <w:t>показателям</w:t>
      </w:r>
      <w:r w:rsidRPr="00A40B33">
        <w:rPr>
          <w:color w:val="auto"/>
          <w:sz w:val="28"/>
          <w:szCs w:val="28"/>
        </w:rPr>
        <w:t xml:space="preserve">, характеризующим социально-психологическую адаптацию, относятся уровень психологической удовлетворенности новой для человека производственной средой в целом и ее наиболее важными для него компонентами, характером взаимоотношений с товарищами, администрацией, удовлетворенность своим положением в коллективе, уровень удовлетворения жизненных устремлений и др. </w:t>
      </w:r>
    </w:p>
    <w:p w:rsidR="00A4786A" w:rsidRPr="00A40B33" w:rsidRDefault="00D85E53"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br w:type="page"/>
      </w:r>
      <w:r w:rsidR="00A4786A" w:rsidRPr="00A40B33">
        <w:rPr>
          <w:color w:val="auto"/>
          <w:sz w:val="28"/>
          <w:szCs w:val="28"/>
        </w:rPr>
        <w:t>2. Адаптации к управленческим должностям</w:t>
      </w:r>
    </w:p>
    <w:p w:rsidR="00D85E53" w:rsidRPr="00A40B33" w:rsidRDefault="00D85E53" w:rsidP="00A40B33">
      <w:pPr>
        <w:pStyle w:val="a3"/>
        <w:spacing w:before="0" w:beforeAutospacing="0" w:after="0" w:afterAutospacing="0" w:line="360" w:lineRule="auto"/>
        <w:ind w:firstLine="709"/>
        <w:jc w:val="both"/>
        <w:rPr>
          <w:color w:val="auto"/>
          <w:sz w:val="28"/>
          <w:szCs w:val="28"/>
        </w:rPr>
      </w:pPr>
    </w:p>
    <w:p w:rsidR="00A4786A" w:rsidRPr="00A40B33"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2.1 Особенности адаптации к управленческим должностям</w:t>
      </w:r>
    </w:p>
    <w:p w:rsidR="00D85E53" w:rsidRPr="00A40B33" w:rsidRDefault="00D85E53" w:rsidP="00A40B33">
      <w:pPr>
        <w:pStyle w:val="a3"/>
        <w:spacing w:before="0" w:beforeAutospacing="0" w:after="0" w:afterAutospacing="0" w:line="360" w:lineRule="auto"/>
        <w:ind w:firstLine="709"/>
        <w:jc w:val="both"/>
        <w:rPr>
          <w:color w:val="auto"/>
          <w:sz w:val="28"/>
          <w:szCs w:val="28"/>
        </w:rPr>
      </w:pPr>
    </w:p>
    <w:p w:rsidR="00A4786A" w:rsidRPr="00A40B33"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Процесс адаптации менеджеров высшего звена начинается с того, что принятому руководителю вручаются печатные документы. Далее руководитель вводится в должность – генеральный директор или директор по персоналу представляет нового сотрудника. Происходит осмотр подразделения, знакомство с сотрудниками и ознакомление с предприятием в целом. Служба управления персоналом стремится помочь новому руководителю влиться в коллектив, предоставляя необходимую информацию о традициях организации, потенциале каждого сотрудника, об особенностях социально-психологического климата в коллективе.</w:t>
      </w:r>
    </w:p>
    <w:p w:rsidR="00A4786A" w:rsidRPr="00A40B33"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Даже если с профессиональной стороны руководитель соответствует занимаемой должности, в процессе социально-психологической адаптации, как показывает практика, наиболее часто приходится сталкиваться с проблемами, которые заключаются в следующем:</w:t>
      </w:r>
    </w:p>
    <w:p w:rsidR="00A4786A" w:rsidRPr="00A40B33" w:rsidRDefault="00A4786A" w:rsidP="00A40B33">
      <w:pPr>
        <w:numPr>
          <w:ilvl w:val="0"/>
          <w:numId w:val="20"/>
        </w:numPr>
        <w:spacing w:line="360" w:lineRule="auto"/>
        <w:ind w:left="0" w:firstLine="709"/>
        <w:jc w:val="both"/>
        <w:rPr>
          <w:sz w:val="28"/>
          <w:szCs w:val="28"/>
        </w:rPr>
      </w:pPr>
      <w:r w:rsidRPr="00A40B33">
        <w:rPr>
          <w:sz w:val="28"/>
          <w:szCs w:val="28"/>
        </w:rPr>
        <w:t xml:space="preserve">С подчиненными поначалу не всегда можно найти общий язык вследствие их настороженности. Коллектив не знает, чего можно ожидать от нового руководителя, т.к. в начале работы человек, как правило, демонстрирует свои положительные стороны и тщательно скрывает отрицательные, и должно пройти достаточно времени, прежде чем коллективу удастся составить правильное мнение о руководителе. </w:t>
      </w:r>
    </w:p>
    <w:p w:rsidR="00A4786A" w:rsidRPr="00A40B33" w:rsidRDefault="00A4786A" w:rsidP="00A40B33">
      <w:pPr>
        <w:numPr>
          <w:ilvl w:val="0"/>
          <w:numId w:val="20"/>
        </w:numPr>
        <w:spacing w:line="360" w:lineRule="auto"/>
        <w:ind w:left="0" w:firstLine="709"/>
        <w:jc w:val="both"/>
        <w:rPr>
          <w:sz w:val="28"/>
          <w:szCs w:val="28"/>
        </w:rPr>
      </w:pPr>
      <w:r w:rsidRPr="00A40B33">
        <w:rPr>
          <w:sz w:val="28"/>
          <w:szCs w:val="28"/>
        </w:rPr>
        <w:t xml:space="preserve">Существует опасность несоответствия уровня руководителя уровню подчиненных. Если руководитель будет на голову выше коллектива, подчиненные не смогут адекватно воспринимать его требования или распоряжения, основанные, например, на нестандартном подходе, и руководитель окажется в положении генерала без войска. Если происходит наоборот, то коллектив оказывается «стадом без пастуха» – этот вариант может привести к эмоциональной напряженности, особенно в случае, когда прежний начальник имел более высокий профессиональный уровень. </w:t>
      </w:r>
    </w:p>
    <w:p w:rsidR="00A4786A" w:rsidRPr="00A40B33" w:rsidRDefault="00A4786A" w:rsidP="00A40B33">
      <w:pPr>
        <w:numPr>
          <w:ilvl w:val="0"/>
          <w:numId w:val="20"/>
        </w:numPr>
        <w:spacing w:line="360" w:lineRule="auto"/>
        <w:ind w:left="0" w:firstLine="709"/>
        <w:jc w:val="both"/>
        <w:rPr>
          <w:sz w:val="28"/>
          <w:szCs w:val="28"/>
        </w:rPr>
      </w:pPr>
      <w:r w:rsidRPr="00A40B33">
        <w:rPr>
          <w:sz w:val="28"/>
          <w:szCs w:val="28"/>
        </w:rPr>
        <w:t xml:space="preserve">Принятие коллективом нового руководителя связано с сопоставлением его с предшественником и отсутствием эмоциональной связи с ним. </w:t>
      </w:r>
    </w:p>
    <w:p w:rsidR="00A4786A" w:rsidRPr="00A40B33"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Опыт деятельности предприятия показал, что использование комплекса профессиональной и психологической адаптации нового специалиста оказывается более эффективным и экономичным, чем неудачное завершение испытательного срока и поиск новых и новых кандидатов на освободившуюся вакансию.</w:t>
      </w:r>
    </w:p>
    <w:p w:rsidR="00D85E53" w:rsidRPr="00A40B33" w:rsidRDefault="00D85E53" w:rsidP="00A40B33">
      <w:pPr>
        <w:pStyle w:val="a3"/>
        <w:spacing w:before="0" w:beforeAutospacing="0" w:after="0" w:afterAutospacing="0" w:line="360" w:lineRule="auto"/>
        <w:ind w:firstLine="709"/>
        <w:jc w:val="both"/>
        <w:rPr>
          <w:color w:val="auto"/>
          <w:sz w:val="28"/>
          <w:szCs w:val="28"/>
        </w:rPr>
      </w:pPr>
    </w:p>
    <w:p w:rsidR="00544924"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2.2 Способы адаптации к управленческим должностям</w:t>
      </w:r>
      <w:r w:rsidR="00D85E53" w:rsidRPr="00A40B33">
        <w:rPr>
          <w:color w:val="auto"/>
          <w:sz w:val="28"/>
          <w:szCs w:val="28"/>
        </w:rPr>
        <w:t>, в о</w:t>
      </w:r>
      <w:r w:rsidR="00544924">
        <w:rPr>
          <w:color w:val="auto"/>
          <w:sz w:val="28"/>
          <w:szCs w:val="28"/>
        </w:rPr>
        <w:t>собенности к управленческим должностям</w:t>
      </w:r>
    </w:p>
    <w:p w:rsidR="00D85E53" w:rsidRPr="00A40B33" w:rsidRDefault="00D85E53" w:rsidP="00A40B33">
      <w:pPr>
        <w:pStyle w:val="a3"/>
        <w:spacing w:before="0" w:beforeAutospacing="0" w:after="0" w:afterAutospacing="0" w:line="360" w:lineRule="auto"/>
        <w:ind w:firstLine="709"/>
        <w:jc w:val="both"/>
        <w:rPr>
          <w:color w:val="auto"/>
          <w:sz w:val="28"/>
          <w:szCs w:val="28"/>
        </w:rPr>
      </w:pPr>
    </w:p>
    <w:p w:rsidR="00A4786A"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В большинстве российских компаний специальных программ адаптации для руководителей просто не существует. В некоторых проводятся программы, рассчитанные на всех без исключения сотрудников, в том числе руководителей. Их создают для того, чтобы познакомить с правилами компании и представить нового человека коллегам.</w:t>
      </w:r>
      <w:r w:rsidR="008A1BFC">
        <w:rPr>
          <w:color w:val="auto"/>
          <w:sz w:val="28"/>
          <w:szCs w:val="28"/>
        </w:rPr>
        <w:t xml:space="preserve"> </w:t>
      </w:r>
      <w:r w:rsidRPr="00A40B33">
        <w:rPr>
          <w:color w:val="auto"/>
          <w:sz w:val="28"/>
          <w:szCs w:val="28"/>
        </w:rPr>
        <w:t xml:space="preserve">Чем выше позиция руководителя, тем более индивидуально должна строиться программа адаптации. Некоторые компании с этой целью приглашают специального тренера. Адаптация должна проходить последовательно. Сначала проводится индивидуальная оценка с попыткой наложить сильные стороны на сильные стороны организации и ее специфику. Следующий этап — составление плана адаптации, который может включать в себя и тренинги, и коучинг, и внутреннее наставничество. Главное — показать новичку, какие его действия, привычки, деловые качества могут стать полезным ресурсом, а какие препятствием для работы в компании. Даже опытному руководителю зачастую требуется помощь со стороны компании. Во-первых, в его жизни появляется огромное количество людей, которым от него чего-то надо, особенно если он руководитель. Иногда задача компании — просто правильно и своевременно организовать процесс неформального общения. В профессиональной плоскости выделяют следующие разновидности трудовой адаптации: приспособление рабочего, специалиста, руководителя. Наиболее сложна адаптация руководителей, т.к. последним, приспосабливаясь к новой производственной обстановке, необходимо соответствовать уровню и ожиданиям новых подчинённых, правильно выбрать стратегию управления. Успех адаптации здесь зависит от того, какие взаимоотношения сможет выстроить адаптант-управленец с непосредственным руководством. Важнейшими предпосылками адаптации руководителя является предварительное изучение будущих подчинённых, опыта и стиля работы предшественника, а также наличие востребованных данной организацией компетенций. </w:t>
      </w:r>
    </w:p>
    <w:p w:rsidR="00240039" w:rsidRPr="00A40B33" w:rsidRDefault="00240039" w:rsidP="00A40B33">
      <w:pPr>
        <w:pStyle w:val="a3"/>
        <w:spacing w:before="0" w:beforeAutospacing="0" w:after="0" w:afterAutospacing="0" w:line="360" w:lineRule="auto"/>
        <w:ind w:firstLine="709"/>
        <w:jc w:val="both"/>
        <w:rPr>
          <w:color w:val="auto"/>
          <w:sz w:val="28"/>
          <w:szCs w:val="28"/>
        </w:rPr>
      </w:pPr>
    </w:p>
    <w:p w:rsidR="00A4786A" w:rsidRPr="00A40B33" w:rsidRDefault="00750ED1" w:rsidP="00A40B33">
      <w:pPr>
        <w:pStyle w:val="a3"/>
        <w:spacing w:before="0" w:beforeAutospacing="0" w:after="0" w:afterAutospacing="0" w:line="360" w:lineRule="auto"/>
        <w:ind w:firstLine="709"/>
        <w:jc w:val="both"/>
        <w:rPr>
          <w:color w:val="auto"/>
          <w:sz w:val="28"/>
          <w:szCs w:val="28"/>
        </w:rPr>
      </w:pPr>
      <w:r>
        <w:rPr>
          <w:color w:val="auto"/>
          <w:sz w:val="28"/>
          <w:szCs w:val="28"/>
        </w:rPr>
        <w:pict>
          <v:shape id="_x0000_i1027" type="#_x0000_t75" style="width:363pt;height:321.75pt">
            <v:imagedata r:id="rId7" o:title=""/>
          </v:shape>
        </w:pict>
      </w:r>
    </w:p>
    <w:p w:rsidR="00A4786A" w:rsidRPr="00A40B33" w:rsidRDefault="00A4786A"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Рис. 3. Виды адаптации и факторы, на нее влияющие </w:t>
      </w:r>
    </w:p>
    <w:p w:rsidR="00A4786A" w:rsidRPr="00A40B33" w:rsidRDefault="00544924" w:rsidP="00544924">
      <w:pPr>
        <w:spacing w:line="360" w:lineRule="auto"/>
        <w:ind w:firstLine="709"/>
        <w:jc w:val="both"/>
        <w:rPr>
          <w:sz w:val="28"/>
          <w:szCs w:val="28"/>
        </w:rPr>
      </w:pPr>
      <w:r>
        <w:rPr>
          <w:sz w:val="28"/>
          <w:szCs w:val="28"/>
        </w:rPr>
        <w:br w:type="page"/>
      </w:r>
      <w:r w:rsidR="00A4786A" w:rsidRPr="00A40B33">
        <w:rPr>
          <w:sz w:val="28"/>
          <w:szCs w:val="28"/>
        </w:rPr>
        <w:t xml:space="preserve">Особенно сложна адаптация руководителей. Это происходит, прежде всего, из-за несоответствия ниш их уровня и уровня новых подчиненных. Если руководитель будет на голову выше коллектива, последний не сможет воспринимать его требований. </w:t>
      </w:r>
    </w:p>
    <w:p w:rsidR="00A4786A" w:rsidRPr="00A40B33" w:rsidRDefault="00A4786A" w:rsidP="00A40B33">
      <w:pPr>
        <w:spacing w:line="360" w:lineRule="auto"/>
        <w:ind w:firstLine="709"/>
        <w:jc w:val="both"/>
        <w:rPr>
          <w:sz w:val="28"/>
          <w:szCs w:val="28"/>
        </w:rPr>
      </w:pPr>
      <w:r w:rsidRPr="00A40B33">
        <w:rPr>
          <w:sz w:val="28"/>
          <w:szCs w:val="28"/>
        </w:rPr>
        <w:t>Стратегий может быть несколько.</w:t>
      </w:r>
    </w:p>
    <w:p w:rsidR="00A4786A" w:rsidRPr="00A40B33" w:rsidRDefault="00A4786A" w:rsidP="00A40B33">
      <w:pPr>
        <w:spacing w:line="360" w:lineRule="auto"/>
        <w:ind w:firstLine="709"/>
        <w:jc w:val="both"/>
        <w:rPr>
          <w:sz w:val="28"/>
          <w:szCs w:val="28"/>
        </w:rPr>
      </w:pPr>
      <w:r w:rsidRPr="00A40B33">
        <w:rPr>
          <w:sz w:val="28"/>
          <w:szCs w:val="28"/>
        </w:rPr>
        <w:t>1. Выжидательная. Состоит в постепенном изучении ситуации, проблем подразделения и особенностей работы предшественника. Характеризуется повышенной осторожностью, детальным выяснением работы предшественника, общей ситуации, знакомства с нереализованными проектами и лишь после этого началом активных действий (обычно не ранее чем через 100 дней).</w:t>
      </w:r>
    </w:p>
    <w:p w:rsidR="00A4786A" w:rsidRPr="00A40B33" w:rsidRDefault="00A4786A" w:rsidP="00A40B33">
      <w:pPr>
        <w:shd w:val="clear" w:color="auto" w:fill="FFFFFF"/>
        <w:autoSpaceDE w:val="0"/>
        <w:autoSpaceDN w:val="0"/>
        <w:adjustRightInd w:val="0"/>
        <w:spacing w:line="360" w:lineRule="auto"/>
        <w:ind w:firstLine="709"/>
        <w:jc w:val="both"/>
        <w:rPr>
          <w:sz w:val="28"/>
          <w:szCs w:val="28"/>
        </w:rPr>
      </w:pPr>
      <w:r w:rsidRPr="00A40B33">
        <w:rPr>
          <w:sz w:val="28"/>
          <w:szCs w:val="28"/>
        </w:rPr>
        <w:t>2. Критическая. Исходя из оценки всего предшествующего как неудовлетворительного, а окружающих - как благодушных рутинеров и Попытки сразу привести все в норму. Эта стратегия, как правило, приводит к быстрому провалу.</w:t>
      </w:r>
    </w:p>
    <w:p w:rsidR="00A4786A" w:rsidRPr="00A40B33" w:rsidRDefault="00A4786A" w:rsidP="00A40B33">
      <w:pPr>
        <w:shd w:val="clear" w:color="auto" w:fill="FFFFFF"/>
        <w:autoSpaceDE w:val="0"/>
        <w:autoSpaceDN w:val="0"/>
        <w:adjustRightInd w:val="0"/>
        <w:spacing w:line="360" w:lineRule="auto"/>
        <w:ind w:firstLine="709"/>
        <w:jc w:val="both"/>
        <w:rPr>
          <w:sz w:val="28"/>
          <w:szCs w:val="28"/>
        </w:rPr>
      </w:pPr>
      <w:r w:rsidRPr="00A40B33">
        <w:rPr>
          <w:sz w:val="28"/>
          <w:szCs w:val="28"/>
        </w:rPr>
        <w:t>3. Традиционная. Предполагает действия по проторенной предшествующим руководителем дороге и использование прежних приемов.</w:t>
      </w:r>
    </w:p>
    <w:p w:rsidR="00A4786A" w:rsidRPr="00A40B33" w:rsidRDefault="00A4786A" w:rsidP="00A40B33">
      <w:pPr>
        <w:shd w:val="clear" w:color="auto" w:fill="FFFFFF"/>
        <w:autoSpaceDE w:val="0"/>
        <w:autoSpaceDN w:val="0"/>
        <w:adjustRightInd w:val="0"/>
        <w:spacing w:line="360" w:lineRule="auto"/>
        <w:ind w:firstLine="709"/>
        <w:jc w:val="both"/>
        <w:rPr>
          <w:sz w:val="28"/>
          <w:szCs w:val="28"/>
        </w:rPr>
      </w:pPr>
      <w:r w:rsidRPr="00A40B33">
        <w:rPr>
          <w:sz w:val="28"/>
          <w:szCs w:val="28"/>
        </w:rPr>
        <w:t>4. Рациональная. Основывается на отборе нескольких направлений деятельности с целью решить насущные, волнующие большинство проблемы в течение 4-6 недель и улучшить тем самым положение дел. Она может принести новичку успех, показать его умелое руководство. В процессе реализации этой стратегии нужно постепенно учить подчиненных работать по-новому, поставив им конкретные цели, при трудностях не опускать руки, помня, что сила инерции часто бывает большой.</w:t>
      </w:r>
    </w:p>
    <w:p w:rsidR="00A4786A" w:rsidRPr="00A40B33" w:rsidRDefault="00A4786A" w:rsidP="00A40B33">
      <w:pPr>
        <w:shd w:val="clear" w:color="auto" w:fill="FFFFFF"/>
        <w:autoSpaceDE w:val="0"/>
        <w:autoSpaceDN w:val="0"/>
        <w:adjustRightInd w:val="0"/>
        <w:spacing w:line="360" w:lineRule="auto"/>
        <w:ind w:firstLine="709"/>
        <w:jc w:val="both"/>
        <w:rPr>
          <w:sz w:val="28"/>
          <w:szCs w:val="28"/>
        </w:rPr>
      </w:pPr>
      <w:r w:rsidRPr="00A40B33">
        <w:rPr>
          <w:sz w:val="28"/>
          <w:szCs w:val="28"/>
        </w:rPr>
        <w:t>Подчиненные и вышестоящие руководители имеют свои интересы и ожидания в отношении нового сотрудника. Новый руководитель испытывает давление как сверху, так и сни</w:t>
      </w:r>
      <w:r w:rsidR="00D85E53" w:rsidRPr="00A40B33">
        <w:rPr>
          <w:sz w:val="28"/>
          <w:szCs w:val="28"/>
        </w:rPr>
        <w:t>зу. Поэтому перемены не дол</w:t>
      </w:r>
      <w:r w:rsidRPr="00A40B33">
        <w:rPr>
          <w:sz w:val="28"/>
          <w:szCs w:val="28"/>
        </w:rPr>
        <w:t>жны быть резкими, создавать опасность нарушения работы других подразделений. В с</w:t>
      </w:r>
      <w:r w:rsidR="00D85E53" w:rsidRPr="00A40B33">
        <w:rPr>
          <w:sz w:val="28"/>
          <w:szCs w:val="28"/>
        </w:rPr>
        <w:t>вязи с этим заинтересованным ли</w:t>
      </w:r>
      <w:r w:rsidRPr="00A40B33">
        <w:rPr>
          <w:sz w:val="28"/>
          <w:szCs w:val="28"/>
        </w:rPr>
        <w:t>цам сразу же рекомендуется дать понять, что их интер</w:t>
      </w:r>
      <w:r w:rsidR="00D85E53" w:rsidRPr="00A40B33">
        <w:rPr>
          <w:sz w:val="28"/>
          <w:szCs w:val="28"/>
        </w:rPr>
        <w:t>есы при всех преобразованиях бу</w:t>
      </w:r>
      <w:r w:rsidRPr="00A40B33">
        <w:rPr>
          <w:sz w:val="28"/>
          <w:szCs w:val="28"/>
        </w:rPr>
        <w:t xml:space="preserve">дут учтены, но с практическими действиями не спешить. Возникают также сложности, связанные с тем, что принятие коллективом нового </w:t>
      </w:r>
      <w:r w:rsidRPr="00A40B33">
        <w:rPr>
          <w:sz w:val="28"/>
          <w:szCs w:val="28"/>
          <w:lang w:val="en-US"/>
        </w:rPr>
        <w:t>p</w:t>
      </w:r>
      <w:r w:rsidRPr="00A40B33">
        <w:rPr>
          <w:sz w:val="28"/>
          <w:szCs w:val="28"/>
        </w:rPr>
        <w:t>руководителя во многом зависит его сопоставления с предшественником. Новый руководитель сможет добиться успеха только тогда, когда будет хорошо ориентироваться во внутренних взаимоотношениях и опираться на ключевые фигуры, например на временно исполняющего эти обязанности до него. К нему целесообразно обратиться за советом в первую очередь и обсудить возможности сотрудничества.</w:t>
      </w:r>
    </w:p>
    <w:p w:rsidR="00A4786A" w:rsidRPr="00A40B33" w:rsidRDefault="00A4786A" w:rsidP="00A40B33">
      <w:pPr>
        <w:shd w:val="clear" w:color="auto" w:fill="FFFFFF"/>
        <w:autoSpaceDE w:val="0"/>
        <w:autoSpaceDN w:val="0"/>
        <w:adjustRightInd w:val="0"/>
        <w:spacing w:line="360" w:lineRule="auto"/>
        <w:ind w:firstLine="709"/>
        <w:jc w:val="both"/>
        <w:rPr>
          <w:sz w:val="28"/>
          <w:szCs w:val="28"/>
        </w:rPr>
      </w:pPr>
      <w:r w:rsidRPr="00A40B33">
        <w:rPr>
          <w:sz w:val="28"/>
          <w:szCs w:val="28"/>
        </w:rPr>
        <w:t>Процесс вхождения нового руководителя в коллектив облегчается также предварительным изучением будущих подчиненных, их достоинств, недостатков, потенциальных возможностей; утверждением себя с первого дня человеком решительным, но при этом осмотрительным, осторожным, не меняющим всего сразу, однако немедленно устраняющим серьезные помехи в работе, внимательно относящимся к мнению и предложениям подчиненных. При этом не следует критиковать прежнего руководителя.</w:t>
      </w:r>
    </w:p>
    <w:p w:rsidR="001E1CB7" w:rsidRPr="00A40B33" w:rsidRDefault="00D85E53" w:rsidP="00A40B33">
      <w:pPr>
        <w:pStyle w:val="a3"/>
        <w:spacing w:before="0" w:beforeAutospacing="0" w:after="0" w:afterAutospacing="0" w:line="360" w:lineRule="auto"/>
        <w:ind w:firstLine="709"/>
        <w:jc w:val="both"/>
        <w:rPr>
          <w:bCs/>
          <w:color w:val="auto"/>
          <w:sz w:val="28"/>
          <w:szCs w:val="28"/>
        </w:rPr>
      </w:pPr>
      <w:r w:rsidRPr="00A40B33">
        <w:rPr>
          <w:bCs/>
          <w:color w:val="auto"/>
          <w:sz w:val="28"/>
          <w:szCs w:val="28"/>
        </w:rPr>
        <w:br w:type="page"/>
      </w:r>
      <w:r w:rsidR="001E1CB7" w:rsidRPr="00A40B33">
        <w:rPr>
          <w:bCs/>
          <w:color w:val="auto"/>
          <w:sz w:val="28"/>
          <w:szCs w:val="28"/>
        </w:rPr>
        <w:t>Заключение</w:t>
      </w:r>
    </w:p>
    <w:p w:rsidR="00D85E53" w:rsidRPr="00A40B33" w:rsidRDefault="00D85E53" w:rsidP="00A40B33">
      <w:pPr>
        <w:pStyle w:val="a3"/>
        <w:spacing w:before="0" w:beforeAutospacing="0" w:after="0" w:afterAutospacing="0" w:line="360" w:lineRule="auto"/>
        <w:ind w:firstLine="709"/>
        <w:jc w:val="both"/>
        <w:rPr>
          <w:color w:val="auto"/>
          <w:sz w:val="28"/>
          <w:szCs w:val="28"/>
        </w:rPr>
      </w:pP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Результаты исследования позволяют сделать вывод о недостаточности мер по полновесной адаптации новых сотрудников в большей части организаций города. До сих пор не существует четкого представления о том, какое именно подразделение организации (или менеджер) должно быть задействовано в процессе адаптации. К тому же, недостаточно разработаны критерии определения эффективности адаптации, ровно как и сами ее этапы (содержание программ адаптации). Более того, на основании цифр по остальным частям исследования можно сделать не более утешительные выводы.</w:t>
      </w:r>
      <w:r w:rsidR="00D85E53" w:rsidRPr="00A40B33">
        <w:rPr>
          <w:color w:val="auto"/>
          <w:sz w:val="28"/>
          <w:szCs w:val="28"/>
        </w:rPr>
        <w:t xml:space="preserve"> </w:t>
      </w:r>
      <w:r w:rsidRPr="00A40B33">
        <w:rPr>
          <w:color w:val="auto"/>
          <w:sz w:val="28"/>
          <w:szCs w:val="28"/>
        </w:rPr>
        <w:t>Но все эти выводы отнюдь не говорят о безвыходности положения. Они, наоборот, абсолютно четко способствуют прогрессу в области адаптации, определяя основные задачи и дальнейшие пути развития.</w:t>
      </w:r>
      <w:r w:rsidR="00D85E53" w:rsidRPr="00A40B33">
        <w:rPr>
          <w:color w:val="auto"/>
          <w:sz w:val="28"/>
          <w:szCs w:val="28"/>
        </w:rPr>
        <w:t xml:space="preserve"> </w:t>
      </w:r>
      <w:r w:rsidRPr="00A40B33">
        <w:rPr>
          <w:color w:val="auto"/>
          <w:sz w:val="28"/>
          <w:szCs w:val="28"/>
        </w:rPr>
        <w:t xml:space="preserve">В своем учебном пособии он пишет, что главной задачей профориентационной работы и адаптации должно стать преодоление дисбаланса потребности в профессиональном труде между работником и организацией. Ведь организация заинтересована в повышении конкурентоспособности своей продукции, а это требует отбора как высокоэффективных технологии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 </w:t>
      </w:r>
    </w:p>
    <w:p w:rsidR="001E1CB7" w:rsidRPr="00A40B33" w:rsidRDefault="00D85E53" w:rsidP="00A40B33">
      <w:pPr>
        <w:pStyle w:val="a3"/>
        <w:spacing w:before="0" w:beforeAutospacing="0" w:after="0" w:afterAutospacing="0" w:line="360" w:lineRule="auto"/>
        <w:ind w:firstLine="709"/>
        <w:jc w:val="both"/>
        <w:rPr>
          <w:color w:val="auto"/>
          <w:sz w:val="28"/>
          <w:szCs w:val="28"/>
        </w:rPr>
      </w:pPr>
      <w:r w:rsidRPr="00A40B33">
        <w:rPr>
          <w:bCs/>
          <w:color w:val="auto"/>
          <w:sz w:val="28"/>
          <w:szCs w:val="28"/>
        </w:rPr>
        <w:br w:type="page"/>
      </w:r>
      <w:r w:rsidR="001E1CB7" w:rsidRPr="00A40B33">
        <w:rPr>
          <w:bCs/>
          <w:color w:val="auto"/>
          <w:sz w:val="28"/>
          <w:szCs w:val="28"/>
        </w:rPr>
        <w:t>Список литературы</w:t>
      </w:r>
      <w:r w:rsidR="001E1CB7" w:rsidRPr="00A40B33">
        <w:rPr>
          <w:color w:val="auto"/>
          <w:sz w:val="28"/>
          <w:szCs w:val="28"/>
        </w:rPr>
        <w:t>:</w:t>
      </w:r>
    </w:p>
    <w:p w:rsidR="00D85E53" w:rsidRPr="00A40B33" w:rsidRDefault="00D85E53" w:rsidP="000D0D8D">
      <w:pPr>
        <w:pStyle w:val="a3"/>
        <w:spacing w:before="0" w:beforeAutospacing="0" w:after="0" w:afterAutospacing="0" w:line="360" w:lineRule="auto"/>
        <w:jc w:val="both"/>
        <w:rPr>
          <w:color w:val="auto"/>
          <w:sz w:val="28"/>
          <w:szCs w:val="28"/>
        </w:rPr>
      </w:pP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1. Управление организацией. Под ред. А.Г. Поршнева, З.П. Румянцевой, Н.А. Саломатина, Кибанова. М., 2006. Стр. 428-445.</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2. Управление персоналом. Под ред. Т.Ю. Базарова, Б.Л. Еремина, М., 2008, стр. 237-242.</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3. Маслов Е.В. Управление персоналом предприятия. М., 2006. Стр.169-177.</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4. Веснин В.Р. Практический менеджмент персонала, М., 2008. Стр. 206-224.</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 xml:space="preserve">5. Коханов Е. Ф. Отбор персонала и введение в должность. </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М., 2006.</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 xml:space="preserve">6. Материалы программы "Практика кадровых служб Санкт-Петербурга" / </w:t>
      </w:r>
      <w:r w:rsidR="00D85E53" w:rsidRPr="00E519B8">
        <w:rPr>
          <w:color w:val="auto"/>
          <w:sz w:val="28"/>
          <w:szCs w:val="28"/>
        </w:rPr>
        <w:t>http://www.smesupport.leontief.ru/recruitment</w:t>
      </w:r>
      <w:r w:rsidRPr="00A40B33">
        <w:rPr>
          <w:color w:val="auto"/>
          <w:sz w:val="28"/>
          <w:szCs w:val="28"/>
        </w:rPr>
        <w:t>.</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7. С.И. Сымыгин, Л.Д. Столяренко. Менеджмент персонала. Р-н-Д., 2007. Стр. 122-125.</w:t>
      </w:r>
    </w:p>
    <w:p w:rsidR="00D85E53"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8. И.Ю. Плешин. Управление персоналом. СП б, 2005. Стр. 74-77</w:t>
      </w:r>
    </w:p>
    <w:p w:rsidR="001E1CB7" w:rsidRPr="00A40B33" w:rsidRDefault="001E1CB7" w:rsidP="000D0D8D">
      <w:pPr>
        <w:pStyle w:val="a3"/>
        <w:spacing w:before="0" w:beforeAutospacing="0" w:after="0" w:afterAutospacing="0" w:line="360" w:lineRule="auto"/>
        <w:jc w:val="both"/>
        <w:rPr>
          <w:color w:val="auto"/>
          <w:sz w:val="28"/>
          <w:szCs w:val="28"/>
        </w:rPr>
      </w:pPr>
      <w:r w:rsidRPr="00A40B33">
        <w:rPr>
          <w:color w:val="auto"/>
          <w:sz w:val="28"/>
          <w:szCs w:val="28"/>
        </w:rPr>
        <w:t>9. В.Волина. Методы адаптации персонала // Управление персоналом, 2008, №13.</w:t>
      </w:r>
    </w:p>
    <w:p w:rsidR="001E1CB7" w:rsidRPr="00A40B33" w:rsidRDefault="00D85E53" w:rsidP="00A40B33">
      <w:pPr>
        <w:pStyle w:val="2"/>
        <w:spacing w:before="0" w:beforeAutospacing="0" w:after="0" w:afterAutospacing="0" w:line="360" w:lineRule="auto"/>
        <w:ind w:firstLine="709"/>
        <w:jc w:val="both"/>
        <w:rPr>
          <w:rStyle w:val="a5"/>
          <w:bCs/>
          <w:color w:val="auto"/>
          <w:sz w:val="28"/>
          <w:szCs w:val="28"/>
        </w:rPr>
      </w:pPr>
      <w:r w:rsidRPr="00A40B33">
        <w:rPr>
          <w:rStyle w:val="a5"/>
          <w:bCs/>
          <w:color w:val="auto"/>
          <w:sz w:val="28"/>
          <w:szCs w:val="28"/>
        </w:rPr>
        <w:br w:type="page"/>
      </w:r>
      <w:r w:rsidR="001E1CB7" w:rsidRPr="00A40B33">
        <w:rPr>
          <w:rStyle w:val="a5"/>
          <w:bCs/>
          <w:color w:val="auto"/>
          <w:sz w:val="28"/>
          <w:szCs w:val="28"/>
        </w:rPr>
        <w:t>Приложение № 1</w:t>
      </w:r>
    </w:p>
    <w:p w:rsidR="00D85E53" w:rsidRPr="00A40B33" w:rsidRDefault="00D85E53" w:rsidP="00A40B33">
      <w:pPr>
        <w:pStyle w:val="2"/>
        <w:spacing w:before="0" w:beforeAutospacing="0" w:after="0" w:afterAutospacing="0" w:line="360" w:lineRule="auto"/>
        <w:ind w:firstLine="709"/>
        <w:jc w:val="both"/>
        <w:rPr>
          <w:rStyle w:val="a5"/>
          <w:bCs/>
          <w:color w:val="auto"/>
          <w:sz w:val="28"/>
          <w:szCs w:val="28"/>
        </w:rPr>
      </w:pPr>
    </w:p>
    <w:p w:rsidR="001E1CB7" w:rsidRPr="00A40B33" w:rsidRDefault="001E1CB7" w:rsidP="00A40B33">
      <w:pPr>
        <w:pStyle w:val="2"/>
        <w:spacing w:before="0" w:beforeAutospacing="0" w:after="0" w:afterAutospacing="0" w:line="360" w:lineRule="auto"/>
        <w:ind w:firstLine="709"/>
        <w:jc w:val="both"/>
        <w:rPr>
          <w:b w:val="0"/>
          <w:iCs/>
          <w:color w:val="auto"/>
          <w:sz w:val="28"/>
          <w:szCs w:val="28"/>
        </w:rPr>
      </w:pPr>
      <w:r w:rsidRPr="00A40B33">
        <w:rPr>
          <w:rStyle w:val="a5"/>
          <w:bCs/>
          <w:iCs/>
          <w:color w:val="auto"/>
          <w:sz w:val="28"/>
          <w:szCs w:val="28"/>
        </w:rPr>
        <w:t xml:space="preserve">Справка о компании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Издательский дом "Алтапресс" существует с 1990 года. Основные направления деятельности: СМИ и полиграфия. В настоящее время "Алтапресс" выпускает семь газет и два журнала. В структуре компании находится три издательских группы и типография, а также службы обеспечения. Флагманом "Алтапресса" является газета общего содержания "Свободный курс".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iCs/>
          <w:color w:val="auto"/>
          <w:sz w:val="28"/>
          <w:szCs w:val="28"/>
        </w:rPr>
        <w:t>Миссия компании</w:t>
      </w:r>
      <w:r w:rsidRPr="00A40B33">
        <w:rPr>
          <w:color w:val="auto"/>
          <w:sz w:val="28"/>
          <w:szCs w:val="28"/>
        </w:rPr>
        <w:t xml:space="preserve">: Удовлетворение потребностей общества в получении объективной информации через создание независимых СМИ для достижения достойного уровня жизни и самореализации. </w:t>
      </w:r>
    </w:p>
    <w:p w:rsidR="001E1CB7" w:rsidRPr="00A40B33" w:rsidRDefault="001E1CB7" w:rsidP="00A40B33">
      <w:pPr>
        <w:pStyle w:val="a3"/>
        <w:spacing w:before="0" w:beforeAutospacing="0" w:after="0" w:afterAutospacing="0" w:line="360" w:lineRule="auto"/>
        <w:ind w:firstLine="709"/>
        <w:jc w:val="both"/>
        <w:rPr>
          <w:iCs/>
          <w:color w:val="auto"/>
          <w:sz w:val="28"/>
          <w:szCs w:val="28"/>
        </w:rPr>
      </w:pPr>
      <w:r w:rsidRPr="00A40B33">
        <w:rPr>
          <w:iCs/>
          <w:color w:val="auto"/>
          <w:sz w:val="28"/>
          <w:szCs w:val="28"/>
        </w:rPr>
        <w:t xml:space="preserve">Основные ценности: </w:t>
      </w:r>
    </w:p>
    <w:p w:rsidR="001E1CB7" w:rsidRPr="00A40B33" w:rsidRDefault="001E1CB7" w:rsidP="00A40B33">
      <w:pPr>
        <w:numPr>
          <w:ilvl w:val="0"/>
          <w:numId w:val="1"/>
        </w:numPr>
        <w:spacing w:line="360" w:lineRule="auto"/>
        <w:ind w:left="0" w:firstLine="709"/>
        <w:jc w:val="both"/>
        <w:rPr>
          <w:sz w:val="28"/>
          <w:szCs w:val="28"/>
        </w:rPr>
      </w:pPr>
      <w:r w:rsidRPr="00A40B33">
        <w:rPr>
          <w:sz w:val="28"/>
          <w:szCs w:val="28"/>
        </w:rPr>
        <w:t xml:space="preserve">устойчивое развитие; </w:t>
      </w:r>
    </w:p>
    <w:p w:rsidR="001E1CB7" w:rsidRPr="00A40B33" w:rsidRDefault="001E1CB7" w:rsidP="00A40B33">
      <w:pPr>
        <w:numPr>
          <w:ilvl w:val="0"/>
          <w:numId w:val="1"/>
        </w:numPr>
        <w:spacing w:line="360" w:lineRule="auto"/>
        <w:ind w:left="0" w:firstLine="709"/>
        <w:jc w:val="both"/>
        <w:rPr>
          <w:sz w:val="28"/>
          <w:szCs w:val="28"/>
        </w:rPr>
      </w:pPr>
      <w:r w:rsidRPr="00A40B33">
        <w:rPr>
          <w:sz w:val="28"/>
          <w:szCs w:val="28"/>
        </w:rPr>
        <w:t xml:space="preserve">безупречная репутация; </w:t>
      </w:r>
    </w:p>
    <w:p w:rsidR="001E1CB7" w:rsidRPr="00A40B33" w:rsidRDefault="001E1CB7" w:rsidP="00A40B33">
      <w:pPr>
        <w:numPr>
          <w:ilvl w:val="0"/>
          <w:numId w:val="1"/>
        </w:numPr>
        <w:spacing w:line="360" w:lineRule="auto"/>
        <w:ind w:left="0" w:firstLine="709"/>
        <w:jc w:val="both"/>
        <w:rPr>
          <w:sz w:val="28"/>
          <w:szCs w:val="28"/>
        </w:rPr>
      </w:pPr>
      <w:r w:rsidRPr="00A40B33">
        <w:rPr>
          <w:sz w:val="28"/>
          <w:szCs w:val="28"/>
        </w:rPr>
        <w:t xml:space="preserve">высокий профессионализм; </w:t>
      </w:r>
    </w:p>
    <w:p w:rsidR="001E1CB7" w:rsidRPr="00A40B33" w:rsidRDefault="001E1CB7" w:rsidP="00A40B33">
      <w:pPr>
        <w:numPr>
          <w:ilvl w:val="0"/>
          <w:numId w:val="1"/>
        </w:numPr>
        <w:spacing w:line="360" w:lineRule="auto"/>
        <w:ind w:left="0" w:firstLine="709"/>
        <w:jc w:val="both"/>
        <w:rPr>
          <w:sz w:val="28"/>
          <w:szCs w:val="28"/>
        </w:rPr>
      </w:pPr>
      <w:r w:rsidRPr="00A40B33">
        <w:rPr>
          <w:sz w:val="28"/>
          <w:szCs w:val="28"/>
        </w:rPr>
        <w:t xml:space="preserve">командный дух; </w:t>
      </w:r>
    </w:p>
    <w:p w:rsidR="001E1CB7" w:rsidRPr="00A40B33" w:rsidRDefault="001E1CB7" w:rsidP="00A40B33">
      <w:pPr>
        <w:numPr>
          <w:ilvl w:val="0"/>
          <w:numId w:val="1"/>
        </w:numPr>
        <w:spacing w:line="360" w:lineRule="auto"/>
        <w:ind w:left="0" w:firstLine="709"/>
        <w:jc w:val="both"/>
        <w:rPr>
          <w:sz w:val="28"/>
          <w:szCs w:val="28"/>
        </w:rPr>
      </w:pPr>
      <w:r w:rsidRPr="00A40B33">
        <w:rPr>
          <w:sz w:val="28"/>
          <w:szCs w:val="28"/>
        </w:rPr>
        <w:t xml:space="preserve">забота о персонале; </w:t>
      </w:r>
    </w:p>
    <w:p w:rsidR="001E1CB7" w:rsidRPr="00A40B33" w:rsidRDefault="001E1CB7" w:rsidP="00A40B33">
      <w:pPr>
        <w:numPr>
          <w:ilvl w:val="0"/>
          <w:numId w:val="1"/>
        </w:numPr>
        <w:spacing w:line="360" w:lineRule="auto"/>
        <w:ind w:left="0" w:firstLine="709"/>
        <w:jc w:val="both"/>
        <w:rPr>
          <w:sz w:val="28"/>
          <w:szCs w:val="28"/>
        </w:rPr>
      </w:pPr>
      <w:r w:rsidRPr="00A40B33">
        <w:rPr>
          <w:sz w:val="28"/>
          <w:szCs w:val="28"/>
        </w:rPr>
        <w:t xml:space="preserve">демократия и стабильность в России.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Служба персонала существует в компании с октября 2002 года.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Программа адаптации новых сотрудников действует с 1 апреля 2003 года.</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В своей ежедневной работе столкнулась с тем, что люди, а точнее новые сотрудники, при слове адаптация как-то нервно поеживаются. Не все конечно. Некоторые молодые специалисты понимающе кивают, начинают задавать уточняющие вопросы. Но, таких единицы - не избалован наш народ целенаправленными, продуманными программами, прописанными обязанностями и прочей атрибутикой регулярного менеджмента. Поеживается сотрудник и не знает, что в этот самый момент адаптация уже происходит: он начинает приспосабливаться к компании, а компания потихоньку, прямо сейчас вводит его в должность. Происходит встречное движение: в период испытательного срока компания создает сотруднику все условия для профессионального раскрытия, демонстрации своего творческого потенциала и оценивает, насколько проявленные способности к профессиональной и социальной адаптации удовлетворяют требованиям, а самое главное, насколько близки стали сотруднику ценности и внутренняя культура компании.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Почему же предприятий, где действует программа адаптации, единицы? Ведь то, что дело это нужное, важное и полезное - уже почти интуитивно доказуемый факт. Опыт многих компаний наводит на одно размышление: почти любую гениальную идею можно успешно похоронить в аккуратной новенькой папке с надписью, например, "Адаптация". Причем, сделать это гораздо проще, чем воплотить в жизнь новорожденную программу или проект.</w:t>
      </w:r>
    </w:p>
    <w:p w:rsidR="001E1CB7" w:rsidRPr="00A40B33" w:rsidRDefault="001E1CB7" w:rsidP="00A40B33">
      <w:pPr>
        <w:pStyle w:val="3"/>
        <w:spacing w:before="0" w:beforeAutospacing="0" w:after="0" w:afterAutospacing="0" w:line="360" w:lineRule="auto"/>
        <w:ind w:firstLine="709"/>
        <w:jc w:val="both"/>
        <w:rPr>
          <w:b w:val="0"/>
          <w:iCs/>
          <w:color w:val="auto"/>
          <w:sz w:val="28"/>
          <w:szCs w:val="28"/>
        </w:rPr>
      </w:pPr>
      <w:r w:rsidRPr="00A40B33">
        <w:rPr>
          <w:b w:val="0"/>
          <w:iCs/>
          <w:color w:val="auto"/>
          <w:sz w:val="28"/>
          <w:szCs w:val="28"/>
        </w:rPr>
        <w:t xml:space="preserve">Исходная ситуация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Еще до появления в структуре "Алтапресса" службы персонала действовало Положение об адаптации, обязывающее руководителей всех уровней адаптировать новых сотрудников, а также были прописаны основные крупные шаги программы. Однако системно и результативно программа работать не начала. Руководители блуждали в тумане слишком общих требований и воплощали в жизнь каждый свое и по-разному, а то и вообще ничего. </w:t>
      </w:r>
    </w:p>
    <w:p w:rsidR="001E1CB7" w:rsidRPr="00A40B33" w:rsidRDefault="001E1CB7" w:rsidP="00A40B33">
      <w:pPr>
        <w:pStyle w:val="a3"/>
        <w:spacing w:before="0" w:beforeAutospacing="0" w:after="0" w:afterAutospacing="0" w:line="360" w:lineRule="auto"/>
        <w:ind w:firstLine="709"/>
        <w:jc w:val="both"/>
        <w:rPr>
          <w:iCs/>
          <w:color w:val="auto"/>
          <w:sz w:val="28"/>
          <w:szCs w:val="28"/>
        </w:rPr>
      </w:pPr>
      <w:r w:rsidRPr="00A40B33">
        <w:rPr>
          <w:iCs/>
          <w:color w:val="auto"/>
          <w:sz w:val="28"/>
          <w:szCs w:val="28"/>
        </w:rPr>
        <w:t xml:space="preserve">После нескольких бесед с менеджерами нам удалось сформулировать причины "провала": </w:t>
      </w:r>
    </w:p>
    <w:p w:rsidR="001E1CB7" w:rsidRPr="00A40B33" w:rsidRDefault="001E1CB7" w:rsidP="00A40B33">
      <w:pPr>
        <w:numPr>
          <w:ilvl w:val="0"/>
          <w:numId w:val="2"/>
        </w:numPr>
        <w:spacing w:line="360" w:lineRule="auto"/>
        <w:ind w:left="0" w:firstLine="709"/>
        <w:jc w:val="both"/>
        <w:rPr>
          <w:sz w:val="28"/>
          <w:szCs w:val="28"/>
        </w:rPr>
      </w:pPr>
      <w:r w:rsidRPr="00A40B33">
        <w:rPr>
          <w:sz w:val="28"/>
          <w:szCs w:val="28"/>
        </w:rPr>
        <w:t xml:space="preserve">шаги, прописанные в программе, были слишком общими: руководителям необходимо было самим их детализировать, выдумывать, формулировать, что при дефиците времени часто не выполнялось; </w:t>
      </w:r>
    </w:p>
    <w:p w:rsidR="001E1CB7" w:rsidRPr="00A40B33" w:rsidRDefault="001E1CB7" w:rsidP="00A40B33">
      <w:pPr>
        <w:numPr>
          <w:ilvl w:val="0"/>
          <w:numId w:val="2"/>
        </w:numPr>
        <w:spacing w:line="360" w:lineRule="auto"/>
        <w:ind w:left="0" w:firstLine="709"/>
        <w:jc w:val="both"/>
        <w:rPr>
          <w:sz w:val="28"/>
          <w:szCs w:val="28"/>
        </w:rPr>
      </w:pPr>
      <w:r w:rsidRPr="00A40B33">
        <w:rPr>
          <w:sz w:val="28"/>
          <w:szCs w:val="28"/>
        </w:rPr>
        <w:t xml:space="preserve">не было активного, системного внедрения, то есть можно было «сачкануть»; </w:t>
      </w:r>
    </w:p>
    <w:p w:rsidR="001E1CB7" w:rsidRPr="00A40B33" w:rsidRDefault="001E1CB7" w:rsidP="00A40B33">
      <w:pPr>
        <w:numPr>
          <w:ilvl w:val="0"/>
          <w:numId w:val="2"/>
        </w:numPr>
        <w:spacing w:line="360" w:lineRule="auto"/>
        <w:ind w:left="0" w:firstLine="709"/>
        <w:jc w:val="both"/>
        <w:rPr>
          <w:sz w:val="28"/>
          <w:szCs w:val="28"/>
        </w:rPr>
      </w:pPr>
      <w:r w:rsidRPr="00A40B33">
        <w:rPr>
          <w:sz w:val="28"/>
          <w:szCs w:val="28"/>
        </w:rPr>
        <w:t xml:space="preserve">не было контроля за реализацией программы.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Тем не менее, несомненная польза данного этапа была в том, что за этот период в умах менеджеров сформировалась готовность к реализации программы, возникло определенное информационное поле.</w:t>
      </w:r>
    </w:p>
    <w:p w:rsidR="001E1CB7" w:rsidRPr="00A40B33" w:rsidRDefault="001E1CB7" w:rsidP="00A40B33">
      <w:pPr>
        <w:pStyle w:val="3"/>
        <w:spacing w:before="0" w:beforeAutospacing="0" w:after="0" w:afterAutospacing="0" w:line="360" w:lineRule="auto"/>
        <w:ind w:firstLine="709"/>
        <w:jc w:val="both"/>
        <w:rPr>
          <w:b w:val="0"/>
          <w:iCs/>
          <w:color w:val="auto"/>
          <w:sz w:val="28"/>
          <w:szCs w:val="28"/>
        </w:rPr>
      </w:pPr>
      <w:r w:rsidRPr="00A40B33">
        <w:rPr>
          <w:b w:val="0"/>
          <w:iCs/>
          <w:color w:val="auto"/>
          <w:sz w:val="28"/>
          <w:szCs w:val="28"/>
        </w:rPr>
        <w:t xml:space="preserve">Внедрение программы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После того, как программа была разработана, началось ее внедрение. В начале, естественно, возник формализованный план, рожденный из многочисленных вопросов: Как все учесть? Как доходчиво и полно объяснить? Как заинтересовать? Как сделать, чтобы заработало? Было принято три решения: </w:t>
      </w:r>
    </w:p>
    <w:p w:rsidR="001E1CB7" w:rsidRPr="00A40B33" w:rsidRDefault="001E1CB7" w:rsidP="00A40B33">
      <w:pPr>
        <w:numPr>
          <w:ilvl w:val="0"/>
          <w:numId w:val="3"/>
        </w:numPr>
        <w:spacing w:line="360" w:lineRule="auto"/>
        <w:ind w:left="0" w:firstLine="709"/>
        <w:jc w:val="both"/>
        <w:rPr>
          <w:sz w:val="28"/>
          <w:szCs w:val="28"/>
        </w:rPr>
      </w:pPr>
      <w:r w:rsidRPr="00A40B33">
        <w:rPr>
          <w:sz w:val="28"/>
          <w:szCs w:val="28"/>
        </w:rPr>
        <w:t xml:space="preserve">Подготовим полный пакет документов для руководителей высшего и среднего звена, в который включим: </w:t>
      </w:r>
    </w:p>
    <w:p w:rsidR="001E1CB7" w:rsidRPr="00A40B33" w:rsidRDefault="001E1CB7" w:rsidP="00A40B33">
      <w:pPr>
        <w:numPr>
          <w:ilvl w:val="1"/>
          <w:numId w:val="4"/>
        </w:numPr>
        <w:spacing w:line="360" w:lineRule="auto"/>
        <w:ind w:left="0" w:firstLine="709"/>
        <w:jc w:val="both"/>
        <w:rPr>
          <w:sz w:val="28"/>
          <w:szCs w:val="28"/>
        </w:rPr>
      </w:pPr>
      <w:r w:rsidRPr="00A40B33">
        <w:rPr>
          <w:sz w:val="28"/>
          <w:szCs w:val="28"/>
        </w:rPr>
        <w:t xml:space="preserve">краткую характеристику программы; </w:t>
      </w:r>
    </w:p>
    <w:p w:rsidR="001E1CB7" w:rsidRPr="00A40B33" w:rsidRDefault="001E1CB7" w:rsidP="00A40B33">
      <w:pPr>
        <w:numPr>
          <w:ilvl w:val="1"/>
          <w:numId w:val="4"/>
        </w:numPr>
        <w:spacing w:line="360" w:lineRule="auto"/>
        <w:ind w:left="0" w:firstLine="709"/>
        <w:jc w:val="both"/>
        <w:rPr>
          <w:sz w:val="28"/>
          <w:szCs w:val="28"/>
        </w:rPr>
      </w:pPr>
      <w:r w:rsidRPr="00A40B33">
        <w:rPr>
          <w:sz w:val="28"/>
          <w:szCs w:val="28"/>
        </w:rPr>
        <w:t xml:space="preserve">поэтапное описание программы; </w:t>
      </w:r>
    </w:p>
    <w:p w:rsidR="001E1CB7" w:rsidRPr="00A40B33" w:rsidRDefault="001E1CB7" w:rsidP="00A40B33">
      <w:pPr>
        <w:numPr>
          <w:ilvl w:val="1"/>
          <w:numId w:val="4"/>
        </w:numPr>
        <w:spacing w:line="360" w:lineRule="auto"/>
        <w:ind w:left="0" w:firstLine="709"/>
        <w:jc w:val="both"/>
        <w:rPr>
          <w:sz w:val="28"/>
          <w:szCs w:val="28"/>
        </w:rPr>
      </w:pPr>
      <w:r w:rsidRPr="00A40B33">
        <w:rPr>
          <w:sz w:val="28"/>
          <w:szCs w:val="28"/>
        </w:rPr>
        <w:t xml:space="preserve">бланк адаптации .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Выдадим пакет документов руководителям всех уровней для ознакомления за несколько дней до проведения учебы по программе. </w:t>
      </w:r>
    </w:p>
    <w:p w:rsidR="001E1CB7" w:rsidRPr="00A40B33" w:rsidRDefault="001E1CB7" w:rsidP="00A40B33">
      <w:pPr>
        <w:numPr>
          <w:ilvl w:val="0"/>
          <w:numId w:val="5"/>
        </w:numPr>
        <w:spacing w:line="360" w:lineRule="auto"/>
        <w:ind w:left="0" w:firstLine="709"/>
        <w:jc w:val="both"/>
        <w:rPr>
          <w:sz w:val="28"/>
          <w:szCs w:val="28"/>
        </w:rPr>
      </w:pPr>
      <w:r w:rsidRPr="00A40B33">
        <w:rPr>
          <w:sz w:val="28"/>
          <w:szCs w:val="28"/>
        </w:rPr>
        <w:t xml:space="preserve">Разработаем план учебы для менеджеров.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Одним из ключевых моментов данного этапа стало создание электронной презентации по программе адаптации. </w:t>
      </w:r>
    </w:p>
    <w:p w:rsidR="001E1CB7" w:rsidRPr="00A40B33" w:rsidRDefault="001E1CB7" w:rsidP="00A40B33">
      <w:pPr>
        <w:numPr>
          <w:ilvl w:val="0"/>
          <w:numId w:val="6"/>
        </w:numPr>
        <w:spacing w:line="360" w:lineRule="auto"/>
        <w:ind w:left="0" w:firstLine="709"/>
        <w:jc w:val="both"/>
        <w:rPr>
          <w:sz w:val="28"/>
          <w:szCs w:val="28"/>
        </w:rPr>
      </w:pPr>
      <w:r w:rsidRPr="00A40B33">
        <w:rPr>
          <w:sz w:val="28"/>
          <w:szCs w:val="28"/>
        </w:rPr>
        <w:t xml:space="preserve">Выработаем процедуры контроля реализации программы.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Функция контроля за реализацией программы была возложена на менеджера по персоналу. Так мне выпала роль «звоночка-напоминателя» или «липучки-требователя», которому необходимо контролировать соблюдение сроков заполнения руководителями промежуточных отчетов, а также всех необходимых документов для подведения итогов; организовывать процедуру подведения итогов по прохождению испытательного срока и т.д.</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Все эти этапы были успешно воплощены в жизнь. Интересные результаты дало обсуждение плюсов и минусов программы в рамках учебы для менеджеров . Выработанные позиции помогли наглядно увидеть перевес преимуществ реализации программы и создать конструктивный, рабочий настрой.</w:t>
      </w:r>
    </w:p>
    <w:p w:rsidR="001E1CB7" w:rsidRPr="00A40B33" w:rsidRDefault="001E1CB7" w:rsidP="00A40B33">
      <w:pPr>
        <w:pStyle w:val="a3"/>
        <w:spacing w:before="0" w:beforeAutospacing="0" w:after="0" w:afterAutospacing="0" w:line="360" w:lineRule="auto"/>
        <w:ind w:firstLine="709"/>
        <w:jc w:val="both"/>
        <w:rPr>
          <w:iCs/>
          <w:color w:val="auto"/>
          <w:sz w:val="28"/>
          <w:szCs w:val="28"/>
        </w:rPr>
      </w:pPr>
      <w:r w:rsidRPr="00A40B33">
        <w:rPr>
          <w:iCs/>
          <w:color w:val="auto"/>
          <w:sz w:val="28"/>
          <w:szCs w:val="28"/>
        </w:rPr>
        <w:t xml:space="preserve">Результаты: </w:t>
      </w:r>
    </w:p>
    <w:p w:rsidR="001E1CB7" w:rsidRPr="00A40B33" w:rsidRDefault="001E1CB7" w:rsidP="00A40B33">
      <w:pPr>
        <w:pStyle w:val="a3"/>
        <w:numPr>
          <w:ilvl w:val="0"/>
          <w:numId w:val="7"/>
        </w:numPr>
        <w:spacing w:before="0" w:beforeAutospacing="0" w:after="0" w:afterAutospacing="0" w:line="360" w:lineRule="auto"/>
        <w:ind w:left="0" w:firstLine="709"/>
        <w:jc w:val="both"/>
        <w:rPr>
          <w:color w:val="auto"/>
          <w:sz w:val="28"/>
          <w:szCs w:val="28"/>
        </w:rPr>
      </w:pPr>
      <w:r w:rsidRPr="00A40B33">
        <w:rPr>
          <w:color w:val="auto"/>
          <w:sz w:val="28"/>
          <w:szCs w:val="28"/>
        </w:rPr>
        <w:t xml:space="preserve">Руководители и наставники, ощущая на себе ответственность за результат адаптации новичка, стали более внимательно подходить к их введению в должность. </w:t>
      </w:r>
    </w:p>
    <w:p w:rsidR="001E1CB7" w:rsidRPr="00A40B33" w:rsidRDefault="001E1CB7" w:rsidP="00A40B33">
      <w:pPr>
        <w:pStyle w:val="a3"/>
        <w:numPr>
          <w:ilvl w:val="0"/>
          <w:numId w:val="7"/>
        </w:numPr>
        <w:spacing w:before="0" w:beforeAutospacing="0" w:after="0" w:afterAutospacing="0" w:line="360" w:lineRule="auto"/>
        <w:ind w:left="0" w:firstLine="709"/>
        <w:jc w:val="both"/>
        <w:rPr>
          <w:color w:val="auto"/>
          <w:sz w:val="28"/>
          <w:szCs w:val="28"/>
        </w:rPr>
      </w:pPr>
      <w:r w:rsidRPr="00A40B33">
        <w:rPr>
          <w:color w:val="auto"/>
          <w:sz w:val="28"/>
          <w:szCs w:val="28"/>
        </w:rPr>
        <w:t xml:space="preserve">Началась работа по созданию "правильных" должностных инструкций. </w:t>
      </w:r>
    </w:p>
    <w:p w:rsidR="001E1CB7" w:rsidRPr="00A40B33" w:rsidRDefault="001E1CB7" w:rsidP="00A40B33">
      <w:pPr>
        <w:pStyle w:val="a3"/>
        <w:numPr>
          <w:ilvl w:val="0"/>
          <w:numId w:val="7"/>
        </w:numPr>
        <w:spacing w:before="0" w:beforeAutospacing="0" w:after="0" w:afterAutospacing="0" w:line="360" w:lineRule="auto"/>
        <w:ind w:left="0" w:firstLine="709"/>
        <w:jc w:val="both"/>
        <w:rPr>
          <w:color w:val="auto"/>
          <w:sz w:val="28"/>
          <w:szCs w:val="28"/>
        </w:rPr>
      </w:pPr>
      <w:r w:rsidRPr="00A40B33">
        <w:rPr>
          <w:color w:val="auto"/>
          <w:sz w:val="28"/>
          <w:szCs w:val="28"/>
        </w:rPr>
        <w:t xml:space="preserve">Сложилась особая система контроля за работой не только новых сотрудников, но и наставников, а также всех тех, с кем приходится взаимодействовать новичку в процессе работы. </w:t>
      </w:r>
    </w:p>
    <w:p w:rsidR="001E1CB7" w:rsidRPr="00A40B33" w:rsidRDefault="001E1CB7" w:rsidP="00A40B33">
      <w:pPr>
        <w:pStyle w:val="a3"/>
        <w:numPr>
          <w:ilvl w:val="0"/>
          <w:numId w:val="7"/>
        </w:numPr>
        <w:spacing w:before="0" w:beforeAutospacing="0" w:after="0" w:afterAutospacing="0" w:line="360" w:lineRule="auto"/>
        <w:ind w:left="0" w:firstLine="709"/>
        <w:jc w:val="both"/>
        <w:rPr>
          <w:color w:val="auto"/>
          <w:sz w:val="28"/>
          <w:szCs w:val="28"/>
        </w:rPr>
      </w:pPr>
      <w:r w:rsidRPr="00A40B33">
        <w:rPr>
          <w:color w:val="auto"/>
          <w:sz w:val="28"/>
          <w:szCs w:val="28"/>
        </w:rPr>
        <w:t xml:space="preserve">Работа по программе адаптации дает информацию для оценки самих менеджеров. </w:t>
      </w:r>
    </w:p>
    <w:p w:rsidR="001E1CB7" w:rsidRPr="00A40B33" w:rsidRDefault="001E1CB7" w:rsidP="00A40B33">
      <w:pPr>
        <w:pStyle w:val="a3"/>
        <w:numPr>
          <w:ilvl w:val="0"/>
          <w:numId w:val="7"/>
        </w:numPr>
        <w:spacing w:before="0" w:beforeAutospacing="0" w:after="0" w:afterAutospacing="0" w:line="360" w:lineRule="auto"/>
        <w:ind w:left="0" w:firstLine="709"/>
        <w:jc w:val="both"/>
        <w:rPr>
          <w:color w:val="auto"/>
          <w:sz w:val="28"/>
          <w:szCs w:val="28"/>
        </w:rPr>
      </w:pPr>
      <w:r w:rsidRPr="00A40B33">
        <w:rPr>
          <w:color w:val="auto"/>
          <w:sz w:val="28"/>
          <w:szCs w:val="28"/>
        </w:rPr>
        <w:t xml:space="preserve">Своевременно происходит освобождение от "ненужных людей". </w:t>
      </w:r>
    </w:p>
    <w:p w:rsidR="001E1CB7" w:rsidRPr="00A40B33" w:rsidRDefault="001E1CB7" w:rsidP="00A40B33">
      <w:pPr>
        <w:pStyle w:val="a3"/>
        <w:numPr>
          <w:ilvl w:val="0"/>
          <w:numId w:val="7"/>
        </w:numPr>
        <w:spacing w:before="0" w:beforeAutospacing="0" w:after="0" w:afterAutospacing="0" w:line="360" w:lineRule="auto"/>
        <w:ind w:left="0" w:firstLine="709"/>
        <w:jc w:val="both"/>
        <w:rPr>
          <w:color w:val="auto"/>
          <w:sz w:val="28"/>
          <w:szCs w:val="28"/>
        </w:rPr>
      </w:pPr>
      <w:r w:rsidRPr="00A40B33">
        <w:rPr>
          <w:color w:val="auto"/>
          <w:sz w:val="28"/>
          <w:szCs w:val="28"/>
        </w:rPr>
        <w:t>Качественное и всестороннее подведение итогов (особенно при успешном прохождении испытательного срока) повышает мотивацию сотрудника к работе.</w:t>
      </w:r>
    </w:p>
    <w:p w:rsidR="001E1CB7" w:rsidRPr="00A40B33" w:rsidRDefault="001E1CB7" w:rsidP="00A40B33">
      <w:pPr>
        <w:pStyle w:val="2"/>
        <w:spacing w:before="0" w:beforeAutospacing="0" w:after="0" w:afterAutospacing="0" w:line="360" w:lineRule="auto"/>
        <w:ind w:firstLine="709"/>
        <w:jc w:val="both"/>
        <w:rPr>
          <w:b w:val="0"/>
          <w:color w:val="auto"/>
          <w:sz w:val="28"/>
          <w:szCs w:val="28"/>
        </w:rPr>
      </w:pPr>
      <w:r w:rsidRPr="00A40B33">
        <w:rPr>
          <w:b w:val="0"/>
          <w:color w:val="auto"/>
          <w:sz w:val="28"/>
          <w:szCs w:val="28"/>
        </w:rPr>
        <w:t xml:space="preserve">Приложение 1. Пример заполненного Бланка адаптации на должность копирайтера. </w:t>
      </w:r>
    </w:p>
    <w:p w:rsidR="001E1CB7" w:rsidRPr="00A40B33" w:rsidRDefault="001E1CB7" w:rsidP="00A40B33">
      <w:pPr>
        <w:pStyle w:val="3"/>
        <w:spacing w:before="0" w:beforeAutospacing="0" w:after="0" w:afterAutospacing="0" w:line="360" w:lineRule="auto"/>
        <w:ind w:firstLine="709"/>
        <w:jc w:val="both"/>
        <w:rPr>
          <w:b w:val="0"/>
          <w:color w:val="auto"/>
          <w:sz w:val="28"/>
          <w:szCs w:val="28"/>
        </w:rPr>
      </w:pPr>
      <w:r w:rsidRPr="00A40B33">
        <w:rPr>
          <w:b w:val="0"/>
          <w:color w:val="auto"/>
          <w:sz w:val="28"/>
          <w:szCs w:val="28"/>
        </w:rPr>
        <w:t xml:space="preserve">Бланк программы адаптации </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2585"/>
        <w:gridCol w:w="3433"/>
      </w:tblGrid>
      <w:tr w:rsidR="001E1CB7" w:rsidRPr="00A40B33">
        <w:trPr>
          <w:tblCellSpacing w:w="0" w:type="dxa"/>
        </w:trPr>
        <w:tc>
          <w:tcPr>
            <w:tcW w:w="0" w:type="auto"/>
          </w:tcPr>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color w:val="auto"/>
                <w:sz w:val="20"/>
                <w:szCs w:val="20"/>
              </w:rPr>
              <w:t xml:space="preserve">Ф.И.О.: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color w:val="auto"/>
                <w:sz w:val="20"/>
                <w:szCs w:val="20"/>
              </w:rPr>
              <w:t xml:space="preserve">Должность: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color w:val="auto"/>
                <w:sz w:val="20"/>
                <w:szCs w:val="20"/>
              </w:rPr>
              <w:t xml:space="preserve">Подразделение: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color w:val="auto"/>
                <w:sz w:val="20"/>
                <w:szCs w:val="20"/>
              </w:rPr>
              <w:t xml:space="preserve">Руководитель: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color w:val="auto"/>
                <w:sz w:val="20"/>
                <w:szCs w:val="20"/>
              </w:rPr>
              <w:t xml:space="preserve">Наставник (куратор):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color w:val="auto"/>
                <w:sz w:val="20"/>
                <w:szCs w:val="20"/>
              </w:rPr>
              <w:t xml:space="preserve">Период: </w:t>
            </w:r>
          </w:p>
        </w:tc>
        <w:tc>
          <w:tcPr>
            <w:tcW w:w="0" w:type="auto"/>
          </w:tcPr>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rStyle w:val="a5"/>
                <w:b w:val="0"/>
                <w:color w:val="auto"/>
                <w:sz w:val="20"/>
                <w:szCs w:val="20"/>
              </w:rPr>
              <w:t xml:space="preserve">Иванова Екатерина Львовна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rStyle w:val="a5"/>
                <w:b w:val="0"/>
                <w:color w:val="auto"/>
                <w:sz w:val="20"/>
                <w:szCs w:val="20"/>
              </w:rPr>
              <w:t xml:space="preserve">Копирайтер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rStyle w:val="a5"/>
                <w:b w:val="0"/>
                <w:color w:val="auto"/>
                <w:sz w:val="20"/>
                <w:szCs w:val="20"/>
              </w:rPr>
              <w:t xml:space="preserve">ИГ 1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rStyle w:val="a5"/>
                <w:b w:val="0"/>
                <w:color w:val="auto"/>
                <w:sz w:val="20"/>
                <w:szCs w:val="20"/>
              </w:rPr>
              <w:t xml:space="preserve">Темнова Светлана Петровна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rStyle w:val="a5"/>
                <w:b w:val="0"/>
                <w:color w:val="auto"/>
                <w:sz w:val="20"/>
                <w:szCs w:val="20"/>
              </w:rPr>
              <w:t xml:space="preserve">Голубев Владимир Алексеевич </w:t>
            </w:r>
          </w:p>
          <w:p w:rsidR="001E1CB7" w:rsidRPr="00544924" w:rsidRDefault="001E1CB7" w:rsidP="00A40B33">
            <w:pPr>
              <w:pStyle w:val="a3"/>
              <w:spacing w:before="0" w:beforeAutospacing="0" w:after="0" w:afterAutospacing="0" w:line="360" w:lineRule="auto"/>
              <w:ind w:firstLine="709"/>
              <w:jc w:val="both"/>
              <w:rPr>
                <w:color w:val="auto"/>
                <w:sz w:val="20"/>
                <w:szCs w:val="20"/>
              </w:rPr>
            </w:pPr>
            <w:r w:rsidRPr="00544924">
              <w:rPr>
                <w:rStyle w:val="a5"/>
                <w:b w:val="0"/>
                <w:color w:val="auto"/>
                <w:sz w:val="20"/>
                <w:szCs w:val="20"/>
              </w:rPr>
              <w:t xml:space="preserve">23.09.03 – 23.12.03г. </w:t>
            </w:r>
          </w:p>
        </w:tc>
      </w:tr>
    </w:tbl>
    <w:p w:rsidR="00CC07BD" w:rsidRPr="00A40B33" w:rsidRDefault="001E1CB7" w:rsidP="00A40B33">
      <w:pPr>
        <w:pStyle w:val="3"/>
        <w:spacing w:before="0" w:beforeAutospacing="0" w:after="0" w:afterAutospacing="0" w:line="360" w:lineRule="auto"/>
        <w:ind w:firstLine="709"/>
        <w:jc w:val="both"/>
        <w:rPr>
          <w:b w:val="0"/>
          <w:color w:val="auto"/>
          <w:sz w:val="28"/>
          <w:szCs w:val="16"/>
        </w:rPr>
      </w:pPr>
      <w:r w:rsidRPr="00A40B33">
        <w:rPr>
          <w:b w:val="0"/>
          <w:color w:val="auto"/>
          <w:sz w:val="28"/>
          <w:szCs w:val="16"/>
        </w:rPr>
        <w:t xml:space="preserve">Курс ориентации </w:t>
      </w:r>
    </w:p>
    <w:p w:rsidR="00CC07BD" w:rsidRDefault="00CC07BD">
      <w:r>
        <w:br w:type="page"/>
      </w:r>
    </w:p>
    <w:tbl>
      <w:tblPr>
        <w:tblW w:w="8789"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54"/>
        <w:gridCol w:w="1877"/>
        <w:gridCol w:w="1404"/>
        <w:gridCol w:w="490"/>
        <w:gridCol w:w="2164"/>
      </w:tblGrid>
      <w:tr w:rsidR="001E1CB7" w:rsidRPr="00CC07BD" w:rsidTr="00D85E53">
        <w:trPr>
          <w:tblCellSpacing w:w="0" w:type="dxa"/>
          <w:jc w:val="center"/>
        </w:trPr>
        <w:tc>
          <w:tcPr>
            <w:tcW w:w="0" w:type="auto"/>
            <w:tcBorders>
              <w:top w:val="outset" w:sz="6" w:space="0" w:color="auto"/>
              <w:bottom w:val="outset" w:sz="6" w:space="0" w:color="auto"/>
              <w:right w:val="outset" w:sz="6" w:space="0" w:color="auto"/>
            </w:tcBorders>
            <w:vAlign w:val="center"/>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rStyle w:val="a5"/>
                <w:b w:val="0"/>
                <w:color w:val="auto"/>
                <w:sz w:val="20"/>
                <w:szCs w:val="16"/>
              </w:rPr>
              <w:t xml:space="preserve">Задачи </w:t>
            </w:r>
          </w:p>
        </w:tc>
        <w:tc>
          <w:tcPr>
            <w:tcW w:w="0" w:type="auto"/>
            <w:tcBorders>
              <w:top w:val="outset" w:sz="6" w:space="0" w:color="auto"/>
              <w:left w:val="outset" w:sz="6" w:space="0" w:color="auto"/>
              <w:bottom w:val="outset" w:sz="6" w:space="0" w:color="auto"/>
              <w:right w:val="outset" w:sz="6" w:space="0" w:color="auto"/>
            </w:tcBorders>
            <w:vAlign w:val="center"/>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rStyle w:val="a5"/>
                <w:b w:val="0"/>
                <w:color w:val="auto"/>
                <w:sz w:val="20"/>
                <w:szCs w:val="16"/>
              </w:rPr>
              <w:t xml:space="preserve">Мероприятия </w:t>
            </w:r>
          </w:p>
        </w:tc>
        <w:tc>
          <w:tcPr>
            <w:tcW w:w="0" w:type="auto"/>
            <w:tcBorders>
              <w:top w:val="outset" w:sz="6" w:space="0" w:color="auto"/>
              <w:left w:val="outset" w:sz="6" w:space="0" w:color="auto"/>
              <w:bottom w:val="outset" w:sz="6" w:space="0" w:color="auto"/>
              <w:right w:val="outset" w:sz="6" w:space="0" w:color="auto"/>
            </w:tcBorders>
            <w:vAlign w:val="center"/>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rStyle w:val="a5"/>
                <w:b w:val="0"/>
                <w:color w:val="auto"/>
                <w:sz w:val="20"/>
                <w:szCs w:val="16"/>
              </w:rPr>
              <w:t xml:space="preserve">Сроки </w:t>
            </w:r>
          </w:p>
        </w:tc>
        <w:tc>
          <w:tcPr>
            <w:tcW w:w="0" w:type="auto"/>
            <w:tcBorders>
              <w:top w:val="outset" w:sz="6" w:space="0" w:color="auto"/>
              <w:left w:val="outset" w:sz="6" w:space="0" w:color="auto"/>
              <w:bottom w:val="outset" w:sz="6" w:space="0" w:color="auto"/>
              <w:right w:val="outset" w:sz="6" w:space="0" w:color="auto"/>
            </w:tcBorders>
            <w:vAlign w:val="center"/>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rStyle w:val="a5"/>
                <w:b w:val="0"/>
                <w:color w:val="auto"/>
                <w:sz w:val="20"/>
                <w:szCs w:val="16"/>
              </w:rPr>
              <w:t xml:space="preserve">Отв-й </w:t>
            </w:r>
          </w:p>
        </w:tc>
        <w:tc>
          <w:tcPr>
            <w:tcW w:w="0" w:type="auto"/>
            <w:tcBorders>
              <w:top w:val="outset" w:sz="6" w:space="0" w:color="auto"/>
              <w:left w:val="outset" w:sz="6" w:space="0" w:color="auto"/>
              <w:bottom w:val="outset" w:sz="6" w:space="0" w:color="auto"/>
            </w:tcBorders>
            <w:vAlign w:val="center"/>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rStyle w:val="a5"/>
                <w:b w:val="0"/>
                <w:color w:val="auto"/>
                <w:sz w:val="20"/>
                <w:szCs w:val="16"/>
              </w:rPr>
              <w:t xml:space="preserve">Форма оценки </w:t>
            </w:r>
          </w:p>
        </w:tc>
      </w:tr>
      <w:tr w:rsidR="001E1CB7" w:rsidRPr="00CC07BD" w:rsidTr="00D85E53">
        <w:trPr>
          <w:tblCellSpacing w:w="0" w:type="dxa"/>
          <w:jc w:val="center"/>
        </w:trPr>
        <w:tc>
          <w:tcPr>
            <w:tcW w:w="0" w:type="auto"/>
            <w:tcBorders>
              <w:top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Получить целостное представление об Издательском доме "Алтапресс": </w:t>
            </w:r>
          </w:p>
          <w:p w:rsidR="001E1CB7" w:rsidRPr="00CC07BD" w:rsidRDefault="001E1CB7" w:rsidP="00CC07BD">
            <w:pPr>
              <w:numPr>
                <w:ilvl w:val="0"/>
                <w:numId w:val="8"/>
              </w:numPr>
              <w:spacing w:line="360" w:lineRule="auto"/>
              <w:ind w:left="0" w:firstLine="0"/>
              <w:jc w:val="both"/>
              <w:rPr>
                <w:sz w:val="20"/>
                <w:szCs w:val="16"/>
              </w:rPr>
            </w:pPr>
            <w:r w:rsidRPr="00CC07BD">
              <w:rPr>
                <w:sz w:val="20"/>
                <w:szCs w:val="16"/>
              </w:rPr>
              <w:t xml:space="preserve">история развития компании, традиции; </w:t>
            </w:r>
          </w:p>
          <w:p w:rsidR="001E1CB7" w:rsidRPr="00CC07BD" w:rsidRDefault="001E1CB7" w:rsidP="00CC07BD">
            <w:pPr>
              <w:numPr>
                <w:ilvl w:val="0"/>
                <w:numId w:val="8"/>
              </w:numPr>
              <w:spacing w:line="360" w:lineRule="auto"/>
              <w:ind w:left="0" w:firstLine="0"/>
              <w:jc w:val="both"/>
              <w:rPr>
                <w:sz w:val="20"/>
                <w:szCs w:val="16"/>
              </w:rPr>
            </w:pPr>
            <w:r w:rsidRPr="00CC07BD">
              <w:rPr>
                <w:sz w:val="20"/>
                <w:szCs w:val="16"/>
              </w:rPr>
              <w:t xml:space="preserve">миссия, ценности, цели; </w:t>
            </w:r>
          </w:p>
          <w:p w:rsidR="001E1CB7" w:rsidRPr="00CC07BD" w:rsidRDefault="001E1CB7" w:rsidP="00CC07BD">
            <w:pPr>
              <w:numPr>
                <w:ilvl w:val="0"/>
                <w:numId w:val="8"/>
              </w:numPr>
              <w:spacing w:line="360" w:lineRule="auto"/>
              <w:ind w:left="0" w:firstLine="0"/>
              <w:jc w:val="both"/>
              <w:rPr>
                <w:sz w:val="20"/>
                <w:szCs w:val="16"/>
              </w:rPr>
            </w:pPr>
            <w:r w:rsidRPr="00CC07BD">
              <w:rPr>
                <w:sz w:val="20"/>
                <w:szCs w:val="16"/>
              </w:rPr>
              <w:t xml:space="preserve">организационная структура; </w:t>
            </w:r>
          </w:p>
          <w:p w:rsidR="001E1CB7" w:rsidRPr="00CC07BD" w:rsidRDefault="001E1CB7" w:rsidP="00CC07BD">
            <w:pPr>
              <w:numPr>
                <w:ilvl w:val="0"/>
                <w:numId w:val="8"/>
              </w:numPr>
              <w:spacing w:line="360" w:lineRule="auto"/>
              <w:ind w:left="0" w:firstLine="0"/>
              <w:jc w:val="both"/>
              <w:rPr>
                <w:sz w:val="20"/>
                <w:szCs w:val="16"/>
              </w:rPr>
            </w:pPr>
            <w:r w:rsidRPr="00CC07BD">
              <w:rPr>
                <w:sz w:val="20"/>
                <w:szCs w:val="16"/>
              </w:rPr>
              <w:t xml:space="preserve">продукты и услуги компании; </w:t>
            </w:r>
          </w:p>
          <w:p w:rsidR="001E1CB7" w:rsidRPr="00CC07BD" w:rsidRDefault="001E1CB7" w:rsidP="00CC07BD">
            <w:pPr>
              <w:numPr>
                <w:ilvl w:val="0"/>
                <w:numId w:val="8"/>
              </w:numPr>
              <w:spacing w:line="360" w:lineRule="auto"/>
              <w:ind w:left="0" w:firstLine="0"/>
              <w:jc w:val="both"/>
              <w:rPr>
                <w:sz w:val="20"/>
                <w:szCs w:val="16"/>
              </w:rPr>
            </w:pPr>
            <w:r w:rsidRPr="00CC07BD">
              <w:rPr>
                <w:sz w:val="20"/>
                <w:szCs w:val="16"/>
              </w:rPr>
              <w:t xml:space="preserve">действующие программы для сотрудников, социальные гарантии.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вводная беседа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презентация (экскурсия)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с исп. "Спр. сотр."</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1-й день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по приглашению службы персонала</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МП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МП</w:t>
            </w:r>
          </w:p>
        </w:tc>
        <w:tc>
          <w:tcPr>
            <w:tcW w:w="0" w:type="auto"/>
            <w:tcBorders>
              <w:top w:val="outset" w:sz="6" w:space="0" w:color="auto"/>
              <w:left w:val="outset" w:sz="6" w:space="0" w:color="auto"/>
              <w:bottom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уровень информированности выявляется на запланированных встречах с МП</w:t>
            </w:r>
          </w:p>
        </w:tc>
      </w:tr>
      <w:tr w:rsidR="001E1CB7" w:rsidRPr="00CC07BD" w:rsidTr="00D85E53">
        <w:trPr>
          <w:tblCellSpacing w:w="0" w:type="dxa"/>
          <w:jc w:val="center"/>
        </w:trPr>
        <w:tc>
          <w:tcPr>
            <w:tcW w:w="0" w:type="auto"/>
            <w:tcBorders>
              <w:top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Получить информацию о подразделении и об особенностях должности: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рабочее место, коллеги;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руководители и специалисты, с которыми необходимо взаимодействовать по должности;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цели, задачи, роль подразделения в общей структуре организации, роль данной должности в производственном процессе;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должностные обязанности;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условия премирования, размер гонораров;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перспективы карьерного роста, если таковые имеются;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регламент работы, дисциплинарные рамки; </w:t>
            </w:r>
          </w:p>
          <w:p w:rsidR="001E1CB7" w:rsidRPr="00CC07BD" w:rsidRDefault="001E1CB7" w:rsidP="00CC07BD">
            <w:pPr>
              <w:numPr>
                <w:ilvl w:val="0"/>
                <w:numId w:val="9"/>
              </w:numPr>
              <w:spacing w:line="360" w:lineRule="auto"/>
              <w:ind w:left="0" w:firstLine="0"/>
              <w:jc w:val="both"/>
              <w:rPr>
                <w:sz w:val="20"/>
                <w:szCs w:val="16"/>
              </w:rPr>
            </w:pPr>
            <w:r w:rsidRPr="00CC07BD">
              <w:rPr>
                <w:sz w:val="20"/>
                <w:szCs w:val="16"/>
              </w:rPr>
              <w:t xml:space="preserve">требования к охране труда и технике безопасности.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общение с руководителем (либо наставником)</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с исп. Должностных инструкций, Положения о подразделении, Распорядка работы подразделения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1-й день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Р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или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Н</w:t>
            </w:r>
          </w:p>
        </w:tc>
        <w:tc>
          <w:tcPr>
            <w:tcW w:w="0" w:type="auto"/>
            <w:tcBorders>
              <w:top w:val="outset" w:sz="6" w:space="0" w:color="auto"/>
              <w:left w:val="outset" w:sz="6" w:space="0" w:color="auto"/>
              <w:bottom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уровень информированности выявляется на запланированных встречах с МП</w:t>
            </w:r>
          </w:p>
        </w:tc>
      </w:tr>
      <w:tr w:rsidR="001E1CB7" w:rsidRPr="00CC07BD" w:rsidTr="00D85E53">
        <w:trPr>
          <w:tblCellSpacing w:w="0" w:type="dxa"/>
          <w:jc w:val="center"/>
        </w:trPr>
        <w:tc>
          <w:tcPr>
            <w:tcW w:w="0" w:type="auto"/>
            <w:tcBorders>
              <w:top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Встретиться с менеджером по персоналу для подведения промежуточных итогов адаптации.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встреча №1</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встреча №2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09.10.03</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09.12.03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МП </w:t>
            </w:r>
          </w:p>
        </w:tc>
        <w:tc>
          <w:tcPr>
            <w:tcW w:w="0" w:type="auto"/>
            <w:tcBorders>
              <w:top w:val="outset" w:sz="6" w:space="0" w:color="auto"/>
              <w:left w:val="outset" w:sz="6" w:space="0" w:color="auto"/>
              <w:bottom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  </w:t>
            </w:r>
          </w:p>
        </w:tc>
      </w:tr>
      <w:tr w:rsidR="001E1CB7" w:rsidRPr="00CC07BD" w:rsidTr="00D85E53">
        <w:trPr>
          <w:tblCellSpacing w:w="0" w:type="dxa"/>
          <w:jc w:val="center"/>
        </w:trPr>
        <w:tc>
          <w:tcPr>
            <w:tcW w:w="0" w:type="auto"/>
            <w:tcBorders>
              <w:top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Оценка сотрудника руководителем / наставником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rStyle w:val="a6"/>
                <w:i w:val="0"/>
                <w:color w:val="auto"/>
                <w:sz w:val="20"/>
                <w:szCs w:val="16"/>
              </w:rPr>
              <w:t xml:space="preserve">(предоставление отчета руководителя/наставника менеджеру по персоналу)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отчет №1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отчет №2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отчет №3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09.10.03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05.11.03 </w:t>
            </w:r>
          </w:p>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09.12.03 </w:t>
            </w:r>
          </w:p>
        </w:tc>
        <w:tc>
          <w:tcPr>
            <w:tcW w:w="0" w:type="auto"/>
            <w:tcBorders>
              <w:top w:val="outset" w:sz="6" w:space="0" w:color="auto"/>
              <w:left w:val="outset" w:sz="6" w:space="0" w:color="auto"/>
              <w:bottom w:val="outset" w:sz="6" w:space="0" w:color="auto"/>
              <w:right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Р/Н </w:t>
            </w:r>
          </w:p>
        </w:tc>
        <w:tc>
          <w:tcPr>
            <w:tcW w:w="0" w:type="auto"/>
            <w:tcBorders>
              <w:top w:val="outset" w:sz="6" w:space="0" w:color="auto"/>
              <w:left w:val="outset" w:sz="6" w:space="0" w:color="auto"/>
              <w:bottom w:val="outset" w:sz="6" w:space="0" w:color="auto"/>
            </w:tcBorders>
          </w:tcPr>
          <w:p w:rsidR="001E1CB7" w:rsidRPr="00CC07BD" w:rsidRDefault="001E1CB7" w:rsidP="00CC07BD">
            <w:pPr>
              <w:pStyle w:val="a3"/>
              <w:spacing w:before="0" w:beforeAutospacing="0" w:after="0" w:afterAutospacing="0" w:line="360" w:lineRule="auto"/>
              <w:jc w:val="both"/>
              <w:rPr>
                <w:color w:val="auto"/>
                <w:sz w:val="20"/>
                <w:szCs w:val="16"/>
              </w:rPr>
            </w:pPr>
            <w:r w:rsidRPr="00CC07BD">
              <w:rPr>
                <w:color w:val="auto"/>
                <w:sz w:val="20"/>
                <w:szCs w:val="16"/>
              </w:rPr>
              <w:t xml:space="preserve">  </w:t>
            </w:r>
          </w:p>
        </w:tc>
      </w:tr>
    </w:tbl>
    <w:p w:rsidR="00233344" w:rsidRDefault="00233344" w:rsidP="00A40B33">
      <w:pPr>
        <w:pStyle w:val="3"/>
        <w:spacing w:before="0" w:beforeAutospacing="0" w:after="0" w:afterAutospacing="0" w:line="360" w:lineRule="auto"/>
        <w:ind w:firstLine="709"/>
        <w:jc w:val="both"/>
        <w:rPr>
          <w:b w:val="0"/>
          <w:color w:val="auto"/>
          <w:sz w:val="28"/>
          <w:szCs w:val="16"/>
        </w:rPr>
      </w:pPr>
    </w:p>
    <w:p w:rsidR="001E1CB7" w:rsidRPr="00A40B33" w:rsidRDefault="001E1CB7" w:rsidP="00A40B33">
      <w:pPr>
        <w:pStyle w:val="3"/>
        <w:spacing w:before="0" w:beforeAutospacing="0" w:after="0" w:afterAutospacing="0" w:line="360" w:lineRule="auto"/>
        <w:ind w:firstLine="709"/>
        <w:jc w:val="both"/>
        <w:rPr>
          <w:b w:val="0"/>
          <w:color w:val="auto"/>
          <w:sz w:val="28"/>
          <w:szCs w:val="16"/>
        </w:rPr>
      </w:pPr>
      <w:r w:rsidRPr="00A40B33">
        <w:rPr>
          <w:b w:val="0"/>
          <w:color w:val="auto"/>
          <w:sz w:val="28"/>
          <w:szCs w:val="16"/>
        </w:rPr>
        <w:t xml:space="preserve">Программа испытательного срока </w:t>
      </w:r>
    </w:p>
    <w:tbl>
      <w:tblPr>
        <w:tblW w:w="8789"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456"/>
        <w:gridCol w:w="1452"/>
        <w:gridCol w:w="916"/>
        <w:gridCol w:w="639"/>
        <w:gridCol w:w="549"/>
        <w:gridCol w:w="1777"/>
      </w:tblGrid>
      <w:tr w:rsidR="001E1CB7" w:rsidRPr="00233344" w:rsidTr="00233344">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5"/>
                <w:b w:val="0"/>
                <w:color w:val="auto"/>
                <w:sz w:val="20"/>
                <w:szCs w:val="16"/>
              </w:rPr>
              <w:t xml:space="preserve">За время прохождения испытательного срока к сотруднику предъявляются следующие требования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6"/>
                <w:bCs/>
                <w:i w:val="0"/>
                <w:color w:val="auto"/>
                <w:sz w:val="20"/>
                <w:szCs w:val="16"/>
              </w:rPr>
              <w:t xml:space="preserve">(что новый сотрудник должен узнать, освоить, сделать, возможно, развить в себе какие-либо качества)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5"/>
                <w:b w:val="0"/>
                <w:color w:val="auto"/>
                <w:sz w:val="20"/>
                <w:szCs w:val="16"/>
              </w:rPr>
              <w:t xml:space="preserve">Источник информации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5"/>
                <w:b w:val="0"/>
                <w:color w:val="auto"/>
                <w:sz w:val="20"/>
                <w:szCs w:val="16"/>
              </w:rPr>
              <w:t xml:space="preserve">Сроки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5"/>
                <w:b w:val="0"/>
                <w:color w:val="auto"/>
                <w:sz w:val="20"/>
                <w:szCs w:val="16"/>
              </w:rPr>
              <w:t xml:space="preserve">Оценка по 7-ми бальной шкале </w:t>
            </w:r>
          </w:p>
        </w:tc>
        <w:tc>
          <w:tcPr>
            <w:tcW w:w="0" w:type="auto"/>
            <w:vMerge w:val="restart"/>
            <w:tcBorders>
              <w:top w:val="outset" w:sz="6" w:space="0" w:color="auto"/>
              <w:left w:val="outset" w:sz="6" w:space="0" w:color="auto"/>
              <w:bottom w:val="outset" w:sz="6" w:space="0" w:color="auto"/>
            </w:tcBorders>
            <w:vAlign w:val="center"/>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5"/>
                <w:b w:val="0"/>
                <w:color w:val="auto"/>
                <w:sz w:val="20"/>
                <w:szCs w:val="16"/>
              </w:rPr>
              <w:t xml:space="preserve">Примечания по прохождению программы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vMerge/>
            <w:tcBorders>
              <w:top w:val="outset" w:sz="6" w:space="0" w:color="auto"/>
              <w:bottom w:val="outset" w:sz="6" w:space="0" w:color="auto"/>
              <w:right w:val="outset" w:sz="6" w:space="0" w:color="auto"/>
            </w:tcBorders>
            <w:vAlign w:val="center"/>
          </w:tcPr>
          <w:p w:rsidR="001E1CB7" w:rsidRPr="00233344" w:rsidRDefault="001E1CB7" w:rsidP="00233344">
            <w:pPr>
              <w:spacing w:line="360" w:lineRule="auto"/>
              <w:jc w:val="both"/>
              <w:rPr>
                <w:sz w:val="20"/>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E1CB7" w:rsidRPr="00233344" w:rsidRDefault="001E1CB7" w:rsidP="00233344">
            <w:pPr>
              <w:spacing w:line="360" w:lineRule="auto"/>
              <w:jc w:val="both"/>
              <w:rPr>
                <w:sz w:val="20"/>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E1CB7" w:rsidRPr="00233344" w:rsidRDefault="001E1CB7" w:rsidP="00233344">
            <w:pPr>
              <w:spacing w:line="360" w:lineRule="auto"/>
              <w:jc w:val="both"/>
              <w:rPr>
                <w:sz w:val="20"/>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5"/>
                <w:b w:val="0"/>
                <w:color w:val="auto"/>
                <w:sz w:val="20"/>
                <w:szCs w:val="16"/>
              </w:rPr>
              <w:t xml:space="preserve">Н </w:t>
            </w:r>
          </w:p>
        </w:tc>
        <w:tc>
          <w:tcPr>
            <w:tcW w:w="0" w:type="auto"/>
            <w:tcBorders>
              <w:top w:val="outset" w:sz="6" w:space="0" w:color="auto"/>
              <w:left w:val="outset" w:sz="6" w:space="0" w:color="auto"/>
              <w:bottom w:val="outset" w:sz="6" w:space="0" w:color="auto"/>
              <w:right w:val="outset" w:sz="6" w:space="0" w:color="auto"/>
            </w:tcBorders>
            <w:vAlign w:val="center"/>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rStyle w:val="a5"/>
                <w:b w:val="0"/>
                <w:color w:val="auto"/>
                <w:sz w:val="20"/>
                <w:szCs w:val="16"/>
              </w:rPr>
              <w:t xml:space="preserve">Р </w:t>
            </w:r>
          </w:p>
        </w:tc>
        <w:tc>
          <w:tcPr>
            <w:tcW w:w="0" w:type="auto"/>
            <w:vMerge/>
            <w:tcBorders>
              <w:top w:val="outset" w:sz="6" w:space="0" w:color="auto"/>
              <w:left w:val="outset" w:sz="6" w:space="0" w:color="auto"/>
              <w:bottom w:val="outset" w:sz="6" w:space="0" w:color="auto"/>
            </w:tcBorders>
            <w:vAlign w:val="center"/>
          </w:tcPr>
          <w:p w:rsidR="001E1CB7" w:rsidRPr="00233344" w:rsidRDefault="001E1CB7" w:rsidP="00233344">
            <w:pPr>
              <w:spacing w:line="360" w:lineRule="auto"/>
              <w:jc w:val="both"/>
              <w:rPr>
                <w:sz w:val="20"/>
                <w:szCs w:val="16"/>
              </w:rPr>
            </w:pP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Познакомиться с принципами редакционной политики и действовать в соответствии с ней.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Инструктаж Р,Н,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редактора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Сер. Октября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Усвоить и соблюдать технологическую цепочку сдачи материалов в номер.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Инструктаж ответ.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сек-ря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Сер. Октября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Соблюдать сроки сдачи всех материалов в номер.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Инструктаж Р,Н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Сер. окт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Ознакомиться и уметь пользоваться Базой данных клиентов ИД «Алтапресс», программой «Реклама».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Инструктаж Р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Конец октября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Овладеть базовыми навыками продаж: </w:t>
            </w:r>
          </w:p>
          <w:p w:rsidR="001E1CB7" w:rsidRPr="00233344" w:rsidRDefault="001E1CB7" w:rsidP="00233344">
            <w:pPr>
              <w:numPr>
                <w:ilvl w:val="0"/>
                <w:numId w:val="10"/>
              </w:numPr>
              <w:spacing w:line="360" w:lineRule="auto"/>
              <w:ind w:left="0" w:firstLine="0"/>
              <w:jc w:val="both"/>
              <w:rPr>
                <w:sz w:val="20"/>
                <w:szCs w:val="16"/>
              </w:rPr>
            </w:pPr>
            <w:r w:rsidRPr="00233344">
              <w:rPr>
                <w:sz w:val="20"/>
                <w:szCs w:val="16"/>
              </w:rPr>
              <w:t xml:space="preserve">знать и применять алгоритм продаж; </w:t>
            </w:r>
          </w:p>
          <w:p w:rsidR="001E1CB7" w:rsidRPr="00233344" w:rsidRDefault="001E1CB7" w:rsidP="00233344">
            <w:pPr>
              <w:numPr>
                <w:ilvl w:val="0"/>
                <w:numId w:val="10"/>
              </w:numPr>
              <w:spacing w:line="360" w:lineRule="auto"/>
              <w:ind w:left="0" w:firstLine="0"/>
              <w:jc w:val="both"/>
              <w:rPr>
                <w:sz w:val="20"/>
                <w:szCs w:val="16"/>
              </w:rPr>
            </w:pPr>
            <w:r w:rsidRPr="00233344">
              <w:rPr>
                <w:sz w:val="20"/>
                <w:szCs w:val="16"/>
              </w:rPr>
              <w:t xml:space="preserve">научиться вести беседу с клиентом (установление контакта, работа с возражениями, предложение альтернатив).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Инструктаж Р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Конец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октября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Знать читательскую аудиторию газеты «Свободный курс».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Инструктаж социологов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Сер. октября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Освоить работу с документацией: </w:t>
            </w:r>
          </w:p>
          <w:p w:rsidR="001E1CB7" w:rsidRPr="00233344" w:rsidRDefault="001E1CB7" w:rsidP="00233344">
            <w:pPr>
              <w:numPr>
                <w:ilvl w:val="0"/>
                <w:numId w:val="11"/>
              </w:numPr>
              <w:spacing w:line="360" w:lineRule="auto"/>
              <w:ind w:left="0" w:firstLine="0"/>
              <w:jc w:val="both"/>
              <w:rPr>
                <w:sz w:val="20"/>
                <w:szCs w:val="16"/>
              </w:rPr>
            </w:pPr>
            <w:r w:rsidRPr="00233344">
              <w:rPr>
                <w:sz w:val="20"/>
                <w:szCs w:val="16"/>
              </w:rPr>
              <w:t xml:space="preserve">научиться оформлять договоры на рекламное обслуживание; </w:t>
            </w:r>
          </w:p>
          <w:p w:rsidR="001E1CB7" w:rsidRPr="00233344" w:rsidRDefault="001E1CB7" w:rsidP="00233344">
            <w:pPr>
              <w:numPr>
                <w:ilvl w:val="0"/>
                <w:numId w:val="11"/>
              </w:numPr>
              <w:spacing w:line="360" w:lineRule="auto"/>
              <w:ind w:left="0" w:firstLine="0"/>
              <w:jc w:val="both"/>
              <w:rPr>
                <w:sz w:val="20"/>
                <w:szCs w:val="16"/>
              </w:rPr>
            </w:pPr>
            <w:r w:rsidRPr="00233344">
              <w:rPr>
                <w:sz w:val="20"/>
                <w:szCs w:val="16"/>
              </w:rPr>
              <w:t xml:space="preserve">научиться вести финансовую документацию (счета, счета-фактуры, акты приема-сдачи).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Инструктаж Н, Р </w:t>
            </w:r>
          </w:p>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практика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Сер. Октября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r w:rsidR="001E1CB7" w:rsidRPr="00233344" w:rsidTr="00233344">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Сформировать ежемесячный бюджет 35000 руб. и более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Практическая работа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Сер. декабря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right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a3"/>
              <w:spacing w:before="0" w:beforeAutospacing="0" w:after="0" w:afterAutospacing="0" w:line="360" w:lineRule="auto"/>
              <w:jc w:val="both"/>
              <w:rPr>
                <w:color w:val="auto"/>
                <w:sz w:val="20"/>
                <w:szCs w:val="16"/>
              </w:rPr>
            </w:pPr>
            <w:r w:rsidRPr="00233344">
              <w:rPr>
                <w:color w:val="auto"/>
                <w:sz w:val="20"/>
                <w:szCs w:val="16"/>
              </w:rPr>
              <w:t xml:space="preserve">  </w:t>
            </w:r>
          </w:p>
        </w:tc>
      </w:tr>
    </w:tbl>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*МП – менеджер по персоналу; Р-руководитеь; Н – наставник. </w:t>
      </w:r>
    </w:p>
    <w:p w:rsidR="001E1CB7" w:rsidRPr="00A40B33" w:rsidRDefault="001E1CB7" w:rsidP="00A40B33">
      <w:pPr>
        <w:pStyle w:val="3"/>
        <w:spacing w:before="0" w:beforeAutospacing="0" w:after="0" w:afterAutospacing="0" w:line="360" w:lineRule="auto"/>
        <w:ind w:firstLine="709"/>
        <w:jc w:val="both"/>
        <w:rPr>
          <w:b w:val="0"/>
          <w:color w:val="auto"/>
          <w:sz w:val="28"/>
          <w:szCs w:val="28"/>
        </w:rPr>
      </w:pPr>
      <w:r w:rsidRPr="00A40B33">
        <w:rPr>
          <w:b w:val="0"/>
          <w:color w:val="auto"/>
          <w:sz w:val="28"/>
          <w:szCs w:val="28"/>
        </w:rPr>
        <w:t xml:space="preserve">Оценка по итогам испытательного срока </w:t>
      </w:r>
    </w:p>
    <w:p w:rsidR="001E1CB7" w:rsidRPr="00A40B33" w:rsidRDefault="00D85E53" w:rsidP="00A40B33">
      <w:pPr>
        <w:pStyle w:val="2"/>
        <w:spacing w:before="0" w:beforeAutospacing="0" w:after="0" w:afterAutospacing="0" w:line="360" w:lineRule="auto"/>
        <w:ind w:firstLine="709"/>
        <w:jc w:val="both"/>
        <w:rPr>
          <w:b w:val="0"/>
          <w:color w:val="auto"/>
          <w:sz w:val="28"/>
          <w:szCs w:val="28"/>
        </w:rPr>
      </w:pPr>
      <w:r w:rsidRPr="00A40B33">
        <w:rPr>
          <w:b w:val="0"/>
          <w:color w:val="auto"/>
          <w:sz w:val="28"/>
          <w:szCs w:val="28"/>
        </w:rPr>
        <w:br w:type="page"/>
      </w:r>
      <w:r w:rsidR="001E1CB7" w:rsidRPr="00A40B33">
        <w:rPr>
          <w:b w:val="0"/>
          <w:color w:val="auto"/>
          <w:sz w:val="28"/>
          <w:szCs w:val="28"/>
        </w:rPr>
        <w:t>Приложение 2</w:t>
      </w:r>
    </w:p>
    <w:p w:rsidR="00D85E53" w:rsidRPr="00A40B33" w:rsidRDefault="00D85E53" w:rsidP="00A40B33">
      <w:pPr>
        <w:pStyle w:val="2"/>
        <w:spacing w:before="0" w:beforeAutospacing="0" w:after="0" w:afterAutospacing="0" w:line="360" w:lineRule="auto"/>
        <w:ind w:firstLine="709"/>
        <w:jc w:val="both"/>
        <w:rPr>
          <w:b w:val="0"/>
          <w:color w:val="auto"/>
          <w:sz w:val="28"/>
          <w:szCs w:val="28"/>
        </w:rPr>
      </w:pPr>
    </w:p>
    <w:p w:rsidR="001E1CB7" w:rsidRPr="00A40B33" w:rsidRDefault="001E1CB7" w:rsidP="00A40B33">
      <w:pPr>
        <w:pStyle w:val="2"/>
        <w:spacing w:before="0" w:beforeAutospacing="0" w:after="0" w:afterAutospacing="0" w:line="360" w:lineRule="auto"/>
        <w:ind w:firstLine="709"/>
        <w:jc w:val="both"/>
        <w:rPr>
          <w:b w:val="0"/>
          <w:color w:val="auto"/>
          <w:sz w:val="28"/>
          <w:szCs w:val="28"/>
        </w:rPr>
      </w:pPr>
      <w:r w:rsidRPr="00A40B33">
        <w:rPr>
          <w:b w:val="0"/>
          <w:color w:val="auto"/>
          <w:sz w:val="28"/>
          <w:szCs w:val="28"/>
        </w:rPr>
        <w:t xml:space="preserve">План учебы по Программе адаптации для менеджеров ИД "Алтапресс"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1. </w:t>
      </w:r>
      <w:r w:rsidRPr="00A40B33">
        <w:rPr>
          <w:rStyle w:val="a6"/>
          <w:i w:val="0"/>
          <w:color w:val="auto"/>
          <w:sz w:val="28"/>
          <w:szCs w:val="28"/>
        </w:rPr>
        <w:t>Вводная</w:t>
      </w:r>
      <w:r w:rsidRPr="00A40B33">
        <w:rPr>
          <w:color w:val="auto"/>
          <w:sz w:val="28"/>
          <w:szCs w:val="28"/>
        </w:rPr>
        <w:t xml:space="preserve">: определение цели встречи, знакомство с концепцией программы и пр.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Задача: установить атмосферу взаимопонимания, настроить собравшихся на конструктивный рабочий лад.</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2. </w:t>
      </w:r>
      <w:r w:rsidRPr="00A40B33">
        <w:rPr>
          <w:rStyle w:val="a6"/>
          <w:i w:val="0"/>
          <w:color w:val="auto"/>
          <w:sz w:val="28"/>
          <w:szCs w:val="28"/>
        </w:rPr>
        <w:t>Поэтапный разбор программы</w:t>
      </w:r>
      <w:r w:rsidRPr="00A40B33">
        <w:rPr>
          <w:color w:val="auto"/>
          <w:sz w:val="28"/>
          <w:szCs w:val="28"/>
        </w:rPr>
        <w:t xml:space="preserve"> в форме компьютерной презентации (с пояснениями, дополнительными комментариями, ответами на возникающие вопросы и пр.).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Задача: сформировать у присутствующих четкое, ясное видение программы, устранить все неясности, продемонстрировать всю простоту и удобство созданной схемы.</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3. </w:t>
      </w:r>
      <w:r w:rsidRPr="00A40B33">
        <w:rPr>
          <w:rStyle w:val="a6"/>
          <w:i w:val="0"/>
          <w:color w:val="auto"/>
          <w:sz w:val="28"/>
          <w:szCs w:val="28"/>
        </w:rPr>
        <w:t>Обсуждение плюсов и минусов</w:t>
      </w:r>
      <w:r w:rsidRPr="00A40B33">
        <w:rPr>
          <w:color w:val="auto"/>
          <w:sz w:val="28"/>
          <w:szCs w:val="28"/>
        </w:rPr>
        <w:t xml:space="preserve">, которые получает Алтапресс, внедряя данную программу.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а) генерирование плюсов и минусов в микрогруппах;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б) озвучивание и фиксирование;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в) дополнение списка пунктами, выделенными Службой персонала </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Задача: продемонстрировать положительные моменты, которые может дать реализация программы для того, чтобы преодолеть возможный негативный настрой.</w:t>
      </w:r>
    </w:p>
    <w:p w:rsidR="001E1CB7" w:rsidRPr="00A40B33" w:rsidRDefault="001E1CB7" w:rsidP="00A40B33">
      <w:pPr>
        <w:pStyle w:val="a3"/>
        <w:spacing w:before="0" w:beforeAutospacing="0" w:after="0" w:afterAutospacing="0" w:line="360" w:lineRule="auto"/>
        <w:ind w:firstLine="709"/>
        <w:jc w:val="both"/>
        <w:rPr>
          <w:color w:val="auto"/>
          <w:sz w:val="28"/>
          <w:szCs w:val="28"/>
        </w:rPr>
      </w:pPr>
      <w:r w:rsidRPr="00A40B33">
        <w:rPr>
          <w:color w:val="auto"/>
          <w:sz w:val="28"/>
          <w:szCs w:val="28"/>
        </w:rPr>
        <w:t xml:space="preserve">4. </w:t>
      </w:r>
      <w:r w:rsidRPr="00A40B33">
        <w:rPr>
          <w:rStyle w:val="a6"/>
          <w:i w:val="0"/>
          <w:color w:val="auto"/>
          <w:sz w:val="28"/>
          <w:szCs w:val="28"/>
        </w:rPr>
        <w:t>Итоги</w:t>
      </w:r>
      <w:r w:rsidRPr="00A40B33">
        <w:rPr>
          <w:color w:val="auto"/>
          <w:sz w:val="28"/>
          <w:szCs w:val="28"/>
        </w:rPr>
        <w:t xml:space="preserve">, выяснение настроя и готовности к действиям, напутствия и пр. </w:t>
      </w:r>
    </w:p>
    <w:p w:rsidR="001E1CB7" w:rsidRDefault="001E1CB7" w:rsidP="00A40B33">
      <w:pPr>
        <w:pStyle w:val="2"/>
        <w:spacing w:before="0" w:beforeAutospacing="0" w:after="0" w:afterAutospacing="0" w:line="360" w:lineRule="auto"/>
        <w:ind w:firstLine="709"/>
        <w:jc w:val="both"/>
        <w:rPr>
          <w:b w:val="0"/>
          <w:color w:val="auto"/>
          <w:sz w:val="28"/>
          <w:szCs w:val="28"/>
        </w:rPr>
      </w:pPr>
      <w:r w:rsidRPr="00A40B33">
        <w:rPr>
          <w:b w:val="0"/>
          <w:color w:val="auto"/>
          <w:sz w:val="28"/>
          <w:szCs w:val="28"/>
        </w:rPr>
        <w:t xml:space="preserve">Приложение 3. Возможности и угрозы реализации программы адаптации </w:t>
      </w:r>
    </w:p>
    <w:p w:rsidR="00233344" w:rsidRPr="00A40B33" w:rsidRDefault="00233344" w:rsidP="00A40B33">
      <w:pPr>
        <w:pStyle w:val="2"/>
        <w:spacing w:before="0" w:beforeAutospacing="0" w:after="0" w:afterAutospacing="0" w:line="360" w:lineRule="auto"/>
        <w:ind w:firstLine="709"/>
        <w:jc w:val="both"/>
        <w:rPr>
          <w:b w:val="0"/>
          <w:color w:val="auto"/>
          <w:sz w:val="28"/>
          <w:szCs w:val="28"/>
        </w:rPr>
      </w:pPr>
    </w:p>
    <w:tbl>
      <w:tblPr>
        <w:tblW w:w="8789"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88"/>
        <w:gridCol w:w="4301"/>
      </w:tblGrid>
      <w:tr w:rsidR="001E1CB7" w:rsidRPr="00233344" w:rsidTr="00D85E53">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3"/>
              <w:spacing w:before="0" w:beforeAutospacing="0" w:after="0" w:afterAutospacing="0" w:line="360" w:lineRule="auto"/>
              <w:jc w:val="both"/>
              <w:rPr>
                <w:b w:val="0"/>
                <w:color w:val="auto"/>
                <w:sz w:val="20"/>
                <w:szCs w:val="20"/>
              </w:rPr>
            </w:pPr>
            <w:r w:rsidRPr="00233344">
              <w:rPr>
                <w:b w:val="0"/>
                <w:color w:val="auto"/>
                <w:sz w:val="20"/>
                <w:szCs w:val="20"/>
              </w:rPr>
              <w:t>Возможности для организации</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активное отслеживание профессиональной и психологической адаптации сотрудника в период испытательного срока дает возможность </w:t>
            </w:r>
            <w:r w:rsidRPr="00233344">
              <w:rPr>
                <w:rStyle w:val="a6"/>
                <w:i w:val="0"/>
                <w:sz w:val="20"/>
                <w:szCs w:val="20"/>
              </w:rPr>
              <w:t>своевременного принятия решений</w:t>
            </w:r>
            <w:r w:rsidRPr="00233344">
              <w:rPr>
                <w:sz w:val="20"/>
                <w:szCs w:val="20"/>
              </w:rPr>
              <w:t xml:space="preserve"> (об увольнении, поощрении, внесении изменений в условия или организацию труда);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четко прописанные требования </w:t>
            </w:r>
            <w:r w:rsidRPr="00233344">
              <w:rPr>
                <w:rStyle w:val="a6"/>
                <w:i w:val="0"/>
                <w:sz w:val="20"/>
                <w:szCs w:val="20"/>
              </w:rPr>
              <w:t>облегчают процедуру оценки</w:t>
            </w:r>
            <w:r w:rsidRPr="00233344">
              <w:rPr>
                <w:sz w:val="20"/>
                <w:szCs w:val="20"/>
              </w:rPr>
              <w:t xml:space="preserve"> профессиональной деятельности сотрудника в период испытательного срока;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испытания по окончании испытательного срока дают </w:t>
            </w:r>
            <w:r w:rsidRPr="00233344">
              <w:rPr>
                <w:rStyle w:val="a6"/>
                <w:i w:val="0"/>
                <w:sz w:val="20"/>
                <w:szCs w:val="20"/>
              </w:rPr>
              <w:t>возможность вынести наиболее справедливое решение в спорных ситуациях;</w:t>
            </w:r>
            <w:r w:rsidRPr="00233344">
              <w:rPr>
                <w:sz w:val="20"/>
                <w:szCs w:val="20"/>
              </w:rPr>
              <w:t xml:space="preserve">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разработанный Бланк программы адаптации </w:t>
            </w:r>
            <w:r w:rsidRPr="00233344">
              <w:rPr>
                <w:rStyle w:val="a6"/>
                <w:i w:val="0"/>
                <w:sz w:val="20"/>
                <w:szCs w:val="20"/>
              </w:rPr>
              <w:t>экономит время на оформление</w:t>
            </w:r>
            <w:r w:rsidRPr="00233344">
              <w:rPr>
                <w:sz w:val="20"/>
                <w:szCs w:val="20"/>
              </w:rPr>
              <w:t xml:space="preserve">, и, при этом, позволяет учитывать особенности подразделения;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информированность сотрудника, четкость предъявляемых требований, нормальные условия труда и внимание </w:t>
            </w:r>
            <w:r w:rsidRPr="00233344">
              <w:rPr>
                <w:rStyle w:val="a6"/>
                <w:i w:val="0"/>
                <w:sz w:val="20"/>
                <w:szCs w:val="20"/>
              </w:rPr>
              <w:t>мотивируют сотрудника</w:t>
            </w:r>
            <w:r w:rsidRPr="00233344">
              <w:rPr>
                <w:sz w:val="20"/>
                <w:szCs w:val="20"/>
              </w:rPr>
              <w:t xml:space="preserve"> к качественному выполнению обязанностей;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происходит последовательное приобщение сотрудника к культуре организации, </w:t>
            </w:r>
            <w:r w:rsidRPr="00233344">
              <w:rPr>
                <w:rStyle w:val="a6"/>
                <w:i w:val="0"/>
                <w:sz w:val="20"/>
                <w:szCs w:val="20"/>
              </w:rPr>
              <w:t>формирование единого командного духа</w:t>
            </w:r>
            <w:r w:rsidRPr="00233344">
              <w:rPr>
                <w:sz w:val="20"/>
                <w:szCs w:val="20"/>
              </w:rPr>
              <w:t xml:space="preserve"> компании;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введение системы адаптации формирует </w:t>
            </w:r>
            <w:r w:rsidRPr="00233344">
              <w:rPr>
                <w:rStyle w:val="a6"/>
                <w:i w:val="0"/>
                <w:sz w:val="20"/>
                <w:szCs w:val="20"/>
              </w:rPr>
              <w:t>имидж продвинутой организации</w:t>
            </w:r>
            <w:r w:rsidRPr="00233344">
              <w:rPr>
                <w:sz w:val="20"/>
                <w:szCs w:val="20"/>
              </w:rPr>
              <w:t xml:space="preserve">, идущей в ногу со временем, использующей современные тенденции управления персоналом, серьезной, заботящейся о сотрудниках;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полноценная реализация программы адаптации - </w:t>
            </w:r>
            <w:r w:rsidRPr="00233344">
              <w:rPr>
                <w:rStyle w:val="a6"/>
                <w:i w:val="0"/>
                <w:sz w:val="20"/>
                <w:szCs w:val="20"/>
              </w:rPr>
              <w:t>повышение менеджерской квалификации</w:t>
            </w:r>
            <w:r w:rsidRPr="00233344">
              <w:rPr>
                <w:sz w:val="20"/>
                <w:szCs w:val="20"/>
              </w:rPr>
              <w:t xml:space="preserve"> руководителя;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наставничество – </w:t>
            </w:r>
            <w:r w:rsidRPr="00233344">
              <w:rPr>
                <w:rStyle w:val="a6"/>
                <w:i w:val="0"/>
                <w:sz w:val="20"/>
                <w:szCs w:val="20"/>
              </w:rPr>
              <w:t>опыт руководства для перспективных специалистов</w:t>
            </w:r>
            <w:r w:rsidRPr="00233344">
              <w:rPr>
                <w:sz w:val="20"/>
                <w:szCs w:val="20"/>
              </w:rPr>
              <w:t xml:space="preserve">, выделенных в кадровый резерв, постепенная их адаптация к руководящей должности;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уменьшение текучести кадров по причине неоправданных ожиданий приведет к </w:t>
            </w:r>
            <w:r w:rsidRPr="00233344">
              <w:rPr>
                <w:rStyle w:val="a6"/>
                <w:i w:val="0"/>
                <w:sz w:val="20"/>
                <w:szCs w:val="20"/>
              </w:rPr>
              <w:t>сокращению времени на введение в должность каждого нового сотрудника и сократит издержки на поиск нового персонала</w:t>
            </w:r>
            <w:r w:rsidRPr="00233344">
              <w:rPr>
                <w:sz w:val="20"/>
                <w:szCs w:val="20"/>
              </w:rPr>
              <w:t xml:space="preserve">; </w:t>
            </w:r>
          </w:p>
          <w:p w:rsidR="001E1CB7" w:rsidRPr="00233344" w:rsidRDefault="001E1CB7" w:rsidP="00233344">
            <w:pPr>
              <w:numPr>
                <w:ilvl w:val="0"/>
                <w:numId w:val="12"/>
              </w:numPr>
              <w:spacing w:line="360" w:lineRule="auto"/>
              <w:ind w:left="0" w:firstLine="0"/>
              <w:jc w:val="both"/>
              <w:rPr>
                <w:sz w:val="20"/>
                <w:szCs w:val="20"/>
              </w:rPr>
            </w:pPr>
            <w:r w:rsidRPr="00233344">
              <w:rPr>
                <w:sz w:val="20"/>
                <w:szCs w:val="20"/>
              </w:rPr>
              <w:t xml:space="preserve">продуманная и планомерная работа по адаптации персонала в период испытательного срока даст возможность </w:t>
            </w:r>
            <w:r w:rsidRPr="00233344">
              <w:rPr>
                <w:rStyle w:val="a6"/>
                <w:i w:val="0"/>
                <w:sz w:val="20"/>
                <w:szCs w:val="20"/>
              </w:rPr>
              <w:t>сократить время выхода нового сотрудника на точку рентабельности</w:t>
            </w:r>
            <w:r w:rsidRPr="00233344">
              <w:rPr>
                <w:sz w:val="20"/>
                <w:szCs w:val="20"/>
              </w:rPr>
              <w:t xml:space="preserve">.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3"/>
              <w:spacing w:before="0" w:beforeAutospacing="0" w:after="0" w:afterAutospacing="0" w:line="360" w:lineRule="auto"/>
              <w:jc w:val="both"/>
              <w:rPr>
                <w:b w:val="0"/>
                <w:color w:val="auto"/>
                <w:sz w:val="20"/>
                <w:szCs w:val="20"/>
              </w:rPr>
            </w:pPr>
            <w:r w:rsidRPr="00233344">
              <w:rPr>
                <w:b w:val="0"/>
                <w:color w:val="auto"/>
                <w:sz w:val="20"/>
                <w:szCs w:val="20"/>
              </w:rPr>
              <w:t xml:space="preserve">Угрозы для менеджмента </w:t>
            </w:r>
          </w:p>
          <w:p w:rsidR="001E1CB7" w:rsidRPr="00233344" w:rsidRDefault="001E1CB7" w:rsidP="00233344">
            <w:pPr>
              <w:numPr>
                <w:ilvl w:val="0"/>
                <w:numId w:val="13"/>
              </w:numPr>
              <w:spacing w:line="360" w:lineRule="auto"/>
              <w:ind w:left="0" w:firstLine="0"/>
              <w:jc w:val="both"/>
              <w:rPr>
                <w:sz w:val="20"/>
                <w:szCs w:val="20"/>
              </w:rPr>
            </w:pPr>
            <w:r w:rsidRPr="00233344">
              <w:rPr>
                <w:sz w:val="20"/>
                <w:szCs w:val="20"/>
              </w:rPr>
              <w:t xml:space="preserve">на руководителей ложится </w:t>
            </w:r>
            <w:r w:rsidRPr="00233344">
              <w:rPr>
                <w:rStyle w:val="a6"/>
                <w:i w:val="0"/>
                <w:sz w:val="20"/>
                <w:szCs w:val="20"/>
              </w:rPr>
              <w:t>ответственность за составление Программы испытательного срока</w:t>
            </w:r>
            <w:r w:rsidRPr="00233344">
              <w:rPr>
                <w:sz w:val="20"/>
                <w:szCs w:val="20"/>
              </w:rPr>
              <w:t xml:space="preserve">, </w:t>
            </w:r>
            <w:r w:rsidRPr="00233344">
              <w:rPr>
                <w:rStyle w:val="a6"/>
                <w:i w:val="0"/>
                <w:sz w:val="20"/>
                <w:szCs w:val="20"/>
              </w:rPr>
              <w:t>что потребует определенных временных затрат</w:t>
            </w:r>
            <w:r w:rsidRPr="00233344">
              <w:rPr>
                <w:sz w:val="20"/>
                <w:szCs w:val="20"/>
              </w:rPr>
              <w:t xml:space="preserve"> так как необходимо будет сформулировать требования к сотруднику, по которым будет оцениваться его соответствие должности, </w:t>
            </w:r>
          </w:p>
          <w:p w:rsidR="001E1CB7" w:rsidRPr="00233344" w:rsidRDefault="001E1CB7" w:rsidP="00233344">
            <w:pPr>
              <w:numPr>
                <w:ilvl w:val="0"/>
                <w:numId w:val="13"/>
              </w:numPr>
              <w:spacing w:line="360" w:lineRule="auto"/>
              <w:ind w:left="0" w:firstLine="0"/>
              <w:jc w:val="both"/>
              <w:rPr>
                <w:sz w:val="20"/>
                <w:szCs w:val="20"/>
              </w:rPr>
            </w:pPr>
            <w:r w:rsidRPr="00233344">
              <w:rPr>
                <w:sz w:val="20"/>
                <w:szCs w:val="20"/>
              </w:rPr>
              <w:t xml:space="preserve">организации необходимо </w:t>
            </w:r>
            <w:r w:rsidRPr="00233344">
              <w:rPr>
                <w:rStyle w:val="a6"/>
                <w:i w:val="0"/>
                <w:sz w:val="20"/>
                <w:szCs w:val="20"/>
              </w:rPr>
              <w:t>обеспечить каждого сотрудника полноценным рабочим местом</w:t>
            </w:r>
            <w:r w:rsidRPr="00233344">
              <w:rPr>
                <w:sz w:val="20"/>
                <w:szCs w:val="20"/>
              </w:rPr>
              <w:t xml:space="preserve">, для чего необходимы </w:t>
            </w:r>
            <w:r w:rsidRPr="00233344">
              <w:rPr>
                <w:rStyle w:val="a6"/>
                <w:i w:val="0"/>
                <w:sz w:val="20"/>
                <w:szCs w:val="20"/>
              </w:rPr>
              <w:t>определенные денежные вложения и/или организационные действия</w:t>
            </w:r>
            <w:r w:rsidRPr="00233344">
              <w:rPr>
                <w:sz w:val="20"/>
                <w:szCs w:val="20"/>
              </w:rPr>
              <w:t xml:space="preserve">; </w:t>
            </w:r>
          </w:p>
          <w:p w:rsidR="001E1CB7" w:rsidRPr="00233344" w:rsidRDefault="001E1CB7" w:rsidP="00233344">
            <w:pPr>
              <w:numPr>
                <w:ilvl w:val="0"/>
                <w:numId w:val="13"/>
              </w:numPr>
              <w:spacing w:line="360" w:lineRule="auto"/>
              <w:ind w:left="0" w:firstLine="0"/>
              <w:jc w:val="both"/>
              <w:rPr>
                <w:sz w:val="20"/>
                <w:szCs w:val="20"/>
              </w:rPr>
            </w:pPr>
            <w:r w:rsidRPr="00233344">
              <w:rPr>
                <w:rStyle w:val="a6"/>
                <w:i w:val="0"/>
                <w:sz w:val="20"/>
                <w:szCs w:val="20"/>
              </w:rPr>
              <w:t>больше времени тратят руководитель и наставник</w:t>
            </w:r>
            <w:r w:rsidRPr="00233344">
              <w:rPr>
                <w:sz w:val="20"/>
                <w:szCs w:val="20"/>
              </w:rPr>
              <w:t xml:space="preserve"> на взаимодействие с новым сотрудником; </w:t>
            </w:r>
          </w:p>
          <w:p w:rsidR="001E1CB7" w:rsidRPr="00233344" w:rsidRDefault="001E1CB7" w:rsidP="00233344">
            <w:pPr>
              <w:numPr>
                <w:ilvl w:val="0"/>
                <w:numId w:val="13"/>
              </w:numPr>
              <w:spacing w:line="360" w:lineRule="auto"/>
              <w:ind w:left="0" w:firstLine="0"/>
              <w:jc w:val="both"/>
              <w:rPr>
                <w:sz w:val="20"/>
                <w:szCs w:val="20"/>
              </w:rPr>
            </w:pPr>
            <w:r w:rsidRPr="00233344">
              <w:rPr>
                <w:rStyle w:val="a6"/>
                <w:i w:val="0"/>
                <w:sz w:val="20"/>
                <w:szCs w:val="20"/>
              </w:rPr>
              <w:t>ответственность на руководителе и компании за организацию труда</w:t>
            </w:r>
            <w:r w:rsidRPr="00233344">
              <w:rPr>
                <w:sz w:val="20"/>
                <w:szCs w:val="20"/>
              </w:rPr>
              <w:t xml:space="preserve"> сотрудника; </w:t>
            </w:r>
          </w:p>
          <w:p w:rsidR="001E1CB7" w:rsidRPr="00233344" w:rsidRDefault="001E1CB7" w:rsidP="00233344">
            <w:pPr>
              <w:numPr>
                <w:ilvl w:val="0"/>
                <w:numId w:val="13"/>
              </w:numPr>
              <w:spacing w:line="360" w:lineRule="auto"/>
              <w:ind w:left="0" w:firstLine="0"/>
              <w:jc w:val="both"/>
              <w:rPr>
                <w:sz w:val="20"/>
                <w:szCs w:val="20"/>
              </w:rPr>
            </w:pPr>
            <w:r w:rsidRPr="00233344">
              <w:rPr>
                <w:sz w:val="20"/>
                <w:szCs w:val="20"/>
              </w:rPr>
              <w:t xml:space="preserve">реализация программы </w:t>
            </w:r>
            <w:r w:rsidRPr="00233344">
              <w:rPr>
                <w:rStyle w:val="a6"/>
                <w:i w:val="0"/>
                <w:sz w:val="20"/>
                <w:szCs w:val="20"/>
              </w:rPr>
              <w:t>не является стопроцентной гарантией предотвращения текучести кадров</w:t>
            </w:r>
            <w:r w:rsidRPr="00233344">
              <w:rPr>
                <w:sz w:val="20"/>
                <w:szCs w:val="20"/>
              </w:rPr>
              <w:t xml:space="preserve">. </w:t>
            </w:r>
          </w:p>
        </w:tc>
      </w:tr>
      <w:tr w:rsidR="001E1CB7" w:rsidRPr="00233344" w:rsidTr="00D85E53">
        <w:trPr>
          <w:tblCellSpacing w:w="0" w:type="dxa"/>
          <w:jc w:val="center"/>
        </w:trPr>
        <w:tc>
          <w:tcPr>
            <w:tcW w:w="0" w:type="auto"/>
            <w:tcBorders>
              <w:top w:val="outset" w:sz="6" w:space="0" w:color="auto"/>
              <w:bottom w:val="outset" w:sz="6" w:space="0" w:color="auto"/>
              <w:right w:val="outset" w:sz="6" w:space="0" w:color="auto"/>
            </w:tcBorders>
          </w:tcPr>
          <w:p w:rsidR="001E1CB7" w:rsidRPr="00233344" w:rsidRDefault="001E1CB7" w:rsidP="00233344">
            <w:pPr>
              <w:pStyle w:val="3"/>
              <w:spacing w:before="0" w:beforeAutospacing="0" w:after="0" w:afterAutospacing="0" w:line="360" w:lineRule="auto"/>
              <w:jc w:val="both"/>
              <w:rPr>
                <w:b w:val="0"/>
                <w:color w:val="auto"/>
                <w:sz w:val="20"/>
                <w:szCs w:val="20"/>
              </w:rPr>
            </w:pPr>
            <w:r w:rsidRPr="00233344">
              <w:rPr>
                <w:b w:val="0"/>
                <w:color w:val="auto"/>
                <w:sz w:val="20"/>
                <w:szCs w:val="20"/>
              </w:rPr>
              <w:t xml:space="preserve">Возможности для сотрудника </w:t>
            </w:r>
          </w:p>
          <w:p w:rsidR="001E1CB7" w:rsidRPr="00233344" w:rsidRDefault="001E1CB7" w:rsidP="00233344">
            <w:pPr>
              <w:numPr>
                <w:ilvl w:val="0"/>
                <w:numId w:val="14"/>
              </w:numPr>
              <w:spacing w:line="360" w:lineRule="auto"/>
              <w:ind w:left="0" w:firstLine="0"/>
              <w:jc w:val="both"/>
              <w:rPr>
                <w:sz w:val="20"/>
                <w:szCs w:val="20"/>
              </w:rPr>
            </w:pPr>
            <w:r w:rsidRPr="00233344">
              <w:rPr>
                <w:sz w:val="20"/>
                <w:szCs w:val="20"/>
              </w:rPr>
              <w:t xml:space="preserve">сотрудник знает, куда он попал, и чего от него ждут - снижается уровень тревожности сотрудника, повышается уверенность в своих силах; </w:t>
            </w:r>
          </w:p>
          <w:p w:rsidR="001E1CB7" w:rsidRPr="00233344" w:rsidRDefault="001E1CB7" w:rsidP="00233344">
            <w:pPr>
              <w:numPr>
                <w:ilvl w:val="0"/>
                <w:numId w:val="14"/>
              </w:numPr>
              <w:spacing w:line="360" w:lineRule="auto"/>
              <w:ind w:left="0" w:firstLine="0"/>
              <w:jc w:val="both"/>
              <w:rPr>
                <w:sz w:val="20"/>
                <w:szCs w:val="20"/>
              </w:rPr>
            </w:pPr>
            <w:r w:rsidRPr="00233344">
              <w:rPr>
                <w:sz w:val="20"/>
                <w:szCs w:val="20"/>
              </w:rPr>
              <w:t xml:space="preserve">появляется чувство "что тебя ждали", причастность к команде, общему делу; </w:t>
            </w:r>
          </w:p>
          <w:p w:rsidR="001E1CB7" w:rsidRPr="00233344" w:rsidRDefault="001E1CB7" w:rsidP="00233344">
            <w:pPr>
              <w:numPr>
                <w:ilvl w:val="0"/>
                <w:numId w:val="14"/>
              </w:numPr>
              <w:spacing w:line="360" w:lineRule="auto"/>
              <w:ind w:left="0" w:firstLine="0"/>
              <w:jc w:val="both"/>
              <w:rPr>
                <w:sz w:val="20"/>
                <w:szCs w:val="20"/>
              </w:rPr>
            </w:pPr>
            <w:r w:rsidRPr="00233344">
              <w:rPr>
                <w:sz w:val="20"/>
                <w:szCs w:val="20"/>
              </w:rPr>
              <w:t xml:space="preserve">обеспечиваются нормальные условия и организация труда; </w:t>
            </w:r>
          </w:p>
          <w:p w:rsidR="001E1CB7" w:rsidRPr="00233344" w:rsidRDefault="001E1CB7" w:rsidP="00233344">
            <w:pPr>
              <w:numPr>
                <w:ilvl w:val="0"/>
                <w:numId w:val="14"/>
              </w:numPr>
              <w:spacing w:line="360" w:lineRule="auto"/>
              <w:ind w:left="0" w:firstLine="0"/>
              <w:jc w:val="both"/>
              <w:rPr>
                <w:sz w:val="20"/>
                <w:szCs w:val="20"/>
              </w:rPr>
            </w:pPr>
            <w:r w:rsidRPr="00233344">
              <w:rPr>
                <w:sz w:val="20"/>
                <w:szCs w:val="20"/>
              </w:rPr>
              <w:t xml:space="preserve">быстро и планомерно осваиваются профессиональные обязанности; </w:t>
            </w:r>
          </w:p>
          <w:p w:rsidR="001E1CB7" w:rsidRPr="00233344" w:rsidRDefault="001E1CB7" w:rsidP="00233344">
            <w:pPr>
              <w:numPr>
                <w:ilvl w:val="0"/>
                <w:numId w:val="14"/>
              </w:numPr>
              <w:spacing w:line="360" w:lineRule="auto"/>
              <w:ind w:left="0" w:firstLine="0"/>
              <w:jc w:val="both"/>
              <w:rPr>
                <w:sz w:val="20"/>
                <w:szCs w:val="20"/>
              </w:rPr>
            </w:pPr>
            <w:r w:rsidRPr="00233344">
              <w:rPr>
                <w:sz w:val="20"/>
                <w:szCs w:val="20"/>
              </w:rPr>
              <w:t xml:space="preserve">сотрудник защищен от самоуправства и необоснованных действий и требований руководства. </w:t>
            </w:r>
          </w:p>
        </w:tc>
        <w:tc>
          <w:tcPr>
            <w:tcW w:w="0" w:type="auto"/>
            <w:tcBorders>
              <w:top w:val="outset" w:sz="6" w:space="0" w:color="auto"/>
              <w:left w:val="outset" w:sz="6" w:space="0" w:color="auto"/>
              <w:bottom w:val="outset" w:sz="6" w:space="0" w:color="auto"/>
            </w:tcBorders>
          </w:tcPr>
          <w:p w:rsidR="001E1CB7" w:rsidRPr="00233344" w:rsidRDefault="001E1CB7" w:rsidP="00233344">
            <w:pPr>
              <w:pStyle w:val="3"/>
              <w:spacing w:before="0" w:beforeAutospacing="0" w:after="0" w:afterAutospacing="0" w:line="360" w:lineRule="auto"/>
              <w:jc w:val="both"/>
              <w:rPr>
                <w:b w:val="0"/>
                <w:color w:val="auto"/>
                <w:sz w:val="20"/>
                <w:szCs w:val="20"/>
              </w:rPr>
            </w:pPr>
            <w:r w:rsidRPr="00233344">
              <w:rPr>
                <w:b w:val="0"/>
                <w:color w:val="auto"/>
                <w:sz w:val="20"/>
                <w:szCs w:val="20"/>
              </w:rPr>
              <w:t xml:space="preserve">Угрозы для сотрудника </w:t>
            </w:r>
          </w:p>
          <w:p w:rsidR="001E1CB7" w:rsidRPr="00233344" w:rsidRDefault="001E1CB7" w:rsidP="00233344">
            <w:pPr>
              <w:numPr>
                <w:ilvl w:val="0"/>
                <w:numId w:val="15"/>
              </w:numPr>
              <w:spacing w:line="360" w:lineRule="auto"/>
              <w:ind w:left="0" w:firstLine="0"/>
              <w:jc w:val="both"/>
              <w:rPr>
                <w:sz w:val="20"/>
                <w:szCs w:val="20"/>
              </w:rPr>
            </w:pPr>
            <w:r w:rsidRPr="00233344">
              <w:rPr>
                <w:sz w:val="20"/>
                <w:szCs w:val="20"/>
              </w:rPr>
              <w:t xml:space="preserve">к сотруднику предъявляются требования, которые необходимо выполнять; </w:t>
            </w:r>
          </w:p>
          <w:p w:rsidR="001E1CB7" w:rsidRPr="00233344" w:rsidRDefault="001E1CB7" w:rsidP="00233344">
            <w:pPr>
              <w:numPr>
                <w:ilvl w:val="0"/>
                <w:numId w:val="15"/>
              </w:numPr>
              <w:spacing w:line="360" w:lineRule="auto"/>
              <w:ind w:left="0" w:firstLine="0"/>
              <w:jc w:val="both"/>
              <w:rPr>
                <w:sz w:val="20"/>
                <w:szCs w:val="20"/>
              </w:rPr>
            </w:pPr>
            <w:r w:rsidRPr="00233344">
              <w:rPr>
                <w:sz w:val="20"/>
                <w:szCs w:val="20"/>
              </w:rPr>
              <w:t xml:space="preserve">периодически человек оказывается под оценкой, что может вызывать определенный стресс; </w:t>
            </w:r>
          </w:p>
          <w:p w:rsidR="001E1CB7" w:rsidRPr="00233344" w:rsidRDefault="001E1CB7" w:rsidP="00233344">
            <w:pPr>
              <w:numPr>
                <w:ilvl w:val="0"/>
                <w:numId w:val="15"/>
              </w:numPr>
              <w:spacing w:line="360" w:lineRule="auto"/>
              <w:ind w:left="0" w:firstLine="0"/>
              <w:jc w:val="both"/>
              <w:rPr>
                <w:sz w:val="20"/>
                <w:szCs w:val="20"/>
              </w:rPr>
            </w:pPr>
            <w:r w:rsidRPr="00233344">
              <w:rPr>
                <w:sz w:val="20"/>
                <w:szCs w:val="20"/>
              </w:rPr>
              <w:t xml:space="preserve">меньше шансов использовать аргумент "я не знал", "мне не сказали", "меня не предупредили" </w:t>
            </w:r>
          </w:p>
        </w:tc>
      </w:tr>
    </w:tbl>
    <w:p w:rsidR="00D85E53" w:rsidRPr="00A40B33" w:rsidRDefault="00D85E53" w:rsidP="00A40B33">
      <w:pPr>
        <w:pStyle w:val="3"/>
        <w:spacing w:before="0" w:beforeAutospacing="0" w:after="0" w:afterAutospacing="0" w:line="360" w:lineRule="auto"/>
        <w:ind w:firstLine="709"/>
        <w:jc w:val="both"/>
        <w:rPr>
          <w:b w:val="0"/>
          <w:color w:val="auto"/>
          <w:sz w:val="28"/>
          <w:szCs w:val="28"/>
        </w:rPr>
      </w:pPr>
    </w:p>
    <w:p w:rsidR="001E1CB7" w:rsidRPr="00A40B33" w:rsidRDefault="001E1CB7" w:rsidP="00A40B33">
      <w:pPr>
        <w:pStyle w:val="3"/>
        <w:spacing w:before="0" w:beforeAutospacing="0" w:after="0" w:afterAutospacing="0" w:line="360" w:lineRule="auto"/>
        <w:ind w:firstLine="709"/>
        <w:jc w:val="both"/>
        <w:rPr>
          <w:b w:val="0"/>
          <w:color w:val="auto"/>
          <w:sz w:val="28"/>
          <w:szCs w:val="28"/>
        </w:rPr>
      </w:pPr>
      <w:r w:rsidRPr="00A40B33">
        <w:rPr>
          <w:b w:val="0"/>
          <w:color w:val="auto"/>
          <w:sz w:val="28"/>
          <w:szCs w:val="28"/>
        </w:rPr>
        <w:t>В программе 1 ступень</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Цели работы по поиску и подбору персонала.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Источники поиска кандидатов на вакантные позиции.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Анализ резюме и анкет: на что обращать внимание.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Основные и дополнительные методы оценки кандидатов.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Виды собеседований (интервью).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Основные навыки эффективного интервьюера.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Построение интервью по методу «контролируемый диалог».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Базовая структура оценки кандидатов – четыре основных фактора.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Разработка и учет ключевых компетенций компании при отборе персонала на заявленные вакансии.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Процедура ведения интервью: </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разработка блоков вопросов для каждой фазы интервью с целью исследования профессионального потенциала, мотивационной сферы, управляемости, совместимости кандидатов и их безопасности для компании;</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обобщающая оценка способности кандидата выполнять требуемую работу;</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разработка оценочных шкал и общего бланка оценки кандидатов на интервью.</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Способы завершения интервью.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Критерии оценки эффективности проведенных интервью.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Взаимодействие службы персонала с линейными менеджерами в процессе отбора кандидатов, выработка совместных управленческих решений по результатам оценки.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Место процесса адаптации в общей структуре организации и управления персоналом.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Алгоритм действий в ходе создания и реализации программы адаптации. Виды адаптационных мероприятий.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Особенности адаптации различных категорий сотрудников. Модель адаптации в изменяющихся условиях профессиональной деятельности. </w:t>
      </w:r>
    </w:p>
    <w:p w:rsidR="001E1CB7" w:rsidRPr="00A40B33" w:rsidRDefault="001E1CB7" w:rsidP="00A40B33">
      <w:pPr>
        <w:numPr>
          <w:ilvl w:val="0"/>
          <w:numId w:val="16"/>
        </w:numPr>
        <w:spacing w:line="360" w:lineRule="auto"/>
        <w:ind w:left="0" w:firstLine="709"/>
        <w:jc w:val="both"/>
        <w:rPr>
          <w:sz w:val="28"/>
          <w:szCs w:val="28"/>
        </w:rPr>
      </w:pPr>
      <w:r w:rsidRPr="00A40B33">
        <w:rPr>
          <w:sz w:val="28"/>
          <w:szCs w:val="28"/>
        </w:rPr>
        <w:t xml:space="preserve">Оценка результатов прохождения процесса адаптации. </w:t>
      </w:r>
    </w:p>
    <w:p w:rsidR="001E1CB7" w:rsidRPr="00A40B33" w:rsidRDefault="001E1CB7" w:rsidP="00A40B33">
      <w:pPr>
        <w:pStyle w:val="3"/>
        <w:spacing w:before="0" w:beforeAutospacing="0" w:after="0" w:afterAutospacing="0" w:line="360" w:lineRule="auto"/>
        <w:ind w:firstLine="709"/>
        <w:jc w:val="both"/>
        <w:rPr>
          <w:b w:val="0"/>
          <w:color w:val="auto"/>
          <w:sz w:val="28"/>
          <w:szCs w:val="28"/>
        </w:rPr>
      </w:pPr>
      <w:r w:rsidRPr="00A40B33">
        <w:rPr>
          <w:b w:val="0"/>
          <w:color w:val="auto"/>
          <w:sz w:val="28"/>
          <w:szCs w:val="28"/>
        </w:rPr>
        <w:t>В программе 2 ступень</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Использование метода «ассессмент-центр» в системе подбора и оценки персонала. Краткая история и опыт применения метода в современных российских организациях. </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Внутренние и внешние ассессмент-центры. Взаимодействие с заказчиком при составлении программ для внешних ассессмент-центров. </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Основные этапы проведения ассессмента, построение процедуры оценки для конкретной должности. </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Использование описания должности для определения деловых компетенций, выявляемых в ходе ассессмента. Разработка графических рейтинговых шкал оценки компетенций. </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Разработка сценария ассессмента, подготовка ролевых игр и кейсов. </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Использование технических средств при проведении ассессмента. </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Задачи наблюдателей при проведении ассессмента. Методы фиксации и обработки полученной информации. Подготовка наблюдателей. </w:t>
      </w:r>
    </w:p>
    <w:p w:rsidR="001E1CB7" w:rsidRPr="00A40B33" w:rsidRDefault="001E1CB7" w:rsidP="00A40B33">
      <w:pPr>
        <w:numPr>
          <w:ilvl w:val="0"/>
          <w:numId w:val="17"/>
        </w:numPr>
        <w:spacing w:line="360" w:lineRule="auto"/>
        <w:ind w:left="0" w:firstLine="709"/>
        <w:jc w:val="both"/>
        <w:rPr>
          <w:sz w:val="28"/>
          <w:szCs w:val="28"/>
        </w:rPr>
      </w:pPr>
      <w:r w:rsidRPr="00A40B33">
        <w:rPr>
          <w:sz w:val="28"/>
          <w:szCs w:val="28"/>
        </w:rPr>
        <w:t xml:space="preserve">Способы представления результатов ассессмента. Возможности использования полученных результатов. </w:t>
      </w:r>
    </w:p>
    <w:p w:rsidR="001E1CB7" w:rsidRPr="00A40B33" w:rsidRDefault="001E1CB7" w:rsidP="00A40B33">
      <w:pPr>
        <w:pStyle w:val="3"/>
        <w:spacing w:before="0" w:beforeAutospacing="0" w:after="0" w:afterAutospacing="0" w:line="360" w:lineRule="auto"/>
        <w:ind w:firstLine="709"/>
        <w:jc w:val="both"/>
        <w:rPr>
          <w:b w:val="0"/>
          <w:color w:val="auto"/>
          <w:sz w:val="28"/>
          <w:szCs w:val="28"/>
        </w:rPr>
      </w:pPr>
      <w:r w:rsidRPr="00A40B33">
        <w:rPr>
          <w:b w:val="0"/>
          <w:color w:val="auto"/>
          <w:sz w:val="28"/>
          <w:szCs w:val="28"/>
        </w:rPr>
        <w:t>В программе 3 ступень</w:t>
      </w:r>
    </w:p>
    <w:p w:rsidR="001E1CB7" w:rsidRPr="00A40B33" w:rsidRDefault="001E1CB7" w:rsidP="00A40B33">
      <w:pPr>
        <w:numPr>
          <w:ilvl w:val="0"/>
          <w:numId w:val="18"/>
        </w:numPr>
        <w:spacing w:line="360" w:lineRule="auto"/>
        <w:ind w:left="0" w:firstLine="709"/>
        <w:jc w:val="both"/>
        <w:rPr>
          <w:sz w:val="28"/>
          <w:szCs w:val="28"/>
        </w:rPr>
      </w:pPr>
      <w:r w:rsidRPr="00A40B33">
        <w:rPr>
          <w:sz w:val="28"/>
          <w:szCs w:val="28"/>
        </w:rPr>
        <w:t xml:space="preserve">Сквозные функции системы управления персоналом: оценка, обучение, мотивация. </w:t>
      </w:r>
    </w:p>
    <w:p w:rsidR="001E1CB7" w:rsidRPr="00A40B33" w:rsidRDefault="001E1CB7" w:rsidP="00A40B33">
      <w:pPr>
        <w:numPr>
          <w:ilvl w:val="0"/>
          <w:numId w:val="18"/>
        </w:numPr>
        <w:spacing w:line="360" w:lineRule="auto"/>
        <w:ind w:left="0" w:firstLine="709"/>
        <w:jc w:val="both"/>
        <w:rPr>
          <w:sz w:val="28"/>
          <w:szCs w:val="28"/>
        </w:rPr>
      </w:pPr>
      <w:r w:rsidRPr="00A40B33">
        <w:rPr>
          <w:sz w:val="28"/>
          <w:szCs w:val="28"/>
        </w:rPr>
        <w:t xml:space="preserve">Специфика взаимодействия отдела персонала с линейными руководителями и топ-менеджерами в процессе их реализации. </w:t>
      </w:r>
    </w:p>
    <w:p w:rsidR="001E1CB7" w:rsidRPr="00A40B33" w:rsidRDefault="001E1CB7" w:rsidP="00A40B33">
      <w:pPr>
        <w:numPr>
          <w:ilvl w:val="0"/>
          <w:numId w:val="18"/>
        </w:numPr>
        <w:spacing w:line="360" w:lineRule="auto"/>
        <w:ind w:left="0" w:firstLine="709"/>
        <w:jc w:val="both"/>
        <w:rPr>
          <w:sz w:val="28"/>
          <w:szCs w:val="28"/>
        </w:rPr>
      </w:pPr>
      <w:r w:rsidRPr="00A40B33">
        <w:rPr>
          <w:sz w:val="28"/>
          <w:szCs w:val="28"/>
        </w:rPr>
        <w:t xml:space="preserve">Оценка и аттестация персонала </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Выявление потребностей организации в оценке и аттестации персонала.</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Системы информирования сотрудников и вовлечение их в процесс оценки и аттестации.</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Подходы к оценке персонала, ориентированные «на людей» и «на работу».</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Оценка персонала, основанная на корпоративных ценностях и компетенциях. Оценка поведения сотрудников. Оценка достижения поставленных целей.</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Разработка программ оценки и аттестации персонала с учетом специфики организации. Отслеживание их эффективности.</w:t>
      </w:r>
    </w:p>
    <w:p w:rsidR="001E1CB7" w:rsidRPr="00A40B33" w:rsidRDefault="001E1CB7" w:rsidP="00A40B33">
      <w:pPr>
        <w:numPr>
          <w:ilvl w:val="0"/>
          <w:numId w:val="18"/>
        </w:numPr>
        <w:spacing w:line="360" w:lineRule="auto"/>
        <w:ind w:left="0" w:firstLine="709"/>
        <w:jc w:val="both"/>
        <w:rPr>
          <w:sz w:val="28"/>
          <w:szCs w:val="28"/>
        </w:rPr>
      </w:pPr>
      <w:r w:rsidRPr="00A40B33">
        <w:rPr>
          <w:sz w:val="28"/>
          <w:szCs w:val="28"/>
        </w:rPr>
        <w:t xml:space="preserve">Обучение персонала </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Выявление потребности организации в обучении, годовое планирование, составление бюджета.</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Цели и задачи, виды и формы обучения. Критерии выбора внутренних и внешних провайдеров.</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Способы организации обучения. Оценка эффективности обучения.</w:t>
      </w:r>
    </w:p>
    <w:p w:rsidR="001E1CB7" w:rsidRPr="00A40B33" w:rsidRDefault="001E1CB7" w:rsidP="00A40B33">
      <w:pPr>
        <w:numPr>
          <w:ilvl w:val="0"/>
          <w:numId w:val="18"/>
        </w:numPr>
        <w:spacing w:line="360" w:lineRule="auto"/>
        <w:ind w:left="0" w:firstLine="709"/>
        <w:jc w:val="both"/>
        <w:rPr>
          <w:sz w:val="28"/>
          <w:szCs w:val="28"/>
        </w:rPr>
      </w:pPr>
      <w:r w:rsidRPr="00A40B33">
        <w:rPr>
          <w:sz w:val="28"/>
          <w:szCs w:val="28"/>
        </w:rPr>
        <w:t xml:space="preserve">Мотивация персонала </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Выявление потребности организации в изменении системы мотивации. Мотивационный аудит как диагностика эффективности системы мотивации.</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Внешняя и внутренняя мотивация персонала. Денежные стимулы и нематериальная мотивация. Эффективность работы и удовлетворенность персонала как основные показатели мотивации.</w:t>
      </w:r>
    </w:p>
    <w:p w:rsidR="001E1CB7" w:rsidRPr="00A40B33" w:rsidRDefault="001E1CB7" w:rsidP="00A40B33">
      <w:pPr>
        <w:pStyle w:val="inlist"/>
        <w:spacing w:before="0" w:after="0" w:line="360" w:lineRule="auto"/>
        <w:ind w:firstLine="709"/>
        <w:jc w:val="both"/>
        <w:rPr>
          <w:rFonts w:ascii="Times New Roman" w:hAnsi="Times New Roman"/>
          <w:color w:val="auto"/>
          <w:sz w:val="28"/>
          <w:szCs w:val="28"/>
        </w:rPr>
      </w:pPr>
      <w:r w:rsidRPr="00A40B33">
        <w:rPr>
          <w:rFonts w:ascii="Times New Roman" w:hAnsi="Times New Roman"/>
          <w:color w:val="auto"/>
          <w:sz w:val="28"/>
          <w:szCs w:val="28"/>
        </w:rPr>
        <w:t>– Алгоритм разработки программ материального и нематериального стимулирования персонала в организации.</w:t>
      </w:r>
      <w:bookmarkStart w:id="0" w:name="_GoBack"/>
      <w:bookmarkEnd w:id="0"/>
    </w:p>
    <w:sectPr w:rsidR="001E1CB7" w:rsidRPr="00A40B33" w:rsidSect="00544924">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36" w:rsidRDefault="00AB3C36">
      <w:r>
        <w:separator/>
      </w:r>
    </w:p>
  </w:endnote>
  <w:endnote w:type="continuationSeparator" w:id="0">
    <w:p w:rsidR="00AB3C36" w:rsidRDefault="00AB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36" w:rsidRDefault="00AB3C36">
      <w:r>
        <w:separator/>
      </w:r>
    </w:p>
  </w:footnote>
  <w:footnote w:type="continuationSeparator" w:id="0">
    <w:p w:rsidR="00AB3C36" w:rsidRDefault="00AB3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28" w:rsidRDefault="00E519B8" w:rsidP="00A4786A">
    <w:pPr>
      <w:pStyle w:val="a7"/>
      <w:jc w:val="right"/>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178"/>
    <w:multiLevelType w:val="hybridMultilevel"/>
    <w:tmpl w:val="1014420C"/>
    <w:lvl w:ilvl="0" w:tplc="2CC292CA">
      <w:start w:val="1"/>
      <w:numFmt w:val="decimal"/>
      <w:lvlText w:val="%1."/>
      <w:lvlJc w:val="left"/>
      <w:pPr>
        <w:tabs>
          <w:tab w:val="num" w:pos="720"/>
        </w:tabs>
        <w:ind w:left="720" w:hanging="360"/>
      </w:pPr>
      <w:rPr>
        <w:rFonts w:cs="Times New Roman"/>
      </w:rPr>
    </w:lvl>
    <w:lvl w:ilvl="1" w:tplc="D4A09F1E" w:tentative="1">
      <w:start w:val="1"/>
      <w:numFmt w:val="decimal"/>
      <w:lvlText w:val="%2."/>
      <w:lvlJc w:val="left"/>
      <w:pPr>
        <w:tabs>
          <w:tab w:val="num" w:pos="1440"/>
        </w:tabs>
        <w:ind w:left="1440" w:hanging="360"/>
      </w:pPr>
      <w:rPr>
        <w:rFonts w:cs="Times New Roman"/>
      </w:rPr>
    </w:lvl>
    <w:lvl w:ilvl="2" w:tplc="C4C41B3C" w:tentative="1">
      <w:start w:val="1"/>
      <w:numFmt w:val="decimal"/>
      <w:lvlText w:val="%3."/>
      <w:lvlJc w:val="left"/>
      <w:pPr>
        <w:tabs>
          <w:tab w:val="num" w:pos="2160"/>
        </w:tabs>
        <w:ind w:left="2160" w:hanging="360"/>
      </w:pPr>
      <w:rPr>
        <w:rFonts w:cs="Times New Roman"/>
      </w:rPr>
    </w:lvl>
    <w:lvl w:ilvl="3" w:tplc="50C02698" w:tentative="1">
      <w:start w:val="1"/>
      <w:numFmt w:val="decimal"/>
      <w:lvlText w:val="%4."/>
      <w:lvlJc w:val="left"/>
      <w:pPr>
        <w:tabs>
          <w:tab w:val="num" w:pos="2880"/>
        </w:tabs>
        <w:ind w:left="2880" w:hanging="360"/>
      </w:pPr>
      <w:rPr>
        <w:rFonts w:cs="Times New Roman"/>
      </w:rPr>
    </w:lvl>
    <w:lvl w:ilvl="4" w:tplc="1F2AE2A4" w:tentative="1">
      <w:start w:val="1"/>
      <w:numFmt w:val="decimal"/>
      <w:lvlText w:val="%5."/>
      <w:lvlJc w:val="left"/>
      <w:pPr>
        <w:tabs>
          <w:tab w:val="num" w:pos="3600"/>
        </w:tabs>
        <w:ind w:left="3600" w:hanging="360"/>
      </w:pPr>
      <w:rPr>
        <w:rFonts w:cs="Times New Roman"/>
      </w:rPr>
    </w:lvl>
    <w:lvl w:ilvl="5" w:tplc="2AA2E9D2" w:tentative="1">
      <w:start w:val="1"/>
      <w:numFmt w:val="decimal"/>
      <w:lvlText w:val="%6."/>
      <w:lvlJc w:val="left"/>
      <w:pPr>
        <w:tabs>
          <w:tab w:val="num" w:pos="4320"/>
        </w:tabs>
        <w:ind w:left="4320" w:hanging="360"/>
      </w:pPr>
      <w:rPr>
        <w:rFonts w:cs="Times New Roman"/>
      </w:rPr>
    </w:lvl>
    <w:lvl w:ilvl="6" w:tplc="B5F0303C" w:tentative="1">
      <w:start w:val="1"/>
      <w:numFmt w:val="decimal"/>
      <w:lvlText w:val="%7."/>
      <w:lvlJc w:val="left"/>
      <w:pPr>
        <w:tabs>
          <w:tab w:val="num" w:pos="5040"/>
        </w:tabs>
        <w:ind w:left="5040" w:hanging="360"/>
      </w:pPr>
      <w:rPr>
        <w:rFonts w:cs="Times New Roman"/>
      </w:rPr>
    </w:lvl>
    <w:lvl w:ilvl="7" w:tplc="F472499C" w:tentative="1">
      <w:start w:val="1"/>
      <w:numFmt w:val="decimal"/>
      <w:lvlText w:val="%8."/>
      <w:lvlJc w:val="left"/>
      <w:pPr>
        <w:tabs>
          <w:tab w:val="num" w:pos="5760"/>
        </w:tabs>
        <w:ind w:left="5760" w:hanging="360"/>
      </w:pPr>
      <w:rPr>
        <w:rFonts w:cs="Times New Roman"/>
      </w:rPr>
    </w:lvl>
    <w:lvl w:ilvl="8" w:tplc="516E43BE" w:tentative="1">
      <w:start w:val="1"/>
      <w:numFmt w:val="decimal"/>
      <w:lvlText w:val="%9."/>
      <w:lvlJc w:val="left"/>
      <w:pPr>
        <w:tabs>
          <w:tab w:val="num" w:pos="6480"/>
        </w:tabs>
        <w:ind w:left="6480" w:hanging="360"/>
      </w:pPr>
      <w:rPr>
        <w:rFonts w:cs="Times New Roman"/>
      </w:rPr>
    </w:lvl>
  </w:abstractNum>
  <w:abstractNum w:abstractNumId="1">
    <w:nsid w:val="02720C52"/>
    <w:multiLevelType w:val="hybridMultilevel"/>
    <w:tmpl w:val="AD72A528"/>
    <w:lvl w:ilvl="0" w:tplc="581ED3A4">
      <w:start w:val="1"/>
      <w:numFmt w:val="bullet"/>
      <w:lvlText w:val=""/>
      <w:lvlJc w:val="left"/>
      <w:pPr>
        <w:tabs>
          <w:tab w:val="num" w:pos="720"/>
        </w:tabs>
        <w:ind w:left="720" w:hanging="360"/>
      </w:pPr>
      <w:rPr>
        <w:rFonts w:ascii="Symbol" w:hAnsi="Symbol" w:hint="default"/>
        <w:sz w:val="20"/>
      </w:rPr>
    </w:lvl>
    <w:lvl w:ilvl="1" w:tplc="EC54D038" w:tentative="1">
      <w:start w:val="1"/>
      <w:numFmt w:val="bullet"/>
      <w:lvlText w:val="o"/>
      <w:lvlJc w:val="left"/>
      <w:pPr>
        <w:tabs>
          <w:tab w:val="num" w:pos="1440"/>
        </w:tabs>
        <w:ind w:left="1440" w:hanging="360"/>
      </w:pPr>
      <w:rPr>
        <w:rFonts w:ascii="Courier New" w:hAnsi="Courier New" w:hint="default"/>
        <w:sz w:val="20"/>
      </w:rPr>
    </w:lvl>
    <w:lvl w:ilvl="2" w:tplc="AAE00464" w:tentative="1">
      <w:start w:val="1"/>
      <w:numFmt w:val="bullet"/>
      <w:lvlText w:val=""/>
      <w:lvlJc w:val="left"/>
      <w:pPr>
        <w:tabs>
          <w:tab w:val="num" w:pos="2160"/>
        </w:tabs>
        <w:ind w:left="2160" w:hanging="360"/>
      </w:pPr>
      <w:rPr>
        <w:rFonts w:ascii="Wingdings" w:hAnsi="Wingdings" w:hint="default"/>
        <w:sz w:val="20"/>
      </w:rPr>
    </w:lvl>
    <w:lvl w:ilvl="3" w:tplc="DCF42036" w:tentative="1">
      <w:start w:val="1"/>
      <w:numFmt w:val="bullet"/>
      <w:lvlText w:val=""/>
      <w:lvlJc w:val="left"/>
      <w:pPr>
        <w:tabs>
          <w:tab w:val="num" w:pos="2880"/>
        </w:tabs>
        <w:ind w:left="2880" w:hanging="360"/>
      </w:pPr>
      <w:rPr>
        <w:rFonts w:ascii="Wingdings" w:hAnsi="Wingdings" w:hint="default"/>
        <w:sz w:val="20"/>
      </w:rPr>
    </w:lvl>
    <w:lvl w:ilvl="4" w:tplc="21CE4C3C" w:tentative="1">
      <w:start w:val="1"/>
      <w:numFmt w:val="bullet"/>
      <w:lvlText w:val=""/>
      <w:lvlJc w:val="left"/>
      <w:pPr>
        <w:tabs>
          <w:tab w:val="num" w:pos="3600"/>
        </w:tabs>
        <w:ind w:left="3600" w:hanging="360"/>
      </w:pPr>
      <w:rPr>
        <w:rFonts w:ascii="Wingdings" w:hAnsi="Wingdings" w:hint="default"/>
        <w:sz w:val="20"/>
      </w:rPr>
    </w:lvl>
    <w:lvl w:ilvl="5" w:tplc="FD3450EA" w:tentative="1">
      <w:start w:val="1"/>
      <w:numFmt w:val="bullet"/>
      <w:lvlText w:val=""/>
      <w:lvlJc w:val="left"/>
      <w:pPr>
        <w:tabs>
          <w:tab w:val="num" w:pos="4320"/>
        </w:tabs>
        <w:ind w:left="4320" w:hanging="360"/>
      </w:pPr>
      <w:rPr>
        <w:rFonts w:ascii="Wingdings" w:hAnsi="Wingdings" w:hint="default"/>
        <w:sz w:val="20"/>
      </w:rPr>
    </w:lvl>
    <w:lvl w:ilvl="6" w:tplc="7D84CF80" w:tentative="1">
      <w:start w:val="1"/>
      <w:numFmt w:val="bullet"/>
      <w:lvlText w:val=""/>
      <w:lvlJc w:val="left"/>
      <w:pPr>
        <w:tabs>
          <w:tab w:val="num" w:pos="5040"/>
        </w:tabs>
        <w:ind w:left="5040" w:hanging="360"/>
      </w:pPr>
      <w:rPr>
        <w:rFonts w:ascii="Wingdings" w:hAnsi="Wingdings" w:hint="default"/>
        <w:sz w:val="20"/>
      </w:rPr>
    </w:lvl>
    <w:lvl w:ilvl="7" w:tplc="F90CD49E" w:tentative="1">
      <w:start w:val="1"/>
      <w:numFmt w:val="bullet"/>
      <w:lvlText w:val=""/>
      <w:lvlJc w:val="left"/>
      <w:pPr>
        <w:tabs>
          <w:tab w:val="num" w:pos="5760"/>
        </w:tabs>
        <w:ind w:left="5760" w:hanging="360"/>
      </w:pPr>
      <w:rPr>
        <w:rFonts w:ascii="Wingdings" w:hAnsi="Wingdings" w:hint="default"/>
        <w:sz w:val="20"/>
      </w:rPr>
    </w:lvl>
    <w:lvl w:ilvl="8" w:tplc="2EAA9554"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23214"/>
    <w:multiLevelType w:val="hybridMultilevel"/>
    <w:tmpl w:val="C0CE4086"/>
    <w:lvl w:ilvl="0" w:tplc="E3DE38E2">
      <w:start w:val="1"/>
      <w:numFmt w:val="bullet"/>
      <w:lvlText w:val=""/>
      <w:lvlJc w:val="left"/>
      <w:pPr>
        <w:tabs>
          <w:tab w:val="num" w:pos="720"/>
        </w:tabs>
        <w:ind w:left="720" w:hanging="360"/>
      </w:pPr>
      <w:rPr>
        <w:rFonts w:ascii="Symbol" w:hAnsi="Symbol" w:hint="default"/>
        <w:sz w:val="20"/>
      </w:rPr>
    </w:lvl>
    <w:lvl w:ilvl="1" w:tplc="C1962DE0" w:tentative="1">
      <w:start w:val="1"/>
      <w:numFmt w:val="bullet"/>
      <w:lvlText w:val="o"/>
      <w:lvlJc w:val="left"/>
      <w:pPr>
        <w:tabs>
          <w:tab w:val="num" w:pos="1440"/>
        </w:tabs>
        <w:ind w:left="1440" w:hanging="360"/>
      </w:pPr>
      <w:rPr>
        <w:rFonts w:ascii="Courier New" w:hAnsi="Courier New" w:hint="default"/>
        <w:sz w:val="20"/>
      </w:rPr>
    </w:lvl>
    <w:lvl w:ilvl="2" w:tplc="370AEF2C" w:tentative="1">
      <w:start w:val="1"/>
      <w:numFmt w:val="bullet"/>
      <w:lvlText w:val=""/>
      <w:lvlJc w:val="left"/>
      <w:pPr>
        <w:tabs>
          <w:tab w:val="num" w:pos="2160"/>
        </w:tabs>
        <w:ind w:left="2160" w:hanging="360"/>
      </w:pPr>
      <w:rPr>
        <w:rFonts w:ascii="Wingdings" w:hAnsi="Wingdings" w:hint="default"/>
        <w:sz w:val="20"/>
      </w:rPr>
    </w:lvl>
    <w:lvl w:ilvl="3" w:tplc="16C01B54" w:tentative="1">
      <w:start w:val="1"/>
      <w:numFmt w:val="bullet"/>
      <w:lvlText w:val=""/>
      <w:lvlJc w:val="left"/>
      <w:pPr>
        <w:tabs>
          <w:tab w:val="num" w:pos="2880"/>
        </w:tabs>
        <w:ind w:left="2880" w:hanging="360"/>
      </w:pPr>
      <w:rPr>
        <w:rFonts w:ascii="Wingdings" w:hAnsi="Wingdings" w:hint="default"/>
        <w:sz w:val="20"/>
      </w:rPr>
    </w:lvl>
    <w:lvl w:ilvl="4" w:tplc="B9E2AC52" w:tentative="1">
      <w:start w:val="1"/>
      <w:numFmt w:val="bullet"/>
      <w:lvlText w:val=""/>
      <w:lvlJc w:val="left"/>
      <w:pPr>
        <w:tabs>
          <w:tab w:val="num" w:pos="3600"/>
        </w:tabs>
        <w:ind w:left="3600" w:hanging="360"/>
      </w:pPr>
      <w:rPr>
        <w:rFonts w:ascii="Wingdings" w:hAnsi="Wingdings" w:hint="default"/>
        <w:sz w:val="20"/>
      </w:rPr>
    </w:lvl>
    <w:lvl w:ilvl="5" w:tplc="359AB9FE" w:tentative="1">
      <w:start w:val="1"/>
      <w:numFmt w:val="bullet"/>
      <w:lvlText w:val=""/>
      <w:lvlJc w:val="left"/>
      <w:pPr>
        <w:tabs>
          <w:tab w:val="num" w:pos="4320"/>
        </w:tabs>
        <w:ind w:left="4320" w:hanging="360"/>
      </w:pPr>
      <w:rPr>
        <w:rFonts w:ascii="Wingdings" w:hAnsi="Wingdings" w:hint="default"/>
        <w:sz w:val="20"/>
      </w:rPr>
    </w:lvl>
    <w:lvl w:ilvl="6" w:tplc="DB980E28" w:tentative="1">
      <w:start w:val="1"/>
      <w:numFmt w:val="bullet"/>
      <w:lvlText w:val=""/>
      <w:lvlJc w:val="left"/>
      <w:pPr>
        <w:tabs>
          <w:tab w:val="num" w:pos="5040"/>
        </w:tabs>
        <w:ind w:left="5040" w:hanging="360"/>
      </w:pPr>
      <w:rPr>
        <w:rFonts w:ascii="Wingdings" w:hAnsi="Wingdings" w:hint="default"/>
        <w:sz w:val="20"/>
      </w:rPr>
    </w:lvl>
    <w:lvl w:ilvl="7" w:tplc="81028BD8" w:tentative="1">
      <w:start w:val="1"/>
      <w:numFmt w:val="bullet"/>
      <w:lvlText w:val=""/>
      <w:lvlJc w:val="left"/>
      <w:pPr>
        <w:tabs>
          <w:tab w:val="num" w:pos="5760"/>
        </w:tabs>
        <w:ind w:left="5760" w:hanging="360"/>
      </w:pPr>
      <w:rPr>
        <w:rFonts w:ascii="Wingdings" w:hAnsi="Wingdings" w:hint="default"/>
        <w:sz w:val="20"/>
      </w:rPr>
    </w:lvl>
    <w:lvl w:ilvl="8" w:tplc="48E85E40"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4667A"/>
    <w:multiLevelType w:val="hybridMultilevel"/>
    <w:tmpl w:val="29E24148"/>
    <w:lvl w:ilvl="0" w:tplc="DCC6431C">
      <w:start w:val="2"/>
      <w:numFmt w:val="decimal"/>
      <w:lvlText w:val="%1."/>
      <w:lvlJc w:val="left"/>
      <w:pPr>
        <w:tabs>
          <w:tab w:val="num" w:pos="720"/>
        </w:tabs>
        <w:ind w:left="720" w:hanging="360"/>
      </w:pPr>
      <w:rPr>
        <w:rFonts w:cs="Times New Roman"/>
      </w:rPr>
    </w:lvl>
    <w:lvl w:ilvl="1" w:tplc="1682FCD2" w:tentative="1">
      <w:start w:val="1"/>
      <w:numFmt w:val="decimal"/>
      <w:lvlText w:val="%2."/>
      <w:lvlJc w:val="left"/>
      <w:pPr>
        <w:tabs>
          <w:tab w:val="num" w:pos="1440"/>
        </w:tabs>
        <w:ind w:left="1440" w:hanging="360"/>
      </w:pPr>
      <w:rPr>
        <w:rFonts w:cs="Times New Roman"/>
      </w:rPr>
    </w:lvl>
    <w:lvl w:ilvl="2" w:tplc="A63E0192" w:tentative="1">
      <w:start w:val="1"/>
      <w:numFmt w:val="decimal"/>
      <w:lvlText w:val="%3."/>
      <w:lvlJc w:val="left"/>
      <w:pPr>
        <w:tabs>
          <w:tab w:val="num" w:pos="2160"/>
        </w:tabs>
        <w:ind w:left="2160" w:hanging="360"/>
      </w:pPr>
      <w:rPr>
        <w:rFonts w:cs="Times New Roman"/>
      </w:rPr>
    </w:lvl>
    <w:lvl w:ilvl="3" w:tplc="B57A99C2" w:tentative="1">
      <w:start w:val="1"/>
      <w:numFmt w:val="decimal"/>
      <w:lvlText w:val="%4."/>
      <w:lvlJc w:val="left"/>
      <w:pPr>
        <w:tabs>
          <w:tab w:val="num" w:pos="2880"/>
        </w:tabs>
        <w:ind w:left="2880" w:hanging="360"/>
      </w:pPr>
      <w:rPr>
        <w:rFonts w:cs="Times New Roman"/>
      </w:rPr>
    </w:lvl>
    <w:lvl w:ilvl="4" w:tplc="26FCE062" w:tentative="1">
      <w:start w:val="1"/>
      <w:numFmt w:val="decimal"/>
      <w:lvlText w:val="%5."/>
      <w:lvlJc w:val="left"/>
      <w:pPr>
        <w:tabs>
          <w:tab w:val="num" w:pos="3600"/>
        </w:tabs>
        <w:ind w:left="3600" w:hanging="360"/>
      </w:pPr>
      <w:rPr>
        <w:rFonts w:cs="Times New Roman"/>
      </w:rPr>
    </w:lvl>
    <w:lvl w:ilvl="5" w:tplc="9A6CBD6E" w:tentative="1">
      <w:start w:val="1"/>
      <w:numFmt w:val="decimal"/>
      <w:lvlText w:val="%6."/>
      <w:lvlJc w:val="left"/>
      <w:pPr>
        <w:tabs>
          <w:tab w:val="num" w:pos="4320"/>
        </w:tabs>
        <w:ind w:left="4320" w:hanging="360"/>
      </w:pPr>
      <w:rPr>
        <w:rFonts w:cs="Times New Roman"/>
      </w:rPr>
    </w:lvl>
    <w:lvl w:ilvl="6" w:tplc="9E0CDF4C" w:tentative="1">
      <w:start w:val="1"/>
      <w:numFmt w:val="decimal"/>
      <w:lvlText w:val="%7."/>
      <w:lvlJc w:val="left"/>
      <w:pPr>
        <w:tabs>
          <w:tab w:val="num" w:pos="5040"/>
        </w:tabs>
        <w:ind w:left="5040" w:hanging="360"/>
      </w:pPr>
      <w:rPr>
        <w:rFonts w:cs="Times New Roman"/>
      </w:rPr>
    </w:lvl>
    <w:lvl w:ilvl="7" w:tplc="19D084C4" w:tentative="1">
      <w:start w:val="1"/>
      <w:numFmt w:val="decimal"/>
      <w:lvlText w:val="%8."/>
      <w:lvlJc w:val="left"/>
      <w:pPr>
        <w:tabs>
          <w:tab w:val="num" w:pos="5760"/>
        </w:tabs>
        <w:ind w:left="5760" w:hanging="360"/>
      </w:pPr>
      <w:rPr>
        <w:rFonts w:cs="Times New Roman"/>
      </w:rPr>
    </w:lvl>
    <w:lvl w:ilvl="8" w:tplc="DA7A1928" w:tentative="1">
      <w:start w:val="1"/>
      <w:numFmt w:val="decimal"/>
      <w:lvlText w:val="%9."/>
      <w:lvlJc w:val="left"/>
      <w:pPr>
        <w:tabs>
          <w:tab w:val="num" w:pos="6480"/>
        </w:tabs>
        <w:ind w:left="6480" w:hanging="360"/>
      </w:pPr>
      <w:rPr>
        <w:rFonts w:cs="Times New Roman"/>
      </w:rPr>
    </w:lvl>
  </w:abstractNum>
  <w:abstractNum w:abstractNumId="4">
    <w:nsid w:val="12754372"/>
    <w:multiLevelType w:val="hybridMultilevel"/>
    <w:tmpl w:val="7B6086EC"/>
    <w:lvl w:ilvl="0" w:tplc="87540422">
      <w:start w:val="1"/>
      <w:numFmt w:val="bullet"/>
      <w:lvlText w:val=""/>
      <w:lvlJc w:val="left"/>
      <w:pPr>
        <w:tabs>
          <w:tab w:val="num" w:pos="720"/>
        </w:tabs>
        <w:ind w:left="720" w:hanging="360"/>
      </w:pPr>
      <w:rPr>
        <w:rFonts w:ascii="Symbol" w:hAnsi="Symbol" w:hint="default"/>
        <w:sz w:val="20"/>
      </w:rPr>
    </w:lvl>
    <w:lvl w:ilvl="1" w:tplc="06322E6A" w:tentative="1">
      <w:start w:val="1"/>
      <w:numFmt w:val="bullet"/>
      <w:lvlText w:val="o"/>
      <w:lvlJc w:val="left"/>
      <w:pPr>
        <w:tabs>
          <w:tab w:val="num" w:pos="1440"/>
        </w:tabs>
        <w:ind w:left="1440" w:hanging="360"/>
      </w:pPr>
      <w:rPr>
        <w:rFonts w:ascii="Courier New" w:hAnsi="Courier New" w:hint="default"/>
        <w:sz w:val="20"/>
      </w:rPr>
    </w:lvl>
    <w:lvl w:ilvl="2" w:tplc="F85EF314" w:tentative="1">
      <w:start w:val="1"/>
      <w:numFmt w:val="bullet"/>
      <w:lvlText w:val=""/>
      <w:lvlJc w:val="left"/>
      <w:pPr>
        <w:tabs>
          <w:tab w:val="num" w:pos="2160"/>
        </w:tabs>
        <w:ind w:left="2160" w:hanging="360"/>
      </w:pPr>
      <w:rPr>
        <w:rFonts w:ascii="Wingdings" w:hAnsi="Wingdings" w:hint="default"/>
        <w:sz w:val="20"/>
      </w:rPr>
    </w:lvl>
    <w:lvl w:ilvl="3" w:tplc="0E24D05C" w:tentative="1">
      <w:start w:val="1"/>
      <w:numFmt w:val="bullet"/>
      <w:lvlText w:val=""/>
      <w:lvlJc w:val="left"/>
      <w:pPr>
        <w:tabs>
          <w:tab w:val="num" w:pos="2880"/>
        </w:tabs>
        <w:ind w:left="2880" w:hanging="360"/>
      </w:pPr>
      <w:rPr>
        <w:rFonts w:ascii="Wingdings" w:hAnsi="Wingdings" w:hint="default"/>
        <w:sz w:val="20"/>
      </w:rPr>
    </w:lvl>
    <w:lvl w:ilvl="4" w:tplc="E13A0A04" w:tentative="1">
      <w:start w:val="1"/>
      <w:numFmt w:val="bullet"/>
      <w:lvlText w:val=""/>
      <w:lvlJc w:val="left"/>
      <w:pPr>
        <w:tabs>
          <w:tab w:val="num" w:pos="3600"/>
        </w:tabs>
        <w:ind w:left="3600" w:hanging="360"/>
      </w:pPr>
      <w:rPr>
        <w:rFonts w:ascii="Wingdings" w:hAnsi="Wingdings" w:hint="default"/>
        <w:sz w:val="20"/>
      </w:rPr>
    </w:lvl>
    <w:lvl w:ilvl="5" w:tplc="96F84D2A" w:tentative="1">
      <w:start w:val="1"/>
      <w:numFmt w:val="bullet"/>
      <w:lvlText w:val=""/>
      <w:lvlJc w:val="left"/>
      <w:pPr>
        <w:tabs>
          <w:tab w:val="num" w:pos="4320"/>
        </w:tabs>
        <w:ind w:left="4320" w:hanging="360"/>
      </w:pPr>
      <w:rPr>
        <w:rFonts w:ascii="Wingdings" w:hAnsi="Wingdings" w:hint="default"/>
        <w:sz w:val="20"/>
      </w:rPr>
    </w:lvl>
    <w:lvl w:ilvl="6" w:tplc="A676A2D6" w:tentative="1">
      <w:start w:val="1"/>
      <w:numFmt w:val="bullet"/>
      <w:lvlText w:val=""/>
      <w:lvlJc w:val="left"/>
      <w:pPr>
        <w:tabs>
          <w:tab w:val="num" w:pos="5040"/>
        </w:tabs>
        <w:ind w:left="5040" w:hanging="360"/>
      </w:pPr>
      <w:rPr>
        <w:rFonts w:ascii="Wingdings" w:hAnsi="Wingdings" w:hint="default"/>
        <w:sz w:val="20"/>
      </w:rPr>
    </w:lvl>
    <w:lvl w:ilvl="7" w:tplc="63427028" w:tentative="1">
      <w:start w:val="1"/>
      <w:numFmt w:val="bullet"/>
      <w:lvlText w:val=""/>
      <w:lvlJc w:val="left"/>
      <w:pPr>
        <w:tabs>
          <w:tab w:val="num" w:pos="5760"/>
        </w:tabs>
        <w:ind w:left="5760" w:hanging="360"/>
      </w:pPr>
      <w:rPr>
        <w:rFonts w:ascii="Wingdings" w:hAnsi="Wingdings" w:hint="default"/>
        <w:sz w:val="20"/>
      </w:rPr>
    </w:lvl>
    <w:lvl w:ilvl="8" w:tplc="0852A6F2"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A09FF"/>
    <w:multiLevelType w:val="hybridMultilevel"/>
    <w:tmpl w:val="7DBABED8"/>
    <w:lvl w:ilvl="0" w:tplc="120CB0DE">
      <w:start w:val="1"/>
      <w:numFmt w:val="bullet"/>
      <w:lvlText w:val=""/>
      <w:lvlJc w:val="left"/>
      <w:pPr>
        <w:tabs>
          <w:tab w:val="num" w:pos="720"/>
        </w:tabs>
        <w:ind w:left="720" w:hanging="360"/>
      </w:pPr>
      <w:rPr>
        <w:rFonts w:ascii="Symbol" w:hAnsi="Symbol" w:hint="default"/>
        <w:sz w:val="20"/>
      </w:rPr>
    </w:lvl>
    <w:lvl w:ilvl="1" w:tplc="C2C6B1E8">
      <w:start w:val="1"/>
      <w:numFmt w:val="bullet"/>
      <w:lvlText w:val="o"/>
      <w:lvlJc w:val="left"/>
      <w:pPr>
        <w:tabs>
          <w:tab w:val="num" w:pos="1440"/>
        </w:tabs>
        <w:ind w:left="1440" w:hanging="360"/>
      </w:pPr>
      <w:rPr>
        <w:rFonts w:ascii="Courier New" w:hAnsi="Courier New" w:hint="default"/>
        <w:sz w:val="20"/>
      </w:rPr>
    </w:lvl>
    <w:lvl w:ilvl="2" w:tplc="C554AB68" w:tentative="1">
      <w:start w:val="1"/>
      <w:numFmt w:val="bullet"/>
      <w:lvlText w:val=""/>
      <w:lvlJc w:val="left"/>
      <w:pPr>
        <w:tabs>
          <w:tab w:val="num" w:pos="2160"/>
        </w:tabs>
        <w:ind w:left="2160" w:hanging="360"/>
      </w:pPr>
      <w:rPr>
        <w:rFonts w:ascii="Wingdings" w:hAnsi="Wingdings" w:hint="default"/>
        <w:sz w:val="20"/>
      </w:rPr>
    </w:lvl>
    <w:lvl w:ilvl="3" w:tplc="650AC6F8" w:tentative="1">
      <w:start w:val="1"/>
      <w:numFmt w:val="bullet"/>
      <w:lvlText w:val=""/>
      <w:lvlJc w:val="left"/>
      <w:pPr>
        <w:tabs>
          <w:tab w:val="num" w:pos="2880"/>
        </w:tabs>
        <w:ind w:left="2880" w:hanging="360"/>
      </w:pPr>
      <w:rPr>
        <w:rFonts w:ascii="Wingdings" w:hAnsi="Wingdings" w:hint="default"/>
        <w:sz w:val="20"/>
      </w:rPr>
    </w:lvl>
    <w:lvl w:ilvl="4" w:tplc="9D9CE420" w:tentative="1">
      <w:start w:val="1"/>
      <w:numFmt w:val="bullet"/>
      <w:lvlText w:val=""/>
      <w:lvlJc w:val="left"/>
      <w:pPr>
        <w:tabs>
          <w:tab w:val="num" w:pos="3600"/>
        </w:tabs>
        <w:ind w:left="3600" w:hanging="360"/>
      </w:pPr>
      <w:rPr>
        <w:rFonts w:ascii="Wingdings" w:hAnsi="Wingdings" w:hint="default"/>
        <w:sz w:val="20"/>
      </w:rPr>
    </w:lvl>
    <w:lvl w:ilvl="5" w:tplc="3BF82BA0" w:tentative="1">
      <w:start w:val="1"/>
      <w:numFmt w:val="bullet"/>
      <w:lvlText w:val=""/>
      <w:lvlJc w:val="left"/>
      <w:pPr>
        <w:tabs>
          <w:tab w:val="num" w:pos="4320"/>
        </w:tabs>
        <w:ind w:left="4320" w:hanging="360"/>
      </w:pPr>
      <w:rPr>
        <w:rFonts w:ascii="Wingdings" w:hAnsi="Wingdings" w:hint="default"/>
        <w:sz w:val="20"/>
      </w:rPr>
    </w:lvl>
    <w:lvl w:ilvl="6" w:tplc="DD465FF8" w:tentative="1">
      <w:start w:val="1"/>
      <w:numFmt w:val="bullet"/>
      <w:lvlText w:val=""/>
      <w:lvlJc w:val="left"/>
      <w:pPr>
        <w:tabs>
          <w:tab w:val="num" w:pos="5040"/>
        </w:tabs>
        <w:ind w:left="5040" w:hanging="360"/>
      </w:pPr>
      <w:rPr>
        <w:rFonts w:ascii="Wingdings" w:hAnsi="Wingdings" w:hint="default"/>
        <w:sz w:val="20"/>
      </w:rPr>
    </w:lvl>
    <w:lvl w:ilvl="7" w:tplc="291C7926" w:tentative="1">
      <w:start w:val="1"/>
      <w:numFmt w:val="bullet"/>
      <w:lvlText w:val=""/>
      <w:lvlJc w:val="left"/>
      <w:pPr>
        <w:tabs>
          <w:tab w:val="num" w:pos="5760"/>
        </w:tabs>
        <w:ind w:left="5760" w:hanging="360"/>
      </w:pPr>
      <w:rPr>
        <w:rFonts w:ascii="Wingdings" w:hAnsi="Wingdings" w:hint="default"/>
        <w:sz w:val="20"/>
      </w:rPr>
    </w:lvl>
    <w:lvl w:ilvl="8" w:tplc="387C4896"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20C2A"/>
    <w:multiLevelType w:val="hybridMultilevel"/>
    <w:tmpl w:val="B75863B0"/>
    <w:lvl w:ilvl="0" w:tplc="C9681AD8">
      <w:start w:val="1"/>
      <w:numFmt w:val="bullet"/>
      <w:lvlText w:val=""/>
      <w:lvlJc w:val="left"/>
      <w:pPr>
        <w:tabs>
          <w:tab w:val="num" w:pos="720"/>
        </w:tabs>
        <w:ind w:left="720" w:hanging="360"/>
      </w:pPr>
      <w:rPr>
        <w:rFonts w:ascii="Symbol" w:hAnsi="Symbol" w:hint="default"/>
        <w:sz w:val="20"/>
      </w:rPr>
    </w:lvl>
    <w:lvl w:ilvl="1" w:tplc="4E2AF47A" w:tentative="1">
      <w:start w:val="1"/>
      <w:numFmt w:val="bullet"/>
      <w:lvlText w:val="o"/>
      <w:lvlJc w:val="left"/>
      <w:pPr>
        <w:tabs>
          <w:tab w:val="num" w:pos="1440"/>
        </w:tabs>
        <w:ind w:left="1440" w:hanging="360"/>
      </w:pPr>
      <w:rPr>
        <w:rFonts w:ascii="Courier New" w:hAnsi="Courier New" w:hint="default"/>
        <w:sz w:val="20"/>
      </w:rPr>
    </w:lvl>
    <w:lvl w:ilvl="2" w:tplc="90A23E08" w:tentative="1">
      <w:start w:val="1"/>
      <w:numFmt w:val="bullet"/>
      <w:lvlText w:val=""/>
      <w:lvlJc w:val="left"/>
      <w:pPr>
        <w:tabs>
          <w:tab w:val="num" w:pos="2160"/>
        </w:tabs>
        <w:ind w:left="2160" w:hanging="360"/>
      </w:pPr>
      <w:rPr>
        <w:rFonts w:ascii="Wingdings" w:hAnsi="Wingdings" w:hint="default"/>
        <w:sz w:val="20"/>
      </w:rPr>
    </w:lvl>
    <w:lvl w:ilvl="3" w:tplc="24F8C804" w:tentative="1">
      <w:start w:val="1"/>
      <w:numFmt w:val="bullet"/>
      <w:lvlText w:val=""/>
      <w:lvlJc w:val="left"/>
      <w:pPr>
        <w:tabs>
          <w:tab w:val="num" w:pos="2880"/>
        </w:tabs>
        <w:ind w:left="2880" w:hanging="360"/>
      </w:pPr>
      <w:rPr>
        <w:rFonts w:ascii="Wingdings" w:hAnsi="Wingdings" w:hint="default"/>
        <w:sz w:val="20"/>
      </w:rPr>
    </w:lvl>
    <w:lvl w:ilvl="4" w:tplc="F6547BB8" w:tentative="1">
      <w:start w:val="1"/>
      <w:numFmt w:val="bullet"/>
      <w:lvlText w:val=""/>
      <w:lvlJc w:val="left"/>
      <w:pPr>
        <w:tabs>
          <w:tab w:val="num" w:pos="3600"/>
        </w:tabs>
        <w:ind w:left="3600" w:hanging="360"/>
      </w:pPr>
      <w:rPr>
        <w:rFonts w:ascii="Wingdings" w:hAnsi="Wingdings" w:hint="default"/>
        <w:sz w:val="20"/>
      </w:rPr>
    </w:lvl>
    <w:lvl w:ilvl="5" w:tplc="D308706A" w:tentative="1">
      <w:start w:val="1"/>
      <w:numFmt w:val="bullet"/>
      <w:lvlText w:val=""/>
      <w:lvlJc w:val="left"/>
      <w:pPr>
        <w:tabs>
          <w:tab w:val="num" w:pos="4320"/>
        </w:tabs>
        <w:ind w:left="4320" w:hanging="360"/>
      </w:pPr>
      <w:rPr>
        <w:rFonts w:ascii="Wingdings" w:hAnsi="Wingdings" w:hint="default"/>
        <w:sz w:val="20"/>
      </w:rPr>
    </w:lvl>
    <w:lvl w:ilvl="6" w:tplc="071C309E" w:tentative="1">
      <w:start w:val="1"/>
      <w:numFmt w:val="bullet"/>
      <w:lvlText w:val=""/>
      <w:lvlJc w:val="left"/>
      <w:pPr>
        <w:tabs>
          <w:tab w:val="num" w:pos="5040"/>
        </w:tabs>
        <w:ind w:left="5040" w:hanging="360"/>
      </w:pPr>
      <w:rPr>
        <w:rFonts w:ascii="Wingdings" w:hAnsi="Wingdings" w:hint="default"/>
        <w:sz w:val="20"/>
      </w:rPr>
    </w:lvl>
    <w:lvl w:ilvl="7" w:tplc="8E98D7D8" w:tentative="1">
      <w:start w:val="1"/>
      <w:numFmt w:val="bullet"/>
      <w:lvlText w:val=""/>
      <w:lvlJc w:val="left"/>
      <w:pPr>
        <w:tabs>
          <w:tab w:val="num" w:pos="5760"/>
        </w:tabs>
        <w:ind w:left="5760" w:hanging="360"/>
      </w:pPr>
      <w:rPr>
        <w:rFonts w:ascii="Wingdings" w:hAnsi="Wingdings" w:hint="default"/>
        <w:sz w:val="20"/>
      </w:rPr>
    </w:lvl>
    <w:lvl w:ilvl="8" w:tplc="F40E527E"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3643F"/>
    <w:multiLevelType w:val="hybridMultilevel"/>
    <w:tmpl w:val="0D908DAA"/>
    <w:lvl w:ilvl="0" w:tplc="3C144356">
      <w:start w:val="1"/>
      <w:numFmt w:val="bullet"/>
      <w:lvlText w:val=""/>
      <w:lvlJc w:val="left"/>
      <w:pPr>
        <w:tabs>
          <w:tab w:val="num" w:pos="720"/>
        </w:tabs>
        <w:ind w:left="720" w:hanging="360"/>
      </w:pPr>
      <w:rPr>
        <w:rFonts w:ascii="Symbol" w:hAnsi="Symbol" w:hint="default"/>
        <w:sz w:val="20"/>
      </w:rPr>
    </w:lvl>
    <w:lvl w:ilvl="1" w:tplc="9C969162" w:tentative="1">
      <w:start w:val="1"/>
      <w:numFmt w:val="bullet"/>
      <w:lvlText w:val="o"/>
      <w:lvlJc w:val="left"/>
      <w:pPr>
        <w:tabs>
          <w:tab w:val="num" w:pos="1440"/>
        </w:tabs>
        <w:ind w:left="1440" w:hanging="360"/>
      </w:pPr>
      <w:rPr>
        <w:rFonts w:ascii="Courier New" w:hAnsi="Courier New" w:hint="default"/>
        <w:sz w:val="20"/>
      </w:rPr>
    </w:lvl>
    <w:lvl w:ilvl="2" w:tplc="C1CAEF08" w:tentative="1">
      <w:start w:val="1"/>
      <w:numFmt w:val="bullet"/>
      <w:lvlText w:val=""/>
      <w:lvlJc w:val="left"/>
      <w:pPr>
        <w:tabs>
          <w:tab w:val="num" w:pos="2160"/>
        </w:tabs>
        <w:ind w:left="2160" w:hanging="360"/>
      </w:pPr>
      <w:rPr>
        <w:rFonts w:ascii="Wingdings" w:hAnsi="Wingdings" w:hint="default"/>
        <w:sz w:val="20"/>
      </w:rPr>
    </w:lvl>
    <w:lvl w:ilvl="3" w:tplc="A2F667E2" w:tentative="1">
      <w:start w:val="1"/>
      <w:numFmt w:val="bullet"/>
      <w:lvlText w:val=""/>
      <w:lvlJc w:val="left"/>
      <w:pPr>
        <w:tabs>
          <w:tab w:val="num" w:pos="2880"/>
        </w:tabs>
        <w:ind w:left="2880" w:hanging="360"/>
      </w:pPr>
      <w:rPr>
        <w:rFonts w:ascii="Wingdings" w:hAnsi="Wingdings" w:hint="default"/>
        <w:sz w:val="20"/>
      </w:rPr>
    </w:lvl>
    <w:lvl w:ilvl="4" w:tplc="B45E13B2" w:tentative="1">
      <w:start w:val="1"/>
      <w:numFmt w:val="bullet"/>
      <w:lvlText w:val=""/>
      <w:lvlJc w:val="left"/>
      <w:pPr>
        <w:tabs>
          <w:tab w:val="num" w:pos="3600"/>
        </w:tabs>
        <w:ind w:left="3600" w:hanging="360"/>
      </w:pPr>
      <w:rPr>
        <w:rFonts w:ascii="Wingdings" w:hAnsi="Wingdings" w:hint="default"/>
        <w:sz w:val="20"/>
      </w:rPr>
    </w:lvl>
    <w:lvl w:ilvl="5" w:tplc="D1A2DC5C" w:tentative="1">
      <w:start w:val="1"/>
      <w:numFmt w:val="bullet"/>
      <w:lvlText w:val=""/>
      <w:lvlJc w:val="left"/>
      <w:pPr>
        <w:tabs>
          <w:tab w:val="num" w:pos="4320"/>
        </w:tabs>
        <w:ind w:left="4320" w:hanging="360"/>
      </w:pPr>
      <w:rPr>
        <w:rFonts w:ascii="Wingdings" w:hAnsi="Wingdings" w:hint="default"/>
        <w:sz w:val="20"/>
      </w:rPr>
    </w:lvl>
    <w:lvl w:ilvl="6" w:tplc="7870E100" w:tentative="1">
      <w:start w:val="1"/>
      <w:numFmt w:val="bullet"/>
      <w:lvlText w:val=""/>
      <w:lvlJc w:val="left"/>
      <w:pPr>
        <w:tabs>
          <w:tab w:val="num" w:pos="5040"/>
        </w:tabs>
        <w:ind w:left="5040" w:hanging="360"/>
      </w:pPr>
      <w:rPr>
        <w:rFonts w:ascii="Wingdings" w:hAnsi="Wingdings" w:hint="default"/>
        <w:sz w:val="20"/>
      </w:rPr>
    </w:lvl>
    <w:lvl w:ilvl="7" w:tplc="7C88E03E" w:tentative="1">
      <w:start w:val="1"/>
      <w:numFmt w:val="bullet"/>
      <w:lvlText w:val=""/>
      <w:lvlJc w:val="left"/>
      <w:pPr>
        <w:tabs>
          <w:tab w:val="num" w:pos="5760"/>
        </w:tabs>
        <w:ind w:left="5760" w:hanging="360"/>
      </w:pPr>
      <w:rPr>
        <w:rFonts w:ascii="Wingdings" w:hAnsi="Wingdings" w:hint="default"/>
        <w:sz w:val="20"/>
      </w:rPr>
    </w:lvl>
    <w:lvl w:ilvl="8" w:tplc="4B264024"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4141F"/>
    <w:multiLevelType w:val="hybridMultilevel"/>
    <w:tmpl w:val="2B942A50"/>
    <w:lvl w:ilvl="0" w:tplc="A4E80A28">
      <w:start w:val="1"/>
      <w:numFmt w:val="bullet"/>
      <w:lvlText w:val=""/>
      <w:lvlJc w:val="left"/>
      <w:pPr>
        <w:tabs>
          <w:tab w:val="num" w:pos="720"/>
        </w:tabs>
        <w:ind w:left="720" w:hanging="360"/>
      </w:pPr>
      <w:rPr>
        <w:rFonts w:ascii="Symbol" w:hAnsi="Symbol" w:hint="default"/>
        <w:sz w:val="20"/>
      </w:rPr>
    </w:lvl>
    <w:lvl w:ilvl="1" w:tplc="24F889D0" w:tentative="1">
      <w:start w:val="1"/>
      <w:numFmt w:val="bullet"/>
      <w:lvlText w:val="o"/>
      <w:lvlJc w:val="left"/>
      <w:pPr>
        <w:tabs>
          <w:tab w:val="num" w:pos="1440"/>
        </w:tabs>
        <w:ind w:left="1440" w:hanging="360"/>
      </w:pPr>
      <w:rPr>
        <w:rFonts w:ascii="Courier New" w:hAnsi="Courier New" w:hint="default"/>
        <w:sz w:val="20"/>
      </w:rPr>
    </w:lvl>
    <w:lvl w:ilvl="2" w:tplc="78DC1752" w:tentative="1">
      <w:start w:val="1"/>
      <w:numFmt w:val="bullet"/>
      <w:lvlText w:val=""/>
      <w:lvlJc w:val="left"/>
      <w:pPr>
        <w:tabs>
          <w:tab w:val="num" w:pos="2160"/>
        </w:tabs>
        <w:ind w:left="2160" w:hanging="360"/>
      </w:pPr>
      <w:rPr>
        <w:rFonts w:ascii="Wingdings" w:hAnsi="Wingdings" w:hint="default"/>
        <w:sz w:val="20"/>
      </w:rPr>
    </w:lvl>
    <w:lvl w:ilvl="3" w:tplc="1B20EA76" w:tentative="1">
      <w:start w:val="1"/>
      <w:numFmt w:val="bullet"/>
      <w:lvlText w:val=""/>
      <w:lvlJc w:val="left"/>
      <w:pPr>
        <w:tabs>
          <w:tab w:val="num" w:pos="2880"/>
        </w:tabs>
        <w:ind w:left="2880" w:hanging="360"/>
      </w:pPr>
      <w:rPr>
        <w:rFonts w:ascii="Wingdings" w:hAnsi="Wingdings" w:hint="default"/>
        <w:sz w:val="20"/>
      </w:rPr>
    </w:lvl>
    <w:lvl w:ilvl="4" w:tplc="78C20936" w:tentative="1">
      <w:start w:val="1"/>
      <w:numFmt w:val="bullet"/>
      <w:lvlText w:val=""/>
      <w:lvlJc w:val="left"/>
      <w:pPr>
        <w:tabs>
          <w:tab w:val="num" w:pos="3600"/>
        </w:tabs>
        <w:ind w:left="3600" w:hanging="360"/>
      </w:pPr>
      <w:rPr>
        <w:rFonts w:ascii="Wingdings" w:hAnsi="Wingdings" w:hint="default"/>
        <w:sz w:val="20"/>
      </w:rPr>
    </w:lvl>
    <w:lvl w:ilvl="5" w:tplc="C49E57D6" w:tentative="1">
      <w:start w:val="1"/>
      <w:numFmt w:val="bullet"/>
      <w:lvlText w:val=""/>
      <w:lvlJc w:val="left"/>
      <w:pPr>
        <w:tabs>
          <w:tab w:val="num" w:pos="4320"/>
        </w:tabs>
        <w:ind w:left="4320" w:hanging="360"/>
      </w:pPr>
      <w:rPr>
        <w:rFonts w:ascii="Wingdings" w:hAnsi="Wingdings" w:hint="default"/>
        <w:sz w:val="20"/>
      </w:rPr>
    </w:lvl>
    <w:lvl w:ilvl="6" w:tplc="37E0190E" w:tentative="1">
      <w:start w:val="1"/>
      <w:numFmt w:val="bullet"/>
      <w:lvlText w:val=""/>
      <w:lvlJc w:val="left"/>
      <w:pPr>
        <w:tabs>
          <w:tab w:val="num" w:pos="5040"/>
        </w:tabs>
        <w:ind w:left="5040" w:hanging="360"/>
      </w:pPr>
      <w:rPr>
        <w:rFonts w:ascii="Wingdings" w:hAnsi="Wingdings" w:hint="default"/>
        <w:sz w:val="20"/>
      </w:rPr>
    </w:lvl>
    <w:lvl w:ilvl="7" w:tplc="8EEEBD3A" w:tentative="1">
      <w:start w:val="1"/>
      <w:numFmt w:val="bullet"/>
      <w:lvlText w:val=""/>
      <w:lvlJc w:val="left"/>
      <w:pPr>
        <w:tabs>
          <w:tab w:val="num" w:pos="5760"/>
        </w:tabs>
        <w:ind w:left="5760" w:hanging="360"/>
      </w:pPr>
      <w:rPr>
        <w:rFonts w:ascii="Wingdings" w:hAnsi="Wingdings" w:hint="default"/>
        <w:sz w:val="20"/>
      </w:rPr>
    </w:lvl>
    <w:lvl w:ilvl="8" w:tplc="018A88F4"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61C99"/>
    <w:multiLevelType w:val="hybridMultilevel"/>
    <w:tmpl w:val="96A493EE"/>
    <w:lvl w:ilvl="0" w:tplc="AC92F320">
      <w:start w:val="1"/>
      <w:numFmt w:val="bullet"/>
      <w:lvlText w:val=""/>
      <w:lvlJc w:val="left"/>
      <w:pPr>
        <w:tabs>
          <w:tab w:val="num" w:pos="720"/>
        </w:tabs>
        <w:ind w:left="720" w:hanging="360"/>
      </w:pPr>
      <w:rPr>
        <w:rFonts w:ascii="Symbol" w:hAnsi="Symbol" w:hint="default"/>
        <w:sz w:val="20"/>
      </w:rPr>
    </w:lvl>
    <w:lvl w:ilvl="1" w:tplc="D396BA38" w:tentative="1">
      <w:start w:val="1"/>
      <w:numFmt w:val="bullet"/>
      <w:lvlText w:val="o"/>
      <w:lvlJc w:val="left"/>
      <w:pPr>
        <w:tabs>
          <w:tab w:val="num" w:pos="1440"/>
        </w:tabs>
        <w:ind w:left="1440" w:hanging="360"/>
      </w:pPr>
      <w:rPr>
        <w:rFonts w:ascii="Courier New" w:hAnsi="Courier New" w:hint="default"/>
        <w:sz w:val="20"/>
      </w:rPr>
    </w:lvl>
    <w:lvl w:ilvl="2" w:tplc="7D48A8E4" w:tentative="1">
      <w:start w:val="1"/>
      <w:numFmt w:val="bullet"/>
      <w:lvlText w:val=""/>
      <w:lvlJc w:val="left"/>
      <w:pPr>
        <w:tabs>
          <w:tab w:val="num" w:pos="2160"/>
        </w:tabs>
        <w:ind w:left="2160" w:hanging="360"/>
      </w:pPr>
      <w:rPr>
        <w:rFonts w:ascii="Wingdings" w:hAnsi="Wingdings" w:hint="default"/>
        <w:sz w:val="20"/>
      </w:rPr>
    </w:lvl>
    <w:lvl w:ilvl="3" w:tplc="B07C2FDA" w:tentative="1">
      <w:start w:val="1"/>
      <w:numFmt w:val="bullet"/>
      <w:lvlText w:val=""/>
      <w:lvlJc w:val="left"/>
      <w:pPr>
        <w:tabs>
          <w:tab w:val="num" w:pos="2880"/>
        </w:tabs>
        <w:ind w:left="2880" w:hanging="360"/>
      </w:pPr>
      <w:rPr>
        <w:rFonts w:ascii="Wingdings" w:hAnsi="Wingdings" w:hint="default"/>
        <w:sz w:val="20"/>
      </w:rPr>
    </w:lvl>
    <w:lvl w:ilvl="4" w:tplc="3ED25C28" w:tentative="1">
      <w:start w:val="1"/>
      <w:numFmt w:val="bullet"/>
      <w:lvlText w:val=""/>
      <w:lvlJc w:val="left"/>
      <w:pPr>
        <w:tabs>
          <w:tab w:val="num" w:pos="3600"/>
        </w:tabs>
        <w:ind w:left="3600" w:hanging="360"/>
      </w:pPr>
      <w:rPr>
        <w:rFonts w:ascii="Wingdings" w:hAnsi="Wingdings" w:hint="default"/>
        <w:sz w:val="20"/>
      </w:rPr>
    </w:lvl>
    <w:lvl w:ilvl="5" w:tplc="CCA8F684" w:tentative="1">
      <w:start w:val="1"/>
      <w:numFmt w:val="bullet"/>
      <w:lvlText w:val=""/>
      <w:lvlJc w:val="left"/>
      <w:pPr>
        <w:tabs>
          <w:tab w:val="num" w:pos="4320"/>
        </w:tabs>
        <w:ind w:left="4320" w:hanging="360"/>
      </w:pPr>
      <w:rPr>
        <w:rFonts w:ascii="Wingdings" w:hAnsi="Wingdings" w:hint="default"/>
        <w:sz w:val="20"/>
      </w:rPr>
    </w:lvl>
    <w:lvl w:ilvl="6" w:tplc="E7902B90" w:tentative="1">
      <w:start w:val="1"/>
      <w:numFmt w:val="bullet"/>
      <w:lvlText w:val=""/>
      <w:lvlJc w:val="left"/>
      <w:pPr>
        <w:tabs>
          <w:tab w:val="num" w:pos="5040"/>
        </w:tabs>
        <w:ind w:left="5040" w:hanging="360"/>
      </w:pPr>
      <w:rPr>
        <w:rFonts w:ascii="Wingdings" w:hAnsi="Wingdings" w:hint="default"/>
        <w:sz w:val="20"/>
      </w:rPr>
    </w:lvl>
    <w:lvl w:ilvl="7" w:tplc="8E68B2B8" w:tentative="1">
      <w:start w:val="1"/>
      <w:numFmt w:val="bullet"/>
      <w:lvlText w:val=""/>
      <w:lvlJc w:val="left"/>
      <w:pPr>
        <w:tabs>
          <w:tab w:val="num" w:pos="5760"/>
        </w:tabs>
        <w:ind w:left="5760" w:hanging="360"/>
      </w:pPr>
      <w:rPr>
        <w:rFonts w:ascii="Wingdings" w:hAnsi="Wingdings" w:hint="default"/>
        <w:sz w:val="20"/>
      </w:rPr>
    </w:lvl>
    <w:lvl w:ilvl="8" w:tplc="CF80F9F6"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E18E5"/>
    <w:multiLevelType w:val="multilevel"/>
    <w:tmpl w:val="7A881F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43223C7E"/>
    <w:multiLevelType w:val="hybridMultilevel"/>
    <w:tmpl w:val="EA9A9C82"/>
    <w:lvl w:ilvl="0" w:tplc="8CE6E14C">
      <w:start w:val="3"/>
      <w:numFmt w:val="decimal"/>
      <w:lvlText w:val="%1."/>
      <w:lvlJc w:val="left"/>
      <w:pPr>
        <w:tabs>
          <w:tab w:val="num" w:pos="720"/>
        </w:tabs>
        <w:ind w:left="720" w:hanging="360"/>
      </w:pPr>
      <w:rPr>
        <w:rFonts w:cs="Times New Roman"/>
      </w:rPr>
    </w:lvl>
    <w:lvl w:ilvl="1" w:tplc="CE10B228" w:tentative="1">
      <w:start w:val="1"/>
      <w:numFmt w:val="decimal"/>
      <w:lvlText w:val="%2."/>
      <w:lvlJc w:val="left"/>
      <w:pPr>
        <w:tabs>
          <w:tab w:val="num" w:pos="1440"/>
        </w:tabs>
        <w:ind w:left="1440" w:hanging="360"/>
      </w:pPr>
      <w:rPr>
        <w:rFonts w:cs="Times New Roman"/>
      </w:rPr>
    </w:lvl>
    <w:lvl w:ilvl="2" w:tplc="4912C2B6" w:tentative="1">
      <w:start w:val="1"/>
      <w:numFmt w:val="decimal"/>
      <w:lvlText w:val="%3."/>
      <w:lvlJc w:val="left"/>
      <w:pPr>
        <w:tabs>
          <w:tab w:val="num" w:pos="2160"/>
        </w:tabs>
        <w:ind w:left="2160" w:hanging="360"/>
      </w:pPr>
      <w:rPr>
        <w:rFonts w:cs="Times New Roman"/>
      </w:rPr>
    </w:lvl>
    <w:lvl w:ilvl="3" w:tplc="4BAC7B10" w:tentative="1">
      <w:start w:val="1"/>
      <w:numFmt w:val="decimal"/>
      <w:lvlText w:val="%4."/>
      <w:lvlJc w:val="left"/>
      <w:pPr>
        <w:tabs>
          <w:tab w:val="num" w:pos="2880"/>
        </w:tabs>
        <w:ind w:left="2880" w:hanging="360"/>
      </w:pPr>
      <w:rPr>
        <w:rFonts w:cs="Times New Roman"/>
      </w:rPr>
    </w:lvl>
    <w:lvl w:ilvl="4" w:tplc="B4406D4A" w:tentative="1">
      <w:start w:val="1"/>
      <w:numFmt w:val="decimal"/>
      <w:lvlText w:val="%5."/>
      <w:lvlJc w:val="left"/>
      <w:pPr>
        <w:tabs>
          <w:tab w:val="num" w:pos="3600"/>
        </w:tabs>
        <w:ind w:left="3600" w:hanging="360"/>
      </w:pPr>
      <w:rPr>
        <w:rFonts w:cs="Times New Roman"/>
      </w:rPr>
    </w:lvl>
    <w:lvl w:ilvl="5" w:tplc="0FC44880" w:tentative="1">
      <w:start w:val="1"/>
      <w:numFmt w:val="decimal"/>
      <w:lvlText w:val="%6."/>
      <w:lvlJc w:val="left"/>
      <w:pPr>
        <w:tabs>
          <w:tab w:val="num" w:pos="4320"/>
        </w:tabs>
        <w:ind w:left="4320" w:hanging="360"/>
      </w:pPr>
      <w:rPr>
        <w:rFonts w:cs="Times New Roman"/>
      </w:rPr>
    </w:lvl>
    <w:lvl w:ilvl="6" w:tplc="E668E6F6" w:tentative="1">
      <w:start w:val="1"/>
      <w:numFmt w:val="decimal"/>
      <w:lvlText w:val="%7."/>
      <w:lvlJc w:val="left"/>
      <w:pPr>
        <w:tabs>
          <w:tab w:val="num" w:pos="5040"/>
        </w:tabs>
        <w:ind w:left="5040" w:hanging="360"/>
      </w:pPr>
      <w:rPr>
        <w:rFonts w:cs="Times New Roman"/>
      </w:rPr>
    </w:lvl>
    <w:lvl w:ilvl="7" w:tplc="14649D20" w:tentative="1">
      <w:start w:val="1"/>
      <w:numFmt w:val="decimal"/>
      <w:lvlText w:val="%8."/>
      <w:lvlJc w:val="left"/>
      <w:pPr>
        <w:tabs>
          <w:tab w:val="num" w:pos="5760"/>
        </w:tabs>
        <w:ind w:left="5760" w:hanging="360"/>
      </w:pPr>
      <w:rPr>
        <w:rFonts w:cs="Times New Roman"/>
      </w:rPr>
    </w:lvl>
    <w:lvl w:ilvl="8" w:tplc="72687CE4" w:tentative="1">
      <w:start w:val="1"/>
      <w:numFmt w:val="decimal"/>
      <w:lvlText w:val="%9."/>
      <w:lvlJc w:val="left"/>
      <w:pPr>
        <w:tabs>
          <w:tab w:val="num" w:pos="6480"/>
        </w:tabs>
        <w:ind w:left="6480" w:hanging="360"/>
      </w:pPr>
      <w:rPr>
        <w:rFonts w:cs="Times New Roman"/>
      </w:rPr>
    </w:lvl>
  </w:abstractNum>
  <w:abstractNum w:abstractNumId="12">
    <w:nsid w:val="45A511DF"/>
    <w:multiLevelType w:val="hybridMultilevel"/>
    <w:tmpl w:val="86304842"/>
    <w:lvl w:ilvl="0" w:tplc="8DCC6A88">
      <w:start w:val="1"/>
      <w:numFmt w:val="bullet"/>
      <w:lvlText w:val=""/>
      <w:lvlJc w:val="left"/>
      <w:pPr>
        <w:tabs>
          <w:tab w:val="num" w:pos="720"/>
        </w:tabs>
        <w:ind w:left="720" w:hanging="360"/>
      </w:pPr>
      <w:rPr>
        <w:rFonts w:ascii="Symbol" w:hAnsi="Symbol" w:hint="default"/>
        <w:sz w:val="20"/>
      </w:rPr>
    </w:lvl>
    <w:lvl w:ilvl="1" w:tplc="4B241210" w:tentative="1">
      <w:start w:val="1"/>
      <w:numFmt w:val="bullet"/>
      <w:lvlText w:val="o"/>
      <w:lvlJc w:val="left"/>
      <w:pPr>
        <w:tabs>
          <w:tab w:val="num" w:pos="1440"/>
        </w:tabs>
        <w:ind w:left="1440" w:hanging="360"/>
      </w:pPr>
      <w:rPr>
        <w:rFonts w:ascii="Courier New" w:hAnsi="Courier New" w:hint="default"/>
        <w:sz w:val="20"/>
      </w:rPr>
    </w:lvl>
    <w:lvl w:ilvl="2" w:tplc="5484B388" w:tentative="1">
      <w:start w:val="1"/>
      <w:numFmt w:val="bullet"/>
      <w:lvlText w:val=""/>
      <w:lvlJc w:val="left"/>
      <w:pPr>
        <w:tabs>
          <w:tab w:val="num" w:pos="2160"/>
        </w:tabs>
        <w:ind w:left="2160" w:hanging="360"/>
      </w:pPr>
      <w:rPr>
        <w:rFonts w:ascii="Wingdings" w:hAnsi="Wingdings" w:hint="default"/>
        <w:sz w:val="20"/>
      </w:rPr>
    </w:lvl>
    <w:lvl w:ilvl="3" w:tplc="F99EDBAC" w:tentative="1">
      <w:start w:val="1"/>
      <w:numFmt w:val="bullet"/>
      <w:lvlText w:val=""/>
      <w:lvlJc w:val="left"/>
      <w:pPr>
        <w:tabs>
          <w:tab w:val="num" w:pos="2880"/>
        </w:tabs>
        <w:ind w:left="2880" w:hanging="360"/>
      </w:pPr>
      <w:rPr>
        <w:rFonts w:ascii="Wingdings" w:hAnsi="Wingdings" w:hint="default"/>
        <w:sz w:val="20"/>
      </w:rPr>
    </w:lvl>
    <w:lvl w:ilvl="4" w:tplc="E0526F6A" w:tentative="1">
      <w:start w:val="1"/>
      <w:numFmt w:val="bullet"/>
      <w:lvlText w:val=""/>
      <w:lvlJc w:val="left"/>
      <w:pPr>
        <w:tabs>
          <w:tab w:val="num" w:pos="3600"/>
        </w:tabs>
        <w:ind w:left="3600" w:hanging="360"/>
      </w:pPr>
      <w:rPr>
        <w:rFonts w:ascii="Wingdings" w:hAnsi="Wingdings" w:hint="default"/>
        <w:sz w:val="20"/>
      </w:rPr>
    </w:lvl>
    <w:lvl w:ilvl="5" w:tplc="A452668A" w:tentative="1">
      <w:start w:val="1"/>
      <w:numFmt w:val="bullet"/>
      <w:lvlText w:val=""/>
      <w:lvlJc w:val="left"/>
      <w:pPr>
        <w:tabs>
          <w:tab w:val="num" w:pos="4320"/>
        </w:tabs>
        <w:ind w:left="4320" w:hanging="360"/>
      </w:pPr>
      <w:rPr>
        <w:rFonts w:ascii="Wingdings" w:hAnsi="Wingdings" w:hint="default"/>
        <w:sz w:val="20"/>
      </w:rPr>
    </w:lvl>
    <w:lvl w:ilvl="6" w:tplc="5266AA96" w:tentative="1">
      <w:start w:val="1"/>
      <w:numFmt w:val="bullet"/>
      <w:lvlText w:val=""/>
      <w:lvlJc w:val="left"/>
      <w:pPr>
        <w:tabs>
          <w:tab w:val="num" w:pos="5040"/>
        </w:tabs>
        <w:ind w:left="5040" w:hanging="360"/>
      </w:pPr>
      <w:rPr>
        <w:rFonts w:ascii="Wingdings" w:hAnsi="Wingdings" w:hint="default"/>
        <w:sz w:val="20"/>
      </w:rPr>
    </w:lvl>
    <w:lvl w:ilvl="7" w:tplc="DD965524" w:tentative="1">
      <w:start w:val="1"/>
      <w:numFmt w:val="bullet"/>
      <w:lvlText w:val=""/>
      <w:lvlJc w:val="left"/>
      <w:pPr>
        <w:tabs>
          <w:tab w:val="num" w:pos="5760"/>
        </w:tabs>
        <w:ind w:left="5760" w:hanging="360"/>
      </w:pPr>
      <w:rPr>
        <w:rFonts w:ascii="Wingdings" w:hAnsi="Wingdings" w:hint="default"/>
        <w:sz w:val="20"/>
      </w:rPr>
    </w:lvl>
    <w:lvl w:ilvl="8" w:tplc="CC8A5DA4"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85DE0"/>
    <w:multiLevelType w:val="hybridMultilevel"/>
    <w:tmpl w:val="4B7887EA"/>
    <w:lvl w:ilvl="0" w:tplc="884C6A1A">
      <w:start w:val="1"/>
      <w:numFmt w:val="bullet"/>
      <w:lvlText w:val=""/>
      <w:lvlJc w:val="left"/>
      <w:pPr>
        <w:tabs>
          <w:tab w:val="num" w:pos="720"/>
        </w:tabs>
        <w:ind w:left="720" w:hanging="360"/>
      </w:pPr>
      <w:rPr>
        <w:rFonts w:ascii="Symbol" w:hAnsi="Symbol" w:hint="default"/>
        <w:sz w:val="20"/>
      </w:rPr>
    </w:lvl>
    <w:lvl w:ilvl="1" w:tplc="C4BE4B34" w:tentative="1">
      <w:start w:val="1"/>
      <w:numFmt w:val="bullet"/>
      <w:lvlText w:val="o"/>
      <w:lvlJc w:val="left"/>
      <w:pPr>
        <w:tabs>
          <w:tab w:val="num" w:pos="1440"/>
        </w:tabs>
        <w:ind w:left="1440" w:hanging="360"/>
      </w:pPr>
      <w:rPr>
        <w:rFonts w:ascii="Courier New" w:hAnsi="Courier New" w:hint="default"/>
        <w:sz w:val="20"/>
      </w:rPr>
    </w:lvl>
    <w:lvl w:ilvl="2" w:tplc="62BEA8BE" w:tentative="1">
      <w:start w:val="1"/>
      <w:numFmt w:val="bullet"/>
      <w:lvlText w:val=""/>
      <w:lvlJc w:val="left"/>
      <w:pPr>
        <w:tabs>
          <w:tab w:val="num" w:pos="2160"/>
        </w:tabs>
        <w:ind w:left="2160" w:hanging="360"/>
      </w:pPr>
      <w:rPr>
        <w:rFonts w:ascii="Wingdings" w:hAnsi="Wingdings" w:hint="default"/>
        <w:sz w:val="20"/>
      </w:rPr>
    </w:lvl>
    <w:lvl w:ilvl="3" w:tplc="29062542" w:tentative="1">
      <w:start w:val="1"/>
      <w:numFmt w:val="bullet"/>
      <w:lvlText w:val=""/>
      <w:lvlJc w:val="left"/>
      <w:pPr>
        <w:tabs>
          <w:tab w:val="num" w:pos="2880"/>
        </w:tabs>
        <w:ind w:left="2880" w:hanging="360"/>
      </w:pPr>
      <w:rPr>
        <w:rFonts w:ascii="Wingdings" w:hAnsi="Wingdings" w:hint="default"/>
        <w:sz w:val="20"/>
      </w:rPr>
    </w:lvl>
    <w:lvl w:ilvl="4" w:tplc="B2CCC958" w:tentative="1">
      <w:start w:val="1"/>
      <w:numFmt w:val="bullet"/>
      <w:lvlText w:val=""/>
      <w:lvlJc w:val="left"/>
      <w:pPr>
        <w:tabs>
          <w:tab w:val="num" w:pos="3600"/>
        </w:tabs>
        <w:ind w:left="3600" w:hanging="360"/>
      </w:pPr>
      <w:rPr>
        <w:rFonts w:ascii="Wingdings" w:hAnsi="Wingdings" w:hint="default"/>
        <w:sz w:val="20"/>
      </w:rPr>
    </w:lvl>
    <w:lvl w:ilvl="5" w:tplc="D9BA5BA8" w:tentative="1">
      <w:start w:val="1"/>
      <w:numFmt w:val="bullet"/>
      <w:lvlText w:val=""/>
      <w:lvlJc w:val="left"/>
      <w:pPr>
        <w:tabs>
          <w:tab w:val="num" w:pos="4320"/>
        </w:tabs>
        <w:ind w:left="4320" w:hanging="360"/>
      </w:pPr>
      <w:rPr>
        <w:rFonts w:ascii="Wingdings" w:hAnsi="Wingdings" w:hint="default"/>
        <w:sz w:val="20"/>
      </w:rPr>
    </w:lvl>
    <w:lvl w:ilvl="6" w:tplc="9E20D378" w:tentative="1">
      <w:start w:val="1"/>
      <w:numFmt w:val="bullet"/>
      <w:lvlText w:val=""/>
      <w:lvlJc w:val="left"/>
      <w:pPr>
        <w:tabs>
          <w:tab w:val="num" w:pos="5040"/>
        </w:tabs>
        <w:ind w:left="5040" w:hanging="360"/>
      </w:pPr>
      <w:rPr>
        <w:rFonts w:ascii="Wingdings" w:hAnsi="Wingdings" w:hint="default"/>
        <w:sz w:val="20"/>
      </w:rPr>
    </w:lvl>
    <w:lvl w:ilvl="7" w:tplc="2DCEC3FE" w:tentative="1">
      <w:start w:val="1"/>
      <w:numFmt w:val="bullet"/>
      <w:lvlText w:val=""/>
      <w:lvlJc w:val="left"/>
      <w:pPr>
        <w:tabs>
          <w:tab w:val="num" w:pos="5760"/>
        </w:tabs>
        <w:ind w:left="5760" w:hanging="360"/>
      </w:pPr>
      <w:rPr>
        <w:rFonts w:ascii="Wingdings" w:hAnsi="Wingdings" w:hint="default"/>
        <w:sz w:val="20"/>
      </w:rPr>
    </w:lvl>
    <w:lvl w:ilvl="8" w:tplc="8B629876"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D339B4"/>
    <w:multiLevelType w:val="hybridMultilevel"/>
    <w:tmpl w:val="C788323E"/>
    <w:lvl w:ilvl="0" w:tplc="FDFC5DBA">
      <w:start w:val="1"/>
      <w:numFmt w:val="bullet"/>
      <w:lvlText w:val=""/>
      <w:lvlJc w:val="left"/>
      <w:pPr>
        <w:tabs>
          <w:tab w:val="num" w:pos="720"/>
        </w:tabs>
        <w:ind w:left="720" w:hanging="360"/>
      </w:pPr>
      <w:rPr>
        <w:rFonts w:ascii="Symbol" w:hAnsi="Symbol" w:hint="default"/>
        <w:sz w:val="20"/>
      </w:rPr>
    </w:lvl>
    <w:lvl w:ilvl="1" w:tplc="29669BF0" w:tentative="1">
      <w:start w:val="1"/>
      <w:numFmt w:val="bullet"/>
      <w:lvlText w:val="o"/>
      <w:lvlJc w:val="left"/>
      <w:pPr>
        <w:tabs>
          <w:tab w:val="num" w:pos="1440"/>
        </w:tabs>
        <w:ind w:left="1440" w:hanging="360"/>
      </w:pPr>
      <w:rPr>
        <w:rFonts w:ascii="Courier New" w:hAnsi="Courier New" w:hint="default"/>
        <w:sz w:val="20"/>
      </w:rPr>
    </w:lvl>
    <w:lvl w:ilvl="2" w:tplc="D952CAE8" w:tentative="1">
      <w:start w:val="1"/>
      <w:numFmt w:val="bullet"/>
      <w:lvlText w:val=""/>
      <w:lvlJc w:val="left"/>
      <w:pPr>
        <w:tabs>
          <w:tab w:val="num" w:pos="2160"/>
        </w:tabs>
        <w:ind w:left="2160" w:hanging="360"/>
      </w:pPr>
      <w:rPr>
        <w:rFonts w:ascii="Wingdings" w:hAnsi="Wingdings" w:hint="default"/>
        <w:sz w:val="20"/>
      </w:rPr>
    </w:lvl>
    <w:lvl w:ilvl="3" w:tplc="D3BA2972" w:tentative="1">
      <w:start w:val="1"/>
      <w:numFmt w:val="bullet"/>
      <w:lvlText w:val=""/>
      <w:lvlJc w:val="left"/>
      <w:pPr>
        <w:tabs>
          <w:tab w:val="num" w:pos="2880"/>
        </w:tabs>
        <w:ind w:left="2880" w:hanging="360"/>
      </w:pPr>
      <w:rPr>
        <w:rFonts w:ascii="Wingdings" w:hAnsi="Wingdings" w:hint="default"/>
        <w:sz w:val="20"/>
      </w:rPr>
    </w:lvl>
    <w:lvl w:ilvl="4" w:tplc="4C3E6F94" w:tentative="1">
      <w:start w:val="1"/>
      <w:numFmt w:val="bullet"/>
      <w:lvlText w:val=""/>
      <w:lvlJc w:val="left"/>
      <w:pPr>
        <w:tabs>
          <w:tab w:val="num" w:pos="3600"/>
        </w:tabs>
        <w:ind w:left="3600" w:hanging="360"/>
      </w:pPr>
      <w:rPr>
        <w:rFonts w:ascii="Wingdings" w:hAnsi="Wingdings" w:hint="default"/>
        <w:sz w:val="20"/>
      </w:rPr>
    </w:lvl>
    <w:lvl w:ilvl="5" w:tplc="D892E464" w:tentative="1">
      <w:start w:val="1"/>
      <w:numFmt w:val="bullet"/>
      <w:lvlText w:val=""/>
      <w:lvlJc w:val="left"/>
      <w:pPr>
        <w:tabs>
          <w:tab w:val="num" w:pos="4320"/>
        </w:tabs>
        <w:ind w:left="4320" w:hanging="360"/>
      </w:pPr>
      <w:rPr>
        <w:rFonts w:ascii="Wingdings" w:hAnsi="Wingdings" w:hint="default"/>
        <w:sz w:val="20"/>
      </w:rPr>
    </w:lvl>
    <w:lvl w:ilvl="6" w:tplc="8CC616AA" w:tentative="1">
      <w:start w:val="1"/>
      <w:numFmt w:val="bullet"/>
      <w:lvlText w:val=""/>
      <w:lvlJc w:val="left"/>
      <w:pPr>
        <w:tabs>
          <w:tab w:val="num" w:pos="5040"/>
        </w:tabs>
        <w:ind w:left="5040" w:hanging="360"/>
      </w:pPr>
      <w:rPr>
        <w:rFonts w:ascii="Wingdings" w:hAnsi="Wingdings" w:hint="default"/>
        <w:sz w:val="20"/>
      </w:rPr>
    </w:lvl>
    <w:lvl w:ilvl="7" w:tplc="F3302C12" w:tentative="1">
      <w:start w:val="1"/>
      <w:numFmt w:val="bullet"/>
      <w:lvlText w:val=""/>
      <w:lvlJc w:val="left"/>
      <w:pPr>
        <w:tabs>
          <w:tab w:val="num" w:pos="5760"/>
        </w:tabs>
        <w:ind w:left="5760" w:hanging="360"/>
      </w:pPr>
      <w:rPr>
        <w:rFonts w:ascii="Wingdings" w:hAnsi="Wingdings" w:hint="default"/>
        <w:sz w:val="20"/>
      </w:rPr>
    </w:lvl>
    <w:lvl w:ilvl="8" w:tplc="2C1A3B0E"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B296F"/>
    <w:multiLevelType w:val="hybridMultilevel"/>
    <w:tmpl w:val="9B5A3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DB32AD"/>
    <w:multiLevelType w:val="hybridMultilevel"/>
    <w:tmpl w:val="B442FA62"/>
    <w:lvl w:ilvl="0" w:tplc="1ABA96EA">
      <w:start w:val="1"/>
      <w:numFmt w:val="bullet"/>
      <w:lvlText w:val=""/>
      <w:lvlJc w:val="left"/>
      <w:pPr>
        <w:tabs>
          <w:tab w:val="num" w:pos="720"/>
        </w:tabs>
        <w:ind w:left="720" w:hanging="360"/>
      </w:pPr>
      <w:rPr>
        <w:rFonts w:ascii="Symbol" w:hAnsi="Symbol" w:hint="default"/>
        <w:sz w:val="20"/>
      </w:rPr>
    </w:lvl>
    <w:lvl w:ilvl="1" w:tplc="3A74C1BC" w:tentative="1">
      <w:start w:val="1"/>
      <w:numFmt w:val="bullet"/>
      <w:lvlText w:val="o"/>
      <w:lvlJc w:val="left"/>
      <w:pPr>
        <w:tabs>
          <w:tab w:val="num" w:pos="1440"/>
        </w:tabs>
        <w:ind w:left="1440" w:hanging="360"/>
      </w:pPr>
      <w:rPr>
        <w:rFonts w:ascii="Courier New" w:hAnsi="Courier New" w:hint="default"/>
        <w:sz w:val="20"/>
      </w:rPr>
    </w:lvl>
    <w:lvl w:ilvl="2" w:tplc="CCDA6138" w:tentative="1">
      <w:start w:val="1"/>
      <w:numFmt w:val="bullet"/>
      <w:lvlText w:val=""/>
      <w:lvlJc w:val="left"/>
      <w:pPr>
        <w:tabs>
          <w:tab w:val="num" w:pos="2160"/>
        </w:tabs>
        <w:ind w:left="2160" w:hanging="360"/>
      </w:pPr>
      <w:rPr>
        <w:rFonts w:ascii="Wingdings" w:hAnsi="Wingdings" w:hint="default"/>
        <w:sz w:val="20"/>
      </w:rPr>
    </w:lvl>
    <w:lvl w:ilvl="3" w:tplc="220C9282" w:tentative="1">
      <w:start w:val="1"/>
      <w:numFmt w:val="bullet"/>
      <w:lvlText w:val=""/>
      <w:lvlJc w:val="left"/>
      <w:pPr>
        <w:tabs>
          <w:tab w:val="num" w:pos="2880"/>
        </w:tabs>
        <w:ind w:left="2880" w:hanging="360"/>
      </w:pPr>
      <w:rPr>
        <w:rFonts w:ascii="Wingdings" w:hAnsi="Wingdings" w:hint="default"/>
        <w:sz w:val="20"/>
      </w:rPr>
    </w:lvl>
    <w:lvl w:ilvl="4" w:tplc="F44CCF22" w:tentative="1">
      <w:start w:val="1"/>
      <w:numFmt w:val="bullet"/>
      <w:lvlText w:val=""/>
      <w:lvlJc w:val="left"/>
      <w:pPr>
        <w:tabs>
          <w:tab w:val="num" w:pos="3600"/>
        </w:tabs>
        <w:ind w:left="3600" w:hanging="360"/>
      </w:pPr>
      <w:rPr>
        <w:rFonts w:ascii="Wingdings" w:hAnsi="Wingdings" w:hint="default"/>
        <w:sz w:val="20"/>
      </w:rPr>
    </w:lvl>
    <w:lvl w:ilvl="5" w:tplc="CED419AA" w:tentative="1">
      <w:start w:val="1"/>
      <w:numFmt w:val="bullet"/>
      <w:lvlText w:val=""/>
      <w:lvlJc w:val="left"/>
      <w:pPr>
        <w:tabs>
          <w:tab w:val="num" w:pos="4320"/>
        </w:tabs>
        <w:ind w:left="4320" w:hanging="360"/>
      </w:pPr>
      <w:rPr>
        <w:rFonts w:ascii="Wingdings" w:hAnsi="Wingdings" w:hint="default"/>
        <w:sz w:val="20"/>
      </w:rPr>
    </w:lvl>
    <w:lvl w:ilvl="6" w:tplc="0F86CE54" w:tentative="1">
      <w:start w:val="1"/>
      <w:numFmt w:val="bullet"/>
      <w:lvlText w:val=""/>
      <w:lvlJc w:val="left"/>
      <w:pPr>
        <w:tabs>
          <w:tab w:val="num" w:pos="5040"/>
        </w:tabs>
        <w:ind w:left="5040" w:hanging="360"/>
      </w:pPr>
      <w:rPr>
        <w:rFonts w:ascii="Wingdings" w:hAnsi="Wingdings" w:hint="default"/>
        <w:sz w:val="20"/>
      </w:rPr>
    </w:lvl>
    <w:lvl w:ilvl="7" w:tplc="E7EA806C" w:tentative="1">
      <w:start w:val="1"/>
      <w:numFmt w:val="bullet"/>
      <w:lvlText w:val=""/>
      <w:lvlJc w:val="left"/>
      <w:pPr>
        <w:tabs>
          <w:tab w:val="num" w:pos="5760"/>
        </w:tabs>
        <w:ind w:left="5760" w:hanging="360"/>
      </w:pPr>
      <w:rPr>
        <w:rFonts w:ascii="Wingdings" w:hAnsi="Wingdings" w:hint="default"/>
        <w:sz w:val="20"/>
      </w:rPr>
    </w:lvl>
    <w:lvl w:ilvl="8" w:tplc="33CA4360"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51220"/>
    <w:multiLevelType w:val="hybridMultilevel"/>
    <w:tmpl w:val="F35835C8"/>
    <w:lvl w:ilvl="0" w:tplc="C1DA80AE">
      <w:start w:val="1"/>
      <w:numFmt w:val="decimal"/>
      <w:lvlText w:val="%1."/>
      <w:lvlJc w:val="left"/>
      <w:pPr>
        <w:tabs>
          <w:tab w:val="num" w:pos="720"/>
        </w:tabs>
        <w:ind w:left="720" w:hanging="360"/>
      </w:pPr>
      <w:rPr>
        <w:rFonts w:cs="Times New Roman"/>
      </w:rPr>
    </w:lvl>
    <w:lvl w:ilvl="1" w:tplc="0FF8FA82" w:tentative="1">
      <w:start w:val="1"/>
      <w:numFmt w:val="decimal"/>
      <w:lvlText w:val="%2."/>
      <w:lvlJc w:val="left"/>
      <w:pPr>
        <w:tabs>
          <w:tab w:val="num" w:pos="1440"/>
        </w:tabs>
        <w:ind w:left="1440" w:hanging="360"/>
      </w:pPr>
      <w:rPr>
        <w:rFonts w:cs="Times New Roman"/>
      </w:rPr>
    </w:lvl>
    <w:lvl w:ilvl="2" w:tplc="FC4A2A2C" w:tentative="1">
      <w:start w:val="1"/>
      <w:numFmt w:val="decimal"/>
      <w:lvlText w:val="%3."/>
      <w:lvlJc w:val="left"/>
      <w:pPr>
        <w:tabs>
          <w:tab w:val="num" w:pos="2160"/>
        </w:tabs>
        <w:ind w:left="2160" w:hanging="360"/>
      </w:pPr>
      <w:rPr>
        <w:rFonts w:cs="Times New Roman"/>
      </w:rPr>
    </w:lvl>
    <w:lvl w:ilvl="3" w:tplc="45E26726" w:tentative="1">
      <w:start w:val="1"/>
      <w:numFmt w:val="decimal"/>
      <w:lvlText w:val="%4."/>
      <w:lvlJc w:val="left"/>
      <w:pPr>
        <w:tabs>
          <w:tab w:val="num" w:pos="2880"/>
        </w:tabs>
        <w:ind w:left="2880" w:hanging="360"/>
      </w:pPr>
      <w:rPr>
        <w:rFonts w:cs="Times New Roman"/>
      </w:rPr>
    </w:lvl>
    <w:lvl w:ilvl="4" w:tplc="738E87F4" w:tentative="1">
      <w:start w:val="1"/>
      <w:numFmt w:val="decimal"/>
      <w:lvlText w:val="%5."/>
      <w:lvlJc w:val="left"/>
      <w:pPr>
        <w:tabs>
          <w:tab w:val="num" w:pos="3600"/>
        </w:tabs>
        <w:ind w:left="3600" w:hanging="360"/>
      </w:pPr>
      <w:rPr>
        <w:rFonts w:cs="Times New Roman"/>
      </w:rPr>
    </w:lvl>
    <w:lvl w:ilvl="5" w:tplc="3E4ECA7C" w:tentative="1">
      <w:start w:val="1"/>
      <w:numFmt w:val="decimal"/>
      <w:lvlText w:val="%6."/>
      <w:lvlJc w:val="left"/>
      <w:pPr>
        <w:tabs>
          <w:tab w:val="num" w:pos="4320"/>
        </w:tabs>
        <w:ind w:left="4320" w:hanging="360"/>
      </w:pPr>
      <w:rPr>
        <w:rFonts w:cs="Times New Roman"/>
      </w:rPr>
    </w:lvl>
    <w:lvl w:ilvl="6" w:tplc="7EF28276" w:tentative="1">
      <w:start w:val="1"/>
      <w:numFmt w:val="decimal"/>
      <w:lvlText w:val="%7."/>
      <w:lvlJc w:val="left"/>
      <w:pPr>
        <w:tabs>
          <w:tab w:val="num" w:pos="5040"/>
        </w:tabs>
        <w:ind w:left="5040" w:hanging="360"/>
      </w:pPr>
      <w:rPr>
        <w:rFonts w:cs="Times New Roman"/>
      </w:rPr>
    </w:lvl>
    <w:lvl w:ilvl="7" w:tplc="54722B2A" w:tentative="1">
      <w:start w:val="1"/>
      <w:numFmt w:val="decimal"/>
      <w:lvlText w:val="%8."/>
      <w:lvlJc w:val="left"/>
      <w:pPr>
        <w:tabs>
          <w:tab w:val="num" w:pos="5760"/>
        </w:tabs>
        <w:ind w:left="5760" w:hanging="360"/>
      </w:pPr>
      <w:rPr>
        <w:rFonts w:cs="Times New Roman"/>
      </w:rPr>
    </w:lvl>
    <w:lvl w:ilvl="8" w:tplc="4F668110" w:tentative="1">
      <w:start w:val="1"/>
      <w:numFmt w:val="decimal"/>
      <w:lvlText w:val="%9."/>
      <w:lvlJc w:val="left"/>
      <w:pPr>
        <w:tabs>
          <w:tab w:val="num" w:pos="6480"/>
        </w:tabs>
        <w:ind w:left="6480" w:hanging="360"/>
      </w:pPr>
      <w:rPr>
        <w:rFonts w:cs="Times New Roman"/>
      </w:rPr>
    </w:lvl>
  </w:abstractNum>
  <w:abstractNum w:abstractNumId="18">
    <w:nsid w:val="757850DC"/>
    <w:multiLevelType w:val="hybridMultilevel"/>
    <w:tmpl w:val="99DE61FA"/>
    <w:lvl w:ilvl="0" w:tplc="19983DA4">
      <w:start w:val="1"/>
      <w:numFmt w:val="bullet"/>
      <w:lvlText w:val=""/>
      <w:lvlJc w:val="left"/>
      <w:pPr>
        <w:tabs>
          <w:tab w:val="num" w:pos="720"/>
        </w:tabs>
        <w:ind w:left="720" w:hanging="360"/>
      </w:pPr>
      <w:rPr>
        <w:rFonts w:ascii="Symbol" w:hAnsi="Symbol" w:hint="default"/>
        <w:sz w:val="20"/>
      </w:rPr>
    </w:lvl>
    <w:lvl w:ilvl="1" w:tplc="3508C4F2" w:tentative="1">
      <w:start w:val="1"/>
      <w:numFmt w:val="bullet"/>
      <w:lvlText w:val="o"/>
      <w:lvlJc w:val="left"/>
      <w:pPr>
        <w:tabs>
          <w:tab w:val="num" w:pos="1440"/>
        </w:tabs>
        <w:ind w:left="1440" w:hanging="360"/>
      </w:pPr>
      <w:rPr>
        <w:rFonts w:ascii="Courier New" w:hAnsi="Courier New" w:hint="default"/>
        <w:sz w:val="20"/>
      </w:rPr>
    </w:lvl>
    <w:lvl w:ilvl="2" w:tplc="049AC282" w:tentative="1">
      <w:start w:val="1"/>
      <w:numFmt w:val="bullet"/>
      <w:lvlText w:val=""/>
      <w:lvlJc w:val="left"/>
      <w:pPr>
        <w:tabs>
          <w:tab w:val="num" w:pos="2160"/>
        </w:tabs>
        <w:ind w:left="2160" w:hanging="360"/>
      </w:pPr>
      <w:rPr>
        <w:rFonts w:ascii="Wingdings" w:hAnsi="Wingdings" w:hint="default"/>
        <w:sz w:val="20"/>
      </w:rPr>
    </w:lvl>
    <w:lvl w:ilvl="3" w:tplc="7C5E87EC" w:tentative="1">
      <w:start w:val="1"/>
      <w:numFmt w:val="bullet"/>
      <w:lvlText w:val=""/>
      <w:lvlJc w:val="left"/>
      <w:pPr>
        <w:tabs>
          <w:tab w:val="num" w:pos="2880"/>
        </w:tabs>
        <w:ind w:left="2880" w:hanging="360"/>
      </w:pPr>
      <w:rPr>
        <w:rFonts w:ascii="Wingdings" w:hAnsi="Wingdings" w:hint="default"/>
        <w:sz w:val="20"/>
      </w:rPr>
    </w:lvl>
    <w:lvl w:ilvl="4" w:tplc="08C4C6AC" w:tentative="1">
      <w:start w:val="1"/>
      <w:numFmt w:val="bullet"/>
      <w:lvlText w:val=""/>
      <w:lvlJc w:val="left"/>
      <w:pPr>
        <w:tabs>
          <w:tab w:val="num" w:pos="3600"/>
        </w:tabs>
        <w:ind w:left="3600" w:hanging="360"/>
      </w:pPr>
      <w:rPr>
        <w:rFonts w:ascii="Wingdings" w:hAnsi="Wingdings" w:hint="default"/>
        <w:sz w:val="20"/>
      </w:rPr>
    </w:lvl>
    <w:lvl w:ilvl="5" w:tplc="62CA4280" w:tentative="1">
      <w:start w:val="1"/>
      <w:numFmt w:val="bullet"/>
      <w:lvlText w:val=""/>
      <w:lvlJc w:val="left"/>
      <w:pPr>
        <w:tabs>
          <w:tab w:val="num" w:pos="4320"/>
        </w:tabs>
        <w:ind w:left="4320" w:hanging="360"/>
      </w:pPr>
      <w:rPr>
        <w:rFonts w:ascii="Wingdings" w:hAnsi="Wingdings" w:hint="default"/>
        <w:sz w:val="20"/>
      </w:rPr>
    </w:lvl>
    <w:lvl w:ilvl="6" w:tplc="89A85E8A" w:tentative="1">
      <w:start w:val="1"/>
      <w:numFmt w:val="bullet"/>
      <w:lvlText w:val=""/>
      <w:lvlJc w:val="left"/>
      <w:pPr>
        <w:tabs>
          <w:tab w:val="num" w:pos="5040"/>
        </w:tabs>
        <w:ind w:left="5040" w:hanging="360"/>
      </w:pPr>
      <w:rPr>
        <w:rFonts w:ascii="Wingdings" w:hAnsi="Wingdings" w:hint="default"/>
        <w:sz w:val="20"/>
      </w:rPr>
    </w:lvl>
    <w:lvl w:ilvl="7" w:tplc="6E40EC20" w:tentative="1">
      <w:start w:val="1"/>
      <w:numFmt w:val="bullet"/>
      <w:lvlText w:val=""/>
      <w:lvlJc w:val="left"/>
      <w:pPr>
        <w:tabs>
          <w:tab w:val="num" w:pos="5760"/>
        </w:tabs>
        <w:ind w:left="5760" w:hanging="360"/>
      </w:pPr>
      <w:rPr>
        <w:rFonts w:ascii="Wingdings" w:hAnsi="Wingdings" w:hint="default"/>
        <w:sz w:val="20"/>
      </w:rPr>
    </w:lvl>
    <w:lvl w:ilvl="8" w:tplc="144E4CA0"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AF1472"/>
    <w:multiLevelType w:val="hybridMultilevel"/>
    <w:tmpl w:val="3EBAF022"/>
    <w:lvl w:ilvl="0" w:tplc="0B04E8AA">
      <w:start w:val="1"/>
      <w:numFmt w:val="decimal"/>
      <w:lvlText w:val="%1."/>
      <w:lvlJc w:val="left"/>
      <w:pPr>
        <w:tabs>
          <w:tab w:val="num" w:pos="720"/>
        </w:tabs>
        <w:ind w:left="720" w:hanging="360"/>
      </w:pPr>
      <w:rPr>
        <w:rFonts w:cs="Times New Roman"/>
      </w:rPr>
    </w:lvl>
    <w:lvl w:ilvl="1" w:tplc="77D21FB4" w:tentative="1">
      <w:start w:val="1"/>
      <w:numFmt w:val="decimal"/>
      <w:lvlText w:val="%2."/>
      <w:lvlJc w:val="left"/>
      <w:pPr>
        <w:tabs>
          <w:tab w:val="num" w:pos="1440"/>
        </w:tabs>
        <w:ind w:left="1440" w:hanging="360"/>
      </w:pPr>
      <w:rPr>
        <w:rFonts w:cs="Times New Roman"/>
      </w:rPr>
    </w:lvl>
    <w:lvl w:ilvl="2" w:tplc="80F839C6" w:tentative="1">
      <w:start w:val="1"/>
      <w:numFmt w:val="decimal"/>
      <w:lvlText w:val="%3."/>
      <w:lvlJc w:val="left"/>
      <w:pPr>
        <w:tabs>
          <w:tab w:val="num" w:pos="2160"/>
        </w:tabs>
        <w:ind w:left="2160" w:hanging="360"/>
      </w:pPr>
      <w:rPr>
        <w:rFonts w:cs="Times New Roman"/>
      </w:rPr>
    </w:lvl>
    <w:lvl w:ilvl="3" w:tplc="E02A5102" w:tentative="1">
      <w:start w:val="1"/>
      <w:numFmt w:val="decimal"/>
      <w:lvlText w:val="%4."/>
      <w:lvlJc w:val="left"/>
      <w:pPr>
        <w:tabs>
          <w:tab w:val="num" w:pos="2880"/>
        </w:tabs>
        <w:ind w:left="2880" w:hanging="360"/>
      </w:pPr>
      <w:rPr>
        <w:rFonts w:cs="Times New Roman"/>
      </w:rPr>
    </w:lvl>
    <w:lvl w:ilvl="4" w:tplc="11228818" w:tentative="1">
      <w:start w:val="1"/>
      <w:numFmt w:val="decimal"/>
      <w:lvlText w:val="%5."/>
      <w:lvlJc w:val="left"/>
      <w:pPr>
        <w:tabs>
          <w:tab w:val="num" w:pos="3600"/>
        </w:tabs>
        <w:ind w:left="3600" w:hanging="360"/>
      </w:pPr>
      <w:rPr>
        <w:rFonts w:cs="Times New Roman"/>
      </w:rPr>
    </w:lvl>
    <w:lvl w:ilvl="5" w:tplc="A3045E46" w:tentative="1">
      <w:start w:val="1"/>
      <w:numFmt w:val="decimal"/>
      <w:lvlText w:val="%6."/>
      <w:lvlJc w:val="left"/>
      <w:pPr>
        <w:tabs>
          <w:tab w:val="num" w:pos="4320"/>
        </w:tabs>
        <w:ind w:left="4320" w:hanging="360"/>
      </w:pPr>
      <w:rPr>
        <w:rFonts w:cs="Times New Roman"/>
      </w:rPr>
    </w:lvl>
    <w:lvl w:ilvl="6" w:tplc="2C6A4650" w:tentative="1">
      <w:start w:val="1"/>
      <w:numFmt w:val="decimal"/>
      <w:lvlText w:val="%7."/>
      <w:lvlJc w:val="left"/>
      <w:pPr>
        <w:tabs>
          <w:tab w:val="num" w:pos="5040"/>
        </w:tabs>
        <w:ind w:left="5040" w:hanging="360"/>
      </w:pPr>
      <w:rPr>
        <w:rFonts w:cs="Times New Roman"/>
      </w:rPr>
    </w:lvl>
    <w:lvl w:ilvl="7" w:tplc="E7008B52" w:tentative="1">
      <w:start w:val="1"/>
      <w:numFmt w:val="decimal"/>
      <w:lvlText w:val="%8."/>
      <w:lvlJc w:val="left"/>
      <w:pPr>
        <w:tabs>
          <w:tab w:val="num" w:pos="5760"/>
        </w:tabs>
        <w:ind w:left="5760" w:hanging="360"/>
      </w:pPr>
      <w:rPr>
        <w:rFonts w:cs="Times New Roman"/>
      </w:rPr>
    </w:lvl>
    <w:lvl w:ilvl="8" w:tplc="3C5CEFC8" w:tentative="1">
      <w:start w:val="1"/>
      <w:numFmt w:val="decimal"/>
      <w:lvlText w:val="%9."/>
      <w:lvlJc w:val="left"/>
      <w:pPr>
        <w:tabs>
          <w:tab w:val="num" w:pos="6480"/>
        </w:tabs>
        <w:ind w:left="6480" w:hanging="360"/>
      </w:pPr>
      <w:rPr>
        <w:rFonts w:cs="Times New Roman"/>
      </w:rPr>
    </w:lvl>
  </w:abstractNum>
  <w:abstractNum w:abstractNumId="20">
    <w:nsid w:val="7EC63B65"/>
    <w:multiLevelType w:val="hybridMultilevel"/>
    <w:tmpl w:val="B16C242C"/>
    <w:lvl w:ilvl="0" w:tplc="F52AE874">
      <w:start w:val="1"/>
      <w:numFmt w:val="bullet"/>
      <w:lvlText w:val=""/>
      <w:lvlJc w:val="left"/>
      <w:pPr>
        <w:tabs>
          <w:tab w:val="num" w:pos="720"/>
        </w:tabs>
        <w:ind w:left="720" w:hanging="360"/>
      </w:pPr>
      <w:rPr>
        <w:rFonts w:ascii="Symbol" w:hAnsi="Symbol" w:hint="default"/>
        <w:sz w:val="20"/>
      </w:rPr>
    </w:lvl>
    <w:lvl w:ilvl="1" w:tplc="3B3253FA" w:tentative="1">
      <w:start w:val="1"/>
      <w:numFmt w:val="bullet"/>
      <w:lvlText w:val="o"/>
      <w:lvlJc w:val="left"/>
      <w:pPr>
        <w:tabs>
          <w:tab w:val="num" w:pos="1440"/>
        </w:tabs>
        <w:ind w:left="1440" w:hanging="360"/>
      </w:pPr>
      <w:rPr>
        <w:rFonts w:ascii="Courier New" w:hAnsi="Courier New" w:hint="default"/>
        <w:sz w:val="20"/>
      </w:rPr>
    </w:lvl>
    <w:lvl w:ilvl="2" w:tplc="1F182BFA" w:tentative="1">
      <w:start w:val="1"/>
      <w:numFmt w:val="bullet"/>
      <w:lvlText w:val=""/>
      <w:lvlJc w:val="left"/>
      <w:pPr>
        <w:tabs>
          <w:tab w:val="num" w:pos="2160"/>
        </w:tabs>
        <w:ind w:left="2160" w:hanging="360"/>
      </w:pPr>
      <w:rPr>
        <w:rFonts w:ascii="Wingdings" w:hAnsi="Wingdings" w:hint="default"/>
        <w:sz w:val="20"/>
      </w:rPr>
    </w:lvl>
    <w:lvl w:ilvl="3" w:tplc="A2087FE0" w:tentative="1">
      <w:start w:val="1"/>
      <w:numFmt w:val="bullet"/>
      <w:lvlText w:val=""/>
      <w:lvlJc w:val="left"/>
      <w:pPr>
        <w:tabs>
          <w:tab w:val="num" w:pos="2880"/>
        </w:tabs>
        <w:ind w:left="2880" w:hanging="360"/>
      </w:pPr>
      <w:rPr>
        <w:rFonts w:ascii="Wingdings" w:hAnsi="Wingdings" w:hint="default"/>
        <w:sz w:val="20"/>
      </w:rPr>
    </w:lvl>
    <w:lvl w:ilvl="4" w:tplc="200A89C6" w:tentative="1">
      <w:start w:val="1"/>
      <w:numFmt w:val="bullet"/>
      <w:lvlText w:val=""/>
      <w:lvlJc w:val="left"/>
      <w:pPr>
        <w:tabs>
          <w:tab w:val="num" w:pos="3600"/>
        </w:tabs>
        <w:ind w:left="3600" w:hanging="360"/>
      </w:pPr>
      <w:rPr>
        <w:rFonts w:ascii="Wingdings" w:hAnsi="Wingdings" w:hint="default"/>
        <w:sz w:val="20"/>
      </w:rPr>
    </w:lvl>
    <w:lvl w:ilvl="5" w:tplc="FEBCF7CC" w:tentative="1">
      <w:start w:val="1"/>
      <w:numFmt w:val="bullet"/>
      <w:lvlText w:val=""/>
      <w:lvlJc w:val="left"/>
      <w:pPr>
        <w:tabs>
          <w:tab w:val="num" w:pos="4320"/>
        </w:tabs>
        <w:ind w:left="4320" w:hanging="360"/>
      </w:pPr>
      <w:rPr>
        <w:rFonts w:ascii="Wingdings" w:hAnsi="Wingdings" w:hint="default"/>
        <w:sz w:val="20"/>
      </w:rPr>
    </w:lvl>
    <w:lvl w:ilvl="6" w:tplc="03F64B2E" w:tentative="1">
      <w:start w:val="1"/>
      <w:numFmt w:val="bullet"/>
      <w:lvlText w:val=""/>
      <w:lvlJc w:val="left"/>
      <w:pPr>
        <w:tabs>
          <w:tab w:val="num" w:pos="5040"/>
        </w:tabs>
        <w:ind w:left="5040" w:hanging="360"/>
      </w:pPr>
      <w:rPr>
        <w:rFonts w:ascii="Wingdings" w:hAnsi="Wingdings" w:hint="default"/>
        <w:sz w:val="20"/>
      </w:rPr>
    </w:lvl>
    <w:lvl w:ilvl="7" w:tplc="A490B99E" w:tentative="1">
      <w:start w:val="1"/>
      <w:numFmt w:val="bullet"/>
      <w:lvlText w:val=""/>
      <w:lvlJc w:val="left"/>
      <w:pPr>
        <w:tabs>
          <w:tab w:val="num" w:pos="5760"/>
        </w:tabs>
        <w:ind w:left="5760" w:hanging="360"/>
      </w:pPr>
      <w:rPr>
        <w:rFonts w:ascii="Wingdings" w:hAnsi="Wingdings" w:hint="default"/>
        <w:sz w:val="20"/>
      </w:rPr>
    </w:lvl>
    <w:lvl w:ilvl="8" w:tplc="61988CBA"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0"/>
  </w:num>
  <w:num w:numId="4">
    <w:abstractNumId w:val="5"/>
  </w:num>
  <w:num w:numId="5">
    <w:abstractNumId w:val="3"/>
  </w:num>
  <w:num w:numId="6">
    <w:abstractNumId w:val="11"/>
  </w:num>
  <w:num w:numId="7">
    <w:abstractNumId w:val="17"/>
  </w:num>
  <w:num w:numId="8">
    <w:abstractNumId w:val="14"/>
  </w:num>
  <w:num w:numId="9">
    <w:abstractNumId w:val="16"/>
  </w:num>
  <w:num w:numId="10">
    <w:abstractNumId w:val="8"/>
  </w:num>
  <w:num w:numId="11">
    <w:abstractNumId w:val="12"/>
  </w:num>
  <w:num w:numId="12">
    <w:abstractNumId w:val="13"/>
  </w:num>
  <w:num w:numId="13">
    <w:abstractNumId w:val="9"/>
  </w:num>
  <w:num w:numId="14">
    <w:abstractNumId w:val="18"/>
  </w:num>
  <w:num w:numId="15">
    <w:abstractNumId w:val="1"/>
  </w:num>
  <w:num w:numId="16">
    <w:abstractNumId w:val="7"/>
  </w:num>
  <w:num w:numId="17">
    <w:abstractNumId w:val="2"/>
  </w:num>
  <w:num w:numId="18">
    <w:abstractNumId w:val="4"/>
  </w:num>
  <w:num w:numId="19">
    <w:abstractNumId w:val="15"/>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CB7"/>
    <w:rsid w:val="000D0D8D"/>
    <w:rsid w:val="00135898"/>
    <w:rsid w:val="001E1CB7"/>
    <w:rsid w:val="00233344"/>
    <w:rsid w:val="0023404F"/>
    <w:rsid w:val="00240039"/>
    <w:rsid w:val="003F3610"/>
    <w:rsid w:val="004038B5"/>
    <w:rsid w:val="00544924"/>
    <w:rsid w:val="00750ED1"/>
    <w:rsid w:val="0078146D"/>
    <w:rsid w:val="007B770C"/>
    <w:rsid w:val="007F6C2B"/>
    <w:rsid w:val="008A1BFC"/>
    <w:rsid w:val="00A40B33"/>
    <w:rsid w:val="00A4786A"/>
    <w:rsid w:val="00A615C0"/>
    <w:rsid w:val="00AB3C36"/>
    <w:rsid w:val="00AC2654"/>
    <w:rsid w:val="00B91640"/>
    <w:rsid w:val="00C95428"/>
    <w:rsid w:val="00CC07BD"/>
    <w:rsid w:val="00D85E53"/>
    <w:rsid w:val="00DC7573"/>
    <w:rsid w:val="00E519B8"/>
    <w:rsid w:val="00E8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ED2BCB8-C448-44E3-8311-B1B080FA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inlist">
    <w:name w:val="inlist"/>
    <w:basedOn w:val="a"/>
    <w:uiPriority w:val="99"/>
    <w:pPr>
      <w:spacing w:before="40" w:after="40"/>
      <w:ind w:hanging="300"/>
    </w:pPr>
    <w:rPr>
      <w:rFonts w:ascii="Verdana" w:hAnsi="Verdana"/>
      <w:color w:val="000000"/>
      <w:sz w:val="20"/>
      <w:szCs w:val="20"/>
    </w:rPr>
  </w:style>
  <w:style w:type="paragraph" w:customStyle="1" w:styleId="block">
    <w:name w:val="block"/>
    <w:basedOn w:val="a"/>
    <w:uiPriority w:val="99"/>
    <w:pPr>
      <w:pBdr>
        <w:bottom w:val="single" w:sz="18" w:space="0" w:color="CCCCCC"/>
      </w:pBdr>
      <w:spacing w:before="100" w:beforeAutospacing="1" w:after="100" w:afterAutospacing="1"/>
    </w:pPr>
  </w:style>
  <w:style w:type="paragraph" w:customStyle="1" w:styleId="blocktitle">
    <w:name w:val="blocktitle"/>
    <w:basedOn w:val="a"/>
    <w:uiPriority w:val="99"/>
    <w:pPr>
      <w:shd w:val="clear" w:color="auto" w:fill="CCCCCC"/>
      <w:spacing w:before="100" w:beforeAutospacing="1" w:after="100" w:afterAutospacing="1"/>
      <w:jc w:val="center"/>
    </w:pPr>
    <w:rPr>
      <w:b/>
      <w:bCs/>
      <w:color w:val="000000"/>
    </w:rPr>
  </w:style>
  <w:style w:type="paragraph" w:customStyle="1" w:styleId="top">
    <w:name w:val="top"/>
    <w:basedOn w:val="a"/>
    <w:uiPriority w:val="99"/>
    <w:pPr>
      <w:jc w:val="center"/>
    </w:pPr>
  </w:style>
  <w:style w:type="paragraph" w:customStyle="1" w:styleId="head">
    <w:name w:val="head"/>
    <w:basedOn w:val="a"/>
    <w:uiPriority w:val="99"/>
    <w:rPr>
      <w:rFonts w:ascii="Verdana" w:hAnsi="Verdana"/>
      <w:color w:val="000000"/>
      <w:sz w:val="28"/>
      <w:szCs w:val="28"/>
    </w:rPr>
  </w:style>
  <w:style w:type="paragraph" w:customStyle="1" w:styleId="inb">
    <w:name w:val="inb"/>
    <w:basedOn w:val="a"/>
    <w:uiPriority w:val="99"/>
    <w:pPr>
      <w:shd w:val="clear" w:color="auto" w:fill="FFFFFF"/>
      <w:spacing w:after="200"/>
    </w:pPr>
    <w:rPr>
      <w:rFonts w:ascii="Verdana" w:hAnsi="Verdana"/>
      <w:color w:val="000000"/>
      <w:sz w:val="22"/>
      <w:szCs w:val="22"/>
    </w:rPr>
  </w:style>
  <w:style w:type="paragraph" w:customStyle="1" w:styleId="nav">
    <w:name w:val="nav"/>
    <w:basedOn w:val="a"/>
    <w:uiPriority w:val="99"/>
    <w:pPr>
      <w:shd w:val="clear" w:color="auto" w:fill="999999"/>
      <w:spacing w:after="200"/>
    </w:pPr>
    <w:rPr>
      <w:rFonts w:ascii="Verdana" w:hAnsi="Verdana"/>
      <w:color w:val="FFFFFF"/>
    </w:rPr>
  </w:style>
  <w:style w:type="paragraph" w:customStyle="1" w:styleId="sgn">
    <w:name w:val="sgn"/>
    <w:basedOn w:val="a"/>
    <w:uiPriority w:val="99"/>
    <w:pPr>
      <w:jc w:val="right"/>
    </w:pPr>
    <w:rPr>
      <w:rFonts w:ascii="Verdana" w:hAnsi="Verdana"/>
      <w:color w:val="009999"/>
      <w:sz w:val="22"/>
      <w:szCs w:val="22"/>
    </w:rPr>
  </w:style>
  <w:style w:type="paragraph" w:customStyle="1" w:styleId="sgnr">
    <w:name w:val="sgnr"/>
    <w:basedOn w:val="a"/>
    <w:uiPriority w:val="99"/>
    <w:pPr>
      <w:jc w:val="right"/>
    </w:pPr>
    <w:rPr>
      <w:rFonts w:ascii="Verdana" w:hAnsi="Verdana"/>
      <w:color w:val="FF3300"/>
      <w:sz w:val="22"/>
      <w:szCs w:val="22"/>
    </w:rPr>
  </w:style>
  <w:style w:type="paragraph" w:customStyle="1" w:styleId="lg">
    <w:name w:val="lg"/>
    <w:basedOn w:val="a"/>
    <w:uiPriority w:val="99"/>
    <w:pPr>
      <w:spacing w:after="200"/>
    </w:pPr>
    <w:rPr>
      <w:rFonts w:ascii="Verdana" w:hAnsi="Verdana"/>
      <w:color w:val="000000"/>
    </w:rPr>
  </w:style>
  <w:style w:type="paragraph" w:customStyle="1" w:styleId="sm">
    <w:name w:val="sm"/>
    <w:basedOn w:val="a"/>
    <w:uiPriority w:val="99"/>
    <w:pPr>
      <w:spacing w:after="200"/>
    </w:pPr>
    <w:rPr>
      <w:rFonts w:ascii="Verdana" w:hAnsi="Verdana"/>
      <w:color w:val="000000"/>
      <w:sz w:val="22"/>
      <w:szCs w:val="22"/>
    </w:rPr>
  </w:style>
  <w:style w:type="paragraph" w:customStyle="1" w:styleId="sp">
    <w:name w:val="sp"/>
    <w:basedOn w:val="a"/>
    <w:uiPriority w:val="99"/>
    <w:pPr>
      <w:shd w:val="clear" w:color="auto" w:fill="999999"/>
      <w:spacing w:after="200"/>
    </w:pPr>
    <w:rPr>
      <w:rFonts w:ascii="Verdana" w:hAnsi="Verdana"/>
      <w:color w:val="000000"/>
      <w:sz w:val="22"/>
      <w:szCs w:val="22"/>
    </w:rPr>
  </w:style>
  <w:style w:type="paragraph" w:customStyle="1" w:styleId="td1">
    <w:name w:val="td1"/>
    <w:basedOn w:val="a"/>
    <w:uiPriority w:val="99"/>
    <w:pPr>
      <w:spacing w:after="200"/>
    </w:pPr>
    <w:rPr>
      <w:rFonts w:ascii="Verdana" w:hAnsi="Verdana"/>
      <w:color w:val="000000"/>
      <w:sz w:val="22"/>
      <w:szCs w:val="22"/>
    </w:rPr>
  </w:style>
  <w:style w:type="paragraph" w:customStyle="1" w:styleId="hl">
    <w:name w:val="hl"/>
    <w:basedOn w:val="a"/>
    <w:uiPriority w:val="99"/>
    <w:pPr>
      <w:spacing w:after="200"/>
    </w:pPr>
    <w:rPr>
      <w:rFonts w:ascii="Verdana" w:hAnsi="Verdana"/>
      <w:b/>
      <w:bCs/>
      <w:color w:val="000000"/>
      <w:sz w:val="22"/>
      <w:szCs w:val="22"/>
    </w:rPr>
  </w:style>
  <w:style w:type="paragraph" w:customStyle="1" w:styleId="ttl">
    <w:name w:val="ttl"/>
    <w:basedOn w:val="a"/>
    <w:uiPriority w:val="99"/>
    <w:pPr>
      <w:spacing w:after="200"/>
    </w:pPr>
    <w:rPr>
      <w:rFonts w:ascii="Verdana" w:hAnsi="Verdana"/>
      <w:color w:val="000000"/>
      <w:sz w:val="22"/>
      <w:szCs w:val="22"/>
    </w:rPr>
  </w:style>
  <w:style w:type="paragraph" w:customStyle="1" w:styleId="hr">
    <w:name w:val="hr"/>
    <w:basedOn w:val="a"/>
    <w:uiPriority w:val="99"/>
    <w:pPr>
      <w:spacing w:after="200"/>
    </w:pPr>
    <w:rPr>
      <w:rFonts w:ascii="Verdana" w:hAnsi="Verdana"/>
      <w:b/>
      <w:bCs/>
      <w:color w:val="000000"/>
      <w:sz w:val="22"/>
      <w:szCs w:val="22"/>
    </w:rPr>
  </w:style>
  <w:style w:type="paragraph" w:customStyle="1" w:styleId="hc">
    <w:name w:val="hc"/>
    <w:basedOn w:val="a"/>
    <w:uiPriority w:val="99"/>
    <w:pPr>
      <w:shd w:val="clear" w:color="auto" w:fill="009999"/>
      <w:spacing w:after="200"/>
    </w:pPr>
    <w:rPr>
      <w:rFonts w:ascii="Verdana" w:hAnsi="Verdana"/>
      <w:color w:val="FFFFFF"/>
    </w:rPr>
  </w:style>
  <w:style w:type="paragraph" w:customStyle="1" w:styleId="hcr">
    <w:name w:val="hcr"/>
    <w:basedOn w:val="a"/>
    <w:uiPriority w:val="99"/>
    <w:pPr>
      <w:shd w:val="clear" w:color="auto" w:fill="FF3300"/>
      <w:spacing w:after="200"/>
    </w:pPr>
    <w:rPr>
      <w:rFonts w:ascii="Verdana" w:hAnsi="Verdana"/>
      <w:color w:val="FFFFFF"/>
    </w:rPr>
  </w:style>
  <w:style w:type="paragraph" w:customStyle="1" w:styleId="ok">
    <w:name w:val="ok"/>
    <w:basedOn w:val="a"/>
    <w:uiPriority w:val="99"/>
    <w:pPr>
      <w:spacing w:after="200"/>
      <w:jc w:val="center"/>
    </w:pPr>
    <w:rPr>
      <w:rFonts w:ascii="Verdana" w:hAnsi="Verdana"/>
      <w:color w:val="000000"/>
      <w:sz w:val="22"/>
      <w:szCs w:val="22"/>
    </w:rPr>
  </w:style>
  <w:style w:type="paragraph" w:customStyle="1" w:styleId="el1">
    <w:name w:val="el1"/>
    <w:basedOn w:val="a"/>
    <w:uiPriority w:val="99"/>
    <w:pPr>
      <w:spacing w:before="100" w:after="300"/>
      <w:ind w:left="100" w:right="100"/>
    </w:pPr>
    <w:rPr>
      <w:rFonts w:ascii="Verdana" w:hAnsi="Verdana"/>
      <w:color w:val="000000"/>
      <w:sz w:val="22"/>
      <w:szCs w:val="22"/>
    </w:rPr>
  </w:style>
  <w:style w:type="paragraph" w:customStyle="1" w:styleId="el1h">
    <w:name w:val="el1h"/>
    <w:basedOn w:val="a"/>
    <w:uiPriority w:val="99"/>
    <w:pPr>
      <w:spacing w:before="60" w:after="80"/>
      <w:ind w:left="100" w:right="100"/>
    </w:pPr>
    <w:rPr>
      <w:rFonts w:ascii="Verdana" w:hAnsi="Verdana"/>
      <w:b/>
      <w:bCs/>
      <w:color w:val="000000"/>
      <w:sz w:val="22"/>
      <w:szCs w:val="22"/>
    </w:rPr>
  </w:style>
  <w:style w:type="paragraph" w:customStyle="1" w:styleId="el2">
    <w:name w:val="el2"/>
    <w:basedOn w:val="a"/>
    <w:uiPriority w:val="99"/>
    <w:pPr>
      <w:spacing w:before="260" w:after="260"/>
      <w:ind w:left="100" w:right="100"/>
    </w:pPr>
    <w:rPr>
      <w:rFonts w:ascii="Verdana" w:hAnsi="Verdana"/>
      <w:color w:val="000000"/>
      <w:sz w:val="22"/>
      <w:szCs w:val="22"/>
    </w:rPr>
  </w:style>
  <w:style w:type="paragraph" w:customStyle="1" w:styleId="el3">
    <w:name w:val="el3"/>
    <w:basedOn w:val="a"/>
    <w:uiPriority w:val="99"/>
    <w:pPr>
      <w:spacing w:before="300" w:after="300"/>
      <w:ind w:left="300" w:right="300"/>
    </w:pPr>
    <w:rPr>
      <w:rFonts w:ascii="Verdana" w:hAnsi="Verdana"/>
      <w:color w:val="000000"/>
      <w:sz w:val="22"/>
      <w:szCs w:val="22"/>
    </w:rPr>
  </w:style>
  <w:style w:type="paragraph" w:customStyle="1" w:styleId="el3h">
    <w:name w:val="el3h"/>
    <w:basedOn w:val="a"/>
    <w:uiPriority w:val="99"/>
    <w:pPr>
      <w:spacing w:after="200"/>
    </w:pPr>
    <w:rPr>
      <w:rFonts w:ascii="Verdana" w:hAnsi="Verdana"/>
      <w:b/>
      <w:bCs/>
      <w:caps/>
      <w:color w:val="000000"/>
      <w:sz w:val="22"/>
      <w:szCs w:val="22"/>
    </w:rPr>
  </w:style>
  <w:style w:type="paragraph" w:customStyle="1" w:styleId="el4h">
    <w:name w:val="el4h"/>
    <w:basedOn w:val="a"/>
    <w:uiPriority w:val="99"/>
    <w:pPr>
      <w:spacing w:after="200"/>
    </w:pPr>
    <w:rPr>
      <w:rFonts w:ascii="Verdana" w:hAnsi="Verdana"/>
      <w:b/>
      <w:bCs/>
      <w:caps/>
      <w:color w:val="000000"/>
      <w:sz w:val="22"/>
      <w:szCs w:val="22"/>
    </w:rPr>
  </w:style>
  <w:style w:type="paragraph" w:customStyle="1" w:styleId="ins">
    <w:name w:val="ins"/>
    <w:basedOn w:val="a"/>
    <w:uiPriority w:val="99"/>
    <w:pPr>
      <w:shd w:val="clear" w:color="auto" w:fill="DCF0DC"/>
      <w:spacing w:after="200"/>
    </w:pPr>
    <w:rPr>
      <w:rFonts w:ascii="Verdana" w:hAnsi="Verdana"/>
      <w:b/>
      <w:bCs/>
      <w:color w:val="000000"/>
      <w:sz w:val="22"/>
      <w:szCs w:val="22"/>
    </w:rPr>
  </w:style>
  <w:style w:type="paragraph" w:customStyle="1" w:styleId="attention">
    <w:name w:val="attention"/>
    <w:basedOn w:val="a"/>
    <w:uiPriority w:val="99"/>
    <w:pPr>
      <w:spacing w:after="200"/>
      <w:jc w:val="center"/>
    </w:pPr>
    <w:rPr>
      <w:rFonts w:ascii="Verdana" w:hAnsi="Verdana"/>
      <w:b/>
      <w:bCs/>
      <w:color w:val="FF0000"/>
      <w:sz w:val="22"/>
      <w:szCs w:val="22"/>
    </w:rPr>
  </w:style>
  <w:style w:type="character" w:customStyle="1" w:styleId="11">
    <w:name w:val="Гиперссылка1"/>
    <w:uiPriority w:val="99"/>
    <w:rPr>
      <w:rFonts w:ascii="Verdana" w:hAnsi="Verdana" w:cs="Times New Roman"/>
      <w:color w:val="000000"/>
      <w:sz w:val="22"/>
      <w:szCs w:val="22"/>
      <w:u w:val="single"/>
    </w:rPr>
  </w:style>
  <w:style w:type="character" w:customStyle="1" w:styleId="12">
    <w:name w:val="Просмотренная гиперссылка1"/>
    <w:uiPriority w:val="99"/>
    <w:rPr>
      <w:rFonts w:ascii="Verdana" w:hAnsi="Verdana" w:cs="Times New Roman"/>
      <w:color w:val="000000"/>
      <w:sz w:val="22"/>
      <w:szCs w:val="22"/>
      <w:u w:val="single"/>
    </w:rPr>
  </w:style>
  <w:style w:type="paragraph" w:customStyle="1" w:styleId="Web1">
    <w:name w:val="Обычный (Web)1"/>
    <w:basedOn w:val="a"/>
    <w:uiPriority w:val="99"/>
    <w:pPr>
      <w:spacing w:after="200"/>
    </w:pPr>
    <w:rPr>
      <w:rFonts w:ascii="Verdana" w:hAnsi="Verdana"/>
      <w:color w:val="666666"/>
      <w:sz w:val="22"/>
      <w:szCs w:val="22"/>
    </w:rPr>
  </w:style>
  <w:style w:type="character" w:customStyle="1" w:styleId="21">
    <w:name w:val="Гиперссылка2"/>
    <w:uiPriority w:val="99"/>
    <w:rPr>
      <w:rFonts w:ascii="Verdana" w:hAnsi="Verdana" w:cs="Times New Roman"/>
      <w:color w:val="FFFFFF"/>
      <w:sz w:val="22"/>
      <w:szCs w:val="22"/>
      <w:u w:val="none"/>
      <w:effect w:val="none"/>
      <w:shd w:val="clear" w:color="auto" w:fill="CCCCCC"/>
    </w:rPr>
  </w:style>
  <w:style w:type="character" w:customStyle="1" w:styleId="22">
    <w:name w:val="Просмотренная гиперссылка2"/>
    <w:uiPriority w:val="99"/>
    <w:rPr>
      <w:rFonts w:ascii="Verdana" w:hAnsi="Verdana" w:cs="Times New Roman"/>
      <w:color w:val="FFFFFF"/>
      <w:sz w:val="22"/>
      <w:szCs w:val="22"/>
      <w:u w:val="none"/>
      <w:effect w:val="none"/>
      <w:shd w:val="clear" w:color="auto" w:fill="CCCCCC"/>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styleId="a3">
    <w:name w:val="Normal (Web)"/>
    <w:aliases w:val="Обычный (Web)"/>
    <w:basedOn w:val="a"/>
    <w:uiPriority w:val="99"/>
    <w:pPr>
      <w:spacing w:before="100" w:beforeAutospacing="1" w:after="100" w:afterAutospacing="1"/>
    </w:pPr>
    <w:rPr>
      <w:color w:val="000000"/>
    </w:rPr>
  </w:style>
  <w:style w:type="character" w:styleId="a4">
    <w:name w:val="Hyperlink"/>
    <w:uiPriority w:val="99"/>
    <w:rPr>
      <w:rFonts w:cs="Times New Roman"/>
      <w:color w:val="0000FF"/>
      <w:u w:val="single"/>
    </w:rPr>
  </w:style>
  <w:style w:type="character" w:styleId="a5">
    <w:name w:val="Strong"/>
    <w:uiPriority w:val="99"/>
    <w:qFormat/>
    <w:rPr>
      <w:rFonts w:cs="Times New Roman"/>
      <w:b/>
      <w:bCs/>
    </w:rPr>
  </w:style>
  <w:style w:type="character" w:styleId="a6">
    <w:name w:val="Emphasis"/>
    <w:uiPriority w:val="99"/>
    <w:qFormat/>
    <w:rPr>
      <w:rFonts w:cs="Times New Roman"/>
      <w:i/>
      <w:iCs/>
    </w:rPr>
  </w:style>
  <w:style w:type="paragraph" w:customStyle="1" w:styleId="headcnt">
    <w:name w:val="head_cnt"/>
    <w:basedOn w:val="a"/>
    <w:uiPriority w:val="99"/>
    <w:pPr>
      <w:spacing w:before="100" w:beforeAutospacing="1" w:after="100" w:afterAutospacing="1"/>
      <w:jc w:val="center"/>
    </w:pPr>
    <w:rPr>
      <w:rFonts w:ascii="Tahoma" w:hAnsi="Tahoma" w:cs="Tahoma"/>
      <w:b/>
      <w:bCs/>
      <w:color w:val="000000"/>
      <w:sz w:val="32"/>
      <w:szCs w:val="32"/>
    </w:rPr>
  </w:style>
  <w:style w:type="character" w:customStyle="1" w:styleId="txtblbold1">
    <w:name w:val="txt_bl_bold1"/>
    <w:uiPriority w:val="99"/>
    <w:rPr>
      <w:rFonts w:ascii="Garamond" w:hAnsi="Garamond" w:cs="Times New Roman"/>
      <w:b/>
      <w:bCs/>
      <w:color w:val="666666"/>
      <w:sz w:val="24"/>
      <w:szCs w:val="24"/>
    </w:rPr>
  </w:style>
  <w:style w:type="character" w:customStyle="1" w:styleId="txt9bl1">
    <w:name w:val="txt_9_bl1"/>
    <w:uiPriority w:val="99"/>
    <w:rPr>
      <w:rFonts w:ascii="Garamond" w:hAnsi="Garamond" w:cs="Times New Roman"/>
      <w:sz w:val="24"/>
      <w:szCs w:val="24"/>
    </w:rPr>
  </w:style>
  <w:style w:type="paragraph" w:customStyle="1" w:styleId="txt9bl">
    <w:name w:val="txt_9_bl"/>
    <w:basedOn w:val="a"/>
    <w:uiPriority w:val="99"/>
    <w:pPr>
      <w:spacing w:before="100" w:beforeAutospacing="1" w:after="100" w:afterAutospacing="1"/>
    </w:pPr>
    <w:rPr>
      <w:rFonts w:ascii="Garamond" w:hAnsi="Garamond"/>
      <w:color w:val="000000"/>
    </w:rPr>
  </w:style>
  <w:style w:type="paragraph" w:customStyle="1" w:styleId="postinfo">
    <w:name w:val="postinfo"/>
    <w:basedOn w:val="a"/>
    <w:uiPriority w:val="99"/>
    <w:pPr>
      <w:spacing w:before="100" w:beforeAutospacing="1" w:after="100" w:afterAutospacing="1"/>
    </w:pPr>
  </w:style>
  <w:style w:type="paragraph" w:styleId="13">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customStyle="1" w:styleId="Referat">
    <w:name w:val="Referat"/>
    <w:basedOn w:val="a"/>
    <w:uiPriority w:val="99"/>
    <w:pPr>
      <w:overflowPunct w:val="0"/>
      <w:autoSpaceDE w:val="0"/>
      <w:autoSpaceDN w:val="0"/>
      <w:adjustRightInd w:val="0"/>
      <w:spacing w:line="360" w:lineRule="auto"/>
      <w:ind w:firstLine="720"/>
      <w:jc w:val="both"/>
      <w:textAlignment w:val="baseline"/>
    </w:pPr>
  </w:style>
  <w:style w:type="paragraph" w:customStyle="1" w:styleId="FR5">
    <w:name w:val="FR5"/>
    <w:uiPriority w:val="99"/>
    <w:pPr>
      <w:widowControl w:val="0"/>
      <w:overflowPunct w:val="0"/>
      <w:autoSpaceDE w:val="0"/>
      <w:autoSpaceDN w:val="0"/>
      <w:adjustRightInd w:val="0"/>
      <w:spacing w:line="360" w:lineRule="auto"/>
      <w:ind w:firstLine="480"/>
      <w:jc w:val="both"/>
      <w:textAlignment w:val="baseline"/>
    </w:pPr>
    <w:rPr>
      <w:rFonts w:ascii="Courier New" w:hAnsi="Courier New" w:cs="Courier New"/>
      <w:sz w:val="16"/>
      <w:szCs w:val="16"/>
    </w:rPr>
  </w:style>
  <w:style w:type="paragraph" w:styleId="a7">
    <w:name w:val="header"/>
    <w:basedOn w:val="a"/>
    <w:link w:val="a8"/>
    <w:uiPriority w:val="99"/>
    <w:rsid w:val="00A4786A"/>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footer"/>
    <w:basedOn w:val="a"/>
    <w:link w:val="aa"/>
    <w:uiPriority w:val="99"/>
    <w:rsid w:val="00A4786A"/>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A478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6697</Words>
  <Characters>38176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Buch</dc:creator>
  <cp:keywords/>
  <dc:description/>
  <cp:lastModifiedBy>Irina</cp:lastModifiedBy>
  <cp:revision>2</cp:revision>
  <dcterms:created xsi:type="dcterms:W3CDTF">2014-09-11T05:42:00Z</dcterms:created>
  <dcterms:modified xsi:type="dcterms:W3CDTF">2014-09-11T05:42:00Z</dcterms:modified>
</cp:coreProperties>
</file>