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46" w:rsidRPr="00A83645" w:rsidRDefault="00D44446" w:rsidP="006E36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83645">
        <w:rPr>
          <w:sz w:val="28"/>
          <w:szCs w:val="28"/>
        </w:rPr>
        <w:t>Федеральное агентство железнодорожного транспорта</w:t>
      </w:r>
    </w:p>
    <w:p w:rsidR="00D00980" w:rsidRPr="00A83645" w:rsidRDefault="00D00980" w:rsidP="006E36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44446" w:rsidRPr="00A83645" w:rsidRDefault="00D44446" w:rsidP="006E36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83645">
        <w:rPr>
          <w:sz w:val="28"/>
          <w:szCs w:val="28"/>
        </w:rPr>
        <w:t>Московский государственный университет путей сообщения</w:t>
      </w:r>
      <w:r w:rsidR="00D00980" w:rsidRPr="00A83645">
        <w:rPr>
          <w:sz w:val="28"/>
          <w:szCs w:val="28"/>
        </w:rPr>
        <w:t xml:space="preserve"> (МИИТ)</w:t>
      </w:r>
    </w:p>
    <w:p w:rsidR="00D44446" w:rsidRPr="00A83645" w:rsidRDefault="00D44446" w:rsidP="006E36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44446" w:rsidRPr="00A83645" w:rsidRDefault="00D44446" w:rsidP="006E36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83645">
        <w:rPr>
          <w:sz w:val="28"/>
          <w:szCs w:val="28"/>
        </w:rPr>
        <w:t>Кафедра: «Локомотивы и локомотивное хозяйство»</w:t>
      </w:r>
    </w:p>
    <w:p w:rsidR="00D44446" w:rsidRPr="00A83645" w:rsidRDefault="00D44446" w:rsidP="006E36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44446" w:rsidRPr="00A83645" w:rsidRDefault="00D44446" w:rsidP="006E36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44446" w:rsidRPr="00A83645" w:rsidRDefault="00D44446" w:rsidP="006E36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83645">
        <w:rPr>
          <w:sz w:val="28"/>
          <w:szCs w:val="28"/>
        </w:rPr>
        <w:t>Курсовая работа</w:t>
      </w:r>
    </w:p>
    <w:p w:rsidR="00D44446" w:rsidRPr="00A83645" w:rsidRDefault="00D44446" w:rsidP="006E36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83645">
        <w:rPr>
          <w:sz w:val="28"/>
          <w:szCs w:val="28"/>
        </w:rPr>
        <w:t>По дисциплине: «Локомотивы (общий курс)»</w:t>
      </w:r>
    </w:p>
    <w:p w:rsidR="00D44446" w:rsidRPr="00A83645" w:rsidRDefault="00D44446" w:rsidP="006E36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83645">
        <w:rPr>
          <w:sz w:val="28"/>
          <w:szCs w:val="28"/>
        </w:rPr>
        <w:t xml:space="preserve">Сравнение </w:t>
      </w:r>
      <w:r w:rsidR="00BF4F1A" w:rsidRPr="00A83645">
        <w:rPr>
          <w:sz w:val="28"/>
          <w:szCs w:val="28"/>
        </w:rPr>
        <w:t>основных</w:t>
      </w:r>
      <w:r w:rsidR="00993130" w:rsidRPr="00A83645">
        <w:rPr>
          <w:sz w:val="28"/>
          <w:szCs w:val="28"/>
        </w:rPr>
        <w:t xml:space="preserve"> </w:t>
      </w:r>
      <w:r w:rsidR="00BF4F1A" w:rsidRPr="00A83645">
        <w:rPr>
          <w:sz w:val="28"/>
          <w:szCs w:val="28"/>
        </w:rPr>
        <w:t>показат</w:t>
      </w:r>
      <w:r w:rsidR="00D00980" w:rsidRPr="00A83645">
        <w:rPr>
          <w:sz w:val="28"/>
          <w:szCs w:val="28"/>
        </w:rPr>
        <w:t>елей тепловозной и электрической</w:t>
      </w:r>
      <w:r w:rsidR="00BF4F1A" w:rsidRPr="00A83645">
        <w:rPr>
          <w:sz w:val="28"/>
          <w:szCs w:val="28"/>
        </w:rPr>
        <w:t xml:space="preserve"> тяги</w:t>
      </w:r>
    </w:p>
    <w:p w:rsidR="00BF4F1A" w:rsidRPr="00A83645" w:rsidRDefault="00BF4F1A" w:rsidP="006E36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F4F1A" w:rsidRPr="00A83645" w:rsidRDefault="00BF4F1A" w:rsidP="006E36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F4F1A" w:rsidRPr="00A83645" w:rsidRDefault="00BF4F1A" w:rsidP="006E36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F4F1A" w:rsidRPr="00A83645" w:rsidRDefault="00BF4F1A" w:rsidP="006E36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F4F1A" w:rsidRPr="00A83645" w:rsidRDefault="00BF4F1A" w:rsidP="006E36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F4F1A" w:rsidRPr="00A83645" w:rsidRDefault="00BF4F1A" w:rsidP="006E36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F4F1A" w:rsidRPr="00A83645" w:rsidRDefault="00BF4F1A" w:rsidP="006E36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F4F1A" w:rsidRPr="00A83645" w:rsidRDefault="00BF4F1A" w:rsidP="006E36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F4F1A" w:rsidRPr="00A83645" w:rsidRDefault="00BF4F1A" w:rsidP="006E36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F4F1A" w:rsidRPr="00A83645" w:rsidRDefault="00BF4F1A" w:rsidP="006E36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E371EE" w:rsidRPr="00A83645" w:rsidRDefault="00E371EE" w:rsidP="006E36D5">
      <w:pPr>
        <w:widowControl w:val="0"/>
        <w:spacing w:line="360" w:lineRule="auto"/>
        <w:ind w:firstLine="5040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Студент группы ТЛТ – 451</w:t>
      </w:r>
    </w:p>
    <w:p w:rsidR="00E371EE" w:rsidRPr="00A83645" w:rsidRDefault="007F23F4" w:rsidP="006E36D5">
      <w:pPr>
        <w:widowControl w:val="0"/>
        <w:spacing w:line="360" w:lineRule="auto"/>
        <w:ind w:firstLine="5040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Меркулов П.М.</w:t>
      </w:r>
    </w:p>
    <w:p w:rsidR="00E371EE" w:rsidRPr="00A83645" w:rsidRDefault="00E371EE" w:rsidP="006E36D5">
      <w:pPr>
        <w:widowControl w:val="0"/>
        <w:spacing w:line="360" w:lineRule="auto"/>
        <w:ind w:firstLine="5040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Консультант: Яцков М.А.</w:t>
      </w:r>
    </w:p>
    <w:p w:rsidR="00BF4F1A" w:rsidRPr="00A83645" w:rsidRDefault="00BF4F1A" w:rsidP="006E36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F4F1A" w:rsidRPr="00A83645" w:rsidRDefault="00BF4F1A" w:rsidP="006E36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F4F1A" w:rsidRPr="00A83645" w:rsidRDefault="00BF4F1A" w:rsidP="006E36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F4F1A" w:rsidRPr="00A83645" w:rsidRDefault="00BF4F1A" w:rsidP="006E36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F4F1A" w:rsidRPr="00A83645" w:rsidRDefault="00BF4F1A" w:rsidP="006E36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F4F1A" w:rsidRPr="00A83645" w:rsidRDefault="00BF4F1A" w:rsidP="006E36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E36D5" w:rsidRPr="00A83645" w:rsidRDefault="00E371EE" w:rsidP="006E36D5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A83645">
        <w:rPr>
          <w:sz w:val="28"/>
          <w:szCs w:val="28"/>
        </w:rPr>
        <w:t>Москва 2008</w:t>
      </w:r>
    </w:p>
    <w:p w:rsidR="006E36D5" w:rsidRPr="00A83645" w:rsidRDefault="006E36D5" w:rsidP="006E36D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3645">
        <w:rPr>
          <w:sz w:val="28"/>
          <w:szCs w:val="28"/>
        </w:rPr>
        <w:br w:type="page"/>
      </w:r>
      <w:r w:rsidR="00BC3E71" w:rsidRPr="00A83645">
        <w:rPr>
          <w:b/>
          <w:bCs/>
          <w:sz w:val="28"/>
          <w:szCs w:val="28"/>
        </w:rPr>
        <w:t>Содержание:</w:t>
      </w:r>
    </w:p>
    <w:p w:rsidR="006E36D5" w:rsidRPr="00A83645" w:rsidRDefault="006E36D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E36D5" w:rsidRPr="00A83645" w:rsidRDefault="00BC3E71" w:rsidP="006E36D5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Введение</w:t>
      </w:r>
    </w:p>
    <w:p w:rsidR="006E36D5" w:rsidRPr="00A83645" w:rsidRDefault="00BC3E71" w:rsidP="006E36D5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1.Определение основного удельного сопротивление движению</w:t>
      </w:r>
    </w:p>
    <w:p w:rsidR="006E36D5" w:rsidRPr="00A83645" w:rsidRDefault="00BC3E71" w:rsidP="006E36D5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1.1 Определить основное удельное сопротивление локомотива (тепловоза и электровоза )</w:t>
      </w:r>
    </w:p>
    <w:p w:rsidR="006E36D5" w:rsidRPr="00A83645" w:rsidRDefault="00BC3E71" w:rsidP="006E36D5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1.2 Определение</w:t>
      </w:r>
      <w:r w:rsidR="00993130" w:rsidRPr="00A83645">
        <w:rPr>
          <w:sz w:val="28"/>
          <w:szCs w:val="28"/>
        </w:rPr>
        <w:t xml:space="preserve"> </w:t>
      </w:r>
      <w:r w:rsidRPr="00A83645">
        <w:rPr>
          <w:sz w:val="28"/>
          <w:szCs w:val="28"/>
        </w:rPr>
        <w:t>основного удельного сопротивлению движению поезду</w:t>
      </w:r>
      <w:r w:rsidR="00993130" w:rsidRPr="00A83645">
        <w:rPr>
          <w:sz w:val="28"/>
          <w:szCs w:val="28"/>
        </w:rPr>
        <w:t xml:space="preserve"> </w:t>
      </w:r>
      <w:r w:rsidRPr="00A83645">
        <w:rPr>
          <w:sz w:val="28"/>
          <w:szCs w:val="28"/>
        </w:rPr>
        <w:t>(вагонов )</w:t>
      </w:r>
    </w:p>
    <w:p w:rsidR="006E36D5" w:rsidRPr="00A83645" w:rsidRDefault="00BC3E71" w:rsidP="006E36D5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1.3 Определение</w:t>
      </w:r>
      <w:r w:rsidR="00993130" w:rsidRPr="00A83645">
        <w:rPr>
          <w:sz w:val="28"/>
          <w:szCs w:val="28"/>
        </w:rPr>
        <w:t xml:space="preserve"> </w:t>
      </w:r>
      <w:r w:rsidRPr="00A83645">
        <w:rPr>
          <w:sz w:val="28"/>
          <w:szCs w:val="28"/>
        </w:rPr>
        <w:t>общего полного сопротивления поезда</w:t>
      </w:r>
    </w:p>
    <w:p w:rsidR="006E36D5" w:rsidRPr="00A83645" w:rsidRDefault="006E36D5" w:rsidP="006E36D5">
      <w:pPr>
        <w:widowControl w:val="0"/>
        <w:tabs>
          <w:tab w:val="left" w:pos="360"/>
          <w:tab w:val="num" w:pos="720"/>
        </w:tabs>
        <w:spacing w:line="360" w:lineRule="auto"/>
        <w:jc w:val="both"/>
        <w:rPr>
          <w:sz w:val="28"/>
          <w:szCs w:val="28"/>
        </w:rPr>
      </w:pPr>
      <w:r w:rsidRPr="00A83645">
        <w:rPr>
          <w:sz w:val="28"/>
          <w:szCs w:val="28"/>
        </w:rPr>
        <w:t xml:space="preserve">2 </w:t>
      </w:r>
      <w:r w:rsidR="00BC3E71" w:rsidRPr="00A83645">
        <w:rPr>
          <w:sz w:val="28"/>
          <w:szCs w:val="28"/>
        </w:rPr>
        <w:t>Определение средней скорости движения поезда по участку используя различные режимы тяги</w:t>
      </w:r>
    </w:p>
    <w:p w:rsidR="006E36D5" w:rsidRPr="00A83645" w:rsidRDefault="006E36D5" w:rsidP="006E36D5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A83645">
        <w:rPr>
          <w:sz w:val="28"/>
          <w:szCs w:val="28"/>
        </w:rPr>
        <w:t xml:space="preserve">3. </w:t>
      </w:r>
      <w:r w:rsidR="00BC3E71" w:rsidRPr="00A83645">
        <w:rPr>
          <w:sz w:val="28"/>
          <w:szCs w:val="28"/>
        </w:rPr>
        <w:t>Определение касательной</w:t>
      </w:r>
      <w:r w:rsidR="00993130" w:rsidRPr="00A83645">
        <w:rPr>
          <w:sz w:val="28"/>
          <w:szCs w:val="28"/>
        </w:rPr>
        <w:t xml:space="preserve"> </w:t>
      </w:r>
      <w:r w:rsidR="00BC3E71" w:rsidRPr="00A83645">
        <w:rPr>
          <w:sz w:val="28"/>
          <w:szCs w:val="28"/>
        </w:rPr>
        <w:t>мощности локомотива</w:t>
      </w:r>
    </w:p>
    <w:p w:rsidR="006E36D5" w:rsidRPr="00A83645" w:rsidRDefault="006E36D5" w:rsidP="006E36D5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A83645">
        <w:rPr>
          <w:sz w:val="28"/>
          <w:szCs w:val="28"/>
        </w:rPr>
        <w:t xml:space="preserve">4. </w:t>
      </w:r>
      <w:r w:rsidR="00BC3E71" w:rsidRPr="00A83645">
        <w:rPr>
          <w:sz w:val="28"/>
          <w:szCs w:val="28"/>
        </w:rPr>
        <w:t>Определение расходов энергоресурсов различными видами тяги</w:t>
      </w:r>
    </w:p>
    <w:p w:rsidR="006E36D5" w:rsidRPr="00A83645" w:rsidRDefault="00BC3E71" w:rsidP="006E36D5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4.1 Определение расходов топлива тепловозом на тягу поездов</w:t>
      </w:r>
    </w:p>
    <w:p w:rsidR="006E36D5" w:rsidRPr="00A83645" w:rsidRDefault="00BC3E71" w:rsidP="006E36D5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A83645">
        <w:rPr>
          <w:sz w:val="28"/>
          <w:szCs w:val="28"/>
        </w:rPr>
        <w:t xml:space="preserve">4.2 </w:t>
      </w:r>
      <w:r w:rsidR="00A83645">
        <w:rPr>
          <w:sz w:val="28"/>
          <w:szCs w:val="28"/>
        </w:rPr>
        <w:t>О</w:t>
      </w:r>
      <w:r w:rsidRPr="00A83645">
        <w:rPr>
          <w:sz w:val="28"/>
          <w:szCs w:val="28"/>
        </w:rPr>
        <w:t>пределение расходов электроэнергии электровозом</w:t>
      </w:r>
    </w:p>
    <w:p w:rsidR="006E36D5" w:rsidRPr="00A83645" w:rsidRDefault="00BC3E71" w:rsidP="006E36D5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5. Сравнение электровозной и тепловозной тяги</w:t>
      </w:r>
    </w:p>
    <w:p w:rsidR="006E36D5" w:rsidRPr="00A83645" w:rsidRDefault="00BC3E71" w:rsidP="006E36D5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5.1 Сравнение видов тяги по расходу энергоресурсов</w:t>
      </w:r>
    </w:p>
    <w:p w:rsidR="006E36D5" w:rsidRPr="00A83645" w:rsidRDefault="00BC3E71" w:rsidP="006E36D5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5.2 Сравнение локомотивов по тяговым характеристикам</w:t>
      </w:r>
    </w:p>
    <w:p w:rsidR="006E36D5" w:rsidRPr="00A83645" w:rsidRDefault="00BC3E71" w:rsidP="006E36D5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6. Индивидуальное задание</w:t>
      </w:r>
    </w:p>
    <w:p w:rsidR="006E36D5" w:rsidRPr="00A83645" w:rsidRDefault="00BC3E71" w:rsidP="006E36D5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Вывод</w:t>
      </w:r>
    </w:p>
    <w:p w:rsidR="006E36D5" w:rsidRPr="00A83645" w:rsidRDefault="00BC3E71" w:rsidP="006E36D5">
      <w:pPr>
        <w:widowControl w:val="0"/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Список используемых источников</w:t>
      </w:r>
    </w:p>
    <w:p w:rsidR="00BC3E71" w:rsidRPr="00A83645" w:rsidRDefault="006E36D5" w:rsidP="006E36D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3645">
        <w:rPr>
          <w:sz w:val="28"/>
          <w:szCs w:val="28"/>
        </w:rPr>
        <w:br w:type="page"/>
      </w:r>
      <w:r w:rsidR="00BC3E71" w:rsidRPr="00A83645">
        <w:rPr>
          <w:b/>
          <w:bCs/>
          <w:sz w:val="28"/>
          <w:szCs w:val="28"/>
        </w:rPr>
        <w:t>Введение:</w:t>
      </w:r>
    </w:p>
    <w:p w:rsidR="006E36D5" w:rsidRPr="00A83645" w:rsidRDefault="006E36D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3E71" w:rsidRPr="00A83645" w:rsidRDefault="00BC3E71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Исходные данные:</w:t>
      </w:r>
    </w:p>
    <w:p w:rsidR="00BC3E71" w:rsidRPr="00A83645" w:rsidRDefault="00BC3E71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1) Серия тепловоза 2М62</w:t>
      </w:r>
    </w:p>
    <w:p w:rsidR="00BC3E71" w:rsidRPr="00A83645" w:rsidRDefault="00BC3E71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2) Число секций тепловоза 2</w:t>
      </w:r>
    </w:p>
    <w:p w:rsidR="00BC3E71" w:rsidRPr="00A83645" w:rsidRDefault="00BC3E71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3) Серия электровоза ВЛ 11</w:t>
      </w:r>
    </w:p>
    <w:p w:rsidR="00BC3E71" w:rsidRPr="00A83645" w:rsidRDefault="00BC3E71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4) Число секций электровоза 2</w:t>
      </w:r>
    </w:p>
    <w:p w:rsidR="00BC3E71" w:rsidRPr="00A83645" w:rsidRDefault="00BC3E71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5) Вес состава , кН.</w:t>
      </w:r>
      <w:r w:rsidR="00993130" w:rsidRPr="00A83645">
        <w:rPr>
          <w:sz w:val="28"/>
          <w:szCs w:val="28"/>
        </w:rPr>
        <w:t xml:space="preserve"> </w:t>
      </w:r>
      <w:r w:rsidRPr="00A83645">
        <w:rPr>
          <w:sz w:val="28"/>
          <w:szCs w:val="28"/>
        </w:rPr>
        <w:t>30000</w:t>
      </w:r>
    </w:p>
    <w:p w:rsidR="00BC3E71" w:rsidRPr="00A83645" w:rsidRDefault="00BC3E71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6) Длина эксплуатируемого участка, км - 450</w:t>
      </w:r>
    </w:p>
    <w:p w:rsidR="00BC3E71" w:rsidRPr="00A83645" w:rsidRDefault="00BC3E71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7) Расчетный</w:t>
      </w:r>
      <w:r w:rsidR="00993130" w:rsidRPr="00A83645">
        <w:rPr>
          <w:sz w:val="28"/>
          <w:szCs w:val="28"/>
        </w:rPr>
        <w:t xml:space="preserve"> </w:t>
      </w:r>
      <w:r w:rsidRPr="00A83645">
        <w:rPr>
          <w:sz w:val="28"/>
          <w:szCs w:val="28"/>
        </w:rPr>
        <w:t>подъем , ‰ - 2</w:t>
      </w:r>
    </w:p>
    <w:p w:rsidR="00BC3E71" w:rsidRPr="00A83645" w:rsidRDefault="00BC3E71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8) Характеристика состава</w:t>
      </w:r>
    </w:p>
    <w:p w:rsidR="00BC3E71" w:rsidRPr="00A83645" w:rsidRDefault="00BC3E71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8.1) Масса 4-х</w:t>
      </w:r>
      <w:r w:rsidR="00993130" w:rsidRPr="00A83645">
        <w:rPr>
          <w:sz w:val="28"/>
          <w:szCs w:val="28"/>
        </w:rPr>
        <w:t xml:space="preserve"> </w:t>
      </w:r>
      <w:r w:rsidRPr="00A83645">
        <w:rPr>
          <w:sz w:val="28"/>
          <w:szCs w:val="28"/>
        </w:rPr>
        <w:t>осных вагонов на роликовых</w:t>
      </w:r>
      <w:r w:rsidR="00993130" w:rsidRPr="00A83645">
        <w:rPr>
          <w:sz w:val="28"/>
          <w:szCs w:val="28"/>
        </w:rPr>
        <w:t xml:space="preserve"> </w:t>
      </w:r>
      <w:r w:rsidRPr="00A83645">
        <w:rPr>
          <w:sz w:val="28"/>
          <w:szCs w:val="28"/>
        </w:rPr>
        <w:t>подшипниках , т – 50 (40%)</w:t>
      </w:r>
    </w:p>
    <w:p w:rsidR="00BC3E71" w:rsidRPr="00A83645" w:rsidRDefault="00BC3E71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8.2) Масса 6-ти осных вагонов на роликовых подшипниках , т – 90 (60%)</w:t>
      </w:r>
    </w:p>
    <w:p w:rsidR="00BC3E71" w:rsidRPr="00A83645" w:rsidRDefault="00BC3E71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9) Тема индивидуального задания</w:t>
      </w:r>
      <w:r w:rsidR="00993130" w:rsidRPr="00A83645">
        <w:rPr>
          <w:sz w:val="28"/>
          <w:szCs w:val="28"/>
        </w:rPr>
        <w:t xml:space="preserve"> </w:t>
      </w:r>
      <w:r w:rsidRPr="00A83645">
        <w:rPr>
          <w:sz w:val="28"/>
          <w:szCs w:val="28"/>
        </w:rPr>
        <w:t>«Провести спрямление пути (профиль № 10)»</w:t>
      </w:r>
    </w:p>
    <w:p w:rsidR="00BC3E71" w:rsidRPr="00A83645" w:rsidRDefault="00BC3E71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Необходимо рассчитать или выбрать:</w:t>
      </w:r>
    </w:p>
    <w:p w:rsidR="00BC3E71" w:rsidRPr="00A83645" w:rsidRDefault="00BC3E71" w:rsidP="006E36D5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Удельное и полное сопротивление движение поезда по перегону</w:t>
      </w:r>
    </w:p>
    <w:p w:rsidR="00BC3E71" w:rsidRPr="00A83645" w:rsidRDefault="00BC3E71" w:rsidP="006E36D5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Определить среднюю участковую скорость и время движение поезда по перегону</w:t>
      </w:r>
    </w:p>
    <w:p w:rsidR="00BC3E71" w:rsidRPr="00A83645" w:rsidRDefault="00BC3E71" w:rsidP="006E36D5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Определить расход энергоресурсов на тягу поездов</w:t>
      </w:r>
    </w:p>
    <w:p w:rsidR="00BC3E71" w:rsidRPr="00A83645" w:rsidRDefault="00BC3E71" w:rsidP="006E36D5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Провести сравнение двух видов тяги</w:t>
      </w:r>
    </w:p>
    <w:p w:rsidR="00BC3E71" w:rsidRPr="00A83645" w:rsidRDefault="00BC3E71" w:rsidP="006E36D5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Выполнить индивидуальное задание</w:t>
      </w:r>
    </w:p>
    <w:p w:rsidR="006E36D5" w:rsidRPr="00A83645" w:rsidRDefault="006E36D5" w:rsidP="006E36D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3645">
        <w:rPr>
          <w:sz w:val="28"/>
          <w:szCs w:val="28"/>
        </w:rPr>
        <w:br w:type="page"/>
      </w:r>
      <w:r w:rsidR="00E62D5F" w:rsidRPr="00A83645">
        <w:rPr>
          <w:b/>
          <w:bCs/>
          <w:sz w:val="28"/>
          <w:szCs w:val="28"/>
        </w:rPr>
        <w:t>1</w:t>
      </w:r>
      <w:r w:rsidR="00757FBE" w:rsidRPr="00A83645">
        <w:rPr>
          <w:b/>
          <w:bCs/>
          <w:sz w:val="28"/>
          <w:szCs w:val="28"/>
        </w:rPr>
        <w:t xml:space="preserve">. ОПРЕДЕЛЕНИЕ ОСНОВНОГО СОПРОТИВЛЕНИЯ </w:t>
      </w:r>
    </w:p>
    <w:p w:rsidR="008071AE" w:rsidRPr="00A83645" w:rsidRDefault="00757FBE" w:rsidP="006E36D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3645">
        <w:rPr>
          <w:b/>
          <w:bCs/>
          <w:sz w:val="28"/>
          <w:szCs w:val="28"/>
        </w:rPr>
        <w:t>ДВИЖЕНИЮ ПОЕЗДА ПРИ РАЗЛИЧНЫХ ВИДАХ ТЯГИ</w:t>
      </w:r>
    </w:p>
    <w:p w:rsidR="00757FBE" w:rsidRPr="00A83645" w:rsidRDefault="00757FBE" w:rsidP="006E36D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E36D5" w:rsidRPr="00A83645" w:rsidRDefault="00757FBE" w:rsidP="006E36D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3645">
        <w:rPr>
          <w:b/>
          <w:bCs/>
          <w:sz w:val="28"/>
          <w:szCs w:val="28"/>
        </w:rPr>
        <w:t>1.1 Определение основного</w:t>
      </w:r>
      <w:r w:rsidR="00E62D5F" w:rsidRPr="00A83645">
        <w:rPr>
          <w:b/>
          <w:bCs/>
          <w:sz w:val="28"/>
          <w:szCs w:val="28"/>
        </w:rPr>
        <w:t xml:space="preserve"> удельного сопротивлен</w:t>
      </w:r>
      <w:r w:rsidRPr="00A83645">
        <w:rPr>
          <w:b/>
          <w:bCs/>
          <w:sz w:val="28"/>
          <w:szCs w:val="28"/>
        </w:rPr>
        <w:t xml:space="preserve">ие движению </w:t>
      </w:r>
    </w:p>
    <w:p w:rsidR="00E62D5F" w:rsidRPr="00A83645" w:rsidRDefault="00757FBE" w:rsidP="006E36D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3645">
        <w:rPr>
          <w:b/>
          <w:bCs/>
          <w:sz w:val="28"/>
          <w:szCs w:val="28"/>
        </w:rPr>
        <w:t>локомотивов</w:t>
      </w:r>
    </w:p>
    <w:p w:rsidR="00757FBE" w:rsidRPr="00A83645" w:rsidRDefault="00757FBE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62D5F" w:rsidRPr="00A83645" w:rsidRDefault="00E92B41" w:rsidP="006E36D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>Неуправляемые внешние силы, направленные в сторону противоположную направлению движения поезда и, следовательно, препятствующие его движению, называются действительными силами сопротивления движению.</w:t>
      </w:r>
    </w:p>
    <w:p w:rsidR="00E92B41" w:rsidRPr="00A83645" w:rsidRDefault="00E92B41" w:rsidP="006E36D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>Сопротивлением движению поезда называют эквивалентную силу, приложенную в зонах (точках) касания колес с рельсами, на преодоление которой затрачивается такая же работа, как на преодоление всех неуправляемых действительных сил препятствующих движению.</w:t>
      </w:r>
    </w:p>
    <w:p w:rsidR="00E92B41" w:rsidRPr="00A83645" w:rsidRDefault="00E92B41" w:rsidP="006E36D5">
      <w:pPr>
        <w:widowControl w:val="0"/>
        <w:shd w:val="clear" w:color="auto" w:fill="FFFFFF"/>
        <w:tabs>
          <w:tab w:val="left" w:pos="6226"/>
        </w:tabs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>Классификация сил сопротивления основана на их разделении по следующим признакам, с соответствующими обозначениями:</w:t>
      </w:r>
    </w:p>
    <w:p w:rsidR="00E92B41" w:rsidRPr="00A83645" w:rsidRDefault="00E92B41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>а) по отношению к весу подвижного состава различают:</w:t>
      </w:r>
    </w:p>
    <w:p w:rsidR="00E92B41" w:rsidRPr="00A83645" w:rsidRDefault="00E92B41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 xml:space="preserve">-полное сопротивление - </w:t>
      </w:r>
      <w:r w:rsidRPr="00A83645">
        <w:rPr>
          <w:color w:val="000000"/>
          <w:sz w:val="28"/>
          <w:szCs w:val="28"/>
          <w:lang w:val="en-US"/>
        </w:rPr>
        <w:t>W</w:t>
      </w:r>
      <w:r w:rsidRPr="00A83645">
        <w:rPr>
          <w:color w:val="000000"/>
          <w:sz w:val="28"/>
          <w:szCs w:val="28"/>
        </w:rPr>
        <w:t>, Н;</w:t>
      </w:r>
    </w:p>
    <w:p w:rsidR="00E92B41" w:rsidRPr="00A83645" w:rsidRDefault="00E92B41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 xml:space="preserve">-удельное сопротивление - </w:t>
      </w:r>
      <w:r w:rsidRPr="00A83645">
        <w:rPr>
          <w:color w:val="000000"/>
          <w:sz w:val="28"/>
          <w:szCs w:val="28"/>
          <w:lang w:val="en-US"/>
        </w:rPr>
        <w:t>w</w:t>
      </w:r>
      <w:r w:rsidRPr="00A83645">
        <w:rPr>
          <w:color w:val="000000"/>
          <w:sz w:val="28"/>
          <w:szCs w:val="28"/>
        </w:rPr>
        <w:t>, Н/кН.</w:t>
      </w:r>
    </w:p>
    <w:p w:rsidR="00E92B41" w:rsidRPr="00A83645" w:rsidRDefault="00E92B41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>б) по условиям эксплуатации:</w:t>
      </w:r>
    </w:p>
    <w:p w:rsidR="00E92B41" w:rsidRPr="00A83645" w:rsidRDefault="00E92B41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 xml:space="preserve">-основное сопротивление - </w:t>
      </w:r>
      <w:r w:rsidRPr="00A83645">
        <w:rPr>
          <w:color w:val="000000"/>
          <w:sz w:val="28"/>
          <w:szCs w:val="28"/>
          <w:lang w:val="en-US"/>
        </w:rPr>
        <w:t>W</w:t>
      </w:r>
      <w:r w:rsidRPr="00A83645">
        <w:rPr>
          <w:color w:val="000000"/>
          <w:sz w:val="28"/>
          <w:szCs w:val="28"/>
          <w:vertAlign w:val="subscript"/>
          <w:lang w:val="en-US"/>
        </w:rPr>
        <w:t>O</w:t>
      </w:r>
      <w:r w:rsidRPr="00A83645">
        <w:rPr>
          <w:color w:val="000000"/>
          <w:sz w:val="28"/>
          <w:szCs w:val="28"/>
        </w:rPr>
        <w:t xml:space="preserve">, </w:t>
      </w:r>
      <w:r w:rsidRPr="00A83645">
        <w:rPr>
          <w:color w:val="000000"/>
          <w:sz w:val="28"/>
          <w:szCs w:val="28"/>
          <w:lang w:val="en-US"/>
        </w:rPr>
        <w:t>w</w:t>
      </w:r>
      <w:r w:rsidRPr="00A83645">
        <w:rPr>
          <w:color w:val="000000"/>
          <w:sz w:val="28"/>
          <w:szCs w:val="28"/>
          <w:vertAlign w:val="subscript"/>
        </w:rPr>
        <w:t>0</w:t>
      </w:r>
      <w:r w:rsidRPr="00A83645">
        <w:rPr>
          <w:color w:val="000000"/>
          <w:sz w:val="28"/>
          <w:szCs w:val="28"/>
        </w:rPr>
        <w:t>;</w:t>
      </w:r>
    </w:p>
    <w:p w:rsidR="00E92B41" w:rsidRPr="00A83645" w:rsidRDefault="00E92B41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 xml:space="preserve">-дополнительные сопротивления - </w:t>
      </w:r>
      <w:r w:rsidRPr="00A83645">
        <w:rPr>
          <w:color w:val="000000"/>
          <w:sz w:val="28"/>
          <w:szCs w:val="28"/>
          <w:lang w:val="en-US"/>
        </w:rPr>
        <w:t>W</w:t>
      </w:r>
      <w:r w:rsidRPr="00A83645">
        <w:rPr>
          <w:color w:val="000000"/>
          <w:sz w:val="28"/>
          <w:szCs w:val="28"/>
          <w:vertAlign w:val="subscript"/>
        </w:rPr>
        <w:t>доп</w:t>
      </w:r>
      <w:r w:rsidR="00586C57" w:rsidRPr="00A83645">
        <w:rPr>
          <w:color w:val="000000"/>
          <w:sz w:val="28"/>
          <w:szCs w:val="28"/>
        </w:rPr>
        <w:t xml:space="preserve">, </w:t>
      </w:r>
      <w:r w:rsidR="00586C57" w:rsidRPr="00A83645">
        <w:rPr>
          <w:color w:val="000000"/>
          <w:sz w:val="28"/>
          <w:szCs w:val="28"/>
          <w:lang w:val="en-US"/>
        </w:rPr>
        <w:t>w</w:t>
      </w:r>
      <w:r w:rsidR="00586C57" w:rsidRPr="00A83645">
        <w:rPr>
          <w:color w:val="000000"/>
          <w:sz w:val="28"/>
          <w:szCs w:val="28"/>
          <w:vertAlign w:val="subscript"/>
        </w:rPr>
        <w:t>доп</w:t>
      </w:r>
      <w:r w:rsidRPr="00A83645">
        <w:rPr>
          <w:color w:val="000000"/>
          <w:sz w:val="28"/>
          <w:szCs w:val="28"/>
        </w:rPr>
        <w:t>;</w:t>
      </w:r>
    </w:p>
    <w:p w:rsidR="00E92B41" w:rsidRPr="00A83645" w:rsidRDefault="00586C57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>-</w:t>
      </w:r>
      <w:r w:rsidR="00E92B41" w:rsidRPr="00A83645">
        <w:rPr>
          <w:color w:val="000000"/>
          <w:sz w:val="28"/>
          <w:szCs w:val="28"/>
        </w:rPr>
        <w:t xml:space="preserve">добавочное сопротивление при трогании с места </w:t>
      </w:r>
      <w:r w:rsidRPr="00A83645">
        <w:rPr>
          <w:color w:val="000000"/>
          <w:sz w:val="28"/>
          <w:szCs w:val="28"/>
        </w:rPr>
        <w:t>–</w:t>
      </w:r>
      <w:r w:rsidR="00E92B41" w:rsidRPr="00A83645">
        <w:rPr>
          <w:color w:val="000000"/>
          <w:sz w:val="28"/>
          <w:szCs w:val="28"/>
        </w:rPr>
        <w:t xml:space="preserve"> </w:t>
      </w:r>
      <w:r w:rsidR="00E92B41" w:rsidRPr="00A83645">
        <w:rPr>
          <w:color w:val="000000"/>
          <w:sz w:val="28"/>
          <w:szCs w:val="28"/>
          <w:lang w:val="en-US"/>
        </w:rPr>
        <w:t>W</w:t>
      </w:r>
      <w:r w:rsidRPr="00A83645">
        <w:rPr>
          <w:color w:val="000000"/>
          <w:sz w:val="28"/>
          <w:szCs w:val="28"/>
          <w:vertAlign w:val="subscript"/>
        </w:rPr>
        <w:t>тр</w:t>
      </w:r>
      <w:r w:rsidRPr="00A83645">
        <w:rPr>
          <w:color w:val="000000"/>
          <w:sz w:val="28"/>
          <w:szCs w:val="28"/>
        </w:rPr>
        <w:t>,</w:t>
      </w:r>
      <w:r w:rsidR="00E92B41" w:rsidRPr="00A83645">
        <w:rPr>
          <w:color w:val="000000"/>
          <w:sz w:val="28"/>
          <w:szCs w:val="28"/>
          <w:lang w:val="en-US"/>
        </w:rPr>
        <w:t>w</w:t>
      </w:r>
      <w:r w:rsidR="00722E5E" w:rsidRPr="00A83645">
        <w:rPr>
          <w:color w:val="000000"/>
          <w:sz w:val="28"/>
          <w:szCs w:val="28"/>
          <w:vertAlign w:val="subscript"/>
        </w:rPr>
        <w:t>тр</w:t>
      </w:r>
      <w:r w:rsidR="00E92B41" w:rsidRPr="00A83645">
        <w:rPr>
          <w:color w:val="000000"/>
          <w:sz w:val="28"/>
          <w:szCs w:val="28"/>
        </w:rPr>
        <w:t>;</w:t>
      </w:r>
    </w:p>
    <w:p w:rsidR="00E92B41" w:rsidRPr="00A83645" w:rsidRDefault="00722E5E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>-</w:t>
      </w:r>
      <w:r w:rsidR="00E92B41" w:rsidRPr="00A83645">
        <w:rPr>
          <w:color w:val="000000"/>
          <w:sz w:val="28"/>
          <w:szCs w:val="28"/>
        </w:rPr>
        <w:t xml:space="preserve">общее сопротивление - </w:t>
      </w:r>
      <w:r w:rsidR="00E92B41" w:rsidRPr="00A83645">
        <w:rPr>
          <w:color w:val="000000"/>
          <w:sz w:val="28"/>
          <w:szCs w:val="28"/>
          <w:lang w:val="en-US"/>
        </w:rPr>
        <w:t>W</w:t>
      </w:r>
      <w:r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Pr="00A83645">
        <w:rPr>
          <w:color w:val="000000"/>
          <w:sz w:val="28"/>
          <w:szCs w:val="28"/>
        </w:rPr>
        <w:t>,</w:t>
      </w:r>
      <w:r w:rsidR="00E92B41" w:rsidRPr="00A83645">
        <w:rPr>
          <w:color w:val="000000"/>
          <w:sz w:val="28"/>
          <w:szCs w:val="28"/>
        </w:rPr>
        <w:t xml:space="preserve"> </w:t>
      </w:r>
      <w:r w:rsidR="00E92B41" w:rsidRPr="00A83645">
        <w:rPr>
          <w:color w:val="000000"/>
          <w:sz w:val="28"/>
          <w:szCs w:val="28"/>
          <w:lang w:val="en-US"/>
        </w:rPr>
        <w:t>w</w:t>
      </w:r>
      <w:r w:rsidRPr="00A83645">
        <w:rPr>
          <w:color w:val="000000"/>
          <w:sz w:val="28"/>
          <w:szCs w:val="28"/>
          <w:vertAlign w:val="subscript"/>
        </w:rPr>
        <w:t>к</w:t>
      </w:r>
      <w:r w:rsidR="002534D5" w:rsidRPr="00A83645">
        <w:rPr>
          <w:color w:val="000000"/>
          <w:sz w:val="28"/>
          <w:szCs w:val="28"/>
        </w:rPr>
        <w:t>.</w:t>
      </w:r>
    </w:p>
    <w:p w:rsidR="002534D5" w:rsidRPr="00A83645" w:rsidRDefault="002534D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 xml:space="preserve">В первом разделе курсовой работы необходимо определить общее удельное сопротивление поезда приложенное в точке касания колеса с рельсом и являющаяся эквивалентной результирующей всех сил сопротивления </w:t>
      </w:r>
      <w:r w:rsidRPr="00A83645">
        <w:rPr>
          <w:color w:val="000000"/>
          <w:sz w:val="28"/>
          <w:szCs w:val="28"/>
          <w:lang w:val="en-US"/>
        </w:rPr>
        <w:t>W</w:t>
      </w:r>
      <w:r w:rsidRPr="00A83645">
        <w:rPr>
          <w:color w:val="000000"/>
          <w:sz w:val="28"/>
          <w:szCs w:val="28"/>
          <w:vertAlign w:val="subscript"/>
          <w:lang w:val="en-US"/>
        </w:rPr>
        <w:t>K</w:t>
      </w:r>
    </w:p>
    <w:p w:rsidR="002534D5" w:rsidRPr="00A83645" w:rsidRDefault="002534D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>Общее сопротивление движению подвижного состава представляет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собой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алгебраическую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сумму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основного, дополнительных и добавочного сопротивлений.</w:t>
      </w:r>
    </w:p>
    <w:p w:rsidR="00860E40" w:rsidRPr="00A83645" w:rsidRDefault="00860E40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>Определение основного удельного сопротивления движению локомотивов производится по следующей эмпирической зависимости, Н/кН</w:t>
      </w:r>
    </w:p>
    <w:p w:rsidR="00E62D5F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18.75pt">
            <v:imagedata r:id="rId5" o:title=""/>
          </v:shape>
        </w:pict>
      </w:r>
      <w:r w:rsidR="00315B1B" w:rsidRPr="00A83645">
        <w:rPr>
          <w:sz w:val="28"/>
          <w:szCs w:val="28"/>
        </w:rPr>
        <w:t>,</w:t>
      </w:r>
      <w:r w:rsidR="00993130" w:rsidRPr="00A83645">
        <w:rPr>
          <w:sz w:val="28"/>
          <w:szCs w:val="28"/>
        </w:rPr>
        <w:t xml:space="preserve"> </w:t>
      </w:r>
      <w:r w:rsidR="00315B1B" w:rsidRPr="00A83645">
        <w:rPr>
          <w:sz w:val="28"/>
          <w:szCs w:val="28"/>
        </w:rPr>
        <w:t>(1)</w:t>
      </w:r>
    </w:p>
    <w:p w:rsidR="00860E40" w:rsidRPr="00A83645" w:rsidRDefault="00860E40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 xml:space="preserve">где </w:t>
      </w:r>
      <w:r w:rsidRPr="00A83645">
        <w:rPr>
          <w:sz w:val="28"/>
          <w:szCs w:val="28"/>
          <w:lang w:val="en-US"/>
        </w:rPr>
        <w:t>V</w:t>
      </w:r>
      <w:r w:rsidRPr="00A83645">
        <w:rPr>
          <w:sz w:val="28"/>
          <w:szCs w:val="28"/>
        </w:rPr>
        <w:t xml:space="preserve"> – скорость движения локомотива , км/ч</w:t>
      </w:r>
    </w:p>
    <w:p w:rsidR="00860E40" w:rsidRPr="00A83645" w:rsidRDefault="00860E40" w:rsidP="006E36D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 xml:space="preserve">Для тепловоза - определяются два значения основного удельного сопротивления движению локомотива </w:t>
      </w:r>
      <w:r w:rsidRPr="00A83645">
        <w:rPr>
          <w:color w:val="000000"/>
          <w:sz w:val="28"/>
          <w:szCs w:val="28"/>
          <w:lang w:val="en-US"/>
        </w:rPr>
        <w:t>w</w:t>
      </w:r>
      <w:r w:rsidRPr="00A83645">
        <w:rPr>
          <w:color w:val="000000"/>
          <w:sz w:val="28"/>
          <w:szCs w:val="28"/>
          <w:vertAlign w:val="subscript"/>
          <w:lang w:val="en-US"/>
        </w:rPr>
        <w:t>o</w:t>
      </w:r>
      <w:r w:rsidRPr="00A83645">
        <w:rPr>
          <w:color w:val="000000"/>
          <w:sz w:val="28"/>
          <w:szCs w:val="28"/>
        </w:rPr>
        <w:t xml:space="preserve">: при движении с расчетной 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  <w:vertAlign w:val="subscript"/>
          <w:lang w:val="en-US"/>
        </w:rPr>
        <w:t>p</w:t>
      </w:r>
      <w:r w:rsidRPr="00A83645">
        <w:rPr>
          <w:color w:val="000000"/>
          <w:sz w:val="28"/>
          <w:szCs w:val="28"/>
        </w:rPr>
        <w:t xml:space="preserve"> и</w:t>
      </w:r>
      <w:r w:rsidR="00562C7A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 xml:space="preserve">конструкционной 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Pr="00A83645">
        <w:rPr>
          <w:color w:val="000000"/>
          <w:sz w:val="28"/>
          <w:szCs w:val="28"/>
        </w:rPr>
        <w:t xml:space="preserve"> скоростями; значения расчетной 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  <w:vertAlign w:val="subscript"/>
          <w:lang w:val="en-US"/>
        </w:rPr>
        <w:t>p</w:t>
      </w:r>
      <w:r w:rsidRPr="00A83645">
        <w:rPr>
          <w:color w:val="000000"/>
          <w:sz w:val="28"/>
          <w:szCs w:val="28"/>
        </w:rPr>
        <w:t xml:space="preserve"> и</w:t>
      </w:r>
      <w:r w:rsidR="00562C7A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 xml:space="preserve">конструкционной - 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Pr="00A83645">
        <w:rPr>
          <w:color w:val="000000"/>
          <w:sz w:val="28"/>
          <w:szCs w:val="28"/>
        </w:rPr>
        <w:t xml:space="preserve"> скоростей движения принимаются по данным ПТР</w:t>
      </w:r>
    </w:p>
    <w:p w:rsidR="00860E40" w:rsidRPr="00A83645" w:rsidRDefault="00860E40" w:rsidP="006E36D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 xml:space="preserve">Для тепловоза 2М62 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  <w:vertAlign w:val="subscript"/>
          <w:lang w:val="en-US"/>
        </w:rPr>
        <w:t>p</w:t>
      </w:r>
      <w:r w:rsidRPr="00A83645">
        <w:rPr>
          <w:color w:val="000000"/>
          <w:sz w:val="28"/>
          <w:szCs w:val="28"/>
        </w:rPr>
        <w:t>=20 км/ч</w:t>
      </w:r>
    </w:p>
    <w:p w:rsidR="00CF1AA7" w:rsidRPr="00A83645" w:rsidRDefault="00CF1AA7" w:rsidP="006E36D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  <w:lang w:val="en-US"/>
        </w:rPr>
        <w:t>v</w:t>
      </w:r>
      <w:r w:rsidR="00860E40" w:rsidRPr="00A83645">
        <w:rPr>
          <w:color w:val="000000"/>
          <w:sz w:val="28"/>
          <w:szCs w:val="28"/>
          <w:vertAlign w:val="subscript"/>
        </w:rPr>
        <w:t>к</w:t>
      </w:r>
      <w:r w:rsidR="00860E40" w:rsidRPr="00A83645">
        <w:rPr>
          <w:color w:val="000000"/>
          <w:sz w:val="28"/>
          <w:szCs w:val="28"/>
        </w:rPr>
        <w:t>=100 км/ч</w:t>
      </w:r>
    </w:p>
    <w:p w:rsidR="00CF1AA7" w:rsidRPr="00A83645" w:rsidRDefault="00CF1AA7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>Поэтому:</w:t>
      </w:r>
      <w:r w:rsidR="00993130" w:rsidRPr="00A83645">
        <w:rPr>
          <w:color w:val="000000"/>
          <w:sz w:val="28"/>
          <w:szCs w:val="28"/>
        </w:rPr>
        <w:t xml:space="preserve"> </w:t>
      </w:r>
      <w:r w:rsidR="00BE75F5">
        <w:rPr>
          <w:position w:val="-12"/>
          <w:sz w:val="28"/>
          <w:szCs w:val="28"/>
          <w:lang w:val="en-US"/>
        </w:rPr>
        <w:pict>
          <v:shape id="_x0000_i1026" type="#_x0000_t75" style="width:225.75pt;height:18.75pt">
            <v:imagedata r:id="rId6" o:title=""/>
          </v:shape>
        </w:pict>
      </w:r>
      <w:r w:rsidRPr="00A83645">
        <w:rPr>
          <w:sz w:val="28"/>
          <w:szCs w:val="28"/>
        </w:rPr>
        <w:t xml:space="preserve"> при </w:t>
      </w:r>
      <w:r w:rsidRPr="00A83645">
        <w:rPr>
          <w:sz w:val="28"/>
          <w:szCs w:val="28"/>
          <w:lang w:val="en-US"/>
        </w:rPr>
        <w:t>v</w:t>
      </w:r>
      <w:r w:rsidRPr="00A83645">
        <w:rPr>
          <w:sz w:val="28"/>
          <w:szCs w:val="28"/>
          <w:vertAlign w:val="subscript"/>
          <w:lang w:val="en-US"/>
        </w:rPr>
        <w:t>p</w:t>
      </w:r>
    </w:p>
    <w:p w:rsidR="00860E40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position w:val="-12"/>
          <w:sz w:val="28"/>
          <w:szCs w:val="28"/>
          <w:lang w:val="en-US"/>
        </w:rPr>
        <w:pict>
          <v:shape id="_x0000_i1027" type="#_x0000_t75" style="width:228.75pt;height:18.75pt">
            <v:imagedata r:id="rId7" o:title=""/>
          </v:shape>
        </w:pict>
      </w:r>
      <w:r w:rsidR="00CF1AA7" w:rsidRPr="00A83645">
        <w:rPr>
          <w:sz w:val="28"/>
          <w:szCs w:val="28"/>
        </w:rPr>
        <w:t xml:space="preserve"> при </w:t>
      </w:r>
      <w:r w:rsidR="00CF1AA7" w:rsidRPr="00A83645">
        <w:rPr>
          <w:sz w:val="28"/>
          <w:szCs w:val="28"/>
          <w:lang w:val="en-US"/>
        </w:rPr>
        <w:t>v</w:t>
      </w:r>
      <w:r w:rsidR="00CF1AA7" w:rsidRPr="00A83645">
        <w:rPr>
          <w:sz w:val="28"/>
          <w:szCs w:val="28"/>
          <w:vertAlign w:val="subscript"/>
        </w:rPr>
        <w:t>к</w:t>
      </w:r>
    </w:p>
    <w:p w:rsidR="00315B1B" w:rsidRPr="00A83645" w:rsidRDefault="00AE0F22" w:rsidP="006E36D5">
      <w:pPr>
        <w:widowControl w:val="0"/>
        <w:shd w:val="clear" w:color="auto" w:fill="FFFFFF"/>
        <w:tabs>
          <w:tab w:val="left" w:pos="2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>Для электровозов постоянного тока - расчеты величины</w:t>
      </w:r>
      <w:r w:rsidRPr="00A83645">
        <w:rPr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  <w:lang w:val="en-US"/>
        </w:rPr>
        <w:t>w</w:t>
      </w:r>
      <w:r w:rsidRPr="00A83645">
        <w:rPr>
          <w:color w:val="000000"/>
          <w:sz w:val="28"/>
          <w:szCs w:val="28"/>
          <w:vertAlign w:val="subscript"/>
          <w:lang w:val="en-US"/>
        </w:rPr>
        <w:t>o</w:t>
      </w:r>
      <w:r w:rsidRPr="00A83645">
        <w:rPr>
          <w:color w:val="000000"/>
          <w:sz w:val="28"/>
          <w:szCs w:val="28"/>
        </w:rPr>
        <w:t xml:space="preserve"> проводятся для скоростей движения: длительного режима 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  <w:vertAlign w:val="subscript"/>
        </w:rPr>
        <w:t>∞</w:t>
      </w:r>
      <w:r w:rsidRPr="00A83645">
        <w:rPr>
          <w:color w:val="000000"/>
          <w:sz w:val="28"/>
          <w:szCs w:val="28"/>
        </w:rPr>
        <w:t xml:space="preserve"> и конструкционной 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Pr="00A83645">
        <w:rPr>
          <w:color w:val="000000"/>
          <w:sz w:val="28"/>
          <w:szCs w:val="28"/>
        </w:rPr>
        <w:t xml:space="preserve"> ; значения скорости длительного режима 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  <w:vertAlign w:val="subscript"/>
        </w:rPr>
        <w:t>∞</w:t>
      </w:r>
      <w:r w:rsidRPr="00A83645">
        <w:rPr>
          <w:color w:val="000000"/>
          <w:sz w:val="28"/>
          <w:szCs w:val="28"/>
        </w:rPr>
        <w:t xml:space="preserve"> и конструкционной скорости 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Pr="00A83645">
        <w:rPr>
          <w:color w:val="000000"/>
          <w:sz w:val="28"/>
          <w:szCs w:val="28"/>
        </w:rPr>
        <w:t xml:space="preserve"> движения принимаются по данным ПТР.</w:t>
      </w:r>
    </w:p>
    <w:p w:rsidR="00AE0F22" w:rsidRPr="00A83645" w:rsidRDefault="005368A8" w:rsidP="006E36D5">
      <w:pPr>
        <w:widowControl w:val="0"/>
        <w:shd w:val="clear" w:color="auto" w:fill="FFFFFF"/>
        <w:tabs>
          <w:tab w:val="left" w:pos="2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>Для электровоза 2ВЛ11</w:t>
      </w:r>
      <w:r w:rsidR="00AE0F22" w:rsidRPr="00A83645">
        <w:rPr>
          <w:color w:val="000000"/>
          <w:sz w:val="28"/>
          <w:szCs w:val="28"/>
        </w:rPr>
        <w:t xml:space="preserve"> </w:t>
      </w:r>
      <w:r w:rsidR="00AE0F22" w:rsidRPr="00A83645">
        <w:rPr>
          <w:color w:val="000000"/>
          <w:sz w:val="28"/>
          <w:szCs w:val="28"/>
          <w:lang w:val="en-US"/>
        </w:rPr>
        <w:t>v</w:t>
      </w:r>
      <w:r w:rsidR="00AE0F22" w:rsidRPr="00A83645">
        <w:rPr>
          <w:color w:val="000000"/>
          <w:sz w:val="28"/>
          <w:szCs w:val="28"/>
          <w:vertAlign w:val="subscript"/>
        </w:rPr>
        <w:t>∞</w:t>
      </w:r>
      <w:r w:rsidR="00AE0F22" w:rsidRPr="00A83645">
        <w:rPr>
          <w:color w:val="000000"/>
          <w:sz w:val="28"/>
          <w:szCs w:val="28"/>
        </w:rPr>
        <w:t>=</w:t>
      </w:r>
      <w:r w:rsidR="007F23F4" w:rsidRPr="00A83645">
        <w:rPr>
          <w:color w:val="000000"/>
          <w:sz w:val="28"/>
          <w:szCs w:val="28"/>
        </w:rPr>
        <w:t>51,2</w:t>
      </w:r>
      <w:r w:rsidR="00AE0F22" w:rsidRPr="00A83645">
        <w:rPr>
          <w:color w:val="000000"/>
          <w:sz w:val="28"/>
          <w:szCs w:val="28"/>
        </w:rPr>
        <w:t xml:space="preserve"> км/ч</w:t>
      </w:r>
    </w:p>
    <w:p w:rsidR="00AE0F22" w:rsidRPr="00A83645" w:rsidRDefault="00AE0F22" w:rsidP="006E36D5">
      <w:pPr>
        <w:widowControl w:val="0"/>
        <w:shd w:val="clear" w:color="auto" w:fill="FFFFFF"/>
        <w:tabs>
          <w:tab w:val="left" w:pos="2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  <w:vertAlign w:val="subscript"/>
        </w:rPr>
        <w:t>к</w:t>
      </w:r>
      <w:r w:rsidRPr="00A83645">
        <w:rPr>
          <w:color w:val="000000"/>
          <w:sz w:val="28"/>
          <w:szCs w:val="28"/>
        </w:rPr>
        <w:t>=100 км/ч</w:t>
      </w:r>
    </w:p>
    <w:p w:rsidR="00AE0F22" w:rsidRPr="00A83645" w:rsidRDefault="00AE0F22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Поэтому:</w:t>
      </w:r>
      <w:r w:rsidR="00993130" w:rsidRPr="00A83645">
        <w:rPr>
          <w:sz w:val="28"/>
          <w:szCs w:val="28"/>
        </w:rPr>
        <w:t xml:space="preserve"> </w:t>
      </w:r>
      <w:r w:rsidR="00BE75F5">
        <w:rPr>
          <w:position w:val="-12"/>
          <w:sz w:val="28"/>
          <w:szCs w:val="28"/>
          <w:lang w:val="en-US"/>
        </w:rPr>
        <w:pict>
          <v:shape id="_x0000_i1028" type="#_x0000_t75" style="width:234pt;height:18.75pt">
            <v:imagedata r:id="rId8" o:title=""/>
          </v:shape>
        </w:pict>
      </w:r>
      <w:r w:rsidRPr="00A83645">
        <w:rPr>
          <w:sz w:val="28"/>
          <w:szCs w:val="28"/>
        </w:rPr>
        <w:t xml:space="preserve"> при </w:t>
      </w:r>
      <w:r w:rsidRPr="00A83645">
        <w:rPr>
          <w:sz w:val="28"/>
          <w:szCs w:val="28"/>
          <w:lang w:val="en-US"/>
        </w:rPr>
        <w:t>v</w:t>
      </w:r>
      <w:r w:rsidRPr="00A83645">
        <w:rPr>
          <w:sz w:val="28"/>
          <w:szCs w:val="28"/>
          <w:vertAlign w:val="subscript"/>
        </w:rPr>
        <w:t>∞</w:t>
      </w:r>
    </w:p>
    <w:p w:rsidR="00AE0F22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margin" from="675pt,9.15pt" to="675pt,593.3pt" strokeweight="1.2pt">
            <w10:wrap anchorx="margin"/>
          </v:line>
        </w:pict>
      </w:r>
      <w:r>
        <w:rPr>
          <w:position w:val="-12"/>
          <w:sz w:val="28"/>
          <w:szCs w:val="28"/>
          <w:lang w:val="en-US"/>
        </w:rPr>
        <w:pict>
          <v:shape id="_x0000_i1029" type="#_x0000_t75" style="width:230.25pt;height:18.75pt">
            <v:imagedata r:id="rId9" o:title=""/>
          </v:shape>
        </w:pict>
      </w:r>
      <w:r w:rsidR="00AE0F22" w:rsidRPr="00A83645">
        <w:rPr>
          <w:sz w:val="28"/>
          <w:szCs w:val="28"/>
        </w:rPr>
        <w:t xml:space="preserve"> при </w:t>
      </w:r>
      <w:r w:rsidR="00AE0F22" w:rsidRPr="00A83645">
        <w:rPr>
          <w:sz w:val="28"/>
          <w:szCs w:val="28"/>
          <w:lang w:val="en-US"/>
        </w:rPr>
        <w:t>v</w:t>
      </w:r>
      <w:r w:rsidR="00AE0F22" w:rsidRPr="00A83645">
        <w:rPr>
          <w:sz w:val="28"/>
          <w:szCs w:val="28"/>
          <w:vertAlign w:val="subscript"/>
        </w:rPr>
        <w:t>к</w:t>
      </w:r>
    </w:p>
    <w:p w:rsidR="006E36D5" w:rsidRPr="00A83645" w:rsidRDefault="006E36D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0F22" w:rsidRPr="00A83645" w:rsidRDefault="00AE0F22" w:rsidP="006E36D5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3645">
        <w:rPr>
          <w:b/>
          <w:bCs/>
          <w:color w:val="000000"/>
          <w:sz w:val="28"/>
          <w:szCs w:val="28"/>
        </w:rPr>
        <w:t>1.2 Определение основного удельного сопротивления движению состава поезда (вагонов)</w:t>
      </w:r>
    </w:p>
    <w:p w:rsidR="006E36D5" w:rsidRPr="00A83645" w:rsidRDefault="006E36D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0F22" w:rsidRPr="00A83645" w:rsidRDefault="00AE0F22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>Основное удельное сопротивление движению грузового</w:t>
      </w:r>
      <w:r w:rsidRPr="00A83645">
        <w:rPr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состава поезда, состоящего из четырех- и шестиосных вагонов,определяется по следующей формуле, Н/кН</w:t>
      </w:r>
    </w:p>
    <w:p w:rsidR="00AE0F22" w:rsidRPr="00A83645" w:rsidRDefault="00BE75F5" w:rsidP="006E36D5">
      <w:pPr>
        <w:widowControl w:val="0"/>
        <w:shd w:val="clear" w:color="auto" w:fill="FFFFFF"/>
        <w:tabs>
          <w:tab w:val="left" w:pos="4699"/>
          <w:tab w:val="left" w:pos="618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0" type="#_x0000_t75" style="width:87.75pt;height:18.75pt">
            <v:imagedata r:id="rId10" o:title=""/>
          </v:shape>
        </w:pict>
      </w:r>
      <w:r w:rsidR="00993130" w:rsidRPr="00A83645">
        <w:rPr>
          <w:sz w:val="28"/>
          <w:szCs w:val="28"/>
        </w:rPr>
        <w:t xml:space="preserve"> </w:t>
      </w:r>
      <w:r w:rsidR="000C7689" w:rsidRPr="00A83645">
        <w:rPr>
          <w:sz w:val="28"/>
          <w:szCs w:val="28"/>
        </w:rPr>
        <w:t>(2)</w:t>
      </w:r>
    </w:p>
    <w:p w:rsidR="00AE0F22" w:rsidRPr="00A83645" w:rsidRDefault="00AE0F22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>где α,β- доля веса четырех- и шестиосных вагонов в составе поезда, соответственно (из задания);</w:t>
      </w:r>
    </w:p>
    <w:p w:rsidR="00AE0F22" w:rsidRPr="00A83645" w:rsidRDefault="00BE75F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1" type="#_x0000_t75" style="width:18pt;height:18.75pt">
            <v:imagedata r:id="rId11" o:title=""/>
          </v:shape>
        </w:pict>
      </w:r>
      <w:r w:rsidR="00AE0F22" w:rsidRPr="00A83645">
        <w:rPr>
          <w:color w:val="000000"/>
          <w:sz w:val="28"/>
          <w:szCs w:val="28"/>
        </w:rPr>
        <w:t>- основное удельное сопротивление движению четырехосных</w:t>
      </w:r>
      <w:r w:rsidR="00BE53BE" w:rsidRPr="00A83645">
        <w:rPr>
          <w:sz w:val="28"/>
          <w:szCs w:val="28"/>
        </w:rPr>
        <w:t xml:space="preserve"> </w:t>
      </w:r>
      <w:r w:rsidR="00AE0F22" w:rsidRPr="00A83645">
        <w:rPr>
          <w:color w:val="000000"/>
          <w:sz w:val="28"/>
          <w:szCs w:val="28"/>
        </w:rPr>
        <w:t>вагонов на роликовых подшипниках, Н/кН;</w:t>
      </w:r>
      <w:r w:rsidR="00993130" w:rsidRPr="00A83645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2"/>
          <w:sz w:val="28"/>
          <w:szCs w:val="28"/>
        </w:rPr>
        <w:pict>
          <v:shape id="_x0000_i1032" type="#_x0000_t75" style="width:18pt;height:18.75pt">
            <v:imagedata r:id="rId12" o:title=""/>
          </v:shape>
        </w:pict>
      </w:r>
      <w:r w:rsidR="00AE0F22" w:rsidRPr="00A83645">
        <w:rPr>
          <w:color w:val="000000"/>
          <w:sz w:val="28"/>
          <w:szCs w:val="28"/>
        </w:rPr>
        <w:t xml:space="preserve"> - основное удельное сопротивление движению шестиосных</w:t>
      </w:r>
      <w:r w:rsidR="00BE53BE" w:rsidRPr="00A83645">
        <w:rPr>
          <w:color w:val="000000"/>
          <w:sz w:val="28"/>
          <w:szCs w:val="28"/>
        </w:rPr>
        <w:t xml:space="preserve"> </w:t>
      </w:r>
      <w:r w:rsidR="00AE0F22" w:rsidRPr="00A83645">
        <w:rPr>
          <w:color w:val="000000"/>
          <w:sz w:val="28"/>
          <w:szCs w:val="28"/>
        </w:rPr>
        <w:t>вагонов, Н/кН.</w:t>
      </w:r>
    </w:p>
    <w:p w:rsidR="00AE0F22" w:rsidRPr="00A83645" w:rsidRDefault="00AE0F22" w:rsidP="006E36D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 xml:space="preserve">Величины </w:t>
      </w:r>
      <w:r w:rsidR="00BE75F5">
        <w:rPr>
          <w:color w:val="000000"/>
          <w:position w:val="-12"/>
          <w:sz w:val="28"/>
          <w:szCs w:val="28"/>
        </w:rPr>
        <w:pict>
          <v:shape id="_x0000_i1033" type="#_x0000_t75" style="width:18pt;height:18.75pt">
            <v:imagedata r:id="rId13" o:title=""/>
          </v:shape>
        </w:pict>
      </w:r>
      <w:r w:rsidRPr="00A83645">
        <w:rPr>
          <w:color w:val="000000"/>
          <w:sz w:val="28"/>
          <w:szCs w:val="28"/>
        </w:rPr>
        <w:t xml:space="preserve"> и </w:t>
      </w:r>
      <w:r w:rsidR="00BE75F5">
        <w:rPr>
          <w:color w:val="000000"/>
          <w:position w:val="-12"/>
          <w:sz w:val="28"/>
          <w:szCs w:val="28"/>
        </w:rPr>
        <w:pict>
          <v:shape id="_x0000_i1034" type="#_x0000_t75" style="width:18pt;height:18.75pt">
            <v:imagedata r:id="rId14" o:title=""/>
          </v:shape>
        </w:pict>
      </w:r>
      <w:r w:rsidRPr="00A83645">
        <w:rPr>
          <w:color w:val="000000"/>
          <w:sz w:val="28"/>
          <w:szCs w:val="28"/>
        </w:rPr>
        <w:t xml:space="preserve"> определяются по эмпирическим формулам в зависимос</w:t>
      </w:r>
      <w:r w:rsidR="00BE53BE" w:rsidRPr="00A83645">
        <w:rPr>
          <w:color w:val="000000"/>
          <w:sz w:val="28"/>
          <w:szCs w:val="28"/>
        </w:rPr>
        <w:t xml:space="preserve">ти от </w:t>
      </w:r>
      <w:r w:rsidRPr="00A83645">
        <w:rPr>
          <w:color w:val="000000"/>
          <w:sz w:val="28"/>
          <w:szCs w:val="28"/>
        </w:rPr>
        <w:t xml:space="preserve">загрузки вагонов </w:t>
      </w:r>
      <w:r w:rsidRPr="00A83645">
        <w:rPr>
          <w:color w:val="000000"/>
          <w:sz w:val="28"/>
          <w:szCs w:val="28"/>
          <w:lang w:val="en-US"/>
        </w:rPr>
        <w:t>q</w:t>
      </w:r>
      <w:r w:rsidRPr="00A83645">
        <w:rPr>
          <w:color w:val="000000"/>
          <w:sz w:val="28"/>
          <w:szCs w:val="28"/>
          <w:vertAlign w:val="subscript"/>
        </w:rPr>
        <w:t>0</w:t>
      </w:r>
      <w:r w:rsidRPr="00A83645">
        <w:rPr>
          <w:color w:val="000000"/>
          <w:sz w:val="28"/>
          <w:szCs w:val="28"/>
        </w:rPr>
        <w:t xml:space="preserve">, скорости движения 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</w:rPr>
        <w:t xml:space="preserve"> и типа пути.</w:t>
      </w:r>
    </w:p>
    <w:p w:rsidR="006E36D5" w:rsidRPr="00A83645" w:rsidRDefault="006E36D5" w:rsidP="006E36D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7689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5" type="#_x0000_t75" style="width:1in;height:17.25pt">
            <v:imagedata r:id="rId15" o:title=""/>
          </v:shape>
        </w:pict>
      </w:r>
      <w:r>
        <w:rPr>
          <w:position w:val="-32"/>
          <w:sz w:val="28"/>
          <w:szCs w:val="28"/>
        </w:rPr>
        <w:pict>
          <v:shape id="_x0000_i1036" type="#_x0000_t75" style="width:147pt;height:36.75pt">
            <v:imagedata r:id="rId16" o:title=""/>
          </v:shape>
        </w:pict>
      </w:r>
      <w:r w:rsidR="000C7689" w:rsidRPr="00A83645">
        <w:rPr>
          <w:sz w:val="28"/>
          <w:szCs w:val="28"/>
        </w:rPr>
        <w:t>,</w:t>
      </w:r>
      <w:r w:rsidR="00993130" w:rsidRPr="00A83645">
        <w:rPr>
          <w:sz w:val="28"/>
          <w:szCs w:val="28"/>
        </w:rPr>
        <w:t xml:space="preserve"> </w:t>
      </w:r>
      <w:r w:rsidR="000C7689" w:rsidRPr="00A83645">
        <w:rPr>
          <w:sz w:val="28"/>
          <w:szCs w:val="28"/>
        </w:rPr>
        <w:t>(3)</w:t>
      </w:r>
    </w:p>
    <w:p w:rsidR="000C7689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7" type="#_x0000_t75" style="width:1in;height:17.25pt">
            <v:imagedata r:id="rId15" o:title=""/>
          </v:shape>
        </w:pict>
      </w:r>
      <w:r>
        <w:rPr>
          <w:position w:val="-30"/>
          <w:sz w:val="28"/>
          <w:szCs w:val="28"/>
        </w:rPr>
        <w:pict>
          <v:shape id="_x0000_i1038" type="#_x0000_t75" style="width:147pt;height:36pt">
            <v:imagedata r:id="rId17" o:title=""/>
          </v:shape>
        </w:pict>
      </w:r>
      <w:r w:rsidR="000C7689" w:rsidRPr="00A83645">
        <w:rPr>
          <w:sz w:val="28"/>
          <w:szCs w:val="28"/>
        </w:rPr>
        <w:t>,</w:t>
      </w:r>
      <w:r w:rsidR="00993130" w:rsidRPr="00A83645">
        <w:rPr>
          <w:sz w:val="28"/>
          <w:szCs w:val="28"/>
        </w:rPr>
        <w:t xml:space="preserve"> </w:t>
      </w:r>
      <w:r w:rsidR="000C7689" w:rsidRPr="00A83645">
        <w:rPr>
          <w:sz w:val="28"/>
          <w:szCs w:val="28"/>
        </w:rPr>
        <w:t>(4)</w:t>
      </w:r>
    </w:p>
    <w:p w:rsidR="006E36D5" w:rsidRPr="00A83645" w:rsidRDefault="006E36D5" w:rsidP="006E36D5">
      <w:pPr>
        <w:widowControl w:val="0"/>
        <w:shd w:val="clear" w:color="auto" w:fill="FFFFFF"/>
        <w:tabs>
          <w:tab w:val="left" w:pos="2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0F22" w:rsidRPr="00A83645" w:rsidRDefault="00BE53BE" w:rsidP="006E36D5">
      <w:pPr>
        <w:widowControl w:val="0"/>
        <w:shd w:val="clear" w:color="auto" w:fill="FFFFFF"/>
        <w:tabs>
          <w:tab w:val="left" w:pos="2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 xml:space="preserve">Расчеты основного удельного сопротивления движению состава поезда (вагонов) </w:t>
      </w:r>
      <w:r w:rsidRPr="00A83645">
        <w:rPr>
          <w:color w:val="000000"/>
          <w:sz w:val="28"/>
          <w:szCs w:val="28"/>
          <w:lang w:val="en-US"/>
        </w:rPr>
        <w:t>w</w:t>
      </w:r>
      <w:r w:rsidRPr="00A83645">
        <w:rPr>
          <w:color w:val="000000"/>
          <w:sz w:val="28"/>
          <w:szCs w:val="28"/>
          <w:vertAlign w:val="subscript"/>
          <w:lang w:val="en-US"/>
        </w:rPr>
        <w:t>o</w:t>
      </w:r>
      <w:r w:rsidRPr="00A83645">
        <w:rPr>
          <w:color w:val="000000"/>
          <w:sz w:val="28"/>
          <w:szCs w:val="28"/>
        </w:rPr>
        <w:t>' рекомендуется провести раздельно по видам тяги:</w:t>
      </w:r>
    </w:p>
    <w:p w:rsidR="00BE53BE" w:rsidRPr="00A83645" w:rsidRDefault="00BE53BE" w:rsidP="006E36D5">
      <w:pPr>
        <w:widowControl w:val="0"/>
        <w:shd w:val="clear" w:color="auto" w:fill="FFFFFF"/>
        <w:tabs>
          <w:tab w:val="left" w:pos="211"/>
        </w:tabs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>а)</w:t>
      </w:r>
      <w:r w:rsidRPr="00A83645">
        <w:rPr>
          <w:color w:val="000000"/>
          <w:sz w:val="28"/>
          <w:szCs w:val="28"/>
        </w:rPr>
        <w:tab/>
        <w:t xml:space="preserve">для тепловоза - при ведении поезда с расчетной 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  <w:vertAlign w:val="subscript"/>
          <w:lang w:val="en-US"/>
        </w:rPr>
        <w:t>p</w:t>
      </w:r>
      <w:r w:rsidRPr="00A83645">
        <w:rPr>
          <w:color w:val="000000"/>
          <w:sz w:val="28"/>
          <w:szCs w:val="28"/>
        </w:rPr>
        <w:t xml:space="preserve"> и конструкционной</w:t>
      </w:r>
      <w:r w:rsidR="006E36D5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Pr="00A83645">
        <w:rPr>
          <w:color w:val="000000"/>
          <w:sz w:val="28"/>
          <w:szCs w:val="28"/>
        </w:rPr>
        <w:t xml:space="preserve"> скоростями движения;</w:t>
      </w:r>
    </w:p>
    <w:p w:rsidR="00BE53BE" w:rsidRPr="00A83645" w:rsidRDefault="00BE53BE" w:rsidP="006E36D5">
      <w:pPr>
        <w:widowControl w:val="0"/>
        <w:shd w:val="clear" w:color="auto" w:fill="FFFFFF"/>
        <w:tabs>
          <w:tab w:val="left" w:pos="211"/>
        </w:tabs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>б)</w:t>
      </w:r>
      <w:r w:rsidRPr="00A83645">
        <w:rPr>
          <w:color w:val="000000"/>
          <w:sz w:val="28"/>
          <w:szCs w:val="28"/>
        </w:rPr>
        <w:tab/>
        <w:t>для электровоза - при ведении поезда со скоростью длительного</w:t>
      </w:r>
    </w:p>
    <w:p w:rsidR="00BE53BE" w:rsidRPr="00A83645" w:rsidRDefault="00BE53BE" w:rsidP="006E36D5">
      <w:pPr>
        <w:widowControl w:val="0"/>
        <w:shd w:val="clear" w:color="auto" w:fill="FFFFFF"/>
        <w:tabs>
          <w:tab w:val="left" w:pos="21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 xml:space="preserve">режима 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  <w:vertAlign w:val="subscript"/>
        </w:rPr>
        <w:t>∞</w:t>
      </w:r>
      <w:r w:rsidRPr="00A83645">
        <w:rPr>
          <w:color w:val="000000"/>
          <w:sz w:val="28"/>
          <w:szCs w:val="28"/>
        </w:rPr>
        <w:t xml:space="preserve"> и конструкционной скоростью 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Pr="00A83645">
        <w:rPr>
          <w:color w:val="000000"/>
          <w:sz w:val="28"/>
          <w:szCs w:val="28"/>
        </w:rPr>
        <w:t xml:space="preserve"> движения.</w:t>
      </w:r>
    </w:p>
    <w:p w:rsidR="00BE53BE" w:rsidRPr="00A83645" w:rsidRDefault="00BE53BE" w:rsidP="006E36D5">
      <w:pPr>
        <w:widowControl w:val="0"/>
        <w:shd w:val="clear" w:color="auto" w:fill="FFFFFF"/>
        <w:tabs>
          <w:tab w:val="left" w:pos="211"/>
        </w:tabs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>Для тепловоза 2М62</w:t>
      </w:r>
      <w:r w:rsidR="000C7689" w:rsidRPr="00A83645">
        <w:rPr>
          <w:color w:val="000000"/>
          <w:sz w:val="28"/>
          <w:szCs w:val="28"/>
        </w:rPr>
        <w:t>:</w:t>
      </w:r>
    </w:p>
    <w:p w:rsidR="00315B1B" w:rsidRPr="00A83645" w:rsidRDefault="00315B1B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7689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9" type="#_x0000_t75" style="width:191.25pt;height:33pt">
            <v:imagedata r:id="rId18" o:title=""/>
          </v:shape>
        </w:pict>
      </w:r>
      <w:r w:rsidR="000C7689" w:rsidRPr="00A83645">
        <w:rPr>
          <w:sz w:val="28"/>
          <w:szCs w:val="28"/>
        </w:rPr>
        <w:t xml:space="preserve"> Н/кН при </w:t>
      </w:r>
      <w:r w:rsidR="000C7689" w:rsidRPr="00A83645">
        <w:rPr>
          <w:sz w:val="28"/>
          <w:szCs w:val="28"/>
          <w:lang w:val="en-US"/>
        </w:rPr>
        <w:t>v</w:t>
      </w:r>
      <w:r w:rsidR="000C7689" w:rsidRPr="00A83645">
        <w:rPr>
          <w:sz w:val="28"/>
          <w:szCs w:val="28"/>
          <w:vertAlign w:val="subscript"/>
          <w:lang w:val="en-US"/>
        </w:rPr>
        <w:t>p</w:t>
      </w:r>
    </w:p>
    <w:p w:rsidR="00C43BAB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0" type="#_x0000_t75" style="width:198.75pt;height:33pt">
            <v:imagedata r:id="rId19" o:title=""/>
          </v:shape>
        </w:pict>
      </w:r>
      <w:r w:rsidR="00C43BAB" w:rsidRPr="00A83645">
        <w:rPr>
          <w:sz w:val="28"/>
          <w:szCs w:val="28"/>
        </w:rPr>
        <w:t xml:space="preserve"> Н/кН при </w:t>
      </w:r>
      <w:r w:rsidR="00C43BAB" w:rsidRPr="00A83645">
        <w:rPr>
          <w:sz w:val="28"/>
          <w:szCs w:val="28"/>
          <w:lang w:val="en-US"/>
        </w:rPr>
        <w:t>v</w:t>
      </w:r>
      <w:r w:rsidR="00C43BAB" w:rsidRPr="00A83645">
        <w:rPr>
          <w:sz w:val="28"/>
          <w:szCs w:val="28"/>
          <w:vertAlign w:val="subscript"/>
        </w:rPr>
        <w:t>к</w:t>
      </w:r>
    </w:p>
    <w:p w:rsidR="00C43BAB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1" type="#_x0000_t75" style="width:227.25pt;height:36pt">
            <v:imagedata r:id="rId20" o:title=""/>
          </v:shape>
        </w:pict>
      </w:r>
      <w:r w:rsidR="00C43BAB" w:rsidRPr="00A83645">
        <w:rPr>
          <w:sz w:val="28"/>
          <w:szCs w:val="28"/>
        </w:rPr>
        <w:t xml:space="preserve"> при </w:t>
      </w:r>
      <w:r w:rsidR="00C43BAB" w:rsidRPr="00A83645">
        <w:rPr>
          <w:sz w:val="28"/>
          <w:szCs w:val="28"/>
          <w:lang w:val="en-US"/>
        </w:rPr>
        <w:t>v</w:t>
      </w:r>
      <w:r w:rsidR="00C43BAB" w:rsidRPr="00A83645">
        <w:rPr>
          <w:sz w:val="28"/>
          <w:szCs w:val="28"/>
          <w:vertAlign w:val="subscript"/>
          <w:lang w:val="en-US"/>
        </w:rPr>
        <w:t>p</w:t>
      </w:r>
    </w:p>
    <w:p w:rsidR="00C43BAB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2" type="#_x0000_t75" style="width:234.75pt;height:36pt">
            <v:imagedata r:id="rId21" o:title=""/>
          </v:shape>
        </w:pict>
      </w:r>
      <w:r w:rsidR="00C43BAB" w:rsidRPr="00A83645">
        <w:rPr>
          <w:sz w:val="28"/>
          <w:szCs w:val="28"/>
        </w:rPr>
        <w:t xml:space="preserve"> при </w:t>
      </w:r>
      <w:r w:rsidR="00C43BAB" w:rsidRPr="00A83645">
        <w:rPr>
          <w:sz w:val="28"/>
          <w:szCs w:val="28"/>
          <w:lang w:val="en-US"/>
        </w:rPr>
        <w:t>v</w:t>
      </w:r>
      <w:r w:rsidR="00C43BAB" w:rsidRPr="00A83645">
        <w:rPr>
          <w:sz w:val="28"/>
          <w:szCs w:val="28"/>
          <w:vertAlign w:val="subscript"/>
        </w:rPr>
        <w:t>к</w:t>
      </w:r>
    </w:p>
    <w:p w:rsidR="008526E3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43" type="#_x0000_t75" style="width:192.75pt;height:24pt">
            <v:imagedata r:id="rId22" o:title=""/>
          </v:shape>
        </w:pict>
      </w:r>
      <w:r w:rsidR="00EF3F57" w:rsidRPr="00A83645">
        <w:rPr>
          <w:sz w:val="28"/>
          <w:szCs w:val="28"/>
        </w:rPr>
        <w:t xml:space="preserve"> при </w:t>
      </w:r>
      <w:r w:rsidR="00EF3F57" w:rsidRPr="00A83645">
        <w:rPr>
          <w:sz w:val="28"/>
          <w:szCs w:val="28"/>
          <w:lang w:val="en-US"/>
        </w:rPr>
        <w:t>v</w:t>
      </w:r>
      <w:r w:rsidR="00EF3F57" w:rsidRPr="00A83645">
        <w:rPr>
          <w:sz w:val="28"/>
          <w:szCs w:val="28"/>
          <w:vertAlign w:val="subscript"/>
          <w:lang w:val="en-US"/>
        </w:rPr>
        <w:t>p</w:t>
      </w:r>
    </w:p>
    <w:p w:rsidR="00EF3F57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44" type="#_x0000_t75" style="width:188.25pt;height:24pt">
            <v:imagedata r:id="rId23" o:title=""/>
          </v:shape>
        </w:pict>
      </w:r>
      <w:r w:rsidR="00EF3F57" w:rsidRPr="00A83645">
        <w:rPr>
          <w:sz w:val="28"/>
          <w:szCs w:val="28"/>
        </w:rPr>
        <w:t xml:space="preserve"> при </w:t>
      </w:r>
      <w:r w:rsidR="00EF3F57" w:rsidRPr="00A83645">
        <w:rPr>
          <w:sz w:val="28"/>
          <w:szCs w:val="28"/>
          <w:lang w:val="en-US"/>
        </w:rPr>
        <w:t>v</w:t>
      </w:r>
      <w:r w:rsidR="00EF3F57" w:rsidRPr="00A83645">
        <w:rPr>
          <w:sz w:val="28"/>
          <w:szCs w:val="28"/>
          <w:vertAlign w:val="subscript"/>
        </w:rPr>
        <w:t>к</w:t>
      </w:r>
    </w:p>
    <w:p w:rsidR="00EF3F57" w:rsidRPr="00A83645" w:rsidRDefault="00EF3F57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526E3" w:rsidRPr="00A83645" w:rsidRDefault="00930D3E" w:rsidP="006E36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 xml:space="preserve">Для электровоза </w:t>
      </w:r>
      <w:r w:rsidR="005368A8" w:rsidRPr="00A83645">
        <w:rPr>
          <w:sz w:val="28"/>
          <w:szCs w:val="28"/>
        </w:rPr>
        <w:t>2</w:t>
      </w:r>
      <w:r w:rsidRPr="00A83645">
        <w:rPr>
          <w:sz w:val="28"/>
          <w:szCs w:val="28"/>
        </w:rPr>
        <w:t>ВЛ11</w:t>
      </w:r>
      <w:r w:rsidR="008526E3" w:rsidRPr="00A83645">
        <w:rPr>
          <w:sz w:val="28"/>
          <w:szCs w:val="28"/>
        </w:rPr>
        <w:t>:</w:t>
      </w:r>
    </w:p>
    <w:p w:rsidR="006E36D5" w:rsidRPr="00A83645" w:rsidRDefault="006E36D5" w:rsidP="006E36D5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8526E3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5" type="#_x0000_t75" style="width:191.25pt;height:33pt">
            <v:imagedata r:id="rId24" o:title=""/>
          </v:shape>
        </w:pict>
      </w:r>
      <w:r w:rsidR="008526E3" w:rsidRPr="00A83645">
        <w:rPr>
          <w:sz w:val="28"/>
          <w:szCs w:val="28"/>
        </w:rPr>
        <w:t xml:space="preserve"> Н/кН при </w:t>
      </w:r>
      <w:r w:rsidR="008526E3" w:rsidRPr="00A83645">
        <w:rPr>
          <w:sz w:val="28"/>
          <w:szCs w:val="28"/>
          <w:lang w:val="en-US"/>
        </w:rPr>
        <w:t>v</w:t>
      </w:r>
      <w:r w:rsidR="008526E3" w:rsidRPr="00A83645">
        <w:rPr>
          <w:sz w:val="28"/>
          <w:szCs w:val="28"/>
          <w:vertAlign w:val="subscript"/>
        </w:rPr>
        <w:t>∞</w:t>
      </w:r>
    </w:p>
    <w:p w:rsidR="008526E3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6" type="#_x0000_t75" style="width:198.75pt;height:33pt">
            <v:imagedata r:id="rId25" o:title=""/>
          </v:shape>
        </w:pict>
      </w:r>
      <w:r w:rsidR="008526E3" w:rsidRPr="00A83645">
        <w:rPr>
          <w:sz w:val="28"/>
          <w:szCs w:val="28"/>
        </w:rPr>
        <w:t xml:space="preserve"> Н/кН при </w:t>
      </w:r>
      <w:r w:rsidR="008526E3" w:rsidRPr="00A83645">
        <w:rPr>
          <w:sz w:val="28"/>
          <w:szCs w:val="28"/>
          <w:lang w:val="en-US"/>
        </w:rPr>
        <w:t>v</w:t>
      </w:r>
      <w:r w:rsidR="008526E3" w:rsidRPr="00A83645">
        <w:rPr>
          <w:sz w:val="28"/>
          <w:szCs w:val="28"/>
          <w:vertAlign w:val="subscript"/>
        </w:rPr>
        <w:t>к</w:t>
      </w:r>
    </w:p>
    <w:p w:rsidR="008526E3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7" type="#_x0000_t75" style="width:242.25pt;height:36pt">
            <v:imagedata r:id="rId26" o:title=""/>
          </v:shape>
        </w:pict>
      </w:r>
      <w:r w:rsidR="008526E3" w:rsidRPr="00A83645">
        <w:rPr>
          <w:sz w:val="28"/>
          <w:szCs w:val="28"/>
        </w:rPr>
        <w:t xml:space="preserve"> при </w:t>
      </w:r>
      <w:r w:rsidR="008526E3" w:rsidRPr="00A83645">
        <w:rPr>
          <w:sz w:val="28"/>
          <w:szCs w:val="28"/>
          <w:lang w:val="en-US"/>
        </w:rPr>
        <w:t>v</w:t>
      </w:r>
      <w:r w:rsidR="008526E3" w:rsidRPr="00A83645">
        <w:rPr>
          <w:sz w:val="28"/>
          <w:szCs w:val="28"/>
          <w:vertAlign w:val="subscript"/>
        </w:rPr>
        <w:t>∞</w:t>
      </w:r>
    </w:p>
    <w:p w:rsidR="008526E3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8" type="#_x0000_t75" style="width:234.75pt;height:36pt">
            <v:imagedata r:id="rId21" o:title=""/>
          </v:shape>
        </w:pict>
      </w:r>
      <w:r w:rsidR="008526E3" w:rsidRPr="00A83645">
        <w:rPr>
          <w:sz w:val="28"/>
          <w:szCs w:val="28"/>
        </w:rPr>
        <w:t xml:space="preserve"> при </w:t>
      </w:r>
      <w:r w:rsidR="008526E3" w:rsidRPr="00A83645">
        <w:rPr>
          <w:sz w:val="28"/>
          <w:szCs w:val="28"/>
          <w:lang w:val="en-US"/>
        </w:rPr>
        <w:t>v</w:t>
      </w:r>
      <w:r w:rsidR="008526E3" w:rsidRPr="00A83645">
        <w:rPr>
          <w:sz w:val="28"/>
          <w:szCs w:val="28"/>
          <w:vertAlign w:val="subscript"/>
        </w:rPr>
        <w:t>к</w:t>
      </w:r>
    </w:p>
    <w:p w:rsidR="00EF3F57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49" type="#_x0000_t75" style="width:173.25pt;height:24pt">
            <v:imagedata r:id="rId27" o:title=""/>
          </v:shape>
        </w:pict>
      </w:r>
      <w:r w:rsidR="00EF3F57" w:rsidRPr="00A83645">
        <w:rPr>
          <w:sz w:val="28"/>
          <w:szCs w:val="28"/>
        </w:rPr>
        <w:t xml:space="preserve"> при </w:t>
      </w:r>
      <w:r w:rsidR="00EF3F57" w:rsidRPr="00A83645">
        <w:rPr>
          <w:sz w:val="28"/>
          <w:szCs w:val="28"/>
          <w:lang w:val="en-US"/>
        </w:rPr>
        <w:t>v</w:t>
      </w:r>
      <w:r w:rsidR="00EF3F57" w:rsidRPr="00A83645">
        <w:rPr>
          <w:sz w:val="28"/>
          <w:szCs w:val="28"/>
          <w:vertAlign w:val="subscript"/>
        </w:rPr>
        <w:t>∞</w:t>
      </w:r>
    </w:p>
    <w:p w:rsidR="00EF3F57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50" type="#_x0000_t75" style="width:186.75pt;height:24pt">
            <v:imagedata r:id="rId28" o:title=""/>
          </v:shape>
        </w:pict>
      </w:r>
      <w:r w:rsidR="00EF3F57" w:rsidRPr="00A83645">
        <w:rPr>
          <w:sz w:val="28"/>
          <w:szCs w:val="28"/>
        </w:rPr>
        <w:t xml:space="preserve"> при </w:t>
      </w:r>
      <w:r w:rsidR="00EF3F57" w:rsidRPr="00A83645">
        <w:rPr>
          <w:sz w:val="28"/>
          <w:szCs w:val="28"/>
          <w:lang w:val="en-US"/>
        </w:rPr>
        <w:t>v</w:t>
      </w:r>
      <w:r w:rsidR="00EF3F57" w:rsidRPr="00A83645">
        <w:rPr>
          <w:sz w:val="28"/>
          <w:szCs w:val="28"/>
          <w:vertAlign w:val="subscript"/>
        </w:rPr>
        <w:t>к</w:t>
      </w:r>
    </w:p>
    <w:p w:rsidR="006E36D5" w:rsidRPr="00A83645" w:rsidRDefault="006E36D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583F" w:rsidRPr="00A83645" w:rsidRDefault="0051583F" w:rsidP="006E36D5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3645">
        <w:rPr>
          <w:b/>
          <w:bCs/>
          <w:color w:val="000000"/>
          <w:sz w:val="28"/>
          <w:szCs w:val="28"/>
        </w:rPr>
        <w:t>1.3. Определение общего полного сопротивления движению поезда</w:t>
      </w:r>
    </w:p>
    <w:p w:rsidR="006E36D5" w:rsidRPr="00A83645" w:rsidRDefault="006E36D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583F" w:rsidRPr="00A83645" w:rsidRDefault="0051583F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 xml:space="preserve">Общее полное сопротивление движению поезда </w:t>
      </w:r>
      <w:r w:rsidRPr="00A83645">
        <w:rPr>
          <w:color w:val="000000"/>
          <w:sz w:val="28"/>
          <w:szCs w:val="28"/>
          <w:lang w:val="en-US"/>
        </w:rPr>
        <w:t>W</w:t>
      </w:r>
      <w:r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Pr="00A83645">
        <w:rPr>
          <w:color w:val="000000"/>
          <w:sz w:val="28"/>
          <w:szCs w:val="28"/>
        </w:rPr>
        <w:t xml:space="preserve"> представляет собою алгебраическую сумму основного и дополнительного</w:t>
      </w:r>
      <w:r w:rsidR="00453299" w:rsidRPr="00A83645">
        <w:rPr>
          <w:color w:val="000000"/>
          <w:sz w:val="28"/>
          <w:szCs w:val="28"/>
        </w:rPr>
        <w:t xml:space="preserve"> сопротивления</w:t>
      </w:r>
      <w:r w:rsidRPr="00A83645">
        <w:rPr>
          <w:color w:val="000000"/>
          <w:sz w:val="28"/>
          <w:szCs w:val="28"/>
        </w:rPr>
        <w:t xml:space="preserve"> от уклона профиля пути сопротивлений, Н</w:t>
      </w:r>
    </w:p>
    <w:p w:rsidR="0051583F" w:rsidRPr="00A83645" w:rsidRDefault="0051583F" w:rsidP="006E36D5">
      <w:pPr>
        <w:widowControl w:val="0"/>
        <w:shd w:val="clear" w:color="auto" w:fill="FFFFFF"/>
        <w:tabs>
          <w:tab w:val="left" w:pos="3158"/>
        </w:tabs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  <w:lang w:val="en-US"/>
        </w:rPr>
        <w:t>W</w:t>
      </w:r>
      <w:r w:rsidR="00453299" w:rsidRPr="00A83645">
        <w:rPr>
          <w:color w:val="000000"/>
          <w:sz w:val="28"/>
          <w:szCs w:val="28"/>
          <w:vertAlign w:val="subscript"/>
        </w:rPr>
        <w:t>к</w:t>
      </w:r>
      <w:r w:rsidRPr="00A83645">
        <w:rPr>
          <w:color w:val="000000"/>
          <w:sz w:val="28"/>
          <w:szCs w:val="28"/>
        </w:rPr>
        <w:t xml:space="preserve"> = </w:t>
      </w:r>
      <w:r w:rsidRPr="00A83645">
        <w:rPr>
          <w:color w:val="000000"/>
          <w:sz w:val="28"/>
          <w:szCs w:val="28"/>
          <w:lang w:val="en-US"/>
        </w:rPr>
        <w:t>W</w:t>
      </w:r>
      <w:r w:rsidR="00453299" w:rsidRPr="00A83645">
        <w:rPr>
          <w:color w:val="000000"/>
          <w:sz w:val="28"/>
          <w:szCs w:val="28"/>
          <w:vertAlign w:val="subscript"/>
        </w:rPr>
        <w:t>0</w:t>
      </w:r>
      <w:r w:rsidRPr="00A83645">
        <w:rPr>
          <w:color w:val="000000"/>
          <w:sz w:val="28"/>
          <w:szCs w:val="28"/>
        </w:rPr>
        <w:t xml:space="preserve"> + </w:t>
      </w:r>
      <w:r w:rsidRPr="00A83645">
        <w:rPr>
          <w:color w:val="000000"/>
          <w:sz w:val="28"/>
          <w:szCs w:val="28"/>
          <w:lang w:val="en-US"/>
        </w:rPr>
        <w:t>W</w:t>
      </w:r>
      <w:r w:rsidR="00453299" w:rsidRPr="00A83645">
        <w:rPr>
          <w:color w:val="000000"/>
          <w:sz w:val="28"/>
          <w:szCs w:val="28"/>
          <w:vertAlign w:val="subscript"/>
          <w:lang w:val="en-US"/>
        </w:rPr>
        <w:t>i</w:t>
      </w:r>
      <w:r w:rsidRPr="00A83645">
        <w:rPr>
          <w:color w:val="000000"/>
          <w:sz w:val="28"/>
          <w:szCs w:val="28"/>
        </w:rPr>
        <w:tab/>
      </w:r>
      <w:r w:rsidR="00453299" w:rsidRPr="00A83645">
        <w:rPr>
          <w:color w:val="000000"/>
          <w:sz w:val="28"/>
          <w:szCs w:val="28"/>
        </w:rPr>
        <w:t>(5</w:t>
      </w:r>
      <w:r w:rsidRPr="00A83645">
        <w:rPr>
          <w:color w:val="000000"/>
          <w:sz w:val="28"/>
          <w:szCs w:val="28"/>
        </w:rPr>
        <w:t>)</w:t>
      </w:r>
    </w:p>
    <w:p w:rsidR="0051583F" w:rsidRPr="00A83645" w:rsidRDefault="0051583F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 xml:space="preserve">где </w:t>
      </w:r>
      <w:r w:rsidRPr="00A83645">
        <w:rPr>
          <w:color w:val="000000"/>
          <w:sz w:val="28"/>
          <w:szCs w:val="28"/>
          <w:lang w:val="en-US"/>
        </w:rPr>
        <w:t>W</w:t>
      </w:r>
      <w:r w:rsidRPr="00A83645">
        <w:rPr>
          <w:color w:val="000000"/>
          <w:sz w:val="28"/>
          <w:szCs w:val="28"/>
          <w:vertAlign w:val="subscript"/>
          <w:lang w:val="en-US"/>
        </w:rPr>
        <w:t>o</w:t>
      </w:r>
      <w:r w:rsidRPr="00A83645">
        <w:rPr>
          <w:color w:val="000000"/>
          <w:sz w:val="28"/>
          <w:szCs w:val="28"/>
        </w:rPr>
        <w:t xml:space="preserve"> - основное полное сопротивление движению поезда, Н</w:t>
      </w:r>
    </w:p>
    <w:p w:rsidR="0051583F" w:rsidRPr="00A83645" w:rsidRDefault="0051583F" w:rsidP="006E36D5">
      <w:pPr>
        <w:widowControl w:val="0"/>
        <w:shd w:val="clear" w:color="auto" w:fill="FFFFFF"/>
        <w:tabs>
          <w:tab w:val="left" w:pos="3288"/>
        </w:tabs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  <w:lang w:val="en-US"/>
        </w:rPr>
        <w:t>W</w:t>
      </w:r>
      <w:r w:rsidRPr="00A83645">
        <w:rPr>
          <w:color w:val="000000"/>
          <w:sz w:val="28"/>
          <w:szCs w:val="28"/>
          <w:vertAlign w:val="subscript"/>
          <w:lang w:val="en-US"/>
        </w:rPr>
        <w:t>o</w:t>
      </w:r>
      <w:r w:rsidRPr="00A83645">
        <w:rPr>
          <w:color w:val="000000"/>
          <w:sz w:val="28"/>
          <w:szCs w:val="28"/>
        </w:rPr>
        <w:t>=</w:t>
      </w:r>
      <w:r w:rsidRPr="00A83645">
        <w:rPr>
          <w:color w:val="000000"/>
          <w:sz w:val="28"/>
          <w:szCs w:val="28"/>
          <w:lang w:val="en-US"/>
        </w:rPr>
        <w:t>w</w:t>
      </w:r>
      <w:r w:rsidRPr="00A83645">
        <w:rPr>
          <w:color w:val="000000"/>
          <w:sz w:val="28"/>
          <w:szCs w:val="28"/>
          <w:vertAlign w:val="subscript"/>
        </w:rPr>
        <w:t>0</w:t>
      </w:r>
      <w:r w:rsidRPr="00A83645">
        <w:rPr>
          <w:color w:val="000000"/>
          <w:sz w:val="28"/>
          <w:szCs w:val="28"/>
        </w:rPr>
        <w:t>'</w:t>
      </w:r>
      <w:r w:rsidRPr="00A83645">
        <w:rPr>
          <w:color w:val="000000"/>
          <w:sz w:val="28"/>
          <w:szCs w:val="28"/>
          <w:lang w:val="en-US"/>
        </w:rPr>
        <w:t>P</w:t>
      </w:r>
      <w:r w:rsidRPr="00A83645">
        <w:rPr>
          <w:color w:val="000000"/>
          <w:sz w:val="28"/>
          <w:szCs w:val="28"/>
        </w:rPr>
        <w:t xml:space="preserve">+ </w:t>
      </w:r>
      <w:r w:rsidRPr="00A83645">
        <w:rPr>
          <w:color w:val="000000"/>
          <w:sz w:val="28"/>
          <w:szCs w:val="28"/>
          <w:lang w:val="en-US"/>
        </w:rPr>
        <w:t>w</w:t>
      </w:r>
      <w:r w:rsidRPr="00A83645">
        <w:rPr>
          <w:color w:val="000000"/>
          <w:sz w:val="28"/>
          <w:szCs w:val="28"/>
          <w:vertAlign w:val="subscript"/>
          <w:lang w:val="en-US"/>
        </w:rPr>
        <w:t>o</w:t>
      </w:r>
      <w:r w:rsidRPr="00A83645">
        <w:rPr>
          <w:color w:val="000000"/>
          <w:sz w:val="28"/>
          <w:szCs w:val="28"/>
        </w:rPr>
        <w:t>"</w:t>
      </w:r>
      <w:r w:rsidRPr="00A83645">
        <w:rPr>
          <w:color w:val="000000"/>
          <w:sz w:val="28"/>
          <w:szCs w:val="28"/>
          <w:lang w:val="en-US"/>
        </w:rPr>
        <w:t>Q</w:t>
      </w:r>
      <w:r w:rsidRPr="00A83645">
        <w:rPr>
          <w:color w:val="000000"/>
          <w:sz w:val="28"/>
          <w:szCs w:val="28"/>
        </w:rPr>
        <w:t>,</w:t>
      </w:r>
      <w:r w:rsidRPr="00A83645">
        <w:rPr>
          <w:color w:val="000000"/>
          <w:sz w:val="28"/>
          <w:szCs w:val="28"/>
        </w:rPr>
        <w:tab/>
      </w:r>
      <w:r w:rsidR="00453299" w:rsidRPr="00A83645">
        <w:rPr>
          <w:color w:val="000000"/>
          <w:sz w:val="28"/>
          <w:szCs w:val="28"/>
        </w:rPr>
        <w:t>(6</w:t>
      </w:r>
      <w:r w:rsidRPr="00A83645">
        <w:rPr>
          <w:color w:val="000000"/>
          <w:sz w:val="28"/>
          <w:szCs w:val="28"/>
        </w:rPr>
        <w:t>)</w:t>
      </w:r>
    </w:p>
    <w:p w:rsidR="0051583F" w:rsidRPr="00A83645" w:rsidRDefault="0051583F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 xml:space="preserve">где </w:t>
      </w:r>
      <w:r w:rsidR="00BE75F5">
        <w:rPr>
          <w:color w:val="000000"/>
          <w:position w:val="-12"/>
          <w:sz w:val="28"/>
          <w:szCs w:val="28"/>
        </w:rPr>
        <w:pict>
          <v:shape id="_x0000_i1051" type="#_x0000_t75" style="width:15pt;height:18.75pt">
            <v:imagedata r:id="rId29" o:title=""/>
          </v:shape>
        </w:pict>
      </w:r>
      <w:r w:rsidRPr="00A83645">
        <w:rPr>
          <w:color w:val="000000"/>
          <w:sz w:val="28"/>
          <w:szCs w:val="28"/>
        </w:rPr>
        <w:t xml:space="preserve"> - основное удельное сопротивление движению локомотива, Н/кН; определяется по уравнению (1);</w:t>
      </w:r>
    </w:p>
    <w:p w:rsidR="0051583F" w:rsidRPr="00A83645" w:rsidRDefault="00BE75F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2" type="#_x0000_t75" style="width:15.75pt;height:18.75pt">
            <v:imagedata r:id="rId30" o:title=""/>
          </v:shape>
        </w:pict>
      </w:r>
      <w:r w:rsidR="0051583F" w:rsidRPr="00A83645">
        <w:rPr>
          <w:color w:val="000000"/>
          <w:sz w:val="28"/>
          <w:szCs w:val="28"/>
        </w:rPr>
        <w:t xml:space="preserve"> - основное удельное сопротивление движению состава поезда, Н/кН; определяется по формуле (2);</w:t>
      </w:r>
    </w:p>
    <w:p w:rsidR="0051583F" w:rsidRPr="00A83645" w:rsidRDefault="0051583F" w:rsidP="006E36D5">
      <w:pPr>
        <w:widowControl w:val="0"/>
        <w:shd w:val="clear" w:color="auto" w:fill="FFFFFF"/>
        <w:tabs>
          <w:tab w:val="left" w:pos="6127"/>
        </w:tabs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>Р - сцепной вес локомотива, кН; определяется по данным таблиц 22 и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5ПТР[1];</w:t>
      </w:r>
      <w:r w:rsidR="00D475DA" w:rsidRPr="00A83645">
        <w:rPr>
          <w:color w:val="000000"/>
          <w:sz w:val="28"/>
          <w:szCs w:val="28"/>
        </w:rPr>
        <w:t xml:space="preserve"> Р</w:t>
      </w:r>
      <w:r w:rsidR="00D475DA" w:rsidRPr="00A83645">
        <w:rPr>
          <w:color w:val="000000"/>
          <w:sz w:val="28"/>
          <w:szCs w:val="28"/>
          <w:vertAlign w:val="subscript"/>
        </w:rPr>
        <w:t>т</w:t>
      </w:r>
      <w:r w:rsidR="00D475DA" w:rsidRPr="00A83645">
        <w:rPr>
          <w:color w:val="000000"/>
          <w:sz w:val="28"/>
          <w:szCs w:val="28"/>
        </w:rPr>
        <w:t>=2380кН ; Р</w:t>
      </w:r>
      <w:r w:rsidR="00D475DA" w:rsidRPr="00A83645">
        <w:rPr>
          <w:color w:val="000000"/>
          <w:sz w:val="28"/>
          <w:szCs w:val="28"/>
          <w:vertAlign w:val="subscript"/>
        </w:rPr>
        <w:t>э</w:t>
      </w:r>
      <w:r w:rsidR="00D475DA" w:rsidRPr="00A83645">
        <w:rPr>
          <w:color w:val="000000"/>
          <w:sz w:val="28"/>
          <w:szCs w:val="28"/>
        </w:rPr>
        <w:t>=1840кН ;</w:t>
      </w:r>
    </w:p>
    <w:p w:rsidR="0051583F" w:rsidRPr="00A83645" w:rsidRDefault="0051583F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  <w:lang w:val="en-US"/>
        </w:rPr>
        <w:t>Q</w:t>
      </w:r>
      <w:r w:rsidRPr="00A83645">
        <w:rPr>
          <w:color w:val="000000"/>
          <w:sz w:val="28"/>
          <w:szCs w:val="28"/>
        </w:rPr>
        <w:t xml:space="preserve"> - вес состава поезда, кН; (из задания);</w:t>
      </w:r>
      <w:r w:rsidR="00D475DA" w:rsidRPr="00A83645">
        <w:rPr>
          <w:color w:val="000000"/>
          <w:sz w:val="28"/>
          <w:szCs w:val="28"/>
        </w:rPr>
        <w:t xml:space="preserve"> </w:t>
      </w:r>
      <w:r w:rsidR="00D475DA" w:rsidRPr="00A83645">
        <w:rPr>
          <w:color w:val="000000"/>
          <w:sz w:val="28"/>
          <w:szCs w:val="28"/>
          <w:lang w:val="en-US"/>
        </w:rPr>
        <w:t>Q</w:t>
      </w:r>
      <w:r w:rsidR="00D475DA" w:rsidRPr="00A83645">
        <w:rPr>
          <w:color w:val="000000"/>
          <w:sz w:val="28"/>
          <w:szCs w:val="28"/>
        </w:rPr>
        <w:t>=30000</w:t>
      </w:r>
      <w:r w:rsidR="00D475DA" w:rsidRPr="00A83645">
        <w:rPr>
          <w:color w:val="000000"/>
          <w:sz w:val="28"/>
          <w:szCs w:val="28"/>
          <w:lang w:val="en-US"/>
        </w:rPr>
        <w:t>kH</w:t>
      </w:r>
    </w:p>
    <w:p w:rsidR="0051583F" w:rsidRPr="00A83645" w:rsidRDefault="0051583F" w:rsidP="006E36D5">
      <w:pPr>
        <w:widowControl w:val="0"/>
        <w:shd w:val="clear" w:color="auto" w:fill="FFFFFF"/>
        <w:tabs>
          <w:tab w:val="left" w:pos="6257"/>
        </w:tabs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  <w:lang w:val="en-US"/>
        </w:rPr>
        <w:t>Wj</w:t>
      </w:r>
      <w:r w:rsidRPr="00A83645">
        <w:rPr>
          <w:color w:val="000000"/>
          <w:sz w:val="28"/>
          <w:szCs w:val="28"/>
        </w:rPr>
        <w:t xml:space="preserve"> -дополнительное сопротив</w:t>
      </w:r>
      <w:r w:rsidR="00453299" w:rsidRPr="00A83645">
        <w:rPr>
          <w:color w:val="000000"/>
          <w:sz w:val="28"/>
          <w:szCs w:val="28"/>
        </w:rPr>
        <w:t>ление движению</w:t>
      </w:r>
      <w:r w:rsidR="00993130" w:rsidRPr="00A83645">
        <w:rPr>
          <w:color w:val="000000"/>
          <w:sz w:val="28"/>
          <w:szCs w:val="28"/>
        </w:rPr>
        <w:t xml:space="preserve"> </w:t>
      </w:r>
      <w:r w:rsidR="00453299" w:rsidRPr="00A83645">
        <w:rPr>
          <w:color w:val="000000"/>
          <w:sz w:val="28"/>
          <w:szCs w:val="28"/>
        </w:rPr>
        <w:t>поезда от уклона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профиля пути, Н; определяется по следующей зависимости</w:t>
      </w:r>
      <w:r w:rsidR="00453299" w:rsidRPr="00A83645">
        <w:rPr>
          <w:color w:val="000000"/>
          <w:sz w:val="28"/>
          <w:szCs w:val="28"/>
        </w:rPr>
        <w:t>:</w:t>
      </w:r>
    </w:p>
    <w:p w:rsidR="0051583F" w:rsidRPr="00A83645" w:rsidRDefault="0051583F" w:rsidP="006E36D5">
      <w:pPr>
        <w:widowControl w:val="0"/>
        <w:shd w:val="clear" w:color="auto" w:fill="FFFFFF"/>
        <w:tabs>
          <w:tab w:val="left" w:pos="4759"/>
        </w:tabs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  <w:lang w:val="en-US"/>
        </w:rPr>
        <w:t>Wi</w:t>
      </w:r>
      <w:r w:rsidRPr="00A83645">
        <w:rPr>
          <w:color w:val="000000"/>
          <w:sz w:val="28"/>
          <w:szCs w:val="28"/>
        </w:rPr>
        <w:t xml:space="preserve"> = </w:t>
      </w:r>
      <w:r w:rsidR="00453299" w:rsidRPr="00A83645">
        <w:rPr>
          <w:color w:val="000000"/>
          <w:sz w:val="28"/>
          <w:szCs w:val="28"/>
          <w:lang w:val="en-US"/>
        </w:rPr>
        <w:t>i</w:t>
      </w:r>
      <w:r w:rsidR="00453299" w:rsidRPr="00A83645">
        <w:rPr>
          <w:color w:val="000000"/>
          <w:sz w:val="28"/>
          <w:szCs w:val="28"/>
          <w:vertAlign w:val="subscript"/>
        </w:rPr>
        <w:t>р</w:t>
      </w:r>
      <w:r w:rsidRPr="00A83645">
        <w:rPr>
          <w:color w:val="000000"/>
          <w:sz w:val="28"/>
          <w:szCs w:val="28"/>
        </w:rPr>
        <w:t>(</w:t>
      </w:r>
      <w:r w:rsidRPr="00A83645">
        <w:rPr>
          <w:color w:val="000000"/>
          <w:sz w:val="28"/>
          <w:szCs w:val="28"/>
          <w:lang w:val="en-US"/>
        </w:rPr>
        <w:t>P</w:t>
      </w:r>
      <w:r w:rsidR="00453299" w:rsidRPr="00A83645">
        <w:rPr>
          <w:color w:val="000000"/>
          <w:sz w:val="28"/>
          <w:szCs w:val="28"/>
        </w:rPr>
        <w:t>+</w:t>
      </w:r>
      <w:r w:rsidR="00453299" w:rsidRPr="00A83645">
        <w:rPr>
          <w:color w:val="000000"/>
          <w:sz w:val="28"/>
          <w:szCs w:val="28"/>
          <w:lang w:val="en-US"/>
        </w:rPr>
        <w:t>Q</w:t>
      </w:r>
      <w:r w:rsidRPr="00A83645">
        <w:rPr>
          <w:color w:val="000000"/>
          <w:sz w:val="28"/>
          <w:szCs w:val="28"/>
        </w:rPr>
        <w:t>),</w:t>
      </w:r>
      <w:r w:rsidRPr="00A83645">
        <w:rPr>
          <w:color w:val="000000"/>
          <w:sz w:val="28"/>
          <w:szCs w:val="28"/>
        </w:rPr>
        <w:tab/>
      </w:r>
      <w:r w:rsidR="0059489A" w:rsidRPr="00A83645">
        <w:rPr>
          <w:color w:val="000000"/>
          <w:sz w:val="28"/>
          <w:szCs w:val="28"/>
        </w:rPr>
        <w:t>(7</w:t>
      </w:r>
      <w:r w:rsidRPr="00A83645">
        <w:rPr>
          <w:color w:val="000000"/>
          <w:sz w:val="28"/>
          <w:szCs w:val="28"/>
        </w:rPr>
        <w:t>)</w:t>
      </w:r>
    </w:p>
    <w:p w:rsidR="0051583F" w:rsidRPr="00A83645" w:rsidRDefault="0051583F" w:rsidP="006E36D5">
      <w:pPr>
        <w:widowControl w:val="0"/>
        <w:shd w:val="clear" w:color="auto" w:fill="FFFFFF"/>
        <w:tabs>
          <w:tab w:val="left" w:pos="6290"/>
        </w:tabs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  <w:lang w:val="en-US"/>
        </w:rPr>
        <w:t>i</w:t>
      </w:r>
      <w:r w:rsidRPr="00A83645">
        <w:rPr>
          <w:color w:val="000000"/>
          <w:sz w:val="28"/>
          <w:szCs w:val="28"/>
          <w:vertAlign w:val="subscript"/>
          <w:lang w:val="en-US"/>
        </w:rPr>
        <w:t>p</w:t>
      </w:r>
      <w:r w:rsidRPr="00A83645">
        <w:rPr>
          <w:color w:val="000000"/>
          <w:sz w:val="28"/>
          <w:szCs w:val="28"/>
        </w:rPr>
        <w:t xml:space="preserve"> - крутизн</w:t>
      </w:r>
      <w:r w:rsidR="00453299" w:rsidRPr="00A83645">
        <w:rPr>
          <w:color w:val="000000"/>
          <w:sz w:val="28"/>
          <w:szCs w:val="28"/>
        </w:rPr>
        <w:t>а расчетного уклона (подъема),‰</w:t>
      </w:r>
      <w:r w:rsidRPr="00A83645">
        <w:rPr>
          <w:color w:val="000000"/>
          <w:sz w:val="28"/>
          <w:szCs w:val="28"/>
        </w:rPr>
        <w:t xml:space="preserve"> (из задания).</w:t>
      </w:r>
      <w:r w:rsidR="00D475DA" w:rsidRPr="00A83645">
        <w:rPr>
          <w:color w:val="000000"/>
          <w:sz w:val="28"/>
          <w:szCs w:val="28"/>
        </w:rPr>
        <w:t xml:space="preserve"> </w:t>
      </w:r>
      <w:r w:rsidR="00D475DA" w:rsidRPr="00A83645">
        <w:rPr>
          <w:color w:val="000000"/>
          <w:sz w:val="28"/>
          <w:szCs w:val="28"/>
          <w:lang w:val="en-US"/>
        </w:rPr>
        <w:t>i</w:t>
      </w:r>
      <w:r w:rsidR="00D475DA" w:rsidRPr="00A83645">
        <w:rPr>
          <w:color w:val="000000"/>
          <w:sz w:val="28"/>
          <w:szCs w:val="28"/>
          <w:vertAlign w:val="subscript"/>
          <w:lang w:val="en-US"/>
        </w:rPr>
        <w:t>p</w:t>
      </w:r>
      <w:r w:rsidR="00D475DA" w:rsidRPr="00A83645">
        <w:rPr>
          <w:color w:val="000000"/>
          <w:sz w:val="28"/>
          <w:szCs w:val="28"/>
        </w:rPr>
        <w:t>=5‰</w:t>
      </w:r>
    </w:p>
    <w:p w:rsidR="0051583F" w:rsidRPr="00A83645" w:rsidRDefault="0059489A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>Подставив (6) и (7) в уравнение (5), после простейших</w:t>
      </w:r>
      <w:r w:rsidR="00993130" w:rsidRPr="00A83645">
        <w:rPr>
          <w:color w:val="000000"/>
          <w:sz w:val="28"/>
          <w:szCs w:val="28"/>
        </w:rPr>
        <w:t xml:space="preserve"> </w:t>
      </w:r>
      <w:r w:rsidR="0051583F" w:rsidRPr="00A83645">
        <w:rPr>
          <w:color w:val="000000"/>
          <w:sz w:val="28"/>
          <w:szCs w:val="28"/>
        </w:rPr>
        <w:t>алгебраи</w:t>
      </w:r>
      <w:r w:rsidRPr="00A83645">
        <w:rPr>
          <w:color w:val="000000"/>
          <w:sz w:val="28"/>
          <w:szCs w:val="28"/>
        </w:rPr>
        <w:t xml:space="preserve">ческих </w:t>
      </w:r>
      <w:r w:rsidR="0051583F" w:rsidRPr="00A83645">
        <w:rPr>
          <w:color w:val="000000"/>
          <w:sz w:val="28"/>
          <w:szCs w:val="28"/>
        </w:rPr>
        <w:t>преобразований получим, Н</w:t>
      </w:r>
    </w:p>
    <w:p w:rsidR="006E36D5" w:rsidRPr="00A83645" w:rsidRDefault="006E36D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489A" w:rsidRPr="00A83645" w:rsidRDefault="00BE75F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53" type="#_x0000_t75" style="width:150pt;height:20.25pt">
            <v:imagedata r:id="rId31" o:title=""/>
          </v:shape>
        </w:pict>
      </w:r>
      <w:r w:rsidR="00993130" w:rsidRPr="00A83645">
        <w:rPr>
          <w:sz w:val="28"/>
          <w:szCs w:val="28"/>
        </w:rPr>
        <w:t xml:space="preserve"> </w:t>
      </w:r>
      <w:r w:rsidR="0059489A" w:rsidRPr="00A83645">
        <w:rPr>
          <w:sz w:val="28"/>
          <w:szCs w:val="28"/>
        </w:rPr>
        <w:t>(8)</w:t>
      </w:r>
    </w:p>
    <w:p w:rsidR="006E36D5" w:rsidRPr="00A83645" w:rsidRDefault="006E36D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489A" w:rsidRPr="00A83645" w:rsidRDefault="0051583F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>При выполнении курсовой</w:t>
      </w:r>
      <w:r w:rsidR="0059489A" w:rsidRPr="00A83645">
        <w:rPr>
          <w:color w:val="000000"/>
          <w:sz w:val="28"/>
          <w:szCs w:val="28"/>
        </w:rPr>
        <w:t xml:space="preserve"> работы величина общего полного </w:t>
      </w:r>
      <w:r w:rsidRPr="00A83645">
        <w:rPr>
          <w:color w:val="000000"/>
          <w:sz w:val="28"/>
          <w:szCs w:val="28"/>
        </w:rPr>
        <w:t xml:space="preserve">сопротивления движению поезда </w:t>
      </w:r>
      <w:r w:rsidRPr="00A83645">
        <w:rPr>
          <w:color w:val="000000"/>
          <w:sz w:val="28"/>
          <w:szCs w:val="28"/>
          <w:lang w:val="en-US"/>
        </w:rPr>
        <w:t>W</w:t>
      </w:r>
      <w:r w:rsidR="0059489A"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Pr="00A83645">
        <w:rPr>
          <w:color w:val="000000"/>
          <w:sz w:val="28"/>
          <w:szCs w:val="28"/>
        </w:rPr>
        <w:t xml:space="preserve"> </w:t>
      </w:r>
      <w:r w:rsidR="0059489A" w:rsidRPr="00A83645">
        <w:rPr>
          <w:color w:val="000000"/>
          <w:sz w:val="28"/>
          <w:szCs w:val="28"/>
        </w:rPr>
        <w:t>определяется по формуле (8</w:t>
      </w:r>
      <w:r w:rsidRPr="00A83645">
        <w:rPr>
          <w:color w:val="000000"/>
          <w:sz w:val="28"/>
          <w:szCs w:val="28"/>
        </w:rPr>
        <w:t>)</w:t>
      </w:r>
      <w:r w:rsidR="0059489A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раздельно п</w:t>
      </w:r>
      <w:r w:rsidR="0059489A" w:rsidRPr="00A83645">
        <w:rPr>
          <w:color w:val="000000"/>
          <w:sz w:val="28"/>
          <w:szCs w:val="28"/>
        </w:rPr>
        <w:t>о видам тяги для скоростей движ</w:t>
      </w:r>
      <w:r w:rsidRPr="00A83645">
        <w:rPr>
          <w:color w:val="000000"/>
          <w:sz w:val="28"/>
          <w:szCs w:val="28"/>
        </w:rPr>
        <w:t xml:space="preserve">ения: а) для тепловоза - при ведении поезда с расчетной 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  <w:vertAlign w:val="subscript"/>
          <w:lang w:val="en-US"/>
        </w:rPr>
        <w:t>p</w:t>
      </w:r>
      <w:r w:rsidRPr="00A83645">
        <w:rPr>
          <w:color w:val="000000"/>
          <w:sz w:val="28"/>
          <w:szCs w:val="28"/>
        </w:rPr>
        <w:t xml:space="preserve"> и к</w:t>
      </w:r>
      <w:r w:rsidR="0059489A" w:rsidRPr="00A83645">
        <w:rPr>
          <w:color w:val="000000"/>
          <w:sz w:val="28"/>
          <w:szCs w:val="28"/>
        </w:rPr>
        <w:t>онструкционно</w:t>
      </w:r>
      <w:r w:rsidRPr="00A83645">
        <w:rPr>
          <w:color w:val="000000"/>
          <w:sz w:val="28"/>
          <w:szCs w:val="28"/>
        </w:rPr>
        <w:t>й</w:t>
      </w:r>
      <w:r w:rsidR="0059489A" w:rsidRPr="00A83645">
        <w:rPr>
          <w:color w:val="000000"/>
          <w:sz w:val="28"/>
          <w:szCs w:val="28"/>
        </w:rPr>
        <w:t xml:space="preserve"> </w:t>
      </w:r>
      <w:r w:rsidR="0059489A" w:rsidRPr="00A83645">
        <w:rPr>
          <w:color w:val="000000"/>
          <w:sz w:val="28"/>
          <w:szCs w:val="28"/>
          <w:lang w:val="en-US"/>
        </w:rPr>
        <w:t>v</w:t>
      </w:r>
      <w:r w:rsidR="0059489A"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="0059489A" w:rsidRPr="00A83645">
        <w:rPr>
          <w:color w:val="000000"/>
          <w:sz w:val="28"/>
          <w:szCs w:val="28"/>
        </w:rPr>
        <w:t xml:space="preserve"> скоростями движения;</w:t>
      </w:r>
    </w:p>
    <w:p w:rsidR="0059489A" w:rsidRPr="00A83645" w:rsidRDefault="0059489A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>б) для электровоза - при ведении поезда со скоростью длительного</w:t>
      </w:r>
      <w:r w:rsidR="00562C7A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 xml:space="preserve">режима 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  <w:vertAlign w:val="subscript"/>
        </w:rPr>
        <w:t>∞</w:t>
      </w:r>
      <w:r w:rsidRPr="00A83645">
        <w:rPr>
          <w:color w:val="000000"/>
          <w:sz w:val="28"/>
          <w:szCs w:val="28"/>
        </w:rPr>
        <w:t xml:space="preserve"> и конструкционной скоростью 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Pr="00A83645">
        <w:rPr>
          <w:color w:val="000000"/>
          <w:sz w:val="28"/>
          <w:szCs w:val="28"/>
        </w:rPr>
        <w:t xml:space="preserve"> движения</w:t>
      </w:r>
      <w:r w:rsidR="00EA631F" w:rsidRPr="00A83645">
        <w:rPr>
          <w:color w:val="000000"/>
          <w:sz w:val="28"/>
          <w:szCs w:val="28"/>
        </w:rPr>
        <w:t>:</w:t>
      </w:r>
    </w:p>
    <w:p w:rsidR="00EA631F" w:rsidRPr="00A83645" w:rsidRDefault="00EA631F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>Для тепловоза 2М62:</w:t>
      </w:r>
    </w:p>
    <w:p w:rsidR="006E36D5" w:rsidRPr="00A83645" w:rsidRDefault="006E36D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631F" w:rsidRPr="00A83645" w:rsidRDefault="00BE75F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4" type="#_x0000_t75" style="width:300.75pt;height:18pt">
            <v:imagedata r:id="rId32" o:title=""/>
          </v:shape>
        </w:pict>
      </w:r>
      <w:r w:rsidR="00EA631F" w:rsidRPr="00A83645">
        <w:rPr>
          <w:sz w:val="28"/>
          <w:szCs w:val="28"/>
        </w:rPr>
        <w:t xml:space="preserve"> при </w:t>
      </w:r>
      <w:r w:rsidR="00EA631F" w:rsidRPr="00A83645">
        <w:rPr>
          <w:sz w:val="28"/>
          <w:szCs w:val="28"/>
          <w:lang w:val="en-US"/>
        </w:rPr>
        <w:t>v</w:t>
      </w:r>
      <w:r w:rsidR="00EA631F" w:rsidRPr="00A83645">
        <w:rPr>
          <w:sz w:val="28"/>
          <w:szCs w:val="28"/>
          <w:vertAlign w:val="subscript"/>
          <w:lang w:val="en-US"/>
        </w:rPr>
        <w:t>p</w:t>
      </w:r>
    </w:p>
    <w:p w:rsidR="00EA631F" w:rsidRPr="00A83645" w:rsidRDefault="00BE75F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5" type="#_x0000_t75" style="width:302.25pt;height:18pt">
            <v:imagedata r:id="rId33" o:title=""/>
          </v:shape>
        </w:pict>
      </w:r>
      <w:r w:rsidR="00EA631F" w:rsidRPr="00A83645">
        <w:rPr>
          <w:sz w:val="28"/>
          <w:szCs w:val="28"/>
        </w:rPr>
        <w:t xml:space="preserve"> при </w:t>
      </w:r>
      <w:r w:rsidR="00EA631F" w:rsidRPr="00A83645">
        <w:rPr>
          <w:sz w:val="28"/>
          <w:szCs w:val="28"/>
          <w:lang w:val="en-US"/>
        </w:rPr>
        <w:t>v</w:t>
      </w:r>
      <w:r w:rsidR="00EA631F" w:rsidRPr="00A83645">
        <w:rPr>
          <w:sz w:val="28"/>
          <w:szCs w:val="28"/>
          <w:vertAlign w:val="subscript"/>
          <w:lang w:val="en-US"/>
        </w:rPr>
        <w:t>k</w:t>
      </w:r>
    </w:p>
    <w:p w:rsidR="006E36D5" w:rsidRPr="00A83645" w:rsidRDefault="006E36D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A631F" w:rsidRPr="00A83645" w:rsidRDefault="00E8125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 xml:space="preserve">Для электровоза </w:t>
      </w:r>
      <w:r w:rsidR="005368A8" w:rsidRPr="00A83645">
        <w:rPr>
          <w:sz w:val="28"/>
          <w:szCs w:val="28"/>
        </w:rPr>
        <w:t>2</w:t>
      </w:r>
      <w:r w:rsidRPr="00A83645">
        <w:rPr>
          <w:sz w:val="28"/>
          <w:szCs w:val="28"/>
        </w:rPr>
        <w:t>ВЛ11</w:t>
      </w:r>
      <w:r w:rsidR="00EA631F" w:rsidRPr="00A83645">
        <w:rPr>
          <w:sz w:val="28"/>
          <w:szCs w:val="28"/>
        </w:rPr>
        <w:t>:</w:t>
      </w:r>
    </w:p>
    <w:p w:rsidR="00D475DA" w:rsidRPr="00A83645" w:rsidRDefault="00BE75F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6" type="#_x0000_t75" style="width:281.25pt;height:18pt">
            <v:imagedata r:id="rId34" o:title=""/>
          </v:shape>
        </w:pict>
      </w:r>
      <w:r w:rsidR="00D475DA" w:rsidRPr="00A83645">
        <w:rPr>
          <w:sz w:val="28"/>
          <w:szCs w:val="28"/>
        </w:rPr>
        <w:t xml:space="preserve"> при </w:t>
      </w:r>
      <w:r w:rsidR="00D475DA" w:rsidRPr="00A83645">
        <w:rPr>
          <w:sz w:val="28"/>
          <w:szCs w:val="28"/>
          <w:lang w:val="en-US"/>
        </w:rPr>
        <w:t>v</w:t>
      </w:r>
      <w:r w:rsidR="00D475DA" w:rsidRPr="00A83645">
        <w:rPr>
          <w:sz w:val="28"/>
          <w:szCs w:val="28"/>
          <w:vertAlign w:val="subscript"/>
        </w:rPr>
        <w:t>∞</w:t>
      </w:r>
    </w:p>
    <w:p w:rsidR="0059489A" w:rsidRPr="00A83645" w:rsidRDefault="00BE75F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7" type="#_x0000_t75" style="width:291.75pt;height:18pt">
            <v:imagedata r:id="rId35" o:title=""/>
          </v:shape>
        </w:pict>
      </w:r>
      <w:r w:rsidR="00D475DA" w:rsidRPr="00A83645">
        <w:rPr>
          <w:sz w:val="28"/>
          <w:szCs w:val="28"/>
        </w:rPr>
        <w:t xml:space="preserve"> при </w:t>
      </w:r>
      <w:r w:rsidR="00D475DA" w:rsidRPr="00A83645">
        <w:rPr>
          <w:sz w:val="28"/>
          <w:szCs w:val="28"/>
          <w:lang w:val="en-US"/>
        </w:rPr>
        <w:t>v</w:t>
      </w:r>
      <w:r w:rsidR="00D475DA" w:rsidRPr="00A83645">
        <w:rPr>
          <w:sz w:val="28"/>
          <w:szCs w:val="28"/>
          <w:vertAlign w:val="subscript"/>
          <w:lang w:val="en-US"/>
        </w:rPr>
        <w:t>k</w:t>
      </w:r>
      <w:r w:rsidR="00993130" w:rsidRPr="00A83645">
        <w:rPr>
          <w:sz w:val="28"/>
          <w:szCs w:val="28"/>
        </w:rPr>
        <w:t xml:space="preserve"> </w:t>
      </w:r>
      <w:r w:rsidR="0059489A" w:rsidRPr="00A83645">
        <w:rPr>
          <w:color w:val="000000"/>
          <w:sz w:val="28"/>
          <w:szCs w:val="28"/>
        </w:rPr>
        <w:t xml:space="preserve">Результаты расчетов величины общего полного сопротивления движению поезда </w:t>
      </w:r>
      <w:r w:rsidR="0059489A" w:rsidRPr="00A83645">
        <w:rPr>
          <w:color w:val="000000"/>
          <w:sz w:val="28"/>
          <w:szCs w:val="28"/>
          <w:lang w:val="en-US"/>
        </w:rPr>
        <w:t>W</w:t>
      </w:r>
      <w:r w:rsidR="0059489A"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="0057671C" w:rsidRPr="00A83645">
        <w:rPr>
          <w:color w:val="000000"/>
          <w:sz w:val="28"/>
          <w:szCs w:val="28"/>
        </w:rPr>
        <w:t xml:space="preserve"> целесообразно оформить в </w:t>
      </w:r>
      <w:r w:rsidR="0059489A" w:rsidRPr="00A83645">
        <w:rPr>
          <w:color w:val="000000"/>
          <w:sz w:val="28"/>
          <w:szCs w:val="28"/>
        </w:rPr>
        <w:t>виде таблицы, аналогичной табл. 1.</w:t>
      </w:r>
    </w:p>
    <w:p w:rsidR="0059489A" w:rsidRPr="00A83645" w:rsidRDefault="006E36D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br w:type="page"/>
      </w:r>
      <w:r w:rsidR="0059489A" w:rsidRPr="00A83645">
        <w:rPr>
          <w:color w:val="000000"/>
          <w:sz w:val="28"/>
          <w:szCs w:val="28"/>
        </w:rPr>
        <w:t>Таблица 1</w:t>
      </w:r>
    </w:p>
    <w:p w:rsidR="0059489A" w:rsidRPr="00A83645" w:rsidRDefault="0059489A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A83645">
        <w:rPr>
          <w:color w:val="000000"/>
          <w:sz w:val="28"/>
          <w:szCs w:val="28"/>
        </w:rPr>
        <w:t>Результаты расчетов величины общего полног</w:t>
      </w:r>
      <w:r w:rsidR="003B354D" w:rsidRPr="00A83645">
        <w:rPr>
          <w:color w:val="000000"/>
          <w:sz w:val="28"/>
          <w:szCs w:val="28"/>
        </w:rPr>
        <w:t xml:space="preserve">о сопротивления движению поезда </w:t>
      </w:r>
      <w:r w:rsidRPr="00A83645">
        <w:rPr>
          <w:color w:val="000000"/>
          <w:sz w:val="28"/>
          <w:szCs w:val="28"/>
          <w:lang w:val="en-US"/>
        </w:rPr>
        <w:t>W</w:t>
      </w:r>
      <w:r w:rsidR="00BA08D5" w:rsidRPr="00A83645">
        <w:rPr>
          <w:color w:val="000000"/>
          <w:sz w:val="28"/>
          <w:szCs w:val="28"/>
          <w:vertAlign w:val="subscript"/>
        </w:rPr>
        <w:t>к</w:t>
      </w:r>
    </w:p>
    <w:p w:rsidR="006E36D5" w:rsidRPr="00A83645" w:rsidRDefault="006E36D5" w:rsidP="006E36D5">
      <w:pPr>
        <w:widowControl w:val="0"/>
        <w:shd w:val="clear" w:color="auto" w:fill="FFFFFF"/>
        <w:tabs>
          <w:tab w:val="left" w:pos="6305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3115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1"/>
        <w:gridCol w:w="1630"/>
        <w:gridCol w:w="1619"/>
        <w:gridCol w:w="1618"/>
        <w:gridCol w:w="1160"/>
      </w:tblGrid>
      <w:tr w:rsidR="00A83645" w:rsidRPr="00A83645">
        <w:trPr>
          <w:trHeight w:hRule="exact" w:val="425"/>
        </w:trPr>
        <w:tc>
          <w:tcPr>
            <w:tcW w:w="1641" w:type="dxa"/>
            <w:tcBorders>
              <w:top w:val="double" w:sz="6" w:space="0" w:color="000000"/>
            </w:tcBorders>
          </w:tcPr>
          <w:p w:rsidR="00A83645" w:rsidRPr="00A83645" w:rsidRDefault="00A83645" w:rsidP="00A83645">
            <w:pPr>
              <w:widowControl w:val="0"/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Расчетная величина</w:t>
            </w:r>
          </w:p>
        </w:tc>
        <w:tc>
          <w:tcPr>
            <w:tcW w:w="3249" w:type="dxa"/>
            <w:gridSpan w:val="2"/>
            <w:tcBorders>
              <w:top w:val="double" w:sz="6" w:space="0" w:color="000000"/>
            </w:tcBorders>
          </w:tcPr>
          <w:p w:rsidR="00A83645" w:rsidRPr="00A83645" w:rsidRDefault="00A83645" w:rsidP="00A83645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Тепловоз</w:t>
            </w:r>
          </w:p>
        </w:tc>
        <w:tc>
          <w:tcPr>
            <w:tcW w:w="2778" w:type="dxa"/>
            <w:gridSpan w:val="2"/>
            <w:tcBorders>
              <w:top w:val="double" w:sz="6" w:space="0" w:color="000000"/>
            </w:tcBorders>
          </w:tcPr>
          <w:p w:rsidR="00A83645" w:rsidRPr="00A83645" w:rsidRDefault="00A83645" w:rsidP="00A83645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Электровоз</w:t>
            </w:r>
          </w:p>
        </w:tc>
      </w:tr>
      <w:tr w:rsidR="00A83645" w:rsidRPr="00A83645">
        <w:trPr>
          <w:trHeight w:hRule="exact" w:val="363"/>
        </w:trPr>
        <w:tc>
          <w:tcPr>
            <w:tcW w:w="1641" w:type="dxa"/>
          </w:tcPr>
          <w:p w:rsidR="00A83645" w:rsidRPr="00A83645" w:rsidRDefault="00A83645" w:rsidP="00A8364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83645" w:rsidRPr="00A83645" w:rsidRDefault="00A83645" w:rsidP="00A8364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0" w:type="dxa"/>
          </w:tcPr>
          <w:p w:rsidR="00A83645" w:rsidRPr="00A83645" w:rsidRDefault="00A83645" w:rsidP="00A83645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  <w:lang w:val="en-US"/>
              </w:rPr>
              <w:t>V</w:t>
            </w:r>
            <w:r w:rsidRPr="00A83645">
              <w:rPr>
                <w:color w:val="000000"/>
                <w:sz w:val="20"/>
                <w:szCs w:val="20"/>
                <w:vertAlign w:val="subscript"/>
              </w:rPr>
              <w:t>р</w:t>
            </w:r>
            <w:r w:rsidRPr="00A83645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A83645">
              <w:rPr>
                <w:color w:val="000000"/>
                <w:sz w:val="20"/>
                <w:szCs w:val="20"/>
              </w:rPr>
              <w:t>км/ч</w:t>
            </w:r>
          </w:p>
        </w:tc>
        <w:tc>
          <w:tcPr>
            <w:tcW w:w="1619" w:type="dxa"/>
          </w:tcPr>
          <w:p w:rsidR="00A83645" w:rsidRPr="00A83645" w:rsidRDefault="00A83645" w:rsidP="00A83645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  <w:lang w:val="en-US"/>
              </w:rPr>
              <w:t>V</w:t>
            </w:r>
            <w:r w:rsidRPr="00A83645">
              <w:rPr>
                <w:color w:val="000000"/>
                <w:sz w:val="20"/>
                <w:szCs w:val="20"/>
                <w:vertAlign w:val="subscript"/>
                <w:lang w:val="en-US"/>
              </w:rPr>
              <w:t>K</w:t>
            </w:r>
            <w:r w:rsidRPr="00A83645">
              <w:rPr>
                <w:color w:val="000000"/>
                <w:sz w:val="20"/>
                <w:szCs w:val="20"/>
                <w:vertAlign w:val="subscript"/>
              </w:rPr>
              <w:t>,</w:t>
            </w:r>
            <w:r w:rsidRPr="00A8364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83645">
              <w:rPr>
                <w:color w:val="000000"/>
                <w:sz w:val="20"/>
                <w:szCs w:val="20"/>
              </w:rPr>
              <w:t>км/ч</w:t>
            </w:r>
          </w:p>
        </w:tc>
        <w:tc>
          <w:tcPr>
            <w:tcW w:w="1618" w:type="dxa"/>
          </w:tcPr>
          <w:p w:rsidR="00A83645" w:rsidRPr="00A83645" w:rsidRDefault="00A83645" w:rsidP="00A83645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  <w:lang w:val="en-US"/>
              </w:rPr>
              <w:t>V</w:t>
            </w:r>
            <w:r w:rsidRPr="00A83645">
              <w:rPr>
                <w:color w:val="000000"/>
                <w:sz w:val="20"/>
                <w:szCs w:val="20"/>
                <w:vertAlign w:val="subscript"/>
                <w:lang w:val="en-US"/>
              </w:rPr>
              <w:t>∞</w:t>
            </w:r>
            <w:r w:rsidRPr="00A83645">
              <w:rPr>
                <w:color w:val="000000"/>
                <w:sz w:val="20"/>
                <w:szCs w:val="20"/>
              </w:rPr>
              <w:t>,км/ч</w:t>
            </w:r>
          </w:p>
        </w:tc>
        <w:tc>
          <w:tcPr>
            <w:tcW w:w="1160" w:type="dxa"/>
          </w:tcPr>
          <w:p w:rsidR="00A83645" w:rsidRPr="00A83645" w:rsidRDefault="00A83645" w:rsidP="00A83645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  <w:lang w:val="en-US"/>
              </w:rPr>
              <w:t>V</w:t>
            </w:r>
            <w:r w:rsidRPr="00A83645">
              <w:rPr>
                <w:color w:val="000000"/>
                <w:sz w:val="20"/>
                <w:szCs w:val="20"/>
                <w:vertAlign w:val="subscript"/>
                <w:lang w:val="en-US"/>
              </w:rPr>
              <w:t>K</w:t>
            </w:r>
            <w:r w:rsidRPr="00A83645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A83645">
              <w:rPr>
                <w:color w:val="000000"/>
                <w:sz w:val="20"/>
                <w:szCs w:val="20"/>
              </w:rPr>
              <w:t>км/ч</w:t>
            </w:r>
          </w:p>
        </w:tc>
      </w:tr>
      <w:tr w:rsidR="00A83645" w:rsidRPr="00A83645">
        <w:trPr>
          <w:trHeight w:hRule="exact" w:val="395"/>
        </w:trPr>
        <w:tc>
          <w:tcPr>
            <w:tcW w:w="1641" w:type="dxa"/>
          </w:tcPr>
          <w:p w:rsidR="00A83645" w:rsidRPr="00A83645" w:rsidRDefault="00A83645" w:rsidP="00A83645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mallCaps/>
                <w:color w:val="000000"/>
                <w:sz w:val="20"/>
                <w:szCs w:val="20"/>
                <w:lang w:val="en-US"/>
              </w:rPr>
              <w:t>w</w:t>
            </w:r>
            <w:r w:rsidRPr="00A83645">
              <w:rPr>
                <w:smallCaps/>
                <w:color w:val="000000"/>
                <w:sz w:val="20"/>
                <w:szCs w:val="20"/>
                <w:vertAlign w:val="subscript"/>
                <w:lang w:val="en-US"/>
              </w:rPr>
              <w:t>o</w:t>
            </w:r>
            <w:r w:rsidRPr="00A83645">
              <w:rPr>
                <w:smallCaps/>
                <w:color w:val="000000"/>
                <w:sz w:val="20"/>
                <w:szCs w:val="20"/>
                <w:lang w:val="en-US"/>
              </w:rPr>
              <w:t>,H/kH</w:t>
            </w:r>
          </w:p>
        </w:tc>
        <w:tc>
          <w:tcPr>
            <w:tcW w:w="1630" w:type="dxa"/>
          </w:tcPr>
          <w:p w:rsidR="00A83645" w:rsidRPr="00A83645" w:rsidRDefault="00A83645" w:rsidP="00A83645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3645">
              <w:rPr>
                <w:sz w:val="20"/>
                <w:szCs w:val="20"/>
                <w:lang w:val="en-US"/>
              </w:rPr>
              <w:t>2,22</w:t>
            </w:r>
          </w:p>
        </w:tc>
        <w:tc>
          <w:tcPr>
            <w:tcW w:w="1619" w:type="dxa"/>
          </w:tcPr>
          <w:p w:rsidR="00A83645" w:rsidRPr="00A83645" w:rsidRDefault="00A83645" w:rsidP="00A83645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3645">
              <w:rPr>
                <w:sz w:val="20"/>
                <w:szCs w:val="20"/>
                <w:lang w:val="en-US"/>
              </w:rPr>
              <w:t>5,9</w:t>
            </w:r>
          </w:p>
        </w:tc>
        <w:tc>
          <w:tcPr>
            <w:tcW w:w="1618" w:type="dxa"/>
          </w:tcPr>
          <w:p w:rsidR="00A83645" w:rsidRPr="00A83645" w:rsidRDefault="00A83645" w:rsidP="00A83645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3,1</w:t>
            </w:r>
          </w:p>
        </w:tc>
        <w:tc>
          <w:tcPr>
            <w:tcW w:w="1160" w:type="dxa"/>
          </w:tcPr>
          <w:p w:rsidR="00A83645" w:rsidRPr="00A83645" w:rsidRDefault="00A83645" w:rsidP="00A83645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3645">
              <w:rPr>
                <w:sz w:val="20"/>
                <w:szCs w:val="20"/>
                <w:lang w:val="en-US"/>
              </w:rPr>
              <w:t>5,9</w:t>
            </w:r>
          </w:p>
        </w:tc>
      </w:tr>
      <w:tr w:rsidR="00A83645" w:rsidRPr="00A83645">
        <w:trPr>
          <w:trHeight w:hRule="exact" w:val="379"/>
        </w:trPr>
        <w:tc>
          <w:tcPr>
            <w:tcW w:w="1641" w:type="dxa"/>
          </w:tcPr>
          <w:p w:rsidR="00A83645" w:rsidRPr="00A83645" w:rsidRDefault="00A83645" w:rsidP="00A83645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  <w:lang w:val="en-US"/>
              </w:rPr>
              <w:t>w</w:t>
            </w:r>
            <w:r w:rsidRPr="00A83645">
              <w:rPr>
                <w:color w:val="000000"/>
                <w:sz w:val="20"/>
                <w:szCs w:val="20"/>
                <w:vertAlign w:val="subscript"/>
                <w:lang w:val="en-US"/>
              </w:rPr>
              <w:t>o4</w:t>
            </w:r>
            <w:r w:rsidRPr="00A83645">
              <w:rPr>
                <w:color w:val="000000"/>
                <w:sz w:val="20"/>
                <w:szCs w:val="20"/>
                <w:lang w:val="en-US"/>
              </w:rPr>
              <w:t xml:space="preserve">", </w:t>
            </w:r>
            <w:r w:rsidRPr="00A83645">
              <w:rPr>
                <w:color w:val="000000"/>
                <w:sz w:val="20"/>
                <w:szCs w:val="20"/>
              </w:rPr>
              <w:t>Н/кН</w:t>
            </w:r>
          </w:p>
        </w:tc>
        <w:tc>
          <w:tcPr>
            <w:tcW w:w="1630" w:type="dxa"/>
          </w:tcPr>
          <w:p w:rsidR="00A83645" w:rsidRPr="00A83645" w:rsidRDefault="00A83645" w:rsidP="00A83645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3645">
              <w:rPr>
                <w:sz w:val="20"/>
                <w:szCs w:val="20"/>
                <w:lang w:val="en-US"/>
              </w:rPr>
              <w:t>0,85</w:t>
            </w:r>
          </w:p>
        </w:tc>
        <w:tc>
          <w:tcPr>
            <w:tcW w:w="1619" w:type="dxa"/>
          </w:tcPr>
          <w:p w:rsidR="00A83645" w:rsidRPr="00A83645" w:rsidRDefault="00A83645" w:rsidP="00A83645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3645">
              <w:rPr>
                <w:sz w:val="20"/>
                <w:szCs w:val="20"/>
                <w:lang w:val="en-US"/>
              </w:rPr>
              <w:t>1,65</w:t>
            </w:r>
          </w:p>
        </w:tc>
        <w:tc>
          <w:tcPr>
            <w:tcW w:w="1618" w:type="dxa"/>
          </w:tcPr>
          <w:p w:rsidR="00A83645" w:rsidRPr="00A83645" w:rsidRDefault="00A83645" w:rsidP="00A83645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3645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60" w:type="dxa"/>
          </w:tcPr>
          <w:p w:rsidR="00A83645" w:rsidRPr="00A83645" w:rsidRDefault="00A83645" w:rsidP="00A83645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3645">
              <w:rPr>
                <w:sz w:val="20"/>
                <w:szCs w:val="20"/>
                <w:lang w:val="en-US"/>
              </w:rPr>
              <w:t>1,65</w:t>
            </w:r>
          </w:p>
        </w:tc>
      </w:tr>
      <w:tr w:rsidR="00A83645" w:rsidRPr="00A83645">
        <w:trPr>
          <w:trHeight w:hRule="exact" w:val="363"/>
        </w:trPr>
        <w:tc>
          <w:tcPr>
            <w:tcW w:w="1641" w:type="dxa"/>
          </w:tcPr>
          <w:p w:rsidR="00A83645" w:rsidRPr="00A83645" w:rsidRDefault="00BE75F5" w:rsidP="00A83645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mallCaps/>
                <w:color w:val="000000"/>
                <w:position w:val="-12"/>
                <w:sz w:val="20"/>
                <w:szCs w:val="20"/>
                <w:lang w:val="en-US"/>
              </w:rPr>
              <w:pict>
                <v:shape id="_x0000_i1058" type="#_x0000_t75" style="width:18.75pt;height:18.75pt">
                  <v:imagedata r:id="rId36" o:title=""/>
                </v:shape>
              </w:pict>
            </w:r>
            <w:r w:rsidR="00A83645" w:rsidRPr="00A83645">
              <w:rPr>
                <w:smallCaps/>
                <w:color w:val="000000"/>
                <w:sz w:val="20"/>
                <w:szCs w:val="20"/>
                <w:lang w:val="en-US"/>
              </w:rPr>
              <w:t>,H/kH</w:t>
            </w:r>
          </w:p>
        </w:tc>
        <w:tc>
          <w:tcPr>
            <w:tcW w:w="1630" w:type="dxa"/>
          </w:tcPr>
          <w:p w:rsidR="00A83645" w:rsidRPr="00A83645" w:rsidRDefault="00A83645" w:rsidP="00A83645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3645">
              <w:rPr>
                <w:sz w:val="20"/>
                <w:szCs w:val="20"/>
                <w:lang w:val="en-US"/>
              </w:rPr>
              <w:t>0,883</w:t>
            </w:r>
          </w:p>
        </w:tc>
        <w:tc>
          <w:tcPr>
            <w:tcW w:w="1619" w:type="dxa"/>
          </w:tcPr>
          <w:p w:rsidR="00A83645" w:rsidRPr="00A83645" w:rsidRDefault="00A83645" w:rsidP="00A83645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3645">
              <w:rPr>
                <w:sz w:val="20"/>
                <w:szCs w:val="20"/>
                <w:lang w:val="en-US"/>
              </w:rPr>
              <w:t>1,417</w:t>
            </w:r>
          </w:p>
        </w:tc>
        <w:tc>
          <w:tcPr>
            <w:tcW w:w="1618" w:type="dxa"/>
          </w:tcPr>
          <w:p w:rsidR="00A83645" w:rsidRPr="00A83645" w:rsidRDefault="00A83645" w:rsidP="00A83645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1,028</w:t>
            </w:r>
          </w:p>
        </w:tc>
        <w:tc>
          <w:tcPr>
            <w:tcW w:w="1160" w:type="dxa"/>
          </w:tcPr>
          <w:p w:rsidR="00A83645" w:rsidRPr="00A83645" w:rsidRDefault="00A83645" w:rsidP="00A83645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3645">
              <w:rPr>
                <w:sz w:val="20"/>
                <w:szCs w:val="20"/>
                <w:lang w:val="en-US"/>
              </w:rPr>
              <w:t>1,417</w:t>
            </w:r>
          </w:p>
        </w:tc>
      </w:tr>
      <w:tr w:rsidR="00A83645" w:rsidRPr="00A83645">
        <w:trPr>
          <w:trHeight w:hRule="exact" w:val="379"/>
        </w:trPr>
        <w:tc>
          <w:tcPr>
            <w:tcW w:w="1641" w:type="dxa"/>
          </w:tcPr>
          <w:p w:rsidR="00A83645" w:rsidRPr="00A83645" w:rsidRDefault="00BE75F5" w:rsidP="00A83645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mallCaps/>
                <w:color w:val="000000"/>
                <w:position w:val="-12"/>
                <w:sz w:val="20"/>
                <w:szCs w:val="20"/>
                <w:lang w:val="en-US"/>
              </w:rPr>
              <w:pict>
                <v:shape id="_x0000_i1059" type="#_x0000_t75" style="width:15.75pt;height:18.75pt">
                  <v:imagedata r:id="rId37" o:title=""/>
                </v:shape>
              </w:pict>
            </w:r>
            <w:r w:rsidR="00A83645" w:rsidRPr="00A83645">
              <w:rPr>
                <w:smallCaps/>
                <w:color w:val="000000"/>
                <w:sz w:val="20"/>
                <w:szCs w:val="20"/>
                <w:lang w:val="en-US"/>
              </w:rPr>
              <w:t>H/kH</w:t>
            </w:r>
          </w:p>
        </w:tc>
        <w:tc>
          <w:tcPr>
            <w:tcW w:w="1630" w:type="dxa"/>
          </w:tcPr>
          <w:p w:rsidR="00A83645" w:rsidRPr="00A83645" w:rsidRDefault="00A83645" w:rsidP="00A83645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3645">
              <w:rPr>
                <w:sz w:val="20"/>
                <w:szCs w:val="20"/>
                <w:lang w:val="en-US"/>
              </w:rPr>
              <w:t>0,87</w:t>
            </w:r>
          </w:p>
        </w:tc>
        <w:tc>
          <w:tcPr>
            <w:tcW w:w="1619" w:type="dxa"/>
          </w:tcPr>
          <w:p w:rsidR="00A83645" w:rsidRPr="00A83645" w:rsidRDefault="00A83645" w:rsidP="00A83645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3645">
              <w:rPr>
                <w:sz w:val="20"/>
                <w:szCs w:val="20"/>
                <w:lang w:val="en-US"/>
              </w:rPr>
              <w:t>1,51</w:t>
            </w:r>
          </w:p>
        </w:tc>
        <w:tc>
          <w:tcPr>
            <w:tcW w:w="1618" w:type="dxa"/>
          </w:tcPr>
          <w:p w:rsidR="00A83645" w:rsidRPr="00A83645" w:rsidRDefault="00A83645" w:rsidP="00A83645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1,02</w:t>
            </w:r>
          </w:p>
        </w:tc>
        <w:tc>
          <w:tcPr>
            <w:tcW w:w="1160" w:type="dxa"/>
          </w:tcPr>
          <w:p w:rsidR="00A83645" w:rsidRPr="00A83645" w:rsidRDefault="00A83645" w:rsidP="00A83645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3645">
              <w:rPr>
                <w:sz w:val="20"/>
                <w:szCs w:val="20"/>
                <w:lang w:val="en-US"/>
              </w:rPr>
              <w:t>1,51</w:t>
            </w:r>
          </w:p>
        </w:tc>
      </w:tr>
      <w:tr w:rsidR="00A83645" w:rsidRPr="00A83645">
        <w:trPr>
          <w:trHeight w:hRule="exact" w:val="409"/>
        </w:trPr>
        <w:tc>
          <w:tcPr>
            <w:tcW w:w="1641" w:type="dxa"/>
            <w:tcBorders>
              <w:bottom w:val="double" w:sz="6" w:space="0" w:color="000000"/>
            </w:tcBorders>
          </w:tcPr>
          <w:p w:rsidR="00A83645" w:rsidRPr="00A83645" w:rsidRDefault="00A83645" w:rsidP="00A83645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  <w:lang w:val="en-US"/>
              </w:rPr>
              <w:t>W</w:t>
            </w:r>
            <w:r w:rsidRPr="00A83645">
              <w:rPr>
                <w:color w:val="000000"/>
                <w:sz w:val="20"/>
                <w:szCs w:val="20"/>
                <w:vertAlign w:val="subscript"/>
                <w:lang w:val="en-US"/>
              </w:rPr>
              <w:t>K</w:t>
            </w:r>
            <w:r w:rsidRPr="00A83645">
              <w:rPr>
                <w:color w:val="000000"/>
                <w:sz w:val="20"/>
                <w:szCs w:val="20"/>
                <w:lang w:val="en-US"/>
              </w:rPr>
              <w:t>,</w:t>
            </w:r>
            <w:r w:rsidRPr="00A83645">
              <w:rPr>
                <w:color w:val="000000"/>
                <w:sz w:val="20"/>
                <w:szCs w:val="20"/>
              </w:rPr>
              <w:t>к</w:t>
            </w:r>
            <w:r w:rsidRPr="00A83645">
              <w:rPr>
                <w:color w:val="00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1630" w:type="dxa"/>
            <w:tcBorders>
              <w:bottom w:val="double" w:sz="6" w:space="0" w:color="000000"/>
            </w:tcBorders>
          </w:tcPr>
          <w:p w:rsidR="00A83645" w:rsidRPr="00A83645" w:rsidRDefault="00A83645" w:rsidP="00A83645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96</w:t>
            </w:r>
          </w:p>
        </w:tc>
        <w:tc>
          <w:tcPr>
            <w:tcW w:w="1619" w:type="dxa"/>
            <w:tcBorders>
              <w:bottom w:val="double" w:sz="6" w:space="0" w:color="000000"/>
            </w:tcBorders>
          </w:tcPr>
          <w:p w:rsidR="00A83645" w:rsidRPr="00A83645" w:rsidRDefault="00A83645" w:rsidP="00A83645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124</w:t>
            </w:r>
          </w:p>
        </w:tc>
        <w:tc>
          <w:tcPr>
            <w:tcW w:w="1618" w:type="dxa"/>
            <w:tcBorders>
              <w:bottom w:val="double" w:sz="6" w:space="0" w:color="000000"/>
            </w:tcBorders>
          </w:tcPr>
          <w:p w:rsidR="00A83645" w:rsidRPr="00A83645" w:rsidRDefault="00A83645" w:rsidP="00A83645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99</w:t>
            </w:r>
          </w:p>
        </w:tc>
        <w:tc>
          <w:tcPr>
            <w:tcW w:w="1160" w:type="dxa"/>
            <w:tcBorders>
              <w:bottom w:val="double" w:sz="6" w:space="0" w:color="000000"/>
            </w:tcBorders>
          </w:tcPr>
          <w:p w:rsidR="00A83645" w:rsidRPr="00A83645" w:rsidRDefault="00A83645" w:rsidP="00A83645">
            <w:pPr>
              <w:widowControl w:val="0"/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119</w:t>
            </w:r>
          </w:p>
        </w:tc>
      </w:tr>
    </w:tbl>
    <w:p w:rsidR="006E36D5" w:rsidRPr="00A83645" w:rsidRDefault="006E36D5" w:rsidP="00A83645">
      <w:pPr>
        <w:widowControl w:val="0"/>
        <w:shd w:val="clear" w:color="auto" w:fill="FFFFFF"/>
        <w:tabs>
          <w:tab w:val="left" w:pos="6305"/>
        </w:tabs>
        <w:spacing w:line="360" w:lineRule="auto"/>
        <w:ind w:firstLine="709"/>
        <w:rPr>
          <w:sz w:val="28"/>
          <w:szCs w:val="28"/>
        </w:rPr>
      </w:pPr>
    </w:p>
    <w:p w:rsidR="006E36D5" w:rsidRPr="00A83645" w:rsidRDefault="006E36D5" w:rsidP="00A83645">
      <w:pPr>
        <w:widowControl w:val="0"/>
        <w:shd w:val="clear" w:color="auto" w:fill="FFFFFF"/>
        <w:tabs>
          <w:tab w:val="left" w:pos="6305"/>
        </w:tabs>
        <w:spacing w:line="360" w:lineRule="auto"/>
        <w:ind w:firstLine="709"/>
        <w:rPr>
          <w:sz w:val="28"/>
          <w:szCs w:val="28"/>
        </w:rPr>
      </w:pPr>
    </w:p>
    <w:p w:rsidR="006E36D5" w:rsidRPr="00A83645" w:rsidRDefault="006E36D5" w:rsidP="00A83645">
      <w:pPr>
        <w:widowControl w:val="0"/>
        <w:shd w:val="clear" w:color="auto" w:fill="FFFFFF"/>
        <w:tabs>
          <w:tab w:val="left" w:pos="6305"/>
        </w:tabs>
        <w:spacing w:line="360" w:lineRule="auto"/>
        <w:ind w:firstLine="709"/>
        <w:rPr>
          <w:sz w:val="28"/>
          <w:szCs w:val="28"/>
        </w:rPr>
      </w:pPr>
    </w:p>
    <w:p w:rsidR="006E36D5" w:rsidRPr="00A83645" w:rsidRDefault="006E36D5" w:rsidP="00A83645">
      <w:pPr>
        <w:widowControl w:val="0"/>
        <w:shd w:val="clear" w:color="auto" w:fill="FFFFFF"/>
        <w:tabs>
          <w:tab w:val="left" w:pos="6305"/>
        </w:tabs>
        <w:spacing w:line="360" w:lineRule="auto"/>
        <w:ind w:firstLine="709"/>
        <w:rPr>
          <w:sz w:val="28"/>
          <w:szCs w:val="28"/>
        </w:rPr>
      </w:pPr>
    </w:p>
    <w:p w:rsidR="006E36D5" w:rsidRDefault="006E36D5" w:rsidP="00A83645">
      <w:pPr>
        <w:widowControl w:val="0"/>
        <w:shd w:val="clear" w:color="auto" w:fill="FFFFFF"/>
        <w:tabs>
          <w:tab w:val="left" w:pos="6305"/>
        </w:tabs>
        <w:spacing w:line="360" w:lineRule="auto"/>
        <w:ind w:firstLine="709"/>
        <w:rPr>
          <w:sz w:val="28"/>
          <w:szCs w:val="28"/>
        </w:rPr>
      </w:pPr>
    </w:p>
    <w:p w:rsidR="00A83645" w:rsidRDefault="00A83645" w:rsidP="00A83645">
      <w:pPr>
        <w:widowControl w:val="0"/>
        <w:shd w:val="clear" w:color="auto" w:fill="FFFFFF"/>
        <w:tabs>
          <w:tab w:val="left" w:pos="6305"/>
        </w:tabs>
        <w:spacing w:line="360" w:lineRule="auto"/>
        <w:ind w:firstLine="709"/>
        <w:rPr>
          <w:sz w:val="28"/>
          <w:szCs w:val="28"/>
        </w:rPr>
      </w:pPr>
    </w:p>
    <w:p w:rsidR="00A83645" w:rsidRDefault="00A83645" w:rsidP="006E36D5">
      <w:pPr>
        <w:widowControl w:val="0"/>
        <w:shd w:val="clear" w:color="auto" w:fill="FFFFFF"/>
        <w:tabs>
          <w:tab w:val="left" w:pos="6305"/>
        </w:tabs>
        <w:spacing w:line="360" w:lineRule="auto"/>
        <w:ind w:firstLine="709"/>
        <w:jc w:val="both"/>
        <w:rPr>
          <w:sz w:val="28"/>
          <w:szCs w:val="28"/>
        </w:rPr>
      </w:pPr>
    </w:p>
    <w:p w:rsidR="000B6418" w:rsidRPr="00A83645" w:rsidRDefault="006E36D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3645">
        <w:rPr>
          <w:color w:val="000000"/>
          <w:sz w:val="28"/>
          <w:szCs w:val="28"/>
        </w:rPr>
        <w:br w:type="page"/>
      </w:r>
      <w:r w:rsidR="000B6418" w:rsidRPr="00A83645">
        <w:rPr>
          <w:b/>
          <w:bCs/>
          <w:color w:val="000000"/>
          <w:sz w:val="28"/>
          <w:szCs w:val="28"/>
        </w:rPr>
        <w:t>2.</w:t>
      </w:r>
      <w:r w:rsidR="00993130" w:rsidRPr="00A83645">
        <w:rPr>
          <w:b/>
          <w:bCs/>
          <w:color w:val="000000"/>
          <w:sz w:val="28"/>
          <w:szCs w:val="28"/>
        </w:rPr>
        <w:t xml:space="preserve"> </w:t>
      </w:r>
      <w:r w:rsidR="000B6418" w:rsidRPr="00A83645">
        <w:rPr>
          <w:b/>
          <w:bCs/>
          <w:color w:val="000000"/>
          <w:sz w:val="28"/>
          <w:szCs w:val="28"/>
        </w:rPr>
        <w:t>ОПРЕДЕЛЕНИЕ СРЕДНЕЙ СКОРОСТИ ДВИЖЕНИЯ И ВРЕМЕНИ ХОДА ПОЕЗДА ПО УЧАСТКУ</w:t>
      </w:r>
    </w:p>
    <w:p w:rsidR="006E36D5" w:rsidRPr="00A83645" w:rsidRDefault="006E36D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B6418" w:rsidRPr="00A83645" w:rsidRDefault="000B6418" w:rsidP="006E36D5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3645">
        <w:rPr>
          <w:b/>
          <w:bCs/>
          <w:color w:val="000000"/>
          <w:sz w:val="28"/>
          <w:szCs w:val="28"/>
        </w:rPr>
        <w:t>2.1. Определение средней скорости движения поезда по участку при использовании различных режимов тяги</w:t>
      </w:r>
    </w:p>
    <w:p w:rsidR="006E36D5" w:rsidRPr="00A83645" w:rsidRDefault="006E36D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6418" w:rsidRPr="00A83645" w:rsidRDefault="000B6418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>Для определения скорости и времени хода поезда по участку предлагается использовать способ равновесных скоростей, который относится к числу приближенных методов.</w:t>
      </w:r>
    </w:p>
    <w:p w:rsidR="000B6418" w:rsidRPr="00A83645" w:rsidRDefault="000B6418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>Равновесной скоростью называют скорость установившегося равномерного движения на уклоне известной крутизны (например, на расчетном подъеме)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продольного профиля пути.</w:t>
      </w:r>
    </w:p>
    <w:p w:rsidR="000B6418" w:rsidRPr="00A83645" w:rsidRDefault="000B6418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 xml:space="preserve">Скорость равномерного движения поезда 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</w:rPr>
        <w:t xml:space="preserve">^, на уклоне крутизной </w:t>
      </w:r>
      <w:r w:rsidRPr="00A83645">
        <w:rPr>
          <w:color w:val="000000"/>
          <w:sz w:val="28"/>
          <w:szCs w:val="28"/>
          <w:lang w:val="en-US"/>
        </w:rPr>
        <w:t>ip</w:t>
      </w:r>
      <w:r w:rsidRPr="00A83645">
        <w:rPr>
          <w:color w:val="000000"/>
          <w:sz w:val="28"/>
          <w:szCs w:val="28"/>
        </w:rPr>
        <w:t xml:space="preserve"> находят решением уравнения движения поезда из условия равновесия силы тяги локомотива </w:t>
      </w:r>
      <w:r w:rsidRPr="00A83645">
        <w:rPr>
          <w:color w:val="000000"/>
          <w:sz w:val="28"/>
          <w:szCs w:val="28"/>
          <w:lang w:val="en-US"/>
        </w:rPr>
        <w:t>F</w:t>
      </w:r>
      <w:r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Pr="00A83645">
        <w:rPr>
          <w:color w:val="000000"/>
          <w:sz w:val="28"/>
          <w:szCs w:val="28"/>
        </w:rPr>
        <w:t xml:space="preserve"> и общего полного сопротивления движения поезда </w:t>
      </w:r>
      <w:r w:rsidRPr="00A83645">
        <w:rPr>
          <w:color w:val="000000"/>
          <w:sz w:val="28"/>
          <w:szCs w:val="28"/>
          <w:lang w:val="en-US"/>
        </w:rPr>
        <w:t>W</w:t>
      </w:r>
      <w:r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Pr="00A83645">
        <w:rPr>
          <w:color w:val="000000"/>
          <w:sz w:val="28"/>
          <w:szCs w:val="28"/>
        </w:rPr>
        <w:t>. Таким образом можно записать</w:t>
      </w:r>
    </w:p>
    <w:p w:rsidR="000B6418" w:rsidRPr="00A83645" w:rsidRDefault="000B6418" w:rsidP="006E36D5">
      <w:pPr>
        <w:widowControl w:val="0"/>
        <w:shd w:val="clear" w:color="auto" w:fill="FFFFFF"/>
        <w:tabs>
          <w:tab w:val="left" w:pos="1802"/>
        </w:tabs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  <w:lang w:val="en-US"/>
        </w:rPr>
        <w:t>F</w:t>
      </w:r>
      <w:r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Pr="00A83645">
        <w:rPr>
          <w:color w:val="000000"/>
          <w:sz w:val="28"/>
          <w:szCs w:val="28"/>
        </w:rPr>
        <w:t>=</w:t>
      </w:r>
      <w:r w:rsidRPr="00A83645">
        <w:rPr>
          <w:color w:val="000000"/>
          <w:sz w:val="28"/>
          <w:szCs w:val="28"/>
          <w:lang w:val="en-US"/>
        </w:rPr>
        <w:t>W</w:t>
      </w:r>
      <w:r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Pr="00A83645">
        <w:rPr>
          <w:color w:val="000000"/>
          <w:sz w:val="28"/>
          <w:szCs w:val="28"/>
        </w:rPr>
        <w:t>.</w:t>
      </w:r>
      <w:r w:rsidRPr="00A83645">
        <w:rPr>
          <w:color w:val="000000"/>
          <w:sz w:val="28"/>
          <w:szCs w:val="28"/>
        </w:rPr>
        <w:tab/>
        <w:t>(9)</w:t>
      </w:r>
    </w:p>
    <w:p w:rsidR="000B6418" w:rsidRPr="00A83645" w:rsidRDefault="000B6418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>При выполнении курсовой работы предлагается использовать графический метод определения равновесных скоростей для различных видов тяги.</w:t>
      </w:r>
    </w:p>
    <w:p w:rsidR="000B6418" w:rsidRPr="00A83645" w:rsidRDefault="000B6418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>Определение средней (равновесной) скорости движения по участку графическим методом сводится к определению точек пересечения тяговой характеристики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  <w:lang w:val="en-US"/>
        </w:rPr>
        <w:t>F</w:t>
      </w:r>
      <w:r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Pr="00A83645">
        <w:rPr>
          <w:color w:val="000000"/>
          <w:sz w:val="28"/>
          <w:szCs w:val="28"/>
        </w:rPr>
        <w:t>=</w:t>
      </w:r>
      <w:r w:rsidRPr="00A83645">
        <w:rPr>
          <w:color w:val="000000"/>
          <w:sz w:val="28"/>
          <w:szCs w:val="28"/>
          <w:lang w:val="en-US"/>
        </w:rPr>
        <w:t>f</w:t>
      </w:r>
      <w:r w:rsidRPr="00A83645">
        <w:rPr>
          <w:color w:val="000000"/>
          <w:sz w:val="28"/>
          <w:szCs w:val="28"/>
        </w:rPr>
        <w:t>(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</w:rPr>
        <w:t>) заданной серии локомотива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и кривой</w:t>
      </w:r>
      <w:r w:rsidR="004549E9" w:rsidRPr="00A83645">
        <w:rPr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 xml:space="preserve">общего полного сопротивления движению поезда </w:t>
      </w:r>
      <w:r w:rsidRPr="00A83645">
        <w:rPr>
          <w:color w:val="000000"/>
          <w:sz w:val="28"/>
          <w:szCs w:val="28"/>
          <w:lang w:val="en-US"/>
        </w:rPr>
        <w:t>W</w:t>
      </w:r>
      <w:r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Pr="00A83645">
        <w:rPr>
          <w:color w:val="000000"/>
          <w:sz w:val="28"/>
          <w:szCs w:val="28"/>
        </w:rPr>
        <w:t>=^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</w:rPr>
        <w:t>), ведомого этим локомотивом.</w:t>
      </w:r>
    </w:p>
    <w:p w:rsidR="004549E9" w:rsidRPr="00A83645" w:rsidRDefault="004549E9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>В результате получаем для тепловоза 2М62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  <w:vertAlign w:val="subscript"/>
          <w:lang w:val="en-US"/>
        </w:rPr>
        <w:t>cp</w:t>
      </w:r>
      <w:r w:rsidRPr="00A83645">
        <w:rPr>
          <w:color w:val="000000"/>
          <w:sz w:val="28"/>
          <w:szCs w:val="28"/>
        </w:rPr>
        <w:t>=44 км/ч</w:t>
      </w:r>
    </w:p>
    <w:p w:rsidR="004549E9" w:rsidRPr="00A83645" w:rsidRDefault="00E8125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 xml:space="preserve">для электровоза </w:t>
      </w:r>
      <w:r w:rsidR="005368A8" w:rsidRPr="00A83645">
        <w:rPr>
          <w:color w:val="000000"/>
          <w:sz w:val="28"/>
          <w:szCs w:val="28"/>
        </w:rPr>
        <w:t>2</w:t>
      </w:r>
      <w:r w:rsidRPr="00A83645">
        <w:rPr>
          <w:color w:val="000000"/>
          <w:sz w:val="28"/>
          <w:szCs w:val="28"/>
        </w:rPr>
        <w:t>ВЛ11</w:t>
      </w:r>
      <w:r w:rsidR="004549E9" w:rsidRPr="00A83645">
        <w:rPr>
          <w:color w:val="000000"/>
          <w:sz w:val="28"/>
          <w:szCs w:val="28"/>
        </w:rPr>
        <w:t xml:space="preserve"> </w:t>
      </w:r>
      <w:r w:rsidR="004549E9" w:rsidRPr="00A83645">
        <w:rPr>
          <w:color w:val="000000"/>
          <w:sz w:val="28"/>
          <w:szCs w:val="28"/>
          <w:lang w:val="en-US"/>
        </w:rPr>
        <w:t>v</w:t>
      </w:r>
      <w:r w:rsidR="004549E9" w:rsidRPr="00A83645">
        <w:rPr>
          <w:color w:val="000000"/>
          <w:sz w:val="28"/>
          <w:szCs w:val="28"/>
          <w:vertAlign w:val="subscript"/>
          <w:lang w:val="en-US"/>
        </w:rPr>
        <w:t>cp</w:t>
      </w:r>
      <w:r w:rsidR="004549E9" w:rsidRPr="00A83645">
        <w:rPr>
          <w:color w:val="000000"/>
          <w:sz w:val="28"/>
          <w:szCs w:val="28"/>
        </w:rPr>
        <w:t>=</w:t>
      </w:r>
      <w:r w:rsidR="00577122" w:rsidRPr="00A83645">
        <w:rPr>
          <w:color w:val="000000"/>
          <w:sz w:val="28"/>
          <w:szCs w:val="28"/>
        </w:rPr>
        <w:t>98</w:t>
      </w:r>
      <w:r w:rsidR="004549E9" w:rsidRPr="00A83645">
        <w:rPr>
          <w:color w:val="000000"/>
          <w:sz w:val="28"/>
          <w:szCs w:val="28"/>
        </w:rPr>
        <w:t xml:space="preserve"> км/ч</w:t>
      </w:r>
    </w:p>
    <w:p w:rsidR="00C55AB5" w:rsidRPr="00A83645" w:rsidRDefault="00C55AB5" w:rsidP="006E36D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62C86" w:rsidRPr="00A83645" w:rsidRDefault="00762C86" w:rsidP="006E36D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3645">
        <w:rPr>
          <w:b/>
          <w:bCs/>
          <w:sz w:val="28"/>
          <w:szCs w:val="28"/>
        </w:rPr>
        <w:t>2.2 Определение времени хода поезда по участку</w:t>
      </w:r>
    </w:p>
    <w:p w:rsidR="00C55AB5" w:rsidRPr="00A83645" w:rsidRDefault="00C55AB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2C86" w:rsidRPr="00A83645" w:rsidRDefault="00762C86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Время хода поезда по участку во главе с локомотивом данного типа можно определить по следующей формуле :</w:t>
      </w:r>
    </w:p>
    <w:p w:rsidR="0017025A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60" type="#_x0000_t75" style="width:87pt;height:36pt">
            <v:imagedata r:id="rId38" o:title=""/>
          </v:shape>
        </w:pict>
      </w:r>
      <w:r w:rsidR="00993130" w:rsidRPr="00A83645">
        <w:rPr>
          <w:sz w:val="28"/>
          <w:szCs w:val="28"/>
        </w:rPr>
        <w:t xml:space="preserve"> </w:t>
      </w:r>
      <w:r w:rsidR="00F70EF0" w:rsidRPr="00A83645">
        <w:rPr>
          <w:sz w:val="28"/>
          <w:szCs w:val="28"/>
        </w:rPr>
        <w:t>(10)</w:t>
      </w:r>
    </w:p>
    <w:p w:rsidR="0017025A" w:rsidRPr="00A83645" w:rsidRDefault="0017025A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 xml:space="preserve">где </w:t>
      </w:r>
      <w:r w:rsidRPr="00A83645">
        <w:rPr>
          <w:color w:val="000000"/>
          <w:sz w:val="28"/>
          <w:szCs w:val="28"/>
          <w:lang w:val="en-US"/>
        </w:rPr>
        <w:t>S</w:t>
      </w:r>
      <w:r w:rsidRPr="00A83645">
        <w:rPr>
          <w:color w:val="000000"/>
          <w:sz w:val="28"/>
          <w:szCs w:val="28"/>
        </w:rPr>
        <w:t xml:space="preserve"> - длина участка обращения локомотивов, км </w:t>
      </w:r>
      <w:r w:rsidRPr="00A83645">
        <w:rPr>
          <w:color w:val="000000"/>
          <w:sz w:val="28"/>
          <w:szCs w:val="28"/>
          <w:lang w:val="en-US"/>
        </w:rPr>
        <w:t>S</w:t>
      </w:r>
      <w:r w:rsidR="00E81255" w:rsidRPr="00A83645">
        <w:rPr>
          <w:color w:val="000000"/>
          <w:sz w:val="28"/>
          <w:szCs w:val="28"/>
        </w:rPr>
        <w:t>=450</w:t>
      </w:r>
      <w:r w:rsidRPr="00A83645">
        <w:rPr>
          <w:color w:val="000000"/>
          <w:sz w:val="28"/>
          <w:szCs w:val="28"/>
        </w:rPr>
        <w:t>;</w:t>
      </w:r>
    </w:p>
    <w:p w:rsidR="0017025A" w:rsidRPr="00A83645" w:rsidRDefault="0017025A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  <w:lang w:val="en-US"/>
        </w:rPr>
        <w:t>Vcpi</w:t>
      </w:r>
      <w:r w:rsidRPr="00A83645">
        <w:rPr>
          <w:color w:val="000000"/>
          <w:sz w:val="28"/>
          <w:szCs w:val="28"/>
        </w:rPr>
        <w:t xml:space="preserve">- средняя (равновесная) скорость движения поезда во главе с локомотивом </w:t>
      </w:r>
      <w:r w:rsidRPr="00A83645">
        <w:rPr>
          <w:color w:val="000000"/>
          <w:sz w:val="28"/>
          <w:szCs w:val="28"/>
          <w:lang w:val="en-US"/>
        </w:rPr>
        <w:t>i</w:t>
      </w:r>
      <w:r w:rsidRPr="00A83645">
        <w:rPr>
          <w:color w:val="000000"/>
          <w:sz w:val="28"/>
          <w:szCs w:val="28"/>
        </w:rPr>
        <w:t>-</w:t>
      </w:r>
      <w:r w:rsidRPr="00A83645">
        <w:rPr>
          <w:color w:val="000000"/>
          <w:sz w:val="28"/>
          <w:szCs w:val="28"/>
          <w:lang w:val="en-US"/>
        </w:rPr>
        <w:t>ro</w:t>
      </w:r>
      <w:r w:rsidRPr="00A83645">
        <w:rPr>
          <w:color w:val="000000"/>
          <w:sz w:val="28"/>
          <w:szCs w:val="28"/>
        </w:rPr>
        <w:t xml:space="preserve"> типа, км/ч.</w:t>
      </w:r>
      <w:r w:rsidR="00655123" w:rsidRPr="00A83645">
        <w:rPr>
          <w:color w:val="000000"/>
          <w:sz w:val="28"/>
          <w:szCs w:val="28"/>
        </w:rPr>
        <w:t xml:space="preserve">: </w:t>
      </w:r>
      <w:r w:rsidR="00655123" w:rsidRPr="00A83645">
        <w:rPr>
          <w:color w:val="000000"/>
          <w:sz w:val="28"/>
          <w:szCs w:val="28"/>
          <w:lang w:val="en-US"/>
        </w:rPr>
        <w:t>v</w:t>
      </w:r>
      <w:r w:rsidR="00E81255" w:rsidRPr="00A83645">
        <w:rPr>
          <w:color w:val="000000"/>
          <w:sz w:val="28"/>
          <w:szCs w:val="28"/>
          <w:vertAlign w:val="subscript"/>
        </w:rPr>
        <w:t>ср</w:t>
      </w:r>
      <w:r w:rsidR="005368A8" w:rsidRPr="00A83645">
        <w:rPr>
          <w:color w:val="000000"/>
          <w:sz w:val="28"/>
          <w:szCs w:val="28"/>
          <w:vertAlign w:val="subscript"/>
        </w:rPr>
        <w:t>2</w:t>
      </w:r>
      <w:r w:rsidR="00E81255" w:rsidRPr="00A83645">
        <w:rPr>
          <w:color w:val="000000"/>
          <w:sz w:val="28"/>
          <w:szCs w:val="28"/>
          <w:vertAlign w:val="subscript"/>
        </w:rPr>
        <w:t>ВЛ11</w:t>
      </w:r>
      <w:r w:rsidR="00577122" w:rsidRPr="00A83645">
        <w:rPr>
          <w:color w:val="000000"/>
          <w:sz w:val="28"/>
          <w:szCs w:val="28"/>
        </w:rPr>
        <w:t>=98</w:t>
      </w:r>
      <w:r w:rsidR="00655123" w:rsidRPr="00A83645">
        <w:rPr>
          <w:color w:val="000000"/>
          <w:sz w:val="28"/>
          <w:szCs w:val="28"/>
        </w:rPr>
        <w:t xml:space="preserve"> ; </w:t>
      </w:r>
      <w:r w:rsidR="00655123" w:rsidRPr="00A83645">
        <w:rPr>
          <w:color w:val="000000"/>
          <w:sz w:val="28"/>
          <w:szCs w:val="28"/>
          <w:lang w:val="en-US"/>
        </w:rPr>
        <w:t>v</w:t>
      </w:r>
      <w:r w:rsidR="00655123" w:rsidRPr="00A83645">
        <w:rPr>
          <w:color w:val="000000"/>
          <w:sz w:val="28"/>
          <w:szCs w:val="28"/>
          <w:vertAlign w:val="subscript"/>
        </w:rPr>
        <w:t>ср2М62</w:t>
      </w:r>
      <w:r w:rsidR="00655123" w:rsidRPr="00A83645">
        <w:rPr>
          <w:color w:val="000000"/>
          <w:sz w:val="28"/>
          <w:szCs w:val="28"/>
        </w:rPr>
        <w:t>=44 ;</w:t>
      </w:r>
    </w:p>
    <w:p w:rsidR="0017025A" w:rsidRPr="00A83645" w:rsidRDefault="0017025A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Для тепловоза 2М62 :</w:t>
      </w:r>
      <w:r w:rsidR="00993130" w:rsidRPr="00A83645">
        <w:rPr>
          <w:sz w:val="28"/>
          <w:szCs w:val="28"/>
        </w:rPr>
        <w:t xml:space="preserve"> </w:t>
      </w:r>
      <w:r w:rsidR="00BE75F5">
        <w:rPr>
          <w:position w:val="-24"/>
          <w:sz w:val="28"/>
          <w:szCs w:val="28"/>
        </w:rPr>
        <w:pict>
          <v:shape id="_x0000_i1061" type="#_x0000_t75" style="width:132pt;height:30.75pt">
            <v:imagedata r:id="rId39" o:title=""/>
          </v:shape>
        </w:pict>
      </w:r>
    </w:p>
    <w:p w:rsidR="0017025A" w:rsidRPr="00A83645" w:rsidRDefault="00930D3E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 xml:space="preserve">Для электровоза </w:t>
      </w:r>
      <w:r w:rsidR="005368A8" w:rsidRPr="00A83645">
        <w:rPr>
          <w:sz w:val="28"/>
          <w:szCs w:val="28"/>
        </w:rPr>
        <w:t>2</w:t>
      </w:r>
      <w:r w:rsidRPr="00A83645">
        <w:rPr>
          <w:sz w:val="28"/>
          <w:szCs w:val="28"/>
        </w:rPr>
        <w:t>ВЛ11</w:t>
      </w:r>
      <w:r w:rsidR="0017025A" w:rsidRPr="00A83645">
        <w:rPr>
          <w:sz w:val="28"/>
          <w:szCs w:val="28"/>
        </w:rPr>
        <w:t xml:space="preserve"> :</w:t>
      </w:r>
      <w:r w:rsidR="00993130" w:rsidRPr="00A83645">
        <w:rPr>
          <w:sz w:val="28"/>
          <w:szCs w:val="28"/>
        </w:rPr>
        <w:t xml:space="preserve"> </w:t>
      </w:r>
      <w:r w:rsidR="00BE75F5">
        <w:rPr>
          <w:position w:val="-24"/>
          <w:sz w:val="28"/>
          <w:szCs w:val="28"/>
        </w:rPr>
        <w:pict>
          <v:shape id="_x0000_i1062" type="#_x0000_t75" style="width:132pt;height:30.75pt">
            <v:imagedata r:id="rId40" o:title=""/>
          </v:shape>
        </w:pict>
      </w:r>
    </w:p>
    <w:p w:rsidR="00F70EF0" w:rsidRPr="00A83645" w:rsidRDefault="00C55AB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3645">
        <w:rPr>
          <w:color w:val="000000"/>
          <w:sz w:val="28"/>
          <w:szCs w:val="28"/>
        </w:rPr>
        <w:br w:type="page"/>
      </w:r>
      <w:r w:rsidR="00F70EF0" w:rsidRPr="00A83645">
        <w:rPr>
          <w:b/>
          <w:bCs/>
          <w:color w:val="000000"/>
          <w:sz w:val="28"/>
          <w:szCs w:val="28"/>
        </w:rPr>
        <w:t>3.</w:t>
      </w:r>
      <w:r w:rsidR="00993130" w:rsidRPr="00A83645">
        <w:rPr>
          <w:b/>
          <w:bCs/>
          <w:color w:val="000000"/>
          <w:sz w:val="28"/>
          <w:szCs w:val="28"/>
        </w:rPr>
        <w:t xml:space="preserve"> </w:t>
      </w:r>
      <w:r w:rsidR="00F70EF0" w:rsidRPr="00A83645">
        <w:rPr>
          <w:b/>
          <w:bCs/>
          <w:color w:val="000000"/>
          <w:sz w:val="28"/>
          <w:szCs w:val="28"/>
        </w:rPr>
        <w:t>ОПРЕДЕЛЕНИЕ КАСАТЕЛЬНОЙ МОЩНОСТИ ЛОКОМОТИВОВ</w:t>
      </w:r>
    </w:p>
    <w:p w:rsidR="00C55AB5" w:rsidRPr="00A83645" w:rsidRDefault="00C55AB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0EF0" w:rsidRPr="00A83645" w:rsidRDefault="00F70EF0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>Касательной мощностью локомотива называют мощность, развиваемую на его ведущих колесах и используемую для движения поезда.</w:t>
      </w:r>
    </w:p>
    <w:p w:rsidR="00F70EF0" w:rsidRPr="00A83645" w:rsidRDefault="00F70EF0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>Касательную мощность (на ободе колес) локомотива целесообразно определять по параметрам тяговой характеристики тепловоза или электровоза.</w:t>
      </w:r>
    </w:p>
    <w:p w:rsidR="00F70EF0" w:rsidRDefault="00F70EF0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 xml:space="preserve">Так, касательная мощность тепловоза </w:t>
      </w:r>
      <w:r w:rsidRPr="00A83645">
        <w:rPr>
          <w:color w:val="000000"/>
          <w:sz w:val="28"/>
          <w:szCs w:val="28"/>
          <w:lang w:val="en-US"/>
        </w:rPr>
        <w:t>N</w:t>
      </w:r>
      <w:r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Pr="00A83645">
        <w:rPr>
          <w:color w:val="000000"/>
          <w:sz w:val="28"/>
          <w:szCs w:val="28"/>
        </w:rPr>
        <w:t xml:space="preserve"> может быть определена из следующего выражения, кВт</w:t>
      </w:r>
    </w:p>
    <w:p w:rsidR="00A83645" w:rsidRPr="00A83645" w:rsidRDefault="00A8364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0EF0" w:rsidRPr="00A83645" w:rsidRDefault="00BE75F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3" type="#_x0000_t75" style="width:60.75pt;height:30.75pt">
            <v:imagedata r:id="rId41" o:title=""/>
          </v:shape>
        </w:pict>
      </w:r>
      <w:r w:rsidR="00993130" w:rsidRPr="00A83645">
        <w:rPr>
          <w:sz w:val="28"/>
          <w:szCs w:val="28"/>
        </w:rPr>
        <w:t xml:space="preserve"> </w:t>
      </w:r>
      <w:r w:rsidR="00F70EF0" w:rsidRPr="00A83645">
        <w:rPr>
          <w:sz w:val="28"/>
          <w:szCs w:val="28"/>
        </w:rPr>
        <w:t>(11)</w:t>
      </w:r>
    </w:p>
    <w:p w:rsidR="00A83645" w:rsidRDefault="00A8364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0EF0" w:rsidRDefault="00F70EF0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 xml:space="preserve">Где 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  <w:vertAlign w:val="subscript"/>
          <w:lang w:val="en-US"/>
        </w:rPr>
        <w:t>i</w:t>
      </w:r>
      <w:r w:rsidRPr="00A83645">
        <w:rPr>
          <w:color w:val="000000"/>
          <w:sz w:val="28"/>
          <w:szCs w:val="28"/>
        </w:rPr>
        <w:t xml:space="preserve">-текущее значение скорости, км/ч; </w:t>
      </w:r>
      <w:r w:rsidRPr="00A83645">
        <w:rPr>
          <w:color w:val="000000"/>
          <w:sz w:val="28"/>
          <w:szCs w:val="28"/>
          <w:lang w:val="en-US"/>
        </w:rPr>
        <w:t>F</w:t>
      </w:r>
      <w:r w:rsidRPr="00A83645">
        <w:rPr>
          <w:color w:val="000000"/>
          <w:sz w:val="28"/>
          <w:szCs w:val="28"/>
          <w:vertAlign w:val="subscript"/>
          <w:lang w:val="en-US"/>
        </w:rPr>
        <w:t>ki</w:t>
      </w:r>
      <w:r w:rsidRPr="00A83645">
        <w:rPr>
          <w:color w:val="000000"/>
          <w:sz w:val="28"/>
          <w:szCs w:val="28"/>
        </w:rPr>
        <w:t xml:space="preserve">-текущее значение касательной силы тяги, Н; определяется по тяговой характеристике </w:t>
      </w:r>
      <w:r w:rsidRPr="00A83645">
        <w:rPr>
          <w:color w:val="000000"/>
          <w:sz w:val="28"/>
          <w:szCs w:val="28"/>
          <w:lang w:val="en-US"/>
        </w:rPr>
        <w:t>F</w:t>
      </w:r>
      <w:r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Pr="00A83645">
        <w:rPr>
          <w:color w:val="000000"/>
          <w:sz w:val="28"/>
          <w:szCs w:val="28"/>
        </w:rPr>
        <w:t>=</w:t>
      </w:r>
      <w:r w:rsidRPr="00A83645">
        <w:rPr>
          <w:color w:val="000000"/>
          <w:sz w:val="28"/>
          <w:szCs w:val="28"/>
          <w:lang w:val="en-US"/>
        </w:rPr>
        <w:t>f</w:t>
      </w:r>
      <w:r w:rsidRPr="00A83645">
        <w:rPr>
          <w:color w:val="000000"/>
          <w:sz w:val="28"/>
          <w:szCs w:val="28"/>
        </w:rPr>
        <w:t>(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</w:rPr>
        <w:t>) локомотива с учетом числа секций. Касательная мощность электровоза Р</w:t>
      </w:r>
      <w:r w:rsidRPr="00A83645">
        <w:rPr>
          <w:color w:val="000000"/>
          <w:sz w:val="28"/>
          <w:szCs w:val="28"/>
          <w:vertAlign w:val="subscript"/>
        </w:rPr>
        <w:t>к</w:t>
      </w:r>
      <w:r w:rsidRPr="00A83645">
        <w:rPr>
          <w:color w:val="000000"/>
          <w:sz w:val="28"/>
          <w:szCs w:val="28"/>
        </w:rPr>
        <w:t>, кВт</w:t>
      </w:r>
    </w:p>
    <w:p w:rsidR="00A83645" w:rsidRPr="00A83645" w:rsidRDefault="00A8364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0EF0" w:rsidRPr="00A83645" w:rsidRDefault="00BE75F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64" type="#_x0000_t75" style="width:57.75pt;height:30.75pt">
            <v:imagedata r:id="rId42" o:title=""/>
          </v:shape>
        </w:pict>
      </w:r>
      <w:r w:rsidR="00993130" w:rsidRPr="00A83645">
        <w:rPr>
          <w:sz w:val="28"/>
          <w:szCs w:val="28"/>
        </w:rPr>
        <w:t xml:space="preserve"> </w:t>
      </w:r>
      <w:r w:rsidR="00F70EF0" w:rsidRPr="00A83645">
        <w:rPr>
          <w:sz w:val="28"/>
          <w:szCs w:val="28"/>
        </w:rPr>
        <w:t>(12)</w:t>
      </w:r>
    </w:p>
    <w:p w:rsidR="00A83645" w:rsidRDefault="00A8364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0EF0" w:rsidRPr="00A83645" w:rsidRDefault="00F70EF0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 xml:space="preserve">Расчеты касательной мощности </w:t>
      </w:r>
      <w:r w:rsidRPr="00A83645">
        <w:rPr>
          <w:color w:val="000000"/>
          <w:sz w:val="28"/>
          <w:szCs w:val="28"/>
          <w:lang w:val="en-US"/>
        </w:rPr>
        <w:t>N</w:t>
      </w:r>
      <w:r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Pr="00A83645">
        <w:rPr>
          <w:color w:val="000000"/>
          <w:sz w:val="28"/>
          <w:szCs w:val="28"/>
        </w:rPr>
        <w:t>=</w:t>
      </w:r>
      <w:r w:rsidRPr="00A83645">
        <w:rPr>
          <w:color w:val="000000"/>
          <w:sz w:val="28"/>
          <w:szCs w:val="28"/>
          <w:lang w:val="en-US"/>
        </w:rPr>
        <w:t>fl</w:t>
      </w:r>
      <w:r w:rsidRPr="00A83645">
        <w:rPr>
          <w:color w:val="000000"/>
          <w:sz w:val="28"/>
          <w:szCs w:val="28"/>
        </w:rPr>
        <w:t>[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</w:rPr>
        <w:t xml:space="preserve">) и </w:t>
      </w:r>
      <w:r w:rsidRPr="00A83645">
        <w:rPr>
          <w:color w:val="000000"/>
          <w:sz w:val="28"/>
          <w:szCs w:val="28"/>
          <w:lang w:val="en-US"/>
        </w:rPr>
        <w:t>P</w:t>
      </w:r>
      <w:r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="00E94E7F" w:rsidRPr="00A83645">
        <w:rPr>
          <w:color w:val="000000"/>
          <w:sz w:val="28"/>
          <w:szCs w:val="28"/>
        </w:rPr>
        <w:t>=</w:t>
      </w:r>
      <w:r w:rsidRPr="00A83645">
        <w:rPr>
          <w:color w:val="000000"/>
          <w:sz w:val="28"/>
          <w:szCs w:val="28"/>
          <w:lang w:val="en-US"/>
        </w:rPr>
        <w:t>f</w:t>
      </w:r>
      <w:r w:rsidRPr="00A83645">
        <w:rPr>
          <w:color w:val="000000"/>
          <w:sz w:val="28"/>
          <w:szCs w:val="28"/>
        </w:rPr>
        <w:t>(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</w:rPr>
        <w:t>) локомотивов нужно провести раздельно по видам тя</w:t>
      </w:r>
      <w:r w:rsidR="00E94E7F" w:rsidRPr="00A83645">
        <w:rPr>
          <w:color w:val="000000"/>
          <w:sz w:val="28"/>
          <w:szCs w:val="28"/>
        </w:rPr>
        <w:t>ги: для тепловоза по формуле (11</w:t>
      </w:r>
      <w:r w:rsidRPr="00A83645">
        <w:rPr>
          <w:color w:val="000000"/>
          <w:sz w:val="28"/>
          <w:szCs w:val="28"/>
        </w:rPr>
        <w:t xml:space="preserve">), для </w:t>
      </w:r>
      <w:r w:rsidR="00E94E7F" w:rsidRPr="00A83645">
        <w:rPr>
          <w:color w:val="000000"/>
          <w:sz w:val="28"/>
          <w:szCs w:val="28"/>
        </w:rPr>
        <w:t>электровоза - по (12</w:t>
      </w:r>
      <w:r w:rsidRPr="00A83645">
        <w:rPr>
          <w:color w:val="000000"/>
          <w:sz w:val="28"/>
          <w:szCs w:val="28"/>
        </w:rPr>
        <w:t>) с учетом числа секций.</w:t>
      </w:r>
    </w:p>
    <w:p w:rsidR="0017025A" w:rsidRPr="00A83645" w:rsidRDefault="00F70EF0" w:rsidP="006E36D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 xml:space="preserve">Результаты расчетов характеристик </w:t>
      </w:r>
      <w:r w:rsidRPr="00A83645">
        <w:rPr>
          <w:color w:val="000000"/>
          <w:sz w:val="28"/>
          <w:szCs w:val="28"/>
          <w:lang w:val="en-US"/>
        </w:rPr>
        <w:t>N</w:t>
      </w:r>
      <w:r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Pr="00A83645">
        <w:rPr>
          <w:color w:val="000000"/>
          <w:sz w:val="28"/>
          <w:szCs w:val="28"/>
        </w:rPr>
        <w:t>=</w:t>
      </w:r>
      <w:r w:rsidRPr="00A83645">
        <w:rPr>
          <w:color w:val="000000"/>
          <w:sz w:val="28"/>
          <w:szCs w:val="28"/>
          <w:lang w:val="en-US"/>
        </w:rPr>
        <w:t>fl</w:t>
      </w:r>
      <w:r w:rsidRPr="00A83645">
        <w:rPr>
          <w:color w:val="000000"/>
          <w:sz w:val="28"/>
          <w:szCs w:val="28"/>
        </w:rPr>
        <w:t>[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</w:rPr>
        <w:t xml:space="preserve">) и </w:t>
      </w:r>
      <w:r w:rsidRPr="00A83645">
        <w:rPr>
          <w:color w:val="000000"/>
          <w:sz w:val="28"/>
          <w:szCs w:val="28"/>
          <w:lang w:val="en-US"/>
        </w:rPr>
        <w:t>P</w:t>
      </w:r>
      <w:r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Pr="00A83645">
        <w:rPr>
          <w:color w:val="000000"/>
          <w:sz w:val="28"/>
          <w:szCs w:val="28"/>
        </w:rPr>
        <w:t>=</w:t>
      </w:r>
      <w:r w:rsidRPr="00A83645">
        <w:rPr>
          <w:color w:val="000000"/>
          <w:sz w:val="28"/>
          <w:szCs w:val="28"/>
          <w:lang w:val="en-US"/>
        </w:rPr>
        <w:t>f</w:t>
      </w:r>
      <w:r w:rsidRPr="00A83645">
        <w:rPr>
          <w:color w:val="000000"/>
          <w:sz w:val="28"/>
          <w:szCs w:val="28"/>
        </w:rPr>
        <w:t>(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</w:rPr>
        <w:t>) целесообразно оформить в табличной форме, аналогичной табл. 2</w:t>
      </w:r>
    </w:p>
    <w:p w:rsidR="00C128AC" w:rsidRPr="00A83645" w:rsidRDefault="00A83645" w:rsidP="006E36D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128AC" w:rsidRPr="00A83645">
        <w:rPr>
          <w:color w:val="000000"/>
          <w:sz w:val="28"/>
          <w:szCs w:val="28"/>
        </w:rPr>
        <w:t>Таблица 2</w:t>
      </w:r>
    </w:p>
    <w:tbl>
      <w:tblPr>
        <w:tblW w:w="8460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6"/>
        <w:gridCol w:w="521"/>
        <w:gridCol w:w="622"/>
        <w:gridCol w:w="622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</w:tblGrid>
      <w:tr w:rsidR="00CF2043" w:rsidRPr="00A83645">
        <w:trPr>
          <w:trHeight w:val="510"/>
        </w:trPr>
        <w:tc>
          <w:tcPr>
            <w:tcW w:w="0" w:type="auto"/>
          </w:tcPr>
          <w:p w:rsidR="00C128AC" w:rsidRPr="00A83645" w:rsidRDefault="00C128AC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  <w:lang w:val="en-US"/>
              </w:rPr>
              <w:t>v,</w:t>
            </w:r>
            <w:r w:rsidRPr="00A83645">
              <w:rPr>
                <w:color w:val="000000"/>
                <w:sz w:val="20"/>
                <w:szCs w:val="20"/>
              </w:rPr>
              <w:t>км/ч</w:t>
            </w:r>
          </w:p>
        </w:tc>
        <w:tc>
          <w:tcPr>
            <w:tcW w:w="0" w:type="auto"/>
          </w:tcPr>
          <w:p w:rsidR="00C128AC" w:rsidRPr="00A83645" w:rsidRDefault="00C128AC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C128AC" w:rsidRPr="00A83645" w:rsidRDefault="00C128AC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C128AC" w:rsidRPr="00A83645" w:rsidRDefault="00C128AC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C128AC" w:rsidRPr="00A83645" w:rsidRDefault="00C128AC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C128AC" w:rsidRPr="00A83645" w:rsidRDefault="00C128AC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C128AC" w:rsidRPr="00A83645" w:rsidRDefault="00CF2043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C128AC" w:rsidRPr="00A83645" w:rsidRDefault="00CF2043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C128AC" w:rsidRPr="00A83645" w:rsidRDefault="00CF2043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C128AC" w:rsidRPr="00A83645" w:rsidRDefault="00CF2043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C128AC" w:rsidRPr="00A83645" w:rsidRDefault="00CF2043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C128AC" w:rsidRPr="00A83645" w:rsidRDefault="00CF2043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C128AC" w:rsidRPr="00A83645" w:rsidRDefault="00CF2043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CF2043" w:rsidRPr="00A83645">
        <w:trPr>
          <w:trHeight w:val="489"/>
        </w:trPr>
        <w:tc>
          <w:tcPr>
            <w:tcW w:w="0" w:type="auto"/>
          </w:tcPr>
          <w:p w:rsidR="00C128AC" w:rsidRPr="00A83645" w:rsidRDefault="00BE75F5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position w:val="-10"/>
                <w:sz w:val="20"/>
                <w:szCs w:val="20"/>
                <w:lang w:val="en-US"/>
              </w:rPr>
              <w:pict>
                <v:shape id="_x0000_i1065" type="#_x0000_t75" style="width:39.75pt;height:18pt">
                  <v:imagedata r:id="rId43" o:title=""/>
                </v:shape>
              </w:pict>
            </w:r>
          </w:p>
        </w:tc>
        <w:tc>
          <w:tcPr>
            <w:tcW w:w="0" w:type="auto"/>
          </w:tcPr>
          <w:p w:rsidR="00C128AC" w:rsidRPr="00A83645" w:rsidRDefault="00CF2043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0" w:type="auto"/>
          </w:tcPr>
          <w:p w:rsidR="00C128AC" w:rsidRPr="00A83645" w:rsidRDefault="00CF2043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</w:tcPr>
          <w:p w:rsidR="00C128AC" w:rsidRPr="00A83645" w:rsidRDefault="00CF2043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0" w:type="auto"/>
          </w:tcPr>
          <w:p w:rsidR="00C128AC" w:rsidRPr="00A83645" w:rsidRDefault="00CF2043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C128AC" w:rsidRPr="00A83645" w:rsidRDefault="00CF2043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0" w:type="auto"/>
          </w:tcPr>
          <w:p w:rsidR="00C128AC" w:rsidRPr="00A83645" w:rsidRDefault="00CF2043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0" w:type="auto"/>
          </w:tcPr>
          <w:p w:rsidR="00C128AC" w:rsidRPr="00A83645" w:rsidRDefault="00CF2043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0" w:type="auto"/>
          </w:tcPr>
          <w:p w:rsidR="00C128AC" w:rsidRPr="00A83645" w:rsidRDefault="00CF2043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C128AC" w:rsidRPr="00A83645" w:rsidRDefault="00CF2043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0" w:type="auto"/>
          </w:tcPr>
          <w:p w:rsidR="00C128AC" w:rsidRPr="00A83645" w:rsidRDefault="00CF2043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C128AC" w:rsidRPr="00A83645" w:rsidRDefault="00CF2043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C128AC" w:rsidRPr="00A83645" w:rsidRDefault="00CF2043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80</w:t>
            </w:r>
          </w:p>
        </w:tc>
      </w:tr>
      <w:tr w:rsidR="00CF2043" w:rsidRPr="00A83645">
        <w:trPr>
          <w:trHeight w:val="510"/>
        </w:trPr>
        <w:tc>
          <w:tcPr>
            <w:tcW w:w="0" w:type="auto"/>
          </w:tcPr>
          <w:p w:rsidR="00C128AC" w:rsidRPr="00A83645" w:rsidRDefault="00BE75F5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position w:val="-10"/>
                <w:sz w:val="20"/>
                <w:szCs w:val="20"/>
                <w:lang w:val="en-US"/>
              </w:rPr>
              <w:pict>
                <v:shape id="_x0000_i1066" type="#_x0000_t75" style="width:44.25pt;height:17.25pt">
                  <v:imagedata r:id="rId44" o:title=""/>
                </v:shape>
              </w:pict>
            </w:r>
          </w:p>
        </w:tc>
        <w:tc>
          <w:tcPr>
            <w:tcW w:w="0" w:type="auto"/>
          </w:tcPr>
          <w:p w:rsidR="00C128AC" w:rsidRPr="00A83645" w:rsidRDefault="00CF2043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C128AC" w:rsidRPr="00A83645" w:rsidRDefault="00CF2043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1667</w:t>
            </w:r>
          </w:p>
        </w:tc>
        <w:tc>
          <w:tcPr>
            <w:tcW w:w="0" w:type="auto"/>
          </w:tcPr>
          <w:p w:rsidR="00C128AC" w:rsidRPr="00A83645" w:rsidRDefault="00437588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83645">
              <w:rPr>
                <w:color w:val="000000"/>
                <w:sz w:val="20"/>
                <w:szCs w:val="20"/>
                <w:lang w:val="en-US"/>
              </w:rPr>
              <w:t>2033</w:t>
            </w:r>
          </w:p>
        </w:tc>
        <w:tc>
          <w:tcPr>
            <w:tcW w:w="0" w:type="auto"/>
          </w:tcPr>
          <w:p w:rsidR="00C128AC" w:rsidRPr="00A83645" w:rsidRDefault="00CF2043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2222</w:t>
            </w:r>
          </w:p>
        </w:tc>
        <w:tc>
          <w:tcPr>
            <w:tcW w:w="0" w:type="auto"/>
          </w:tcPr>
          <w:p w:rsidR="00C128AC" w:rsidRPr="00A83645" w:rsidRDefault="00CF2043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2333</w:t>
            </w:r>
          </w:p>
        </w:tc>
        <w:tc>
          <w:tcPr>
            <w:tcW w:w="0" w:type="auto"/>
          </w:tcPr>
          <w:p w:rsidR="00C128AC" w:rsidRPr="00A83645" w:rsidRDefault="00CF2043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2333</w:t>
            </w:r>
          </w:p>
        </w:tc>
        <w:tc>
          <w:tcPr>
            <w:tcW w:w="0" w:type="auto"/>
          </w:tcPr>
          <w:p w:rsidR="00C128AC" w:rsidRPr="00A83645" w:rsidRDefault="00CF2043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2361</w:t>
            </w:r>
          </w:p>
        </w:tc>
        <w:tc>
          <w:tcPr>
            <w:tcW w:w="0" w:type="auto"/>
          </w:tcPr>
          <w:p w:rsidR="00C128AC" w:rsidRPr="00A83645" w:rsidRDefault="00CF2043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2500</w:t>
            </w:r>
          </w:p>
        </w:tc>
        <w:tc>
          <w:tcPr>
            <w:tcW w:w="0" w:type="auto"/>
          </w:tcPr>
          <w:p w:rsidR="00C128AC" w:rsidRPr="00A83645" w:rsidRDefault="00CF2043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2041</w:t>
            </w:r>
          </w:p>
        </w:tc>
        <w:tc>
          <w:tcPr>
            <w:tcW w:w="0" w:type="auto"/>
          </w:tcPr>
          <w:p w:rsidR="00C128AC" w:rsidRPr="00A83645" w:rsidRDefault="00CF2043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2222</w:t>
            </w:r>
          </w:p>
        </w:tc>
        <w:tc>
          <w:tcPr>
            <w:tcW w:w="0" w:type="auto"/>
          </w:tcPr>
          <w:p w:rsidR="00C128AC" w:rsidRPr="00A83645" w:rsidRDefault="00CF2043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2250</w:t>
            </w:r>
          </w:p>
        </w:tc>
        <w:tc>
          <w:tcPr>
            <w:tcW w:w="0" w:type="auto"/>
          </w:tcPr>
          <w:p w:rsidR="00C128AC" w:rsidRPr="00A83645" w:rsidRDefault="00CF2043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2222</w:t>
            </w:r>
          </w:p>
        </w:tc>
      </w:tr>
      <w:tr w:rsidR="00CF2043" w:rsidRPr="00A83645">
        <w:trPr>
          <w:trHeight w:val="510"/>
        </w:trPr>
        <w:tc>
          <w:tcPr>
            <w:tcW w:w="0" w:type="auto"/>
          </w:tcPr>
          <w:p w:rsidR="00C128AC" w:rsidRPr="00A83645" w:rsidRDefault="00BE75F5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position w:val="-10"/>
                <w:sz w:val="20"/>
                <w:szCs w:val="20"/>
                <w:lang w:val="en-US"/>
              </w:rPr>
              <w:pict>
                <v:shape id="_x0000_i1067" type="#_x0000_t75" style="width:38.25pt;height:18pt">
                  <v:imagedata r:id="rId45" o:title=""/>
                </v:shape>
              </w:pict>
            </w:r>
          </w:p>
        </w:tc>
        <w:tc>
          <w:tcPr>
            <w:tcW w:w="0" w:type="auto"/>
          </w:tcPr>
          <w:p w:rsidR="00C128AC" w:rsidRPr="00A83645" w:rsidRDefault="00CF2043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0" w:type="auto"/>
          </w:tcPr>
          <w:p w:rsidR="00C128AC" w:rsidRPr="00A83645" w:rsidRDefault="004C3184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83645">
              <w:rPr>
                <w:color w:val="000000"/>
                <w:sz w:val="20"/>
                <w:szCs w:val="20"/>
                <w:lang w:val="en-US"/>
              </w:rPr>
              <w:t>530</w:t>
            </w:r>
          </w:p>
        </w:tc>
        <w:tc>
          <w:tcPr>
            <w:tcW w:w="0" w:type="auto"/>
          </w:tcPr>
          <w:p w:rsidR="00C128AC" w:rsidRPr="00A83645" w:rsidRDefault="004C3184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83645">
              <w:rPr>
                <w:color w:val="000000"/>
                <w:sz w:val="20"/>
                <w:szCs w:val="20"/>
                <w:lang w:val="en-US"/>
              </w:rPr>
              <w:t>520</w:t>
            </w:r>
          </w:p>
        </w:tc>
        <w:tc>
          <w:tcPr>
            <w:tcW w:w="0" w:type="auto"/>
          </w:tcPr>
          <w:p w:rsidR="00C128AC" w:rsidRPr="00A83645" w:rsidRDefault="00437588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83645">
              <w:rPr>
                <w:color w:val="000000"/>
                <w:sz w:val="20"/>
                <w:szCs w:val="20"/>
                <w:lang w:val="en-US"/>
              </w:rPr>
              <w:t>500</w:t>
            </w:r>
          </w:p>
        </w:tc>
        <w:tc>
          <w:tcPr>
            <w:tcW w:w="0" w:type="auto"/>
          </w:tcPr>
          <w:p w:rsidR="00C128AC" w:rsidRPr="00A83645" w:rsidRDefault="00437588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83645">
              <w:rPr>
                <w:color w:val="000000"/>
                <w:sz w:val="20"/>
                <w:szCs w:val="20"/>
                <w:lang w:val="en-US"/>
              </w:rPr>
              <w:t>480</w:t>
            </w:r>
          </w:p>
        </w:tc>
        <w:tc>
          <w:tcPr>
            <w:tcW w:w="0" w:type="auto"/>
          </w:tcPr>
          <w:p w:rsidR="00C128AC" w:rsidRPr="00A83645" w:rsidRDefault="00437588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83645">
              <w:rPr>
                <w:color w:val="000000"/>
                <w:sz w:val="20"/>
                <w:szCs w:val="20"/>
                <w:lang w:val="en-US"/>
              </w:rPr>
              <w:t>465</w:t>
            </w:r>
          </w:p>
        </w:tc>
        <w:tc>
          <w:tcPr>
            <w:tcW w:w="0" w:type="auto"/>
          </w:tcPr>
          <w:p w:rsidR="00C128AC" w:rsidRPr="00A83645" w:rsidRDefault="00437588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83645">
              <w:rPr>
                <w:color w:val="000000"/>
                <w:sz w:val="20"/>
                <w:szCs w:val="20"/>
                <w:lang w:val="en-US"/>
              </w:rPr>
              <w:t>455</w:t>
            </w:r>
          </w:p>
        </w:tc>
        <w:tc>
          <w:tcPr>
            <w:tcW w:w="0" w:type="auto"/>
          </w:tcPr>
          <w:p w:rsidR="00C128AC" w:rsidRPr="00A83645" w:rsidRDefault="00437588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83645">
              <w:rPr>
                <w:color w:val="000000"/>
                <w:sz w:val="20"/>
                <w:szCs w:val="20"/>
                <w:lang w:val="en-US"/>
              </w:rPr>
              <w:t>400</w:t>
            </w:r>
          </w:p>
        </w:tc>
        <w:tc>
          <w:tcPr>
            <w:tcW w:w="0" w:type="auto"/>
          </w:tcPr>
          <w:p w:rsidR="00C128AC" w:rsidRPr="00A83645" w:rsidRDefault="00437588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83645">
              <w:rPr>
                <w:color w:val="000000"/>
                <w:sz w:val="20"/>
                <w:szCs w:val="20"/>
                <w:lang w:val="en-US"/>
              </w:rPr>
              <w:t>265</w:t>
            </w:r>
          </w:p>
        </w:tc>
        <w:tc>
          <w:tcPr>
            <w:tcW w:w="0" w:type="auto"/>
          </w:tcPr>
          <w:p w:rsidR="00C128AC" w:rsidRPr="00A83645" w:rsidRDefault="00437588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83645"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0" w:type="auto"/>
          </w:tcPr>
          <w:p w:rsidR="00C128AC" w:rsidRPr="00A83645" w:rsidRDefault="00437588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83645">
              <w:rPr>
                <w:color w:val="000000"/>
                <w:sz w:val="20"/>
                <w:szCs w:val="20"/>
                <w:lang w:val="en-US"/>
              </w:rPr>
              <w:t>145</w:t>
            </w:r>
          </w:p>
        </w:tc>
        <w:tc>
          <w:tcPr>
            <w:tcW w:w="0" w:type="auto"/>
          </w:tcPr>
          <w:p w:rsidR="00C128AC" w:rsidRPr="00A83645" w:rsidRDefault="00437588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83645">
              <w:rPr>
                <w:color w:val="000000"/>
                <w:sz w:val="20"/>
                <w:szCs w:val="20"/>
                <w:lang w:val="en-US"/>
              </w:rPr>
              <w:t>110</w:t>
            </w:r>
          </w:p>
        </w:tc>
      </w:tr>
      <w:tr w:rsidR="00CF2043" w:rsidRPr="00A83645">
        <w:trPr>
          <w:trHeight w:val="510"/>
        </w:trPr>
        <w:tc>
          <w:tcPr>
            <w:tcW w:w="0" w:type="auto"/>
          </w:tcPr>
          <w:p w:rsidR="00C128AC" w:rsidRPr="00A83645" w:rsidRDefault="00BE75F5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position w:val="-10"/>
                <w:sz w:val="20"/>
                <w:szCs w:val="20"/>
                <w:lang w:val="en-US"/>
              </w:rPr>
              <w:pict>
                <v:shape id="_x0000_i1068" type="#_x0000_t75" style="width:42pt;height:17.25pt">
                  <v:imagedata r:id="rId46" o:title=""/>
                </v:shape>
              </w:pict>
            </w:r>
          </w:p>
        </w:tc>
        <w:tc>
          <w:tcPr>
            <w:tcW w:w="0" w:type="auto"/>
          </w:tcPr>
          <w:p w:rsidR="00C128AC" w:rsidRPr="00A83645" w:rsidRDefault="00610AE6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8364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C128AC" w:rsidRPr="00A83645" w:rsidRDefault="00437588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83645">
              <w:rPr>
                <w:color w:val="000000"/>
                <w:sz w:val="20"/>
                <w:szCs w:val="20"/>
                <w:lang w:val="en-US"/>
              </w:rPr>
              <w:t>1472</w:t>
            </w:r>
          </w:p>
        </w:tc>
        <w:tc>
          <w:tcPr>
            <w:tcW w:w="0" w:type="auto"/>
          </w:tcPr>
          <w:p w:rsidR="00C128AC" w:rsidRPr="00A83645" w:rsidRDefault="00437588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83645">
              <w:rPr>
                <w:color w:val="000000"/>
                <w:sz w:val="20"/>
                <w:szCs w:val="20"/>
                <w:lang w:val="en-US"/>
              </w:rPr>
              <w:t>1734</w:t>
            </w:r>
          </w:p>
        </w:tc>
        <w:tc>
          <w:tcPr>
            <w:tcW w:w="0" w:type="auto"/>
          </w:tcPr>
          <w:p w:rsidR="00C128AC" w:rsidRPr="00A83645" w:rsidRDefault="00437588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83645">
              <w:rPr>
                <w:color w:val="000000"/>
                <w:sz w:val="20"/>
                <w:szCs w:val="20"/>
                <w:lang w:val="en-US"/>
              </w:rPr>
              <w:t>2778</w:t>
            </w:r>
          </w:p>
        </w:tc>
        <w:tc>
          <w:tcPr>
            <w:tcW w:w="0" w:type="auto"/>
          </w:tcPr>
          <w:p w:rsidR="00C128AC" w:rsidRPr="00A83645" w:rsidRDefault="00437588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83645">
              <w:rPr>
                <w:color w:val="000000"/>
                <w:sz w:val="20"/>
                <w:szCs w:val="20"/>
                <w:lang w:val="en-US"/>
              </w:rPr>
              <w:t>4000</w:t>
            </w:r>
          </w:p>
        </w:tc>
        <w:tc>
          <w:tcPr>
            <w:tcW w:w="0" w:type="auto"/>
          </w:tcPr>
          <w:p w:rsidR="00C128AC" w:rsidRPr="00A83645" w:rsidRDefault="00437588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83645">
              <w:rPr>
                <w:color w:val="000000"/>
                <w:sz w:val="20"/>
                <w:szCs w:val="20"/>
                <w:lang w:val="en-US"/>
              </w:rPr>
              <w:t>5167</w:t>
            </w:r>
          </w:p>
        </w:tc>
        <w:tc>
          <w:tcPr>
            <w:tcW w:w="0" w:type="auto"/>
          </w:tcPr>
          <w:p w:rsidR="00C128AC" w:rsidRPr="00A83645" w:rsidRDefault="00437588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83645">
              <w:rPr>
                <w:color w:val="000000"/>
                <w:sz w:val="20"/>
                <w:szCs w:val="20"/>
                <w:lang w:val="en-US"/>
              </w:rPr>
              <w:t>6319</w:t>
            </w:r>
          </w:p>
        </w:tc>
        <w:tc>
          <w:tcPr>
            <w:tcW w:w="0" w:type="auto"/>
          </w:tcPr>
          <w:p w:rsidR="00C128AC" w:rsidRPr="00A83645" w:rsidRDefault="00437588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83645">
              <w:rPr>
                <w:color w:val="000000"/>
                <w:sz w:val="20"/>
                <w:szCs w:val="20"/>
                <w:lang w:val="en-US"/>
              </w:rPr>
              <w:t>6667</w:t>
            </w:r>
          </w:p>
        </w:tc>
        <w:tc>
          <w:tcPr>
            <w:tcW w:w="0" w:type="auto"/>
          </w:tcPr>
          <w:p w:rsidR="00C128AC" w:rsidRPr="00A83645" w:rsidRDefault="00437588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83645">
              <w:rPr>
                <w:color w:val="000000"/>
                <w:sz w:val="20"/>
                <w:szCs w:val="20"/>
                <w:lang w:val="en-US"/>
              </w:rPr>
              <w:t>5153</w:t>
            </w:r>
          </w:p>
        </w:tc>
        <w:tc>
          <w:tcPr>
            <w:tcW w:w="0" w:type="auto"/>
          </w:tcPr>
          <w:p w:rsidR="00C128AC" w:rsidRPr="00A83645" w:rsidRDefault="00437588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83645">
              <w:rPr>
                <w:color w:val="000000"/>
                <w:sz w:val="20"/>
                <w:szCs w:val="20"/>
                <w:lang w:val="en-US"/>
              </w:rPr>
              <w:t>4444</w:t>
            </w:r>
          </w:p>
        </w:tc>
        <w:tc>
          <w:tcPr>
            <w:tcW w:w="0" w:type="auto"/>
          </w:tcPr>
          <w:p w:rsidR="00C128AC" w:rsidRPr="00A83645" w:rsidRDefault="00B068CF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83645">
              <w:rPr>
                <w:color w:val="000000"/>
                <w:sz w:val="20"/>
                <w:szCs w:val="20"/>
                <w:lang w:val="en-US"/>
              </w:rPr>
              <w:t>3625</w:t>
            </w:r>
          </w:p>
        </w:tc>
        <w:tc>
          <w:tcPr>
            <w:tcW w:w="0" w:type="auto"/>
          </w:tcPr>
          <w:p w:rsidR="00C128AC" w:rsidRPr="00A83645" w:rsidRDefault="00B068CF" w:rsidP="00C55AB5">
            <w:pPr>
              <w:widowControl w:val="0"/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83645">
              <w:rPr>
                <w:color w:val="000000"/>
                <w:sz w:val="20"/>
                <w:szCs w:val="20"/>
                <w:lang w:val="en-US"/>
              </w:rPr>
              <w:t>3056</w:t>
            </w:r>
          </w:p>
        </w:tc>
      </w:tr>
    </w:tbl>
    <w:p w:rsidR="00C128AC" w:rsidRPr="00A83645" w:rsidRDefault="00C128AC" w:rsidP="006E36D5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94E7F" w:rsidRPr="00A83645" w:rsidRDefault="00E94E7F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 xml:space="preserve">По данным таблицы 2 необходимо в произвольном масштабе построить графические зависимости: </w:t>
      </w:r>
      <w:r w:rsidR="00BE75F5">
        <w:rPr>
          <w:color w:val="000000"/>
          <w:position w:val="-12"/>
          <w:sz w:val="28"/>
          <w:szCs w:val="28"/>
        </w:rPr>
        <w:pict>
          <v:shape id="_x0000_i1069" type="#_x0000_t75" style="width:53.25pt;height:18pt">
            <v:imagedata r:id="rId47" o:title=""/>
          </v:shape>
        </w:pict>
      </w:r>
      <w:r w:rsidRPr="00A83645">
        <w:rPr>
          <w:smallCaps/>
          <w:color w:val="000000"/>
          <w:sz w:val="28"/>
          <w:szCs w:val="28"/>
        </w:rPr>
        <w:t xml:space="preserve">-для </w:t>
      </w:r>
      <w:r w:rsidRPr="00A83645">
        <w:rPr>
          <w:color w:val="000000"/>
          <w:sz w:val="28"/>
          <w:szCs w:val="28"/>
        </w:rPr>
        <w:t xml:space="preserve">тепловоза и </w:t>
      </w:r>
      <w:r w:rsidRPr="00A83645">
        <w:rPr>
          <w:color w:val="000000"/>
          <w:sz w:val="28"/>
          <w:szCs w:val="28"/>
          <w:lang w:val="en-US"/>
        </w:rPr>
        <w:t>P</w:t>
      </w:r>
      <w:r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Pr="00A83645">
        <w:rPr>
          <w:color w:val="000000"/>
          <w:sz w:val="28"/>
          <w:szCs w:val="28"/>
        </w:rPr>
        <w:t>=</w:t>
      </w:r>
      <w:r w:rsidRPr="00A83645">
        <w:rPr>
          <w:color w:val="000000"/>
          <w:sz w:val="28"/>
          <w:szCs w:val="28"/>
          <w:lang w:val="en-US"/>
        </w:rPr>
        <w:t>f</w:t>
      </w:r>
      <w:r w:rsidRPr="00A83645">
        <w:rPr>
          <w:color w:val="000000"/>
          <w:sz w:val="28"/>
          <w:szCs w:val="28"/>
        </w:rPr>
        <w:t>(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</w:rPr>
        <w:t>) -для электровоза.</w:t>
      </w:r>
    </w:p>
    <w:p w:rsidR="00C55AB5" w:rsidRPr="00A83645" w:rsidRDefault="00A8364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982CD5" w:rsidRPr="00A83645">
        <w:rPr>
          <w:b/>
          <w:bCs/>
          <w:color w:val="000000"/>
          <w:sz w:val="28"/>
          <w:szCs w:val="28"/>
        </w:rPr>
        <w:t>4.</w:t>
      </w:r>
      <w:r w:rsidR="00993130" w:rsidRPr="00A83645">
        <w:rPr>
          <w:b/>
          <w:bCs/>
          <w:color w:val="000000"/>
          <w:sz w:val="28"/>
          <w:szCs w:val="28"/>
        </w:rPr>
        <w:t xml:space="preserve"> </w:t>
      </w:r>
      <w:r w:rsidR="00982CD5" w:rsidRPr="00A83645">
        <w:rPr>
          <w:b/>
          <w:bCs/>
          <w:color w:val="000000"/>
          <w:sz w:val="28"/>
          <w:szCs w:val="28"/>
        </w:rPr>
        <w:t xml:space="preserve">ОПРЕДЕЛЕНИЕ РАСХОДА ЭНЕРГОРЕСУРСОВ </w:t>
      </w:r>
    </w:p>
    <w:p w:rsidR="00982CD5" w:rsidRPr="00A83645" w:rsidRDefault="00982CD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3645">
        <w:rPr>
          <w:b/>
          <w:bCs/>
          <w:color w:val="000000"/>
          <w:sz w:val="28"/>
          <w:szCs w:val="28"/>
        </w:rPr>
        <w:t>РАЗЛИЧНЫМИ ВИДАМИ ТЯГИ</w:t>
      </w:r>
    </w:p>
    <w:p w:rsidR="00C55AB5" w:rsidRPr="00A83645" w:rsidRDefault="00C55AB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82CD5" w:rsidRPr="00A83645" w:rsidRDefault="00982CD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83645">
        <w:rPr>
          <w:b/>
          <w:bCs/>
          <w:color w:val="000000"/>
          <w:sz w:val="28"/>
          <w:szCs w:val="28"/>
        </w:rPr>
        <w:t>4.1. Определение расхода</w:t>
      </w:r>
      <w:r w:rsidR="00993130" w:rsidRPr="00A83645">
        <w:rPr>
          <w:b/>
          <w:bCs/>
          <w:color w:val="000000"/>
          <w:sz w:val="28"/>
          <w:szCs w:val="28"/>
        </w:rPr>
        <w:t xml:space="preserve"> </w:t>
      </w:r>
      <w:r w:rsidRPr="00A83645">
        <w:rPr>
          <w:b/>
          <w:bCs/>
          <w:color w:val="000000"/>
          <w:sz w:val="28"/>
          <w:szCs w:val="28"/>
        </w:rPr>
        <w:t>топлива</w:t>
      </w:r>
      <w:r w:rsidR="00993130" w:rsidRPr="00A83645">
        <w:rPr>
          <w:b/>
          <w:bCs/>
          <w:color w:val="000000"/>
          <w:sz w:val="28"/>
          <w:szCs w:val="28"/>
        </w:rPr>
        <w:t xml:space="preserve"> </w:t>
      </w:r>
      <w:r w:rsidRPr="00A83645">
        <w:rPr>
          <w:b/>
          <w:bCs/>
          <w:color w:val="000000"/>
          <w:sz w:val="28"/>
          <w:szCs w:val="28"/>
        </w:rPr>
        <w:t>тепловозом</w:t>
      </w:r>
      <w:r w:rsidR="00993130" w:rsidRPr="00A83645">
        <w:rPr>
          <w:b/>
          <w:bCs/>
          <w:color w:val="000000"/>
          <w:sz w:val="28"/>
          <w:szCs w:val="28"/>
        </w:rPr>
        <w:t xml:space="preserve"> </w:t>
      </w:r>
      <w:r w:rsidRPr="00A83645">
        <w:rPr>
          <w:b/>
          <w:bCs/>
          <w:color w:val="000000"/>
          <w:sz w:val="28"/>
          <w:szCs w:val="28"/>
        </w:rPr>
        <w:t>на тягу поездов</w:t>
      </w:r>
    </w:p>
    <w:p w:rsidR="00C55AB5" w:rsidRPr="00A83645" w:rsidRDefault="00C55AB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7B8F" w:rsidRPr="00A83645" w:rsidRDefault="00867B8F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>Расход топлива тепловозом можно определить двумя способами: по данным ПТР[1] и выполненной тепловозом механической работы:</w:t>
      </w:r>
    </w:p>
    <w:p w:rsidR="00867B8F" w:rsidRPr="00A83645" w:rsidRDefault="00867B8F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>а) определение расхода топлива тепловозом Е по данным ПТР можно выполнить по следующей зависимости, кг</w:t>
      </w:r>
    </w:p>
    <w:p w:rsidR="00867B8F" w:rsidRPr="00A83645" w:rsidRDefault="00BE75F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70" type="#_x0000_t75" style="width:92.25pt;height:18.75pt">
            <v:imagedata r:id="rId48" o:title=""/>
          </v:shape>
        </w:pict>
      </w:r>
      <w:r w:rsidR="00993130" w:rsidRPr="00A83645">
        <w:rPr>
          <w:color w:val="000000"/>
          <w:sz w:val="28"/>
          <w:szCs w:val="28"/>
        </w:rPr>
        <w:t xml:space="preserve"> </w:t>
      </w:r>
      <w:r w:rsidR="00D32A3B" w:rsidRPr="00A83645">
        <w:rPr>
          <w:color w:val="000000"/>
          <w:sz w:val="28"/>
          <w:szCs w:val="28"/>
        </w:rPr>
        <w:t>(13)</w:t>
      </w:r>
    </w:p>
    <w:p w:rsidR="00867B8F" w:rsidRPr="00A83645" w:rsidRDefault="00867B8F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 xml:space="preserve">где </w:t>
      </w:r>
      <w:r w:rsidRPr="00A83645">
        <w:rPr>
          <w:color w:val="000000"/>
          <w:sz w:val="28"/>
          <w:szCs w:val="28"/>
          <w:lang w:val="en-US"/>
        </w:rPr>
        <w:t>G</w:t>
      </w:r>
      <w:r w:rsidRPr="00A83645">
        <w:rPr>
          <w:color w:val="000000"/>
          <w:sz w:val="28"/>
          <w:szCs w:val="28"/>
          <w:vertAlign w:val="subscript"/>
        </w:rPr>
        <w:t>мин</w:t>
      </w:r>
      <w:r w:rsidRPr="00A83645">
        <w:rPr>
          <w:color w:val="000000"/>
          <w:sz w:val="28"/>
          <w:szCs w:val="28"/>
        </w:rPr>
        <w:t>- минутный расход топлива одной секцией тепловоза, кг/мин; определяется следующим образом: нужно по данным ПТР [1] построить в масштабе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кривую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  <w:lang w:val="en-US"/>
        </w:rPr>
        <w:t>G</w:t>
      </w:r>
      <w:r w:rsidRPr="00A83645">
        <w:rPr>
          <w:color w:val="000000"/>
          <w:sz w:val="28"/>
          <w:szCs w:val="28"/>
          <w:vertAlign w:val="subscript"/>
        </w:rPr>
        <w:t>мин</w:t>
      </w:r>
      <w:r w:rsidRPr="00A83645">
        <w:rPr>
          <w:color w:val="000000"/>
          <w:sz w:val="28"/>
          <w:szCs w:val="28"/>
        </w:rPr>
        <w:t>=</w:t>
      </w:r>
      <w:r w:rsidRPr="00A83645">
        <w:rPr>
          <w:color w:val="000000"/>
          <w:sz w:val="28"/>
          <w:szCs w:val="28"/>
          <w:lang w:val="en-US"/>
        </w:rPr>
        <w:t>f</w:t>
      </w:r>
      <w:r w:rsidRPr="00A83645">
        <w:rPr>
          <w:color w:val="000000"/>
          <w:sz w:val="28"/>
          <w:szCs w:val="28"/>
        </w:rPr>
        <w:t>(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</w:rPr>
        <w:t>)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для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максимальной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позиции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рукоятки</w:t>
      </w:r>
      <w:r w:rsidRPr="00A83645">
        <w:rPr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контроллера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машиниста,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затем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по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кривой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smallCaps/>
          <w:color w:val="000000"/>
          <w:sz w:val="28"/>
          <w:szCs w:val="28"/>
          <w:lang w:val="en-US"/>
        </w:rPr>
        <w:t>G</w:t>
      </w:r>
      <w:r w:rsidRPr="00A83645">
        <w:rPr>
          <w:smallCaps/>
          <w:color w:val="000000"/>
          <w:sz w:val="28"/>
          <w:szCs w:val="28"/>
          <w:vertAlign w:val="subscript"/>
        </w:rPr>
        <w:t>мин</w:t>
      </w:r>
      <w:r w:rsidR="00993130" w:rsidRPr="00A83645">
        <w:rPr>
          <w:smallCaps/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=</w:t>
      </w:r>
      <w:r w:rsidRPr="00A83645">
        <w:rPr>
          <w:color w:val="000000"/>
          <w:sz w:val="28"/>
          <w:szCs w:val="28"/>
          <w:lang w:val="en-US"/>
        </w:rPr>
        <w:t>f</w:t>
      </w:r>
      <w:r w:rsidRPr="00A83645">
        <w:rPr>
          <w:color w:val="000000"/>
          <w:sz w:val="28"/>
          <w:szCs w:val="28"/>
        </w:rPr>
        <w:t>(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</w:rPr>
        <w:t>)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для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 xml:space="preserve">скорости 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  <w:vertAlign w:val="subscript"/>
          <w:lang w:val="en-US"/>
        </w:rPr>
        <w:t>cp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 xml:space="preserve">определить величину </w:t>
      </w:r>
      <w:r w:rsidRPr="00A83645">
        <w:rPr>
          <w:color w:val="000000"/>
          <w:sz w:val="28"/>
          <w:szCs w:val="28"/>
          <w:lang w:val="en-US"/>
        </w:rPr>
        <w:t>G</w:t>
      </w:r>
      <w:r w:rsidRPr="00A83645">
        <w:rPr>
          <w:color w:val="000000"/>
          <w:sz w:val="28"/>
          <w:szCs w:val="28"/>
          <w:vertAlign w:val="subscript"/>
          <w:lang w:val="en-US"/>
        </w:rPr>
        <w:t>MHH</w:t>
      </w:r>
      <w:r w:rsidRPr="00A83645">
        <w:rPr>
          <w:color w:val="000000"/>
          <w:sz w:val="28"/>
          <w:szCs w:val="28"/>
        </w:rPr>
        <w:t>;</w:t>
      </w:r>
      <w:r w:rsidR="00CE38CE" w:rsidRPr="00A83645">
        <w:rPr>
          <w:color w:val="000000"/>
          <w:sz w:val="28"/>
          <w:szCs w:val="28"/>
        </w:rPr>
        <w:t xml:space="preserve"> </w:t>
      </w:r>
      <w:r w:rsidR="00BE75F5">
        <w:rPr>
          <w:color w:val="000000"/>
          <w:position w:val="-18"/>
          <w:sz w:val="28"/>
          <w:szCs w:val="28"/>
        </w:rPr>
        <w:pict>
          <v:shape id="_x0000_i1071" type="#_x0000_t75" style="width:87pt;height:24pt">
            <v:imagedata r:id="rId49" o:title=""/>
          </v:shape>
        </w:pict>
      </w:r>
    </w:p>
    <w:p w:rsidR="00867B8F" w:rsidRPr="00A83645" w:rsidRDefault="00867B8F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  <w:lang w:val="en-US"/>
        </w:rPr>
        <w:t>n</w:t>
      </w:r>
      <w:r w:rsidRPr="00A83645">
        <w:rPr>
          <w:color w:val="000000"/>
          <w:sz w:val="28"/>
          <w:szCs w:val="28"/>
          <w:vertAlign w:val="subscript"/>
          <w:lang w:val="en-US"/>
        </w:rPr>
        <w:t>c</w:t>
      </w:r>
      <w:r w:rsidRPr="00A83645">
        <w:rPr>
          <w:color w:val="000000"/>
          <w:sz w:val="28"/>
          <w:szCs w:val="28"/>
        </w:rPr>
        <w:t xml:space="preserve"> - число секций тепловоза;</w:t>
      </w:r>
      <w:r w:rsidR="00CE38CE" w:rsidRPr="00A83645">
        <w:rPr>
          <w:color w:val="000000"/>
          <w:sz w:val="28"/>
          <w:szCs w:val="28"/>
        </w:rPr>
        <w:t xml:space="preserve"> </w:t>
      </w:r>
      <w:r w:rsidR="00CE38CE" w:rsidRPr="00A83645">
        <w:rPr>
          <w:color w:val="000000"/>
          <w:sz w:val="28"/>
          <w:szCs w:val="28"/>
          <w:lang w:val="en-US"/>
        </w:rPr>
        <w:t>n</w:t>
      </w:r>
      <w:r w:rsidR="00CE38CE" w:rsidRPr="00A83645">
        <w:rPr>
          <w:color w:val="000000"/>
          <w:sz w:val="28"/>
          <w:szCs w:val="28"/>
          <w:vertAlign w:val="subscript"/>
          <w:lang w:val="en-US"/>
        </w:rPr>
        <w:t>c</w:t>
      </w:r>
      <w:r w:rsidR="00CE38CE" w:rsidRPr="00A83645">
        <w:rPr>
          <w:color w:val="000000"/>
          <w:sz w:val="28"/>
          <w:szCs w:val="28"/>
          <w:vertAlign w:val="subscript"/>
        </w:rPr>
        <w:t>=</w:t>
      </w:r>
      <w:r w:rsidR="00CE38CE" w:rsidRPr="00A83645">
        <w:rPr>
          <w:color w:val="000000"/>
          <w:sz w:val="28"/>
          <w:szCs w:val="28"/>
        </w:rPr>
        <w:t>2 :</w:t>
      </w:r>
      <w:r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  <w:lang w:val="en-US"/>
        </w:rPr>
        <w:t>t</w:t>
      </w:r>
      <w:r w:rsidRPr="00A83645">
        <w:rPr>
          <w:color w:val="000000"/>
          <w:sz w:val="28"/>
          <w:szCs w:val="28"/>
          <w:vertAlign w:val="subscript"/>
          <w:lang w:val="en-US"/>
        </w:rPr>
        <w:t>T</w:t>
      </w:r>
      <w:r w:rsidRPr="00A83645">
        <w:rPr>
          <w:color w:val="000000"/>
          <w:sz w:val="28"/>
          <w:szCs w:val="28"/>
        </w:rPr>
        <w:t>- время хода поезда во главе с тепловозом, мин.</w:t>
      </w:r>
      <w:r w:rsidR="00CE38CE" w:rsidRPr="00A83645">
        <w:rPr>
          <w:color w:val="000000"/>
          <w:sz w:val="28"/>
          <w:szCs w:val="28"/>
          <w:lang w:val="en-US"/>
        </w:rPr>
        <w:t>t</w:t>
      </w:r>
      <w:r w:rsidR="00CE38CE" w:rsidRPr="00A83645">
        <w:rPr>
          <w:color w:val="000000"/>
          <w:sz w:val="28"/>
          <w:szCs w:val="28"/>
          <w:vertAlign w:val="subscript"/>
          <w:lang w:val="en-US"/>
        </w:rPr>
        <w:t>T</w:t>
      </w:r>
      <w:r w:rsidR="00CE38CE" w:rsidRPr="00A83645">
        <w:rPr>
          <w:color w:val="000000"/>
          <w:sz w:val="28"/>
          <w:szCs w:val="28"/>
        </w:rPr>
        <w:t>=</w:t>
      </w:r>
      <w:r w:rsidR="00D5490F" w:rsidRPr="00A83645">
        <w:rPr>
          <w:color w:val="000000"/>
          <w:sz w:val="28"/>
          <w:szCs w:val="28"/>
        </w:rPr>
        <w:t>613</w:t>
      </w:r>
      <w:r w:rsidR="00CE38CE" w:rsidRPr="00A83645">
        <w:rPr>
          <w:color w:val="000000"/>
          <w:sz w:val="28"/>
          <w:szCs w:val="28"/>
        </w:rPr>
        <w:t>мин</w:t>
      </w:r>
    </w:p>
    <w:p w:rsidR="00DD5372" w:rsidRPr="00A83645" w:rsidRDefault="00BE75F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2" type="#_x0000_t75" style="width:138pt;height:18pt">
            <v:imagedata r:id="rId50" o:title=""/>
          </v:shape>
        </w:pict>
      </w:r>
    </w:p>
    <w:p w:rsidR="00867B8F" w:rsidRPr="00A83645" w:rsidRDefault="00867B8F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>б)определение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расхода топлива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тепловозом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Е</w:t>
      </w:r>
      <w:r w:rsidRPr="00A83645">
        <w:rPr>
          <w:color w:val="000000"/>
          <w:sz w:val="28"/>
          <w:szCs w:val="28"/>
          <w:vertAlign w:val="subscript"/>
        </w:rPr>
        <w:t>мех</w:t>
      </w:r>
      <w:r w:rsidRPr="00A83645">
        <w:rPr>
          <w:color w:val="000000"/>
          <w:sz w:val="28"/>
          <w:szCs w:val="28"/>
        </w:rPr>
        <w:t xml:space="preserve"> по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выполненной механической работе, кг</w:t>
      </w:r>
    </w:p>
    <w:p w:rsidR="00867B8F" w:rsidRPr="00A83645" w:rsidRDefault="00BE75F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73" type="#_x0000_t75" style="width:78pt;height:36.75pt">
            <v:imagedata r:id="rId51" o:title=""/>
          </v:shape>
        </w:pict>
      </w:r>
      <w:r w:rsidR="00993130" w:rsidRPr="00A83645">
        <w:rPr>
          <w:sz w:val="28"/>
          <w:szCs w:val="28"/>
        </w:rPr>
        <w:t xml:space="preserve"> </w:t>
      </w:r>
      <w:r w:rsidR="00D32A3B" w:rsidRPr="00A83645">
        <w:rPr>
          <w:sz w:val="28"/>
          <w:szCs w:val="28"/>
        </w:rPr>
        <w:t>(14)</w:t>
      </w:r>
    </w:p>
    <w:p w:rsidR="00867B8F" w:rsidRPr="00A83645" w:rsidRDefault="00867B8F" w:rsidP="006E36D5">
      <w:pPr>
        <w:framePr w:h="233" w:hRule="exact" w:hSpace="38" w:wrap="auto" w:vAnchor="text" w:hAnchor="text" w:x="4794" w:y="210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67B8F" w:rsidRPr="00A83645" w:rsidRDefault="00867B8F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>где</w:t>
      </w:r>
      <w:r w:rsidR="00993130" w:rsidRPr="00A83645">
        <w:rPr>
          <w:color w:val="000000"/>
          <w:sz w:val="28"/>
          <w:szCs w:val="28"/>
        </w:rPr>
        <w:t xml:space="preserve"> </w:t>
      </w:r>
      <w:r w:rsidR="00BE75F5">
        <w:rPr>
          <w:color w:val="000000"/>
          <w:position w:val="-14"/>
          <w:sz w:val="28"/>
          <w:szCs w:val="28"/>
        </w:rPr>
        <w:pict>
          <v:shape id="_x0000_i1074" type="#_x0000_t75" style="width:21pt;height:20.25pt">
            <v:imagedata r:id="rId52" o:title=""/>
          </v:shape>
        </w:pict>
      </w:r>
      <w:r w:rsidRPr="00A83645">
        <w:rPr>
          <w:color w:val="000000"/>
          <w:sz w:val="28"/>
          <w:szCs w:val="28"/>
        </w:rPr>
        <w:t xml:space="preserve"> -значение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силы тяги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при движении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тепловоза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со средней (равновесной) скоростью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 xml:space="preserve">движения 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  <w:vertAlign w:val="subscript"/>
          <w:lang w:val="en-US"/>
        </w:rPr>
        <w:t>cpi</w:t>
      </w:r>
      <w:r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  <w:lang w:val="en-US"/>
        </w:rPr>
        <w:t>H</w:t>
      </w:r>
      <w:r w:rsidRPr="00A83645">
        <w:rPr>
          <w:color w:val="000000"/>
          <w:sz w:val="28"/>
          <w:szCs w:val="28"/>
        </w:rPr>
        <w:t>; определяется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по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тяговой</w:t>
      </w:r>
    </w:p>
    <w:p w:rsidR="00867B8F" w:rsidRPr="00A83645" w:rsidRDefault="00867B8F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 xml:space="preserve">характеристике тепловоза </w:t>
      </w:r>
      <w:r w:rsidRPr="00A83645">
        <w:rPr>
          <w:color w:val="000000"/>
          <w:sz w:val="28"/>
          <w:szCs w:val="28"/>
          <w:lang w:val="en-US"/>
        </w:rPr>
        <w:t>F</w:t>
      </w:r>
      <w:r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Pr="00A83645">
        <w:rPr>
          <w:color w:val="000000"/>
          <w:sz w:val="28"/>
          <w:szCs w:val="28"/>
        </w:rPr>
        <w:t>=</w:t>
      </w:r>
      <w:r w:rsidRPr="00A83645">
        <w:rPr>
          <w:color w:val="000000"/>
          <w:sz w:val="28"/>
          <w:szCs w:val="28"/>
          <w:lang w:val="en-US"/>
        </w:rPr>
        <w:t>f</w:t>
      </w:r>
      <w:r w:rsidRPr="00A83645">
        <w:rPr>
          <w:color w:val="000000"/>
          <w:sz w:val="28"/>
          <w:szCs w:val="28"/>
        </w:rPr>
        <w:t>(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</w:rPr>
        <w:t>).</w:t>
      </w:r>
      <w:r w:rsidR="00BE75F5">
        <w:rPr>
          <w:color w:val="000000"/>
          <w:position w:val="-12"/>
          <w:sz w:val="28"/>
          <w:szCs w:val="28"/>
        </w:rPr>
        <w:pict>
          <v:shape id="_x0000_i1075" type="#_x0000_t75" style="width:80.25pt;height:18.75pt">
            <v:imagedata r:id="rId53" o:title=""/>
          </v:shape>
        </w:pict>
      </w:r>
    </w:p>
    <w:p w:rsidR="00867B8F" w:rsidRPr="00A83645" w:rsidRDefault="00867B8F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  <w:lang w:val="en-US"/>
        </w:rPr>
        <w:t>S</w:t>
      </w:r>
      <w:r w:rsidRPr="00A83645">
        <w:rPr>
          <w:color w:val="000000"/>
          <w:sz w:val="28"/>
          <w:szCs w:val="28"/>
        </w:rPr>
        <w:t xml:space="preserve"> - длина эксплуатационного участка, км (из задания);</w:t>
      </w:r>
      <w:r w:rsidR="00CE38CE" w:rsidRPr="00A83645">
        <w:rPr>
          <w:color w:val="000000"/>
          <w:sz w:val="28"/>
          <w:szCs w:val="28"/>
        </w:rPr>
        <w:t xml:space="preserve"> </w:t>
      </w:r>
      <w:r w:rsidR="00CE38CE" w:rsidRPr="00A83645">
        <w:rPr>
          <w:color w:val="000000"/>
          <w:sz w:val="28"/>
          <w:szCs w:val="28"/>
          <w:lang w:val="en-US"/>
        </w:rPr>
        <w:t>S</w:t>
      </w:r>
      <w:r w:rsidR="00CE38CE" w:rsidRPr="00A83645">
        <w:rPr>
          <w:color w:val="000000"/>
          <w:sz w:val="28"/>
          <w:szCs w:val="28"/>
        </w:rPr>
        <w:t>=</w:t>
      </w:r>
      <w:r w:rsidR="005368A8" w:rsidRPr="00A83645">
        <w:rPr>
          <w:color w:val="000000"/>
          <w:sz w:val="28"/>
          <w:szCs w:val="28"/>
        </w:rPr>
        <w:t>450</w:t>
      </w:r>
      <w:r w:rsidR="00CE38CE" w:rsidRPr="00A83645">
        <w:rPr>
          <w:color w:val="000000"/>
          <w:sz w:val="28"/>
          <w:szCs w:val="28"/>
        </w:rPr>
        <w:t xml:space="preserve"> км</w:t>
      </w:r>
    </w:p>
    <w:p w:rsidR="00867B8F" w:rsidRPr="00A83645" w:rsidRDefault="00BE75F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76" type="#_x0000_t75" style="width:20.25pt;height:18pt">
            <v:imagedata r:id="rId54" o:title=""/>
          </v:shape>
        </w:pict>
      </w:r>
      <w:r w:rsidR="00867B8F" w:rsidRPr="00A83645">
        <w:rPr>
          <w:color w:val="000000"/>
          <w:sz w:val="28"/>
          <w:szCs w:val="28"/>
        </w:rPr>
        <w:t>- средний кпд.</w:t>
      </w:r>
      <w:r w:rsidR="00993130" w:rsidRPr="00A83645">
        <w:rPr>
          <w:color w:val="000000"/>
          <w:sz w:val="28"/>
          <w:szCs w:val="28"/>
        </w:rPr>
        <w:t xml:space="preserve"> </w:t>
      </w:r>
      <w:r w:rsidR="00867B8F" w:rsidRPr="00A83645">
        <w:rPr>
          <w:color w:val="000000"/>
          <w:sz w:val="28"/>
          <w:szCs w:val="28"/>
        </w:rPr>
        <w:t>теплов</w:t>
      </w:r>
      <w:r w:rsidR="00D32A3B" w:rsidRPr="00A83645">
        <w:rPr>
          <w:color w:val="000000"/>
          <w:sz w:val="28"/>
          <w:szCs w:val="28"/>
        </w:rPr>
        <w:t>озной тяги; можно принять</w:t>
      </w:r>
      <w:r w:rsidR="00993130" w:rsidRPr="00A83645">
        <w:rPr>
          <w:color w:val="000000"/>
          <w:sz w:val="28"/>
          <w:szCs w:val="28"/>
        </w:rPr>
        <w:t xml:space="preserve"> </w:t>
      </w:r>
      <w:r w:rsidR="00867B8F" w:rsidRPr="00A83645">
        <w:rPr>
          <w:color w:val="000000"/>
          <w:sz w:val="28"/>
          <w:szCs w:val="28"/>
        </w:rPr>
        <w:t>0,3-0,32;</w:t>
      </w:r>
    </w:p>
    <w:p w:rsidR="00867B8F" w:rsidRPr="00A83645" w:rsidRDefault="00BE75F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77" type="#_x0000_t75" style="width:18pt;height:18.75pt">
            <v:imagedata r:id="rId55" o:title=""/>
          </v:shape>
        </w:pict>
      </w:r>
      <w:r w:rsidR="00867B8F" w:rsidRPr="00A83645">
        <w:rPr>
          <w:color w:val="000000"/>
          <w:sz w:val="28"/>
          <w:szCs w:val="28"/>
        </w:rPr>
        <w:t xml:space="preserve"> - удельная</w:t>
      </w:r>
      <w:r w:rsidR="00993130" w:rsidRPr="00A83645">
        <w:rPr>
          <w:color w:val="000000"/>
          <w:sz w:val="28"/>
          <w:szCs w:val="28"/>
        </w:rPr>
        <w:t xml:space="preserve"> </w:t>
      </w:r>
      <w:r w:rsidR="00867B8F" w:rsidRPr="00A83645">
        <w:rPr>
          <w:color w:val="000000"/>
          <w:sz w:val="28"/>
          <w:szCs w:val="28"/>
        </w:rPr>
        <w:t>теплота</w:t>
      </w:r>
      <w:r w:rsidR="00993130" w:rsidRPr="00A83645">
        <w:rPr>
          <w:color w:val="000000"/>
          <w:sz w:val="28"/>
          <w:szCs w:val="28"/>
        </w:rPr>
        <w:t xml:space="preserve"> </w:t>
      </w:r>
      <w:r w:rsidR="00867B8F" w:rsidRPr="00A83645">
        <w:rPr>
          <w:color w:val="000000"/>
          <w:sz w:val="28"/>
          <w:szCs w:val="28"/>
        </w:rPr>
        <w:t>сгорания</w:t>
      </w:r>
      <w:r w:rsidR="00993130" w:rsidRPr="00A83645">
        <w:rPr>
          <w:color w:val="000000"/>
          <w:sz w:val="28"/>
          <w:szCs w:val="28"/>
        </w:rPr>
        <w:t xml:space="preserve"> </w:t>
      </w:r>
      <w:r w:rsidR="00867B8F" w:rsidRPr="00A83645">
        <w:rPr>
          <w:color w:val="000000"/>
          <w:sz w:val="28"/>
          <w:szCs w:val="28"/>
        </w:rPr>
        <w:t>дизельного</w:t>
      </w:r>
      <w:r w:rsidR="00993130" w:rsidRPr="00A83645">
        <w:rPr>
          <w:color w:val="000000"/>
          <w:sz w:val="28"/>
          <w:szCs w:val="28"/>
        </w:rPr>
        <w:t xml:space="preserve"> </w:t>
      </w:r>
      <w:r w:rsidR="00867B8F" w:rsidRPr="00A83645">
        <w:rPr>
          <w:color w:val="000000"/>
          <w:sz w:val="28"/>
          <w:szCs w:val="28"/>
        </w:rPr>
        <w:t>топлива, кДж/кг;</w:t>
      </w:r>
    </w:p>
    <w:p w:rsidR="00867B8F" w:rsidRPr="00A83645" w:rsidRDefault="00867B8F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>можно принят</w:t>
      </w:r>
      <w:r w:rsidR="00D32A3B" w:rsidRPr="00A83645">
        <w:rPr>
          <w:color w:val="000000"/>
          <w:sz w:val="28"/>
          <w:szCs w:val="28"/>
        </w:rPr>
        <w:t>ь</w:t>
      </w:r>
      <w:r w:rsidR="00993130" w:rsidRPr="00A83645">
        <w:rPr>
          <w:color w:val="000000"/>
          <w:sz w:val="28"/>
          <w:szCs w:val="28"/>
        </w:rPr>
        <w:t xml:space="preserve"> </w:t>
      </w:r>
      <w:r w:rsidR="00BE75F5">
        <w:rPr>
          <w:color w:val="000000"/>
          <w:position w:val="-12"/>
          <w:sz w:val="28"/>
          <w:szCs w:val="28"/>
        </w:rPr>
        <w:pict>
          <v:shape id="_x0000_i1078" type="#_x0000_t75" style="width:18pt;height:18.75pt">
            <v:imagedata r:id="rId56" o:title=""/>
          </v:shape>
        </w:pict>
      </w:r>
      <w:r w:rsidRPr="00A83645">
        <w:rPr>
          <w:color w:val="000000"/>
          <w:sz w:val="28"/>
          <w:szCs w:val="28"/>
        </w:rPr>
        <w:t>=42700 кДж/кг.</w:t>
      </w:r>
    </w:p>
    <w:p w:rsidR="00CE38CE" w:rsidRPr="00A83645" w:rsidRDefault="00BE75F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79" type="#_x0000_t75" style="width:147.75pt;height:33pt">
            <v:imagedata r:id="rId57" o:title=""/>
          </v:shape>
        </w:pict>
      </w:r>
    </w:p>
    <w:p w:rsidR="00C55AB5" w:rsidRPr="00A83645" w:rsidRDefault="00C55AB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2A3B" w:rsidRPr="00A83645" w:rsidRDefault="005317EE" w:rsidP="006E36D5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83645">
        <w:rPr>
          <w:b/>
          <w:bCs/>
          <w:color w:val="000000"/>
          <w:sz w:val="28"/>
          <w:szCs w:val="28"/>
        </w:rPr>
        <w:t>4.2</w:t>
      </w:r>
      <w:r w:rsidR="00D32A3B" w:rsidRPr="00A83645">
        <w:rPr>
          <w:b/>
          <w:bCs/>
          <w:color w:val="000000"/>
          <w:sz w:val="28"/>
          <w:szCs w:val="28"/>
        </w:rPr>
        <w:t xml:space="preserve"> Определение</w:t>
      </w:r>
      <w:r w:rsidR="00993130" w:rsidRPr="00A83645">
        <w:rPr>
          <w:b/>
          <w:bCs/>
          <w:color w:val="000000"/>
          <w:sz w:val="28"/>
          <w:szCs w:val="28"/>
        </w:rPr>
        <w:t xml:space="preserve"> </w:t>
      </w:r>
      <w:r w:rsidR="00D32A3B" w:rsidRPr="00A83645">
        <w:rPr>
          <w:b/>
          <w:bCs/>
          <w:color w:val="000000"/>
          <w:sz w:val="28"/>
          <w:szCs w:val="28"/>
        </w:rPr>
        <w:t>расхода</w:t>
      </w:r>
      <w:r w:rsidR="00993130" w:rsidRPr="00A83645">
        <w:rPr>
          <w:b/>
          <w:bCs/>
          <w:color w:val="000000"/>
          <w:sz w:val="28"/>
          <w:szCs w:val="28"/>
        </w:rPr>
        <w:t xml:space="preserve"> </w:t>
      </w:r>
      <w:r w:rsidR="00D32A3B" w:rsidRPr="00A83645">
        <w:rPr>
          <w:b/>
          <w:bCs/>
          <w:color w:val="000000"/>
          <w:sz w:val="28"/>
          <w:szCs w:val="28"/>
        </w:rPr>
        <w:t>электроэнергии</w:t>
      </w:r>
      <w:r w:rsidR="00993130" w:rsidRPr="00A83645">
        <w:rPr>
          <w:b/>
          <w:bCs/>
          <w:color w:val="000000"/>
          <w:sz w:val="28"/>
          <w:szCs w:val="28"/>
        </w:rPr>
        <w:t xml:space="preserve"> </w:t>
      </w:r>
      <w:r w:rsidR="00D32A3B" w:rsidRPr="00A83645">
        <w:rPr>
          <w:b/>
          <w:bCs/>
          <w:color w:val="000000"/>
          <w:sz w:val="28"/>
          <w:szCs w:val="28"/>
        </w:rPr>
        <w:t>электровозом постоянного тока</w:t>
      </w:r>
    </w:p>
    <w:p w:rsidR="00C55AB5" w:rsidRPr="00A83645" w:rsidRDefault="00C55AB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2A3B" w:rsidRPr="00A83645" w:rsidRDefault="00D32A3B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>Расход электроэнергии электровозом определяется двумя способами:</w:t>
      </w:r>
    </w:p>
    <w:p w:rsidR="00D32A3B" w:rsidRDefault="00D32A3B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>а) Расчет расхода электроэнергии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электровозом постоянного тока по данным ПТР можно выполнит</w:t>
      </w:r>
      <w:r w:rsidR="00CE38CE" w:rsidRPr="00A83645">
        <w:rPr>
          <w:color w:val="000000"/>
          <w:sz w:val="28"/>
          <w:szCs w:val="28"/>
        </w:rPr>
        <w:t>ь по следующей зависимости, кВт</w:t>
      </w:r>
      <w:r w:rsidR="00BD46FD" w:rsidRPr="00A83645">
        <w:rPr>
          <w:color w:val="000000"/>
          <w:sz w:val="28"/>
          <w:szCs w:val="28"/>
        </w:rPr>
        <w:t>·</w:t>
      </w:r>
      <w:r w:rsidRPr="00A83645">
        <w:rPr>
          <w:color w:val="000000"/>
          <w:sz w:val="28"/>
          <w:szCs w:val="28"/>
        </w:rPr>
        <w:t>ч</w:t>
      </w:r>
    </w:p>
    <w:p w:rsidR="00A83645" w:rsidRPr="00A83645" w:rsidRDefault="00A8364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46FD" w:rsidRPr="00A83645" w:rsidRDefault="00BE75F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0" type="#_x0000_t75" style="width:95.25pt;height:33pt">
            <v:imagedata r:id="rId58" o:title=""/>
          </v:shape>
        </w:pict>
      </w:r>
      <w:r w:rsidR="00993130" w:rsidRPr="00A83645">
        <w:rPr>
          <w:sz w:val="28"/>
          <w:szCs w:val="28"/>
        </w:rPr>
        <w:t xml:space="preserve"> </w:t>
      </w:r>
      <w:r w:rsidR="00820A62" w:rsidRPr="00A83645">
        <w:rPr>
          <w:sz w:val="28"/>
          <w:szCs w:val="28"/>
        </w:rPr>
        <w:t>(15)</w:t>
      </w:r>
    </w:p>
    <w:p w:rsidR="00D32A3B" w:rsidRPr="00A83645" w:rsidRDefault="00D32A3B" w:rsidP="006E36D5">
      <w:pPr>
        <w:framePr w:h="233" w:hRule="exact" w:hSpace="38" w:wrap="auto" w:vAnchor="text" w:hAnchor="text" w:x="4976" w:y="462"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83645" w:rsidRDefault="00A8364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2A3B" w:rsidRPr="00A83645" w:rsidRDefault="00BD46FD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 xml:space="preserve">где </w:t>
      </w:r>
      <w:r w:rsidRPr="00A83645">
        <w:rPr>
          <w:color w:val="000000"/>
          <w:sz w:val="28"/>
          <w:szCs w:val="28"/>
          <w:lang w:val="en-US"/>
        </w:rPr>
        <w:t>U</w:t>
      </w:r>
      <w:r w:rsidRPr="00A83645">
        <w:rPr>
          <w:color w:val="000000"/>
          <w:sz w:val="28"/>
          <w:szCs w:val="28"/>
          <w:vertAlign w:val="subscript"/>
        </w:rPr>
        <w:t>кс</w:t>
      </w:r>
      <w:r w:rsidRPr="00A83645">
        <w:rPr>
          <w:color w:val="000000"/>
          <w:sz w:val="28"/>
          <w:szCs w:val="28"/>
        </w:rPr>
        <w:t>-</w:t>
      </w:r>
      <w:r w:rsidR="00D32A3B" w:rsidRPr="00A83645">
        <w:rPr>
          <w:color w:val="000000"/>
          <w:sz w:val="28"/>
          <w:szCs w:val="28"/>
        </w:rPr>
        <w:t xml:space="preserve">напряжение в </w:t>
      </w:r>
      <w:r w:rsidR="000A07EF" w:rsidRPr="00A83645">
        <w:rPr>
          <w:color w:val="000000"/>
          <w:sz w:val="28"/>
          <w:szCs w:val="28"/>
        </w:rPr>
        <w:t xml:space="preserve">контактной сети </w:t>
      </w:r>
      <w:r w:rsidR="00D32A3B" w:rsidRPr="00A83645">
        <w:rPr>
          <w:color w:val="000000"/>
          <w:sz w:val="28"/>
          <w:szCs w:val="28"/>
        </w:rPr>
        <w:t xml:space="preserve">постоянного тока, В; можно принять </w:t>
      </w:r>
      <w:r w:rsidR="00D32A3B" w:rsidRPr="00A83645">
        <w:rPr>
          <w:color w:val="000000"/>
          <w:sz w:val="28"/>
          <w:szCs w:val="28"/>
          <w:lang w:val="en-US"/>
        </w:rPr>
        <w:t>U</w:t>
      </w:r>
      <w:r w:rsidR="00D32A3B" w:rsidRPr="00A83645">
        <w:rPr>
          <w:color w:val="000000"/>
          <w:sz w:val="28"/>
          <w:szCs w:val="28"/>
          <w:vertAlign w:val="subscript"/>
          <w:lang w:val="en-US"/>
        </w:rPr>
        <w:t>KC</w:t>
      </w:r>
      <w:r w:rsidR="00D32A3B" w:rsidRPr="00A83645">
        <w:rPr>
          <w:color w:val="000000"/>
          <w:sz w:val="28"/>
          <w:szCs w:val="28"/>
        </w:rPr>
        <w:t>=3000</w:t>
      </w:r>
      <w:r w:rsidR="00D32A3B" w:rsidRPr="00A83645">
        <w:rPr>
          <w:color w:val="000000"/>
          <w:sz w:val="28"/>
          <w:szCs w:val="28"/>
          <w:lang w:val="en-US"/>
        </w:rPr>
        <w:t>B</w:t>
      </w:r>
      <w:r w:rsidR="00D32A3B" w:rsidRPr="00A83645">
        <w:rPr>
          <w:color w:val="000000"/>
          <w:sz w:val="28"/>
          <w:szCs w:val="28"/>
        </w:rPr>
        <w:t>;</w:t>
      </w:r>
    </w:p>
    <w:p w:rsidR="000A07EF" w:rsidRPr="00A83645" w:rsidRDefault="000A07EF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  <w:lang w:val="en-US"/>
        </w:rPr>
        <w:t>t</w:t>
      </w:r>
      <w:r w:rsidRPr="00A83645">
        <w:rPr>
          <w:color w:val="000000"/>
          <w:sz w:val="28"/>
          <w:szCs w:val="28"/>
          <w:vertAlign w:val="subscript"/>
        </w:rPr>
        <w:t>э</w:t>
      </w:r>
      <w:r w:rsidR="00D32A3B" w:rsidRPr="00A83645">
        <w:rPr>
          <w:color w:val="000000"/>
          <w:sz w:val="28"/>
          <w:szCs w:val="28"/>
        </w:rPr>
        <w:t>- время хода поезда во главе с электрово</w:t>
      </w:r>
      <w:r w:rsidRPr="00A83645">
        <w:rPr>
          <w:color w:val="000000"/>
          <w:sz w:val="28"/>
          <w:szCs w:val="28"/>
        </w:rPr>
        <w:t xml:space="preserve">зом, мин; </w:t>
      </w:r>
      <w:r w:rsidRPr="00A83645">
        <w:rPr>
          <w:color w:val="000000"/>
          <w:sz w:val="28"/>
          <w:szCs w:val="28"/>
          <w:lang w:val="en-US"/>
        </w:rPr>
        <w:t>t</w:t>
      </w:r>
      <w:r w:rsidRPr="00A83645">
        <w:rPr>
          <w:color w:val="000000"/>
          <w:sz w:val="28"/>
          <w:szCs w:val="28"/>
          <w:vertAlign w:val="subscript"/>
        </w:rPr>
        <w:t>э</w:t>
      </w:r>
      <w:r w:rsidRPr="00A83645">
        <w:rPr>
          <w:color w:val="000000"/>
          <w:sz w:val="28"/>
          <w:szCs w:val="28"/>
        </w:rPr>
        <w:t>=</w:t>
      </w:r>
      <w:r w:rsidR="00D5490F" w:rsidRPr="00A83645">
        <w:rPr>
          <w:color w:val="000000"/>
          <w:sz w:val="28"/>
          <w:szCs w:val="28"/>
        </w:rPr>
        <w:t>275</w:t>
      </w:r>
      <w:r w:rsidRPr="00A83645">
        <w:rPr>
          <w:color w:val="000000"/>
          <w:sz w:val="28"/>
          <w:szCs w:val="28"/>
        </w:rPr>
        <w:t>мин</w:t>
      </w:r>
    </w:p>
    <w:p w:rsidR="00D32A3B" w:rsidRDefault="000A07EF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  <w:lang w:val="en-US"/>
        </w:rPr>
        <w:t>I</w:t>
      </w:r>
      <w:r w:rsidRPr="00A83645">
        <w:rPr>
          <w:color w:val="000000"/>
          <w:sz w:val="28"/>
          <w:szCs w:val="28"/>
          <w:vertAlign w:val="subscript"/>
        </w:rPr>
        <w:t>эср</w:t>
      </w:r>
      <w:r w:rsidR="00D32A3B" w:rsidRPr="00A83645">
        <w:rPr>
          <w:color w:val="000000"/>
          <w:sz w:val="28"/>
          <w:szCs w:val="28"/>
        </w:rPr>
        <w:t>- среднее значение силы тока</w:t>
      </w:r>
      <w:r w:rsidR="00993130" w:rsidRPr="00A83645">
        <w:rPr>
          <w:color w:val="000000"/>
          <w:sz w:val="28"/>
          <w:szCs w:val="28"/>
        </w:rPr>
        <w:t xml:space="preserve"> </w:t>
      </w:r>
      <w:r w:rsidR="00D32A3B" w:rsidRPr="00A83645">
        <w:rPr>
          <w:color w:val="000000"/>
          <w:sz w:val="28"/>
          <w:szCs w:val="28"/>
        </w:rPr>
        <w:t>электровоза, А; определяется следующим</w:t>
      </w:r>
      <w:r w:rsidRPr="00A83645">
        <w:rPr>
          <w:color w:val="000000"/>
          <w:sz w:val="28"/>
          <w:szCs w:val="28"/>
        </w:rPr>
        <w:t xml:space="preserve"> образом: нужно по данным ПТР </w:t>
      </w:r>
      <w:r w:rsidR="00D32A3B" w:rsidRPr="00A83645">
        <w:rPr>
          <w:color w:val="000000"/>
          <w:sz w:val="28"/>
          <w:szCs w:val="28"/>
        </w:rPr>
        <w:t xml:space="preserve">построить в масштабе кривую </w:t>
      </w:r>
      <w:r w:rsidR="00BE75F5">
        <w:rPr>
          <w:color w:val="000000"/>
          <w:position w:val="-12"/>
          <w:sz w:val="28"/>
          <w:szCs w:val="28"/>
        </w:rPr>
        <w:pict>
          <v:shape id="_x0000_i1081" type="#_x0000_t75" style="width:48.75pt;height:18pt">
            <v:imagedata r:id="rId59" o:title=""/>
          </v:shape>
        </w:pict>
      </w:r>
      <w:r w:rsidR="00D32A3B" w:rsidRPr="00A83645">
        <w:rPr>
          <w:color w:val="000000"/>
          <w:sz w:val="28"/>
          <w:szCs w:val="28"/>
        </w:rPr>
        <w:t xml:space="preserve">, затем по кривой </w:t>
      </w:r>
      <w:r w:rsidR="00BE75F5">
        <w:rPr>
          <w:color w:val="000000"/>
          <w:position w:val="-12"/>
          <w:sz w:val="28"/>
          <w:szCs w:val="28"/>
        </w:rPr>
        <w:pict>
          <v:shape id="_x0000_i1082" type="#_x0000_t75" style="width:48.75pt;height:18pt">
            <v:imagedata r:id="rId60" o:title=""/>
          </v:shape>
        </w:pict>
      </w:r>
      <w:r w:rsidRPr="00A83645">
        <w:rPr>
          <w:color w:val="000000"/>
          <w:sz w:val="28"/>
          <w:szCs w:val="28"/>
        </w:rPr>
        <w:t>,</w:t>
      </w:r>
      <w:r w:rsidR="00D32A3B" w:rsidRPr="00A83645">
        <w:rPr>
          <w:color w:val="000000"/>
          <w:sz w:val="28"/>
          <w:szCs w:val="28"/>
        </w:rPr>
        <w:t xml:space="preserve">для скорости </w:t>
      </w:r>
      <w:r w:rsidR="00D32A3B" w:rsidRPr="00A83645">
        <w:rPr>
          <w:color w:val="000000"/>
          <w:sz w:val="28"/>
          <w:szCs w:val="28"/>
          <w:lang w:val="en-US"/>
        </w:rPr>
        <w:t>v</w:t>
      </w:r>
      <w:r w:rsidR="00D32A3B" w:rsidRPr="00A83645">
        <w:rPr>
          <w:color w:val="000000"/>
          <w:sz w:val="28"/>
          <w:szCs w:val="28"/>
          <w:vertAlign w:val="subscript"/>
          <w:lang w:val="en-US"/>
        </w:rPr>
        <w:t>cp</w:t>
      </w:r>
      <w:r w:rsidR="00993130" w:rsidRPr="00A83645">
        <w:rPr>
          <w:color w:val="000000"/>
          <w:sz w:val="28"/>
          <w:szCs w:val="28"/>
        </w:rPr>
        <w:t xml:space="preserve"> </w:t>
      </w:r>
      <w:r w:rsidR="00D32A3B" w:rsidRPr="00A83645">
        <w:rPr>
          <w:color w:val="000000"/>
          <w:sz w:val="28"/>
          <w:szCs w:val="28"/>
        </w:rPr>
        <w:t>определить</w:t>
      </w:r>
      <w:r w:rsidRPr="00A83645">
        <w:rPr>
          <w:sz w:val="28"/>
          <w:szCs w:val="28"/>
        </w:rPr>
        <w:t xml:space="preserve"> </w:t>
      </w:r>
      <w:r w:rsidR="00D32A3B" w:rsidRPr="00A83645">
        <w:rPr>
          <w:color w:val="000000"/>
          <w:sz w:val="28"/>
          <w:szCs w:val="28"/>
        </w:rPr>
        <w:t>величину</w:t>
      </w:r>
      <w:r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  <w:lang w:val="en-US"/>
        </w:rPr>
        <w:t>I</w:t>
      </w:r>
      <w:r w:rsidRPr="00A83645">
        <w:rPr>
          <w:color w:val="000000"/>
          <w:sz w:val="28"/>
          <w:szCs w:val="28"/>
          <w:vertAlign w:val="subscript"/>
        </w:rPr>
        <w:t>эср</w:t>
      </w:r>
      <w:r w:rsidR="00D32A3B" w:rsidRPr="00A83645">
        <w:rPr>
          <w:color w:val="000000"/>
          <w:sz w:val="28"/>
          <w:szCs w:val="28"/>
        </w:rPr>
        <w:t>.</w:t>
      </w:r>
      <w:r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  <w:lang w:val="en-US"/>
        </w:rPr>
        <w:t>I</w:t>
      </w:r>
      <w:r w:rsidRPr="00A83645">
        <w:rPr>
          <w:color w:val="000000"/>
          <w:sz w:val="28"/>
          <w:szCs w:val="28"/>
          <w:vertAlign w:val="subscript"/>
        </w:rPr>
        <w:t>эср</w:t>
      </w:r>
      <w:r w:rsidRPr="00A83645">
        <w:rPr>
          <w:color w:val="000000"/>
          <w:sz w:val="28"/>
          <w:szCs w:val="28"/>
        </w:rPr>
        <w:t>=1300А</w:t>
      </w:r>
    </w:p>
    <w:p w:rsidR="00A83645" w:rsidRPr="00A83645" w:rsidRDefault="00A8364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07EF" w:rsidRPr="00A83645" w:rsidRDefault="00BE75F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3" type="#_x0000_t75" style="width:194.25pt;height:30.75pt">
            <v:imagedata r:id="rId61" o:title=""/>
          </v:shape>
        </w:pict>
      </w:r>
    </w:p>
    <w:p w:rsidR="00A83645" w:rsidRDefault="00A8364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2A3B" w:rsidRPr="00A83645" w:rsidRDefault="00D32A3B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>б) Определение расхода электроэнергии электровозом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по выполненной</w:t>
      </w:r>
    </w:p>
    <w:p w:rsidR="00BA66F8" w:rsidRDefault="00BA66F8" w:rsidP="006E36D5">
      <w:pPr>
        <w:widowControl w:val="0"/>
        <w:shd w:val="clear" w:color="auto" w:fill="FFFFFF"/>
        <w:tabs>
          <w:tab w:val="left" w:pos="622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>механической работе, кВт·</w:t>
      </w:r>
      <w:r w:rsidR="00D32A3B" w:rsidRPr="00A83645">
        <w:rPr>
          <w:color w:val="000000"/>
          <w:sz w:val="28"/>
          <w:szCs w:val="28"/>
        </w:rPr>
        <w:t>ч</w:t>
      </w:r>
      <w:r w:rsidRPr="00A83645">
        <w:rPr>
          <w:color w:val="000000"/>
          <w:sz w:val="28"/>
          <w:szCs w:val="28"/>
        </w:rPr>
        <w:t>:</w:t>
      </w:r>
    </w:p>
    <w:p w:rsidR="00A83645" w:rsidRPr="00A83645" w:rsidRDefault="00A83645" w:rsidP="006E36D5">
      <w:pPr>
        <w:widowControl w:val="0"/>
        <w:shd w:val="clear" w:color="auto" w:fill="FFFFFF"/>
        <w:tabs>
          <w:tab w:val="left" w:pos="622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66F8" w:rsidRPr="00A83645" w:rsidRDefault="00BE75F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4" type="#_x0000_t75" style="width:90.75pt;height:36pt">
            <v:imagedata r:id="rId62" o:title=""/>
          </v:shape>
        </w:pict>
      </w:r>
      <w:r w:rsidR="00993130" w:rsidRPr="00A83645">
        <w:rPr>
          <w:sz w:val="28"/>
          <w:szCs w:val="28"/>
        </w:rPr>
        <w:t xml:space="preserve"> </w:t>
      </w:r>
      <w:r w:rsidR="00820A62" w:rsidRPr="00A83645">
        <w:rPr>
          <w:sz w:val="28"/>
          <w:szCs w:val="28"/>
        </w:rPr>
        <w:t>(16)</w:t>
      </w:r>
    </w:p>
    <w:p w:rsidR="00A83645" w:rsidRDefault="00A83645" w:rsidP="006E36D5">
      <w:pPr>
        <w:widowControl w:val="0"/>
        <w:shd w:val="clear" w:color="auto" w:fill="FFFFFF"/>
        <w:tabs>
          <w:tab w:val="left" w:pos="622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2A3B" w:rsidRPr="00A83645" w:rsidRDefault="00BA66F8" w:rsidP="006E36D5">
      <w:pPr>
        <w:widowControl w:val="0"/>
        <w:shd w:val="clear" w:color="auto" w:fill="FFFFFF"/>
        <w:tabs>
          <w:tab w:val="left" w:pos="6223"/>
        </w:tabs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>где</w:t>
      </w:r>
      <w:r w:rsidR="00993130" w:rsidRPr="00A83645">
        <w:rPr>
          <w:color w:val="000000"/>
          <w:sz w:val="28"/>
          <w:szCs w:val="28"/>
        </w:rPr>
        <w:t xml:space="preserve"> </w:t>
      </w:r>
      <w:r w:rsidR="00BE75F5">
        <w:rPr>
          <w:color w:val="000000"/>
          <w:position w:val="-14"/>
          <w:sz w:val="28"/>
          <w:szCs w:val="28"/>
        </w:rPr>
        <w:pict>
          <v:shape id="_x0000_i1085" type="#_x0000_t75" style="width:21pt;height:18.75pt">
            <v:imagedata r:id="rId63" o:title=""/>
          </v:shape>
        </w:pict>
      </w:r>
      <w:r w:rsidR="00D32A3B" w:rsidRPr="00A83645">
        <w:rPr>
          <w:color w:val="000000"/>
          <w:sz w:val="28"/>
          <w:szCs w:val="28"/>
        </w:rPr>
        <w:t xml:space="preserve"> - значение силы тяги при движении электровоза постоянного тока со средней (равновесной) скоростью движения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  <w:vertAlign w:val="subscript"/>
        </w:rPr>
        <w:t>ср</w:t>
      </w:r>
      <w:r w:rsidRPr="00A83645">
        <w:rPr>
          <w:color w:val="000000"/>
          <w:sz w:val="28"/>
          <w:szCs w:val="28"/>
        </w:rPr>
        <w:t xml:space="preserve"> ,</w:t>
      </w:r>
      <w:r w:rsidR="00993130" w:rsidRPr="00A83645">
        <w:rPr>
          <w:color w:val="000000"/>
          <w:sz w:val="28"/>
          <w:szCs w:val="28"/>
        </w:rPr>
        <w:t xml:space="preserve"> </w:t>
      </w:r>
      <w:r w:rsidR="00D32A3B" w:rsidRPr="00A83645">
        <w:rPr>
          <w:color w:val="000000"/>
          <w:sz w:val="28"/>
          <w:szCs w:val="28"/>
          <w:lang w:val="en-US"/>
        </w:rPr>
        <w:t>H</w:t>
      </w:r>
      <w:r w:rsidR="00D32A3B" w:rsidRPr="00A83645">
        <w:rPr>
          <w:color w:val="000000"/>
          <w:sz w:val="28"/>
          <w:szCs w:val="28"/>
        </w:rPr>
        <w:t>; определяется</w:t>
      </w:r>
      <w:r w:rsidRPr="00A83645">
        <w:rPr>
          <w:sz w:val="28"/>
          <w:szCs w:val="28"/>
        </w:rPr>
        <w:t xml:space="preserve"> </w:t>
      </w:r>
      <w:r w:rsidR="00D32A3B" w:rsidRPr="00A83645">
        <w:rPr>
          <w:color w:val="000000"/>
          <w:sz w:val="28"/>
          <w:szCs w:val="28"/>
        </w:rPr>
        <w:t xml:space="preserve">по тяговой характеристике электровоза </w:t>
      </w:r>
      <w:r w:rsidR="00D32A3B" w:rsidRPr="00A83645">
        <w:rPr>
          <w:color w:val="000000"/>
          <w:sz w:val="28"/>
          <w:szCs w:val="28"/>
          <w:lang w:val="en-US"/>
        </w:rPr>
        <w:t>F</w:t>
      </w:r>
      <w:r w:rsidR="00D32A3B"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="00D32A3B" w:rsidRPr="00A83645">
        <w:rPr>
          <w:color w:val="000000"/>
          <w:sz w:val="28"/>
          <w:szCs w:val="28"/>
        </w:rPr>
        <w:t>=</w:t>
      </w:r>
      <w:r w:rsidR="00D32A3B" w:rsidRPr="00A83645">
        <w:rPr>
          <w:color w:val="000000"/>
          <w:sz w:val="28"/>
          <w:szCs w:val="28"/>
          <w:lang w:val="en-US"/>
        </w:rPr>
        <w:t>f</w:t>
      </w:r>
      <w:r w:rsidR="00D32A3B" w:rsidRPr="00A83645">
        <w:rPr>
          <w:color w:val="000000"/>
          <w:sz w:val="28"/>
          <w:szCs w:val="28"/>
        </w:rPr>
        <w:t>(</w:t>
      </w:r>
      <w:r w:rsidR="00D32A3B" w:rsidRPr="00A83645">
        <w:rPr>
          <w:color w:val="000000"/>
          <w:sz w:val="28"/>
          <w:szCs w:val="28"/>
          <w:lang w:val="en-US"/>
        </w:rPr>
        <w:t>v</w:t>
      </w:r>
      <w:r w:rsidR="00D32A3B" w:rsidRPr="00A83645">
        <w:rPr>
          <w:color w:val="000000"/>
          <w:sz w:val="28"/>
          <w:szCs w:val="28"/>
        </w:rPr>
        <w:t>);</w:t>
      </w:r>
      <w:r w:rsidR="00F75E08" w:rsidRPr="00A83645">
        <w:rPr>
          <w:color w:val="000000"/>
          <w:sz w:val="28"/>
          <w:szCs w:val="28"/>
        </w:rPr>
        <w:t xml:space="preserve"> </w:t>
      </w:r>
      <w:r w:rsidR="00BE75F5">
        <w:rPr>
          <w:color w:val="000000"/>
          <w:position w:val="-14"/>
          <w:sz w:val="28"/>
          <w:szCs w:val="28"/>
        </w:rPr>
        <w:pict>
          <v:shape id="_x0000_i1086" type="#_x0000_t75" style="width:21pt;height:18.75pt">
            <v:imagedata r:id="rId63" o:title=""/>
          </v:shape>
        </w:pict>
      </w:r>
      <w:r w:rsidR="00F75E08" w:rsidRPr="00A83645">
        <w:rPr>
          <w:color w:val="000000"/>
          <w:sz w:val="28"/>
          <w:szCs w:val="28"/>
        </w:rPr>
        <w:t>=200000 Н</w:t>
      </w:r>
    </w:p>
    <w:p w:rsidR="00D32A3B" w:rsidRPr="00A83645" w:rsidRDefault="00BA66F8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  <w:vertAlign w:val="subscript"/>
        </w:rPr>
        <w:t>ср</w:t>
      </w:r>
      <w:r w:rsidRPr="00A83645">
        <w:rPr>
          <w:color w:val="000000"/>
          <w:sz w:val="28"/>
          <w:szCs w:val="28"/>
        </w:rPr>
        <w:t>-</w:t>
      </w:r>
      <w:r w:rsidR="00D32A3B" w:rsidRPr="00A83645">
        <w:rPr>
          <w:color w:val="000000"/>
          <w:sz w:val="28"/>
          <w:szCs w:val="28"/>
        </w:rPr>
        <w:t xml:space="preserve"> средняя (равновесная) скорость движения электровоза,</w:t>
      </w:r>
      <w:r w:rsidR="00F75E08" w:rsidRPr="00A83645">
        <w:rPr>
          <w:color w:val="000000"/>
          <w:sz w:val="28"/>
          <w:szCs w:val="28"/>
        </w:rPr>
        <w:t xml:space="preserve"> </w:t>
      </w:r>
      <w:r w:rsidR="00F75E08" w:rsidRPr="00A83645">
        <w:rPr>
          <w:color w:val="000000"/>
          <w:sz w:val="28"/>
          <w:szCs w:val="28"/>
          <w:lang w:val="en-US"/>
        </w:rPr>
        <w:t>v</w:t>
      </w:r>
      <w:r w:rsidR="00F75E08" w:rsidRPr="00A83645">
        <w:rPr>
          <w:color w:val="000000"/>
          <w:sz w:val="28"/>
          <w:szCs w:val="28"/>
          <w:vertAlign w:val="subscript"/>
        </w:rPr>
        <w:t>ср</w:t>
      </w:r>
      <w:r w:rsidR="00F75E08" w:rsidRPr="00A83645">
        <w:rPr>
          <w:color w:val="000000"/>
          <w:sz w:val="28"/>
          <w:szCs w:val="28"/>
        </w:rPr>
        <w:t>=</w:t>
      </w:r>
      <w:r w:rsidR="00583555" w:rsidRPr="00A83645">
        <w:rPr>
          <w:color w:val="000000"/>
          <w:sz w:val="28"/>
          <w:szCs w:val="28"/>
        </w:rPr>
        <w:t>98</w:t>
      </w:r>
      <w:r w:rsidR="00D32A3B" w:rsidRPr="00A83645">
        <w:rPr>
          <w:color w:val="000000"/>
          <w:sz w:val="28"/>
          <w:szCs w:val="28"/>
        </w:rPr>
        <w:t xml:space="preserve"> км/ч;</w:t>
      </w:r>
    </w:p>
    <w:p w:rsidR="00D32A3B" w:rsidRPr="00A83645" w:rsidRDefault="00F75E08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  <w:lang w:val="en-US"/>
        </w:rPr>
        <w:t>t</w:t>
      </w:r>
      <w:r w:rsidRPr="00A83645">
        <w:rPr>
          <w:color w:val="000000"/>
          <w:sz w:val="28"/>
          <w:szCs w:val="28"/>
          <w:vertAlign w:val="subscript"/>
        </w:rPr>
        <w:t>э</w:t>
      </w:r>
      <w:r w:rsidR="00D32A3B" w:rsidRPr="00A83645">
        <w:rPr>
          <w:color w:val="000000"/>
          <w:sz w:val="28"/>
          <w:szCs w:val="28"/>
        </w:rPr>
        <w:t xml:space="preserve"> - время хода поезда во главе с электровозом постоянного тока,</w:t>
      </w:r>
      <w:r w:rsidRPr="00A83645">
        <w:rPr>
          <w:color w:val="000000"/>
          <w:sz w:val="28"/>
          <w:szCs w:val="28"/>
          <w:lang w:val="en-US"/>
        </w:rPr>
        <w:t>t</w:t>
      </w:r>
      <w:r w:rsidRPr="00A83645">
        <w:rPr>
          <w:color w:val="000000"/>
          <w:sz w:val="28"/>
          <w:szCs w:val="28"/>
          <w:vertAlign w:val="subscript"/>
        </w:rPr>
        <w:t>э</w:t>
      </w:r>
      <w:r w:rsidRPr="00A83645">
        <w:rPr>
          <w:color w:val="000000"/>
          <w:sz w:val="28"/>
          <w:szCs w:val="28"/>
        </w:rPr>
        <w:t>=</w:t>
      </w:r>
      <w:r w:rsidR="00583555" w:rsidRPr="00A83645">
        <w:rPr>
          <w:color w:val="000000"/>
          <w:sz w:val="28"/>
          <w:szCs w:val="28"/>
        </w:rPr>
        <w:t>275</w:t>
      </w:r>
      <w:r w:rsidR="00D32A3B" w:rsidRPr="00A83645">
        <w:rPr>
          <w:color w:val="000000"/>
          <w:sz w:val="28"/>
          <w:szCs w:val="28"/>
        </w:rPr>
        <w:t xml:space="preserve"> мин;</w:t>
      </w:r>
    </w:p>
    <w:p w:rsidR="00D32A3B" w:rsidRDefault="00BE75F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87" type="#_x0000_t75" style="width:18pt;height:18pt">
            <v:imagedata r:id="rId64" o:title=""/>
          </v:shape>
        </w:pict>
      </w:r>
      <w:r w:rsidR="00D32A3B" w:rsidRPr="00A83645">
        <w:rPr>
          <w:color w:val="000000"/>
          <w:sz w:val="28"/>
          <w:szCs w:val="28"/>
        </w:rPr>
        <w:t xml:space="preserve"> - средний к.п.д. электрической тяги; можно принять</w:t>
      </w:r>
      <w:r w:rsidR="00993130" w:rsidRPr="00A83645">
        <w:rPr>
          <w:color w:val="000000"/>
          <w:sz w:val="28"/>
          <w:szCs w:val="28"/>
        </w:rPr>
        <w:t xml:space="preserve"> </w:t>
      </w:r>
      <w:r w:rsidR="00D32A3B" w:rsidRPr="00A83645">
        <w:rPr>
          <w:color w:val="000000"/>
          <w:sz w:val="28"/>
          <w:szCs w:val="28"/>
        </w:rPr>
        <w:t>0,24.</w:t>
      </w:r>
    </w:p>
    <w:p w:rsidR="00A83645" w:rsidRPr="00A83645" w:rsidRDefault="00A8364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75E08" w:rsidRPr="00A83645" w:rsidRDefault="00BE75F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8" type="#_x0000_t75" style="width:182.25pt;height:33pt">
            <v:imagedata r:id="rId65" o:title=""/>
          </v:shape>
        </w:pict>
      </w:r>
    </w:p>
    <w:p w:rsidR="00461694" w:rsidRPr="00A83645" w:rsidRDefault="00C55AB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br w:type="page"/>
      </w:r>
      <w:r w:rsidR="00335837" w:rsidRPr="00A83645">
        <w:rPr>
          <w:b/>
          <w:bCs/>
          <w:color w:val="000000"/>
          <w:sz w:val="28"/>
          <w:szCs w:val="28"/>
        </w:rPr>
        <w:t>5.</w:t>
      </w:r>
      <w:r w:rsidR="00993130" w:rsidRPr="00A83645">
        <w:rPr>
          <w:b/>
          <w:bCs/>
          <w:color w:val="000000"/>
          <w:sz w:val="28"/>
          <w:szCs w:val="28"/>
        </w:rPr>
        <w:t xml:space="preserve"> </w:t>
      </w:r>
      <w:r w:rsidR="00335837" w:rsidRPr="00A83645">
        <w:rPr>
          <w:b/>
          <w:bCs/>
          <w:color w:val="000000"/>
          <w:sz w:val="28"/>
          <w:szCs w:val="28"/>
        </w:rPr>
        <w:t>СРАВНЕНИЕ ТЕПЛОВОЗНОЙ И ЭЛЕКТРИЧЕСКОЙ ТЯГИ</w:t>
      </w:r>
    </w:p>
    <w:p w:rsidR="00C55AB5" w:rsidRPr="00A83645" w:rsidRDefault="00C55AB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35837" w:rsidRPr="00A83645" w:rsidRDefault="00335837" w:rsidP="006E36D5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3645">
        <w:rPr>
          <w:b/>
          <w:bCs/>
          <w:color w:val="000000"/>
          <w:sz w:val="28"/>
          <w:szCs w:val="28"/>
        </w:rPr>
        <w:t>5.1. Сравнение видов тяги по расходу энергоресурсов</w:t>
      </w:r>
    </w:p>
    <w:p w:rsidR="00C55AB5" w:rsidRPr="00A83645" w:rsidRDefault="00C55AB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61694" w:rsidRPr="00A83645" w:rsidRDefault="00335837" w:rsidP="006E36D5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83645">
        <w:rPr>
          <w:b/>
          <w:bCs/>
          <w:color w:val="000000"/>
          <w:sz w:val="28"/>
          <w:szCs w:val="28"/>
        </w:rPr>
        <w:t>5.1.1. Определение стоимости перевозок при различных видах тяги:</w:t>
      </w:r>
    </w:p>
    <w:p w:rsidR="00335837" w:rsidRPr="00A83645" w:rsidRDefault="00335837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>а) стоимость перевозок при тепловозной тяге, руб</w:t>
      </w:r>
    </w:p>
    <w:p w:rsidR="00335837" w:rsidRPr="00A83645" w:rsidRDefault="00335837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  <w:lang w:val="en-US"/>
        </w:rPr>
        <w:t>C</w:t>
      </w:r>
      <w:r w:rsidRPr="00A83645">
        <w:rPr>
          <w:color w:val="000000"/>
          <w:sz w:val="28"/>
          <w:szCs w:val="28"/>
          <w:vertAlign w:val="subscript"/>
          <w:lang w:val="en-US"/>
        </w:rPr>
        <w:t>m</w:t>
      </w:r>
      <w:r w:rsidRPr="00A83645">
        <w:rPr>
          <w:color w:val="000000"/>
          <w:sz w:val="28"/>
          <w:szCs w:val="28"/>
        </w:rPr>
        <w:t>=</w:t>
      </w:r>
      <w:r w:rsidRPr="00A83645">
        <w:rPr>
          <w:color w:val="000000"/>
          <w:sz w:val="28"/>
          <w:szCs w:val="28"/>
          <w:lang w:val="en-US"/>
        </w:rPr>
        <w:t>c</w:t>
      </w:r>
      <w:r w:rsidRPr="00A83645">
        <w:rPr>
          <w:color w:val="000000"/>
          <w:sz w:val="28"/>
          <w:szCs w:val="28"/>
          <w:vertAlign w:val="subscript"/>
          <w:lang w:val="en-US"/>
        </w:rPr>
        <w:t>m</w:t>
      </w:r>
      <w:r w:rsidR="00461694" w:rsidRPr="00A83645">
        <w:rPr>
          <w:color w:val="000000"/>
          <w:sz w:val="28"/>
          <w:szCs w:val="28"/>
        </w:rPr>
        <w:t>·</w:t>
      </w:r>
      <w:r w:rsidRPr="00A83645">
        <w:rPr>
          <w:color w:val="000000"/>
          <w:sz w:val="28"/>
          <w:szCs w:val="28"/>
          <w:lang w:val="en-US"/>
        </w:rPr>
        <w:t>E</w:t>
      </w:r>
      <w:r w:rsidRPr="00A83645">
        <w:rPr>
          <w:color w:val="000000"/>
          <w:sz w:val="28"/>
          <w:szCs w:val="28"/>
          <w:vertAlign w:val="subscript"/>
          <w:lang w:val="en-US"/>
        </w:rPr>
        <w:t>cp</w:t>
      </w:r>
      <w:r w:rsidRPr="00A83645">
        <w:rPr>
          <w:color w:val="000000"/>
          <w:sz w:val="28"/>
          <w:szCs w:val="28"/>
        </w:rPr>
        <w:t xml:space="preserve"> </w:t>
      </w:r>
      <w:r w:rsidR="00820A62" w:rsidRPr="00A83645">
        <w:rPr>
          <w:color w:val="000000"/>
          <w:sz w:val="28"/>
          <w:szCs w:val="28"/>
        </w:rPr>
        <w:t>(17</w:t>
      </w:r>
      <w:r w:rsidRPr="00A83645">
        <w:rPr>
          <w:color w:val="000000"/>
          <w:sz w:val="28"/>
          <w:szCs w:val="28"/>
        </w:rPr>
        <w:t>)</w:t>
      </w:r>
    </w:p>
    <w:p w:rsidR="00335837" w:rsidRPr="00A83645" w:rsidRDefault="00335837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>где</w:t>
      </w:r>
      <w:r w:rsidR="00993130" w:rsidRPr="00A83645">
        <w:rPr>
          <w:color w:val="000000"/>
          <w:sz w:val="28"/>
          <w:szCs w:val="28"/>
        </w:rPr>
        <w:t xml:space="preserve"> </w:t>
      </w:r>
      <w:r w:rsidR="00461694" w:rsidRPr="00A83645">
        <w:rPr>
          <w:color w:val="000000"/>
          <w:sz w:val="28"/>
          <w:szCs w:val="28"/>
        </w:rPr>
        <w:t>с</w:t>
      </w:r>
      <w:r w:rsidR="00461694" w:rsidRPr="00A83645">
        <w:rPr>
          <w:color w:val="000000"/>
          <w:sz w:val="28"/>
          <w:szCs w:val="28"/>
          <w:vertAlign w:val="subscript"/>
        </w:rPr>
        <w:t>т</w:t>
      </w:r>
      <w:r w:rsidRPr="00A83645">
        <w:rPr>
          <w:color w:val="000000"/>
          <w:sz w:val="28"/>
          <w:szCs w:val="28"/>
        </w:rPr>
        <w:t xml:space="preserve"> -цена одного килограмма дизельного топлива, руб; по данным</w:t>
      </w:r>
      <w:r w:rsidR="00461694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ОАО «РЖД» отпускная цена дизельного топлива в среднем по сети</w:t>
      </w:r>
      <w:r w:rsidR="00461694" w:rsidRPr="00A83645">
        <w:rPr>
          <w:sz w:val="28"/>
          <w:szCs w:val="28"/>
        </w:rPr>
        <w:t xml:space="preserve"> </w:t>
      </w:r>
      <w:r w:rsidR="00D730DE" w:rsidRPr="00A83645">
        <w:rPr>
          <w:color w:val="000000"/>
          <w:sz w:val="28"/>
          <w:szCs w:val="28"/>
        </w:rPr>
        <w:t>железных дорог на 1 ноября 2004</w:t>
      </w:r>
      <w:r w:rsidRPr="00A83645">
        <w:rPr>
          <w:color w:val="000000"/>
          <w:sz w:val="28"/>
          <w:szCs w:val="28"/>
        </w:rPr>
        <w:t xml:space="preserve"> года составила</w:t>
      </w:r>
      <w:r w:rsidR="00993130" w:rsidRPr="00A83645">
        <w:rPr>
          <w:color w:val="000000"/>
          <w:sz w:val="28"/>
          <w:szCs w:val="28"/>
        </w:rPr>
        <w:t xml:space="preserve"> </w:t>
      </w:r>
      <w:r w:rsidR="00461694" w:rsidRPr="00A83645">
        <w:rPr>
          <w:color w:val="000000"/>
          <w:sz w:val="28"/>
          <w:szCs w:val="28"/>
        </w:rPr>
        <w:t>7592</w:t>
      </w:r>
      <w:r w:rsidR="00993130" w:rsidRPr="00A83645">
        <w:rPr>
          <w:color w:val="000000"/>
          <w:sz w:val="28"/>
          <w:szCs w:val="28"/>
        </w:rPr>
        <w:t xml:space="preserve"> </w:t>
      </w:r>
      <w:r w:rsidR="00461694" w:rsidRPr="00A83645">
        <w:rPr>
          <w:color w:val="000000"/>
          <w:sz w:val="28"/>
          <w:szCs w:val="28"/>
        </w:rPr>
        <w:t>рубля</w:t>
      </w:r>
      <w:r w:rsidRPr="00A83645">
        <w:rPr>
          <w:color w:val="000000"/>
          <w:sz w:val="28"/>
          <w:szCs w:val="28"/>
        </w:rPr>
        <w:t xml:space="preserve"> за 1 тонн</w:t>
      </w:r>
      <w:r w:rsidR="00461694" w:rsidRPr="00A83645">
        <w:rPr>
          <w:color w:val="000000"/>
          <w:sz w:val="28"/>
          <w:szCs w:val="28"/>
        </w:rPr>
        <w:t xml:space="preserve">у </w:t>
      </w:r>
      <w:r w:rsidRPr="00A83645">
        <w:rPr>
          <w:color w:val="000000"/>
          <w:sz w:val="28"/>
          <w:szCs w:val="28"/>
        </w:rPr>
        <w:t>дизельного топлива;</w:t>
      </w:r>
    </w:p>
    <w:p w:rsidR="00335837" w:rsidRPr="00A83645" w:rsidRDefault="00461694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>Е</w:t>
      </w:r>
      <w:r w:rsidRPr="00A83645">
        <w:rPr>
          <w:color w:val="000000"/>
          <w:sz w:val="28"/>
          <w:szCs w:val="28"/>
          <w:vertAlign w:val="subscript"/>
        </w:rPr>
        <w:t>ср</w:t>
      </w:r>
      <w:r w:rsidR="00335837" w:rsidRPr="00A83645">
        <w:rPr>
          <w:color w:val="000000"/>
          <w:sz w:val="28"/>
          <w:szCs w:val="28"/>
        </w:rPr>
        <w:t>- средний расход топлива тепловозом, кг</w:t>
      </w:r>
    </w:p>
    <w:p w:rsidR="00C55AB5" w:rsidRPr="00A83645" w:rsidRDefault="00C55AB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1694" w:rsidRPr="00A83645" w:rsidRDefault="00BE75F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89" type="#_x0000_t75" style="width:89.25pt;height:30.75pt">
            <v:imagedata r:id="rId66" o:title=""/>
          </v:shape>
        </w:pict>
      </w:r>
      <w:r>
        <w:rPr>
          <w:position w:val="-10"/>
          <w:sz w:val="28"/>
          <w:szCs w:val="28"/>
        </w:rPr>
        <w:pict>
          <v:shape id="_x0000_i1090" type="#_x0000_t75" style="width:9pt;height:17.25pt">
            <v:imagedata r:id="rId67" o:title=""/>
          </v:shape>
        </w:pict>
      </w:r>
      <w:r w:rsidR="00993130" w:rsidRPr="00A83645">
        <w:rPr>
          <w:sz w:val="28"/>
          <w:szCs w:val="28"/>
          <w:lang w:val="en-US"/>
        </w:rPr>
        <w:t xml:space="preserve"> </w:t>
      </w:r>
      <w:r w:rsidR="00820A62" w:rsidRPr="00A83645">
        <w:rPr>
          <w:sz w:val="28"/>
          <w:szCs w:val="28"/>
          <w:lang w:val="en-US"/>
        </w:rPr>
        <w:t>(18)</w:t>
      </w:r>
    </w:p>
    <w:p w:rsidR="009136D5" w:rsidRPr="00A83645" w:rsidRDefault="00BE75F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1" type="#_x0000_t75" style="width:141.75pt;height:30.75pt">
            <v:imagedata r:id="rId68" o:title=""/>
          </v:shape>
        </w:pict>
      </w:r>
      <w:r>
        <w:rPr>
          <w:position w:val="-10"/>
          <w:sz w:val="28"/>
          <w:szCs w:val="28"/>
        </w:rPr>
        <w:pict>
          <v:shape id="_x0000_i1092" type="#_x0000_t75" style="width:9pt;height:17.25pt">
            <v:imagedata r:id="rId67" o:title=""/>
          </v:shape>
        </w:pict>
      </w:r>
    </w:p>
    <w:p w:rsidR="009136D5" w:rsidRPr="00A83645" w:rsidRDefault="00BE75F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3" type="#_x0000_t75" style="width:147.75pt;height:18pt">
            <v:imagedata r:id="rId69" o:title=""/>
          </v:shape>
        </w:pict>
      </w:r>
    </w:p>
    <w:p w:rsidR="00507F58" w:rsidRPr="00A83645" w:rsidRDefault="00507F58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5837" w:rsidRPr="00A83645" w:rsidRDefault="00335837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>б)стоимость перевозок при электрической тяге, руб</w:t>
      </w:r>
    </w:p>
    <w:p w:rsidR="009136D5" w:rsidRPr="00A83645" w:rsidRDefault="00BE75F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4" type="#_x0000_t75" style="width:59.25pt;height:18.75pt">
            <v:imagedata r:id="rId70" o:title=""/>
          </v:shape>
        </w:pict>
      </w:r>
      <w:r w:rsidR="00993130" w:rsidRPr="00A83645">
        <w:rPr>
          <w:sz w:val="28"/>
          <w:szCs w:val="28"/>
        </w:rPr>
        <w:t xml:space="preserve"> </w:t>
      </w:r>
      <w:r w:rsidR="00820A62" w:rsidRPr="00A83645">
        <w:rPr>
          <w:sz w:val="28"/>
          <w:szCs w:val="28"/>
        </w:rPr>
        <w:t>(19)</w:t>
      </w:r>
    </w:p>
    <w:p w:rsidR="009136D5" w:rsidRPr="00A83645" w:rsidRDefault="00335837" w:rsidP="006E36D5">
      <w:pPr>
        <w:widowControl w:val="0"/>
        <w:shd w:val="clear" w:color="auto" w:fill="FFFFFF"/>
        <w:tabs>
          <w:tab w:val="left" w:pos="101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>где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с</w:t>
      </w:r>
      <w:r w:rsidR="009136D5" w:rsidRPr="00A83645">
        <w:rPr>
          <w:color w:val="000000"/>
          <w:sz w:val="28"/>
          <w:szCs w:val="28"/>
          <w:vertAlign w:val="subscript"/>
        </w:rPr>
        <w:t>э</w:t>
      </w:r>
      <w:r w:rsidRPr="00A83645">
        <w:rPr>
          <w:color w:val="000000"/>
          <w:sz w:val="28"/>
          <w:szCs w:val="28"/>
        </w:rPr>
        <w:t xml:space="preserve"> - средняя цена одного киловатт -часа электроэнергии,</w:t>
      </w:r>
      <w:r w:rsidR="009136D5" w:rsidRPr="00A83645">
        <w:rPr>
          <w:sz w:val="28"/>
          <w:szCs w:val="28"/>
        </w:rPr>
        <w:t xml:space="preserve"> </w:t>
      </w:r>
      <w:r w:rsidR="009136D5" w:rsidRPr="00A83645">
        <w:rPr>
          <w:color w:val="000000"/>
          <w:sz w:val="28"/>
          <w:szCs w:val="28"/>
        </w:rPr>
        <w:t>руб./ кВт·</w:t>
      </w:r>
      <w:r w:rsidRPr="00A83645">
        <w:rPr>
          <w:color w:val="000000"/>
          <w:sz w:val="28"/>
          <w:szCs w:val="28"/>
        </w:rPr>
        <w:t>ч; по данным ОАО «РЖД» тариф на электроэнергию в среднем</w:t>
      </w:r>
      <w:r w:rsidR="009136D5" w:rsidRPr="00A83645">
        <w:rPr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по сети</w:t>
      </w:r>
      <w:r w:rsidR="00D730DE" w:rsidRPr="00A83645">
        <w:rPr>
          <w:color w:val="000000"/>
          <w:sz w:val="28"/>
          <w:szCs w:val="28"/>
        </w:rPr>
        <w:t xml:space="preserve"> железных дорог на 1 ноября 2004</w:t>
      </w:r>
      <w:r w:rsidRPr="00A83645">
        <w:rPr>
          <w:color w:val="000000"/>
          <w:sz w:val="28"/>
          <w:szCs w:val="28"/>
        </w:rPr>
        <w:t xml:space="preserve"> года составил</w:t>
      </w:r>
      <w:r w:rsidR="009136D5" w:rsidRPr="00A83645">
        <w:rPr>
          <w:color w:val="000000"/>
          <w:sz w:val="28"/>
          <w:szCs w:val="28"/>
        </w:rPr>
        <w:t xml:space="preserve"> 0.853 руб./ кВт·ч</w:t>
      </w:r>
    </w:p>
    <w:p w:rsidR="00335837" w:rsidRPr="00A83645" w:rsidRDefault="009136D5" w:rsidP="006E36D5">
      <w:pPr>
        <w:widowControl w:val="0"/>
        <w:shd w:val="clear" w:color="auto" w:fill="FFFFFF"/>
        <w:tabs>
          <w:tab w:val="left" w:pos="101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  <w:lang w:val="en-US"/>
        </w:rPr>
        <w:t>A</w:t>
      </w:r>
      <w:r w:rsidRPr="00A83645">
        <w:rPr>
          <w:color w:val="000000"/>
          <w:sz w:val="28"/>
          <w:szCs w:val="28"/>
          <w:vertAlign w:val="subscript"/>
        </w:rPr>
        <w:t>СР</w:t>
      </w:r>
      <w:r w:rsidR="00335837" w:rsidRPr="00A83645">
        <w:rPr>
          <w:color w:val="000000"/>
          <w:sz w:val="28"/>
          <w:szCs w:val="28"/>
        </w:rPr>
        <w:t xml:space="preserve"> - средний расход эл</w:t>
      </w:r>
      <w:r w:rsidRPr="00A83645">
        <w:rPr>
          <w:color w:val="000000"/>
          <w:sz w:val="28"/>
          <w:szCs w:val="28"/>
        </w:rPr>
        <w:t>ектроэнергии электровозами, кВт·</w:t>
      </w:r>
      <w:r w:rsidR="00335837" w:rsidRPr="00A83645">
        <w:rPr>
          <w:color w:val="000000"/>
          <w:sz w:val="28"/>
          <w:szCs w:val="28"/>
        </w:rPr>
        <w:t>ч</w:t>
      </w:r>
    </w:p>
    <w:p w:rsidR="00C55AB5" w:rsidRPr="00A83645" w:rsidRDefault="00C55AB5" w:rsidP="006E36D5">
      <w:pPr>
        <w:widowControl w:val="0"/>
        <w:shd w:val="clear" w:color="auto" w:fill="FFFFFF"/>
        <w:tabs>
          <w:tab w:val="left" w:pos="101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30DE" w:rsidRPr="00A83645" w:rsidRDefault="00BE75F5" w:rsidP="006E36D5">
      <w:pPr>
        <w:widowControl w:val="0"/>
        <w:shd w:val="clear" w:color="auto" w:fill="FFFFFF"/>
        <w:tabs>
          <w:tab w:val="left" w:pos="10179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95" type="#_x0000_t75" style="width:87.75pt;height:30.75pt">
            <v:imagedata r:id="rId71" o:title=""/>
          </v:shape>
        </w:pict>
      </w:r>
      <w:r w:rsidR="00993130" w:rsidRPr="00A83645">
        <w:rPr>
          <w:sz w:val="28"/>
          <w:szCs w:val="28"/>
          <w:lang w:val="en-US"/>
        </w:rPr>
        <w:t xml:space="preserve"> </w:t>
      </w:r>
      <w:r w:rsidR="00820A62" w:rsidRPr="00A83645">
        <w:rPr>
          <w:sz w:val="28"/>
          <w:szCs w:val="28"/>
          <w:lang w:val="en-US"/>
        </w:rPr>
        <w:t>(20)</w:t>
      </w:r>
    </w:p>
    <w:p w:rsidR="00D730DE" w:rsidRPr="00A83645" w:rsidRDefault="00BE75F5" w:rsidP="006E36D5">
      <w:pPr>
        <w:widowControl w:val="0"/>
        <w:shd w:val="clear" w:color="auto" w:fill="FFFFFF"/>
        <w:tabs>
          <w:tab w:val="left" w:pos="1017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6" type="#_x0000_t75" style="width:180.75pt;height:30.75pt">
            <v:imagedata r:id="rId72" o:title=""/>
          </v:shape>
        </w:pict>
      </w:r>
    </w:p>
    <w:p w:rsidR="00D730DE" w:rsidRPr="00A83645" w:rsidRDefault="00BE75F5" w:rsidP="006E36D5">
      <w:pPr>
        <w:widowControl w:val="0"/>
        <w:shd w:val="clear" w:color="auto" w:fill="FFFFFF"/>
        <w:tabs>
          <w:tab w:val="left" w:pos="1017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7" type="#_x0000_t75" style="width:153.75pt;height:18pt">
            <v:imagedata r:id="rId73" o:title=""/>
          </v:shape>
        </w:pict>
      </w:r>
    </w:p>
    <w:p w:rsidR="00A83645" w:rsidRDefault="00A8364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5837" w:rsidRDefault="00335837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>Оценку эффективности тепловозной и электрической тяги по расходу энергоресурсов можно выполнить по следующей формуле</w:t>
      </w:r>
    </w:p>
    <w:p w:rsidR="00A83645" w:rsidRPr="00A83645" w:rsidRDefault="00A8364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30DE" w:rsidRPr="00A83645" w:rsidRDefault="00BE75F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098" type="#_x0000_t75" style="width:90pt;height:66pt">
            <v:imagedata r:id="rId74" o:title=""/>
          </v:shape>
        </w:pict>
      </w:r>
      <w:r w:rsidR="00993130" w:rsidRPr="00A83645">
        <w:rPr>
          <w:sz w:val="28"/>
          <w:szCs w:val="28"/>
        </w:rPr>
        <w:t xml:space="preserve"> </w:t>
      </w:r>
      <w:r w:rsidR="00820A62" w:rsidRPr="00A83645">
        <w:rPr>
          <w:sz w:val="28"/>
          <w:szCs w:val="28"/>
        </w:rPr>
        <w:t>(21)</w:t>
      </w:r>
    </w:p>
    <w:p w:rsidR="00C55AB5" w:rsidRPr="00A83645" w:rsidRDefault="00C55AB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30DE" w:rsidRPr="00A83645" w:rsidRDefault="00D730DE" w:rsidP="006E36D5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3645">
        <w:rPr>
          <w:b/>
          <w:bCs/>
          <w:color w:val="000000"/>
          <w:sz w:val="28"/>
          <w:szCs w:val="28"/>
        </w:rPr>
        <w:t>5.2. Сравнение локомотивов по тяговым характеристикам</w:t>
      </w:r>
    </w:p>
    <w:p w:rsidR="00C55AB5" w:rsidRPr="00A83645" w:rsidRDefault="00C55AB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30DE" w:rsidRPr="00A83645" w:rsidRDefault="00D730DE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 xml:space="preserve">Сравнение тепловоза и электровоза заданных серий целесообразно произвести по безразмерным величинам касательной силы </w:t>
      </w:r>
      <w:r w:rsidRPr="00A83645">
        <w:rPr>
          <w:color w:val="000000"/>
          <w:sz w:val="28"/>
          <w:szCs w:val="28"/>
          <w:lang w:val="en-US"/>
        </w:rPr>
        <w:t>F</w:t>
      </w:r>
      <w:r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Pr="00A83645">
        <w:rPr>
          <w:color w:val="000000"/>
          <w:sz w:val="28"/>
          <w:szCs w:val="28"/>
        </w:rPr>
        <w:t xml:space="preserve"> и скорости движения 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</w:rPr>
        <w:t xml:space="preserve"> .</w:t>
      </w:r>
    </w:p>
    <w:p w:rsidR="00D730DE" w:rsidRPr="00A83645" w:rsidRDefault="00D730DE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 xml:space="preserve">Относительная касательная сила тяги </w:t>
      </w:r>
      <w:r w:rsidRPr="00A83645">
        <w:rPr>
          <w:color w:val="000000"/>
          <w:sz w:val="28"/>
          <w:szCs w:val="28"/>
          <w:lang w:val="en-US"/>
        </w:rPr>
        <w:t>F</w:t>
      </w:r>
      <w:r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Pr="00A83645">
        <w:rPr>
          <w:color w:val="000000"/>
          <w:sz w:val="28"/>
          <w:szCs w:val="28"/>
        </w:rPr>
        <w:t xml:space="preserve"> локомотива определяется по следующему выражени</w:t>
      </w:r>
      <w:r w:rsidR="008406CB" w:rsidRPr="00A83645">
        <w:rPr>
          <w:color w:val="000000"/>
          <w:sz w:val="28"/>
          <w:szCs w:val="28"/>
        </w:rPr>
        <w:t>ю</w:t>
      </w:r>
    </w:p>
    <w:p w:rsidR="008406CB" w:rsidRPr="00A83645" w:rsidRDefault="00BE75F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9" type="#_x0000_t75" style="width:48pt;height:33.75pt">
            <v:imagedata r:id="rId75" o:title=""/>
          </v:shape>
        </w:pict>
      </w:r>
      <w:r w:rsidR="00993130" w:rsidRPr="00A83645">
        <w:rPr>
          <w:sz w:val="28"/>
          <w:szCs w:val="28"/>
        </w:rPr>
        <w:t xml:space="preserve"> </w:t>
      </w:r>
      <w:r w:rsidR="00820A62" w:rsidRPr="00A83645">
        <w:rPr>
          <w:sz w:val="28"/>
          <w:szCs w:val="28"/>
        </w:rPr>
        <w:t>(22)</w:t>
      </w:r>
    </w:p>
    <w:p w:rsidR="008406CB" w:rsidRPr="00A83645" w:rsidRDefault="008406CB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 xml:space="preserve">где </w:t>
      </w:r>
      <w:r w:rsidR="00BE75F5">
        <w:rPr>
          <w:color w:val="000000"/>
          <w:position w:val="-12"/>
          <w:sz w:val="28"/>
          <w:szCs w:val="28"/>
        </w:rPr>
        <w:pict>
          <v:shape id="_x0000_i1100" type="#_x0000_t75" style="width:15.75pt;height:18pt">
            <v:imagedata r:id="rId76" o:title=""/>
          </v:shape>
        </w:pict>
      </w:r>
      <w:r w:rsidRPr="00A83645">
        <w:rPr>
          <w:color w:val="000000"/>
          <w:sz w:val="28"/>
          <w:szCs w:val="28"/>
        </w:rPr>
        <w:t xml:space="preserve">- текущее значение касательной силы тяги локомотива, Н; определяется по его тяговой характеристике </w:t>
      </w:r>
      <w:r w:rsidRPr="00A83645">
        <w:rPr>
          <w:color w:val="000000"/>
          <w:sz w:val="28"/>
          <w:szCs w:val="28"/>
          <w:lang w:val="en-US"/>
        </w:rPr>
        <w:t>F</w:t>
      </w:r>
      <w:r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Pr="00A83645">
        <w:rPr>
          <w:color w:val="000000"/>
          <w:sz w:val="28"/>
          <w:szCs w:val="28"/>
        </w:rPr>
        <w:t>=</w:t>
      </w:r>
      <w:r w:rsidRPr="00A83645">
        <w:rPr>
          <w:color w:val="000000"/>
          <w:sz w:val="28"/>
          <w:szCs w:val="28"/>
          <w:lang w:val="en-US"/>
        </w:rPr>
        <w:t>f</w:t>
      </w:r>
      <w:r w:rsidRPr="00A83645">
        <w:rPr>
          <w:color w:val="000000"/>
          <w:sz w:val="28"/>
          <w:szCs w:val="28"/>
        </w:rPr>
        <w:t>(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</w:rPr>
        <w:t>) для текущих значений скорости.</w:t>
      </w:r>
    </w:p>
    <w:p w:rsidR="008406CB" w:rsidRPr="00A83645" w:rsidRDefault="00BE75F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01" type="#_x0000_t75" style="width:20.25pt;height:18.75pt">
            <v:imagedata r:id="rId77" o:title=""/>
          </v:shape>
        </w:pict>
      </w:r>
      <w:r w:rsidR="008406CB" w:rsidRPr="00A83645">
        <w:rPr>
          <w:color w:val="000000"/>
          <w:sz w:val="28"/>
          <w:szCs w:val="28"/>
        </w:rPr>
        <w:t xml:space="preserve"> - значение касательной силы тяги локомотива при конструкционной скорости, Н; определяется по его тяговой характеристике</w:t>
      </w:r>
      <w:r w:rsidR="00993130" w:rsidRPr="00A83645">
        <w:rPr>
          <w:color w:val="000000"/>
          <w:sz w:val="28"/>
          <w:szCs w:val="28"/>
        </w:rPr>
        <w:t xml:space="preserve"> </w:t>
      </w:r>
      <w:r w:rsidR="008406CB" w:rsidRPr="00A83645">
        <w:rPr>
          <w:color w:val="000000"/>
          <w:sz w:val="28"/>
          <w:szCs w:val="28"/>
          <w:lang w:val="en-US"/>
        </w:rPr>
        <w:t>F</w:t>
      </w:r>
      <w:r w:rsidR="008406CB"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="008406CB" w:rsidRPr="00A83645">
        <w:rPr>
          <w:color w:val="000000"/>
          <w:sz w:val="28"/>
          <w:szCs w:val="28"/>
        </w:rPr>
        <w:t>=</w:t>
      </w:r>
      <w:r w:rsidR="008406CB" w:rsidRPr="00A83645">
        <w:rPr>
          <w:color w:val="000000"/>
          <w:sz w:val="28"/>
          <w:szCs w:val="28"/>
          <w:lang w:val="en-US"/>
        </w:rPr>
        <w:t>f</w:t>
      </w:r>
      <w:r w:rsidR="008406CB" w:rsidRPr="00A83645">
        <w:rPr>
          <w:color w:val="000000"/>
          <w:sz w:val="28"/>
          <w:szCs w:val="28"/>
        </w:rPr>
        <w:t>(</w:t>
      </w:r>
      <w:r w:rsidR="008406CB" w:rsidRPr="00A83645">
        <w:rPr>
          <w:color w:val="000000"/>
          <w:sz w:val="28"/>
          <w:szCs w:val="28"/>
          <w:lang w:val="en-US"/>
        </w:rPr>
        <w:t>v</w:t>
      </w:r>
      <w:r w:rsidR="008406CB" w:rsidRPr="00A83645">
        <w:rPr>
          <w:color w:val="000000"/>
          <w:sz w:val="28"/>
          <w:szCs w:val="28"/>
        </w:rPr>
        <w:t>)</w:t>
      </w:r>
      <w:r w:rsidR="00993130" w:rsidRPr="00A83645">
        <w:rPr>
          <w:color w:val="000000"/>
          <w:sz w:val="28"/>
          <w:szCs w:val="28"/>
        </w:rPr>
        <w:t xml:space="preserve"> </w:t>
      </w:r>
      <w:r w:rsidR="008406CB" w:rsidRPr="00A83645">
        <w:rPr>
          <w:color w:val="000000"/>
          <w:sz w:val="28"/>
          <w:szCs w:val="28"/>
        </w:rPr>
        <w:t>.</w:t>
      </w:r>
    </w:p>
    <w:p w:rsidR="008406CB" w:rsidRPr="00A83645" w:rsidRDefault="008406CB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>Относительная скорость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движения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локомотива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определяется по формуле</w:t>
      </w:r>
    </w:p>
    <w:p w:rsidR="008406CB" w:rsidRPr="00A83645" w:rsidRDefault="00BE75F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2" type="#_x0000_t75" style="width:33.75pt;height:33.75pt">
            <v:imagedata r:id="rId78" o:title=""/>
          </v:shape>
        </w:pict>
      </w:r>
      <w:r w:rsidR="00993130" w:rsidRPr="00A83645">
        <w:rPr>
          <w:sz w:val="28"/>
          <w:szCs w:val="28"/>
        </w:rPr>
        <w:t xml:space="preserve"> </w:t>
      </w:r>
      <w:r w:rsidR="00820A62" w:rsidRPr="00A83645">
        <w:rPr>
          <w:sz w:val="28"/>
          <w:szCs w:val="28"/>
        </w:rPr>
        <w:t>(23)</w:t>
      </w:r>
    </w:p>
    <w:p w:rsidR="008406CB" w:rsidRPr="00A83645" w:rsidRDefault="008406CB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 xml:space="preserve">где 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  <w:vertAlign w:val="subscript"/>
          <w:lang w:val="en-US"/>
        </w:rPr>
        <w:t>i</w:t>
      </w:r>
      <w:r w:rsidRPr="00A83645">
        <w:rPr>
          <w:color w:val="000000"/>
          <w:sz w:val="28"/>
          <w:szCs w:val="28"/>
        </w:rPr>
        <w:t xml:space="preserve"> текущее значение скорости, км/ч; при расчетах можно принять шаг изменения скорости </w:t>
      </w:r>
      <w:r w:rsidR="00BE75F5">
        <w:rPr>
          <w:color w:val="000000"/>
          <w:position w:val="-10"/>
          <w:sz w:val="28"/>
          <w:szCs w:val="28"/>
        </w:rPr>
        <w:pict>
          <v:shape id="_x0000_i1103" type="#_x0000_t75" style="width:9pt;height:17.25pt">
            <v:imagedata r:id="rId67" o:title=""/>
          </v:shape>
        </w:pict>
      </w:r>
      <w:r w:rsidR="006773F0" w:rsidRPr="00A83645">
        <w:rPr>
          <w:color w:val="000000"/>
          <w:sz w:val="28"/>
          <w:szCs w:val="28"/>
        </w:rPr>
        <w:t>∆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</w:rPr>
        <w:t xml:space="preserve">=10 км/ч; в расчеты желательно включить скорости: порогового режима 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</w:rPr>
        <w:t>*, расчетную для тепловозов и длительного ре</w:t>
      </w:r>
      <w:r w:rsidR="006773F0" w:rsidRPr="00A83645">
        <w:rPr>
          <w:color w:val="000000"/>
          <w:sz w:val="28"/>
          <w:szCs w:val="28"/>
        </w:rPr>
        <w:t>жима для электровозов</w:t>
      </w:r>
      <w:r w:rsidRPr="00A83645">
        <w:rPr>
          <w:color w:val="000000"/>
          <w:sz w:val="28"/>
          <w:szCs w:val="28"/>
        </w:rPr>
        <w:t>;</w:t>
      </w:r>
    </w:p>
    <w:p w:rsidR="008406CB" w:rsidRPr="00A83645" w:rsidRDefault="008406CB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  <w:lang w:val="en-US"/>
        </w:rPr>
        <w:t>v</w:t>
      </w:r>
      <w:r w:rsidR="006773F0"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Pr="00A83645">
        <w:rPr>
          <w:color w:val="000000"/>
          <w:sz w:val="28"/>
          <w:szCs w:val="28"/>
        </w:rPr>
        <w:t>- конструкционная скорость движения локомотива, км/ч. Результаты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расчетов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относительных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параметров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движения</w:t>
      </w:r>
    </w:p>
    <w:p w:rsidR="008406CB" w:rsidRPr="00A83645" w:rsidRDefault="008406CB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>локомотивов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  <w:lang w:val="en-US"/>
        </w:rPr>
        <w:t>F</w:t>
      </w:r>
      <w:r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 xml:space="preserve">и </w:t>
      </w:r>
      <w:r w:rsidRPr="00A83645">
        <w:rPr>
          <w:color w:val="000000"/>
          <w:sz w:val="28"/>
          <w:szCs w:val="28"/>
          <w:lang w:val="en-US"/>
        </w:rPr>
        <w:t>V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целесообразно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свести в таблицу, аналогичную</w:t>
      </w:r>
      <w:r w:rsidR="00C55AB5" w:rsidRPr="00A83645">
        <w:rPr>
          <w:color w:val="000000"/>
          <w:sz w:val="28"/>
          <w:szCs w:val="28"/>
        </w:rPr>
        <w:t xml:space="preserve"> </w:t>
      </w:r>
      <w:r w:rsidR="0070284A" w:rsidRPr="00A83645">
        <w:rPr>
          <w:color w:val="000000"/>
          <w:sz w:val="28"/>
          <w:szCs w:val="28"/>
        </w:rPr>
        <w:t>таблице 2.</w:t>
      </w:r>
    </w:p>
    <w:p w:rsidR="00C55AB5" w:rsidRPr="00A83645" w:rsidRDefault="00C55AB5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284A" w:rsidRPr="00A83645" w:rsidRDefault="0070284A" w:rsidP="006E36D5">
      <w:pPr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>Таблица 3</w:t>
      </w:r>
    </w:p>
    <w:tbl>
      <w:tblPr>
        <w:tblW w:w="0" w:type="auto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516"/>
        <w:gridCol w:w="516"/>
        <w:gridCol w:w="516"/>
        <w:gridCol w:w="516"/>
        <w:gridCol w:w="666"/>
        <w:gridCol w:w="516"/>
        <w:gridCol w:w="666"/>
        <w:gridCol w:w="666"/>
        <w:gridCol w:w="566"/>
        <w:gridCol w:w="566"/>
        <w:gridCol w:w="666"/>
        <w:gridCol w:w="516"/>
      </w:tblGrid>
      <w:tr w:rsidR="00251BF4" w:rsidRPr="00A83645">
        <w:tc>
          <w:tcPr>
            <w:tcW w:w="0" w:type="auto"/>
          </w:tcPr>
          <w:p w:rsidR="00251BF4" w:rsidRPr="00A83645" w:rsidRDefault="00BE75F5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8"/>
                <w:sz w:val="20"/>
                <w:szCs w:val="20"/>
              </w:rPr>
              <w:pict>
                <v:shape id="_x0000_i1104" type="#_x0000_t75" style="width:35.25pt;height:24pt">
                  <v:imagedata r:id="rId79" o:title=""/>
                </v:shape>
              </w:pic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251BF4" w:rsidRPr="00A83645" w:rsidRDefault="002A29D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5</w:t>
            </w:r>
            <w:r w:rsidR="00507F58" w:rsidRPr="00A83645">
              <w:rPr>
                <w:sz w:val="20"/>
                <w:szCs w:val="20"/>
              </w:rPr>
              <w:t>1,2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100</w:t>
            </w:r>
          </w:p>
        </w:tc>
      </w:tr>
      <w:tr w:rsidR="00251BF4" w:rsidRPr="00A83645">
        <w:tc>
          <w:tcPr>
            <w:tcW w:w="0" w:type="auto"/>
          </w:tcPr>
          <w:p w:rsidR="00251BF4" w:rsidRPr="00A83645" w:rsidRDefault="00BE75F5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105" type="#_x0000_t75" style="width:9pt;height:17.25pt">
                  <v:imagedata r:id="rId80" o:title=""/>
                </v:shape>
              </w:pic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0,3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0,4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0,</w:t>
            </w:r>
            <w:r w:rsidR="002A29D4" w:rsidRPr="00A8364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0,5</w:t>
            </w:r>
            <w:r w:rsidR="00507F58" w:rsidRPr="00A8364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0,6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0,7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0,8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0,9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</w:t>
            </w:r>
          </w:p>
        </w:tc>
      </w:tr>
      <w:tr w:rsidR="00251BF4" w:rsidRPr="00A83645">
        <w:tc>
          <w:tcPr>
            <w:tcW w:w="0" w:type="auto"/>
          </w:tcPr>
          <w:p w:rsidR="00251BF4" w:rsidRPr="00A83645" w:rsidRDefault="00BE75F5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06" type="#_x0000_t75" style="width:39pt;height:18pt">
                  <v:imagedata r:id="rId81" o:title=""/>
                </v:shape>
              </w:pic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720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280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210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170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105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80</w:t>
            </w:r>
          </w:p>
        </w:tc>
      </w:tr>
      <w:tr w:rsidR="00251BF4" w:rsidRPr="00A83645">
        <w:tc>
          <w:tcPr>
            <w:tcW w:w="0" w:type="auto"/>
          </w:tcPr>
          <w:p w:rsidR="00251BF4" w:rsidRPr="00A83645" w:rsidRDefault="00BE75F5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107" type="#_x0000_t75" style="width:18pt;height:20.25pt">
                  <v:imagedata r:id="rId82" o:title=""/>
                </v:shape>
              </w:pic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7,5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3,5</w:t>
            </w:r>
          </w:p>
        </w:tc>
        <w:tc>
          <w:tcPr>
            <w:tcW w:w="0" w:type="auto"/>
          </w:tcPr>
          <w:p w:rsidR="00251BF4" w:rsidRPr="00A83645" w:rsidRDefault="001F3B19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2,625</w:t>
            </w:r>
          </w:p>
        </w:tc>
        <w:tc>
          <w:tcPr>
            <w:tcW w:w="0" w:type="auto"/>
          </w:tcPr>
          <w:p w:rsidR="00251BF4" w:rsidRPr="00A83645" w:rsidRDefault="003F45C8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</w:tcPr>
          <w:p w:rsidR="00251BF4" w:rsidRPr="00A83645" w:rsidRDefault="003F45C8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2,125</w:t>
            </w:r>
          </w:p>
        </w:tc>
        <w:tc>
          <w:tcPr>
            <w:tcW w:w="0" w:type="auto"/>
          </w:tcPr>
          <w:p w:rsidR="00251BF4" w:rsidRPr="00A83645" w:rsidRDefault="003F45C8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1,875</w:t>
            </w:r>
          </w:p>
        </w:tc>
        <w:tc>
          <w:tcPr>
            <w:tcW w:w="0" w:type="auto"/>
          </w:tcPr>
          <w:p w:rsidR="00251BF4" w:rsidRPr="00A83645" w:rsidRDefault="003F45C8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1,31</w:t>
            </w:r>
          </w:p>
        </w:tc>
        <w:tc>
          <w:tcPr>
            <w:tcW w:w="0" w:type="auto"/>
          </w:tcPr>
          <w:p w:rsidR="00251BF4" w:rsidRPr="00A83645" w:rsidRDefault="003F45C8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1,25</w:t>
            </w:r>
          </w:p>
        </w:tc>
        <w:tc>
          <w:tcPr>
            <w:tcW w:w="0" w:type="auto"/>
          </w:tcPr>
          <w:p w:rsidR="00251BF4" w:rsidRPr="00A83645" w:rsidRDefault="003F45C8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1,125</w:t>
            </w:r>
          </w:p>
        </w:tc>
        <w:tc>
          <w:tcPr>
            <w:tcW w:w="0" w:type="auto"/>
          </w:tcPr>
          <w:p w:rsidR="00251BF4" w:rsidRPr="00A83645" w:rsidRDefault="003F45C8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</w:t>
            </w:r>
          </w:p>
        </w:tc>
      </w:tr>
      <w:tr w:rsidR="00251BF4" w:rsidRPr="00A83645">
        <w:tc>
          <w:tcPr>
            <w:tcW w:w="0" w:type="auto"/>
          </w:tcPr>
          <w:p w:rsidR="00251BF4" w:rsidRPr="00A83645" w:rsidRDefault="00BE75F5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08" type="#_x0000_t75" style="width:36.75pt;height:18pt">
                  <v:imagedata r:id="rId83" o:title=""/>
                </v:shape>
              </w:pict>
            </w:r>
          </w:p>
        </w:tc>
        <w:tc>
          <w:tcPr>
            <w:tcW w:w="0" w:type="auto"/>
          </w:tcPr>
          <w:p w:rsidR="00251BF4" w:rsidRPr="00A83645" w:rsidRDefault="003F45C8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</w:tcPr>
          <w:p w:rsidR="00251BF4" w:rsidRPr="00A83645" w:rsidRDefault="008E5AEE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530</w:t>
            </w:r>
          </w:p>
        </w:tc>
        <w:tc>
          <w:tcPr>
            <w:tcW w:w="0" w:type="auto"/>
          </w:tcPr>
          <w:p w:rsidR="00251BF4" w:rsidRPr="00A83645" w:rsidRDefault="008E5AEE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</w:tcPr>
          <w:p w:rsidR="00251BF4" w:rsidRPr="00A83645" w:rsidRDefault="003F45C8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480</w:t>
            </w:r>
          </w:p>
        </w:tc>
        <w:tc>
          <w:tcPr>
            <w:tcW w:w="0" w:type="auto"/>
          </w:tcPr>
          <w:p w:rsidR="00251BF4" w:rsidRPr="00A83645" w:rsidRDefault="008E5AEE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465</w:t>
            </w:r>
          </w:p>
        </w:tc>
        <w:tc>
          <w:tcPr>
            <w:tcW w:w="0" w:type="auto"/>
          </w:tcPr>
          <w:p w:rsidR="00251BF4" w:rsidRPr="00A83645" w:rsidRDefault="008E5AEE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455</w:t>
            </w:r>
          </w:p>
        </w:tc>
        <w:tc>
          <w:tcPr>
            <w:tcW w:w="0" w:type="auto"/>
          </w:tcPr>
          <w:p w:rsidR="00251BF4" w:rsidRPr="00A83645" w:rsidRDefault="008E5AEE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450</w:t>
            </w:r>
          </w:p>
        </w:tc>
        <w:tc>
          <w:tcPr>
            <w:tcW w:w="0" w:type="auto"/>
          </w:tcPr>
          <w:p w:rsidR="00251BF4" w:rsidRPr="00A83645" w:rsidRDefault="008E5AEE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</w:tcPr>
          <w:p w:rsidR="00251BF4" w:rsidRPr="00A83645" w:rsidRDefault="008E5AEE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265</w:t>
            </w:r>
          </w:p>
        </w:tc>
        <w:tc>
          <w:tcPr>
            <w:tcW w:w="0" w:type="auto"/>
          </w:tcPr>
          <w:p w:rsidR="00251BF4" w:rsidRPr="00A83645" w:rsidRDefault="008E5AEE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</w:tcPr>
          <w:p w:rsidR="00251BF4" w:rsidRPr="00A83645" w:rsidRDefault="008E5AEE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145</w:t>
            </w:r>
          </w:p>
        </w:tc>
        <w:tc>
          <w:tcPr>
            <w:tcW w:w="0" w:type="auto"/>
          </w:tcPr>
          <w:p w:rsidR="00251BF4" w:rsidRPr="00A83645" w:rsidRDefault="00B50A4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110</w:t>
            </w:r>
          </w:p>
        </w:tc>
      </w:tr>
      <w:tr w:rsidR="00251BF4" w:rsidRPr="00A83645">
        <w:tc>
          <w:tcPr>
            <w:tcW w:w="0" w:type="auto"/>
          </w:tcPr>
          <w:p w:rsidR="00251BF4" w:rsidRPr="00A83645" w:rsidRDefault="00BE75F5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109" type="#_x0000_t75" style="width:17.25pt;height:20.25pt">
                  <v:imagedata r:id="rId84" o:title=""/>
                </v:shape>
              </w:pict>
            </w:r>
          </w:p>
        </w:tc>
        <w:tc>
          <w:tcPr>
            <w:tcW w:w="0" w:type="auto"/>
          </w:tcPr>
          <w:p w:rsidR="00251BF4" w:rsidRPr="00A83645" w:rsidRDefault="003F45C8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8,6</w:t>
            </w:r>
          </w:p>
        </w:tc>
        <w:tc>
          <w:tcPr>
            <w:tcW w:w="0" w:type="auto"/>
          </w:tcPr>
          <w:p w:rsidR="00251BF4" w:rsidRPr="00A83645" w:rsidRDefault="008E5AEE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4,8</w:t>
            </w:r>
          </w:p>
        </w:tc>
        <w:tc>
          <w:tcPr>
            <w:tcW w:w="0" w:type="auto"/>
          </w:tcPr>
          <w:p w:rsidR="00251BF4" w:rsidRPr="00A83645" w:rsidRDefault="008E5AEE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4,5</w:t>
            </w:r>
          </w:p>
        </w:tc>
        <w:tc>
          <w:tcPr>
            <w:tcW w:w="0" w:type="auto"/>
          </w:tcPr>
          <w:p w:rsidR="00251BF4" w:rsidRPr="00A83645" w:rsidRDefault="008E5AEE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4,3</w:t>
            </w:r>
          </w:p>
        </w:tc>
        <w:tc>
          <w:tcPr>
            <w:tcW w:w="0" w:type="auto"/>
          </w:tcPr>
          <w:p w:rsidR="00251BF4" w:rsidRPr="00A83645" w:rsidRDefault="008E5AEE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4,2</w:t>
            </w:r>
          </w:p>
        </w:tc>
        <w:tc>
          <w:tcPr>
            <w:tcW w:w="0" w:type="auto"/>
          </w:tcPr>
          <w:p w:rsidR="00251BF4" w:rsidRPr="00A83645" w:rsidRDefault="008E5AEE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4,1</w:t>
            </w:r>
          </w:p>
        </w:tc>
        <w:tc>
          <w:tcPr>
            <w:tcW w:w="0" w:type="auto"/>
          </w:tcPr>
          <w:p w:rsidR="00251BF4" w:rsidRPr="00A83645" w:rsidRDefault="008E5AEE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4,0</w:t>
            </w:r>
          </w:p>
        </w:tc>
        <w:tc>
          <w:tcPr>
            <w:tcW w:w="0" w:type="auto"/>
          </w:tcPr>
          <w:p w:rsidR="00251BF4" w:rsidRPr="00A83645" w:rsidRDefault="008E5AEE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3,6</w:t>
            </w:r>
          </w:p>
        </w:tc>
        <w:tc>
          <w:tcPr>
            <w:tcW w:w="0" w:type="auto"/>
          </w:tcPr>
          <w:p w:rsidR="00251BF4" w:rsidRPr="00A83645" w:rsidRDefault="008E5AEE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2,4</w:t>
            </w:r>
          </w:p>
        </w:tc>
        <w:tc>
          <w:tcPr>
            <w:tcW w:w="0" w:type="auto"/>
          </w:tcPr>
          <w:p w:rsidR="00251BF4" w:rsidRPr="00A83645" w:rsidRDefault="008E5AEE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1,8</w:t>
            </w:r>
          </w:p>
        </w:tc>
        <w:tc>
          <w:tcPr>
            <w:tcW w:w="0" w:type="auto"/>
          </w:tcPr>
          <w:p w:rsidR="00251BF4" w:rsidRPr="00A83645" w:rsidRDefault="003F45C8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1,3</w:t>
            </w:r>
          </w:p>
        </w:tc>
        <w:tc>
          <w:tcPr>
            <w:tcW w:w="0" w:type="auto"/>
          </w:tcPr>
          <w:p w:rsidR="00251BF4" w:rsidRPr="00A83645" w:rsidRDefault="003F45C8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</w:t>
            </w:r>
          </w:p>
        </w:tc>
      </w:tr>
    </w:tbl>
    <w:p w:rsidR="00251BF4" w:rsidRPr="00A83645" w:rsidRDefault="00251BF4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32A3B" w:rsidRPr="00A83645" w:rsidRDefault="008406CB" w:rsidP="006E36D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 xml:space="preserve">По данным таблицы 3 нужно построить совмещенный график </w:t>
      </w:r>
      <w:r w:rsidRPr="00A83645">
        <w:rPr>
          <w:color w:val="000000"/>
          <w:sz w:val="28"/>
          <w:szCs w:val="28"/>
          <w:lang w:val="en-US"/>
        </w:rPr>
        <w:t>F</w:t>
      </w:r>
      <w:r w:rsidRPr="00A83645">
        <w:rPr>
          <w:color w:val="000000"/>
          <w:sz w:val="28"/>
          <w:szCs w:val="28"/>
          <w:vertAlign w:val="subscript"/>
          <w:lang w:val="en-US"/>
        </w:rPr>
        <w:t>K</w:t>
      </w:r>
      <w:r w:rsidRPr="00A83645">
        <w:rPr>
          <w:color w:val="000000"/>
          <w:sz w:val="28"/>
          <w:szCs w:val="28"/>
        </w:rPr>
        <w:t>=</w:t>
      </w:r>
      <w:r w:rsidRPr="00A83645">
        <w:rPr>
          <w:color w:val="000000"/>
          <w:sz w:val="28"/>
          <w:szCs w:val="28"/>
          <w:lang w:val="en-US"/>
        </w:rPr>
        <w:t>f</w:t>
      </w:r>
      <w:r w:rsidRPr="00A83645">
        <w:rPr>
          <w:color w:val="000000"/>
          <w:sz w:val="28"/>
          <w:szCs w:val="28"/>
        </w:rPr>
        <w:t>(</w:t>
      </w:r>
      <w:r w:rsidRPr="00A83645">
        <w:rPr>
          <w:color w:val="000000"/>
          <w:sz w:val="28"/>
          <w:szCs w:val="28"/>
          <w:lang w:val="en-US"/>
        </w:rPr>
        <w:t>v</w:t>
      </w:r>
      <w:r w:rsidRPr="00A83645">
        <w:rPr>
          <w:color w:val="000000"/>
          <w:sz w:val="28"/>
          <w:szCs w:val="28"/>
        </w:rPr>
        <w:t>)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для тепловоза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и электровоза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и произвести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качественное сравнение двух локомотивов по тяговым характеристикам.</w:t>
      </w:r>
    </w:p>
    <w:p w:rsidR="00A83645" w:rsidRDefault="00A83645" w:rsidP="00C55AB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03B26" w:rsidRPr="00A83645" w:rsidRDefault="00BC3E71" w:rsidP="00A83645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ВЫВОД:</w:t>
      </w:r>
      <w:r w:rsidR="00703B26" w:rsidRPr="00A83645">
        <w:rPr>
          <w:sz w:val="28"/>
          <w:szCs w:val="28"/>
        </w:rPr>
        <w:t xml:space="preserve"> При выполнении курсовой работы, я научился определять различные</w:t>
      </w:r>
      <w:r w:rsidR="00A83645">
        <w:rPr>
          <w:sz w:val="28"/>
          <w:szCs w:val="28"/>
        </w:rPr>
        <w:t xml:space="preserve"> </w:t>
      </w:r>
      <w:r w:rsidR="00703B26" w:rsidRPr="00A83645">
        <w:rPr>
          <w:sz w:val="28"/>
          <w:szCs w:val="28"/>
        </w:rPr>
        <w:t>сопротивления локомотива (тепловоза и электровоза),сравнивать основные показатели тепловозной и электровозной тяги. Научился строить тяговые характеристики. Определил, что электровозная тяга намного экономичнее и экологичнее, чем тепловозная. Надо и дальше совершенствовать электровозную тягу</w:t>
      </w:r>
    </w:p>
    <w:p w:rsidR="000B7BA9" w:rsidRPr="00A83645" w:rsidRDefault="00C55AB5" w:rsidP="006E36D5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3645">
        <w:rPr>
          <w:sz w:val="28"/>
          <w:szCs w:val="28"/>
        </w:rPr>
        <w:br w:type="page"/>
      </w:r>
      <w:r w:rsidR="004762EA" w:rsidRPr="00A83645">
        <w:rPr>
          <w:b/>
          <w:bCs/>
          <w:sz w:val="28"/>
          <w:szCs w:val="28"/>
        </w:rPr>
        <w:t>6.ИНДИВИДУАЛЬНОЕ ЗАДАНИЕ</w:t>
      </w:r>
    </w:p>
    <w:p w:rsidR="00C55AB5" w:rsidRPr="00A83645" w:rsidRDefault="00C55AB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62EA" w:rsidRPr="00A83645" w:rsidRDefault="004762EA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Провести спрямление элементов профиля пути</w:t>
      </w:r>
    </w:p>
    <w:p w:rsidR="00C55AB5" w:rsidRPr="00A83645" w:rsidRDefault="004762EA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Профиль №10</w:t>
      </w:r>
    </w:p>
    <w:p w:rsidR="00C55AB5" w:rsidRPr="00A83645" w:rsidRDefault="00C55AB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762EA" w:rsidRPr="00A83645" w:rsidRDefault="00FB38C4" w:rsidP="006E36D5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83645">
        <w:rPr>
          <w:sz w:val="28"/>
          <w:szCs w:val="28"/>
        </w:rPr>
        <w:t>Таблица 1.</w:t>
      </w:r>
    </w:p>
    <w:tbl>
      <w:tblPr>
        <w:tblW w:w="8625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739"/>
        <w:gridCol w:w="738"/>
        <w:gridCol w:w="618"/>
        <w:gridCol w:w="738"/>
        <w:gridCol w:w="738"/>
        <w:gridCol w:w="738"/>
        <w:gridCol w:w="738"/>
        <w:gridCol w:w="738"/>
        <w:gridCol w:w="738"/>
        <w:gridCol w:w="738"/>
        <w:gridCol w:w="738"/>
      </w:tblGrid>
      <w:tr w:rsidR="00C55AB5" w:rsidRPr="00A83645">
        <w:trPr>
          <w:trHeight w:val="415"/>
        </w:trPr>
        <w:tc>
          <w:tcPr>
            <w:tcW w:w="0" w:type="auto"/>
          </w:tcPr>
          <w:p w:rsidR="00212B5D" w:rsidRPr="00A83645" w:rsidRDefault="00B53CA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212B5D" w:rsidRPr="00A83645" w:rsidRDefault="00B53CA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12B5D" w:rsidRPr="00A83645" w:rsidRDefault="00B53CA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12B5D" w:rsidRPr="00A83645" w:rsidRDefault="00B53CA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12B5D" w:rsidRPr="00A83645" w:rsidRDefault="00B53CA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212B5D" w:rsidRPr="00A83645" w:rsidRDefault="00B53CA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12B5D" w:rsidRPr="00A83645" w:rsidRDefault="00B53CA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212B5D" w:rsidRPr="00A83645" w:rsidRDefault="00B53CA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212B5D" w:rsidRPr="00A83645" w:rsidRDefault="00B53CA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12B5D" w:rsidRPr="00A83645" w:rsidRDefault="00B53CA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212B5D" w:rsidRPr="00A83645" w:rsidRDefault="00B53CA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212B5D" w:rsidRPr="00A83645" w:rsidRDefault="00B53CA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11</w:t>
            </w:r>
          </w:p>
        </w:tc>
      </w:tr>
      <w:tr w:rsidR="00C55AB5" w:rsidRPr="00A83645">
        <w:trPr>
          <w:trHeight w:val="415"/>
        </w:trPr>
        <w:tc>
          <w:tcPr>
            <w:tcW w:w="0" w:type="auto"/>
          </w:tcPr>
          <w:p w:rsidR="00B53CA4" w:rsidRPr="00A83645" w:rsidRDefault="00B53CA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3645">
              <w:rPr>
                <w:sz w:val="20"/>
                <w:szCs w:val="20"/>
                <w:lang w:val="en-US"/>
              </w:rPr>
              <w:t>i,‰</w:t>
            </w:r>
          </w:p>
        </w:tc>
        <w:tc>
          <w:tcPr>
            <w:tcW w:w="0" w:type="auto"/>
          </w:tcPr>
          <w:p w:rsidR="00B53CA4" w:rsidRPr="00A83645" w:rsidRDefault="00B53CA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B53CA4" w:rsidRPr="00A83645" w:rsidRDefault="00B53CA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-7</w:t>
            </w:r>
          </w:p>
        </w:tc>
        <w:tc>
          <w:tcPr>
            <w:tcW w:w="0" w:type="auto"/>
          </w:tcPr>
          <w:p w:rsidR="00B53CA4" w:rsidRPr="00A83645" w:rsidRDefault="00B53CA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-5</w:t>
            </w:r>
          </w:p>
        </w:tc>
        <w:tc>
          <w:tcPr>
            <w:tcW w:w="0" w:type="auto"/>
          </w:tcPr>
          <w:p w:rsidR="00B53CA4" w:rsidRPr="00A83645" w:rsidRDefault="00B53CA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B53CA4" w:rsidRPr="00A83645" w:rsidRDefault="00FB38C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+</w:t>
            </w:r>
            <w:r w:rsidR="00B53CA4" w:rsidRPr="00A8364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B53CA4" w:rsidRPr="00A83645" w:rsidRDefault="00B53CA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B53CA4" w:rsidRPr="00A83645" w:rsidRDefault="00B53CA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-4</w:t>
            </w:r>
          </w:p>
        </w:tc>
        <w:tc>
          <w:tcPr>
            <w:tcW w:w="0" w:type="auto"/>
          </w:tcPr>
          <w:p w:rsidR="00B53CA4" w:rsidRPr="00A83645" w:rsidRDefault="00B53CA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-5</w:t>
            </w:r>
          </w:p>
        </w:tc>
        <w:tc>
          <w:tcPr>
            <w:tcW w:w="0" w:type="auto"/>
          </w:tcPr>
          <w:p w:rsidR="00B53CA4" w:rsidRPr="00A83645" w:rsidRDefault="00B53CA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-9</w:t>
            </w:r>
          </w:p>
        </w:tc>
        <w:tc>
          <w:tcPr>
            <w:tcW w:w="0" w:type="auto"/>
          </w:tcPr>
          <w:p w:rsidR="00B53CA4" w:rsidRPr="00A83645" w:rsidRDefault="00B53CA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B53CA4" w:rsidRPr="00A83645" w:rsidRDefault="00B53CA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+11</w:t>
            </w:r>
          </w:p>
        </w:tc>
      </w:tr>
      <w:tr w:rsidR="00C55AB5" w:rsidRPr="00A83645">
        <w:trPr>
          <w:trHeight w:val="415"/>
        </w:trPr>
        <w:tc>
          <w:tcPr>
            <w:tcW w:w="0" w:type="auto"/>
          </w:tcPr>
          <w:p w:rsidR="00212B5D" w:rsidRPr="00A83645" w:rsidRDefault="0070284A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  <w:lang w:val="en-US"/>
              </w:rPr>
              <w:t>S,</w:t>
            </w:r>
            <w:r w:rsidRPr="00A83645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</w:tcPr>
          <w:p w:rsidR="00212B5D" w:rsidRPr="00A83645" w:rsidRDefault="0070284A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212B5D" w:rsidRPr="00A83645" w:rsidRDefault="0070284A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1200</w:t>
            </w:r>
          </w:p>
        </w:tc>
        <w:tc>
          <w:tcPr>
            <w:tcW w:w="0" w:type="auto"/>
          </w:tcPr>
          <w:p w:rsidR="00212B5D" w:rsidRPr="00A83645" w:rsidRDefault="0070284A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</w:tcPr>
          <w:p w:rsidR="00212B5D" w:rsidRPr="00A83645" w:rsidRDefault="0070284A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1600</w:t>
            </w:r>
          </w:p>
        </w:tc>
        <w:tc>
          <w:tcPr>
            <w:tcW w:w="0" w:type="auto"/>
          </w:tcPr>
          <w:p w:rsidR="00212B5D" w:rsidRPr="00A83645" w:rsidRDefault="0070284A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212B5D" w:rsidRPr="00A83645" w:rsidRDefault="0070284A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1200</w:t>
            </w:r>
          </w:p>
        </w:tc>
        <w:tc>
          <w:tcPr>
            <w:tcW w:w="0" w:type="auto"/>
          </w:tcPr>
          <w:p w:rsidR="00212B5D" w:rsidRPr="00A83645" w:rsidRDefault="0070284A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2200</w:t>
            </w:r>
          </w:p>
        </w:tc>
        <w:tc>
          <w:tcPr>
            <w:tcW w:w="0" w:type="auto"/>
          </w:tcPr>
          <w:p w:rsidR="00212B5D" w:rsidRPr="00A83645" w:rsidRDefault="0070284A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1200</w:t>
            </w:r>
          </w:p>
        </w:tc>
        <w:tc>
          <w:tcPr>
            <w:tcW w:w="0" w:type="auto"/>
          </w:tcPr>
          <w:p w:rsidR="00212B5D" w:rsidRPr="00A83645" w:rsidRDefault="0070284A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1500</w:t>
            </w:r>
          </w:p>
        </w:tc>
        <w:tc>
          <w:tcPr>
            <w:tcW w:w="0" w:type="auto"/>
          </w:tcPr>
          <w:p w:rsidR="00212B5D" w:rsidRPr="00A83645" w:rsidRDefault="0070284A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</w:tcPr>
          <w:p w:rsidR="00212B5D" w:rsidRPr="00A83645" w:rsidRDefault="0070284A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1200</w:t>
            </w:r>
          </w:p>
        </w:tc>
      </w:tr>
      <w:tr w:rsidR="00C55AB5" w:rsidRPr="00A83645">
        <w:trPr>
          <w:trHeight w:val="415"/>
        </w:trPr>
        <w:tc>
          <w:tcPr>
            <w:tcW w:w="0" w:type="auto"/>
          </w:tcPr>
          <w:p w:rsidR="00B53CA4" w:rsidRPr="00A83645" w:rsidRDefault="00B53CA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B53CA4" w:rsidRPr="00A83645" w:rsidRDefault="00DE116D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B53CA4" w:rsidRPr="00A83645" w:rsidRDefault="00DE116D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B53CA4" w:rsidRPr="00A83645" w:rsidRDefault="00DE116D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B53CA4" w:rsidRPr="00A83645" w:rsidRDefault="00DE116D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B53CA4" w:rsidRPr="00A83645" w:rsidRDefault="00DE116D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B53CA4" w:rsidRPr="00A83645" w:rsidRDefault="00DE116D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B53CA4" w:rsidRPr="00A83645" w:rsidRDefault="00DE116D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B53CA4" w:rsidRPr="00A83645" w:rsidRDefault="00DE116D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B53CA4" w:rsidRPr="00A83645" w:rsidRDefault="00DE116D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B53CA4" w:rsidRPr="00A83645" w:rsidRDefault="00DE116D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B53CA4" w:rsidRPr="00A83645" w:rsidRDefault="00DE116D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22</w:t>
            </w:r>
          </w:p>
        </w:tc>
      </w:tr>
      <w:tr w:rsidR="00C55AB5" w:rsidRPr="00A83645">
        <w:trPr>
          <w:trHeight w:val="415"/>
        </w:trPr>
        <w:tc>
          <w:tcPr>
            <w:tcW w:w="0" w:type="auto"/>
          </w:tcPr>
          <w:p w:rsidR="0070284A" w:rsidRPr="00A83645" w:rsidRDefault="0070284A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3645">
              <w:rPr>
                <w:sz w:val="20"/>
                <w:szCs w:val="20"/>
                <w:lang w:val="en-US"/>
              </w:rPr>
              <w:t>i,‰</w:t>
            </w:r>
          </w:p>
        </w:tc>
        <w:tc>
          <w:tcPr>
            <w:tcW w:w="0" w:type="auto"/>
          </w:tcPr>
          <w:p w:rsidR="0070284A" w:rsidRPr="00A83645" w:rsidRDefault="0070284A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3645">
              <w:rPr>
                <w:sz w:val="20"/>
                <w:szCs w:val="20"/>
                <w:lang w:val="en-US"/>
              </w:rPr>
              <w:t>+8</w:t>
            </w:r>
          </w:p>
        </w:tc>
        <w:tc>
          <w:tcPr>
            <w:tcW w:w="0" w:type="auto"/>
          </w:tcPr>
          <w:p w:rsidR="0070284A" w:rsidRPr="00A83645" w:rsidRDefault="0070284A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364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</w:tcPr>
          <w:p w:rsidR="0070284A" w:rsidRPr="00A83645" w:rsidRDefault="0070284A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3645">
              <w:rPr>
                <w:sz w:val="20"/>
                <w:szCs w:val="20"/>
                <w:lang w:val="en-US"/>
              </w:rPr>
              <w:t>-4</w:t>
            </w:r>
          </w:p>
        </w:tc>
        <w:tc>
          <w:tcPr>
            <w:tcW w:w="0" w:type="auto"/>
          </w:tcPr>
          <w:p w:rsidR="0070284A" w:rsidRPr="00A83645" w:rsidRDefault="0070284A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364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</w:tcPr>
          <w:p w:rsidR="0070284A" w:rsidRPr="00A83645" w:rsidRDefault="00FB38C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3645">
              <w:rPr>
                <w:sz w:val="20"/>
                <w:szCs w:val="20"/>
              </w:rPr>
              <w:t>+</w:t>
            </w:r>
            <w:r w:rsidR="0070284A" w:rsidRPr="00A83645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</w:tcPr>
          <w:p w:rsidR="0070284A" w:rsidRPr="00A83645" w:rsidRDefault="0070284A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3645">
              <w:rPr>
                <w:sz w:val="20"/>
                <w:szCs w:val="20"/>
                <w:lang w:val="en-US"/>
              </w:rPr>
              <w:t>+6</w:t>
            </w:r>
          </w:p>
        </w:tc>
        <w:tc>
          <w:tcPr>
            <w:tcW w:w="0" w:type="auto"/>
          </w:tcPr>
          <w:p w:rsidR="0070284A" w:rsidRPr="00A83645" w:rsidRDefault="0070284A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3645">
              <w:rPr>
                <w:sz w:val="20"/>
                <w:szCs w:val="20"/>
                <w:lang w:val="en-US"/>
              </w:rPr>
              <w:t>+8</w:t>
            </w:r>
          </w:p>
        </w:tc>
        <w:tc>
          <w:tcPr>
            <w:tcW w:w="0" w:type="auto"/>
          </w:tcPr>
          <w:p w:rsidR="0070284A" w:rsidRPr="00A83645" w:rsidRDefault="0070284A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3645">
              <w:rPr>
                <w:sz w:val="20"/>
                <w:szCs w:val="20"/>
                <w:lang w:val="en-US"/>
              </w:rPr>
              <w:t>+2</w:t>
            </w:r>
          </w:p>
        </w:tc>
        <w:tc>
          <w:tcPr>
            <w:tcW w:w="0" w:type="auto"/>
          </w:tcPr>
          <w:p w:rsidR="0070284A" w:rsidRPr="00A83645" w:rsidRDefault="0070284A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364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</w:tcPr>
          <w:p w:rsidR="0070284A" w:rsidRPr="00A83645" w:rsidRDefault="0070284A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3645">
              <w:rPr>
                <w:sz w:val="20"/>
                <w:szCs w:val="20"/>
                <w:lang w:val="en-US"/>
              </w:rPr>
              <w:t>+2</w:t>
            </w:r>
          </w:p>
        </w:tc>
        <w:tc>
          <w:tcPr>
            <w:tcW w:w="0" w:type="auto"/>
          </w:tcPr>
          <w:p w:rsidR="0070284A" w:rsidRPr="00A83645" w:rsidRDefault="0070284A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A83645">
              <w:rPr>
                <w:sz w:val="20"/>
                <w:szCs w:val="20"/>
                <w:lang w:val="en-US"/>
              </w:rPr>
              <w:t>0</w:t>
            </w:r>
          </w:p>
        </w:tc>
      </w:tr>
      <w:tr w:rsidR="00C55AB5" w:rsidRPr="00A83645">
        <w:trPr>
          <w:trHeight w:val="415"/>
        </w:trPr>
        <w:tc>
          <w:tcPr>
            <w:tcW w:w="0" w:type="auto"/>
          </w:tcPr>
          <w:p w:rsidR="0070284A" w:rsidRPr="00A83645" w:rsidRDefault="0070284A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  <w:lang w:val="en-US"/>
              </w:rPr>
              <w:t>S,</w:t>
            </w:r>
            <w:r w:rsidRPr="00A83645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</w:tcPr>
          <w:p w:rsidR="0070284A" w:rsidRPr="00A83645" w:rsidRDefault="0070284A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</w:tcPr>
          <w:p w:rsidR="0070284A" w:rsidRPr="00A83645" w:rsidRDefault="0070284A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1600</w:t>
            </w:r>
          </w:p>
        </w:tc>
        <w:tc>
          <w:tcPr>
            <w:tcW w:w="0" w:type="auto"/>
          </w:tcPr>
          <w:p w:rsidR="0070284A" w:rsidRPr="00A83645" w:rsidRDefault="0070284A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900</w:t>
            </w:r>
          </w:p>
        </w:tc>
        <w:tc>
          <w:tcPr>
            <w:tcW w:w="0" w:type="auto"/>
          </w:tcPr>
          <w:p w:rsidR="0070284A" w:rsidRPr="00A83645" w:rsidRDefault="0070284A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1100</w:t>
            </w:r>
          </w:p>
        </w:tc>
        <w:tc>
          <w:tcPr>
            <w:tcW w:w="0" w:type="auto"/>
          </w:tcPr>
          <w:p w:rsidR="0070284A" w:rsidRPr="00A83645" w:rsidRDefault="0070284A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750</w:t>
            </w:r>
          </w:p>
        </w:tc>
        <w:tc>
          <w:tcPr>
            <w:tcW w:w="0" w:type="auto"/>
          </w:tcPr>
          <w:p w:rsidR="0070284A" w:rsidRPr="00A83645" w:rsidRDefault="00B53CA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650</w:t>
            </w:r>
          </w:p>
        </w:tc>
        <w:tc>
          <w:tcPr>
            <w:tcW w:w="0" w:type="auto"/>
          </w:tcPr>
          <w:p w:rsidR="0070284A" w:rsidRPr="00A83645" w:rsidRDefault="00B53CA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900</w:t>
            </w:r>
          </w:p>
        </w:tc>
        <w:tc>
          <w:tcPr>
            <w:tcW w:w="0" w:type="auto"/>
          </w:tcPr>
          <w:p w:rsidR="0070284A" w:rsidRPr="00A83645" w:rsidRDefault="00B53CA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2200</w:t>
            </w:r>
          </w:p>
        </w:tc>
        <w:tc>
          <w:tcPr>
            <w:tcW w:w="0" w:type="auto"/>
          </w:tcPr>
          <w:p w:rsidR="0070284A" w:rsidRPr="00A83645" w:rsidRDefault="00B53CA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1600</w:t>
            </w:r>
          </w:p>
        </w:tc>
        <w:tc>
          <w:tcPr>
            <w:tcW w:w="0" w:type="auto"/>
          </w:tcPr>
          <w:p w:rsidR="0070284A" w:rsidRPr="00A83645" w:rsidRDefault="00B53CA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</w:tcPr>
          <w:p w:rsidR="0070284A" w:rsidRPr="00A83645" w:rsidRDefault="00B53CA4" w:rsidP="00C55AB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83645">
              <w:rPr>
                <w:sz w:val="20"/>
                <w:szCs w:val="20"/>
              </w:rPr>
              <w:t>1500</w:t>
            </w:r>
          </w:p>
        </w:tc>
      </w:tr>
    </w:tbl>
    <w:p w:rsidR="00212B5D" w:rsidRPr="00A83645" w:rsidRDefault="00212B5D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F30E2" w:rsidRPr="00A83645" w:rsidRDefault="00FF30E2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Уклон спрямляемого профиля определяется по формуле:</w:t>
      </w:r>
    </w:p>
    <w:p w:rsidR="00FF30E2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0" type="#_x0000_t75" style="width:65.25pt;height:38.25pt">
            <v:imagedata r:id="rId85" o:title=""/>
          </v:shape>
        </w:pict>
      </w:r>
      <w:r w:rsidR="00660871" w:rsidRPr="00A83645">
        <w:rPr>
          <w:sz w:val="28"/>
          <w:szCs w:val="28"/>
        </w:rPr>
        <w:t>,</w:t>
      </w:r>
      <w:r w:rsidR="00993130" w:rsidRPr="00A83645">
        <w:rPr>
          <w:sz w:val="28"/>
          <w:szCs w:val="28"/>
        </w:rPr>
        <w:t xml:space="preserve"> </w:t>
      </w:r>
      <w:r w:rsidR="00FF30E2" w:rsidRPr="00A83645">
        <w:rPr>
          <w:sz w:val="28"/>
          <w:szCs w:val="28"/>
        </w:rPr>
        <w:t>(1)</w:t>
      </w:r>
    </w:p>
    <w:p w:rsidR="00FF30E2" w:rsidRPr="00A83645" w:rsidRDefault="00FF30E2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 xml:space="preserve">где </w:t>
      </w:r>
      <w:r w:rsidR="00BE75F5">
        <w:rPr>
          <w:position w:val="-12"/>
          <w:sz w:val="28"/>
          <w:szCs w:val="28"/>
        </w:rPr>
        <w:pict>
          <v:shape id="_x0000_i1111" type="#_x0000_t75" style="width:9.75pt;height:18.75pt">
            <v:imagedata r:id="rId86" o:title=""/>
          </v:shape>
        </w:pict>
      </w:r>
      <w:r w:rsidR="003B23BE" w:rsidRPr="00A83645">
        <w:rPr>
          <w:sz w:val="28"/>
          <w:szCs w:val="28"/>
        </w:rPr>
        <w:t>- уклон спрямлённого элемента,</w:t>
      </w:r>
      <w:r w:rsidR="00FB38C4" w:rsidRPr="00A83645">
        <w:rPr>
          <w:sz w:val="28"/>
          <w:szCs w:val="28"/>
        </w:rPr>
        <w:t xml:space="preserve"> ‰</w:t>
      </w:r>
    </w:p>
    <w:p w:rsidR="003B23BE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2" type="#_x0000_t75" style="width:9pt;height:18pt">
            <v:imagedata r:id="rId87" o:title=""/>
          </v:shape>
        </w:pict>
      </w:r>
      <w:r w:rsidR="003B23BE" w:rsidRPr="00A83645">
        <w:rPr>
          <w:sz w:val="28"/>
          <w:szCs w:val="28"/>
        </w:rPr>
        <w:t xml:space="preserve"> - уклон каждого спрямляемого элемента,</w:t>
      </w:r>
      <w:r w:rsidR="00FB38C4" w:rsidRPr="00A83645">
        <w:rPr>
          <w:sz w:val="28"/>
          <w:szCs w:val="28"/>
        </w:rPr>
        <w:t xml:space="preserve"> ‰</w:t>
      </w:r>
    </w:p>
    <w:p w:rsidR="003B23BE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3" type="#_x0000_t75" style="width:12.75pt;height:18pt">
            <v:imagedata r:id="rId88" o:title=""/>
          </v:shape>
        </w:pict>
      </w:r>
      <w:r w:rsidR="003B23BE" w:rsidRPr="00A83645">
        <w:rPr>
          <w:sz w:val="28"/>
          <w:szCs w:val="28"/>
        </w:rPr>
        <w:t xml:space="preserve">- длина спрямляемого элемента </w:t>
      </w:r>
      <w:r w:rsidR="00FB38C4" w:rsidRPr="00A83645">
        <w:rPr>
          <w:sz w:val="28"/>
          <w:szCs w:val="28"/>
        </w:rPr>
        <w:t>,</w:t>
      </w:r>
      <w:r w:rsidR="003B23BE" w:rsidRPr="00A83645">
        <w:rPr>
          <w:sz w:val="28"/>
          <w:szCs w:val="28"/>
        </w:rPr>
        <w:t xml:space="preserve"> м.</w:t>
      </w:r>
    </w:p>
    <w:p w:rsidR="003B23BE" w:rsidRPr="00A83645" w:rsidRDefault="003B23BE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Проверка допустимости спрямле</w:t>
      </w:r>
      <w:r w:rsidR="00660871" w:rsidRPr="00A83645">
        <w:rPr>
          <w:sz w:val="28"/>
          <w:szCs w:val="28"/>
        </w:rPr>
        <w:t>ния проводится по следующей эмпи</w:t>
      </w:r>
      <w:r w:rsidRPr="00A83645">
        <w:rPr>
          <w:sz w:val="28"/>
          <w:szCs w:val="28"/>
        </w:rPr>
        <w:t>рической формуле</w:t>
      </w:r>
      <w:r w:rsidR="00660871" w:rsidRPr="00A83645">
        <w:rPr>
          <w:sz w:val="28"/>
          <w:szCs w:val="28"/>
        </w:rPr>
        <w:t>:</w:t>
      </w:r>
    </w:p>
    <w:p w:rsidR="00660871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14" type="#_x0000_t75" style="width:59.25pt;height:38.25pt">
            <v:imagedata r:id="rId89" o:title=""/>
          </v:shape>
        </w:pict>
      </w:r>
      <w:r w:rsidR="00660871" w:rsidRPr="00A83645">
        <w:rPr>
          <w:sz w:val="28"/>
          <w:szCs w:val="28"/>
        </w:rPr>
        <w:t>,</w:t>
      </w:r>
      <w:r w:rsidR="00993130" w:rsidRPr="00A83645">
        <w:rPr>
          <w:sz w:val="28"/>
          <w:szCs w:val="28"/>
        </w:rPr>
        <w:t xml:space="preserve"> </w:t>
      </w:r>
      <w:r w:rsidR="00660871" w:rsidRPr="00A83645">
        <w:rPr>
          <w:sz w:val="28"/>
          <w:szCs w:val="28"/>
        </w:rPr>
        <w:t>(2)</w:t>
      </w:r>
    </w:p>
    <w:p w:rsidR="00660871" w:rsidRPr="00A83645" w:rsidRDefault="00660871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 xml:space="preserve">где </w:t>
      </w:r>
      <w:r w:rsidR="00BE75F5">
        <w:rPr>
          <w:position w:val="-16"/>
          <w:sz w:val="28"/>
          <w:szCs w:val="28"/>
        </w:rPr>
        <w:pict>
          <v:shape id="_x0000_i1115" type="#_x0000_t75" style="width:33pt;height:21.75pt">
            <v:imagedata r:id="rId90" o:title=""/>
          </v:shape>
        </w:pict>
      </w:r>
      <w:r w:rsidRPr="00A83645">
        <w:rPr>
          <w:sz w:val="28"/>
          <w:szCs w:val="28"/>
        </w:rPr>
        <w:t xml:space="preserve"> - абсолютная разность (без учёта знака) спрямлённого и проверяемого профиля.</w:t>
      </w:r>
    </w:p>
    <w:p w:rsidR="00660871" w:rsidRPr="00A83645" w:rsidRDefault="00660871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Проверяется каждый участок.</w:t>
      </w:r>
    </w:p>
    <w:p w:rsidR="00B53CA4" w:rsidRPr="00A83645" w:rsidRDefault="00FF30E2" w:rsidP="006E36D5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Участок состоит из 17</w:t>
      </w:r>
      <w:r w:rsidR="00B53CA4" w:rsidRPr="00A83645">
        <w:rPr>
          <w:sz w:val="28"/>
          <w:szCs w:val="28"/>
        </w:rPr>
        <w:t xml:space="preserve"> групп элементов: 1, 2-3, 4, 5, 6, 7-8, 9, </w:t>
      </w:r>
      <w:r w:rsidR="00DE116D" w:rsidRPr="00A83645">
        <w:rPr>
          <w:sz w:val="28"/>
          <w:szCs w:val="28"/>
        </w:rPr>
        <w:t xml:space="preserve">10, 11-12, 13, 14, 15, 16-18, </w:t>
      </w:r>
      <w:r w:rsidRPr="00A83645">
        <w:rPr>
          <w:sz w:val="28"/>
          <w:szCs w:val="28"/>
        </w:rPr>
        <w:t>19, 20, 21, 22.</w:t>
      </w:r>
    </w:p>
    <w:p w:rsidR="00660871" w:rsidRPr="00A83645" w:rsidRDefault="00660871" w:rsidP="006E36D5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Спрямляем элементы 2-3.</w:t>
      </w:r>
    </w:p>
    <w:p w:rsidR="00660871" w:rsidRPr="00A83645" w:rsidRDefault="00B60FFE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а)</w:t>
      </w:r>
      <w:r w:rsidR="00993130" w:rsidRPr="00A83645">
        <w:rPr>
          <w:sz w:val="28"/>
          <w:szCs w:val="28"/>
        </w:rPr>
        <w:t xml:space="preserve"> </w:t>
      </w:r>
      <w:r w:rsidRPr="00A83645">
        <w:rPr>
          <w:sz w:val="28"/>
          <w:szCs w:val="28"/>
        </w:rPr>
        <w:t>по формуле (1):</w:t>
      </w:r>
    </w:p>
    <w:p w:rsidR="00B60FFE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6" type="#_x0000_t75" style="width:161.25pt;height:30.75pt">
            <v:imagedata r:id="rId91" o:title=""/>
          </v:shape>
        </w:pict>
      </w:r>
      <w:r w:rsidR="00B60FFE" w:rsidRPr="00A83645">
        <w:rPr>
          <w:sz w:val="28"/>
          <w:szCs w:val="28"/>
        </w:rPr>
        <w:t xml:space="preserve"> ‰</w:t>
      </w:r>
    </w:p>
    <w:p w:rsidR="00B60FFE" w:rsidRPr="00A83645" w:rsidRDefault="00B60FFE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б) проверяем каждый элемент на допустимость спрямления по формуле (2)</w:t>
      </w:r>
    </w:p>
    <w:p w:rsidR="00B60FFE" w:rsidRPr="00A83645" w:rsidRDefault="00B60FFE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Элемент 1:</w:t>
      </w:r>
    </w:p>
    <w:p w:rsidR="00B60FFE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7" type="#_x0000_t75" style="width:9pt;height:17.25pt">
            <v:imagedata r:id="rId67" o:title=""/>
          </v:shape>
        </w:pict>
      </w:r>
      <w:r>
        <w:rPr>
          <w:position w:val="-42"/>
          <w:sz w:val="28"/>
          <w:szCs w:val="28"/>
        </w:rPr>
        <w:pict>
          <v:shape id="_x0000_i1118" type="#_x0000_t75" style="width:63pt;height:48pt">
            <v:imagedata r:id="rId92" o:title=""/>
          </v:shape>
        </w:pict>
      </w:r>
    </w:p>
    <w:p w:rsidR="004762EA" w:rsidRPr="00A83645" w:rsidRDefault="000379BE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Условие выполняется.</w:t>
      </w:r>
    </w:p>
    <w:p w:rsidR="000379BE" w:rsidRPr="00A83645" w:rsidRDefault="000379BE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Элемент 2.</w:t>
      </w:r>
    </w:p>
    <w:p w:rsidR="000379BE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119" type="#_x0000_t75" style="width:60.75pt;height:48pt">
            <v:imagedata r:id="rId93" o:title=""/>
          </v:shape>
        </w:pict>
      </w:r>
    </w:p>
    <w:p w:rsidR="000379BE" w:rsidRPr="00A83645" w:rsidRDefault="000379BE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Условие выполняется.</w:t>
      </w:r>
    </w:p>
    <w:p w:rsidR="000379BE" w:rsidRPr="00A83645" w:rsidRDefault="000379BE" w:rsidP="006E36D5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Спрямляем элементы 7-8.</w:t>
      </w:r>
    </w:p>
    <w:p w:rsidR="000379BE" w:rsidRPr="00A83645" w:rsidRDefault="000379BE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а) по формуле (1)</w:t>
      </w:r>
    </w:p>
    <w:p w:rsidR="000379BE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0" type="#_x0000_t75" style="width:168pt;height:30.75pt">
            <v:imagedata r:id="rId94" o:title=""/>
          </v:shape>
        </w:pict>
      </w:r>
      <w:r w:rsidR="000379BE" w:rsidRPr="00A83645">
        <w:rPr>
          <w:sz w:val="28"/>
          <w:szCs w:val="28"/>
        </w:rPr>
        <w:t xml:space="preserve"> ‰</w:t>
      </w:r>
    </w:p>
    <w:p w:rsidR="000379BE" w:rsidRPr="00A83645" w:rsidRDefault="000379BE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б) проверяем каждый элемент на допустимость спрямления по формуле (2)</w:t>
      </w:r>
    </w:p>
    <w:p w:rsidR="000379BE" w:rsidRPr="00A83645" w:rsidRDefault="000379BE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Элемент 1:</w:t>
      </w:r>
    </w:p>
    <w:p w:rsidR="000379BE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1" type="#_x0000_t75" style="width:9pt;height:17.25pt">
            <v:imagedata r:id="rId67" o:title=""/>
          </v:shape>
        </w:pict>
      </w:r>
      <w:r>
        <w:rPr>
          <w:position w:val="-42"/>
          <w:sz w:val="28"/>
          <w:szCs w:val="28"/>
        </w:rPr>
        <w:pict>
          <v:shape id="_x0000_i1122" type="#_x0000_t75" style="width:63.75pt;height:48pt">
            <v:imagedata r:id="rId95" o:title=""/>
          </v:shape>
        </w:pict>
      </w:r>
    </w:p>
    <w:p w:rsidR="000379BE" w:rsidRPr="00A83645" w:rsidRDefault="000379BE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Условие выполняется.</w:t>
      </w:r>
    </w:p>
    <w:p w:rsidR="000379BE" w:rsidRPr="00A83645" w:rsidRDefault="000379BE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Элемент 2.</w:t>
      </w:r>
    </w:p>
    <w:p w:rsidR="000379BE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123" type="#_x0000_t75" style="width:62.25pt;height:48pt">
            <v:imagedata r:id="rId96" o:title=""/>
          </v:shape>
        </w:pict>
      </w:r>
    </w:p>
    <w:p w:rsidR="000379BE" w:rsidRPr="00A83645" w:rsidRDefault="000379BE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Условие выполняется.</w:t>
      </w:r>
    </w:p>
    <w:p w:rsidR="00843614" w:rsidRPr="00A83645" w:rsidRDefault="00843614" w:rsidP="006E36D5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Спрямляем элементы 11-12.</w:t>
      </w:r>
    </w:p>
    <w:p w:rsidR="00843614" w:rsidRPr="00A83645" w:rsidRDefault="00843614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а) по формуле (1)</w:t>
      </w:r>
    </w:p>
    <w:p w:rsidR="00843614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4" type="#_x0000_t75" style="width:138pt;height:30.75pt">
            <v:imagedata r:id="rId97" o:title=""/>
          </v:shape>
        </w:pict>
      </w:r>
      <w:r w:rsidR="00843614" w:rsidRPr="00A83645">
        <w:rPr>
          <w:sz w:val="28"/>
          <w:szCs w:val="28"/>
        </w:rPr>
        <w:t xml:space="preserve"> ‰</w:t>
      </w:r>
    </w:p>
    <w:p w:rsidR="00843614" w:rsidRPr="00A83645" w:rsidRDefault="00843614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б) проверяем каждый элемент на допустимость спрямления по формуле (2)</w:t>
      </w:r>
    </w:p>
    <w:p w:rsidR="00843614" w:rsidRPr="00A83645" w:rsidRDefault="00843614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Элемент 1:</w:t>
      </w:r>
    </w:p>
    <w:p w:rsidR="00843614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5" type="#_x0000_t75" style="width:9pt;height:17.25pt">
            <v:imagedata r:id="rId67" o:title=""/>
          </v:shape>
        </w:pict>
      </w:r>
      <w:r>
        <w:rPr>
          <w:position w:val="-42"/>
          <w:sz w:val="28"/>
          <w:szCs w:val="28"/>
        </w:rPr>
        <w:pict>
          <v:shape id="_x0000_i1126" type="#_x0000_t75" style="width:62.25pt;height:48pt">
            <v:imagedata r:id="rId98" o:title=""/>
          </v:shape>
        </w:pict>
      </w:r>
    </w:p>
    <w:p w:rsidR="00843614" w:rsidRPr="00A83645" w:rsidRDefault="00843614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Условие не выполняется.</w:t>
      </w:r>
    </w:p>
    <w:p w:rsidR="00843614" w:rsidRPr="00A83645" w:rsidRDefault="00843614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Данный участок спрямлению не подлежит.</w:t>
      </w:r>
    </w:p>
    <w:p w:rsidR="00843614" w:rsidRPr="00A83645" w:rsidRDefault="00843614" w:rsidP="006E36D5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Спрямляем элементы 16-18.</w:t>
      </w:r>
    </w:p>
    <w:p w:rsidR="00843614" w:rsidRPr="00A83645" w:rsidRDefault="00843614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а) по формуле (1)</w:t>
      </w:r>
    </w:p>
    <w:p w:rsidR="00843614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7" type="#_x0000_t75" style="width:165pt;height:30.75pt">
            <v:imagedata r:id="rId99" o:title=""/>
          </v:shape>
        </w:pict>
      </w:r>
      <w:r w:rsidR="00843614" w:rsidRPr="00A83645">
        <w:rPr>
          <w:sz w:val="28"/>
          <w:szCs w:val="28"/>
        </w:rPr>
        <w:t xml:space="preserve"> ‰</w:t>
      </w:r>
    </w:p>
    <w:p w:rsidR="00843614" w:rsidRPr="00A83645" w:rsidRDefault="00843614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б) проверяем каждый элемент на допустимость спрямления по формуле (2)</w:t>
      </w:r>
    </w:p>
    <w:p w:rsidR="00843614" w:rsidRPr="00A83645" w:rsidRDefault="00843614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Элемент 1:</w:t>
      </w:r>
    </w:p>
    <w:p w:rsidR="00843614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8" type="#_x0000_t75" style="width:9pt;height:17.25pt">
            <v:imagedata r:id="rId67" o:title=""/>
          </v:shape>
        </w:pict>
      </w:r>
      <w:r>
        <w:rPr>
          <w:position w:val="-42"/>
          <w:sz w:val="28"/>
          <w:szCs w:val="28"/>
        </w:rPr>
        <w:pict>
          <v:shape id="_x0000_i1129" type="#_x0000_t75" style="width:59.25pt;height:48pt">
            <v:imagedata r:id="rId100" o:title=""/>
          </v:shape>
        </w:pict>
      </w:r>
    </w:p>
    <w:p w:rsidR="00843614" w:rsidRPr="00A83645" w:rsidRDefault="00843614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Условие выполняется.</w:t>
      </w:r>
    </w:p>
    <w:p w:rsidR="00843614" w:rsidRPr="00A83645" w:rsidRDefault="00843614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Элемент 2.</w:t>
      </w:r>
    </w:p>
    <w:p w:rsidR="00843614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130" type="#_x0000_t75" style="width:63.75pt;height:48pt">
            <v:imagedata r:id="rId101" o:title=""/>
          </v:shape>
        </w:pict>
      </w:r>
    </w:p>
    <w:p w:rsidR="00843614" w:rsidRPr="00A83645" w:rsidRDefault="00843614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Условие выполняется.</w:t>
      </w:r>
    </w:p>
    <w:p w:rsidR="00843614" w:rsidRPr="00A83645" w:rsidRDefault="00843614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Элемент 3.</w:t>
      </w:r>
    </w:p>
    <w:p w:rsidR="00843614" w:rsidRPr="00A83645" w:rsidRDefault="00BE75F5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131" type="#_x0000_t75" style="width:57.75pt;height:48pt">
            <v:imagedata r:id="rId102" o:title=""/>
          </v:shape>
        </w:pict>
      </w:r>
    </w:p>
    <w:p w:rsidR="00843614" w:rsidRPr="00A83645" w:rsidRDefault="00843614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Условие выполняется.</w:t>
      </w:r>
    </w:p>
    <w:p w:rsidR="007C0702" w:rsidRPr="00A83645" w:rsidRDefault="003C0904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t>Полученные данные заносим в таблицу 2</w:t>
      </w:r>
      <w:r w:rsidR="00993130" w:rsidRPr="00A83645">
        <w:rPr>
          <w:sz w:val="28"/>
          <w:szCs w:val="28"/>
        </w:rPr>
        <w:t xml:space="preserve"> </w:t>
      </w:r>
    </w:p>
    <w:p w:rsidR="003C0904" w:rsidRPr="00A83645" w:rsidRDefault="007C0702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A83645">
        <w:rPr>
          <w:sz w:val="28"/>
          <w:szCs w:val="28"/>
        </w:rPr>
        <w:br w:type="page"/>
      </w:r>
      <w:r w:rsidR="00FB38C4" w:rsidRPr="00A83645">
        <w:rPr>
          <w:sz w:val="28"/>
          <w:szCs w:val="28"/>
        </w:rPr>
        <w:t>Таблица 2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958"/>
        <w:gridCol w:w="958"/>
        <w:gridCol w:w="958"/>
        <w:gridCol w:w="958"/>
        <w:gridCol w:w="958"/>
        <w:gridCol w:w="958"/>
        <w:gridCol w:w="958"/>
        <w:gridCol w:w="958"/>
        <w:gridCol w:w="958"/>
      </w:tblGrid>
      <w:tr w:rsidR="003C0904" w:rsidRPr="0009034C" w:rsidTr="0009034C">
        <w:tc>
          <w:tcPr>
            <w:tcW w:w="999" w:type="dxa"/>
            <w:shd w:val="clear" w:color="auto" w:fill="auto"/>
          </w:tcPr>
          <w:p w:rsidR="003C0904" w:rsidRPr="0009034C" w:rsidRDefault="003C090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№</w:t>
            </w:r>
          </w:p>
        </w:tc>
        <w:tc>
          <w:tcPr>
            <w:tcW w:w="999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1</w:t>
            </w:r>
          </w:p>
        </w:tc>
        <w:tc>
          <w:tcPr>
            <w:tcW w:w="999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3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4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5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6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7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8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9</w:t>
            </w:r>
          </w:p>
        </w:tc>
      </w:tr>
      <w:tr w:rsidR="003C0904" w:rsidRPr="0009034C" w:rsidTr="0009034C">
        <w:tc>
          <w:tcPr>
            <w:tcW w:w="999" w:type="dxa"/>
            <w:shd w:val="clear" w:color="auto" w:fill="auto"/>
          </w:tcPr>
          <w:p w:rsidR="003C0904" w:rsidRPr="0009034C" w:rsidRDefault="003C090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9034C">
              <w:rPr>
                <w:sz w:val="20"/>
                <w:szCs w:val="20"/>
                <w:lang w:val="en-US"/>
              </w:rPr>
              <w:t>i,‰</w:t>
            </w:r>
          </w:p>
        </w:tc>
        <w:tc>
          <w:tcPr>
            <w:tcW w:w="999" w:type="dxa"/>
            <w:shd w:val="clear" w:color="auto" w:fill="auto"/>
          </w:tcPr>
          <w:p w:rsidR="003C0904" w:rsidRPr="0009034C" w:rsidRDefault="003C090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:rsidR="003C0904" w:rsidRPr="0009034C" w:rsidRDefault="003C090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-6,2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3C090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+</w:t>
            </w:r>
            <w:r w:rsidR="003C0904" w:rsidRPr="0009034C">
              <w:rPr>
                <w:sz w:val="20"/>
                <w:szCs w:val="20"/>
              </w:rPr>
              <w:t>4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3C090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-4,4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-9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+11</w:t>
            </w:r>
          </w:p>
        </w:tc>
      </w:tr>
      <w:tr w:rsidR="003C0904" w:rsidRPr="0009034C" w:rsidTr="0009034C">
        <w:tc>
          <w:tcPr>
            <w:tcW w:w="999" w:type="dxa"/>
            <w:shd w:val="clear" w:color="auto" w:fill="auto"/>
          </w:tcPr>
          <w:p w:rsidR="003C0904" w:rsidRPr="0009034C" w:rsidRDefault="003C090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  <w:lang w:val="en-US"/>
              </w:rPr>
              <w:t>S,</w:t>
            </w:r>
            <w:r w:rsidRPr="0009034C">
              <w:rPr>
                <w:sz w:val="20"/>
                <w:szCs w:val="20"/>
              </w:rPr>
              <w:t>м</w:t>
            </w:r>
          </w:p>
        </w:tc>
        <w:tc>
          <w:tcPr>
            <w:tcW w:w="999" w:type="dxa"/>
            <w:shd w:val="clear" w:color="auto" w:fill="auto"/>
          </w:tcPr>
          <w:p w:rsidR="003C0904" w:rsidRPr="0009034C" w:rsidRDefault="003C090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2000</w:t>
            </w:r>
          </w:p>
        </w:tc>
        <w:tc>
          <w:tcPr>
            <w:tcW w:w="999" w:type="dxa"/>
            <w:shd w:val="clear" w:color="auto" w:fill="auto"/>
          </w:tcPr>
          <w:p w:rsidR="003C0904" w:rsidRPr="0009034C" w:rsidRDefault="003C090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2000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3C090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1600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3C090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2000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3C090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1200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3400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1500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600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1200</w:t>
            </w:r>
          </w:p>
        </w:tc>
      </w:tr>
      <w:tr w:rsidR="003C0904" w:rsidRPr="0009034C" w:rsidTr="0009034C">
        <w:tc>
          <w:tcPr>
            <w:tcW w:w="999" w:type="dxa"/>
            <w:shd w:val="clear" w:color="auto" w:fill="auto"/>
          </w:tcPr>
          <w:p w:rsidR="003C0904" w:rsidRPr="0009034C" w:rsidRDefault="003C090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№</w:t>
            </w:r>
          </w:p>
        </w:tc>
        <w:tc>
          <w:tcPr>
            <w:tcW w:w="999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10</w:t>
            </w:r>
          </w:p>
        </w:tc>
        <w:tc>
          <w:tcPr>
            <w:tcW w:w="999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11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12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13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14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15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16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17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18</w:t>
            </w:r>
          </w:p>
        </w:tc>
      </w:tr>
      <w:tr w:rsidR="003C0904" w:rsidRPr="0009034C" w:rsidTr="0009034C">
        <w:tc>
          <w:tcPr>
            <w:tcW w:w="999" w:type="dxa"/>
            <w:shd w:val="clear" w:color="auto" w:fill="auto"/>
          </w:tcPr>
          <w:p w:rsidR="003C0904" w:rsidRPr="0009034C" w:rsidRDefault="003C090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09034C">
              <w:rPr>
                <w:sz w:val="20"/>
                <w:szCs w:val="20"/>
                <w:lang w:val="en-US"/>
              </w:rPr>
              <w:t>i,‰</w:t>
            </w:r>
          </w:p>
        </w:tc>
        <w:tc>
          <w:tcPr>
            <w:tcW w:w="999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+8</w:t>
            </w:r>
          </w:p>
        </w:tc>
        <w:tc>
          <w:tcPr>
            <w:tcW w:w="999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-4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+6,1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+2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0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+2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0</w:t>
            </w:r>
          </w:p>
        </w:tc>
      </w:tr>
      <w:tr w:rsidR="003C0904" w:rsidRPr="0009034C" w:rsidTr="0009034C">
        <w:tc>
          <w:tcPr>
            <w:tcW w:w="999" w:type="dxa"/>
            <w:shd w:val="clear" w:color="auto" w:fill="auto"/>
          </w:tcPr>
          <w:p w:rsidR="003C0904" w:rsidRPr="0009034C" w:rsidRDefault="003C090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  <w:lang w:val="en-US"/>
              </w:rPr>
              <w:t>S,</w:t>
            </w:r>
            <w:r w:rsidRPr="0009034C">
              <w:rPr>
                <w:sz w:val="20"/>
                <w:szCs w:val="20"/>
              </w:rPr>
              <w:t>м</w:t>
            </w:r>
          </w:p>
        </w:tc>
        <w:tc>
          <w:tcPr>
            <w:tcW w:w="999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2000</w:t>
            </w:r>
          </w:p>
        </w:tc>
        <w:tc>
          <w:tcPr>
            <w:tcW w:w="999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1600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900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1100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2300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2200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1600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1000</w:t>
            </w:r>
          </w:p>
        </w:tc>
        <w:tc>
          <w:tcPr>
            <w:tcW w:w="1000" w:type="dxa"/>
            <w:shd w:val="clear" w:color="auto" w:fill="auto"/>
          </w:tcPr>
          <w:p w:rsidR="003C0904" w:rsidRPr="0009034C" w:rsidRDefault="00FB38C4" w:rsidP="0009034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09034C">
              <w:rPr>
                <w:sz w:val="20"/>
                <w:szCs w:val="20"/>
              </w:rPr>
              <w:t>1500</w:t>
            </w:r>
          </w:p>
        </w:tc>
      </w:tr>
    </w:tbl>
    <w:p w:rsidR="00BC3E71" w:rsidRPr="00A83645" w:rsidRDefault="00BC3E71" w:rsidP="006E36D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55F8" w:rsidRPr="00A83645" w:rsidRDefault="007C0702" w:rsidP="007C0702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A83645">
        <w:rPr>
          <w:sz w:val="28"/>
          <w:szCs w:val="28"/>
        </w:rPr>
        <w:br w:type="page"/>
      </w:r>
      <w:r w:rsidR="005755F8" w:rsidRPr="00A83645">
        <w:rPr>
          <w:b/>
          <w:bCs/>
          <w:sz w:val="28"/>
          <w:szCs w:val="28"/>
        </w:rPr>
        <w:t>СПИСОК ИСПОЛЬЗУЕМОЙ ЛИТЕРАТУРЫ</w:t>
      </w:r>
    </w:p>
    <w:p w:rsidR="007C0702" w:rsidRPr="00A83645" w:rsidRDefault="007C0702" w:rsidP="007C070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3130" w:rsidRPr="00A83645" w:rsidRDefault="005317EE" w:rsidP="00993130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>Правила тяговых расчетов для поездной работы. М. : Транспорт, 1985 -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287 с.</w:t>
      </w:r>
    </w:p>
    <w:p w:rsidR="005317EE" w:rsidRPr="00A83645" w:rsidRDefault="005317EE" w:rsidP="00993130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83645">
        <w:rPr>
          <w:color w:val="000000"/>
          <w:sz w:val="28"/>
          <w:szCs w:val="28"/>
        </w:rPr>
        <w:t>Гребенюк П.Т., Долганов А.Н., Скворцова А.И. Тяговые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расчеты: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Справочник. -М: Транспорт, 1987.-272с.</w:t>
      </w:r>
    </w:p>
    <w:p w:rsidR="005317EE" w:rsidRPr="00A83645" w:rsidRDefault="005317EE" w:rsidP="00993130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>Осипов СИ., Осипов С.С. Основы тяги поездов-М.:УМК МПС России,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2000 «592с.</w:t>
      </w:r>
    </w:p>
    <w:p w:rsidR="005317EE" w:rsidRPr="00A83645" w:rsidRDefault="005317EE" w:rsidP="00993130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>Тепловозы. Под. ред. В.Д. Кузьмича. -М: Транспорт, 1991. -352с.</w:t>
      </w:r>
    </w:p>
    <w:p w:rsidR="005317EE" w:rsidRPr="00A83645" w:rsidRDefault="005317EE" w:rsidP="00993130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>Электрические передачи локомотивов. Под. Ред. В.В. Стрекопытова. -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М: Маршрут, 2003. - 310с.</w:t>
      </w:r>
    </w:p>
    <w:p w:rsidR="005317EE" w:rsidRPr="00A83645" w:rsidRDefault="005317EE" w:rsidP="00993130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>Локомотивное хозяйство. Под ред. С.Я. Айзинбуда. - М.: Транспорт,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1986.-263с.</w:t>
      </w:r>
    </w:p>
    <w:p w:rsidR="005317EE" w:rsidRPr="00A83645" w:rsidRDefault="005317EE" w:rsidP="00993130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>Исаев И.П., Фрайфельд А.В. Беседы об электрической железной дороге.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- М: М: Транспорт, 1989. - 359с.</w:t>
      </w:r>
    </w:p>
    <w:p w:rsidR="005317EE" w:rsidRPr="00A83645" w:rsidRDefault="005317EE" w:rsidP="00993130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>Железные дороги. Общий курс. Под ред. ММ. Уздина. - М.: Транспорт,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1991.-295с</w:t>
      </w:r>
    </w:p>
    <w:p w:rsidR="005317EE" w:rsidRPr="00A83645" w:rsidRDefault="005317EE" w:rsidP="00993130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83645">
        <w:rPr>
          <w:color w:val="000000"/>
          <w:sz w:val="28"/>
          <w:szCs w:val="28"/>
        </w:rPr>
        <w:t>Сидоров Н.Н. Как устроен и работает электровоз. М: Транспорт, 1980. -</w:t>
      </w:r>
      <w:r w:rsidR="00993130" w:rsidRPr="00A83645">
        <w:rPr>
          <w:color w:val="000000"/>
          <w:sz w:val="28"/>
          <w:szCs w:val="28"/>
        </w:rPr>
        <w:t xml:space="preserve"> </w:t>
      </w:r>
      <w:r w:rsidRPr="00A83645">
        <w:rPr>
          <w:color w:val="000000"/>
          <w:sz w:val="28"/>
          <w:szCs w:val="28"/>
        </w:rPr>
        <w:t>223с</w:t>
      </w:r>
      <w:bookmarkStart w:id="0" w:name="_GoBack"/>
      <w:bookmarkEnd w:id="0"/>
    </w:p>
    <w:sectPr w:rsidR="005317EE" w:rsidRPr="00A83645" w:rsidSect="006E36D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E4AF2"/>
    <w:multiLevelType w:val="hybridMultilevel"/>
    <w:tmpl w:val="8778B186"/>
    <w:lvl w:ilvl="0" w:tplc="01C42A5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7D2B98"/>
    <w:multiLevelType w:val="hybridMultilevel"/>
    <w:tmpl w:val="C16A8E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542B4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32"/>
        <w:szCs w:val="3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625109"/>
    <w:multiLevelType w:val="hybridMultilevel"/>
    <w:tmpl w:val="81CA92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CE0CE9"/>
    <w:multiLevelType w:val="multilevel"/>
    <w:tmpl w:val="D39EF3E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53F22602"/>
    <w:multiLevelType w:val="hybridMultilevel"/>
    <w:tmpl w:val="A57C1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B420DF"/>
    <w:multiLevelType w:val="multilevel"/>
    <w:tmpl w:val="81CA9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2F2505"/>
    <w:multiLevelType w:val="hybridMultilevel"/>
    <w:tmpl w:val="53FA0816"/>
    <w:lvl w:ilvl="0" w:tplc="7EF6383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50E49F6">
      <w:numFmt w:val="none"/>
      <w:lvlText w:val=""/>
      <w:lvlJc w:val="left"/>
      <w:pPr>
        <w:tabs>
          <w:tab w:val="num" w:pos="-180"/>
        </w:tabs>
      </w:pPr>
    </w:lvl>
    <w:lvl w:ilvl="2" w:tplc="F050C90C">
      <w:numFmt w:val="none"/>
      <w:lvlText w:val=""/>
      <w:lvlJc w:val="left"/>
      <w:pPr>
        <w:tabs>
          <w:tab w:val="num" w:pos="-180"/>
        </w:tabs>
      </w:pPr>
    </w:lvl>
    <w:lvl w:ilvl="3" w:tplc="828EE8B6">
      <w:numFmt w:val="none"/>
      <w:lvlText w:val=""/>
      <w:lvlJc w:val="left"/>
      <w:pPr>
        <w:tabs>
          <w:tab w:val="num" w:pos="-180"/>
        </w:tabs>
      </w:pPr>
    </w:lvl>
    <w:lvl w:ilvl="4" w:tplc="48C4EE0E">
      <w:numFmt w:val="none"/>
      <w:lvlText w:val=""/>
      <w:lvlJc w:val="left"/>
      <w:pPr>
        <w:tabs>
          <w:tab w:val="num" w:pos="-180"/>
        </w:tabs>
      </w:pPr>
    </w:lvl>
    <w:lvl w:ilvl="5" w:tplc="14323B5E">
      <w:numFmt w:val="none"/>
      <w:lvlText w:val=""/>
      <w:lvlJc w:val="left"/>
      <w:pPr>
        <w:tabs>
          <w:tab w:val="num" w:pos="-180"/>
        </w:tabs>
      </w:pPr>
    </w:lvl>
    <w:lvl w:ilvl="6" w:tplc="0706C0F0">
      <w:numFmt w:val="none"/>
      <w:lvlText w:val=""/>
      <w:lvlJc w:val="left"/>
      <w:pPr>
        <w:tabs>
          <w:tab w:val="num" w:pos="-180"/>
        </w:tabs>
      </w:pPr>
    </w:lvl>
    <w:lvl w:ilvl="7" w:tplc="4BCEA5DE">
      <w:numFmt w:val="none"/>
      <w:lvlText w:val=""/>
      <w:lvlJc w:val="left"/>
      <w:pPr>
        <w:tabs>
          <w:tab w:val="num" w:pos="-180"/>
        </w:tabs>
      </w:pPr>
    </w:lvl>
    <w:lvl w:ilvl="8" w:tplc="BC905268">
      <w:numFmt w:val="none"/>
      <w:lvlText w:val=""/>
      <w:lvlJc w:val="left"/>
      <w:pPr>
        <w:tabs>
          <w:tab w:val="num" w:pos="-180"/>
        </w:tabs>
      </w:pPr>
    </w:lvl>
  </w:abstractNum>
  <w:abstractNum w:abstractNumId="7">
    <w:nsid w:val="69F5269F"/>
    <w:multiLevelType w:val="singleLevel"/>
    <w:tmpl w:val="D214E354"/>
    <w:lvl w:ilvl="0">
      <w:start w:val="2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8">
    <w:nsid w:val="7E776AAE"/>
    <w:multiLevelType w:val="hybridMultilevel"/>
    <w:tmpl w:val="A0066D74"/>
    <w:lvl w:ilvl="0" w:tplc="4E100C8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446"/>
    <w:rsid w:val="000177BB"/>
    <w:rsid w:val="00031928"/>
    <w:rsid w:val="000379BE"/>
    <w:rsid w:val="0009012F"/>
    <w:rsid w:val="0009034C"/>
    <w:rsid w:val="000A07EF"/>
    <w:rsid w:val="000B6418"/>
    <w:rsid w:val="000B7BA9"/>
    <w:rsid w:val="000B7E68"/>
    <w:rsid w:val="000C7689"/>
    <w:rsid w:val="000C7D9A"/>
    <w:rsid w:val="000E4966"/>
    <w:rsid w:val="000E50BF"/>
    <w:rsid w:val="00117C26"/>
    <w:rsid w:val="00152CC3"/>
    <w:rsid w:val="00153269"/>
    <w:rsid w:val="00166B21"/>
    <w:rsid w:val="0017025A"/>
    <w:rsid w:val="001948A1"/>
    <w:rsid w:val="001B2F2D"/>
    <w:rsid w:val="001F3B19"/>
    <w:rsid w:val="00207A03"/>
    <w:rsid w:val="00211792"/>
    <w:rsid w:val="00212B5D"/>
    <w:rsid w:val="00213F0F"/>
    <w:rsid w:val="00236FF6"/>
    <w:rsid w:val="00245C99"/>
    <w:rsid w:val="00251BF4"/>
    <w:rsid w:val="002534D5"/>
    <w:rsid w:val="0027310E"/>
    <w:rsid w:val="002A29D4"/>
    <w:rsid w:val="002B3561"/>
    <w:rsid w:val="002C607D"/>
    <w:rsid w:val="002E2F17"/>
    <w:rsid w:val="003057CF"/>
    <w:rsid w:val="00315B1B"/>
    <w:rsid w:val="00317DB6"/>
    <w:rsid w:val="00335837"/>
    <w:rsid w:val="003466DB"/>
    <w:rsid w:val="00381D22"/>
    <w:rsid w:val="003B23BE"/>
    <w:rsid w:val="003B354D"/>
    <w:rsid w:val="003B4D21"/>
    <w:rsid w:val="003C0904"/>
    <w:rsid w:val="003D0523"/>
    <w:rsid w:val="003D3398"/>
    <w:rsid w:val="003F45C8"/>
    <w:rsid w:val="00406AA4"/>
    <w:rsid w:val="00437588"/>
    <w:rsid w:val="00437B66"/>
    <w:rsid w:val="00441BE6"/>
    <w:rsid w:val="00453299"/>
    <w:rsid w:val="004549E9"/>
    <w:rsid w:val="00461694"/>
    <w:rsid w:val="004762EA"/>
    <w:rsid w:val="004B1DFF"/>
    <w:rsid w:val="004C3184"/>
    <w:rsid w:val="004C6B2B"/>
    <w:rsid w:val="004D34EB"/>
    <w:rsid w:val="004D6901"/>
    <w:rsid w:val="004E33AA"/>
    <w:rsid w:val="00507F58"/>
    <w:rsid w:val="00511BBC"/>
    <w:rsid w:val="0051583F"/>
    <w:rsid w:val="005317EE"/>
    <w:rsid w:val="005368A8"/>
    <w:rsid w:val="00544BFB"/>
    <w:rsid w:val="00552373"/>
    <w:rsid w:val="00556C54"/>
    <w:rsid w:val="00562C7A"/>
    <w:rsid w:val="005755F8"/>
    <w:rsid w:val="0057671C"/>
    <w:rsid w:val="00577122"/>
    <w:rsid w:val="00581976"/>
    <w:rsid w:val="00583555"/>
    <w:rsid w:val="00586028"/>
    <w:rsid w:val="00586C57"/>
    <w:rsid w:val="0059489A"/>
    <w:rsid w:val="005E7CA4"/>
    <w:rsid w:val="00610AE6"/>
    <w:rsid w:val="00614C07"/>
    <w:rsid w:val="00642909"/>
    <w:rsid w:val="006533FA"/>
    <w:rsid w:val="00655123"/>
    <w:rsid w:val="00660871"/>
    <w:rsid w:val="006629C9"/>
    <w:rsid w:val="006773F0"/>
    <w:rsid w:val="006E16D9"/>
    <w:rsid w:val="006E36D5"/>
    <w:rsid w:val="0070284A"/>
    <w:rsid w:val="00703B26"/>
    <w:rsid w:val="0070454A"/>
    <w:rsid w:val="00722E5E"/>
    <w:rsid w:val="00727978"/>
    <w:rsid w:val="00757FBE"/>
    <w:rsid w:val="00762C86"/>
    <w:rsid w:val="00765B67"/>
    <w:rsid w:val="00782DF3"/>
    <w:rsid w:val="007C0702"/>
    <w:rsid w:val="007F1B0D"/>
    <w:rsid w:val="007F23F4"/>
    <w:rsid w:val="008071AE"/>
    <w:rsid w:val="00811E49"/>
    <w:rsid w:val="00820A62"/>
    <w:rsid w:val="00826CF7"/>
    <w:rsid w:val="008406CB"/>
    <w:rsid w:val="00843614"/>
    <w:rsid w:val="00843DC2"/>
    <w:rsid w:val="008526E3"/>
    <w:rsid w:val="00860E40"/>
    <w:rsid w:val="00864C23"/>
    <w:rsid w:val="00867B8F"/>
    <w:rsid w:val="00887269"/>
    <w:rsid w:val="008B7B2B"/>
    <w:rsid w:val="008E5AEE"/>
    <w:rsid w:val="009136D5"/>
    <w:rsid w:val="009159DE"/>
    <w:rsid w:val="00930D3E"/>
    <w:rsid w:val="0097681E"/>
    <w:rsid w:val="00982CD5"/>
    <w:rsid w:val="00985A6C"/>
    <w:rsid w:val="00993130"/>
    <w:rsid w:val="009B1EC4"/>
    <w:rsid w:val="009B48C9"/>
    <w:rsid w:val="009B5679"/>
    <w:rsid w:val="009D1ABF"/>
    <w:rsid w:val="009F1F72"/>
    <w:rsid w:val="00A13553"/>
    <w:rsid w:val="00A40CB7"/>
    <w:rsid w:val="00A55354"/>
    <w:rsid w:val="00A70EF8"/>
    <w:rsid w:val="00A83645"/>
    <w:rsid w:val="00AE0F22"/>
    <w:rsid w:val="00AE5700"/>
    <w:rsid w:val="00AF66C5"/>
    <w:rsid w:val="00AF752F"/>
    <w:rsid w:val="00B068CF"/>
    <w:rsid w:val="00B2413A"/>
    <w:rsid w:val="00B35051"/>
    <w:rsid w:val="00B43EBD"/>
    <w:rsid w:val="00B50A44"/>
    <w:rsid w:val="00B52D6A"/>
    <w:rsid w:val="00B53CA4"/>
    <w:rsid w:val="00B60FFE"/>
    <w:rsid w:val="00B71EB0"/>
    <w:rsid w:val="00BA08D5"/>
    <w:rsid w:val="00BA66F8"/>
    <w:rsid w:val="00BB00BA"/>
    <w:rsid w:val="00BB2612"/>
    <w:rsid w:val="00BC1360"/>
    <w:rsid w:val="00BC3E71"/>
    <w:rsid w:val="00BD46FD"/>
    <w:rsid w:val="00BE53BE"/>
    <w:rsid w:val="00BE75F5"/>
    <w:rsid w:val="00BF4F1A"/>
    <w:rsid w:val="00C128AC"/>
    <w:rsid w:val="00C15196"/>
    <w:rsid w:val="00C2179A"/>
    <w:rsid w:val="00C30D0E"/>
    <w:rsid w:val="00C35718"/>
    <w:rsid w:val="00C43BAB"/>
    <w:rsid w:val="00C55AB5"/>
    <w:rsid w:val="00C72226"/>
    <w:rsid w:val="00C83A37"/>
    <w:rsid w:val="00C84A7E"/>
    <w:rsid w:val="00C97ADD"/>
    <w:rsid w:val="00C97DD5"/>
    <w:rsid w:val="00CA4A5B"/>
    <w:rsid w:val="00CB6E93"/>
    <w:rsid w:val="00CC416F"/>
    <w:rsid w:val="00CC55DC"/>
    <w:rsid w:val="00CE38CE"/>
    <w:rsid w:val="00CF1AA7"/>
    <w:rsid w:val="00CF2043"/>
    <w:rsid w:val="00CF4480"/>
    <w:rsid w:val="00D00980"/>
    <w:rsid w:val="00D1045B"/>
    <w:rsid w:val="00D32A3B"/>
    <w:rsid w:val="00D34D54"/>
    <w:rsid w:val="00D44446"/>
    <w:rsid w:val="00D475DA"/>
    <w:rsid w:val="00D5490F"/>
    <w:rsid w:val="00D65989"/>
    <w:rsid w:val="00D730DE"/>
    <w:rsid w:val="00D8065B"/>
    <w:rsid w:val="00D87111"/>
    <w:rsid w:val="00D944FB"/>
    <w:rsid w:val="00D948C7"/>
    <w:rsid w:val="00D9654D"/>
    <w:rsid w:val="00DC4A2C"/>
    <w:rsid w:val="00DD5372"/>
    <w:rsid w:val="00DE116D"/>
    <w:rsid w:val="00E371EE"/>
    <w:rsid w:val="00E44AD6"/>
    <w:rsid w:val="00E62D5F"/>
    <w:rsid w:val="00E73A24"/>
    <w:rsid w:val="00E81255"/>
    <w:rsid w:val="00E92B41"/>
    <w:rsid w:val="00E94E7F"/>
    <w:rsid w:val="00EA631F"/>
    <w:rsid w:val="00ED0FAB"/>
    <w:rsid w:val="00ED410E"/>
    <w:rsid w:val="00EF3F57"/>
    <w:rsid w:val="00F12554"/>
    <w:rsid w:val="00F26E68"/>
    <w:rsid w:val="00F70EF0"/>
    <w:rsid w:val="00F747E8"/>
    <w:rsid w:val="00F759D0"/>
    <w:rsid w:val="00F75E08"/>
    <w:rsid w:val="00FB38C4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4"/>
    <o:shapelayout v:ext="edit">
      <o:idmap v:ext="edit" data="1"/>
    </o:shapelayout>
  </w:shapeDefaults>
  <w:decimalSymbol w:val=","/>
  <w:listSeparator w:val=";"/>
  <w14:defaultImageDpi w14:val="0"/>
  <w15:chartTrackingRefBased/>
  <w15:docId w15:val="{61CA8693-60D0-42D1-8032-A8285200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9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4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rsid w:val="00C84A7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C84A7E"/>
    <w:rPr>
      <w:sz w:val="20"/>
      <w:szCs w:val="20"/>
    </w:rPr>
  </w:style>
  <w:style w:type="character" w:customStyle="1" w:styleId="a6">
    <w:name w:val="Текст примітки Знак"/>
    <w:link w:val="a5"/>
    <w:uiPriority w:val="99"/>
    <w:semiHidden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rsid w:val="00C84A7E"/>
    <w:rPr>
      <w:b/>
      <w:bCs/>
    </w:rPr>
  </w:style>
  <w:style w:type="character" w:customStyle="1" w:styleId="a8">
    <w:name w:val="Тема примітки Знак"/>
    <w:link w:val="a7"/>
    <w:uiPriority w:val="99"/>
    <w:semiHidden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C84A7E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rPr>
      <w:rFonts w:ascii="Tahoma" w:hAnsi="Tahoma" w:cs="Tahoma"/>
      <w:sz w:val="16"/>
      <w:szCs w:val="16"/>
    </w:rPr>
  </w:style>
  <w:style w:type="table" w:styleId="ab">
    <w:name w:val="Table Elegant"/>
    <w:basedOn w:val="a1"/>
    <w:uiPriority w:val="99"/>
    <w:rsid w:val="006629C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rsid w:val="00212B5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6" Type="http://schemas.openxmlformats.org/officeDocument/2006/relationships/image" Target="media/image12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fontTable" Target="fontTable.xml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2685</Words>
  <Characters>15307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LeonDelo</dc:creator>
  <cp:keywords/>
  <dc:description/>
  <cp:lastModifiedBy>Irina</cp:lastModifiedBy>
  <cp:revision>2</cp:revision>
  <cp:lastPrinted>2008-12-27T07:58:00Z</cp:lastPrinted>
  <dcterms:created xsi:type="dcterms:W3CDTF">2014-09-12T07:15:00Z</dcterms:created>
  <dcterms:modified xsi:type="dcterms:W3CDTF">2014-09-12T07:15:00Z</dcterms:modified>
</cp:coreProperties>
</file>