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2D" w:rsidRPr="00B166A5" w:rsidRDefault="002E762D" w:rsidP="00B166A5">
      <w:pPr>
        <w:pStyle w:val="FR2"/>
        <w:spacing w:before="0" w:line="360" w:lineRule="auto"/>
        <w:ind w:firstLine="737"/>
        <w:rPr>
          <w:rFonts w:ascii="Times New Roman" w:hAnsi="Times New Roman"/>
          <w:b/>
          <w:sz w:val="28"/>
          <w:szCs w:val="28"/>
        </w:rPr>
      </w:pPr>
      <w:r w:rsidRPr="00B166A5">
        <w:rPr>
          <w:rFonts w:ascii="Times New Roman" w:hAnsi="Times New Roman"/>
          <w:b/>
          <w:sz w:val="28"/>
          <w:szCs w:val="28"/>
        </w:rPr>
        <w:t>МИНИСТЕРСТВО ОБРАЗОВАНИЯ РФ</w:t>
      </w:r>
    </w:p>
    <w:p w:rsidR="002E762D" w:rsidRPr="00B166A5" w:rsidRDefault="00897D57" w:rsidP="00B166A5">
      <w:pPr>
        <w:pStyle w:val="FR2"/>
        <w:spacing w:before="0" w:line="360" w:lineRule="auto"/>
        <w:ind w:firstLine="737"/>
        <w:rPr>
          <w:rFonts w:ascii="Times New Roman" w:hAnsi="Times New Roman"/>
          <w:b/>
          <w:sz w:val="28"/>
          <w:szCs w:val="28"/>
        </w:rPr>
      </w:pPr>
      <w:r w:rsidRPr="00B166A5">
        <w:rPr>
          <w:rFonts w:ascii="Times New Roman" w:hAnsi="Times New Roman"/>
          <w:b/>
          <w:sz w:val="28"/>
          <w:szCs w:val="28"/>
        </w:rPr>
        <w:t>КГПУ</w:t>
      </w:r>
      <w:r w:rsidR="002E762D" w:rsidRPr="00B166A5">
        <w:rPr>
          <w:rFonts w:ascii="Times New Roman" w:hAnsi="Times New Roman"/>
          <w:b/>
          <w:sz w:val="28"/>
          <w:szCs w:val="28"/>
        </w:rPr>
        <w:t xml:space="preserve"> им. Циолковского</w:t>
      </w:r>
    </w:p>
    <w:p w:rsidR="002E762D" w:rsidRPr="00B166A5" w:rsidRDefault="002E762D" w:rsidP="00B166A5">
      <w:pPr>
        <w:pStyle w:val="FR2"/>
        <w:spacing w:before="0" w:line="360" w:lineRule="auto"/>
        <w:ind w:firstLine="737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b/>
          <w:sz w:val="28"/>
          <w:szCs w:val="28"/>
        </w:rPr>
        <w:t>Кафедра иностранных языков</w:t>
      </w:r>
    </w:p>
    <w:p w:rsidR="002E762D" w:rsidRPr="00B166A5" w:rsidRDefault="002E762D" w:rsidP="00B166A5">
      <w:pPr>
        <w:pStyle w:val="FR2"/>
        <w:spacing w:before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E762D" w:rsidRPr="00B166A5" w:rsidRDefault="002E762D" w:rsidP="00B166A5">
      <w:pPr>
        <w:pStyle w:val="FR2"/>
        <w:spacing w:before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E762D" w:rsidRPr="00B166A5" w:rsidRDefault="002E762D" w:rsidP="00B166A5">
      <w:pPr>
        <w:pStyle w:val="FR2"/>
        <w:spacing w:before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E762D" w:rsidRPr="00B166A5" w:rsidRDefault="002E762D" w:rsidP="00B166A5">
      <w:pPr>
        <w:pStyle w:val="FR2"/>
        <w:spacing w:before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E762D" w:rsidRPr="001E220F" w:rsidRDefault="002E762D" w:rsidP="00B166A5">
      <w:pPr>
        <w:pStyle w:val="FR2"/>
        <w:tabs>
          <w:tab w:val="left" w:pos="3780"/>
        </w:tabs>
        <w:spacing w:before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E11869" w:rsidRPr="00B166A5" w:rsidRDefault="00E11869" w:rsidP="00B166A5">
      <w:pPr>
        <w:pStyle w:val="FR2"/>
        <w:spacing w:before="0" w:line="360" w:lineRule="auto"/>
        <w:ind w:firstLine="737"/>
        <w:rPr>
          <w:rFonts w:ascii="Times New Roman" w:hAnsi="Times New Roman"/>
          <w:b/>
          <w:sz w:val="28"/>
          <w:szCs w:val="28"/>
        </w:rPr>
      </w:pPr>
      <w:r w:rsidRPr="00B166A5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2E762D" w:rsidRPr="00B166A5" w:rsidRDefault="002E762D" w:rsidP="00B166A5">
      <w:pPr>
        <w:pStyle w:val="FR2"/>
        <w:spacing w:before="0" w:line="360" w:lineRule="auto"/>
        <w:ind w:firstLine="737"/>
        <w:rPr>
          <w:rFonts w:ascii="Times New Roman" w:hAnsi="Times New Roman"/>
          <w:sz w:val="28"/>
          <w:szCs w:val="28"/>
        </w:rPr>
      </w:pPr>
    </w:p>
    <w:p w:rsidR="00B166A5" w:rsidRPr="00B166A5" w:rsidRDefault="00B5659E" w:rsidP="00B166A5">
      <w:pPr>
        <w:pStyle w:val="FR2"/>
        <w:spacing w:before="0" w:line="360" w:lineRule="auto"/>
        <w:ind w:firstLine="737"/>
        <w:rPr>
          <w:rFonts w:ascii="Times New Roman" w:hAnsi="Times New Roman"/>
          <w:b/>
          <w:i/>
          <w:sz w:val="28"/>
          <w:szCs w:val="28"/>
        </w:rPr>
      </w:pPr>
      <w:r w:rsidRPr="00B166A5">
        <w:rPr>
          <w:rFonts w:ascii="Times New Roman" w:hAnsi="Times New Roman"/>
          <w:b/>
          <w:i/>
          <w:sz w:val="28"/>
          <w:szCs w:val="28"/>
        </w:rPr>
        <w:t>Сравнение систем служебных слов</w:t>
      </w:r>
      <w:r w:rsidR="00B166A5" w:rsidRPr="00B166A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E762D" w:rsidRPr="00B166A5" w:rsidRDefault="00B5659E" w:rsidP="00B166A5">
      <w:pPr>
        <w:pStyle w:val="FR2"/>
        <w:spacing w:before="0" w:line="360" w:lineRule="auto"/>
        <w:ind w:firstLine="737"/>
        <w:rPr>
          <w:rFonts w:ascii="Times New Roman" w:hAnsi="Times New Roman"/>
          <w:b/>
          <w:i/>
          <w:sz w:val="28"/>
          <w:szCs w:val="28"/>
        </w:rPr>
      </w:pPr>
      <w:r w:rsidRPr="00B166A5">
        <w:rPr>
          <w:rFonts w:ascii="Times New Roman" w:hAnsi="Times New Roman"/>
          <w:b/>
          <w:i/>
          <w:sz w:val="28"/>
          <w:szCs w:val="28"/>
        </w:rPr>
        <w:t xml:space="preserve">во французском и русском </w:t>
      </w:r>
      <w:r w:rsidR="002E762D" w:rsidRPr="00B166A5">
        <w:rPr>
          <w:rFonts w:ascii="Times New Roman" w:hAnsi="Times New Roman"/>
          <w:b/>
          <w:i/>
          <w:sz w:val="28"/>
          <w:szCs w:val="28"/>
        </w:rPr>
        <w:t>языках</w:t>
      </w:r>
    </w:p>
    <w:p w:rsidR="002E762D" w:rsidRPr="00B166A5" w:rsidRDefault="002E762D" w:rsidP="00B166A5">
      <w:pPr>
        <w:pStyle w:val="FR2"/>
        <w:spacing w:before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E762D" w:rsidRPr="00B166A5" w:rsidRDefault="00B166A5" w:rsidP="00B166A5">
      <w:pPr>
        <w:pStyle w:val="FR2"/>
        <w:spacing w:before="0" w:line="360" w:lineRule="auto"/>
        <w:ind w:firstLine="737"/>
        <w:rPr>
          <w:rFonts w:ascii="Times New Roman" w:hAnsi="Times New Roman"/>
          <w:b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br w:type="page"/>
      </w:r>
      <w:r w:rsidR="0047036C" w:rsidRPr="00B166A5">
        <w:rPr>
          <w:rFonts w:ascii="Times New Roman" w:hAnsi="Times New Roman"/>
          <w:b/>
          <w:sz w:val="28"/>
          <w:szCs w:val="28"/>
        </w:rPr>
        <w:t>СОДЕРЖАНИЕ</w:t>
      </w:r>
    </w:p>
    <w:p w:rsidR="00370546" w:rsidRPr="00B166A5" w:rsidRDefault="00370546" w:rsidP="00B166A5">
      <w:pPr>
        <w:pStyle w:val="FR2"/>
        <w:spacing w:before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42372" w:rsidRPr="00B166A5" w:rsidRDefault="00582A35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Введение</w:t>
      </w:r>
    </w:p>
    <w:p w:rsidR="003C1EDD" w:rsidRPr="00B166A5" w:rsidRDefault="0090708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1. Части речи</w:t>
      </w:r>
    </w:p>
    <w:p w:rsidR="00631743" w:rsidRPr="00B166A5" w:rsidRDefault="00266867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1.1. Части речи в русском языке</w:t>
      </w:r>
    </w:p>
    <w:p w:rsidR="00F47E86" w:rsidRPr="00B166A5" w:rsidRDefault="00D12548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1.2. Части речи во французском языке</w:t>
      </w:r>
    </w:p>
    <w:p w:rsidR="00047471" w:rsidRPr="00B166A5" w:rsidRDefault="00047471" w:rsidP="00B166A5">
      <w:pPr>
        <w:pStyle w:val="FR2"/>
        <w:tabs>
          <w:tab w:val="left" w:leader="do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2. Служебные части речи в русском языке</w:t>
      </w:r>
    </w:p>
    <w:p w:rsidR="00A02F6F" w:rsidRPr="00B166A5" w:rsidRDefault="0004747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3</w:t>
      </w:r>
      <w:r w:rsidR="00085E62" w:rsidRPr="00B166A5">
        <w:rPr>
          <w:rFonts w:ascii="Times New Roman" w:hAnsi="Times New Roman"/>
          <w:sz w:val="28"/>
          <w:szCs w:val="28"/>
        </w:rPr>
        <w:t>.</w:t>
      </w:r>
      <w:r w:rsidR="00A02F6F" w:rsidRPr="00B166A5">
        <w:rPr>
          <w:rFonts w:ascii="Times New Roman" w:hAnsi="Times New Roman"/>
          <w:sz w:val="28"/>
          <w:szCs w:val="28"/>
        </w:rPr>
        <w:t xml:space="preserve"> Служебные части речи во французском языке</w:t>
      </w:r>
    </w:p>
    <w:p w:rsidR="00A02F6F" w:rsidRPr="00B166A5" w:rsidRDefault="0004747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3</w:t>
      </w:r>
      <w:r w:rsidR="005400C3" w:rsidRPr="00B166A5">
        <w:rPr>
          <w:rFonts w:ascii="Times New Roman" w:hAnsi="Times New Roman"/>
          <w:sz w:val="28"/>
          <w:szCs w:val="28"/>
        </w:rPr>
        <w:t>.1 Артикль</w:t>
      </w:r>
    </w:p>
    <w:p w:rsidR="005400C3" w:rsidRPr="00B166A5" w:rsidRDefault="0004747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3</w:t>
      </w:r>
      <w:r w:rsidR="005400C3" w:rsidRPr="00B166A5">
        <w:rPr>
          <w:rFonts w:ascii="Times New Roman" w:hAnsi="Times New Roman"/>
          <w:sz w:val="28"/>
          <w:szCs w:val="28"/>
        </w:rPr>
        <w:t>.2 Детерминативы</w:t>
      </w:r>
    </w:p>
    <w:p w:rsidR="00A02F6F" w:rsidRPr="00B166A5" w:rsidRDefault="0004747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3</w:t>
      </w:r>
      <w:r w:rsidR="005400C3" w:rsidRPr="00B166A5">
        <w:rPr>
          <w:rFonts w:ascii="Times New Roman" w:hAnsi="Times New Roman"/>
          <w:sz w:val="28"/>
          <w:szCs w:val="28"/>
        </w:rPr>
        <w:t>.3 Приглагольные местоимения</w:t>
      </w:r>
    </w:p>
    <w:p w:rsidR="005400C3" w:rsidRPr="00B166A5" w:rsidRDefault="0004747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3</w:t>
      </w:r>
      <w:r w:rsidR="005400C3" w:rsidRPr="00B166A5">
        <w:rPr>
          <w:rFonts w:ascii="Times New Roman" w:hAnsi="Times New Roman"/>
          <w:sz w:val="28"/>
          <w:szCs w:val="28"/>
        </w:rPr>
        <w:t>.4 Предлоги</w:t>
      </w:r>
    </w:p>
    <w:p w:rsidR="005C1DFB" w:rsidRPr="00B166A5" w:rsidRDefault="0004747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3</w:t>
      </w:r>
      <w:r w:rsidR="005400C3" w:rsidRPr="00B166A5">
        <w:rPr>
          <w:rFonts w:ascii="Times New Roman" w:hAnsi="Times New Roman"/>
          <w:sz w:val="28"/>
          <w:szCs w:val="28"/>
        </w:rPr>
        <w:t>.5 Союзы</w:t>
      </w:r>
    </w:p>
    <w:p w:rsidR="005C1DFB" w:rsidRPr="00B166A5" w:rsidRDefault="0004747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3</w:t>
      </w:r>
      <w:r w:rsidR="005C1DFB" w:rsidRPr="00B166A5">
        <w:rPr>
          <w:rFonts w:ascii="Times New Roman" w:hAnsi="Times New Roman"/>
          <w:sz w:val="28"/>
          <w:szCs w:val="28"/>
        </w:rPr>
        <w:t>.6 Частицы</w:t>
      </w:r>
    </w:p>
    <w:p w:rsidR="005C1DFB" w:rsidRPr="00B166A5" w:rsidRDefault="0004747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4</w:t>
      </w:r>
      <w:r w:rsidR="005C1DFB" w:rsidRPr="00B166A5">
        <w:rPr>
          <w:rFonts w:ascii="Times New Roman" w:hAnsi="Times New Roman"/>
          <w:sz w:val="28"/>
          <w:szCs w:val="28"/>
        </w:rPr>
        <w:t>. Сравнение использования служебных слов в русском и</w:t>
      </w:r>
      <w:r w:rsidR="00B166A5" w:rsidRPr="00B166A5">
        <w:rPr>
          <w:rFonts w:ascii="Times New Roman" w:hAnsi="Times New Roman"/>
          <w:sz w:val="28"/>
          <w:szCs w:val="28"/>
        </w:rPr>
        <w:t xml:space="preserve"> </w:t>
      </w:r>
      <w:r w:rsidR="005C1DFB" w:rsidRPr="00B166A5">
        <w:rPr>
          <w:rFonts w:ascii="Times New Roman" w:hAnsi="Times New Roman"/>
          <w:sz w:val="28"/>
          <w:szCs w:val="28"/>
        </w:rPr>
        <w:t>французском языках</w:t>
      </w:r>
    </w:p>
    <w:p w:rsidR="00D12548" w:rsidRPr="00B166A5" w:rsidRDefault="00047471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5</w:t>
      </w:r>
      <w:r w:rsidR="002A05DC" w:rsidRPr="00B166A5">
        <w:rPr>
          <w:rFonts w:ascii="Times New Roman" w:hAnsi="Times New Roman"/>
          <w:sz w:val="28"/>
          <w:szCs w:val="28"/>
        </w:rPr>
        <w:t xml:space="preserve">. </w:t>
      </w:r>
      <w:r w:rsidR="00B42372" w:rsidRPr="00B166A5">
        <w:rPr>
          <w:rFonts w:ascii="Times New Roman" w:hAnsi="Times New Roman"/>
          <w:sz w:val="28"/>
          <w:szCs w:val="28"/>
        </w:rPr>
        <w:t>Заключение</w:t>
      </w:r>
    </w:p>
    <w:p w:rsidR="00266867" w:rsidRPr="00B166A5" w:rsidRDefault="00542BE6" w:rsidP="00B166A5">
      <w:pPr>
        <w:pStyle w:val="FR2"/>
        <w:tabs>
          <w:tab w:val="left" w:pos="8280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t>Литер</w:t>
      </w:r>
      <w:r w:rsidR="00085E62" w:rsidRPr="00B166A5">
        <w:rPr>
          <w:rFonts w:ascii="Times New Roman" w:hAnsi="Times New Roman"/>
          <w:sz w:val="28"/>
          <w:szCs w:val="28"/>
        </w:rPr>
        <w:t>атура</w:t>
      </w:r>
    </w:p>
    <w:p w:rsidR="002E762D" w:rsidRPr="00B166A5" w:rsidRDefault="00B166A5" w:rsidP="00B26BBD">
      <w:pPr>
        <w:pStyle w:val="FR2"/>
        <w:spacing w:before="0" w:line="360" w:lineRule="auto"/>
        <w:ind w:firstLine="737"/>
        <w:rPr>
          <w:rFonts w:ascii="Times New Roman" w:hAnsi="Times New Roman"/>
          <w:b/>
          <w:sz w:val="28"/>
          <w:szCs w:val="28"/>
        </w:rPr>
      </w:pPr>
      <w:r w:rsidRPr="00B166A5">
        <w:rPr>
          <w:rFonts w:ascii="Times New Roman" w:hAnsi="Times New Roman"/>
          <w:sz w:val="28"/>
          <w:szCs w:val="28"/>
        </w:rPr>
        <w:br w:type="page"/>
      </w:r>
      <w:r w:rsidR="002E762D" w:rsidRPr="00B166A5">
        <w:rPr>
          <w:rFonts w:ascii="Times New Roman" w:hAnsi="Times New Roman"/>
          <w:b/>
          <w:sz w:val="28"/>
          <w:szCs w:val="28"/>
        </w:rPr>
        <w:t>ВВЕДЕНИЕ</w:t>
      </w:r>
    </w:p>
    <w:p w:rsidR="00FA5690" w:rsidRPr="00B166A5" w:rsidRDefault="00FA5690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FB7B4B" w:rsidRPr="00B166A5" w:rsidRDefault="00D12D8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Целью данной работы является сравнительное сопоставление систем служебных слов в русском и французском языках</w:t>
      </w:r>
      <w:r w:rsidR="00A03651" w:rsidRPr="00B166A5">
        <w:rPr>
          <w:sz w:val="28"/>
          <w:szCs w:val="28"/>
        </w:rPr>
        <w:t>, установление особенностей, присущих данным системам, а также сходств и различий между ними.</w:t>
      </w:r>
    </w:p>
    <w:p w:rsidR="00AD40F7" w:rsidRPr="00B166A5" w:rsidRDefault="00AD40F7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 каждом языке обнаруживаются некоторые черты, свойственные всем языкам мира (всеобщие черты), другие черты, объединяющие их с некоторыми иными языками, и такие черты, которые свойственны только данному языку (специфические, индивидуальные черты).</w:t>
      </w:r>
      <w:r w:rsidR="00882A16" w:rsidRPr="00B166A5">
        <w:rPr>
          <w:sz w:val="28"/>
          <w:szCs w:val="28"/>
        </w:rPr>
        <w:t xml:space="preserve"> В данном исследовании рассматриваются </w:t>
      </w:r>
      <w:r w:rsidR="00BD3EF7" w:rsidRPr="00B166A5">
        <w:rPr>
          <w:sz w:val="28"/>
          <w:szCs w:val="28"/>
        </w:rPr>
        <w:t>всеобщие и специфические черты,</w:t>
      </w:r>
      <w:r w:rsidR="001E220F">
        <w:rPr>
          <w:sz w:val="28"/>
          <w:szCs w:val="28"/>
        </w:rPr>
        <w:t xml:space="preserve"> </w:t>
      </w:r>
      <w:r w:rsidR="00BD3EF7" w:rsidRPr="00B166A5">
        <w:rPr>
          <w:sz w:val="28"/>
          <w:szCs w:val="28"/>
        </w:rPr>
        <w:t>присущие системам служебных слов в русском и французском языках.</w:t>
      </w:r>
    </w:p>
    <w:p w:rsidR="004D2B38" w:rsidRPr="00B166A5" w:rsidRDefault="007C49D4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Данная работа состоит из введения, в котором ставятся цели и задачи проводимого исследования</w:t>
      </w:r>
      <w:r w:rsidR="00A11AA0" w:rsidRPr="00B166A5">
        <w:rPr>
          <w:sz w:val="28"/>
          <w:szCs w:val="28"/>
        </w:rPr>
        <w:t xml:space="preserve">, собственно основной части и заключения. </w:t>
      </w:r>
      <w:r w:rsidR="001348D2" w:rsidRPr="00B166A5">
        <w:rPr>
          <w:sz w:val="28"/>
          <w:szCs w:val="28"/>
        </w:rPr>
        <w:t xml:space="preserve">Сначала </w:t>
      </w:r>
      <w:r w:rsidR="00CA20A9" w:rsidRPr="00B166A5">
        <w:rPr>
          <w:sz w:val="28"/>
          <w:szCs w:val="28"/>
        </w:rPr>
        <w:t>описывае</w:t>
      </w:r>
      <w:r w:rsidR="001348D2" w:rsidRPr="00B166A5">
        <w:rPr>
          <w:sz w:val="28"/>
          <w:szCs w:val="28"/>
        </w:rPr>
        <w:t>тся</w:t>
      </w:r>
      <w:r w:rsidR="00CA20A9" w:rsidRPr="00B166A5">
        <w:rPr>
          <w:sz w:val="28"/>
          <w:szCs w:val="28"/>
        </w:rPr>
        <w:t xml:space="preserve"> строение</w:t>
      </w:r>
      <w:r w:rsidR="001348D2" w:rsidRPr="00B166A5">
        <w:rPr>
          <w:sz w:val="28"/>
          <w:szCs w:val="28"/>
        </w:rPr>
        <w:t xml:space="preserve"> </w:t>
      </w:r>
      <w:r w:rsidR="00C528B4" w:rsidRPr="00B166A5">
        <w:rPr>
          <w:sz w:val="28"/>
          <w:szCs w:val="28"/>
        </w:rPr>
        <w:t xml:space="preserve">в общем </w:t>
      </w:r>
      <w:r w:rsidR="001348D2" w:rsidRPr="00B166A5">
        <w:rPr>
          <w:sz w:val="28"/>
          <w:szCs w:val="28"/>
        </w:rPr>
        <w:t>систем частей речи в русском и французском языках</w:t>
      </w:r>
      <w:r w:rsidR="00CA20A9" w:rsidRPr="00B166A5">
        <w:rPr>
          <w:sz w:val="28"/>
          <w:szCs w:val="28"/>
        </w:rPr>
        <w:t xml:space="preserve">. </w:t>
      </w:r>
      <w:r w:rsidR="00BD27F9" w:rsidRPr="00B166A5">
        <w:rPr>
          <w:sz w:val="28"/>
          <w:szCs w:val="28"/>
        </w:rPr>
        <w:t>Д</w:t>
      </w:r>
      <w:r w:rsidR="00CA20A9" w:rsidRPr="00B166A5">
        <w:rPr>
          <w:sz w:val="28"/>
          <w:szCs w:val="28"/>
        </w:rPr>
        <w:t>алее</w:t>
      </w:r>
      <w:r w:rsidR="00BD27F9" w:rsidRPr="00B166A5">
        <w:rPr>
          <w:sz w:val="28"/>
          <w:szCs w:val="28"/>
        </w:rPr>
        <w:t xml:space="preserve"> я рассматриваю системы служебных слов отдельно в русском и французском языках. В этих разделах описываются специфические черты этих систем без сопоставления их между собой.</w:t>
      </w:r>
      <w:r w:rsidR="00C528B4" w:rsidRPr="00B166A5">
        <w:rPr>
          <w:sz w:val="28"/>
          <w:szCs w:val="28"/>
        </w:rPr>
        <w:t xml:space="preserve"> </w:t>
      </w:r>
      <w:r w:rsidR="0005436F" w:rsidRPr="00B166A5">
        <w:rPr>
          <w:sz w:val="28"/>
          <w:szCs w:val="28"/>
        </w:rPr>
        <w:t>В следующей части</w:t>
      </w:r>
      <w:r w:rsidR="00681FF7" w:rsidRPr="00B166A5">
        <w:rPr>
          <w:sz w:val="28"/>
          <w:szCs w:val="28"/>
        </w:rPr>
        <w:t xml:space="preserve"> рассматривается отдельно каждая служебная часть речи французского языка, ее особенности</w:t>
      </w:r>
      <w:r w:rsidR="0089583E" w:rsidRPr="00B166A5">
        <w:rPr>
          <w:sz w:val="28"/>
          <w:szCs w:val="28"/>
        </w:rPr>
        <w:t xml:space="preserve">, </w:t>
      </w:r>
      <w:r w:rsidR="004749BE" w:rsidRPr="00B166A5">
        <w:rPr>
          <w:sz w:val="28"/>
          <w:szCs w:val="28"/>
        </w:rPr>
        <w:t>соответствия употребления</w:t>
      </w:r>
      <w:r w:rsidR="00F93477" w:rsidRPr="00B166A5">
        <w:rPr>
          <w:sz w:val="28"/>
          <w:szCs w:val="28"/>
        </w:rPr>
        <w:t xml:space="preserve"> этой служебной части</w:t>
      </w:r>
      <w:r w:rsidR="004749BE" w:rsidRPr="00B166A5">
        <w:rPr>
          <w:sz w:val="28"/>
          <w:szCs w:val="28"/>
        </w:rPr>
        <w:t xml:space="preserve"> речи в рассматриваемых языках.</w:t>
      </w:r>
      <w:r w:rsidR="00F93477" w:rsidRPr="00B166A5">
        <w:rPr>
          <w:sz w:val="28"/>
          <w:szCs w:val="28"/>
        </w:rPr>
        <w:t xml:space="preserve"> </w:t>
      </w:r>
      <w:r w:rsidR="00AC7310" w:rsidRPr="00B166A5">
        <w:rPr>
          <w:sz w:val="28"/>
          <w:szCs w:val="28"/>
        </w:rPr>
        <w:t xml:space="preserve">В своей работе я описываю артикли, детерминативы, приглагольные местоимения, предлоги, союзы и частицы. </w:t>
      </w:r>
      <w:r w:rsidR="0005436F" w:rsidRPr="00B166A5">
        <w:rPr>
          <w:sz w:val="28"/>
          <w:szCs w:val="28"/>
        </w:rPr>
        <w:t xml:space="preserve">Далее </w:t>
      </w:r>
      <w:r w:rsidR="00D76EEF" w:rsidRPr="00B166A5">
        <w:rPr>
          <w:sz w:val="28"/>
          <w:szCs w:val="28"/>
        </w:rPr>
        <w:t>дается сравнение непосредственно систем служебных слов, проводятся аналогии их использования</w:t>
      </w:r>
      <w:r w:rsidR="0061319F" w:rsidRPr="00B166A5">
        <w:rPr>
          <w:sz w:val="28"/>
          <w:szCs w:val="28"/>
        </w:rPr>
        <w:t>, рассматриваются их функции в языках</w:t>
      </w:r>
      <w:r w:rsidR="00BC3706" w:rsidRPr="00B166A5">
        <w:rPr>
          <w:sz w:val="28"/>
          <w:szCs w:val="28"/>
        </w:rPr>
        <w:t xml:space="preserve"> и частота использования служебных слов в двух языках.</w:t>
      </w:r>
    </w:p>
    <w:p w:rsidR="00EC6A17" w:rsidRPr="00B166A5" w:rsidRDefault="00EC6A17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В заключении подводятся итоги проведенного исследования, </w:t>
      </w:r>
      <w:r w:rsidR="00DB321B" w:rsidRPr="00B166A5">
        <w:rPr>
          <w:sz w:val="28"/>
          <w:szCs w:val="28"/>
        </w:rPr>
        <w:t>описываются основные общие черты и различия между системами служебных слов в русском и французском языках.</w:t>
      </w:r>
    </w:p>
    <w:p w:rsidR="00BC3706" w:rsidRPr="00B166A5" w:rsidRDefault="00BC3706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У истоков типологических исследований в России находятся работы Е.Д. Поливанова, Л.В.</w:t>
      </w:r>
      <w:r w:rsidR="00B26BBD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Щербы,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И.И.</w:t>
      </w:r>
      <w:r w:rsidR="00B26BBD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Мещанинова.</w:t>
      </w:r>
    </w:p>
    <w:p w:rsidR="00BC3706" w:rsidRPr="00B166A5" w:rsidRDefault="00BC3706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Сопоставительно-типологическое изучение французского языка зародилось в многоязычной Швейцарии, где основоположником этого направления явился известный лингвист Ш. Балли. Сопоставительное изучение французского и русского языков было начато трудами Л.В.</w:t>
      </w:r>
      <w:r w:rsidR="00B26BBD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Щербы («Фонетика французского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языка» и ряд его статей), К.А.</w:t>
      </w:r>
      <w:r w:rsidR="00B26BBD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Ганшиной, М.Н.</w:t>
      </w:r>
      <w:r w:rsidR="00B26BBD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Петерсон и другими.</w:t>
      </w:r>
    </w:p>
    <w:p w:rsidR="002E762D" w:rsidRPr="00B166A5" w:rsidRDefault="00B166A5" w:rsidP="00B166A5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166A5">
        <w:rPr>
          <w:b/>
          <w:sz w:val="28"/>
          <w:szCs w:val="28"/>
        </w:rPr>
        <w:t xml:space="preserve">1. </w:t>
      </w:r>
      <w:r w:rsidR="002E762D" w:rsidRPr="00B166A5">
        <w:rPr>
          <w:b/>
          <w:sz w:val="28"/>
          <w:szCs w:val="28"/>
        </w:rPr>
        <w:t>ЧАСТИ РЕЧИ</w:t>
      </w:r>
    </w:p>
    <w:p w:rsidR="002E762D" w:rsidRPr="00B166A5" w:rsidRDefault="002E762D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2E762D" w:rsidRPr="00B166A5" w:rsidRDefault="002E762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Во всех языках выделяются лексико-грамматические группы слов, называемые частями речи.</w:t>
      </w:r>
    </w:p>
    <w:p w:rsidR="002E762D" w:rsidRPr="00B166A5" w:rsidRDefault="002E762D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1.1 ЧАСТИ РЕЧИ В РУССКОМ ЯЗЫКЕ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В русском языке слова делятся на </w:t>
      </w:r>
      <w:r w:rsidRPr="00B166A5">
        <w:rPr>
          <w:b/>
          <w:sz w:val="28"/>
          <w:szCs w:val="28"/>
        </w:rPr>
        <w:t>10 частей речи</w:t>
      </w:r>
      <w:r w:rsidRPr="00B166A5">
        <w:rPr>
          <w:sz w:val="28"/>
          <w:szCs w:val="28"/>
        </w:rPr>
        <w:t xml:space="preserve"> и в зависимости от того, какую роль могут играть в предложении и как изменяются,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входят в группы: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  <w:u w:val="single"/>
        </w:rPr>
        <w:t>1группа (знаменательные части речи</w:t>
      </w:r>
      <w:r w:rsidRPr="00B166A5">
        <w:rPr>
          <w:sz w:val="28"/>
          <w:szCs w:val="28"/>
        </w:rPr>
        <w:t xml:space="preserve">) – </w:t>
      </w:r>
      <w:r w:rsidRPr="00B166A5">
        <w:rPr>
          <w:b/>
          <w:sz w:val="28"/>
          <w:szCs w:val="28"/>
        </w:rPr>
        <w:t>6 частей речи</w:t>
      </w:r>
      <w:r w:rsidRPr="00B166A5">
        <w:rPr>
          <w:sz w:val="28"/>
          <w:szCs w:val="28"/>
        </w:rPr>
        <w:t>, которые могут быть членами предложения :</w:t>
      </w:r>
    </w:p>
    <w:p w:rsidR="00AB48FA" w:rsidRPr="00B166A5" w:rsidRDefault="00AB48FA" w:rsidP="00B166A5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существительное, </w:t>
      </w:r>
    </w:p>
    <w:p w:rsidR="00AB48FA" w:rsidRPr="00B166A5" w:rsidRDefault="00AB48FA" w:rsidP="00B166A5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глагол, </w:t>
      </w:r>
    </w:p>
    <w:p w:rsidR="00AB48FA" w:rsidRPr="00B166A5" w:rsidRDefault="00AB48FA" w:rsidP="00B166A5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наречие, </w:t>
      </w:r>
    </w:p>
    <w:p w:rsidR="00AB48FA" w:rsidRPr="00B166A5" w:rsidRDefault="00AB48FA" w:rsidP="00B166A5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числительное,</w:t>
      </w:r>
    </w:p>
    <w:p w:rsidR="00AB48FA" w:rsidRPr="00B166A5" w:rsidRDefault="00AB48FA" w:rsidP="00B166A5">
      <w:pPr>
        <w:numPr>
          <w:ilvl w:val="0"/>
          <w:numId w:val="5"/>
        </w:numPr>
        <w:spacing w:line="360" w:lineRule="auto"/>
        <w:ind w:left="0"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прилагательное: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качественные (имеют полную и краткую форму- белый-бел),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относительные (не имеют краткой формы – серебряный),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притяжательные (отвечают на вопрос чей? – лисий),</w:t>
      </w:r>
    </w:p>
    <w:p w:rsidR="00AB48FA" w:rsidRPr="00B166A5" w:rsidRDefault="00AB48FA" w:rsidP="00B166A5">
      <w:pPr>
        <w:numPr>
          <w:ilvl w:val="0"/>
          <w:numId w:val="5"/>
        </w:numPr>
        <w:spacing w:line="360" w:lineRule="auto"/>
        <w:ind w:left="0"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местоимение: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личные (я, ты и др.),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вопросительные (кто?, что?, какой?, сколько?),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относительные (кто, что, сколько, который, какой, чей),</w:t>
      </w:r>
    </w:p>
    <w:p w:rsidR="00AB48FA" w:rsidRPr="00B166A5" w:rsidRDefault="00AB48FA" w:rsidP="001E220F">
      <w:pPr>
        <w:spacing w:line="360" w:lineRule="auto"/>
        <w:ind w:left="1418" w:hanging="681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неопределенные (некто, нечто, кто-то, что-то, кто-нибудь, что-нибудь, кое-кто, кое-что, кто-либо, что-либо, несколько),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определительные (самый, всякий, каждый, иной, другой),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отрицательные (никто, ничто, некого, нечего)</w:t>
      </w:r>
    </w:p>
    <w:p w:rsidR="00AB48FA" w:rsidRPr="00B166A5" w:rsidRDefault="00AB48FA" w:rsidP="001E220F">
      <w:pPr>
        <w:spacing w:line="360" w:lineRule="auto"/>
        <w:ind w:left="1418" w:hanging="681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указательные (столько, такой, по стольку, тот, та, те, этот, эта, эти),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возвратное ( себя),</w:t>
      </w:r>
    </w:p>
    <w:p w:rsidR="001D1293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ab/>
        <w:t>- притяжательные (мой, моя, мои, наш и др.).</w:t>
      </w:r>
    </w:p>
    <w:p w:rsidR="001D1293" w:rsidRPr="00B166A5" w:rsidRDefault="001D1293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  <w:u w:val="single"/>
        </w:rPr>
        <w:t>2группа</w:t>
      </w:r>
      <w:r w:rsidR="001E220F">
        <w:rPr>
          <w:b/>
          <w:sz w:val="28"/>
          <w:szCs w:val="28"/>
          <w:u w:val="single"/>
        </w:rPr>
        <w:t xml:space="preserve"> </w:t>
      </w: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4 части речи</w:t>
      </w:r>
      <w:r w:rsidRPr="00B166A5">
        <w:rPr>
          <w:sz w:val="28"/>
          <w:szCs w:val="28"/>
        </w:rPr>
        <w:t>, которые не могут быть членами предложения: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i/>
          <w:sz w:val="28"/>
          <w:szCs w:val="28"/>
        </w:rPr>
      </w:pPr>
      <w:r w:rsidRPr="00B166A5">
        <w:rPr>
          <w:b/>
          <w:i/>
          <w:sz w:val="28"/>
          <w:szCs w:val="28"/>
        </w:rPr>
        <w:t>-служебные части речи (предлог, союзы, частицы);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 междометия.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Члены предложения – это слова, отвечающие на какие-нибудь вопросы, в предложении связаны друг с другом попарно, к ним относятся знаменательные части речи.</w:t>
      </w:r>
    </w:p>
    <w:p w:rsidR="001D1293" w:rsidRPr="00B166A5" w:rsidRDefault="001D1293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1.2. ЧАСТИ РЕЧИ ВО ФРАНЦУЗСКОМ ЯЗЫКЕ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Состав частей речи для разных языков различен как вследствие особенностей самих языков, так и вследствие того, что разными исследователями они выделяются н</w:t>
      </w:r>
      <w:r w:rsidR="00E447F0" w:rsidRPr="00B166A5">
        <w:rPr>
          <w:sz w:val="28"/>
          <w:szCs w:val="28"/>
        </w:rPr>
        <w:t>а основании разных признаков</w:t>
      </w:r>
      <w:r w:rsidR="001B7B01">
        <w:rPr>
          <w:sz w:val="28"/>
          <w:szCs w:val="28"/>
        </w:rPr>
        <w:t>.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По </w:t>
      </w:r>
      <w:r w:rsidRPr="00B166A5">
        <w:rPr>
          <w:i/>
          <w:sz w:val="28"/>
          <w:szCs w:val="28"/>
        </w:rPr>
        <w:t>способу отображения</w:t>
      </w:r>
      <w:r w:rsidRPr="00B166A5">
        <w:rPr>
          <w:sz w:val="28"/>
          <w:szCs w:val="28"/>
        </w:rPr>
        <w:t xml:space="preserve"> элементов действительности во француз</w:t>
      </w:r>
      <w:r w:rsidR="00E447F0" w:rsidRPr="00B166A5">
        <w:rPr>
          <w:sz w:val="28"/>
          <w:szCs w:val="28"/>
        </w:rPr>
        <w:t>ском языке различают</w:t>
      </w:r>
      <w:r w:rsidRPr="00B166A5">
        <w:rPr>
          <w:sz w:val="28"/>
          <w:szCs w:val="28"/>
        </w:rPr>
        <w:t>: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Pr="00B166A5">
        <w:rPr>
          <w:b/>
          <w:sz w:val="28"/>
          <w:szCs w:val="28"/>
        </w:rPr>
        <w:t>основные (знаменательные) части</w:t>
      </w:r>
      <w:r w:rsidRPr="00B166A5">
        <w:rPr>
          <w:sz w:val="28"/>
          <w:szCs w:val="28"/>
        </w:rPr>
        <w:t xml:space="preserve"> речи – существительные, прилагательные, глаголы, наречия;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дополнительные части</w:t>
      </w:r>
      <w:r w:rsidRPr="00B166A5">
        <w:rPr>
          <w:sz w:val="28"/>
          <w:szCs w:val="28"/>
        </w:rPr>
        <w:t xml:space="preserve"> речи – местоимения, междометия, </w:t>
      </w:r>
      <w:r w:rsidRPr="00B166A5">
        <w:rPr>
          <w:i/>
          <w:sz w:val="28"/>
          <w:szCs w:val="28"/>
        </w:rPr>
        <w:t>служебные слова.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>Основные</w:t>
      </w:r>
      <w:r w:rsidRPr="00B166A5">
        <w:rPr>
          <w:sz w:val="28"/>
          <w:szCs w:val="28"/>
        </w:rPr>
        <w:t xml:space="preserve"> части речи обозначают элементы действительности самостоятельно и непосредственно. Служебные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части речи не могут самостоятельно обозначать элементы действительности, служат для связи основных частей речи и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выражают разные дополнительные значения.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Эти </w:t>
      </w:r>
      <w:r w:rsidRPr="00B166A5">
        <w:rPr>
          <w:b/>
          <w:sz w:val="28"/>
          <w:szCs w:val="28"/>
        </w:rPr>
        <w:t xml:space="preserve">общие </w:t>
      </w:r>
      <w:r w:rsidRPr="00B166A5">
        <w:rPr>
          <w:sz w:val="28"/>
          <w:szCs w:val="28"/>
        </w:rPr>
        <w:t xml:space="preserve">разновидности частей речи обнаруживаются </w:t>
      </w:r>
      <w:r w:rsidRPr="00B166A5">
        <w:rPr>
          <w:b/>
          <w:sz w:val="28"/>
          <w:szCs w:val="28"/>
        </w:rPr>
        <w:t>во всех языках</w:t>
      </w:r>
      <w:r w:rsidRPr="00B166A5">
        <w:rPr>
          <w:sz w:val="28"/>
          <w:szCs w:val="28"/>
        </w:rPr>
        <w:t>.</w:t>
      </w:r>
    </w:p>
    <w:p w:rsidR="00B766DD" w:rsidRPr="00B166A5" w:rsidRDefault="00E76F63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Существует</w:t>
      </w:r>
      <w:r w:rsidR="00B766DD" w:rsidRPr="00B166A5">
        <w:rPr>
          <w:sz w:val="28"/>
          <w:szCs w:val="28"/>
        </w:rPr>
        <w:t xml:space="preserve"> следующее деление словарного состава французского языка: 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1. Слова </w:t>
      </w:r>
      <w:r w:rsidRPr="00B166A5">
        <w:rPr>
          <w:b/>
          <w:sz w:val="28"/>
          <w:szCs w:val="28"/>
        </w:rPr>
        <w:t>знаменательные</w:t>
      </w:r>
      <w:r w:rsidRPr="00B166A5">
        <w:rPr>
          <w:sz w:val="28"/>
          <w:szCs w:val="28"/>
        </w:rPr>
        <w:t>,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которые употребляются в речи как самостоятельные члены предложения: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- существительные,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 xml:space="preserve">- глаголы, 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Pr="00B166A5">
        <w:rPr>
          <w:b/>
          <w:sz w:val="28"/>
          <w:szCs w:val="28"/>
        </w:rPr>
        <w:t>прилагательные</w:t>
      </w:r>
      <w:r w:rsidRPr="00B166A5">
        <w:rPr>
          <w:sz w:val="28"/>
          <w:szCs w:val="28"/>
        </w:rPr>
        <w:t xml:space="preserve"> (за исключением местоименных прилагательных),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Pr="00B166A5">
        <w:rPr>
          <w:b/>
          <w:sz w:val="28"/>
          <w:szCs w:val="28"/>
        </w:rPr>
        <w:t>независимые местоимения</w:t>
      </w:r>
      <w:r w:rsidRPr="00B166A5">
        <w:rPr>
          <w:sz w:val="28"/>
          <w:szCs w:val="28"/>
        </w:rPr>
        <w:t>,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- числительное,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- наречие (за исключением служебных).</w:t>
      </w:r>
    </w:p>
    <w:p w:rsidR="00B766DD" w:rsidRPr="00B166A5" w:rsidRDefault="00B766DD" w:rsidP="00B166A5">
      <w:pPr>
        <w:numPr>
          <w:ilvl w:val="0"/>
          <w:numId w:val="3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Слова </w:t>
      </w:r>
      <w:r w:rsidRPr="00B166A5">
        <w:rPr>
          <w:b/>
          <w:sz w:val="28"/>
          <w:szCs w:val="28"/>
        </w:rPr>
        <w:t>служебные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 слова, лишенные лексической значимости, которые обозначают: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а)грамматические признаки самостоятельных слов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- артикль,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- детерминативы,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- личные приглагольные местоимения,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б)</w:t>
      </w:r>
      <w:r w:rsidR="001B7B01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связи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и отношения между самостоятельными словами и предложениями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- предлоги,</w:t>
      </w:r>
    </w:p>
    <w:p w:rsidR="00B766DD" w:rsidRPr="00B166A5" w:rsidRDefault="00B766DD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- союзы.</w:t>
      </w:r>
    </w:p>
    <w:p w:rsidR="00594716" w:rsidRPr="00B166A5" w:rsidRDefault="00594716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7675F0" w:rsidRPr="00B166A5" w:rsidRDefault="00594716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B166A5">
        <w:rPr>
          <w:b/>
          <w:sz w:val="28"/>
          <w:szCs w:val="28"/>
        </w:rPr>
        <w:t xml:space="preserve">Служебные </w:t>
      </w:r>
      <w:r w:rsidRPr="00B166A5">
        <w:rPr>
          <w:sz w:val="28"/>
          <w:szCs w:val="28"/>
        </w:rPr>
        <w:t>слова (</w:t>
      </w:r>
      <w:r w:rsidRPr="00B166A5">
        <w:rPr>
          <w:sz w:val="28"/>
          <w:szCs w:val="28"/>
          <w:lang w:val="fr-FR"/>
        </w:rPr>
        <w:t>les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mots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auxiliaires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fr-FR"/>
        </w:rPr>
        <w:t>ou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fonctionnels</w:t>
      </w:r>
      <w:r w:rsidRPr="00B166A5">
        <w:rPr>
          <w:sz w:val="28"/>
          <w:szCs w:val="28"/>
        </w:rPr>
        <w:t>) служат для образования аналитических форм частей речи, а также членов словосочетания и членов предложения</w:t>
      </w:r>
      <w:r w:rsidR="008D2A0A" w:rsidRPr="00B166A5">
        <w:rPr>
          <w:sz w:val="28"/>
          <w:szCs w:val="28"/>
        </w:rPr>
        <w:t>.</w:t>
      </w:r>
    </w:p>
    <w:p w:rsidR="00594716" w:rsidRPr="00B166A5" w:rsidRDefault="00594716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Служебные части речи</w:t>
      </w:r>
      <w:r w:rsidRPr="00B166A5">
        <w:rPr>
          <w:sz w:val="28"/>
          <w:szCs w:val="28"/>
        </w:rPr>
        <w:t xml:space="preserve"> (предлоги, союзы и частицы) в отличие от знаменательных частей речи, не обозначают предметов, действий, а выражают грамматические отношения между словами, уточняют значение членов предложения. </w:t>
      </w:r>
    </w:p>
    <w:p w:rsidR="00594716" w:rsidRPr="00B166A5" w:rsidRDefault="00594716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 предложении служебные части речи не являются его членами, так как к ним нельзя поставить вопросы.</w:t>
      </w:r>
    </w:p>
    <w:p w:rsidR="0098496C" w:rsidRPr="00B166A5" w:rsidRDefault="0098496C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B166A5">
        <w:rPr>
          <w:sz w:val="28"/>
          <w:szCs w:val="28"/>
        </w:rPr>
        <w:t xml:space="preserve">Многие независимые слова в сочетании с другими словами выполняют служебную функцию. Например, в предложении </w:t>
      </w:r>
      <w:r w:rsidRPr="00B166A5">
        <w:rPr>
          <w:b/>
          <w:sz w:val="28"/>
          <w:szCs w:val="28"/>
          <w:lang w:val="fr-FR"/>
        </w:rPr>
        <w:t>On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fr-FR"/>
        </w:rPr>
        <w:t>a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fr-FR"/>
        </w:rPr>
        <w:t>fait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fr-FR"/>
        </w:rPr>
        <w:t>toute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fr-FR"/>
        </w:rPr>
        <w:t>la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fr-FR"/>
        </w:rPr>
        <w:t>guerre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fr-FR"/>
        </w:rPr>
        <w:t>ensemble</w:t>
      </w:r>
      <w:r w:rsidRPr="00B166A5">
        <w:rPr>
          <w:sz w:val="28"/>
          <w:szCs w:val="28"/>
        </w:rPr>
        <w:t xml:space="preserve"> глагол </w:t>
      </w:r>
      <w:r w:rsidRPr="00B166A5">
        <w:rPr>
          <w:sz w:val="28"/>
          <w:szCs w:val="28"/>
          <w:lang w:val="fr-FR"/>
        </w:rPr>
        <w:t>faire</w:t>
      </w:r>
      <w:r w:rsidRPr="00B166A5">
        <w:rPr>
          <w:sz w:val="28"/>
          <w:szCs w:val="28"/>
        </w:rPr>
        <w:t xml:space="preserve"> является сказуемым, а в предложении </w:t>
      </w:r>
      <w:r w:rsidRPr="00B166A5">
        <w:rPr>
          <w:b/>
          <w:sz w:val="28"/>
          <w:szCs w:val="28"/>
          <w:lang w:val="en-US"/>
        </w:rPr>
        <w:t>Elle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s</w:t>
      </w:r>
      <w:r w:rsidRPr="00B166A5">
        <w:rPr>
          <w:b/>
          <w:sz w:val="28"/>
          <w:szCs w:val="28"/>
        </w:rPr>
        <w:t>’</w:t>
      </w:r>
      <w:r w:rsidRPr="00B166A5">
        <w:rPr>
          <w:b/>
          <w:sz w:val="28"/>
          <w:szCs w:val="28"/>
          <w:lang w:val="en-US"/>
        </w:rPr>
        <w:t>est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en-US"/>
        </w:rPr>
        <w:t>fait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raconter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toute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cette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histoire</w:t>
      </w:r>
      <w:r w:rsidRPr="00B166A5">
        <w:rPr>
          <w:sz w:val="28"/>
          <w:szCs w:val="28"/>
        </w:rPr>
        <w:t xml:space="preserve"> тот же глагол играет служебную роль.</w:t>
      </w:r>
    </w:p>
    <w:p w:rsidR="0098496C" w:rsidRPr="00B166A5" w:rsidRDefault="0098496C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B166A5">
        <w:rPr>
          <w:sz w:val="28"/>
          <w:szCs w:val="28"/>
        </w:rPr>
        <w:t>Относительные местоимения и многие наречия</w:t>
      </w:r>
      <w:r w:rsidR="00C86FD9" w:rsidRPr="00B166A5">
        <w:rPr>
          <w:sz w:val="28"/>
          <w:szCs w:val="28"/>
        </w:rPr>
        <w:t xml:space="preserve"> в</w:t>
      </w:r>
      <w:r w:rsidRPr="00B166A5">
        <w:rPr>
          <w:sz w:val="28"/>
          <w:szCs w:val="28"/>
        </w:rPr>
        <w:t xml:space="preserve"> сложном предложении выполняют роль союзов.</w:t>
      </w:r>
    </w:p>
    <w:p w:rsidR="00F95490" w:rsidRPr="00B166A5" w:rsidRDefault="0098496C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B166A5">
        <w:rPr>
          <w:sz w:val="28"/>
          <w:szCs w:val="28"/>
        </w:rPr>
        <w:t xml:space="preserve">Личные приглагольные местоимения </w:t>
      </w:r>
      <w:r w:rsidR="00F95490" w:rsidRPr="00B166A5">
        <w:rPr>
          <w:sz w:val="28"/>
          <w:szCs w:val="28"/>
        </w:rPr>
        <w:t>служат для выражения грамматической категории лица в глаголе, но в тоже время несут важные функции в предложении, являясь его членами (подлежащим, дополнением, именной частью сказуемого).</w:t>
      </w:r>
    </w:p>
    <w:p w:rsidR="00F95490" w:rsidRPr="00B166A5" w:rsidRDefault="00F95490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B166A5">
        <w:rPr>
          <w:sz w:val="28"/>
          <w:szCs w:val="28"/>
        </w:rPr>
        <w:t>Слова независимые могут выполнять многие из своих функций только с помощью служебных слов. Существительное в функции подлежащего должно, как правило, иметь при себе артикль или местоименное прилагательное:</w:t>
      </w:r>
    </w:p>
    <w:p w:rsidR="00B26BBD" w:rsidRDefault="00B26BBD" w:rsidP="00B166A5">
      <w:pPr>
        <w:spacing w:line="360" w:lineRule="auto"/>
        <w:ind w:firstLine="737"/>
        <w:jc w:val="both"/>
        <w:outlineLvl w:val="0"/>
        <w:rPr>
          <w:i/>
          <w:sz w:val="28"/>
          <w:szCs w:val="28"/>
        </w:rPr>
      </w:pPr>
    </w:p>
    <w:p w:rsidR="00F95490" w:rsidRPr="00B166A5" w:rsidRDefault="00F95490" w:rsidP="00B166A5">
      <w:pPr>
        <w:spacing w:line="360" w:lineRule="auto"/>
        <w:ind w:firstLine="737"/>
        <w:jc w:val="both"/>
        <w:outlineLvl w:val="0"/>
        <w:rPr>
          <w:sz w:val="28"/>
          <w:szCs w:val="28"/>
          <w:lang w:val="fr-FR"/>
        </w:rPr>
      </w:pPr>
      <w:r w:rsidRPr="00B166A5">
        <w:rPr>
          <w:i/>
          <w:sz w:val="28"/>
          <w:szCs w:val="28"/>
          <w:lang w:val="fr-FR"/>
        </w:rPr>
        <w:t>L</w:t>
      </w:r>
      <w:r w:rsidR="00476B3E" w:rsidRPr="00B166A5">
        <w:rPr>
          <w:i/>
          <w:sz w:val="28"/>
          <w:szCs w:val="28"/>
          <w:lang w:val="en-US"/>
        </w:rPr>
        <w:t>’</w:t>
      </w:r>
      <w:r w:rsidR="00476B3E" w:rsidRPr="00B166A5">
        <w:rPr>
          <w:i/>
          <w:sz w:val="28"/>
          <w:szCs w:val="28"/>
          <w:lang w:val="fr-FR"/>
        </w:rPr>
        <w:t>été</w:t>
      </w:r>
      <w:r w:rsidRPr="00B166A5">
        <w:rPr>
          <w:sz w:val="28"/>
          <w:szCs w:val="28"/>
          <w:lang w:val="fr-FR"/>
        </w:rPr>
        <w:t xml:space="preserve"> était </w:t>
      </w:r>
      <w:r w:rsidR="00CE56E4" w:rsidRPr="00B166A5">
        <w:rPr>
          <w:sz w:val="28"/>
          <w:szCs w:val="28"/>
          <w:lang w:val="fr-FR"/>
        </w:rPr>
        <w:t>froid</w:t>
      </w:r>
      <w:r w:rsidRPr="00B166A5">
        <w:rPr>
          <w:sz w:val="28"/>
          <w:szCs w:val="28"/>
          <w:lang w:val="fr-FR"/>
        </w:rPr>
        <w:t>.</w:t>
      </w:r>
      <w:r w:rsidR="00476B3E" w:rsidRPr="00B166A5">
        <w:rPr>
          <w:sz w:val="28"/>
          <w:szCs w:val="28"/>
          <w:lang w:val="fr-FR"/>
        </w:rPr>
        <w:t xml:space="preserve"> </w:t>
      </w:r>
    </w:p>
    <w:p w:rsidR="000332EF" w:rsidRPr="00B166A5" w:rsidRDefault="00476B3E" w:rsidP="00B166A5">
      <w:pPr>
        <w:spacing w:line="360" w:lineRule="auto"/>
        <w:ind w:firstLine="737"/>
        <w:jc w:val="both"/>
        <w:outlineLvl w:val="0"/>
        <w:rPr>
          <w:sz w:val="28"/>
          <w:szCs w:val="28"/>
          <w:lang w:val="en-US"/>
        </w:rPr>
      </w:pPr>
      <w:r w:rsidRPr="00B166A5">
        <w:rPr>
          <w:i/>
          <w:sz w:val="28"/>
          <w:szCs w:val="28"/>
          <w:lang w:val="en-US"/>
        </w:rPr>
        <w:t>Ma</w:t>
      </w:r>
      <w:r w:rsidRPr="001E220F">
        <w:rPr>
          <w:i/>
          <w:sz w:val="28"/>
          <w:szCs w:val="28"/>
          <w:lang w:val="en-US"/>
        </w:rPr>
        <w:t xml:space="preserve"> </w:t>
      </w:r>
      <w:r w:rsidRPr="00B166A5">
        <w:rPr>
          <w:i/>
          <w:sz w:val="28"/>
          <w:szCs w:val="28"/>
          <w:lang w:val="en-US"/>
        </w:rPr>
        <w:t>m</w:t>
      </w:r>
      <w:r w:rsidR="00F95490" w:rsidRPr="001E220F">
        <w:rPr>
          <w:i/>
          <w:sz w:val="28"/>
          <w:szCs w:val="28"/>
          <w:lang w:val="en-US"/>
        </w:rPr>
        <w:t>è</w:t>
      </w:r>
      <w:r w:rsidR="00F95490" w:rsidRPr="00B166A5">
        <w:rPr>
          <w:i/>
          <w:sz w:val="28"/>
          <w:szCs w:val="28"/>
          <w:lang w:val="en-US"/>
        </w:rPr>
        <w:t>re</w:t>
      </w:r>
      <w:r w:rsidR="00F95490" w:rsidRPr="001E220F">
        <w:rPr>
          <w:sz w:val="28"/>
          <w:szCs w:val="28"/>
          <w:lang w:val="en-US"/>
        </w:rPr>
        <w:t xml:space="preserve"> é</w:t>
      </w:r>
      <w:r w:rsidR="00F95490" w:rsidRPr="00B166A5">
        <w:rPr>
          <w:sz w:val="28"/>
          <w:szCs w:val="28"/>
          <w:lang w:val="fr-FR"/>
        </w:rPr>
        <w:t>t</w:t>
      </w:r>
      <w:r w:rsidR="00F95490" w:rsidRPr="00B166A5">
        <w:rPr>
          <w:sz w:val="28"/>
          <w:szCs w:val="28"/>
          <w:lang w:val="en-US"/>
        </w:rPr>
        <w:t>ait</w:t>
      </w:r>
      <w:r w:rsidR="00F95490" w:rsidRPr="001E220F">
        <w:rPr>
          <w:sz w:val="28"/>
          <w:szCs w:val="28"/>
          <w:lang w:val="en-US"/>
        </w:rPr>
        <w:t xml:space="preserve"> </w:t>
      </w:r>
      <w:r w:rsidR="00F95490" w:rsidRPr="00B166A5">
        <w:rPr>
          <w:sz w:val="28"/>
          <w:szCs w:val="28"/>
          <w:lang w:val="en-US"/>
        </w:rPr>
        <w:t>m</w:t>
      </w:r>
      <w:r w:rsidR="00F95490" w:rsidRPr="001E220F">
        <w:rPr>
          <w:sz w:val="28"/>
          <w:szCs w:val="28"/>
          <w:lang w:val="en-US"/>
        </w:rPr>
        <w:t>é</w:t>
      </w:r>
      <w:r w:rsidR="00F95490" w:rsidRPr="00B166A5">
        <w:rPr>
          <w:sz w:val="28"/>
          <w:szCs w:val="28"/>
          <w:lang w:val="en-US"/>
        </w:rPr>
        <w:t>decin</w:t>
      </w:r>
      <w:r w:rsidR="00F95490" w:rsidRPr="001E220F">
        <w:rPr>
          <w:sz w:val="28"/>
          <w:szCs w:val="28"/>
          <w:lang w:val="en-US"/>
        </w:rPr>
        <w:t>.</w:t>
      </w:r>
    </w:p>
    <w:p w:rsidR="000332EF" w:rsidRPr="00B166A5" w:rsidRDefault="000332EF" w:rsidP="00B166A5">
      <w:pPr>
        <w:spacing w:line="360" w:lineRule="auto"/>
        <w:ind w:firstLine="737"/>
        <w:jc w:val="both"/>
        <w:outlineLvl w:val="0"/>
        <w:rPr>
          <w:sz w:val="28"/>
          <w:szCs w:val="28"/>
          <w:lang w:val="en-US"/>
        </w:rPr>
      </w:pPr>
    </w:p>
    <w:p w:rsidR="000332EF" w:rsidRPr="00B166A5" w:rsidRDefault="000332EF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B166A5">
        <w:rPr>
          <w:sz w:val="28"/>
          <w:szCs w:val="28"/>
        </w:rPr>
        <w:t>Предлог необходим существительному для выполнения многих обстоятельственных и определительных функций:</w:t>
      </w:r>
    </w:p>
    <w:p w:rsidR="008903D6" w:rsidRPr="00B166A5" w:rsidRDefault="008903D6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0332EF" w:rsidRPr="00B166A5" w:rsidRDefault="00E65DDA" w:rsidP="00B166A5">
      <w:pPr>
        <w:spacing w:line="360" w:lineRule="auto"/>
        <w:ind w:firstLine="737"/>
        <w:jc w:val="both"/>
        <w:outlineLvl w:val="0"/>
        <w:rPr>
          <w:sz w:val="28"/>
          <w:szCs w:val="28"/>
          <w:lang w:val="fr-FR"/>
        </w:rPr>
      </w:pPr>
      <w:r w:rsidRPr="00B166A5">
        <w:rPr>
          <w:sz w:val="28"/>
          <w:szCs w:val="28"/>
          <w:lang w:val="fr-FR"/>
        </w:rPr>
        <w:t xml:space="preserve">Mon appartement </w:t>
      </w:r>
      <w:r w:rsidR="00E76F63" w:rsidRPr="00B166A5">
        <w:rPr>
          <w:sz w:val="28"/>
          <w:szCs w:val="28"/>
          <w:lang w:val="fr-FR"/>
        </w:rPr>
        <w:t xml:space="preserve">se </w:t>
      </w:r>
      <w:r w:rsidRPr="00B166A5">
        <w:rPr>
          <w:sz w:val="28"/>
          <w:szCs w:val="28"/>
          <w:lang w:val="fr-FR"/>
        </w:rPr>
        <w:t xml:space="preserve">compose </w:t>
      </w:r>
      <w:r w:rsidRPr="00B166A5">
        <w:rPr>
          <w:i/>
          <w:sz w:val="28"/>
          <w:szCs w:val="28"/>
          <w:lang w:val="fr-FR"/>
        </w:rPr>
        <w:t>de deu</w:t>
      </w:r>
      <w:r w:rsidR="00215267" w:rsidRPr="00B166A5">
        <w:rPr>
          <w:i/>
          <w:sz w:val="28"/>
          <w:szCs w:val="28"/>
          <w:lang w:val="fr-FR"/>
        </w:rPr>
        <w:t>x pièces</w:t>
      </w:r>
      <w:r w:rsidR="00215267" w:rsidRPr="00B166A5">
        <w:rPr>
          <w:sz w:val="28"/>
          <w:szCs w:val="28"/>
          <w:lang w:val="fr-FR"/>
        </w:rPr>
        <w:t>.</w:t>
      </w:r>
    </w:p>
    <w:p w:rsidR="000332EF" w:rsidRPr="00B166A5" w:rsidRDefault="00FE2125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B166A5">
        <w:rPr>
          <w:sz w:val="28"/>
          <w:szCs w:val="28"/>
          <w:lang w:val="fr-FR"/>
        </w:rPr>
        <w:t>Je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v</w:t>
      </w:r>
      <w:r w:rsidRPr="00B166A5">
        <w:rPr>
          <w:sz w:val="28"/>
          <w:szCs w:val="28"/>
          <w:lang w:val="en-US"/>
        </w:rPr>
        <w:t>ais</w:t>
      </w:r>
      <w:r w:rsidRPr="00B166A5">
        <w:rPr>
          <w:sz w:val="28"/>
          <w:szCs w:val="28"/>
        </w:rPr>
        <w:t xml:space="preserve"> </w:t>
      </w:r>
      <w:r w:rsidRPr="00B166A5">
        <w:rPr>
          <w:i/>
          <w:sz w:val="28"/>
          <w:szCs w:val="28"/>
        </w:rPr>
        <w:t xml:space="preserve">à </w:t>
      </w:r>
      <w:r w:rsidRPr="00B166A5">
        <w:rPr>
          <w:i/>
          <w:sz w:val="28"/>
          <w:szCs w:val="28"/>
          <w:lang w:val="fr-FR"/>
        </w:rPr>
        <w:t>l</w:t>
      </w:r>
      <w:r w:rsidRPr="00B166A5">
        <w:rPr>
          <w:i/>
          <w:sz w:val="28"/>
          <w:szCs w:val="28"/>
        </w:rPr>
        <w:t>’</w:t>
      </w:r>
      <w:r w:rsidRPr="00B166A5">
        <w:rPr>
          <w:i/>
          <w:sz w:val="28"/>
          <w:szCs w:val="28"/>
          <w:lang w:val="en-US"/>
        </w:rPr>
        <w:t>Universit</w:t>
      </w:r>
      <w:r w:rsidRPr="00B166A5">
        <w:rPr>
          <w:i/>
          <w:sz w:val="28"/>
          <w:szCs w:val="28"/>
        </w:rPr>
        <w:t>é</w:t>
      </w:r>
      <w:r w:rsidRPr="00B166A5">
        <w:rPr>
          <w:sz w:val="28"/>
          <w:szCs w:val="28"/>
          <w:lang w:val="fr-FR"/>
        </w:rPr>
        <w:t> </w:t>
      </w:r>
      <w:r w:rsidRPr="00B166A5">
        <w:rPr>
          <w:sz w:val="28"/>
          <w:szCs w:val="28"/>
        </w:rPr>
        <w:t>.</w:t>
      </w:r>
    </w:p>
    <w:p w:rsidR="00CE56E4" w:rsidRPr="00B166A5" w:rsidRDefault="00CE56E4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0332EF" w:rsidRPr="00B166A5" w:rsidRDefault="000332EF" w:rsidP="00B166A5">
      <w:pPr>
        <w:spacing w:line="360" w:lineRule="auto"/>
        <w:ind w:firstLine="737"/>
        <w:jc w:val="both"/>
        <w:outlineLvl w:val="0"/>
        <w:rPr>
          <w:sz w:val="28"/>
          <w:szCs w:val="28"/>
        </w:rPr>
      </w:pPr>
      <w:r w:rsidRPr="00B166A5">
        <w:rPr>
          <w:sz w:val="28"/>
          <w:szCs w:val="28"/>
        </w:rPr>
        <w:t>Деление слов на независимые и служебные основано, таким образом, не на каких-то постоянных признаках, а на функции слов в сочетании с другими словами. К ним относятся предлоги. Союзы, артикль, местоименные прилагательные, замещающие артикль.</w:t>
      </w:r>
    </w:p>
    <w:p w:rsidR="004E68B7" w:rsidRDefault="001B7B01" w:rsidP="001B7B01">
      <w:pPr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5281C" w:rsidRPr="001B7B01">
        <w:rPr>
          <w:b/>
          <w:sz w:val="28"/>
          <w:szCs w:val="28"/>
        </w:rPr>
        <w:t>Служебные слова</w:t>
      </w:r>
    </w:p>
    <w:p w:rsidR="001B7B01" w:rsidRPr="001B7B01" w:rsidRDefault="001B7B01" w:rsidP="001B7B01">
      <w:pPr>
        <w:spacing w:line="360" w:lineRule="auto"/>
        <w:ind w:firstLine="737"/>
        <w:jc w:val="center"/>
        <w:rPr>
          <w:b/>
          <w:sz w:val="28"/>
          <w:szCs w:val="28"/>
        </w:rPr>
      </w:pPr>
    </w:p>
    <w:p w:rsidR="0035281C" w:rsidRPr="00B166A5" w:rsidRDefault="0035281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 обоих языках имеются следующие категории служебных слов:</w:t>
      </w:r>
    </w:p>
    <w:p w:rsidR="0035281C" w:rsidRPr="00B166A5" w:rsidRDefault="0035281C" w:rsidP="001B7B01">
      <w:pPr>
        <w:spacing w:line="360" w:lineRule="auto"/>
        <w:ind w:firstLine="4111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Фр.язык</w:t>
      </w:r>
      <w:r w:rsidR="00022D16">
        <w:rPr>
          <w:sz w:val="28"/>
          <w:szCs w:val="28"/>
        </w:rPr>
        <w:t xml:space="preserve">    </w:t>
      </w:r>
      <w:r w:rsidRPr="00B166A5">
        <w:rPr>
          <w:sz w:val="28"/>
          <w:szCs w:val="28"/>
        </w:rPr>
        <w:t>русский язык</w:t>
      </w:r>
    </w:p>
    <w:p w:rsidR="0035281C" w:rsidRPr="00B166A5" w:rsidRDefault="0035281C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35281C" w:rsidRPr="00B166A5" w:rsidRDefault="0035281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1.артикль</w:t>
      </w:r>
      <w:r w:rsidR="00022D16">
        <w:rPr>
          <w:sz w:val="28"/>
          <w:szCs w:val="28"/>
        </w:rPr>
        <w:t xml:space="preserve">            </w:t>
      </w:r>
      <w:r w:rsidR="00B26BBD">
        <w:rPr>
          <w:sz w:val="28"/>
          <w:szCs w:val="28"/>
        </w:rPr>
        <w:t xml:space="preserve">                            </w:t>
      </w:r>
      <w:r w:rsidR="00022D16">
        <w:rPr>
          <w:sz w:val="28"/>
          <w:szCs w:val="28"/>
        </w:rPr>
        <w:t xml:space="preserve">    </w:t>
      </w:r>
      <w:r w:rsidRPr="00B166A5">
        <w:rPr>
          <w:sz w:val="28"/>
          <w:szCs w:val="28"/>
        </w:rPr>
        <w:t xml:space="preserve"> +</w:t>
      </w:r>
      <w:r w:rsidR="00022D16">
        <w:rPr>
          <w:sz w:val="28"/>
          <w:szCs w:val="28"/>
        </w:rPr>
        <w:t xml:space="preserve">        </w:t>
      </w:r>
      <w:r w:rsidRPr="00B166A5">
        <w:rPr>
          <w:sz w:val="28"/>
          <w:szCs w:val="28"/>
        </w:rPr>
        <w:t xml:space="preserve"> -</w:t>
      </w:r>
    </w:p>
    <w:p w:rsidR="0035281C" w:rsidRPr="00B166A5" w:rsidRDefault="0035281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2.детерминативы</w:t>
      </w:r>
      <w:r w:rsidR="00022D16">
        <w:rPr>
          <w:sz w:val="28"/>
          <w:szCs w:val="28"/>
        </w:rPr>
        <w:t xml:space="preserve">     </w:t>
      </w:r>
      <w:r w:rsidR="00B26BBD">
        <w:rPr>
          <w:sz w:val="28"/>
          <w:szCs w:val="28"/>
        </w:rPr>
        <w:t xml:space="preserve">                      </w:t>
      </w:r>
      <w:r w:rsidR="00022D16">
        <w:rPr>
          <w:sz w:val="28"/>
          <w:szCs w:val="28"/>
        </w:rPr>
        <w:t xml:space="preserve">     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+</w:t>
      </w:r>
      <w:r w:rsidR="00022D16">
        <w:rPr>
          <w:sz w:val="28"/>
          <w:szCs w:val="28"/>
        </w:rPr>
        <w:t xml:space="preserve">        </w:t>
      </w:r>
      <w:r w:rsidRPr="00B166A5">
        <w:rPr>
          <w:sz w:val="28"/>
          <w:szCs w:val="28"/>
        </w:rPr>
        <w:t xml:space="preserve"> -</w:t>
      </w:r>
    </w:p>
    <w:p w:rsidR="0035281C" w:rsidRPr="00B166A5" w:rsidRDefault="0035281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3.служебные местоимения</w:t>
      </w:r>
      <w:r w:rsidR="00022D16">
        <w:rPr>
          <w:sz w:val="28"/>
          <w:szCs w:val="28"/>
        </w:rPr>
        <w:t xml:space="preserve">  </w:t>
      </w:r>
      <w:r w:rsidR="00B26BBD">
        <w:rPr>
          <w:sz w:val="28"/>
          <w:szCs w:val="28"/>
        </w:rPr>
        <w:t xml:space="preserve">                </w:t>
      </w:r>
      <w:r w:rsidR="00022D16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+</w:t>
      </w:r>
      <w:r w:rsidR="00022D16">
        <w:rPr>
          <w:sz w:val="28"/>
          <w:szCs w:val="28"/>
        </w:rPr>
        <w:t xml:space="preserve">        </w:t>
      </w:r>
      <w:r w:rsidRPr="00B166A5">
        <w:rPr>
          <w:sz w:val="28"/>
          <w:szCs w:val="28"/>
        </w:rPr>
        <w:t xml:space="preserve"> -</w:t>
      </w:r>
    </w:p>
    <w:p w:rsidR="0035281C" w:rsidRPr="00B166A5" w:rsidRDefault="0035281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4.предлоги</w:t>
      </w:r>
      <w:r w:rsidR="00022D16">
        <w:rPr>
          <w:sz w:val="28"/>
          <w:szCs w:val="28"/>
        </w:rPr>
        <w:t xml:space="preserve">            </w:t>
      </w:r>
      <w:r w:rsidR="00B26BBD">
        <w:rPr>
          <w:sz w:val="28"/>
          <w:szCs w:val="28"/>
        </w:rPr>
        <w:t xml:space="preserve">                             </w:t>
      </w:r>
      <w:r w:rsidR="00022D16">
        <w:rPr>
          <w:sz w:val="28"/>
          <w:szCs w:val="28"/>
        </w:rPr>
        <w:t xml:space="preserve">  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+</w:t>
      </w:r>
      <w:r w:rsidR="00022D16">
        <w:rPr>
          <w:sz w:val="28"/>
          <w:szCs w:val="28"/>
        </w:rPr>
        <w:t xml:space="preserve">        </w:t>
      </w:r>
      <w:r w:rsidRPr="00B166A5">
        <w:rPr>
          <w:sz w:val="28"/>
          <w:szCs w:val="28"/>
        </w:rPr>
        <w:t xml:space="preserve"> +</w:t>
      </w:r>
    </w:p>
    <w:p w:rsidR="0035281C" w:rsidRPr="00B166A5" w:rsidRDefault="0035281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5.союзы</w:t>
      </w:r>
      <w:r w:rsidR="00022D16">
        <w:rPr>
          <w:sz w:val="28"/>
          <w:szCs w:val="28"/>
        </w:rPr>
        <w:t xml:space="preserve">                </w:t>
      </w:r>
      <w:r w:rsidR="00B26BBD">
        <w:rPr>
          <w:sz w:val="28"/>
          <w:szCs w:val="28"/>
        </w:rPr>
        <w:t xml:space="preserve">                              </w:t>
      </w:r>
      <w:r w:rsidR="00022D16">
        <w:rPr>
          <w:sz w:val="28"/>
          <w:szCs w:val="28"/>
        </w:rPr>
        <w:t xml:space="preserve">  </w:t>
      </w:r>
      <w:r w:rsidRPr="00B166A5">
        <w:rPr>
          <w:sz w:val="28"/>
          <w:szCs w:val="28"/>
        </w:rPr>
        <w:t>+</w:t>
      </w:r>
      <w:r w:rsidR="00022D16">
        <w:rPr>
          <w:sz w:val="28"/>
          <w:szCs w:val="28"/>
        </w:rPr>
        <w:t xml:space="preserve">        </w:t>
      </w:r>
      <w:r w:rsidRPr="00B166A5">
        <w:rPr>
          <w:sz w:val="28"/>
          <w:szCs w:val="28"/>
        </w:rPr>
        <w:t xml:space="preserve"> +</w:t>
      </w:r>
    </w:p>
    <w:p w:rsidR="0035281C" w:rsidRPr="00B166A5" w:rsidRDefault="0035281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6.связки</w:t>
      </w:r>
      <w:r w:rsidR="00022D16">
        <w:rPr>
          <w:sz w:val="28"/>
          <w:szCs w:val="28"/>
        </w:rPr>
        <w:t xml:space="preserve">                 </w:t>
      </w:r>
      <w:r w:rsidR="00B26BBD">
        <w:rPr>
          <w:sz w:val="28"/>
          <w:szCs w:val="28"/>
        </w:rPr>
        <w:t xml:space="preserve">                               </w:t>
      </w:r>
      <w:r w:rsidR="00022D16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+</w:t>
      </w:r>
      <w:r w:rsidR="00022D16">
        <w:rPr>
          <w:sz w:val="28"/>
          <w:szCs w:val="28"/>
        </w:rPr>
        <w:t xml:space="preserve">        </w:t>
      </w:r>
      <w:r w:rsidRPr="00B166A5">
        <w:rPr>
          <w:sz w:val="28"/>
          <w:szCs w:val="28"/>
        </w:rPr>
        <w:t>+</w:t>
      </w:r>
    </w:p>
    <w:p w:rsidR="0035281C" w:rsidRPr="00B166A5" w:rsidRDefault="0035281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7.частицы</w:t>
      </w:r>
      <w:r w:rsidR="00022D16">
        <w:rPr>
          <w:sz w:val="28"/>
          <w:szCs w:val="28"/>
        </w:rPr>
        <w:t xml:space="preserve">          </w:t>
      </w:r>
      <w:r w:rsidR="00B26BBD">
        <w:rPr>
          <w:sz w:val="28"/>
          <w:szCs w:val="28"/>
        </w:rPr>
        <w:t xml:space="preserve">                             </w:t>
      </w:r>
      <w:r w:rsidR="00022D16">
        <w:rPr>
          <w:sz w:val="28"/>
          <w:szCs w:val="28"/>
        </w:rPr>
        <w:t xml:space="preserve">      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+</w:t>
      </w:r>
      <w:r w:rsidR="00022D16">
        <w:rPr>
          <w:sz w:val="28"/>
          <w:szCs w:val="28"/>
        </w:rPr>
        <w:t xml:space="preserve">        </w:t>
      </w:r>
      <w:r w:rsidRPr="00B166A5">
        <w:rPr>
          <w:sz w:val="28"/>
          <w:szCs w:val="28"/>
        </w:rPr>
        <w:t xml:space="preserve"> +</w:t>
      </w:r>
    </w:p>
    <w:p w:rsidR="00AB48FA" w:rsidRPr="00B166A5" w:rsidRDefault="001B7B01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6692" w:rsidRPr="00B166A5">
        <w:rPr>
          <w:b/>
          <w:sz w:val="28"/>
          <w:szCs w:val="28"/>
        </w:rPr>
        <w:t xml:space="preserve">2. </w:t>
      </w:r>
      <w:r w:rsidR="00B766DD" w:rsidRPr="00B166A5">
        <w:rPr>
          <w:b/>
          <w:sz w:val="28"/>
          <w:szCs w:val="28"/>
        </w:rPr>
        <w:t>Служебные части речи в русском языке</w:t>
      </w:r>
    </w:p>
    <w:p w:rsidR="002C403E" w:rsidRPr="00B166A5" w:rsidRDefault="002C403E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B48FA" w:rsidRPr="00B166A5" w:rsidRDefault="003300A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 xml:space="preserve">2.1 </w:t>
      </w:r>
      <w:r w:rsidR="00AB48FA" w:rsidRPr="00B166A5">
        <w:rPr>
          <w:b/>
          <w:sz w:val="28"/>
          <w:szCs w:val="28"/>
        </w:rPr>
        <w:t>Предлоги –</w:t>
      </w:r>
      <w:r w:rsidR="00AB48FA" w:rsidRPr="00B166A5">
        <w:rPr>
          <w:sz w:val="28"/>
          <w:szCs w:val="28"/>
        </w:rPr>
        <w:t xml:space="preserve"> </w:t>
      </w:r>
      <w:r w:rsidR="00AB48FA" w:rsidRPr="00B166A5">
        <w:rPr>
          <w:b/>
          <w:sz w:val="28"/>
          <w:szCs w:val="28"/>
        </w:rPr>
        <w:t>служебные части речи</w:t>
      </w:r>
      <w:r w:rsidR="00AB48FA" w:rsidRPr="00B166A5">
        <w:rPr>
          <w:sz w:val="28"/>
          <w:szCs w:val="28"/>
        </w:rPr>
        <w:t>, уточняющие падежные</w:t>
      </w:r>
      <w:r w:rsidR="001E220F">
        <w:rPr>
          <w:sz w:val="28"/>
          <w:szCs w:val="28"/>
        </w:rPr>
        <w:t xml:space="preserve"> </w:t>
      </w:r>
      <w:r w:rsidR="00AB48FA" w:rsidRPr="00B166A5">
        <w:rPr>
          <w:sz w:val="28"/>
          <w:szCs w:val="28"/>
        </w:rPr>
        <w:t>значения существительных, числительных и местоимений.</w:t>
      </w:r>
      <w:r w:rsidR="006A086F" w:rsidRPr="00B166A5">
        <w:rPr>
          <w:sz w:val="28"/>
          <w:szCs w:val="28"/>
        </w:rPr>
        <w:t xml:space="preserve"> Они выражают различные отношения: пространственные (в городе, на улице)</w:t>
      </w:r>
      <w:r w:rsidR="00577A69" w:rsidRPr="00B166A5">
        <w:rPr>
          <w:sz w:val="28"/>
          <w:szCs w:val="28"/>
        </w:rPr>
        <w:t>, временные (в зимнюю пору, по вечерам), причинные (дрожать от холода, отсутствовать по болезни).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Предлоги</w:t>
      </w:r>
      <w:r w:rsidRPr="00B166A5">
        <w:rPr>
          <w:sz w:val="28"/>
          <w:szCs w:val="28"/>
        </w:rPr>
        <w:t xml:space="preserve"> бывают:</w:t>
      </w:r>
    </w:p>
    <w:p w:rsidR="00AB48FA" w:rsidRPr="00B166A5" w:rsidRDefault="00AB48FA" w:rsidP="00B166A5">
      <w:pPr>
        <w:numPr>
          <w:ilvl w:val="0"/>
          <w:numId w:val="3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i/>
          <w:sz w:val="28"/>
          <w:szCs w:val="28"/>
        </w:rPr>
        <w:t xml:space="preserve">непроизводные </w:t>
      </w:r>
      <w:r w:rsidRPr="00B166A5">
        <w:rPr>
          <w:b/>
          <w:sz w:val="28"/>
          <w:szCs w:val="28"/>
        </w:rPr>
        <w:t>– в, на,</w:t>
      </w:r>
      <w:r w:rsidR="001E220F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с,</w:t>
      </w:r>
      <w:r w:rsidR="001E220F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к, за,</w:t>
      </w:r>
      <w:r w:rsidR="001E220F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для, перед, при</w:t>
      </w:r>
      <w:r w:rsidR="001E220F">
        <w:rPr>
          <w:sz w:val="28"/>
          <w:szCs w:val="28"/>
        </w:rPr>
        <w:t xml:space="preserve"> </w:t>
      </w:r>
      <w:r w:rsidR="00281CCE" w:rsidRPr="00B166A5">
        <w:rPr>
          <w:sz w:val="28"/>
          <w:szCs w:val="28"/>
        </w:rPr>
        <w:t>и</w:t>
      </w:r>
      <w:r w:rsidR="001E220F">
        <w:rPr>
          <w:sz w:val="28"/>
          <w:szCs w:val="28"/>
        </w:rPr>
        <w:t xml:space="preserve"> </w:t>
      </w:r>
      <w:r w:rsidR="00281CCE" w:rsidRPr="00B166A5">
        <w:rPr>
          <w:sz w:val="28"/>
          <w:szCs w:val="28"/>
        </w:rPr>
        <w:t>др.</w:t>
      </w:r>
    </w:p>
    <w:p w:rsidR="00AB48FA" w:rsidRPr="00B166A5" w:rsidRDefault="00AB48FA" w:rsidP="00B166A5">
      <w:pPr>
        <w:numPr>
          <w:ilvl w:val="0"/>
          <w:numId w:val="3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i/>
          <w:sz w:val="28"/>
          <w:szCs w:val="28"/>
        </w:rPr>
        <w:t xml:space="preserve">производные </w:t>
      </w:r>
      <w:r w:rsidRPr="00B166A5">
        <w:rPr>
          <w:sz w:val="28"/>
          <w:szCs w:val="28"/>
        </w:rPr>
        <w:t>– от наречий (</w:t>
      </w:r>
      <w:r w:rsidRPr="00B166A5">
        <w:rPr>
          <w:b/>
          <w:sz w:val="28"/>
          <w:szCs w:val="28"/>
        </w:rPr>
        <w:t>впереди, напротив, вдоль, кроме, около,</w:t>
      </w:r>
      <w:r w:rsidR="001E220F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возле,</w:t>
      </w:r>
      <w:r w:rsidR="001E220F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вслед</w:t>
      </w:r>
      <w:r w:rsidR="00281CCE" w:rsidRPr="00B166A5">
        <w:rPr>
          <w:sz w:val="28"/>
          <w:szCs w:val="28"/>
        </w:rPr>
        <w:t xml:space="preserve"> и др.).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 от существительных (</w:t>
      </w:r>
      <w:r w:rsidRPr="00B166A5">
        <w:rPr>
          <w:b/>
          <w:sz w:val="28"/>
          <w:szCs w:val="28"/>
        </w:rPr>
        <w:t>вместо, ввиду, вследствие, в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течение, в продолжение</w:t>
      </w:r>
      <w:r w:rsidRPr="00B166A5">
        <w:rPr>
          <w:sz w:val="28"/>
          <w:szCs w:val="28"/>
        </w:rPr>
        <w:t xml:space="preserve"> и др.),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="003300A1" w:rsidRPr="00B166A5">
        <w:rPr>
          <w:sz w:val="28"/>
          <w:szCs w:val="28"/>
        </w:rPr>
        <w:t>о</w:t>
      </w:r>
      <w:r w:rsidRPr="00B166A5">
        <w:rPr>
          <w:sz w:val="28"/>
          <w:szCs w:val="28"/>
        </w:rPr>
        <w:t xml:space="preserve">т глаголов (деепричастий): </w:t>
      </w:r>
      <w:r w:rsidRPr="00B166A5">
        <w:rPr>
          <w:b/>
          <w:sz w:val="28"/>
          <w:szCs w:val="28"/>
        </w:rPr>
        <w:t>благодаря, включая</w:t>
      </w:r>
      <w:r w:rsidRPr="00B166A5">
        <w:rPr>
          <w:sz w:val="28"/>
          <w:szCs w:val="28"/>
        </w:rPr>
        <w:t xml:space="preserve">, </w:t>
      </w:r>
      <w:r w:rsidRPr="00B166A5">
        <w:rPr>
          <w:b/>
          <w:sz w:val="28"/>
          <w:szCs w:val="28"/>
        </w:rPr>
        <w:t>спустя</w:t>
      </w:r>
      <w:r w:rsidRPr="00B166A5">
        <w:rPr>
          <w:sz w:val="28"/>
          <w:szCs w:val="28"/>
        </w:rPr>
        <w:t xml:space="preserve"> и др.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3300A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 xml:space="preserve">2.2 </w:t>
      </w:r>
      <w:r w:rsidR="00AB48FA" w:rsidRPr="00B166A5">
        <w:rPr>
          <w:b/>
          <w:sz w:val="28"/>
          <w:szCs w:val="28"/>
        </w:rPr>
        <w:t>Союзы</w:t>
      </w:r>
      <w:r w:rsidR="00AB48FA" w:rsidRPr="00B166A5">
        <w:rPr>
          <w:sz w:val="28"/>
          <w:szCs w:val="28"/>
        </w:rPr>
        <w:t xml:space="preserve"> – </w:t>
      </w:r>
      <w:r w:rsidR="00AB48FA" w:rsidRPr="00B166A5">
        <w:rPr>
          <w:b/>
          <w:sz w:val="28"/>
          <w:szCs w:val="28"/>
        </w:rPr>
        <w:t>служебные части речи</w:t>
      </w:r>
      <w:r w:rsidR="00F0158E" w:rsidRPr="00B166A5">
        <w:rPr>
          <w:sz w:val="28"/>
          <w:szCs w:val="28"/>
        </w:rPr>
        <w:t>, используемые для связи однородных членов в составе простого предложения и простых предложений в составе сложного предложения.</w:t>
      </w:r>
    </w:p>
    <w:p w:rsidR="00F0158E" w:rsidRPr="00B166A5" w:rsidRDefault="00F0158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1.</w:t>
      </w:r>
      <w:r w:rsidRPr="00B166A5">
        <w:rPr>
          <w:b/>
          <w:sz w:val="28"/>
          <w:szCs w:val="28"/>
        </w:rPr>
        <w:t>По морфологическому составу</w:t>
      </w:r>
      <w:r w:rsidRPr="00B166A5">
        <w:rPr>
          <w:sz w:val="28"/>
          <w:szCs w:val="28"/>
        </w:rPr>
        <w:t xml:space="preserve"> союзы делятся на простые, состоящие из одного слова</w:t>
      </w:r>
      <w:r w:rsidR="00B27299" w:rsidRPr="00B166A5">
        <w:rPr>
          <w:sz w:val="28"/>
          <w:szCs w:val="28"/>
        </w:rPr>
        <w:t xml:space="preserve"> (и, а, но, что, если и др.) и составные, состоящие из нескольких слов (так как, потому что и пр.)</w:t>
      </w:r>
    </w:p>
    <w:p w:rsidR="00B27299" w:rsidRPr="00B166A5" w:rsidRDefault="00B27299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2.</w:t>
      </w:r>
      <w:r w:rsidRPr="00B166A5">
        <w:rPr>
          <w:b/>
          <w:sz w:val="28"/>
          <w:szCs w:val="28"/>
        </w:rPr>
        <w:t>По употреблению</w:t>
      </w:r>
      <w:r w:rsidRPr="00B166A5">
        <w:rPr>
          <w:sz w:val="28"/>
          <w:szCs w:val="28"/>
        </w:rPr>
        <w:t xml:space="preserve"> союзы представляют три разновидности</w:t>
      </w:r>
      <w:r w:rsidR="003A587E" w:rsidRPr="00B166A5">
        <w:rPr>
          <w:sz w:val="28"/>
          <w:szCs w:val="28"/>
        </w:rPr>
        <w:t>:</w:t>
      </w:r>
    </w:p>
    <w:p w:rsidR="003A587E" w:rsidRPr="00B166A5" w:rsidRDefault="003A587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а) </w:t>
      </w:r>
      <w:r w:rsidRPr="00B166A5">
        <w:rPr>
          <w:i/>
          <w:sz w:val="28"/>
          <w:szCs w:val="28"/>
        </w:rPr>
        <w:t>Одиночные</w:t>
      </w:r>
      <w:r w:rsidRPr="00B166A5">
        <w:rPr>
          <w:sz w:val="28"/>
          <w:szCs w:val="28"/>
        </w:rPr>
        <w:t>, употребляющиеся в предложении один раз: но, все подчинительные.</w:t>
      </w:r>
    </w:p>
    <w:p w:rsidR="00F24C82" w:rsidRPr="00B166A5" w:rsidRDefault="003A587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б</w:t>
      </w:r>
      <w:r w:rsidRPr="00B166A5">
        <w:rPr>
          <w:i/>
          <w:sz w:val="28"/>
          <w:szCs w:val="28"/>
        </w:rPr>
        <w:t>)</w:t>
      </w:r>
      <w:r w:rsidR="001E220F">
        <w:rPr>
          <w:i/>
          <w:sz w:val="28"/>
          <w:szCs w:val="28"/>
        </w:rPr>
        <w:t xml:space="preserve"> </w:t>
      </w:r>
      <w:r w:rsidRPr="00B166A5">
        <w:rPr>
          <w:i/>
          <w:sz w:val="28"/>
          <w:szCs w:val="28"/>
        </w:rPr>
        <w:t>Повторяющиеся</w:t>
      </w:r>
      <w:r w:rsidR="00F24C82" w:rsidRPr="00B166A5">
        <w:rPr>
          <w:sz w:val="28"/>
          <w:szCs w:val="28"/>
        </w:rPr>
        <w:t>: и–и, или-или, либо-либо, ни-ни, то-то и пр.</w:t>
      </w:r>
    </w:p>
    <w:p w:rsidR="000853AF" w:rsidRPr="00B166A5" w:rsidRDefault="00F24C82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в)</w:t>
      </w:r>
      <w:r w:rsidR="001E220F">
        <w:rPr>
          <w:sz w:val="28"/>
          <w:szCs w:val="28"/>
        </w:rPr>
        <w:t xml:space="preserve"> </w:t>
      </w:r>
      <w:r w:rsidRPr="00B166A5">
        <w:rPr>
          <w:i/>
          <w:sz w:val="28"/>
          <w:szCs w:val="28"/>
        </w:rPr>
        <w:t>Двойные</w:t>
      </w:r>
      <w:r w:rsidRPr="00B166A5">
        <w:rPr>
          <w:sz w:val="28"/>
          <w:szCs w:val="28"/>
        </w:rPr>
        <w:t>, компоненты которых взаимно связаны</w:t>
      </w:r>
      <w:r w:rsidR="000853AF" w:rsidRPr="00B166A5">
        <w:rPr>
          <w:sz w:val="28"/>
          <w:szCs w:val="28"/>
        </w:rPr>
        <w:t xml:space="preserve"> по употреблению:</w:t>
      </w:r>
    </w:p>
    <w:p w:rsidR="000853AF" w:rsidRPr="00B166A5" w:rsidRDefault="000853AF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</w:t>
      </w:r>
      <w:r w:rsidR="008F573F">
        <w:rPr>
          <w:sz w:val="28"/>
          <w:szCs w:val="28"/>
        </w:rPr>
        <w:t xml:space="preserve"> </w:t>
      </w:r>
      <w:r w:rsidR="00C203A2" w:rsidRPr="00B166A5">
        <w:rPr>
          <w:i/>
          <w:sz w:val="28"/>
          <w:szCs w:val="28"/>
        </w:rPr>
        <w:t xml:space="preserve">сочинительные </w:t>
      </w:r>
      <w:r w:rsidR="00C203A2" w:rsidRPr="00B166A5">
        <w:rPr>
          <w:sz w:val="28"/>
          <w:szCs w:val="28"/>
        </w:rPr>
        <w:t>(как - так, не только, но и );</w:t>
      </w:r>
    </w:p>
    <w:p w:rsidR="00C203A2" w:rsidRPr="00B166A5" w:rsidRDefault="00C203A2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</w:t>
      </w:r>
      <w:r w:rsidR="008F573F">
        <w:rPr>
          <w:sz w:val="28"/>
          <w:szCs w:val="28"/>
        </w:rPr>
        <w:t xml:space="preserve"> </w:t>
      </w:r>
      <w:r w:rsidRPr="00B166A5">
        <w:rPr>
          <w:i/>
          <w:sz w:val="28"/>
          <w:szCs w:val="28"/>
        </w:rPr>
        <w:t>подчинительные</w:t>
      </w:r>
      <w:r w:rsidRPr="00B166A5">
        <w:rPr>
          <w:sz w:val="28"/>
          <w:szCs w:val="28"/>
        </w:rPr>
        <w:t xml:space="preserve"> (если – то, </w:t>
      </w:r>
      <w:r w:rsidR="00D836DD" w:rsidRPr="00B166A5">
        <w:rPr>
          <w:sz w:val="28"/>
          <w:szCs w:val="28"/>
        </w:rPr>
        <w:t>так как – то, лишь только – как и пр.).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>Сочинительные союзы</w:t>
      </w:r>
      <w:r w:rsidRPr="00B166A5">
        <w:rPr>
          <w:sz w:val="28"/>
          <w:szCs w:val="28"/>
        </w:rPr>
        <w:t xml:space="preserve"> (</w:t>
      </w:r>
      <w:r w:rsidRPr="00B166A5">
        <w:rPr>
          <w:b/>
          <w:sz w:val="28"/>
          <w:szCs w:val="28"/>
        </w:rPr>
        <w:t>и, тоже, также, ни-ни, а, но, зато, однако, или, либо, то-то</w:t>
      </w:r>
      <w:r w:rsidR="00281CCE" w:rsidRPr="00B166A5">
        <w:rPr>
          <w:sz w:val="28"/>
          <w:szCs w:val="28"/>
        </w:rPr>
        <w:t xml:space="preserve"> и др.</w:t>
      </w:r>
      <w:r w:rsidRPr="00B166A5">
        <w:rPr>
          <w:sz w:val="28"/>
          <w:szCs w:val="28"/>
        </w:rPr>
        <w:t>) употребляются для связи однородных членов и для связи простых предложений в одно сложное.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>Подчинительные союзы</w:t>
      </w:r>
      <w:r w:rsidRPr="00B166A5">
        <w:rPr>
          <w:sz w:val="28"/>
          <w:szCs w:val="28"/>
        </w:rPr>
        <w:t xml:space="preserve"> (</w:t>
      </w:r>
      <w:r w:rsidRPr="00B166A5">
        <w:rPr>
          <w:b/>
          <w:sz w:val="28"/>
          <w:szCs w:val="28"/>
        </w:rPr>
        <w:t>что, чтобы, если, потому что, так как, с тех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пор как, хотя, несмотря на то что</w:t>
      </w:r>
      <w:r w:rsidRPr="00B166A5">
        <w:rPr>
          <w:sz w:val="28"/>
          <w:szCs w:val="28"/>
        </w:rPr>
        <w:t xml:space="preserve"> и др.) употребляются только для связи простых предлож</w:t>
      </w:r>
      <w:r w:rsidR="00BA41EE" w:rsidRPr="00B166A5">
        <w:rPr>
          <w:sz w:val="28"/>
          <w:szCs w:val="28"/>
        </w:rPr>
        <w:t>ений в одно сложное предложение:</w:t>
      </w:r>
    </w:p>
    <w:p w:rsidR="00BA41EE" w:rsidRPr="00B166A5" w:rsidRDefault="00BA41E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-временные</w:t>
      </w:r>
    </w:p>
    <w:p w:rsidR="00BA41EE" w:rsidRPr="00B166A5" w:rsidRDefault="00BA41E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-причинные</w:t>
      </w:r>
    </w:p>
    <w:p w:rsidR="00BA41EE" w:rsidRPr="00B166A5" w:rsidRDefault="00BA41E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-целевые</w:t>
      </w:r>
    </w:p>
    <w:p w:rsidR="00BA41EE" w:rsidRPr="00B166A5" w:rsidRDefault="00BA41E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-следствия</w:t>
      </w:r>
    </w:p>
    <w:p w:rsidR="00BA41EE" w:rsidRPr="00B166A5" w:rsidRDefault="00BA41E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-условия</w:t>
      </w:r>
    </w:p>
    <w:p w:rsidR="00BA41EE" w:rsidRPr="00B166A5" w:rsidRDefault="00BA41E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-уступительные</w:t>
      </w:r>
    </w:p>
    <w:p w:rsidR="00BA41EE" w:rsidRPr="00B166A5" w:rsidRDefault="00BA41E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-сравнительные</w:t>
      </w:r>
    </w:p>
    <w:p w:rsidR="00BA41EE" w:rsidRPr="00B166A5" w:rsidRDefault="00BA41E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-изъявительные.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FD4309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 xml:space="preserve">2.3 </w:t>
      </w:r>
      <w:r w:rsidR="00AB48FA" w:rsidRPr="00B166A5">
        <w:rPr>
          <w:b/>
          <w:sz w:val="28"/>
          <w:szCs w:val="28"/>
        </w:rPr>
        <w:t xml:space="preserve">Частицы </w:t>
      </w:r>
      <w:r w:rsidR="00AB48FA" w:rsidRPr="00B166A5">
        <w:rPr>
          <w:sz w:val="28"/>
          <w:szCs w:val="28"/>
        </w:rPr>
        <w:t xml:space="preserve">– </w:t>
      </w:r>
      <w:r w:rsidR="00AB48FA" w:rsidRPr="00B166A5">
        <w:rPr>
          <w:b/>
          <w:sz w:val="28"/>
          <w:szCs w:val="28"/>
        </w:rPr>
        <w:t>служебные части речи</w:t>
      </w:r>
      <w:r w:rsidR="00AB48FA" w:rsidRPr="00B166A5">
        <w:rPr>
          <w:sz w:val="28"/>
          <w:szCs w:val="28"/>
        </w:rPr>
        <w:t>, с помощью которых говорящий выражает свое отношение к тому, о чем он говорит, или подчеркивает особые оттенки смысла своей речи.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Частицы делят на группы:</w:t>
      </w:r>
    </w:p>
    <w:p w:rsidR="00D836DD" w:rsidRPr="00B166A5" w:rsidRDefault="00D836D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1.</w:t>
      </w:r>
      <w:r w:rsidRPr="00B166A5">
        <w:rPr>
          <w:b/>
          <w:sz w:val="28"/>
          <w:szCs w:val="28"/>
        </w:rPr>
        <w:t>Модальные,</w:t>
      </w:r>
      <w:r w:rsidRPr="00B166A5">
        <w:rPr>
          <w:sz w:val="28"/>
          <w:szCs w:val="28"/>
        </w:rPr>
        <w:t xml:space="preserve"> выражающие отношение говорящего к высказыванию</w:t>
      </w:r>
      <w:r w:rsidR="004D1FE6" w:rsidRPr="00B166A5">
        <w:rPr>
          <w:sz w:val="28"/>
          <w:szCs w:val="28"/>
        </w:rPr>
        <w:t>: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а)</w:t>
      </w:r>
      <w:r w:rsidR="001E220F">
        <w:rPr>
          <w:sz w:val="28"/>
          <w:szCs w:val="28"/>
        </w:rPr>
        <w:t xml:space="preserve"> </w:t>
      </w:r>
      <w:r w:rsidRPr="00B166A5">
        <w:rPr>
          <w:i/>
          <w:sz w:val="28"/>
          <w:szCs w:val="28"/>
        </w:rPr>
        <w:t>отрицательные</w:t>
      </w:r>
      <w:r w:rsidRPr="00B166A5">
        <w:rPr>
          <w:sz w:val="28"/>
          <w:szCs w:val="28"/>
        </w:rPr>
        <w:t xml:space="preserve">: </w:t>
      </w:r>
      <w:r w:rsidRPr="00B166A5">
        <w:rPr>
          <w:b/>
          <w:sz w:val="28"/>
          <w:szCs w:val="28"/>
        </w:rPr>
        <w:t>не, далеко не, вовсе не, отнюдь не, нет</w:t>
      </w:r>
      <w:r w:rsidRPr="00B166A5">
        <w:rPr>
          <w:sz w:val="28"/>
          <w:szCs w:val="28"/>
        </w:rPr>
        <w:t>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б) </w:t>
      </w:r>
      <w:r w:rsidRPr="00B166A5">
        <w:rPr>
          <w:i/>
          <w:sz w:val="28"/>
          <w:szCs w:val="28"/>
        </w:rPr>
        <w:t>вопросительные</w:t>
      </w:r>
      <w:r w:rsidRPr="00B166A5">
        <w:rPr>
          <w:sz w:val="28"/>
          <w:szCs w:val="28"/>
        </w:rPr>
        <w:t xml:space="preserve">: </w:t>
      </w:r>
      <w:r w:rsidRPr="00B166A5">
        <w:rPr>
          <w:b/>
          <w:sz w:val="28"/>
          <w:szCs w:val="28"/>
        </w:rPr>
        <w:t>ли</w:t>
      </w:r>
      <w:r w:rsidR="00281CCE"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(ль), разве, неужели</w:t>
      </w:r>
      <w:r w:rsidRPr="00B166A5">
        <w:rPr>
          <w:sz w:val="28"/>
          <w:szCs w:val="28"/>
        </w:rPr>
        <w:t>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в) усилительно-выделительные: </w:t>
      </w:r>
      <w:r w:rsidRPr="00B166A5">
        <w:rPr>
          <w:b/>
          <w:sz w:val="28"/>
          <w:szCs w:val="28"/>
        </w:rPr>
        <w:t>ни, же(ж), даже, ведь, именно, только</w:t>
      </w:r>
      <w:r w:rsidRPr="00B166A5">
        <w:rPr>
          <w:sz w:val="28"/>
          <w:szCs w:val="28"/>
        </w:rPr>
        <w:t>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г) </w:t>
      </w:r>
      <w:r w:rsidRPr="00B166A5">
        <w:rPr>
          <w:i/>
          <w:sz w:val="28"/>
          <w:szCs w:val="28"/>
        </w:rPr>
        <w:t>эмоциональные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(выражающие чувства): </w:t>
      </w:r>
      <w:r w:rsidRPr="00B166A5">
        <w:rPr>
          <w:b/>
          <w:sz w:val="28"/>
          <w:szCs w:val="28"/>
        </w:rPr>
        <w:t>что за!, как!, ну и, ишь, вряд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ли, едва ли</w:t>
      </w:r>
      <w:r w:rsidRPr="00B166A5">
        <w:rPr>
          <w:sz w:val="28"/>
          <w:szCs w:val="28"/>
        </w:rPr>
        <w:t xml:space="preserve"> и др.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е</w:t>
      </w:r>
      <w:r w:rsidRPr="00B166A5">
        <w:rPr>
          <w:i/>
          <w:sz w:val="28"/>
          <w:szCs w:val="28"/>
        </w:rPr>
        <w:t>) указательные</w:t>
      </w:r>
      <w:r w:rsidRPr="00B166A5">
        <w:rPr>
          <w:b/>
          <w:sz w:val="28"/>
          <w:szCs w:val="28"/>
        </w:rPr>
        <w:t>: вот, вон, это</w:t>
      </w:r>
    </w:p>
    <w:p w:rsidR="00AB48FA" w:rsidRPr="00B166A5" w:rsidRDefault="004D1FE6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2.</w:t>
      </w:r>
      <w:r w:rsidRPr="00B166A5">
        <w:rPr>
          <w:b/>
          <w:sz w:val="28"/>
          <w:szCs w:val="28"/>
        </w:rPr>
        <w:t>Формообразующие</w:t>
      </w:r>
      <w:r w:rsidR="00AB48FA" w:rsidRPr="00B166A5">
        <w:rPr>
          <w:b/>
          <w:sz w:val="28"/>
          <w:szCs w:val="28"/>
        </w:rPr>
        <w:t>:</w:t>
      </w:r>
      <w:r w:rsidR="00AB48FA" w:rsidRPr="00B166A5">
        <w:rPr>
          <w:sz w:val="28"/>
          <w:szCs w:val="28"/>
        </w:rPr>
        <w:t xml:space="preserve"> 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</w:t>
      </w:r>
      <w:r w:rsidR="001E220F">
        <w:rPr>
          <w:i/>
          <w:sz w:val="28"/>
          <w:szCs w:val="28"/>
        </w:rPr>
        <w:t xml:space="preserve"> </w:t>
      </w:r>
      <w:r w:rsidRPr="00B166A5">
        <w:rPr>
          <w:i/>
          <w:sz w:val="28"/>
          <w:szCs w:val="28"/>
        </w:rPr>
        <w:t>повелительного</w:t>
      </w:r>
      <w:r w:rsidRPr="00B166A5">
        <w:rPr>
          <w:sz w:val="28"/>
          <w:szCs w:val="28"/>
        </w:rPr>
        <w:t xml:space="preserve"> наклонения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глагола–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да, пусть, пускай</w:t>
      </w:r>
      <w:r w:rsidRPr="00B166A5">
        <w:rPr>
          <w:sz w:val="28"/>
          <w:szCs w:val="28"/>
        </w:rPr>
        <w:t xml:space="preserve">; 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Pr="00B166A5">
        <w:rPr>
          <w:i/>
          <w:sz w:val="28"/>
          <w:szCs w:val="28"/>
        </w:rPr>
        <w:t>сослагательного</w:t>
      </w:r>
      <w:r w:rsidRPr="00B166A5">
        <w:rPr>
          <w:sz w:val="28"/>
          <w:szCs w:val="28"/>
        </w:rPr>
        <w:t xml:space="preserve"> наклонения глагола – </w:t>
      </w:r>
      <w:r w:rsidRPr="00B166A5">
        <w:rPr>
          <w:b/>
          <w:sz w:val="28"/>
          <w:szCs w:val="28"/>
        </w:rPr>
        <w:t>бы;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Pr="00B166A5">
        <w:rPr>
          <w:i/>
          <w:sz w:val="28"/>
          <w:szCs w:val="28"/>
        </w:rPr>
        <w:t>неопределенных местоимений и наречий</w:t>
      </w:r>
      <w:r w:rsidRPr="00B166A5">
        <w:rPr>
          <w:sz w:val="28"/>
          <w:szCs w:val="28"/>
        </w:rPr>
        <w:t xml:space="preserve"> 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-то, -нибудь, -либо, кое</w:t>
      </w:r>
      <w:r w:rsidRPr="00B166A5">
        <w:rPr>
          <w:sz w:val="28"/>
          <w:szCs w:val="28"/>
        </w:rPr>
        <w:t>-;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Pr="00B166A5">
        <w:rPr>
          <w:i/>
          <w:sz w:val="28"/>
          <w:szCs w:val="28"/>
        </w:rPr>
        <w:t>возвратного глагола</w:t>
      </w:r>
      <w:r w:rsidRPr="00B166A5">
        <w:rPr>
          <w:sz w:val="28"/>
          <w:szCs w:val="28"/>
        </w:rPr>
        <w:t xml:space="preserve"> - </w:t>
      </w:r>
      <w:r w:rsidRPr="00B166A5">
        <w:rPr>
          <w:b/>
          <w:sz w:val="28"/>
          <w:szCs w:val="28"/>
        </w:rPr>
        <w:t>-</w:t>
      </w:r>
      <w:r w:rsidR="001E220F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ся (сь)</w:t>
      </w:r>
      <w:r w:rsidRPr="00B166A5">
        <w:rPr>
          <w:sz w:val="28"/>
          <w:szCs w:val="28"/>
        </w:rPr>
        <w:t xml:space="preserve"> (например, радую</w:t>
      </w:r>
      <w:r w:rsidRPr="00B166A5">
        <w:rPr>
          <w:b/>
          <w:sz w:val="28"/>
          <w:szCs w:val="28"/>
        </w:rPr>
        <w:t>сь</w:t>
      </w:r>
      <w:r w:rsidRPr="00B166A5">
        <w:rPr>
          <w:sz w:val="28"/>
          <w:szCs w:val="28"/>
        </w:rPr>
        <w:t>);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Pr="00B166A5">
        <w:rPr>
          <w:i/>
          <w:sz w:val="28"/>
          <w:szCs w:val="28"/>
        </w:rPr>
        <w:t>отрицательных местоимений и наречий</w:t>
      </w:r>
      <w:r w:rsidRPr="00B166A5">
        <w:rPr>
          <w:sz w:val="28"/>
          <w:szCs w:val="28"/>
        </w:rPr>
        <w:t xml:space="preserve">: </w:t>
      </w:r>
      <w:r w:rsidRPr="00B166A5">
        <w:rPr>
          <w:b/>
          <w:sz w:val="28"/>
          <w:szCs w:val="28"/>
        </w:rPr>
        <w:t>ни</w:t>
      </w:r>
      <w:r w:rsidRPr="00B166A5">
        <w:rPr>
          <w:sz w:val="28"/>
          <w:szCs w:val="28"/>
        </w:rPr>
        <w:t xml:space="preserve"> (например, </w:t>
      </w:r>
      <w:r w:rsidRPr="00B166A5">
        <w:rPr>
          <w:b/>
          <w:sz w:val="28"/>
          <w:szCs w:val="28"/>
        </w:rPr>
        <w:t>ни</w:t>
      </w:r>
      <w:r w:rsidRPr="00B166A5">
        <w:rPr>
          <w:sz w:val="28"/>
          <w:szCs w:val="28"/>
        </w:rPr>
        <w:t xml:space="preserve">когда, ничто); -- </w:t>
      </w:r>
      <w:r w:rsidRPr="00B166A5">
        <w:rPr>
          <w:i/>
          <w:sz w:val="28"/>
          <w:szCs w:val="28"/>
        </w:rPr>
        <w:t>- антонимов</w:t>
      </w:r>
      <w:r w:rsidRPr="00B166A5">
        <w:rPr>
          <w:b/>
          <w:sz w:val="28"/>
          <w:szCs w:val="28"/>
        </w:rPr>
        <w:t>: не</w:t>
      </w:r>
      <w:r w:rsidRPr="00B166A5">
        <w:rPr>
          <w:sz w:val="28"/>
          <w:szCs w:val="28"/>
        </w:rPr>
        <w:t xml:space="preserve"> (например, </w:t>
      </w:r>
      <w:r w:rsidRPr="00B166A5">
        <w:rPr>
          <w:b/>
          <w:sz w:val="28"/>
          <w:szCs w:val="28"/>
        </w:rPr>
        <w:t>не</w:t>
      </w:r>
      <w:r w:rsidRPr="00B166A5">
        <w:rPr>
          <w:sz w:val="28"/>
          <w:szCs w:val="28"/>
        </w:rPr>
        <w:t>друг).</w:t>
      </w:r>
    </w:p>
    <w:p w:rsidR="0062581F" w:rsidRPr="00B166A5" w:rsidRDefault="008F573F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6692" w:rsidRPr="00B166A5">
        <w:rPr>
          <w:b/>
          <w:sz w:val="28"/>
          <w:szCs w:val="28"/>
        </w:rPr>
        <w:t xml:space="preserve">3. </w:t>
      </w:r>
      <w:r w:rsidR="0062581F" w:rsidRPr="00B166A5">
        <w:rPr>
          <w:b/>
          <w:sz w:val="28"/>
          <w:szCs w:val="28"/>
        </w:rPr>
        <w:t>Служебные части речи во французском языке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B48FA" w:rsidRPr="00B166A5" w:rsidRDefault="00116692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3.1</w:t>
      </w:r>
      <w:r w:rsidR="00657F1A" w:rsidRPr="00B166A5">
        <w:rPr>
          <w:b/>
          <w:sz w:val="28"/>
          <w:szCs w:val="28"/>
        </w:rPr>
        <w:t xml:space="preserve"> </w:t>
      </w:r>
      <w:r w:rsidR="000E4CB3" w:rsidRPr="00B166A5">
        <w:rPr>
          <w:b/>
          <w:sz w:val="28"/>
          <w:szCs w:val="28"/>
        </w:rPr>
        <w:t>Артикли</w:t>
      </w:r>
      <w:r w:rsidR="00657F1A" w:rsidRPr="00B166A5">
        <w:rPr>
          <w:b/>
          <w:sz w:val="28"/>
          <w:szCs w:val="28"/>
        </w:rPr>
        <w:t xml:space="preserve"> </w:t>
      </w:r>
      <w:r w:rsidR="00AB48FA" w:rsidRPr="00B166A5">
        <w:rPr>
          <w:sz w:val="28"/>
          <w:szCs w:val="28"/>
        </w:rPr>
        <w:t>– служебные слова, которые являются признаком существительного и выражают грамматические категории существительного: его род (мужской или женский), число (единственное или множественное), категорию определенности и неопределенности.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Артикль всегда ставится перед существительным.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ВИДЫ АРТИКЛЕЙ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>1 .</w:t>
      </w:r>
      <w:r w:rsidRPr="00B166A5">
        <w:rPr>
          <w:b/>
          <w:i/>
          <w:sz w:val="28"/>
          <w:szCs w:val="28"/>
          <w:lang w:val="en-US"/>
        </w:rPr>
        <w:t>Des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– </w:t>
      </w:r>
      <w:r w:rsidRPr="00B166A5">
        <w:rPr>
          <w:b/>
          <w:sz w:val="28"/>
          <w:szCs w:val="28"/>
        </w:rPr>
        <w:t>не</w:t>
      </w:r>
      <w:r w:rsidRPr="00B166A5">
        <w:rPr>
          <w:sz w:val="28"/>
          <w:szCs w:val="28"/>
        </w:rPr>
        <w:t xml:space="preserve">определенный артикль </w:t>
      </w:r>
      <w:r w:rsidRPr="00B166A5">
        <w:rPr>
          <w:b/>
          <w:sz w:val="28"/>
          <w:szCs w:val="28"/>
        </w:rPr>
        <w:t>мн</w:t>
      </w:r>
      <w:r w:rsidRPr="00B166A5">
        <w:rPr>
          <w:sz w:val="28"/>
          <w:szCs w:val="28"/>
        </w:rPr>
        <w:t>ожественного числа;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 xml:space="preserve">2. </w:t>
      </w:r>
      <w:r w:rsidRPr="00B166A5">
        <w:rPr>
          <w:b/>
          <w:i/>
          <w:sz w:val="28"/>
          <w:szCs w:val="28"/>
          <w:lang w:val="en-US"/>
        </w:rPr>
        <w:t>une</w:t>
      </w:r>
      <w:r w:rsidRPr="00B166A5">
        <w:rPr>
          <w:sz w:val="28"/>
          <w:szCs w:val="28"/>
        </w:rPr>
        <w:t xml:space="preserve"> - </w:t>
      </w:r>
      <w:r w:rsidRPr="00B166A5">
        <w:rPr>
          <w:b/>
          <w:sz w:val="28"/>
          <w:szCs w:val="28"/>
        </w:rPr>
        <w:t>не</w:t>
      </w:r>
      <w:r w:rsidRPr="00B166A5">
        <w:rPr>
          <w:sz w:val="28"/>
          <w:szCs w:val="28"/>
        </w:rPr>
        <w:t xml:space="preserve">определенный артикль </w:t>
      </w:r>
      <w:r w:rsidRPr="00B166A5">
        <w:rPr>
          <w:b/>
          <w:sz w:val="28"/>
          <w:szCs w:val="28"/>
        </w:rPr>
        <w:t>ж</w:t>
      </w:r>
      <w:r w:rsidRPr="00B166A5">
        <w:rPr>
          <w:sz w:val="28"/>
          <w:szCs w:val="28"/>
        </w:rPr>
        <w:t xml:space="preserve">енского рода </w:t>
      </w:r>
      <w:r w:rsidRPr="00B166A5">
        <w:rPr>
          <w:b/>
          <w:sz w:val="28"/>
          <w:szCs w:val="28"/>
        </w:rPr>
        <w:t>ед</w:t>
      </w:r>
      <w:r w:rsidRPr="00B166A5">
        <w:rPr>
          <w:sz w:val="28"/>
          <w:szCs w:val="28"/>
        </w:rPr>
        <w:t>инственного числа;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 xml:space="preserve">3. </w:t>
      </w:r>
      <w:r w:rsidRPr="00B166A5">
        <w:rPr>
          <w:b/>
          <w:i/>
          <w:sz w:val="28"/>
          <w:szCs w:val="28"/>
          <w:lang w:val="en-US"/>
        </w:rPr>
        <w:t>Un</w:t>
      </w:r>
      <w:r w:rsidR="00022D16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- </w:t>
      </w:r>
      <w:r w:rsidRPr="00B166A5">
        <w:rPr>
          <w:b/>
          <w:sz w:val="28"/>
          <w:szCs w:val="28"/>
        </w:rPr>
        <w:t>не</w:t>
      </w:r>
      <w:r w:rsidRPr="00B166A5">
        <w:rPr>
          <w:sz w:val="28"/>
          <w:szCs w:val="28"/>
        </w:rPr>
        <w:t xml:space="preserve">определенный артикль </w:t>
      </w:r>
      <w:r w:rsidRPr="00B166A5">
        <w:rPr>
          <w:b/>
          <w:sz w:val="28"/>
          <w:szCs w:val="28"/>
        </w:rPr>
        <w:t>му</w:t>
      </w:r>
      <w:r w:rsidRPr="00B166A5">
        <w:rPr>
          <w:sz w:val="28"/>
          <w:szCs w:val="28"/>
        </w:rPr>
        <w:t xml:space="preserve">жского рода </w:t>
      </w:r>
      <w:r w:rsidRPr="00B166A5">
        <w:rPr>
          <w:b/>
          <w:sz w:val="28"/>
          <w:szCs w:val="28"/>
        </w:rPr>
        <w:t>ед</w:t>
      </w:r>
      <w:r w:rsidRPr="00B166A5">
        <w:rPr>
          <w:sz w:val="28"/>
          <w:szCs w:val="28"/>
        </w:rPr>
        <w:t>инственного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числа;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 xml:space="preserve">4. </w:t>
      </w:r>
      <w:r w:rsidRPr="00B166A5">
        <w:rPr>
          <w:b/>
          <w:i/>
          <w:sz w:val="28"/>
          <w:szCs w:val="28"/>
          <w:lang w:val="en-US"/>
        </w:rPr>
        <w:t>Les</w:t>
      </w:r>
      <w:r w:rsidRPr="00B166A5">
        <w:rPr>
          <w:sz w:val="28"/>
          <w:szCs w:val="28"/>
        </w:rPr>
        <w:t xml:space="preserve"> 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оп</w:t>
      </w:r>
      <w:r w:rsidRPr="00B166A5">
        <w:rPr>
          <w:sz w:val="28"/>
          <w:szCs w:val="28"/>
        </w:rPr>
        <w:t xml:space="preserve">ределенный артикль </w:t>
      </w:r>
      <w:r w:rsidRPr="00B166A5">
        <w:rPr>
          <w:b/>
          <w:sz w:val="28"/>
          <w:szCs w:val="28"/>
        </w:rPr>
        <w:t>мн</w:t>
      </w:r>
      <w:r w:rsidRPr="00B166A5">
        <w:rPr>
          <w:sz w:val="28"/>
          <w:szCs w:val="28"/>
        </w:rPr>
        <w:t>ожественного числа 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ставится перед фамилией для обозначения семьи;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 xml:space="preserve">5. </w:t>
      </w:r>
      <w:r w:rsidRPr="00B166A5">
        <w:rPr>
          <w:b/>
          <w:i/>
          <w:sz w:val="28"/>
          <w:szCs w:val="28"/>
          <w:lang w:val="en-US"/>
        </w:rPr>
        <w:t>Le</w:t>
      </w:r>
      <w:r w:rsidR="001E220F">
        <w:rPr>
          <w:b/>
          <w:i/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- </w:t>
      </w:r>
      <w:r w:rsidRPr="00B166A5">
        <w:rPr>
          <w:b/>
          <w:sz w:val="28"/>
          <w:szCs w:val="28"/>
        </w:rPr>
        <w:t>оп</w:t>
      </w:r>
      <w:r w:rsidRPr="00B166A5">
        <w:rPr>
          <w:sz w:val="28"/>
          <w:szCs w:val="28"/>
        </w:rPr>
        <w:t xml:space="preserve">ределенный артикль </w:t>
      </w:r>
      <w:r w:rsidRPr="00B166A5">
        <w:rPr>
          <w:b/>
          <w:sz w:val="28"/>
          <w:szCs w:val="28"/>
        </w:rPr>
        <w:t>м</w:t>
      </w:r>
      <w:r w:rsidRPr="00B166A5">
        <w:rPr>
          <w:sz w:val="28"/>
          <w:szCs w:val="28"/>
        </w:rPr>
        <w:t xml:space="preserve">ужского рода </w:t>
      </w:r>
      <w:r w:rsidRPr="00B166A5">
        <w:rPr>
          <w:b/>
          <w:sz w:val="28"/>
          <w:szCs w:val="28"/>
        </w:rPr>
        <w:t>ед</w:t>
      </w:r>
      <w:r w:rsidRPr="00B166A5">
        <w:rPr>
          <w:sz w:val="28"/>
          <w:szCs w:val="28"/>
        </w:rPr>
        <w:t xml:space="preserve">инственного числа, начинающихся с </w:t>
      </w:r>
      <w:r w:rsidRPr="00B166A5">
        <w:rPr>
          <w:b/>
          <w:sz w:val="28"/>
          <w:szCs w:val="28"/>
        </w:rPr>
        <w:t>согласного</w:t>
      </w:r>
      <w:r w:rsidRPr="00B166A5">
        <w:rPr>
          <w:sz w:val="28"/>
          <w:szCs w:val="28"/>
        </w:rPr>
        <w:t xml:space="preserve"> или </w:t>
      </w:r>
      <w:r w:rsidRPr="00B166A5">
        <w:rPr>
          <w:b/>
          <w:sz w:val="28"/>
          <w:szCs w:val="28"/>
          <w:lang w:val="fr-FR"/>
        </w:rPr>
        <w:t>h</w:t>
      </w:r>
      <w:r w:rsidRPr="00B166A5">
        <w:rPr>
          <w:sz w:val="28"/>
          <w:szCs w:val="28"/>
        </w:rPr>
        <w:t xml:space="preserve"> придыхательного;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 xml:space="preserve">6. </w:t>
      </w:r>
      <w:r w:rsidRPr="00B166A5">
        <w:rPr>
          <w:b/>
          <w:i/>
          <w:sz w:val="28"/>
          <w:szCs w:val="28"/>
          <w:lang w:val="en-US"/>
        </w:rPr>
        <w:t>La</w:t>
      </w:r>
      <w:r w:rsidR="001E220F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оп</w:t>
      </w:r>
      <w:r w:rsidRPr="00B166A5">
        <w:rPr>
          <w:sz w:val="28"/>
          <w:szCs w:val="28"/>
        </w:rPr>
        <w:t xml:space="preserve">ределенный артикль </w:t>
      </w:r>
      <w:r w:rsidRPr="00B166A5">
        <w:rPr>
          <w:b/>
          <w:sz w:val="28"/>
          <w:szCs w:val="28"/>
        </w:rPr>
        <w:t>ж</w:t>
      </w:r>
      <w:r w:rsidRPr="00B166A5">
        <w:rPr>
          <w:sz w:val="28"/>
          <w:szCs w:val="28"/>
        </w:rPr>
        <w:t xml:space="preserve">енского рода </w:t>
      </w:r>
      <w:r w:rsidRPr="00B166A5">
        <w:rPr>
          <w:b/>
          <w:sz w:val="28"/>
          <w:szCs w:val="28"/>
        </w:rPr>
        <w:t>ед</w:t>
      </w:r>
      <w:r w:rsidRPr="00B166A5">
        <w:rPr>
          <w:sz w:val="28"/>
          <w:szCs w:val="28"/>
        </w:rPr>
        <w:t xml:space="preserve">инственного числа, начинающихся с </w:t>
      </w:r>
      <w:r w:rsidRPr="00B166A5">
        <w:rPr>
          <w:b/>
          <w:sz w:val="28"/>
          <w:szCs w:val="28"/>
        </w:rPr>
        <w:t>согласного</w:t>
      </w:r>
      <w:r w:rsidRPr="00B166A5">
        <w:rPr>
          <w:sz w:val="28"/>
          <w:szCs w:val="28"/>
        </w:rPr>
        <w:t xml:space="preserve"> или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h</w:t>
      </w:r>
      <w:r w:rsidRPr="00B166A5">
        <w:rPr>
          <w:sz w:val="28"/>
          <w:szCs w:val="28"/>
        </w:rPr>
        <w:t xml:space="preserve"> придыхательного;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7</w:t>
      </w:r>
      <w:r w:rsidRPr="00B166A5">
        <w:rPr>
          <w:b/>
          <w:i/>
          <w:sz w:val="28"/>
          <w:szCs w:val="28"/>
        </w:rPr>
        <w:t xml:space="preserve">. </w:t>
      </w:r>
      <w:r w:rsidRPr="00B166A5">
        <w:rPr>
          <w:b/>
          <w:i/>
          <w:sz w:val="28"/>
          <w:szCs w:val="28"/>
          <w:lang w:val="fr-FR"/>
        </w:rPr>
        <w:t>L</w:t>
      </w:r>
      <w:r w:rsidRPr="00B166A5">
        <w:rPr>
          <w:b/>
          <w:i/>
          <w:sz w:val="28"/>
          <w:szCs w:val="28"/>
        </w:rPr>
        <w:t>’</w:t>
      </w:r>
      <w:r w:rsidR="001E220F">
        <w:rPr>
          <w:i/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усеченный</w:t>
      </w:r>
      <w:r w:rsidRPr="00B166A5">
        <w:rPr>
          <w:sz w:val="28"/>
          <w:szCs w:val="28"/>
        </w:rPr>
        <w:t xml:space="preserve"> артикль, который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ставится перед существительным в единственном числе, которое начинается с </w:t>
      </w:r>
      <w:r w:rsidRPr="00B166A5">
        <w:rPr>
          <w:b/>
          <w:sz w:val="28"/>
          <w:szCs w:val="28"/>
        </w:rPr>
        <w:t>гласной</w:t>
      </w:r>
      <w:r w:rsidRPr="00B166A5">
        <w:rPr>
          <w:sz w:val="28"/>
          <w:szCs w:val="28"/>
        </w:rPr>
        <w:t xml:space="preserve"> или </w:t>
      </w:r>
      <w:r w:rsidRPr="00B166A5">
        <w:rPr>
          <w:b/>
          <w:sz w:val="28"/>
          <w:szCs w:val="28"/>
          <w:lang w:val="fr-FR"/>
        </w:rPr>
        <w:t>h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немого</w:t>
      </w:r>
      <w:r w:rsidRPr="00B166A5">
        <w:rPr>
          <w:sz w:val="28"/>
          <w:szCs w:val="28"/>
        </w:rPr>
        <w:t xml:space="preserve"> 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 xml:space="preserve">8. </w:t>
      </w:r>
      <w:r w:rsidRPr="00B166A5">
        <w:rPr>
          <w:b/>
          <w:i/>
          <w:sz w:val="28"/>
          <w:szCs w:val="28"/>
          <w:lang w:val="en-US"/>
        </w:rPr>
        <w:t>Du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>– артикль(</w:t>
      </w:r>
      <w:r w:rsidRPr="00B166A5">
        <w:rPr>
          <w:b/>
          <w:sz w:val="28"/>
          <w:szCs w:val="28"/>
        </w:rPr>
        <w:t>частичный</w:t>
      </w:r>
      <w:r w:rsidRPr="00B166A5">
        <w:rPr>
          <w:sz w:val="28"/>
          <w:szCs w:val="28"/>
        </w:rPr>
        <w:t xml:space="preserve">, неопределенный) для </w:t>
      </w:r>
      <w:r w:rsidRPr="00B166A5">
        <w:rPr>
          <w:b/>
          <w:sz w:val="28"/>
          <w:szCs w:val="28"/>
        </w:rPr>
        <w:t>неисчисляемых</w:t>
      </w:r>
      <w:r w:rsidRPr="00B166A5">
        <w:rPr>
          <w:sz w:val="28"/>
          <w:szCs w:val="28"/>
        </w:rPr>
        <w:t xml:space="preserve"> существительных </w:t>
      </w:r>
      <w:r w:rsidRPr="00B166A5">
        <w:rPr>
          <w:b/>
          <w:sz w:val="28"/>
          <w:szCs w:val="28"/>
        </w:rPr>
        <w:t>му</w:t>
      </w:r>
      <w:r w:rsidRPr="00B166A5">
        <w:rPr>
          <w:sz w:val="28"/>
          <w:szCs w:val="28"/>
        </w:rPr>
        <w:t xml:space="preserve">жского рода </w:t>
      </w:r>
      <w:r w:rsidRPr="00B166A5">
        <w:rPr>
          <w:b/>
          <w:sz w:val="28"/>
          <w:szCs w:val="28"/>
        </w:rPr>
        <w:t>ед</w:t>
      </w:r>
      <w:r w:rsidRPr="00B166A5">
        <w:rPr>
          <w:sz w:val="28"/>
          <w:szCs w:val="28"/>
        </w:rPr>
        <w:t>инственного числа, а также применяется во многих устойчивых глагольных сочетаниях;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 xml:space="preserve">9. </w:t>
      </w:r>
      <w:r w:rsidRPr="00B166A5">
        <w:rPr>
          <w:b/>
          <w:i/>
          <w:sz w:val="28"/>
          <w:szCs w:val="28"/>
          <w:lang w:val="en-US"/>
        </w:rPr>
        <w:t>De</w:t>
      </w:r>
      <w:r w:rsidRPr="00B166A5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en-US"/>
        </w:rPr>
        <w:t>la</w:t>
      </w:r>
      <w:r w:rsidRPr="00B166A5">
        <w:rPr>
          <w:sz w:val="28"/>
          <w:szCs w:val="28"/>
        </w:rPr>
        <w:t xml:space="preserve"> - артикль(</w:t>
      </w:r>
      <w:r w:rsidRPr="00B166A5">
        <w:rPr>
          <w:b/>
          <w:sz w:val="28"/>
          <w:szCs w:val="28"/>
        </w:rPr>
        <w:t>частичный</w:t>
      </w:r>
      <w:r w:rsidRPr="00B166A5">
        <w:rPr>
          <w:sz w:val="28"/>
          <w:szCs w:val="28"/>
        </w:rPr>
        <w:t xml:space="preserve">, неопределенный) для </w:t>
      </w:r>
      <w:r w:rsidRPr="00B166A5">
        <w:rPr>
          <w:b/>
          <w:sz w:val="28"/>
          <w:szCs w:val="28"/>
        </w:rPr>
        <w:t>неисчисляемых</w:t>
      </w:r>
      <w:r w:rsidRPr="00B166A5">
        <w:rPr>
          <w:sz w:val="28"/>
          <w:szCs w:val="28"/>
        </w:rPr>
        <w:t xml:space="preserve"> существительных </w:t>
      </w:r>
      <w:r w:rsidRPr="00B166A5">
        <w:rPr>
          <w:b/>
          <w:sz w:val="28"/>
          <w:szCs w:val="28"/>
        </w:rPr>
        <w:t>ж</w:t>
      </w:r>
      <w:r w:rsidRPr="00B166A5">
        <w:rPr>
          <w:sz w:val="28"/>
          <w:szCs w:val="28"/>
        </w:rPr>
        <w:t xml:space="preserve">енского рода </w:t>
      </w:r>
      <w:r w:rsidRPr="00B166A5">
        <w:rPr>
          <w:b/>
          <w:sz w:val="28"/>
          <w:szCs w:val="28"/>
        </w:rPr>
        <w:t>ед</w:t>
      </w:r>
      <w:r w:rsidRPr="00B166A5">
        <w:rPr>
          <w:sz w:val="28"/>
          <w:szCs w:val="28"/>
        </w:rPr>
        <w:t>инственного числа;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 xml:space="preserve">10. </w:t>
      </w:r>
      <w:r w:rsidRPr="00B166A5">
        <w:rPr>
          <w:b/>
          <w:i/>
          <w:sz w:val="28"/>
          <w:szCs w:val="28"/>
          <w:lang w:val="en-US"/>
        </w:rPr>
        <w:t>De</w:t>
      </w:r>
      <w:r w:rsidRPr="00B166A5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en-US"/>
        </w:rPr>
        <w:t>l</w:t>
      </w:r>
      <w:r w:rsidRPr="00B166A5">
        <w:rPr>
          <w:b/>
          <w:i/>
          <w:sz w:val="28"/>
          <w:szCs w:val="28"/>
        </w:rPr>
        <w:t>’</w:t>
      </w:r>
      <w:r w:rsidRPr="00B166A5">
        <w:rPr>
          <w:sz w:val="28"/>
          <w:szCs w:val="28"/>
        </w:rPr>
        <w:t xml:space="preserve"> – артикль для </w:t>
      </w:r>
      <w:r w:rsidRPr="00B166A5">
        <w:rPr>
          <w:b/>
          <w:sz w:val="28"/>
          <w:szCs w:val="28"/>
        </w:rPr>
        <w:t>неисчисляемых</w:t>
      </w:r>
      <w:r w:rsidRPr="00B166A5">
        <w:rPr>
          <w:sz w:val="28"/>
          <w:szCs w:val="28"/>
        </w:rPr>
        <w:t xml:space="preserve"> существительных мужского и женского рода </w:t>
      </w:r>
      <w:r w:rsidRPr="00B166A5">
        <w:rPr>
          <w:b/>
          <w:sz w:val="28"/>
          <w:szCs w:val="28"/>
        </w:rPr>
        <w:t>ед</w:t>
      </w:r>
      <w:r w:rsidRPr="00B166A5">
        <w:rPr>
          <w:sz w:val="28"/>
          <w:szCs w:val="28"/>
        </w:rPr>
        <w:t xml:space="preserve">инственного числа, начинающихся с </w:t>
      </w:r>
      <w:r w:rsidRPr="00B166A5">
        <w:rPr>
          <w:b/>
          <w:sz w:val="28"/>
          <w:szCs w:val="28"/>
        </w:rPr>
        <w:t xml:space="preserve">гласного </w:t>
      </w:r>
      <w:r w:rsidRPr="00B166A5">
        <w:rPr>
          <w:sz w:val="28"/>
          <w:szCs w:val="28"/>
        </w:rPr>
        <w:t xml:space="preserve">или </w:t>
      </w:r>
      <w:r w:rsidRPr="00B166A5">
        <w:rPr>
          <w:b/>
          <w:sz w:val="28"/>
          <w:szCs w:val="28"/>
          <w:lang w:val="en-US"/>
        </w:rPr>
        <w:t>h</w:t>
      </w:r>
      <w:r w:rsidR="003321EB" w:rsidRPr="00B166A5">
        <w:rPr>
          <w:sz w:val="28"/>
          <w:szCs w:val="28"/>
        </w:rPr>
        <w:t xml:space="preserve"> немого</w:t>
      </w:r>
    </w:p>
    <w:p w:rsidR="00AB48FA" w:rsidRPr="00B166A5" w:rsidRDefault="008F573F" w:rsidP="00B166A5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6692" w:rsidRPr="00B166A5">
        <w:rPr>
          <w:b/>
          <w:sz w:val="28"/>
          <w:szCs w:val="28"/>
        </w:rPr>
        <w:t xml:space="preserve">3.2 </w:t>
      </w:r>
      <w:r w:rsidR="00694F67" w:rsidRPr="00B166A5">
        <w:rPr>
          <w:b/>
          <w:sz w:val="28"/>
          <w:szCs w:val="28"/>
        </w:rPr>
        <w:t xml:space="preserve">Детерминативы </w:t>
      </w:r>
      <w:r w:rsidR="00AB48FA" w:rsidRPr="00B166A5">
        <w:rPr>
          <w:sz w:val="28"/>
          <w:szCs w:val="28"/>
        </w:rPr>
        <w:t>(определители существительного) – служебные слова, которые употребляются перед существительным (или прилагательным, стоящим перед существительным), и служат средством выражения</w:t>
      </w:r>
      <w:r w:rsidR="00022D16">
        <w:rPr>
          <w:sz w:val="28"/>
          <w:szCs w:val="28"/>
        </w:rPr>
        <w:t xml:space="preserve"> </w:t>
      </w:r>
      <w:r w:rsidR="00AB48FA" w:rsidRPr="00B166A5">
        <w:rPr>
          <w:sz w:val="28"/>
          <w:szCs w:val="28"/>
        </w:rPr>
        <w:t>рода и числа существительного (1).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К д</w:t>
      </w:r>
      <w:r w:rsidRPr="00B166A5">
        <w:rPr>
          <w:b/>
          <w:sz w:val="28"/>
          <w:szCs w:val="28"/>
        </w:rPr>
        <w:t>етерминативам</w:t>
      </w:r>
      <w:r w:rsidRPr="00B166A5">
        <w:rPr>
          <w:sz w:val="28"/>
          <w:szCs w:val="28"/>
        </w:rPr>
        <w:t xml:space="preserve"> во французском языке относят: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Pr="00B166A5">
        <w:rPr>
          <w:i/>
          <w:sz w:val="28"/>
          <w:szCs w:val="28"/>
        </w:rPr>
        <w:t>местоименные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прилагательные</w:t>
      </w:r>
      <w:r w:rsidRPr="00B166A5">
        <w:rPr>
          <w:sz w:val="28"/>
          <w:szCs w:val="28"/>
        </w:rPr>
        <w:t xml:space="preserve"> (указательные и притяжательные),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Pr="00B166A5">
        <w:rPr>
          <w:i/>
          <w:sz w:val="28"/>
          <w:szCs w:val="28"/>
        </w:rPr>
        <w:t>неопределенные и вопросительно-относительные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прилагательные</w:t>
      </w:r>
      <w:r w:rsidRPr="00B166A5">
        <w:rPr>
          <w:sz w:val="28"/>
          <w:szCs w:val="28"/>
        </w:rPr>
        <w:t>.</w:t>
      </w:r>
    </w:p>
    <w:p w:rsidR="00AB48FA" w:rsidRPr="00B166A5" w:rsidRDefault="003321EB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 русском языке детерми</w:t>
      </w:r>
      <w:r w:rsidR="00AB48FA" w:rsidRPr="00B166A5">
        <w:rPr>
          <w:sz w:val="28"/>
          <w:szCs w:val="28"/>
        </w:rPr>
        <w:t>нативам соответствуют указательные, притяжательные, неопределенные, относительно-вопросительные местоимения.</w:t>
      </w:r>
    </w:p>
    <w:p w:rsidR="006A4763" w:rsidRPr="00B166A5" w:rsidRDefault="006A4763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0D7682" w:rsidRPr="00B166A5" w:rsidRDefault="000D7682" w:rsidP="008F573F">
      <w:pPr>
        <w:pStyle w:val="1"/>
        <w:spacing w:line="360" w:lineRule="auto"/>
        <w:ind w:firstLine="737"/>
        <w:jc w:val="center"/>
        <w:rPr>
          <w:szCs w:val="28"/>
        </w:rPr>
      </w:pPr>
      <w:r w:rsidRPr="00B166A5">
        <w:rPr>
          <w:szCs w:val="28"/>
        </w:rPr>
        <w:t>ВИДЫ ДЕТЕРМИНАТИВОВ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 xml:space="preserve">1. Указательные прилагательные </w:t>
      </w:r>
      <w:r w:rsidRPr="00B166A5">
        <w:rPr>
          <w:sz w:val="28"/>
          <w:szCs w:val="28"/>
        </w:rPr>
        <w:t>служат для указания на предмет, определяют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род и число существительного, заменяют артикль.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Ce</w:t>
      </w:r>
      <w:r w:rsidRPr="00B166A5">
        <w:rPr>
          <w:b/>
          <w:i/>
          <w:sz w:val="28"/>
          <w:szCs w:val="28"/>
        </w:rPr>
        <w:t xml:space="preserve"> (</w:t>
      </w:r>
      <w:r w:rsidRPr="00B166A5">
        <w:rPr>
          <w:b/>
          <w:i/>
          <w:sz w:val="28"/>
          <w:szCs w:val="28"/>
          <w:lang w:val="en-US"/>
        </w:rPr>
        <w:t>cet</w:t>
      </w:r>
      <w:r w:rsidRPr="00B166A5">
        <w:rPr>
          <w:b/>
          <w:i/>
          <w:sz w:val="28"/>
          <w:szCs w:val="28"/>
        </w:rPr>
        <w:t xml:space="preserve">), </w:t>
      </w:r>
      <w:r w:rsidRPr="00B166A5">
        <w:rPr>
          <w:b/>
          <w:i/>
          <w:sz w:val="28"/>
          <w:szCs w:val="28"/>
          <w:lang w:val="en-US"/>
        </w:rPr>
        <w:t>cette</w:t>
      </w:r>
      <w:r w:rsidRPr="00B166A5">
        <w:rPr>
          <w:b/>
          <w:i/>
          <w:sz w:val="28"/>
          <w:szCs w:val="28"/>
        </w:rPr>
        <w:t xml:space="preserve">, </w:t>
      </w:r>
      <w:r w:rsidRPr="00B166A5">
        <w:rPr>
          <w:b/>
          <w:i/>
          <w:sz w:val="28"/>
          <w:szCs w:val="28"/>
          <w:lang w:val="en-US"/>
        </w:rPr>
        <w:t>ces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- </w:t>
      </w:r>
      <w:r w:rsidRPr="00B166A5">
        <w:rPr>
          <w:b/>
          <w:sz w:val="28"/>
          <w:szCs w:val="28"/>
        </w:rPr>
        <w:t>этот, эта, эти</w:t>
      </w:r>
      <w:r w:rsidRPr="00B166A5">
        <w:rPr>
          <w:sz w:val="28"/>
          <w:szCs w:val="28"/>
        </w:rPr>
        <w:t xml:space="preserve"> (мужского, женского рода единственного числа, и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множественное число).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i/>
          <w:sz w:val="28"/>
          <w:szCs w:val="28"/>
        </w:rPr>
      </w:pPr>
      <w:r w:rsidRPr="00B166A5">
        <w:rPr>
          <w:b/>
          <w:i/>
          <w:sz w:val="28"/>
          <w:szCs w:val="28"/>
        </w:rPr>
        <w:t>2. Притяжательные прилагательные.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Французским притяжательным прилагательным в русском языке соответствуют притяжательные местоимения (мой, твой, наш и т.д.)</w:t>
      </w:r>
      <w:r w:rsidRPr="00B166A5">
        <w:rPr>
          <w:b/>
          <w:sz w:val="28"/>
          <w:szCs w:val="28"/>
        </w:rPr>
        <w:t xml:space="preserve">, </w:t>
      </w:r>
      <w:r w:rsidRPr="00B166A5">
        <w:rPr>
          <w:sz w:val="28"/>
          <w:szCs w:val="28"/>
        </w:rPr>
        <w:t>причем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>в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русском языке есть местоимение </w:t>
      </w:r>
      <w:r w:rsidRPr="00B166A5">
        <w:rPr>
          <w:i/>
          <w:sz w:val="28"/>
          <w:szCs w:val="28"/>
        </w:rPr>
        <w:t xml:space="preserve">свой, </w:t>
      </w:r>
      <w:r w:rsidRPr="00B166A5">
        <w:rPr>
          <w:sz w:val="28"/>
          <w:szCs w:val="28"/>
        </w:rPr>
        <w:t>обозначающее принадлежность любому лицу, эквивалента которому во французском языке нет. Кроме рода и числа существительного притяжательные прилагательные указывают на принадлежность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к 1,2,3-му лицу.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2283"/>
        <w:gridCol w:w="3240"/>
      </w:tblGrid>
      <w:tr w:rsidR="00AB48FA" w:rsidRPr="008F573F" w:rsidTr="008F573F">
        <w:trPr>
          <w:jc w:val="center"/>
        </w:trPr>
        <w:tc>
          <w:tcPr>
            <w:tcW w:w="5328" w:type="dxa"/>
            <w:gridSpan w:val="2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Единственное число</w:t>
            </w:r>
          </w:p>
        </w:tc>
        <w:tc>
          <w:tcPr>
            <w:tcW w:w="3240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множественное число</w:t>
            </w:r>
          </w:p>
        </w:tc>
      </w:tr>
      <w:tr w:rsidR="00AB48FA" w:rsidRPr="008F573F" w:rsidTr="008F573F">
        <w:trPr>
          <w:jc w:val="center"/>
        </w:trPr>
        <w:tc>
          <w:tcPr>
            <w:tcW w:w="3045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мужской род</w:t>
            </w:r>
          </w:p>
        </w:tc>
        <w:tc>
          <w:tcPr>
            <w:tcW w:w="2283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женский род</w:t>
            </w:r>
          </w:p>
        </w:tc>
        <w:tc>
          <w:tcPr>
            <w:tcW w:w="3240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муж.</w:t>
            </w:r>
            <w:r w:rsidR="0067103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род, жен.</w:t>
            </w:r>
            <w:r w:rsidR="0067103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род</w:t>
            </w:r>
          </w:p>
        </w:tc>
      </w:tr>
      <w:tr w:rsidR="00AB48FA" w:rsidRPr="008F573F" w:rsidTr="008F573F">
        <w:trPr>
          <w:jc w:val="center"/>
        </w:trPr>
        <w:tc>
          <w:tcPr>
            <w:tcW w:w="3045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1-е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лицо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b/>
                <w:i/>
                <w:sz w:val="20"/>
                <w:szCs w:val="20"/>
                <w:lang w:val="en-US"/>
              </w:rPr>
              <w:t>mon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 xml:space="preserve">мой 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2-е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лицо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b/>
                <w:i/>
                <w:sz w:val="20"/>
                <w:szCs w:val="20"/>
                <w:lang w:val="en-US"/>
              </w:rPr>
              <w:t>ton</w:t>
            </w:r>
            <w:r w:rsidR="00022D16">
              <w:rPr>
                <w:b/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твой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  <w:lang w:val="en-US"/>
              </w:rPr>
              <w:t>3-e</w:t>
            </w:r>
            <w:r w:rsidR="001E220F" w:rsidRPr="008F573F">
              <w:rPr>
                <w:sz w:val="20"/>
                <w:szCs w:val="20"/>
                <w:lang w:val="en-US"/>
              </w:rPr>
              <w:t xml:space="preserve"> </w:t>
            </w:r>
            <w:r w:rsidRPr="008F573F">
              <w:rPr>
                <w:sz w:val="20"/>
                <w:szCs w:val="20"/>
              </w:rPr>
              <w:t>лицо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b/>
                <w:i/>
                <w:sz w:val="20"/>
                <w:szCs w:val="20"/>
                <w:lang w:val="en-US"/>
              </w:rPr>
              <w:t>son</w:t>
            </w:r>
            <w:r w:rsidR="00022D16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8F573F">
              <w:rPr>
                <w:sz w:val="20"/>
                <w:szCs w:val="20"/>
              </w:rPr>
              <w:t>его</w:t>
            </w:r>
            <w:r w:rsidR="00022D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83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i/>
                <w:sz w:val="20"/>
                <w:szCs w:val="20"/>
                <w:lang w:val="en-US"/>
              </w:rPr>
              <w:t>ma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моя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i/>
                <w:sz w:val="20"/>
                <w:szCs w:val="20"/>
                <w:lang w:val="en-US"/>
              </w:rPr>
              <w:t>ta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 xml:space="preserve">твоя 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i/>
                <w:sz w:val="20"/>
                <w:szCs w:val="20"/>
                <w:lang w:val="en-US"/>
              </w:rPr>
              <w:t>sa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ее, своя</w:t>
            </w:r>
          </w:p>
        </w:tc>
        <w:tc>
          <w:tcPr>
            <w:tcW w:w="3240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i/>
                <w:sz w:val="20"/>
                <w:szCs w:val="20"/>
                <w:lang w:val="en-US"/>
              </w:rPr>
              <w:t>mes</w:t>
            </w:r>
            <w:r w:rsidR="00022D16">
              <w:rPr>
                <w:b/>
                <w:i/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 xml:space="preserve"> мои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i/>
                <w:sz w:val="20"/>
                <w:szCs w:val="20"/>
                <w:lang w:val="en-US"/>
              </w:rPr>
              <w:t>tes</w:t>
            </w:r>
            <w:r w:rsidR="00022D16">
              <w:rPr>
                <w:b/>
                <w:i/>
                <w:sz w:val="20"/>
                <w:szCs w:val="20"/>
              </w:rPr>
              <w:t xml:space="preserve"> 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твои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i/>
                <w:sz w:val="20"/>
                <w:szCs w:val="20"/>
                <w:lang w:val="en-US"/>
              </w:rPr>
              <w:t>ses</w:t>
            </w:r>
            <w:r w:rsidR="00022D16">
              <w:rPr>
                <w:sz w:val="20"/>
                <w:szCs w:val="20"/>
              </w:rPr>
              <w:t xml:space="preserve">  </w:t>
            </w:r>
            <w:r w:rsidRPr="008F573F">
              <w:rPr>
                <w:sz w:val="20"/>
                <w:szCs w:val="20"/>
              </w:rPr>
              <w:t>его, ее, свои</w:t>
            </w:r>
          </w:p>
        </w:tc>
      </w:tr>
      <w:tr w:rsidR="00AB48FA" w:rsidRPr="008F573F" w:rsidTr="008F573F">
        <w:trPr>
          <w:jc w:val="center"/>
        </w:trPr>
        <w:tc>
          <w:tcPr>
            <w:tcW w:w="5328" w:type="dxa"/>
            <w:gridSpan w:val="2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1-е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лицо</w:t>
            </w:r>
            <w:r w:rsidR="00022D16">
              <w:rPr>
                <w:sz w:val="20"/>
                <w:szCs w:val="20"/>
              </w:rPr>
              <w:t xml:space="preserve">    </w:t>
            </w:r>
            <w:r w:rsidRPr="008F573F">
              <w:rPr>
                <w:b/>
                <w:i/>
                <w:sz w:val="20"/>
                <w:szCs w:val="20"/>
                <w:lang w:val="en-US"/>
              </w:rPr>
              <w:t>notre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наш, наша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2-е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лицо</w:t>
            </w:r>
            <w:r w:rsidR="00022D16">
              <w:rPr>
                <w:sz w:val="20"/>
                <w:szCs w:val="20"/>
              </w:rPr>
              <w:t xml:space="preserve">    </w:t>
            </w:r>
            <w:r w:rsidRPr="008F573F">
              <w:rPr>
                <w:b/>
                <w:i/>
                <w:sz w:val="20"/>
                <w:szCs w:val="20"/>
                <w:lang w:val="en-US"/>
              </w:rPr>
              <w:t>votr</w:t>
            </w:r>
            <w:r w:rsidRPr="008F573F">
              <w:rPr>
                <w:sz w:val="20"/>
                <w:szCs w:val="20"/>
                <w:lang w:val="en-US"/>
              </w:rPr>
              <w:t>e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ваш, ваша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3-е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лицо</w:t>
            </w:r>
            <w:r w:rsidR="00022D16">
              <w:rPr>
                <w:sz w:val="20"/>
                <w:szCs w:val="20"/>
              </w:rPr>
              <w:t xml:space="preserve">    </w:t>
            </w:r>
            <w:r w:rsidRPr="008F573F">
              <w:rPr>
                <w:b/>
                <w:i/>
                <w:sz w:val="20"/>
                <w:szCs w:val="20"/>
                <w:lang w:val="en-US"/>
              </w:rPr>
              <w:t>leur</w:t>
            </w:r>
            <w:r w:rsidR="00022D16">
              <w:rPr>
                <w:sz w:val="20"/>
                <w:szCs w:val="20"/>
                <w:lang w:val="en-US"/>
              </w:rPr>
              <w:t xml:space="preserve"> </w:t>
            </w:r>
            <w:r w:rsidRPr="008F573F">
              <w:rPr>
                <w:sz w:val="20"/>
                <w:szCs w:val="20"/>
                <w:lang w:val="en-US"/>
              </w:rPr>
              <w:t xml:space="preserve"> </w:t>
            </w:r>
            <w:r w:rsidRPr="008F573F">
              <w:rPr>
                <w:sz w:val="20"/>
                <w:szCs w:val="20"/>
              </w:rPr>
              <w:t>их</w:t>
            </w:r>
          </w:p>
        </w:tc>
        <w:tc>
          <w:tcPr>
            <w:tcW w:w="3240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sz w:val="20"/>
                <w:szCs w:val="20"/>
                <w:lang w:val="en-US"/>
              </w:rPr>
              <w:t>nos</w:t>
            </w:r>
            <w:r w:rsidR="00022D16">
              <w:rPr>
                <w:sz w:val="20"/>
                <w:szCs w:val="20"/>
              </w:rPr>
              <w:t xml:space="preserve"> 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наши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i/>
                <w:sz w:val="20"/>
                <w:szCs w:val="20"/>
                <w:lang w:val="en-US"/>
              </w:rPr>
              <w:t>vos</w:t>
            </w:r>
            <w:r w:rsidR="00022D16">
              <w:rPr>
                <w:sz w:val="20"/>
                <w:szCs w:val="20"/>
              </w:rPr>
              <w:t xml:space="preserve"> 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ваши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i/>
                <w:sz w:val="20"/>
                <w:szCs w:val="20"/>
                <w:lang w:val="en-US"/>
              </w:rPr>
              <w:t>leurs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их</w:t>
            </w:r>
          </w:p>
        </w:tc>
      </w:tr>
    </w:tbl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>3.</w:t>
      </w:r>
      <w:r w:rsidR="001E220F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</w:rPr>
        <w:t xml:space="preserve">Неопределенные прилагательные </w:t>
      </w:r>
      <w:r w:rsidRPr="00B166A5">
        <w:rPr>
          <w:sz w:val="28"/>
          <w:szCs w:val="28"/>
        </w:rPr>
        <w:t>ставятся перед существительным</w:t>
      </w:r>
      <w:r w:rsidRPr="00B166A5">
        <w:rPr>
          <w:b/>
          <w:i/>
          <w:sz w:val="28"/>
          <w:szCs w:val="28"/>
        </w:rPr>
        <w:t xml:space="preserve">, </w:t>
      </w:r>
      <w:r w:rsidRPr="00B166A5">
        <w:rPr>
          <w:sz w:val="28"/>
          <w:szCs w:val="28"/>
        </w:rPr>
        <w:t>заменяют артикль.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  <w:lang w:val="fr-FR"/>
        </w:rPr>
      </w:pPr>
      <w:r w:rsidRPr="00B166A5">
        <w:rPr>
          <w:b/>
          <w:i/>
          <w:sz w:val="28"/>
          <w:szCs w:val="28"/>
          <w:lang w:val="fr-FR"/>
        </w:rPr>
        <w:t>Tout</w:t>
      </w:r>
      <w:r w:rsidRPr="00B166A5">
        <w:rPr>
          <w:sz w:val="28"/>
          <w:szCs w:val="28"/>
          <w:lang w:val="fr-FR"/>
        </w:rPr>
        <w:t xml:space="preserve"> (</w:t>
      </w:r>
      <w:r w:rsidRPr="00B166A5">
        <w:rPr>
          <w:sz w:val="28"/>
          <w:szCs w:val="28"/>
        </w:rPr>
        <w:t>каждый</w:t>
      </w:r>
      <w:r w:rsidRPr="00B166A5">
        <w:rPr>
          <w:sz w:val="28"/>
          <w:szCs w:val="28"/>
          <w:lang w:val="fr-FR"/>
        </w:rPr>
        <w:t xml:space="preserve">, </w:t>
      </w:r>
      <w:r w:rsidRPr="00B166A5">
        <w:rPr>
          <w:sz w:val="28"/>
          <w:szCs w:val="28"/>
        </w:rPr>
        <w:t>всякий</w:t>
      </w:r>
      <w:r w:rsidRPr="00B166A5">
        <w:rPr>
          <w:sz w:val="28"/>
          <w:szCs w:val="28"/>
          <w:lang w:val="fr-FR"/>
        </w:rPr>
        <w:t xml:space="preserve"> ),</w:t>
      </w:r>
      <w:r w:rsidRPr="00B166A5">
        <w:rPr>
          <w:b/>
          <w:sz w:val="28"/>
          <w:szCs w:val="28"/>
          <w:lang w:val="fr-FR"/>
        </w:rPr>
        <w:t xml:space="preserve"> </w:t>
      </w:r>
      <w:r w:rsidRPr="00B166A5">
        <w:rPr>
          <w:b/>
          <w:i/>
          <w:sz w:val="28"/>
          <w:szCs w:val="28"/>
          <w:lang w:val="fr-FR"/>
        </w:rPr>
        <w:t>Tout</w:t>
      </w:r>
      <w:r w:rsidRPr="00B166A5">
        <w:rPr>
          <w:sz w:val="28"/>
          <w:szCs w:val="28"/>
          <w:lang w:val="fr-FR"/>
        </w:rPr>
        <w:t xml:space="preserve"> le( </w:t>
      </w:r>
      <w:r w:rsidRPr="00B166A5">
        <w:rPr>
          <w:sz w:val="28"/>
          <w:szCs w:val="28"/>
        </w:rPr>
        <w:t>весь</w:t>
      </w:r>
      <w:r w:rsidRPr="00B166A5">
        <w:rPr>
          <w:sz w:val="28"/>
          <w:szCs w:val="28"/>
          <w:lang w:val="fr-FR"/>
        </w:rPr>
        <w:t xml:space="preserve">), </w:t>
      </w:r>
      <w:r w:rsidRPr="00B166A5">
        <w:rPr>
          <w:b/>
          <w:i/>
          <w:sz w:val="28"/>
          <w:szCs w:val="28"/>
          <w:lang w:val="fr-FR"/>
        </w:rPr>
        <w:t>toute la</w:t>
      </w:r>
      <w:r w:rsidRPr="00B166A5">
        <w:rPr>
          <w:i/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  <w:lang w:val="fr-FR"/>
        </w:rPr>
        <w:t>(</w:t>
      </w:r>
      <w:r w:rsidRPr="00B166A5">
        <w:rPr>
          <w:sz w:val="28"/>
          <w:szCs w:val="28"/>
        </w:rPr>
        <w:t>вся</w:t>
      </w:r>
      <w:r w:rsidRPr="00B166A5">
        <w:rPr>
          <w:sz w:val="28"/>
          <w:szCs w:val="28"/>
          <w:lang w:val="fr-FR"/>
        </w:rPr>
        <w:t xml:space="preserve"> ), </w:t>
      </w:r>
      <w:r w:rsidRPr="00B166A5">
        <w:rPr>
          <w:b/>
          <w:i/>
          <w:sz w:val="28"/>
          <w:szCs w:val="28"/>
          <w:lang w:val="fr-FR"/>
        </w:rPr>
        <w:t>tous</w:t>
      </w:r>
      <w:r w:rsidRPr="00B166A5">
        <w:rPr>
          <w:sz w:val="28"/>
          <w:szCs w:val="28"/>
          <w:lang w:val="fr-FR"/>
        </w:rPr>
        <w:t xml:space="preserve"> (</w:t>
      </w:r>
      <w:r w:rsidRPr="00B166A5">
        <w:rPr>
          <w:sz w:val="28"/>
          <w:szCs w:val="28"/>
        </w:rPr>
        <w:t>все</w:t>
      </w:r>
      <w:r w:rsidRPr="00B166A5">
        <w:rPr>
          <w:sz w:val="28"/>
          <w:szCs w:val="28"/>
          <w:lang w:val="fr-FR"/>
        </w:rPr>
        <w:t xml:space="preserve"> ), </w:t>
      </w:r>
      <w:r w:rsidRPr="00B166A5">
        <w:rPr>
          <w:b/>
          <w:i/>
          <w:sz w:val="28"/>
          <w:szCs w:val="28"/>
          <w:lang w:val="fr-FR"/>
        </w:rPr>
        <w:t>toutes</w:t>
      </w:r>
      <w:r w:rsidRPr="00B166A5">
        <w:rPr>
          <w:b/>
          <w:sz w:val="28"/>
          <w:szCs w:val="28"/>
          <w:lang w:val="fr-FR"/>
        </w:rPr>
        <w:t xml:space="preserve"> </w:t>
      </w:r>
      <w:r w:rsidRPr="00B166A5">
        <w:rPr>
          <w:b/>
          <w:i/>
          <w:sz w:val="28"/>
          <w:szCs w:val="28"/>
          <w:lang w:val="fr-FR"/>
        </w:rPr>
        <w:t>ces</w:t>
      </w:r>
      <w:r w:rsidRPr="00B166A5">
        <w:rPr>
          <w:sz w:val="28"/>
          <w:szCs w:val="28"/>
          <w:lang w:val="fr-FR"/>
        </w:rPr>
        <w:t xml:space="preserve"> (</w:t>
      </w:r>
      <w:r w:rsidRPr="00B166A5">
        <w:rPr>
          <w:sz w:val="28"/>
          <w:szCs w:val="28"/>
        </w:rPr>
        <w:t>все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эти</w:t>
      </w:r>
      <w:r w:rsidRPr="00B166A5">
        <w:rPr>
          <w:b/>
          <w:i/>
          <w:sz w:val="28"/>
          <w:szCs w:val="28"/>
          <w:lang w:val="fr-FR"/>
        </w:rPr>
        <w:t>), tout les</w:t>
      </w:r>
      <w:r w:rsidRPr="00B166A5">
        <w:rPr>
          <w:i/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  <w:lang w:val="fr-FR"/>
        </w:rPr>
        <w:t>(</w:t>
      </w:r>
      <w:r w:rsidRPr="00B166A5">
        <w:rPr>
          <w:sz w:val="28"/>
          <w:szCs w:val="28"/>
        </w:rPr>
        <w:t>каждый</w:t>
      </w:r>
      <w:r w:rsidRPr="00B166A5">
        <w:rPr>
          <w:sz w:val="28"/>
          <w:szCs w:val="28"/>
          <w:lang w:val="fr-FR"/>
        </w:rPr>
        <w:t xml:space="preserve">), </w:t>
      </w:r>
      <w:r w:rsidRPr="00B166A5">
        <w:rPr>
          <w:b/>
          <w:i/>
          <w:sz w:val="28"/>
          <w:szCs w:val="28"/>
          <w:lang w:val="fr-FR"/>
        </w:rPr>
        <w:t>tout un</w:t>
      </w:r>
      <w:r w:rsidRPr="00B166A5">
        <w:rPr>
          <w:i/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  <w:lang w:val="fr-FR"/>
        </w:rPr>
        <w:t xml:space="preserve">( </w:t>
      </w:r>
      <w:r w:rsidRPr="00B166A5">
        <w:rPr>
          <w:sz w:val="28"/>
          <w:szCs w:val="28"/>
        </w:rPr>
        <w:t>целый</w:t>
      </w:r>
      <w:r w:rsidRPr="00B166A5">
        <w:rPr>
          <w:sz w:val="28"/>
          <w:szCs w:val="28"/>
          <w:lang w:val="fr-FR"/>
        </w:rPr>
        <w:t>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Chaque</w:t>
      </w:r>
      <w:r w:rsidR="00022D16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 xml:space="preserve">– </w:t>
      </w:r>
      <w:r w:rsidRPr="00B166A5">
        <w:rPr>
          <w:sz w:val="28"/>
          <w:szCs w:val="28"/>
        </w:rPr>
        <w:t>каждый, каждая, всякий, любой,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fr-FR"/>
        </w:rPr>
        <w:t>Quelques</w:t>
      </w:r>
      <w:r w:rsidRPr="00B166A5">
        <w:rPr>
          <w:b/>
          <w:i/>
          <w:sz w:val="28"/>
          <w:szCs w:val="28"/>
        </w:rPr>
        <w:t>,</w:t>
      </w:r>
      <w:r w:rsidRPr="00B166A5">
        <w:rPr>
          <w:b/>
          <w:i/>
          <w:sz w:val="28"/>
          <w:szCs w:val="28"/>
          <w:lang w:val="fr-FR"/>
        </w:rPr>
        <w:t>plusieuts</w:t>
      </w:r>
      <w:r w:rsidR="001E220F">
        <w:rPr>
          <w:b/>
          <w:i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 xml:space="preserve">– </w:t>
      </w:r>
      <w:r w:rsidRPr="00B166A5">
        <w:rPr>
          <w:sz w:val="28"/>
          <w:szCs w:val="28"/>
        </w:rPr>
        <w:t>несколько, мног</w:t>
      </w:r>
      <w:r w:rsidR="003321EB" w:rsidRPr="00B166A5">
        <w:rPr>
          <w:sz w:val="28"/>
          <w:szCs w:val="28"/>
        </w:rPr>
        <w:t>о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Перед существительными женского рода, начинающихся м гласного или </w:t>
      </w:r>
      <w:r w:rsidRPr="00B166A5">
        <w:rPr>
          <w:sz w:val="28"/>
          <w:szCs w:val="28"/>
          <w:lang w:val="en-US"/>
        </w:rPr>
        <w:t>h</w:t>
      </w:r>
      <w:r w:rsidRPr="00B166A5">
        <w:rPr>
          <w:sz w:val="28"/>
          <w:szCs w:val="28"/>
        </w:rPr>
        <w:t>, употребляются притяжательные прилагательные мужского рода (</w:t>
      </w:r>
      <w:r w:rsidRPr="00B166A5">
        <w:rPr>
          <w:sz w:val="28"/>
          <w:szCs w:val="28"/>
          <w:lang w:val="en-US"/>
        </w:rPr>
        <w:t>mon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ton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son</w:t>
      </w:r>
      <w:r w:rsidRPr="00B166A5">
        <w:rPr>
          <w:sz w:val="28"/>
          <w:szCs w:val="28"/>
        </w:rPr>
        <w:t>).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116692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3.3.</w:t>
      </w:r>
      <w:r w:rsidR="00694F67" w:rsidRPr="00B166A5">
        <w:rPr>
          <w:b/>
          <w:sz w:val="28"/>
          <w:szCs w:val="28"/>
        </w:rPr>
        <w:t>Приглагольные местоимения</w:t>
      </w:r>
      <w:r w:rsidR="00657F1A" w:rsidRPr="00B166A5">
        <w:rPr>
          <w:b/>
          <w:sz w:val="28"/>
          <w:szCs w:val="28"/>
        </w:rPr>
        <w:t xml:space="preserve"> </w:t>
      </w:r>
      <w:r w:rsidR="00AB48FA" w:rsidRPr="00B166A5">
        <w:rPr>
          <w:sz w:val="28"/>
          <w:szCs w:val="28"/>
        </w:rPr>
        <w:t>– служебные слова, употребляемые</w:t>
      </w:r>
      <w:r w:rsidR="001E220F">
        <w:rPr>
          <w:sz w:val="28"/>
          <w:szCs w:val="28"/>
        </w:rPr>
        <w:t xml:space="preserve"> </w:t>
      </w:r>
      <w:r w:rsidR="00AB48FA" w:rsidRPr="00B166A5">
        <w:rPr>
          <w:sz w:val="28"/>
          <w:szCs w:val="28"/>
        </w:rPr>
        <w:t>при глаголе в качестве подлежащего и дополнения.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>Приглагольные местоимения</w:t>
      </w:r>
      <w:r w:rsidRPr="00B166A5">
        <w:rPr>
          <w:sz w:val="28"/>
          <w:szCs w:val="28"/>
        </w:rPr>
        <w:t xml:space="preserve"> во французском языке соответствуют личным местоимения в русском языке. Личные местоимения во французском языке представлены ударными и безударными местоимениями. Ударные местоимения употребляются самостоятельно, </w:t>
      </w:r>
      <w:r w:rsidRPr="00B166A5">
        <w:rPr>
          <w:b/>
          <w:sz w:val="28"/>
          <w:szCs w:val="28"/>
        </w:rPr>
        <w:t>личные безударные местоимения (приглагольные местоимения)</w:t>
      </w:r>
      <w:r w:rsidRPr="00B166A5">
        <w:rPr>
          <w:sz w:val="28"/>
          <w:szCs w:val="28"/>
        </w:rPr>
        <w:t xml:space="preserve"> употребляются только со спря</w:t>
      </w:r>
      <w:r w:rsidR="00A17E4F" w:rsidRPr="00B166A5">
        <w:rPr>
          <w:sz w:val="28"/>
          <w:szCs w:val="28"/>
        </w:rPr>
        <w:t>гаемыми глаголами.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3060"/>
      </w:tblGrid>
      <w:tr w:rsidR="00AB48FA" w:rsidRPr="008F573F" w:rsidTr="008F573F">
        <w:trPr>
          <w:cantSplit/>
          <w:jc w:val="center"/>
        </w:trPr>
        <w:tc>
          <w:tcPr>
            <w:tcW w:w="2808" w:type="dxa"/>
            <w:vMerge w:val="restart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Личные ударные местоимения</w:t>
            </w:r>
          </w:p>
        </w:tc>
        <w:tc>
          <w:tcPr>
            <w:tcW w:w="5940" w:type="dxa"/>
            <w:gridSpan w:val="2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sz w:val="20"/>
                <w:szCs w:val="20"/>
              </w:rPr>
              <w:t>Личные безударные местоимения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573F">
              <w:rPr>
                <w:i/>
                <w:sz w:val="20"/>
                <w:szCs w:val="20"/>
              </w:rPr>
              <w:t>(</w:t>
            </w:r>
            <w:r w:rsidRPr="008F573F">
              <w:rPr>
                <w:b/>
                <w:i/>
                <w:sz w:val="20"/>
                <w:szCs w:val="20"/>
              </w:rPr>
              <w:t>приглагольные местоимения</w:t>
            </w:r>
            <w:r w:rsidRPr="008F573F">
              <w:rPr>
                <w:b/>
                <w:sz w:val="20"/>
                <w:szCs w:val="20"/>
              </w:rPr>
              <w:t>)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48FA" w:rsidRPr="008F573F" w:rsidTr="008F573F">
        <w:trPr>
          <w:cantSplit/>
          <w:jc w:val="center"/>
        </w:trPr>
        <w:tc>
          <w:tcPr>
            <w:tcW w:w="2808" w:type="dxa"/>
            <w:vMerge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573F">
              <w:rPr>
                <w:sz w:val="20"/>
                <w:szCs w:val="20"/>
                <w:lang w:val="en-US"/>
              </w:rPr>
              <w:t>Sujet</w:t>
            </w:r>
          </w:p>
        </w:tc>
        <w:tc>
          <w:tcPr>
            <w:tcW w:w="3060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573F">
              <w:rPr>
                <w:sz w:val="20"/>
                <w:szCs w:val="20"/>
              </w:rPr>
              <w:t>Со</w:t>
            </w:r>
            <w:r w:rsidRPr="008F573F">
              <w:rPr>
                <w:sz w:val="20"/>
                <w:szCs w:val="20"/>
                <w:lang w:val="en-US"/>
              </w:rPr>
              <w:t>mplement direct</w:t>
            </w:r>
          </w:p>
        </w:tc>
      </w:tr>
      <w:tr w:rsidR="00AB48FA" w:rsidRPr="008F573F" w:rsidTr="008F573F">
        <w:trPr>
          <w:jc w:val="center"/>
        </w:trPr>
        <w:tc>
          <w:tcPr>
            <w:tcW w:w="2808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moi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я</w:t>
            </w:r>
            <w:r w:rsidR="00022D16">
              <w:rPr>
                <w:sz w:val="20"/>
                <w:szCs w:val="20"/>
              </w:rPr>
              <w:t xml:space="preserve">  </w:t>
            </w:r>
            <w:r w:rsidRPr="008F573F">
              <w:rPr>
                <w:b/>
                <w:sz w:val="20"/>
                <w:szCs w:val="20"/>
                <w:lang w:val="fr-FR"/>
              </w:rPr>
              <w:t>nous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мы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t</w:t>
            </w:r>
            <w:r w:rsidRPr="008F573F">
              <w:rPr>
                <w:b/>
                <w:sz w:val="20"/>
                <w:szCs w:val="20"/>
                <w:lang w:val="en-US"/>
              </w:rPr>
              <w:t>oi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ты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b/>
                <w:sz w:val="20"/>
                <w:szCs w:val="20"/>
                <w:lang w:val="fr-FR"/>
              </w:rPr>
              <w:t>vous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вы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lui</w:t>
            </w:r>
            <w:r w:rsidR="00022D16">
              <w:rPr>
                <w:b/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он</w:t>
            </w:r>
            <w:r w:rsidR="00022D16">
              <w:rPr>
                <w:sz w:val="20"/>
                <w:szCs w:val="20"/>
              </w:rPr>
              <w:t xml:space="preserve"> </w:t>
            </w:r>
            <w:r w:rsidR="001E220F" w:rsidRPr="008F573F">
              <w:rPr>
                <w:b/>
                <w:sz w:val="20"/>
                <w:szCs w:val="20"/>
              </w:rPr>
              <w:t xml:space="preserve"> </w:t>
            </w:r>
            <w:r w:rsidRPr="008F573F">
              <w:rPr>
                <w:b/>
                <w:sz w:val="20"/>
                <w:szCs w:val="20"/>
                <w:lang w:val="en-US"/>
              </w:rPr>
              <w:t>eux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 xml:space="preserve"> они 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sz w:val="20"/>
                <w:szCs w:val="20"/>
                <w:lang w:val="en-US"/>
              </w:rPr>
              <w:t>elle</w:t>
            </w:r>
            <w:r w:rsidR="001E220F" w:rsidRPr="008F573F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она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b/>
                <w:sz w:val="20"/>
                <w:szCs w:val="20"/>
              </w:rPr>
              <w:t xml:space="preserve"> </w:t>
            </w:r>
            <w:r w:rsidRPr="008F573F">
              <w:rPr>
                <w:b/>
                <w:sz w:val="20"/>
                <w:szCs w:val="20"/>
                <w:lang w:val="en-US"/>
              </w:rPr>
              <w:t>elles</w:t>
            </w:r>
            <w:r w:rsidR="00022D16">
              <w:rPr>
                <w:sz w:val="20"/>
                <w:szCs w:val="20"/>
              </w:rPr>
              <w:t xml:space="preserve"> </w:t>
            </w:r>
            <w:r w:rsidRPr="008F573F">
              <w:rPr>
                <w:sz w:val="20"/>
                <w:szCs w:val="20"/>
              </w:rPr>
              <w:t>они</w:t>
            </w:r>
          </w:p>
        </w:tc>
        <w:tc>
          <w:tcPr>
            <w:tcW w:w="2880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je</w:t>
            </w:r>
            <w:r w:rsidR="00022D16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я</w:t>
            </w:r>
            <w:r w:rsidR="00022D16">
              <w:rPr>
                <w:sz w:val="20"/>
                <w:szCs w:val="20"/>
                <w:lang w:val="fr-FR"/>
              </w:rPr>
              <w:t xml:space="preserve">  </w:t>
            </w:r>
            <w:r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b/>
                <w:sz w:val="20"/>
                <w:szCs w:val="20"/>
                <w:lang w:val="fr-FR"/>
              </w:rPr>
              <w:t>nous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мы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tu</w:t>
            </w:r>
            <w:r w:rsidR="00022D16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ты</w:t>
            </w:r>
            <w:r w:rsidR="00022D16">
              <w:rPr>
                <w:sz w:val="20"/>
                <w:szCs w:val="20"/>
                <w:lang w:val="fr-FR"/>
              </w:rPr>
              <w:t xml:space="preserve">  </w:t>
            </w:r>
            <w:r w:rsidRPr="008F573F">
              <w:rPr>
                <w:b/>
                <w:sz w:val="20"/>
                <w:szCs w:val="20"/>
                <w:lang w:val="fr-FR"/>
              </w:rPr>
              <w:t>vous</w:t>
            </w:r>
            <w:r w:rsidR="00022D16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вы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il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он</w:t>
            </w:r>
            <w:r w:rsidR="00022D16">
              <w:rPr>
                <w:sz w:val="20"/>
                <w:szCs w:val="20"/>
                <w:lang w:val="fr-FR"/>
              </w:rPr>
              <w:t xml:space="preserve">  </w:t>
            </w:r>
            <w:r w:rsidRPr="008F573F">
              <w:rPr>
                <w:b/>
                <w:sz w:val="20"/>
                <w:szCs w:val="20"/>
                <w:lang w:val="fr-FR"/>
              </w:rPr>
              <w:t>ils</w:t>
            </w:r>
            <w:r w:rsidR="00022D16">
              <w:rPr>
                <w:sz w:val="20"/>
                <w:szCs w:val="20"/>
                <w:lang w:val="fr-FR"/>
              </w:rPr>
              <w:t xml:space="preserve">  </w:t>
            </w:r>
            <w:r w:rsidRPr="008F573F">
              <w:rPr>
                <w:sz w:val="20"/>
                <w:szCs w:val="20"/>
              </w:rPr>
              <w:t>они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elle</w:t>
            </w:r>
            <w:r w:rsidR="001E220F"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она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b/>
                <w:sz w:val="20"/>
                <w:szCs w:val="20"/>
                <w:lang w:val="fr-FR"/>
              </w:rPr>
              <w:t>elles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они</w:t>
            </w:r>
          </w:p>
        </w:tc>
        <w:tc>
          <w:tcPr>
            <w:tcW w:w="3060" w:type="dxa"/>
          </w:tcPr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me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меня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b/>
                <w:sz w:val="20"/>
                <w:szCs w:val="20"/>
                <w:lang w:val="fr-FR"/>
              </w:rPr>
              <w:t>nous</w:t>
            </w:r>
            <w:r w:rsidR="00022D16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нас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te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="001E220F"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тебя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="001E220F"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b/>
                <w:sz w:val="20"/>
                <w:szCs w:val="20"/>
                <w:lang w:val="fr-FR"/>
              </w:rPr>
              <w:t>vous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вас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le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="001E220F"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его</w:t>
            </w:r>
            <w:r w:rsidR="00022D16">
              <w:rPr>
                <w:sz w:val="20"/>
                <w:szCs w:val="20"/>
                <w:lang w:val="fr-FR"/>
              </w:rPr>
              <w:t xml:space="preserve">  </w:t>
            </w:r>
            <w:r w:rsidRPr="008F573F">
              <w:rPr>
                <w:b/>
                <w:sz w:val="20"/>
                <w:szCs w:val="20"/>
                <w:lang w:val="fr-FR"/>
              </w:rPr>
              <w:t>les</w:t>
            </w:r>
            <w:r w:rsidR="00022D16">
              <w:rPr>
                <w:sz w:val="20"/>
                <w:szCs w:val="20"/>
                <w:lang w:val="fr-FR"/>
              </w:rPr>
              <w:t xml:space="preserve">  </w:t>
            </w:r>
            <w:r w:rsidRPr="008F573F">
              <w:rPr>
                <w:sz w:val="20"/>
                <w:szCs w:val="20"/>
              </w:rPr>
              <w:t>их</w:t>
            </w:r>
          </w:p>
          <w:p w:rsidR="00AB48FA" w:rsidRPr="008F573F" w:rsidRDefault="00AB48FA" w:rsidP="008F573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8F573F">
              <w:rPr>
                <w:b/>
                <w:sz w:val="20"/>
                <w:szCs w:val="20"/>
                <w:lang w:val="fr-FR"/>
              </w:rPr>
              <w:t>la</w:t>
            </w:r>
            <w:r w:rsidR="00022D16">
              <w:rPr>
                <w:sz w:val="20"/>
                <w:szCs w:val="20"/>
                <w:lang w:val="fr-FR"/>
              </w:rPr>
              <w:t xml:space="preserve"> </w:t>
            </w:r>
            <w:r w:rsidR="001E220F" w:rsidRPr="008F573F">
              <w:rPr>
                <w:sz w:val="20"/>
                <w:szCs w:val="20"/>
                <w:lang w:val="fr-FR"/>
              </w:rPr>
              <w:t xml:space="preserve"> </w:t>
            </w:r>
            <w:r w:rsidRPr="008F573F">
              <w:rPr>
                <w:sz w:val="20"/>
                <w:szCs w:val="20"/>
              </w:rPr>
              <w:t>ее</w:t>
            </w:r>
          </w:p>
        </w:tc>
      </w:tr>
    </w:tbl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On</w:t>
      </w:r>
      <w:r w:rsidRPr="00B166A5">
        <w:rPr>
          <w:b/>
          <w:i/>
          <w:sz w:val="28"/>
          <w:szCs w:val="28"/>
        </w:rPr>
        <w:t xml:space="preserve"> –</w:t>
      </w:r>
      <w:r w:rsidRPr="00B166A5">
        <w:rPr>
          <w:sz w:val="28"/>
          <w:szCs w:val="28"/>
        </w:rPr>
        <w:t xml:space="preserve"> неопределенно-личное местоимение </w:t>
      </w:r>
      <w:r w:rsidRPr="00B166A5">
        <w:rPr>
          <w:sz w:val="28"/>
          <w:szCs w:val="28"/>
          <w:lang w:val="en-US"/>
        </w:rPr>
        <w:t>on</w:t>
      </w:r>
      <w:r w:rsidRPr="00B166A5">
        <w:rPr>
          <w:sz w:val="28"/>
          <w:szCs w:val="28"/>
        </w:rPr>
        <w:t xml:space="preserve"> употребляется как приглагольное местоимение с глаголом в 3-ем лице</w:t>
      </w:r>
      <w:r w:rsidR="00A17E4F" w:rsidRPr="00B166A5">
        <w:rPr>
          <w:sz w:val="28"/>
          <w:szCs w:val="28"/>
        </w:rPr>
        <w:t xml:space="preserve"> единственного числа.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En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116692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 xml:space="preserve">3.4 </w:t>
      </w:r>
      <w:r w:rsidR="002E1783" w:rsidRPr="00B166A5">
        <w:rPr>
          <w:b/>
          <w:sz w:val="28"/>
          <w:szCs w:val="28"/>
        </w:rPr>
        <w:t xml:space="preserve">Предлоги </w:t>
      </w:r>
      <w:r w:rsidR="00AB48FA" w:rsidRPr="00B166A5">
        <w:rPr>
          <w:sz w:val="28"/>
          <w:szCs w:val="28"/>
        </w:rPr>
        <w:t>– служебные слова, которые служат для выражения связи между самостоятельными словами.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8F573F">
      <w:pPr>
        <w:pStyle w:val="2"/>
        <w:spacing w:line="360" w:lineRule="auto"/>
        <w:ind w:firstLine="737"/>
        <w:jc w:val="center"/>
        <w:rPr>
          <w:szCs w:val="28"/>
        </w:rPr>
      </w:pPr>
      <w:r w:rsidRPr="00B166A5">
        <w:rPr>
          <w:szCs w:val="28"/>
        </w:rPr>
        <w:t>ВИДЫ ПРЕДЛОГОВ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a</w:t>
      </w:r>
      <w:r w:rsidRPr="00B166A5">
        <w:rPr>
          <w:sz w:val="28"/>
          <w:szCs w:val="28"/>
        </w:rPr>
        <w:t xml:space="preserve"> - выражает пространственные отношения (местонахождения, направления), указывает место и направление: </w:t>
      </w:r>
      <w:r w:rsidRPr="00B166A5">
        <w:rPr>
          <w:b/>
          <w:sz w:val="28"/>
          <w:szCs w:val="28"/>
        </w:rPr>
        <w:t>на</w:t>
      </w:r>
      <w:r w:rsidRPr="00B166A5">
        <w:rPr>
          <w:sz w:val="28"/>
          <w:szCs w:val="28"/>
        </w:rPr>
        <w:t xml:space="preserve">, </w:t>
      </w:r>
      <w:r w:rsidRPr="00B166A5">
        <w:rPr>
          <w:b/>
          <w:sz w:val="28"/>
          <w:szCs w:val="28"/>
        </w:rPr>
        <w:t>у, в</w:t>
      </w:r>
      <w:r w:rsidRPr="00B166A5">
        <w:rPr>
          <w:sz w:val="28"/>
          <w:szCs w:val="28"/>
        </w:rPr>
        <w:t>,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а также вводит косвенное дополнение, соответствующее русскому </w:t>
      </w:r>
      <w:r w:rsidRPr="00B166A5">
        <w:rPr>
          <w:b/>
          <w:sz w:val="28"/>
          <w:szCs w:val="28"/>
        </w:rPr>
        <w:t>дательному</w:t>
      </w:r>
      <w:r w:rsidRPr="00B166A5">
        <w:rPr>
          <w:sz w:val="28"/>
          <w:szCs w:val="28"/>
        </w:rPr>
        <w:t xml:space="preserve"> падежу; ставится перед названиями городов;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названиями стран мужского рода, начинающихся с согласной; при передачи направления после глагола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а</w:t>
      </w:r>
      <w:r w:rsidRPr="00B166A5">
        <w:rPr>
          <w:b/>
          <w:sz w:val="28"/>
          <w:szCs w:val="28"/>
          <w:lang w:val="en-US"/>
        </w:rPr>
        <w:t>ller</w:t>
      </w:r>
      <w:r w:rsidRPr="00B166A5">
        <w:rPr>
          <w:b/>
          <w:sz w:val="28"/>
          <w:szCs w:val="28"/>
        </w:rPr>
        <w:t>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chez</w:t>
      </w:r>
      <w:r w:rsidR="00022D16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– </w:t>
      </w:r>
      <w:r w:rsidRPr="00B166A5">
        <w:rPr>
          <w:b/>
          <w:sz w:val="28"/>
          <w:szCs w:val="28"/>
        </w:rPr>
        <w:t>у, к</w:t>
      </w:r>
      <w:r w:rsidRPr="00B166A5">
        <w:rPr>
          <w:sz w:val="28"/>
          <w:szCs w:val="28"/>
        </w:rPr>
        <w:t xml:space="preserve"> ( только с названиями лиц),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de</w:t>
      </w:r>
      <w:r w:rsidR="00022D16">
        <w:rPr>
          <w:b/>
          <w:i/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- выражает отношения, соответствующие русскому родительному падежу: передает отношение принадлежности (семья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 Сергея); применяется в составе прилагательного в превосходной степени ( самый прилежный </w:t>
      </w:r>
      <w:r w:rsidRPr="00B166A5">
        <w:rPr>
          <w:b/>
          <w:sz w:val="28"/>
          <w:szCs w:val="28"/>
        </w:rPr>
        <w:t>из</w:t>
      </w:r>
      <w:r w:rsidRPr="00B166A5">
        <w:rPr>
          <w:sz w:val="28"/>
          <w:szCs w:val="28"/>
        </w:rPr>
        <w:t>), применяется в страдательном залоге, применяется после глаголов, выражающих чувства ( уважать, любить, страдать и др.); после слов, выражающих количество (много, килограмм и др.); перед прилагательным с существительным во множественном числе (новые кварталы); после всех количественных существительных (тысяча жителей); перед инфинитивом в косвенной речи;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d</w:t>
      </w:r>
      <w:r w:rsidRPr="00B166A5">
        <w:rPr>
          <w:b/>
          <w:i/>
          <w:sz w:val="28"/>
          <w:szCs w:val="28"/>
        </w:rPr>
        <w:t>’</w:t>
      </w:r>
      <w:r w:rsidR="00022D16">
        <w:rPr>
          <w:i/>
          <w:sz w:val="28"/>
          <w:szCs w:val="28"/>
        </w:rPr>
        <w:t xml:space="preserve"> </w:t>
      </w:r>
      <w:r w:rsidR="00022D16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022D16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усеченная форма </w:t>
      </w:r>
      <w:r w:rsidRPr="00B166A5">
        <w:rPr>
          <w:b/>
          <w:sz w:val="28"/>
          <w:szCs w:val="28"/>
          <w:lang w:val="en-US"/>
        </w:rPr>
        <w:t>de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>перед словами, начинающимися с гласной,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en</w:t>
      </w:r>
      <w:r w:rsidR="00022D16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022D16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применяется с названиями месяцев, указывает место и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направление: применяется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с названиями стран женского рода и мужского рода, начинающихся с гласной, с существительными -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обозначениями времения ( летом, на отдыхе и др.); входит в именные сочетания (в белом, черном),</w:t>
      </w:r>
      <w:r w:rsidR="001E220F">
        <w:rPr>
          <w:sz w:val="28"/>
          <w:szCs w:val="28"/>
        </w:rPr>
        <w:t xml:space="preserve"> 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pour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– </w:t>
      </w:r>
      <w:r w:rsidRPr="00B166A5">
        <w:rPr>
          <w:b/>
          <w:sz w:val="28"/>
          <w:szCs w:val="28"/>
        </w:rPr>
        <w:t>чтобы,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в</w:t>
      </w:r>
      <w:r w:rsidRPr="00B166A5">
        <w:rPr>
          <w:sz w:val="28"/>
          <w:szCs w:val="28"/>
        </w:rPr>
        <w:t xml:space="preserve"> ( при передачи направления после глагола </w:t>
      </w:r>
      <w:r w:rsidRPr="00B166A5">
        <w:rPr>
          <w:b/>
          <w:sz w:val="28"/>
          <w:szCs w:val="28"/>
          <w:lang w:val="en-US"/>
        </w:rPr>
        <w:t>partir</w:t>
      </w:r>
      <w:r w:rsidRPr="00B166A5">
        <w:rPr>
          <w:sz w:val="28"/>
          <w:szCs w:val="28"/>
        </w:rPr>
        <w:t xml:space="preserve"> 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sue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- </w:t>
      </w:r>
      <w:r w:rsidRPr="00B166A5">
        <w:rPr>
          <w:b/>
          <w:sz w:val="28"/>
          <w:szCs w:val="28"/>
        </w:rPr>
        <w:t>на</w:t>
      </w:r>
      <w:r w:rsidRPr="00B166A5">
        <w:rPr>
          <w:sz w:val="28"/>
          <w:szCs w:val="28"/>
        </w:rPr>
        <w:t xml:space="preserve">( при обозначении места), </w:t>
      </w:r>
      <w:r w:rsidRPr="00B166A5">
        <w:rPr>
          <w:b/>
          <w:sz w:val="28"/>
          <w:szCs w:val="28"/>
        </w:rPr>
        <w:t>о</w:t>
      </w:r>
      <w:r w:rsidRPr="00B166A5">
        <w:rPr>
          <w:sz w:val="28"/>
          <w:szCs w:val="28"/>
        </w:rPr>
        <w:t xml:space="preserve">, </w:t>
      </w:r>
      <w:r w:rsidRPr="00B166A5">
        <w:rPr>
          <w:b/>
          <w:sz w:val="28"/>
          <w:szCs w:val="28"/>
        </w:rPr>
        <w:t>по, на</w:t>
      </w:r>
      <w:r w:rsidRPr="00B166A5">
        <w:rPr>
          <w:sz w:val="28"/>
          <w:szCs w:val="28"/>
        </w:rPr>
        <w:t xml:space="preserve"> (при передачи речи, мысли, текста),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depuis</w:t>
      </w:r>
      <w:r w:rsidR="001E220F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- с тех пор как; с того момента как, вот уже, в течение</w:t>
      </w:r>
      <w:r w:rsidRPr="00B166A5">
        <w:rPr>
          <w:sz w:val="28"/>
          <w:szCs w:val="28"/>
        </w:rPr>
        <w:t>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pendant</w:t>
      </w:r>
      <w:r w:rsidR="001E220F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- </w:t>
      </w:r>
      <w:r w:rsidRPr="00B166A5">
        <w:rPr>
          <w:b/>
          <w:sz w:val="28"/>
          <w:szCs w:val="28"/>
        </w:rPr>
        <w:t>в течение, во время, пока</w:t>
      </w:r>
      <w:r w:rsidRPr="00B166A5">
        <w:rPr>
          <w:sz w:val="28"/>
          <w:szCs w:val="28"/>
        </w:rPr>
        <w:t>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il</w:t>
      </w:r>
      <w:r w:rsidRPr="00B166A5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en-US"/>
        </w:rPr>
        <w:t>y</w:t>
      </w:r>
      <w:r w:rsidRPr="00B166A5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en-US"/>
        </w:rPr>
        <w:t>a</w:t>
      </w:r>
      <w:r w:rsidR="001E220F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 xml:space="preserve">- вот уже, тому назад, 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dans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через (</w:t>
      </w:r>
      <w:r w:rsidRPr="00B166A5">
        <w:rPr>
          <w:sz w:val="28"/>
          <w:szCs w:val="28"/>
        </w:rPr>
        <w:t xml:space="preserve"> в сочетании с настоящим и будущем временем),</w:t>
      </w:r>
      <w:r w:rsidR="001E220F">
        <w:rPr>
          <w:sz w:val="28"/>
          <w:szCs w:val="28"/>
        </w:rPr>
        <w:t xml:space="preserve"> 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для выражения приблизительности ( около тридцати);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apres</w:t>
      </w:r>
      <w:r w:rsidRPr="00B166A5">
        <w:rPr>
          <w:b/>
          <w:i/>
          <w:sz w:val="28"/>
          <w:szCs w:val="28"/>
        </w:rPr>
        <w:t xml:space="preserve"> 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 xml:space="preserve">спустя, через ( </w:t>
      </w:r>
      <w:r w:rsidRPr="00B166A5">
        <w:rPr>
          <w:sz w:val="28"/>
          <w:szCs w:val="28"/>
        </w:rPr>
        <w:t>в сочетании с прошедшим временем),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plus</w:t>
      </w:r>
      <w:r w:rsidRPr="00B166A5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en-US"/>
        </w:rPr>
        <w:t>tard</w:t>
      </w:r>
      <w:r w:rsidRPr="00B166A5">
        <w:rPr>
          <w:b/>
          <w:i/>
          <w:sz w:val="28"/>
          <w:szCs w:val="28"/>
        </w:rPr>
        <w:t xml:space="preserve"> 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спустя</w:t>
      </w:r>
      <w:r w:rsidRPr="00B166A5">
        <w:rPr>
          <w:sz w:val="28"/>
          <w:szCs w:val="28"/>
        </w:rPr>
        <w:t xml:space="preserve"> ( применяется независимо от времени глагола),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par</w:t>
      </w:r>
      <w:r w:rsidR="00022D16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</w:rPr>
        <w:t>-</w:t>
      </w:r>
      <w:r w:rsidR="001E220F">
        <w:rPr>
          <w:b/>
          <w:i/>
          <w:sz w:val="28"/>
          <w:szCs w:val="28"/>
        </w:rPr>
        <w:t xml:space="preserve"> </w:t>
      </w:r>
      <w:r w:rsidRPr="00B166A5">
        <w:rPr>
          <w:sz w:val="28"/>
          <w:szCs w:val="28"/>
        </w:rPr>
        <w:t>применяется в страдательном залоге.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Jusque</w:t>
      </w:r>
      <w:r w:rsidRPr="00B166A5">
        <w:rPr>
          <w:b/>
          <w:i/>
          <w:sz w:val="28"/>
          <w:szCs w:val="28"/>
        </w:rPr>
        <w:t xml:space="preserve"> – до, </w:t>
      </w:r>
      <w:r w:rsidRPr="00B166A5">
        <w:rPr>
          <w:sz w:val="28"/>
          <w:szCs w:val="28"/>
        </w:rPr>
        <w:t>выражает временные и пространственные отношения, часто употребляется в сочетании с другими предлогами.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116692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3.5</w:t>
      </w:r>
      <w:r w:rsidR="002E1783" w:rsidRPr="00B166A5">
        <w:rPr>
          <w:b/>
          <w:sz w:val="28"/>
          <w:szCs w:val="28"/>
        </w:rPr>
        <w:t xml:space="preserve"> Союзы</w:t>
      </w:r>
      <w:r w:rsidR="00AB48FA" w:rsidRPr="00B166A5">
        <w:rPr>
          <w:sz w:val="28"/>
          <w:szCs w:val="28"/>
        </w:rPr>
        <w:t xml:space="preserve"> – служебные слова, которые служат для связи членов предложения.</w:t>
      </w:r>
    </w:p>
    <w:p w:rsidR="002E1783" w:rsidRPr="00B166A5" w:rsidRDefault="002E1783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8F573F">
      <w:pPr>
        <w:pStyle w:val="3"/>
        <w:spacing w:line="360" w:lineRule="auto"/>
        <w:ind w:firstLine="737"/>
        <w:jc w:val="center"/>
        <w:rPr>
          <w:b/>
          <w:szCs w:val="28"/>
        </w:rPr>
      </w:pPr>
      <w:r w:rsidRPr="00B166A5">
        <w:rPr>
          <w:b/>
          <w:szCs w:val="28"/>
        </w:rPr>
        <w:t>ВИДЫ СОЮЗОВ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que</w:t>
      </w:r>
      <w:r w:rsidR="001E220F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что (</w:t>
      </w:r>
      <w:r w:rsidRPr="00B166A5">
        <w:rPr>
          <w:sz w:val="28"/>
          <w:szCs w:val="28"/>
        </w:rPr>
        <w:t>вводит дополнительное придаточное предложение, применяется в косвенной речи);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применяется в составе сравнительных оборотов с наречиями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(</w:t>
      </w:r>
      <w:r w:rsidRPr="00B166A5">
        <w:rPr>
          <w:b/>
          <w:sz w:val="28"/>
          <w:szCs w:val="28"/>
          <w:lang w:val="en-US"/>
        </w:rPr>
        <w:t>plus</w:t>
      </w:r>
      <w:r w:rsidRPr="00B166A5">
        <w:rPr>
          <w:b/>
          <w:sz w:val="28"/>
          <w:szCs w:val="28"/>
        </w:rPr>
        <w:t xml:space="preserve">… </w:t>
      </w:r>
      <w:r w:rsidRPr="00B166A5">
        <w:rPr>
          <w:b/>
          <w:sz w:val="28"/>
          <w:szCs w:val="28"/>
          <w:lang w:val="en-US"/>
        </w:rPr>
        <w:t>que</w:t>
      </w:r>
      <w:r w:rsidRPr="00B166A5">
        <w:rPr>
          <w:sz w:val="28"/>
          <w:szCs w:val="28"/>
        </w:rPr>
        <w:t xml:space="preserve"> -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более… чем,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moins</w:t>
      </w:r>
      <w:r w:rsidRPr="00B166A5">
        <w:rPr>
          <w:b/>
          <w:sz w:val="28"/>
          <w:szCs w:val="28"/>
        </w:rPr>
        <w:t>…</w:t>
      </w:r>
      <w:r w:rsidRPr="00B166A5">
        <w:rPr>
          <w:b/>
          <w:sz w:val="28"/>
          <w:szCs w:val="28"/>
          <w:lang w:val="en-US"/>
        </w:rPr>
        <w:t>que</w:t>
      </w:r>
      <w:r w:rsidRPr="00B166A5">
        <w:rPr>
          <w:sz w:val="28"/>
          <w:szCs w:val="28"/>
        </w:rPr>
        <w:t xml:space="preserve"> – менее чем, </w:t>
      </w:r>
      <w:r w:rsidRPr="00B166A5">
        <w:rPr>
          <w:b/>
          <w:sz w:val="28"/>
          <w:szCs w:val="28"/>
          <w:lang w:val="en-US"/>
        </w:rPr>
        <w:t>aussi</w:t>
      </w:r>
      <w:r w:rsidRPr="00B166A5">
        <w:rPr>
          <w:b/>
          <w:sz w:val="28"/>
          <w:szCs w:val="28"/>
        </w:rPr>
        <w:t>…</w:t>
      </w:r>
      <w:r w:rsidRPr="00B166A5">
        <w:rPr>
          <w:b/>
          <w:sz w:val="28"/>
          <w:szCs w:val="28"/>
          <w:lang w:val="en-US"/>
        </w:rPr>
        <w:t>que</w:t>
      </w:r>
      <w:r w:rsidRPr="00B166A5">
        <w:rPr>
          <w:sz w:val="28"/>
          <w:szCs w:val="28"/>
        </w:rPr>
        <w:t xml:space="preserve"> – быстро…как);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qu</w:t>
      </w:r>
      <w:r w:rsidRPr="00B166A5">
        <w:rPr>
          <w:b/>
          <w:i/>
          <w:sz w:val="28"/>
          <w:szCs w:val="28"/>
        </w:rPr>
        <w:t>’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усеченный союз </w:t>
      </w:r>
      <w:r w:rsidRPr="00B166A5">
        <w:rPr>
          <w:b/>
          <w:sz w:val="28"/>
          <w:szCs w:val="28"/>
        </w:rPr>
        <w:t>что</w:t>
      </w:r>
      <w:r w:rsidRPr="00B166A5">
        <w:rPr>
          <w:sz w:val="28"/>
          <w:szCs w:val="28"/>
        </w:rPr>
        <w:t xml:space="preserve">, употребляется перед словами, начинающихся с гласного или </w:t>
      </w:r>
      <w:r w:rsidRPr="00B166A5">
        <w:rPr>
          <w:b/>
          <w:sz w:val="28"/>
          <w:szCs w:val="28"/>
          <w:lang w:val="en-US"/>
        </w:rPr>
        <w:t>h</w:t>
      </w:r>
      <w:r w:rsidRPr="00B166A5">
        <w:rPr>
          <w:b/>
          <w:sz w:val="28"/>
          <w:szCs w:val="28"/>
        </w:rPr>
        <w:t xml:space="preserve"> немого;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comme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употребляется перед словами, обозначающими профессию, ранг, должность;</w:t>
      </w:r>
    </w:p>
    <w:p w:rsidR="00AB48FA" w:rsidRPr="00B166A5" w:rsidRDefault="00AB48FA" w:rsidP="00B166A5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 xml:space="preserve">так как, поскольку </w:t>
      </w:r>
      <w:r w:rsidRPr="00B166A5">
        <w:rPr>
          <w:sz w:val="28"/>
          <w:szCs w:val="28"/>
        </w:rPr>
        <w:t>(в предложениях, когда придаточное причины предшествует главному);</w:t>
      </w:r>
    </w:p>
    <w:p w:rsidR="00AB48FA" w:rsidRPr="00B166A5" w:rsidRDefault="00AB48FA" w:rsidP="00B166A5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как, до какой степени</w:t>
      </w:r>
      <w:r w:rsidRPr="00B166A5">
        <w:rPr>
          <w:sz w:val="28"/>
          <w:szCs w:val="28"/>
        </w:rPr>
        <w:t xml:space="preserve"> (в восклицательных предложениях);</w:t>
      </w:r>
    </w:p>
    <w:p w:rsidR="00AB48FA" w:rsidRPr="00B166A5" w:rsidRDefault="00AB48FA" w:rsidP="00B26BBD">
      <w:pPr>
        <w:spacing w:line="360" w:lineRule="auto"/>
        <w:ind w:left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car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так как, поскольку</w:t>
      </w:r>
      <w:r w:rsidR="001E220F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(</w:t>
      </w:r>
      <w:r w:rsidRPr="00B166A5">
        <w:rPr>
          <w:sz w:val="28"/>
          <w:szCs w:val="28"/>
        </w:rPr>
        <w:t>в предложениях, когда придаточное причины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следует за главным),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puisque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так как, поскольку</w:t>
      </w:r>
      <w:r w:rsidR="001E220F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</w:rPr>
        <w:t>( применяется независимо от места придаточного в предложении);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>е</w:t>
      </w:r>
      <w:r w:rsidRPr="00B166A5">
        <w:rPr>
          <w:b/>
          <w:i/>
          <w:sz w:val="28"/>
          <w:szCs w:val="28"/>
          <w:lang w:val="en-US"/>
        </w:rPr>
        <w:t>t</w:t>
      </w:r>
      <w:r w:rsidRPr="00B166A5">
        <w:rPr>
          <w:sz w:val="28"/>
          <w:szCs w:val="28"/>
        </w:rPr>
        <w:t xml:space="preserve"> -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в числительных 21, 31,41, 51, 61 перед словом </w:t>
      </w:r>
      <w:r w:rsidRPr="00B166A5">
        <w:rPr>
          <w:sz w:val="28"/>
          <w:szCs w:val="28"/>
          <w:lang w:val="en-US"/>
        </w:rPr>
        <w:t>un</w:t>
      </w:r>
      <w:r w:rsidRPr="00B166A5">
        <w:rPr>
          <w:sz w:val="28"/>
          <w:szCs w:val="28"/>
        </w:rPr>
        <w:t>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ni</w:t>
      </w:r>
      <w:r w:rsidRPr="00B166A5">
        <w:rPr>
          <w:sz w:val="28"/>
          <w:szCs w:val="28"/>
        </w:rPr>
        <w:t xml:space="preserve"> 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ни</w:t>
      </w:r>
      <w:r w:rsidRPr="00B166A5">
        <w:rPr>
          <w:sz w:val="28"/>
          <w:szCs w:val="28"/>
        </w:rPr>
        <w:t xml:space="preserve"> ( соединяет однородные существительные),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116692" w:rsidP="00B166A5">
      <w:pPr>
        <w:pStyle w:val="2"/>
        <w:spacing w:line="360" w:lineRule="auto"/>
        <w:ind w:firstLine="737"/>
        <w:rPr>
          <w:szCs w:val="28"/>
        </w:rPr>
      </w:pPr>
      <w:r w:rsidRPr="001E220F">
        <w:rPr>
          <w:szCs w:val="28"/>
        </w:rPr>
        <w:t>3.6</w:t>
      </w:r>
      <w:r w:rsidR="00AF111F" w:rsidRPr="00B166A5">
        <w:rPr>
          <w:szCs w:val="28"/>
        </w:rPr>
        <w:t xml:space="preserve"> Частицы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B48FA" w:rsidRPr="00B166A5" w:rsidRDefault="00AB48FA" w:rsidP="008F573F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ВИДЫ ЧАСТИЦ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Est</w:t>
      </w:r>
      <w:r w:rsidRPr="00B166A5">
        <w:rPr>
          <w:b/>
          <w:i/>
          <w:sz w:val="28"/>
          <w:szCs w:val="28"/>
        </w:rPr>
        <w:t>-</w:t>
      </w:r>
      <w:r w:rsidRPr="00B166A5">
        <w:rPr>
          <w:b/>
          <w:i/>
          <w:sz w:val="28"/>
          <w:szCs w:val="28"/>
          <w:lang w:val="en-US"/>
        </w:rPr>
        <w:t>ce</w:t>
      </w:r>
      <w:r w:rsidRPr="00B166A5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en-US"/>
        </w:rPr>
        <w:t>que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 xml:space="preserve">разве, ли </w:t>
      </w:r>
      <w:r w:rsidRPr="00B166A5">
        <w:rPr>
          <w:sz w:val="28"/>
          <w:szCs w:val="28"/>
        </w:rPr>
        <w:t>или опускается при переводе в вопросительных предложениях;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  <w:lang w:val="en-US"/>
        </w:rPr>
        <w:t>Ne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-</w:t>
      </w:r>
      <w:r w:rsidR="00022D16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 xml:space="preserve">не </w:t>
      </w:r>
      <w:r w:rsidRPr="00B166A5">
        <w:rPr>
          <w:sz w:val="28"/>
          <w:szCs w:val="28"/>
        </w:rPr>
        <w:t xml:space="preserve">( выражает отрицание в составе с другими отрицательными словами, ставится перед глаголом : </w:t>
      </w:r>
      <w:r w:rsidRPr="00B166A5">
        <w:rPr>
          <w:b/>
          <w:sz w:val="28"/>
          <w:szCs w:val="28"/>
          <w:lang w:val="en-US"/>
        </w:rPr>
        <w:t>ne</w:t>
      </w:r>
      <w:r w:rsidRPr="00B166A5">
        <w:rPr>
          <w:b/>
          <w:sz w:val="28"/>
          <w:szCs w:val="28"/>
        </w:rPr>
        <w:t>...</w:t>
      </w:r>
      <w:r w:rsidRPr="00B166A5">
        <w:rPr>
          <w:b/>
          <w:sz w:val="28"/>
          <w:szCs w:val="28"/>
          <w:lang w:val="en-US"/>
        </w:rPr>
        <w:t>pas</w:t>
      </w:r>
      <w:r w:rsidRPr="00B166A5">
        <w:rPr>
          <w:sz w:val="28"/>
          <w:szCs w:val="28"/>
        </w:rPr>
        <w:t xml:space="preserve"> – </w:t>
      </w:r>
      <w:r w:rsidRPr="00B166A5">
        <w:rPr>
          <w:b/>
          <w:sz w:val="28"/>
          <w:szCs w:val="28"/>
        </w:rPr>
        <w:t>не</w:t>
      </w:r>
      <w:r w:rsidRPr="00B166A5">
        <w:rPr>
          <w:sz w:val="28"/>
          <w:szCs w:val="28"/>
        </w:rPr>
        <w:t>,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ne</w:t>
      </w:r>
      <w:r w:rsidRPr="00B166A5">
        <w:rPr>
          <w:b/>
          <w:sz w:val="28"/>
          <w:szCs w:val="28"/>
        </w:rPr>
        <w:t>...</w:t>
      </w:r>
      <w:r w:rsidRPr="00B166A5">
        <w:rPr>
          <w:b/>
          <w:sz w:val="28"/>
          <w:szCs w:val="28"/>
          <w:lang w:val="en-US"/>
        </w:rPr>
        <w:t>jamais</w:t>
      </w:r>
      <w:r w:rsidRPr="00B166A5">
        <w:rPr>
          <w:b/>
          <w:sz w:val="28"/>
          <w:szCs w:val="28"/>
        </w:rPr>
        <w:t xml:space="preserve"> – никогда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 xml:space="preserve">не; </w:t>
      </w:r>
      <w:r w:rsidRPr="00B166A5">
        <w:rPr>
          <w:b/>
          <w:sz w:val="28"/>
          <w:szCs w:val="28"/>
          <w:lang w:val="en-US"/>
        </w:rPr>
        <w:t>ne</w:t>
      </w:r>
      <w:r w:rsidRPr="00B166A5">
        <w:rPr>
          <w:b/>
          <w:sz w:val="28"/>
          <w:szCs w:val="28"/>
        </w:rPr>
        <w:t>...</w:t>
      </w:r>
      <w:r w:rsidRPr="00B166A5">
        <w:rPr>
          <w:b/>
          <w:sz w:val="28"/>
          <w:szCs w:val="28"/>
          <w:lang w:val="en-US"/>
        </w:rPr>
        <w:t>plus</w:t>
      </w:r>
      <w:r w:rsidRPr="00B166A5">
        <w:rPr>
          <w:b/>
          <w:sz w:val="28"/>
          <w:szCs w:val="28"/>
        </w:rPr>
        <w:t xml:space="preserve">, </w:t>
      </w:r>
      <w:r w:rsidRPr="00B166A5">
        <w:rPr>
          <w:b/>
          <w:sz w:val="28"/>
          <w:szCs w:val="28"/>
          <w:lang w:val="en-US"/>
        </w:rPr>
        <w:t>ne</w:t>
      </w:r>
      <w:r w:rsidRPr="00B166A5">
        <w:rPr>
          <w:b/>
          <w:sz w:val="28"/>
          <w:szCs w:val="28"/>
        </w:rPr>
        <w:t>...</w:t>
      </w:r>
      <w:r w:rsidRPr="00B166A5">
        <w:rPr>
          <w:b/>
          <w:sz w:val="28"/>
          <w:szCs w:val="28"/>
          <w:lang w:val="en-US"/>
        </w:rPr>
        <w:t>jamais</w:t>
      </w:r>
      <w:r w:rsidRPr="00B166A5">
        <w:rPr>
          <w:b/>
          <w:sz w:val="28"/>
          <w:szCs w:val="28"/>
        </w:rPr>
        <w:t xml:space="preserve"> – больше не</w:t>
      </w:r>
      <w:r w:rsidRPr="00B166A5">
        <w:rPr>
          <w:sz w:val="28"/>
          <w:szCs w:val="28"/>
        </w:rPr>
        <w:t>);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-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частица </w:t>
      </w:r>
      <w:r w:rsidRPr="00B166A5">
        <w:rPr>
          <w:b/>
          <w:sz w:val="28"/>
          <w:szCs w:val="28"/>
          <w:lang w:val="en-US"/>
        </w:rPr>
        <w:t>ne</w:t>
      </w:r>
      <w:r w:rsidRPr="00B166A5">
        <w:rPr>
          <w:sz w:val="28"/>
          <w:szCs w:val="28"/>
        </w:rPr>
        <w:t xml:space="preserve"> в составе ограничительного оборота</w:t>
      </w:r>
      <w:r w:rsidRPr="00B166A5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en-US"/>
        </w:rPr>
        <w:t>Ne</w:t>
      </w:r>
      <w:r w:rsidRPr="00B166A5">
        <w:rPr>
          <w:b/>
          <w:i/>
          <w:sz w:val="28"/>
          <w:szCs w:val="28"/>
        </w:rPr>
        <w:t>...</w:t>
      </w:r>
      <w:r w:rsidRPr="00B166A5">
        <w:rPr>
          <w:b/>
          <w:i/>
          <w:sz w:val="28"/>
          <w:szCs w:val="28"/>
          <w:lang w:val="en-US"/>
        </w:rPr>
        <w:t>que</w:t>
      </w:r>
      <w:r w:rsidRPr="00B166A5">
        <w:rPr>
          <w:sz w:val="28"/>
          <w:szCs w:val="28"/>
        </w:rPr>
        <w:t>, который переводится</w:t>
      </w:r>
      <w:r w:rsidR="001E220F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только</w:t>
      </w:r>
      <w:r w:rsidRPr="00B166A5">
        <w:rPr>
          <w:sz w:val="28"/>
          <w:szCs w:val="28"/>
        </w:rPr>
        <w:t xml:space="preserve">, </w:t>
      </w:r>
      <w:r w:rsidRPr="00B166A5">
        <w:rPr>
          <w:b/>
          <w:sz w:val="28"/>
          <w:szCs w:val="28"/>
        </w:rPr>
        <w:t>лишь</w:t>
      </w:r>
      <w:r w:rsidRPr="00B166A5">
        <w:rPr>
          <w:sz w:val="28"/>
          <w:szCs w:val="28"/>
        </w:rPr>
        <w:t>;</w:t>
      </w:r>
    </w:p>
    <w:p w:rsidR="00AB48FA" w:rsidRPr="00B166A5" w:rsidRDefault="00022D16" w:rsidP="00022D16">
      <w:pPr>
        <w:spacing w:line="360" w:lineRule="auto"/>
        <w:ind w:left="709" w:firstLine="2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6692" w:rsidRPr="00B166A5">
        <w:rPr>
          <w:b/>
          <w:sz w:val="28"/>
          <w:szCs w:val="28"/>
        </w:rPr>
        <w:t xml:space="preserve">4. </w:t>
      </w:r>
      <w:r w:rsidR="00A17E4F" w:rsidRPr="00B166A5">
        <w:rPr>
          <w:b/>
          <w:sz w:val="28"/>
          <w:szCs w:val="28"/>
        </w:rPr>
        <w:t xml:space="preserve">Сравнение служебных частей </w:t>
      </w:r>
      <w:r w:rsidR="009301AB" w:rsidRPr="00B166A5">
        <w:rPr>
          <w:b/>
          <w:sz w:val="28"/>
          <w:szCs w:val="28"/>
        </w:rPr>
        <w:t>речи в русском и французском языках</w:t>
      </w: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AB48FA" w:rsidRPr="00B166A5" w:rsidRDefault="00AB48F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Важной особенностью</w:t>
      </w:r>
      <w:r w:rsidRPr="00B166A5">
        <w:rPr>
          <w:sz w:val="28"/>
          <w:szCs w:val="28"/>
        </w:rPr>
        <w:t xml:space="preserve"> французского языка по сравнению с русским является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наличие слов,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объединяющих признаки служебных слов и местоимений – </w:t>
      </w:r>
      <w:r w:rsidRPr="00B166A5">
        <w:rPr>
          <w:b/>
          <w:sz w:val="28"/>
          <w:szCs w:val="28"/>
        </w:rPr>
        <w:t>служебные местоимения</w:t>
      </w:r>
      <w:r w:rsidRPr="00B166A5">
        <w:rPr>
          <w:sz w:val="28"/>
          <w:szCs w:val="28"/>
        </w:rPr>
        <w:t xml:space="preserve"> (например, </w:t>
      </w:r>
      <w:r w:rsidRPr="00B166A5">
        <w:rPr>
          <w:sz w:val="28"/>
          <w:szCs w:val="28"/>
          <w:lang w:val="en-US"/>
        </w:rPr>
        <w:t>je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ce</w:t>
      </w:r>
      <w:r w:rsidRPr="00B166A5">
        <w:rPr>
          <w:sz w:val="28"/>
          <w:szCs w:val="28"/>
        </w:rPr>
        <w:t xml:space="preserve">,), </w:t>
      </w:r>
      <w:r w:rsidRPr="00B166A5">
        <w:rPr>
          <w:b/>
          <w:sz w:val="28"/>
          <w:szCs w:val="28"/>
        </w:rPr>
        <w:t>детерминативы</w:t>
      </w:r>
      <w:r w:rsidR="00022D16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(типа </w:t>
      </w:r>
      <w:r w:rsidRPr="00B166A5">
        <w:rPr>
          <w:sz w:val="28"/>
          <w:szCs w:val="28"/>
          <w:lang w:val="en-US"/>
        </w:rPr>
        <w:t>mon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chaque</w:t>
      </w:r>
      <w:r w:rsidRPr="00B166A5">
        <w:rPr>
          <w:sz w:val="28"/>
          <w:szCs w:val="28"/>
        </w:rPr>
        <w:t xml:space="preserve"> ).</w:t>
      </w:r>
    </w:p>
    <w:p w:rsidR="0035281C" w:rsidRPr="00B166A5" w:rsidRDefault="009150F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Во французском языке есть три категории служебных слов, отсутствующих в русском: артикли, детерминативы, оформляющие именную группу в предложении, служебные местоимения, которые оформляют в предложении глагольную группу, выступая как синтаксические слова-заместители. Особенно своеобразны во французском языке детерминативы и приглагольные местоимения; такие служебные слова имеются и в некоторых других языках (например, англ. </w:t>
      </w:r>
      <w:r w:rsidRPr="00B166A5">
        <w:rPr>
          <w:sz w:val="28"/>
          <w:szCs w:val="28"/>
          <w:lang w:val="en-US"/>
        </w:rPr>
        <w:t>my</w:t>
      </w:r>
      <w:r w:rsidRPr="00B166A5">
        <w:rPr>
          <w:sz w:val="28"/>
          <w:szCs w:val="28"/>
        </w:rPr>
        <w:t xml:space="preserve">; исп. </w:t>
      </w:r>
      <w:r w:rsidRPr="00B166A5">
        <w:rPr>
          <w:sz w:val="28"/>
          <w:szCs w:val="28"/>
          <w:lang w:val="en-US"/>
        </w:rPr>
        <w:t>me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te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se</w:t>
      </w:r>
      <w:r w:rsidRPr="00B166A5">
        <w:rPr>
          <w:sz w:val="28"/>
          <w:szCs w:val="28"/>
        </w:rPr>
        <w:t xml:space="preserve">; </w:t>
      </w:r>
      <w:r w:rsidRPr="00B166A5">
        <w:rPr>
          <w:sz w:val="28"/>
          <w:szCs w:val="28"/>
          <w:lang w:val="en-US"/>
        </w:rPr>
        <w:t>mi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tu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su</w:t>
      </w:r>
      <w:r w:rsidRPr="00B166A5">
        <w:rPr>
          <w:sz w:val="28"/>
          <w:szCs w:val="28"/>
        </w:rPr>
        <w:t>)</w:t>
      </w:r>
      <w:r w:rsidR="00E818C2" w:rsidRPr="00B166A5">
        <w:rPr>
          <w:sz w:val="28"/>
          <w:szCs w:val="28"/>
        </w:rPr>
        <w:t>,</w:t>
      </w:r>
      <w:r w:rsidR="005D7372" w:rsidRPr="00B166A5">
        <w:rPr>
          <w:sz w:val="28"/>
          <w:szCs w:val="28"/>
        </w:rPr>
        <w:t xml:space="preserve"> но ни в каком другом европейском языке они </w:t>
      </w:r>
      <w:r w:rsidR="00E818C2" w:rsidRPr="00B166A5">
        <w:rPr>
          <w:sz w:val="28"/>
          <w:szCs w:val="28"/>
        </w:rPr>
        <w:t>не достигли такого разнообразия,</w:t>
      </w:r>
      <w:r w:rsidR="00620C9E" w:rsidRPr="00B166A5">
        <w:rPr>
          <w:sz w:val="28"/>
          <w:szCs w:val="28"/>
        </w:rPr>
        <w:t xml:space="preserve"> </w:t>
      </w:r>
      <w:r w:rsidR="003C57DF" w:rsidRPr="00B166A5">
        <w:rPr>
          <w:sz w:val="28"/>
          <w:szCs w:val="28"/>
        </w:rPr>
        <w:t>как во французском.</w:t>
      </w:r>
    </w:p>
    <w:p w:rsidR="003C57DF" w:rsidRPr="00B166A5" w:rsidRDefault="003C57DF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По- разному употребляются в обоих языках предлоги.</w:t>
      </w:r>
    </w:p>
    <w:p w:rsidR="003C57DF" w:rsidRPr="00B166A5" w:rsidRDefault="003C57DF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Падежные формы в русском языке позволяют обходится во многих случаях без предлогов:</w:t>
      </w:r>
      <w:r w:rsidR="00F15651" w:rsidRPr="00B166A5">
        <w:rPr>
          <w:sz w:val="28"/>
          <w:szCs w:val="28"/>
        </w:rPr>
        <w:t xml:space="preserve"> </w:t>
      </w:r>
      <w:r w:rsidR="00F15651" w:rsidRPr="00B166A5">
        <w:rPr>
          <w:i/>
          <w:sz w:val="28"/>
          <w:szCs w:val="28"/>
        </w:rPr>
        <w:t xml:space="preserve">отвечать нашему преподавателю – </w:t>
      </w:r>
      <w:r w:rsidR="00F15651" w:rsidRPr="00B166A5">
        <w:rPr>
          <w:b/>
          <w:i/>
          <w:sz w:val="28"/>
          <w:szCs w:val="28"/>
          <w:lang w:val="en-US"/>
        </w:rPr>
        <w:t>repondre</w:t>
      </w:r>
      <w:r w:rsidR="00F15651" w:rsidRPr="00B166A5">
        <w:rPr>
          <w:b/>
          <w:i/>
          <w:sz w:val="28"/>
          <w:szCs w:val="28"/>
        </w:rPr>
        <w:t xml:space="preserve"> à </w:t>
      </w:r>
      <w:r w:rsidR="00F15651" w:rsidRPr="00B166A5">
        <w:rPr>
          <w:b/>
          <w:i/>
          <w:sz w:val="28"/>
          <w:szCs w:val="28"/>
          <w:lang w:val="en-US"/>
        </w:rPr>
        <w:t>notre</w:t>
      </w:r>
      <w:r w:rsidR="00F15651" w:rsidRPr="00B166A5">
        <w:rPr>
          <w:i/>
          <w:sz w:val="28"/>
          <w:szCs w:val="28"/>
        </w:rPr>
        <w:t xml:space="preserve"> </w:t>
      </w:r>
      <w:r w:rsidR="00F15651" w:rsidRPr="00B166A5">
        <w:rPr>
          <w:b/>
          <w:i/>
          <w:sz w:val="28"/>
          <w:szCs w:val="28"/>
          <w:lang w:val="en-US"/>
        </w:rPr>
        <w:t>professeur</w:t>
      </w:r>
      <w:r w:rsidR="00F15651" w:rsidRPr="00B166A5">
        <w:rPr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</w:rPr>
        <w:t>;</w:t>
      </w:r>
      <w:r w:rsidRPr="00B166A5">
        <w:rPr>
          <w:sz w:val="28"/>
          <w:szCs w:val="28"/>
        </w:rPr>
        <w:t xml:space="preserve"> </w:t>
      </w:r>
      <w:r w:rsidRPr="00B166A5">
        <w:rPr>
          <w:i/>
          <w:sz w:val="28"/>
          <w:szCs w:val="28"/>
        </w:rPr>
        <w:t>писать</w:t>
      </w:r>
      <w:r w:rsidR="00BD2C57" w:rsidRPr="00B166A5">
        <w:rPr>
          <w:i/>
          <w:sz w:val="28"/>
          <w:szCs w:val="28"/>
        </w:rPr>
        <w:t xml:space="preserve"> ручкой </w:t>
      </w:r>
      <w:r w:rsidRPr="00B166A5">
        <w:rPr>
          <w:i/>
          <w:sz w:val="28"/>
          <w:szCs w:val="28"/>
        </w:rPr>
        <w:t xml:space="preserve">– </w:t>
      </w:r>
      <w:r w:rsidRPr="00B166A5">
        <w:rPr>
          <w:b/>
          <w:i/>
          <w:sz w:val="28"/>
          <w:szCs w:val="28"/>
          <w:lang w:val="en-US"/>
        </w:rPr>
        <w:t>ecrire</w:t>
      </w:r>
      <w:r w:rsidRPr="00B166A5">
        <w:rPr>
          <w:b/>
          <w:i/>
          <w:sz w:val="28"/>
          <w:szCs w:val="28"/>
        </w:rPr>
        <w:t xml:space="preserve"> </w:t>
      </w:r>
      <w:r w:rsidRPr="00B166A5">
        <w:rPr>
          <w:b/>
          <w:i/>
          <w:sz w:val="28"/>
          <w:szCs w:val="28"/>
          <w:lang w:val="en-US"/>
        </w:rPr>
        <w:t>au</w:t>
      </w:r>
      <w:r w:rsidRPr="00B166A5">
        <w:rPr>
          <w:b/>
          <w:i/>
          <w:sz w:val="28"/>
          <w:szCs w:val="28"/>
        </w:rPr>
        <w:t xml:space="preserve"> </w:t>
      </w:r>
      <w:r w:rsidR="00BD2C57" w:rsidRPr="00B166A5">
        <w:rPr>
          <w:b/>
          <w:i/>
          <w:sz w:val="28"/>
          <w:szCs w:val="28"/>
          <w:lang w:val="en-US"/>
        </w:rPr>
        <w:t>stylo</w:t>
      </w:r>
      <w:r w:rsidR="00BD2C57" w:rsidRPr="00B166A5">
        <w:rPr>
          <w:b/>
          <w:i/>
          <w:sz w:val="28"/>
          <w:szCs w:val="28"/>
        </w:rPr>
        <w:t>.</w:t>
      </w:r>
      <w:r w:rsidR="00BD2C57"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С другой стороны, тенденция </w:t>
      </w:r>
      <w:r w:rsidR="00CD5B82" w:rsidRPr="00B166A5">
        <w:rPr>
          <w:sz w:val="28"/>
          <w:szCs w:val="28"/>
        </w:rPr>
        <w:t>использовать</w:t>
      </w:r>
      <w:r w:rsidR="00BD2C57"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транзитивную конструкцию там, где русский обращается к обстоятельственной или </w:t>
      </w:r>
      <w:r w:rsidR="00CD5B82" w:rsidRPr="00B166A5">
        <w:rPr>
          <w:sz w:val="28"/>
          <w:szCs w:val="28"/>
        </w:rPr>
        <w:t xml:space="preserve">косвенно- объектной, сокращает </w:t>
      </w:r>
      <w:r w:rsidRPr="00B166A5">
        <w:rPr>
          <w:sz w:val="28"/>
          <w:szCs w:val="28"/>
        </w:rPr>
        <w:t xml:space="preserve">употребление предлогов в этом языке по сравнению с русским: </w:t>
      </w:r>
      <w:r w:rsidR="00B312EC" w:rsidRPr="00B166A5">
        <w:rPr>
          <w:i/>
          <w:sz w:val="28"/>
          <w:szCs w:val="28"/>
        </w:rPr>
        <w:t xml:space="preserve">перейти через </w:t>
      </w:r>
      <w:r w:rsidR="008102F5" w:rsidRPr="00B166A5">
        <w:rPr>
          <w:i/>
          <w:sz w:val="28"/>
          <w:szCs w:val="28"/>
        </w:rPr>
        <w:t xml:space="preserve">улицу </w:t>
      </w:r>
      <w:r w:rsidR="00B312EC" w:rsidRPr="00B166A5">
        <w:rPr>
          <w:i/>
          <w:sz w:val="28"/>
          <w:szCs w:val="28"/>
        </w:rPr>
        <w:t xml:space="preserve">- </w:t>
      </w:r>
      <w:r w:rsidR="00B312EC" w:rsidRPr="00B166A5">
        <w:rPr>
          <w:b/>
          <w:i/>
          <w:sz w:val="28"/>
          <w:szCs w:val="28"/>
          <w:lang w:val="en-US"/>
        </w:rPr>
        <w:t>traverser</w:t>
      </w:r>
      <w:r w:rsidR="00B312EC" w:rsidRPr="00B166A5">
        <w:rPr>
          <w:b/>
          <w:i/>
          <w:sz w:val="28"/>
          <w:szCs w:val="28"/>
        </w:rPr>
        <w:t xml:space="preserve"> </w:t>
      </w:r>
      <w:r w:rsidR="00B312EC" w:rsidRPr="00B166A5">
        <w:rPr>
          <w:b/>
          <w:i/>
          <w:sz w:val="28"/>
          <w:szCs w:val="28"/>
          <w:lang w:val="en-US"/>
        </w:rPr>
        <w:t>la</w:t>
      </w:r>
      <w:r w:rsidR="008102F5" w:rsidRPr="00B166A5">
        <w:rPr>
          <w:b/>
          <w:i/>
          <w:sz w:val="28"/>
          <w:szCs w:val="28"/>
        </w:rPr>
        <w:t xml:space="preserve"> </w:t>
      </w:r>
      <w:r w:rsidR="008102F5" w:rsidRPr="00B166A5">
        <w:rPr>
          <w:b/>
          <w:i/>
          <w:sz w:val="28"/>
          <w:szCs w:val="28"/>
          <w:lang w:val="en-US"/>
        </w:rPr>
        <w:t>rue</w:t>
      </w:r>
      <w:r w:rsidR="00B312EC" w:rsidRPr="00B166A5">
        <w:rPr>
          <w:sz w:val="28"/>
          <w:szCs w:val="28"/>
        </w:rPr>
        <w:t xml:space="preserve">; </w:t>
      </w:r>
      <w:r w:rsidR="00B312EC" w:rsidRPr="00B166A5">
        <w:rPr>
          <w:i/>
          <w:sz w:val="28"/>
          <w:szCs w:val="28"/>
        </w:rPr>
        <w:t>у не</w:t>
      </w:r>
      <w:r w:rsidR="008102F5" w:rsidRPr="00B166A5">
        <w:rPr>
          <w:i/>
          <w:sz w:val="28"/>
          <w:szCs w:val="28"/>
        </w:rPr>
        <w:t>е</w:t>
      </w:r>
      <w:r w:rsidR="00B312EC" w:rsidRPr="00B166A5">
        <w:rPr>
          <w:i/>
          <w:sz w:val="28"/>
          <w:szCs w:val="28"/>
        </w:rPr>
        <w:t xml:space="preserve"> пропала </w:t>
      </w:r>
      <w:r w:rsidR="008102F5" w:rsidRPr="00B166A5">
        <w:rPr>
          <w:i/>
          <w:sz w:val="28"/>
          <w:szCs w:val="28"/>
        </w:rPr>
        <w:t>книга</w:t>
      </w:r>
      <w:r w:rsidR="00B312EC" w:rsidRPr="00B166A5">
        <w:rPr>
          <w:i/>
          <w:sz w:val="28"/>
          <w:szCs w:val="28"/>
        </w:rPr>
        <w:t>-</w:t>
      </w:r>
      <w:r w:rsidR="008102F5" w:rsidRPr="00B166A5">
        <w:rPr>
          <w:b/>
          <w:i/>
          <w:sz w:val="28"/>
          <w:szCs w:val="28"/>
          <w:lang w:val="en-US"/>
        </w:rPr>
        <w:t>elle</w:t>
      </w:r>
      <w:r w:rsidR="00B312EC" w:rsidRPr="00B166A5">
        <w:rPr>
          <w:b/>
          <w:i/>
          <w:sz w:val="28"/>
          <w:szCs w:val="28"/>
        </w:rPr>
        <w:t xml:space="preserve"> </w:t>
      </w:r>
      <w:r w:rsidR="00B312EC" w:rsidRPr="00B166A5">
        <w:rPr>
          <w:b/>
          <w:i/>
          <w:sz w:val="28"/>
          <w:szCs w:val="28"/>
          <w:lang w:val="en-US"/>
        </w:rPr>
        <w:t>a</w:t>
      </w:r>
      <w:r w:rsidR="00B312EC" w:rsidRPr="00B166A5">
        <w:rPr>
          <w:b/>
          <w:i/>
          <w:sz w:val="28"/>
          <w:szCs w:val="28"/>
        </w:rPr>
        <w:t xml:space="preserve"> </w:t>
      </w:r>
      <w:r w:rsidR="00B312EC" w:rsidRPr="00B166A5">
        <w:rPr>
          <w:b/>
          <w:i/>
          <w:sz w:val="28"/>
          <w:szCs w:val="28"/>
          <w:lang w:val="en-US"/>
        </w:rPr>
        <w:t>perdu</w:t>
      </w:r>
      <w:r w:rsidR="00B312EC" w:rsidRPr="00B166A5">
        <w:rPr>
          <w:b/>
          <w:i/>
          <w:sz w:val="28"/>
          <w:szCs w:val="28"/>
        </w:rPr>
        <w:t xml:space="preserve"> </w:t>
      </w:r>
      <w:r w:rsidR="00B312EC" w:rsidRPr="00B166A5">
        <w:rPr>
          <w:b/>
          <w:i/>
          <w:sz w:val="28"/>
          <w:szCs w:val="28"/>
          <w:lang w:val="en-US"/>
        </w:rPr>
        <w:t>son</w:t>
      </w:r>
      <w:r w:rsidR="008102F5" w:rsidRPr="00B166A5">
        <w:rPr>
          <w:b/>
          <w:i/>
          <w:sz w:val="28"/>
          <w:szCs w:val="28"/>
        </w:rPr>
        <w:t xml:space="preserve"> </w:t>
      </w:r>
      <w:r w:rsidR="001748D3" w:rsidRPr="00B166A5">
        <w:rPr>
          <w:b/>
          <w:i/>
          <w:sz w:val="28"/>
          <w:szCs w:val="28"/>
          <w:lang w:val="en-US"/>
        </w:rPr>
        <w:t>livre</w:t>
      </w:r>
      <w:r w:rsidR="00B312EC" w:rsidRPr="00B166A5">
        <w:rPr>
          <w:sz w:val="28"/>
          <w:szCs w:val="28"/>
        </w:rPr>
        <w:t>.</w:t>
      </w:r>
    </w:p>
    <w:p w:rsidR="00B312EC" w:rsidRPr="00B166A5" w:rsidRDefault="00B312E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 потоке речи во французском языке служебные слова используются вдвое чаще, чем в русском. Эти данные отражают общие аналитические тенденции французского языка (выражение грамматических значений за пределами слова с помощью служебных элементов).</w:t>
      </w:r>
    </w:p>
    <w:p w:rsidR="00774B46" w:rsidRPr="00B166A5" w:rsidRDefault="00774B46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Во всех языках выделяются лексико-грамматические группы слов, называемые частями речи. Однако инвентарь частей речи для разных языков различен как вследствие особенностей самих языков, так и вследствие того, что разными исследователями они выделяются на основании различных признаков.</w:t>
      </w:r>
    </w:p>
    <w:p w:rsidR="0011552D" w:rsidRPr="00B166A5" w:rsidRDefault="00774B46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По </w:t>
      </w:r>
      <w:r w:rsidRPr="00B166A5">
        <w:rPr>
          <w:i/>
          <w:sz w:val="28"/>
          <w:szCs w:val="28"/>
        </w:rPr>
        <w:t xml:space="preserve">способу отображения </w:t>
      </w:r>
      <w:r w:rsidR="00366D0A" w:rsidRPr="00B166A5">
        <w:rPr>
          <w:sz w:val="28"/>
          <w:szCs w:val="28"/>
        </w:rPr>
        <w:t xml:space="preserve">элементов действительности различаются </w:t>
      </w:r>
      <w:r w:rsidR="00366D0A" w:rsidRPr="00B166A5">
        <w:rPr>
          <w:b/>
          <w:sz w:val="28"/>
          <w:szCs w:val="28"/>
        </w:rPr>
        <w:t xml:space="preserve">основные части речи </w:t>
      </w:r>
      <w:r w:rsidR="00366D0A" w:rsidRPr="00B166A5">
        <w:rPr>
          <w:sz w:val="28"/>
          <w:szCs w:val="28"/>
        </w:rPr>
        <w:t xml:space="preserve">(существительные, прилагательные, глаголы, наречия) и </w:t>
      </w:r>
      <w:r w:rsidR="00366D0A" w:rsidRPr="00B166A5">
        <w:rPr>
          <w:b/>
          <w:sz w:val="28"/>
          <w:szCs w:val="28"/>
        </w:rPr>
        <w:t>дополнительные</w:t>
      </w:r>
      <w:r w:rsidR="001E220F">
        <w:rPr>
          <w:sz w:val="28"/>
          <w:szCs w:val="28"/>
        </w:rPr>
        <w:t xml:space="preserve"> </w:t>
      </w:r>
      <w:r w:rsidR="00366D0A" w:rsidRPr="00B166A5">
        <w:rPr>
          <w:sz w:val="28"/>
          <w:szCs w:val="28"/>
        </w:rPr>
        <w:t xml:space="preserve">(междометия, местоимения, </w:t>
      </w:r>
      <w:r w:rsidR="00366D0A" w:rsidRPr="00B166A5">
        <w:rPr>
          <w:b/>
          <w:sz w:val="28"/>
          <w:szCs w:val="28"/>
        </w:rPr>
        <w:t>служебные слова</w:t>
      </w:r>
      <w:r w:rsidR="00366D0A" w:rsidRPr="00B166A5">
        <w:rPr>
          <w:sz w:val="28"/>
          <w:szCs w:val="28"/>
        </w:rPr>
        <w:t>). Служебные слова лишены способности самостоятельно обозначать элементы действительности и служат для связи других элементов высказывания и выражения различны</w:t>
      </w:r>
      <w:r w:rsidR="006F5A21" w:rsidRPr="00B166A5">
        <w:rPr>
          <w:sz w:val="28"/>
          <w:szCs w:val="28"/>
        </w:rPr>
        <w:t>х дополнительных значений. Междо</w:t>
      </w:r>
      <w:r w:rsidR="00366D0A" w:rsidRPr="00B166A5">
        <w:rPr>
          <w:sz w:val="28"/>
          <w:szCs w:val="28"/>
        </w:rPr>
        <w:t xml:space="preserve">метия обозначают явления действительности в нерасчлененном виде. Поэтому они не могут быть обычными членами предложения, структура которого основывается </w:t>
      </w:r>
      <w:r w:rsidR="0011552D" w:rsidRPr="00B166A5">
        <w:rPr>
          <w:sz w:val="28"/>
          <w:szCs w:val="28"/>
        </w:rPr>
        <w:t>именно на расчлененном представлении описываемой реальности.</w:t>
      </w:r>
    </w:p>
    <w:p w:rsidR="0011552D" w:rsidRPr="00B166A5" w:rsidRDefault="0011552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Таким образом, дополнительные части речи противостоят основным по одному из способов отображения:</w:t>
      </w:r>
    </w:p>
    <w:p w:rsidR="0011552D" w:rsidRPr="00B166A5" w:rsidRDefault="0011552D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2F6861" w:rsidRPr="00022D16" w:rsidRDefault="002F6861" w:rsidP="00022D16">
      <w:pPr>
        <w:spacing w:line="360" w:lineRule="auto"/>
        <w:ind w:firstLine="737"/>
        <w:jc w:val="both"/>
        <w:rPr>
          <w:sz w:val="20"/>
          <w:szCs w:val="20"/>
        </w:rPr>
      </w:pPr>
      <w:r w:rsidRPr="00022D16">
        <w:rPr>
          <w:sz w:val="20"/>
          <w:szCs w:val="20"/>
        </w:rPr>
        <w:t>части речи</w:t>
      </w:r>
      <w:r w:rsidR="00022D16" w:rsidRPr="00022D16">
        <w:rPr>
          <w:sz w:val="20"/>
          <w:szCs w:val="20"/>
        </w:rPr>
        <w:t xml:space="preserve">      </w:t>
      </w:r>
      <w:r w:rsidR="001E220F" w:rsidRPr="00022D16">
        <w:rPr>
          <w:sz w:val="20"/>
          <w:szCs w:val="20"/>
        </w:rPr>
        <w:t xml:space="preserve"> </w:t>
      </w:r>
      <w:r w:rsidRPr="00022D16">
        <w:rPr>
          <w:sz w:val="20"/>
          <w:szCs w:val="20"/>
        </w:rPr>
        <w:t>слово отображает действительность</w:t>
      </w:r>
      <w:r w:rsidR="00022D16">
        <w:rPr>
          <w:sz w:val="20"/>
          <w:szCs w:val="20"/>
        </w:rPr>
        <w:t xml:space="preserve">       </w:t>
      </w:r>
      <w:r w:rsidRPr="00022D16">
        <w:rPr>
          <w:sz w:val="20"/>
          <w:szCs w:val="20"/>
        </w:rPr>
        <w:t>непосредственно</w:t>
      </w:r>
      <w:r w:rsidR="001E220F" w:rsidRPr="00022D16">
        <w:rPr>
          <w:sz w:val="20"/>
          <w:szCs w:val="20"/>
        </w:rPr>
        <w:t xml:space="preserve"> </w:t>
      </w:r>
      <w:r w:rsidRPr="00022D16">
        <w:rPr>
          <w:sz w:val="20"/>
          <w:szCs w:val="20"/>
        </w:rPr>
        <w:t>самостоятельно</w:t>
      </w:r>
      <w:r w:rsidR="001E220F" w:rsidRPr="00022D16">
        <w:rPr>
          <w:sz w:val="20"/>
          <w:szCs w:val="20"/>
        </w:rPr>
        <w:t xml:space="preserve"> </w:t>
      </w:r>
      <w:r w:rsidRPr="00022D16">
        <w:rPr>
          <w:sz w:val="20"/>
          <w:szCs w:val="20"/>
        </w:rPr>
        <w:t>расчленено</w:t>
      </w:r>
    </w:p>
    <w:p w:rsidR="002F6861" w:rsidRPr="00B166A5" w:rsidRDefault="002F6861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2F6861" w:rsidRPr="00B166A5" w:rsidRDefault="002F686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основные</w:t>
      </w:r>
      <w:r w:rsidR="00022D16">
        <w:rPr>
          <w:sz w:val="28"/>
          <w:szCs w:val="28"/>
        </w:rPr>
        <w:t xml:space="preserve">                 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+</w:t>
      </w:r>
      <w:r w:rsidR="00022D16">
        <w:rPr>
          <w:sz w:val="28"/>
          <w:szCs w:val="28"/>
        </w:rPr>
        <w:t xml:space="preserve">                             </w:t>
      </w:r>
      <w:r w:rsidRPr="00B166A5">
        <w:rPr>
          <w:sz w:val="28"/>
          <w:szCs w:val="28"/>
        </w:rPr>
        <w:t>+</w:t>
      </w:r>
      <w:r w:rsidR="00022D16">
        <w:rPr>
          <w:sz w:val="28"/>
          <w:szCs w:val="28"/>
        </w:rPr>
        <w:t xml:space="preserve">                            </w:t>
      </w:r>
      <w:r w:rsidRPr="00B166A5">
        <w:rPr>
          <w:sz w:val="28"/>
          <w:szCs w:val="28"/>
        </w:rPr>
        <w:t>+</w:t>
      </w:r>
    </w:p>
    <w:p w:rsidR="002F6861" w:rsidRPr="00B166A5" w:rsidRDefault="002F686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местоимения</w:t>
      </w:r>
      <w:r w:rsidR="00022D16">
        <w:rPr>
          <w:sz w:val="28"/>
          <w:szCs w:val="28"/>
        </w:rPr>
        <w:t xml:space="preserve">              </w:t>
      </w:r>
      <w:r w:rsidRPr="00B166A5">
        <w:rPr>
          <w:sz w:val="28"/>
          <w:szCs w:val="28"/>
        </w:rPr>
        <w:t>-</w:t>
      </w:r>
      <w:r w:rsidR="00022D16">
        <w:rPr>
          <w:sz w:val="28"/>
          <w:szCs w:val="28"/>
        </w:rPr>
        <w:t xml:space="preserve">                            </w:t>
      </w:r>
      <w:r w:rsidRPr="00B166A5">
        <w:rPr>
          <w:sz w:val="28"/>
          <w:szCs w:val="28"/>
        </w:rPr>
        <w:t xml:space="preserve"> +</w:t>
      </w:r>
      <w:r w:rsidR="00022D16">
        <w:rPr>
          <w:sz w:val="28"/>
          <w:szCs w:val="28"/>
        </w:rPr>
        <w:t xml:space="preserve">                            </w:t>
      </w:r>
      <w:r w:rsidRPr="00B166A5">
        <w:rPr>
          <w:sz w:val="28"/>
          <w:szCs w:val="28"/>
        </w:rPr>
        <w:t>+</w:t>
      </w:r>
    </w:p>
    <w:p w:rsidR="002F6861" w:rsidRPr="00B166A5" w:rsidRDefault="002F686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служебные</w:t>
      </w:r>
      <w:r w:rsidR="00022D16">
        <w:rPr>
          <w:sz w:val="28"/>
          <w:szCs w:val="28"/>
        </w:rPr>
        <w:t xml:space="preserve">                </w:t>
      </w:r>
      <w:r w:rsidRPr="00B166A5">
        <w:rPr>
          <w:sz w:val="28"/>
          <w:szCs w:val="28"/>
        </w:rPr>
        <w:t>+</w:t>
      </w:r>
      <w:r w:rsidR="00022D16">
        <w:rPr>
          <w:sz w:val="28"/>
          <w:szCs w:val="28"/>
        </w:rPr>
        <w:t xml:space="preserve">                             </w:t>
      </w:r>
      <w:r w:rsidRPr="00B166A5">
        <w:rPr>
          <w:sz w:val="28"/>
          <w:szCs w:val="28"/>
        </w:rPr>
        <w:t xml:space="preserve"> -</w:t>
      </w:r>
      <w:r w:rsidR="00022D16">
        <w:rPr>
          <w:sz w:val="28"/>
          <w:szCs w:val="28"/>
        </w:rPr>
        <w:t xml:space="preserve">                           </w:t>
      </w:r>
      <w:r w:rsidRPr="00B166A5">
        <w:rPr>
          <w:sz w:val="28"/>
          <w:szCs w:val="28"/>
        </w:rPr>
        <w:t xml:space="preserve"> +</w:t>
      </w:r>
    </w:p>
    <w:p w:rsidR="002F6861" w:rsidRPr="00B166A5" w:rsidRDefault="002F686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слова</w:t>
      </w:r>
    </w:p>
    <w:p w:rsidR="002F6861" w:rsidRPr="00B166A5" w:rsidRDefault="002F686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междометия</w:t>
      </w:r>
      <w:r w:rsidR="00022D16">
        <w:rPr>
          <w:sz w:val="28"/>
          <w:szCs w:val="28"/>
        </w:rPr>
        <w:t xml:space="preserve">             </w:t>
      </w:r>
      <w:r w:rsidRPr="00B166A5">
        <w:rPr>
          <w:sz w:val="28"/>
          <w:szCs w:val="28"/>
        </w:rPr>
        <w:t xml:space="preserve"> +</w:t>
      </w:r>
      <w:r w:rsidR="00022D16">
        <w:rPr>
          <w:sz w:val="28"/>
          <w:szCs w:val="28"/>
        </w:rPr>
        <w:t xml:space="preserve">                              </w:t>
      </w:r>
      <w:r w:rsidRPr="00B166A5">
        <w:rPr>
          <w:sz w:val="28"/>
          <w:szCs w:val="28"/>
        </w:rPr>
        <w:t xml:space="preserve"> +</w:t>
      </w:r>
      <w:r w:rsidR="00022D16">
        <w:rPr>
          <w:sz w:val="28"/>
          <w:szCs w:val="28"/>
        </w:rPr>
        <w:t xml:space="preserve">                           </w:t>
      </w:r>
      <w:r w:rsidRPr="00B166A5">
        <w:rPr>
          <w:sz w:val="28"/>
          <w:szCs w:val="28"/>
        </w:rPr>
        <w:t>-</w:t>
      </w:r>
    </w:p>
    <w:p w:rsidR="002F6861" w:rsidRPr="00B166A5" w:rsidRDefault="002F6861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2F6861" w:rsidRPr="00B166A5" w:rsidRDefault="002F686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Эти общие разновидности частей речи обнаруживаются во всех </w:t>
      </w:r>
      <w:r w:rsidR="00F21FB7" w:rsidRPr="00B166A5">
        <w:rPr>
          <w:sz w:val="28"/>
          <w:szCs w:val="28"/>
        </w:rPr>
        <w:t xml:space="preserve">языках. Основные части речи, местоимения и междометия объединяются в группу </w:t>
      </w:r>
      <w:r w:rsidR="00F21FB7" w:rsidRPr="00B166A5">
        <w:rPr>
          <w:i/>
          <w:sz w:val="28"/>
          <w:szCs w:val="28"/>
        </w:rPr>
        <w:t xml:space="preserve">знаменательных частей речи, </w:t>
      </w:r>
      <w:r w:rsidR="00F21FB7" w:rsidRPr="00B166A5">
        <w:rPr>
          <w:sz w:val="28"/>
          <w:szCs w:val="28"/>
        </w:rPr>
        <w:t xml:space="preserve">противостоящую служебным словам. Важной особенностью французского языка по сравнению с русским является наличие категории слов, объединяющих признаки служебных слов и местоимений (служебные местоимения типа </w:t>
      </w:r>
      <w:r w:rsidR="00F21FB7" w:rsidRPr="00B166A5">
        <w:rPr>
          <w:sz w:val="28"/>
          <w:szCs w:val="28"/>
          <w:lang w:val="en-US"/>
        </w:rPr>
        <w:t>je</w:t>
      </w:r>
      <w:r w:rsidR="00F21FB7" w:rsidRPr="00B166A5">
        <w:rPr>
          <w:sz w:val="28"/>
          <w:szCs w:val="28"/>
        </w:rPr>
        <w:t xml:space="preserve">, </w:t>
      </w:r>
      <w:r w:rsidR="00F21FB7" w:rsidRPr="00B166A5">
        <w:rPr>
          <w:sz w:val="28"/>
          <w:szCs w:val="28"/>
          <w:lang w:val="en-US"/>
        </w:rPr>
        <w:t>ce</w:t>
      </w:r>
      <w:r w:rsidR="00F21FB7" w:rsidRPr="00B166A5">
        <w:rPr>
          <w:sz w:val="28"/>
          <w:szCs w:val="28"/>
        </w:rPr>
        <w:t xml:space="preserve">; детерминативы типа </w:t>
      </w:r>
      <w:r w:rsidR="00F21FB7" w:rsidRPr="00B166A5">
        <w:rPr>
          <w:sz w:val="28"/>
          <w:szCs w:val="28"/>
          <w:lang w:val="en-US"/>
        </w:rPr>
        <w:t>mon</w:t>
      </w:r>
      <w:r w:rsidR="00F21FB7" w:rsidRPr="00B166A5">
        <w:rPr>
          <w:sz w:val="28"/>
          <w:szCs w:val="28"/>
        </w:rPr>
        <w:t xml:space="preserve">, </w:t>
      </w:r>
      <w:r w:rsidR="00F21FB7" w:rsidRPr="00B166A5">
        <w:rPr>
          <w:sz w:val="28"/>
          <w:szCs w:val="28"/>
          <w:lang w:val="en-US"/>
        </w:rPr>
        <w:t>cha</w:t>
      </w:r>
      <w:r w:rsidR="00A5513C" w:rsidRPr="00B166A5">
        <w:rPr>
          <w:sz w:val="28"/>
          <w:szCs w:val="28"/>
          <w:lang w:val="en-US"/>
        </w:rPr>
        <w:t>que</w:t>
      </w:r>
      <w:r w:rsidR="00022D16">
        <w:rPr>
          <w:sz w:val="28"/>
          <w:szCs w:val="28"/>
        </w:rPr>
        <w:t>).</w:t>
      </w:r>
    </w:p>
    <w:p w:rsidR="00A5513C" w:rsidRPr="00B166A5" w:rsidRDefault="00A5513C" w:rsidP="00022D16">
      <w:pPr>
        <w:spacing w:line="360" w:lineRule="auto"/>
        <w:ind w:firstLine="737"/>
        <w:jc w:val="center"/>
        <w:outlineLvl w:val="0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Артикль</w:t>
      </w:r>
    </w:p>
    <w:p w:rsidR="00A5513C" w:rsidRPr="00B166A5" w:rsidRDefault="00A5513C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A5513C" w:rsidRPr="00B166A5" w:rsidRDefault="001748D3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Детерминация</w:t>
      </w:r>
      <w:r w:rsidRPr="00B166A5">
        <w:rPr>
          <w:sz w:val="28"/>
          <w:szCs w:val="28"/>
        </w:rPr>
        <w:t xml:space="preserve"> (</w:t>
      </w:r>
      <w:r w:rsidRPr="00B166A5">
        <w:rPr>
          <w:b/>
          <w:sz w:val="28"/>
          <w:szCs w:val="28"/>
        </w:rPr>
        <w:t>определенность/</w:t>
      </w:r>
      <w:r w:rsidR="00A5513C" w:rsidRPr="00B166A5">
        <w:rPr>
          <w:b/>
          <w:sz w:val="28"/>
          <w:szCs w:val="28"/>
        </w:rPr>
        <w:t>неопределенность</w:t>
      </w:r>
      <w:r w:rsidR="00A5513C" w:rsidRPr="00B166A5">
        <w:rPr>
          <w:sz w:val="28"/>
          <w:szCs w:val="28"/>
        </w:rPr>
        <w:t>) связана со степенью информированности говорящих о предмете разговора и свойственна всему высказыванию в целом. В принципе она может быть формально выражена следующими средствами:</w:t>
      </w:r>
    </w:p>
    <w:p w:rsidR="00A5513C" w:rsidRPr="00B166A5" w:rsidRDefault="00A5513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А)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</w:rPr>
        <w:t>синтаксически</w:t>
      </w:r>
      <w:r w:rsidRPr="00B166A5">
        <w:rPr>
          <w:sz w:val="28"/>
          <w:szCs w:val="28"/>
        </w:rPr>
        <w:t xml:space="preserve"> – порядком слов;</w:t>
      </w:r>
    </w:p>
    <w:p w:rsidR="00B700B7" w:rsidRPr="00B166A5" w:rsidRDefault="00A5513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Б) в именной группе</w:t>
      </w:r>
      <w:r w:rsidR="00B700B7" w:rsidRPr="00B166A5">
        <w:rPr>
          <w:sz w:val="28"/>
          <w:szCs w:val="28"/>
        </w:rPr>
        <w:t>: лексически – детерминативами и определениями; морфологически – особыми морфемами (например, постпозитивные артикли в румынском и болгарском языках);</w:t>
      </w:r>
    </w:p>
    <w:p w:rsidR="00B307E1" w:rsidRPr="00B166A5" w:rsidRDefault="00B700B7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В) в глагольной группе</w:t>
      </w:r>
      <w:r w:rsidRPr="00B166A5">
        <w:rPr>
          <w:sz w:val="28"/>
          <w:szCs w:val="28"/>
        </w:rPr>
        <w:t>: лексически – в определениях к глаголу, в частности в наречиях;</w:t>
      </w:r>
      <w:r w:rsidR="00B307E1" w:rsidRPr="00B166A5">
        <w:rPr>
          <w:sz w:val="28"/>
          <w:szCs w:val="28"/>
        </w:rPr>
        <w:t xml:space="preserve"> морфологически – особыми морфемами (объектное спряжение в некоторых языках).</w:t>
      </w:r>
    </w:p>
    <w:p w:rsidR="00B307E1" w:rsidRPr="00B166A5" w:rsidRDefault="00B307E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Во французском языке о детерминации можно говорить как о грамматической категории, поскольку она выражается регулярно особым служебным словом- артиклем, оформляющим именную группу в предложении. </w:t>
      </w:r>
    </w:p>
    <w:p w:rsidR="00B307E1" w:rsidRPr="00B166A5" w:rsidRDefault="00B307E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Субстанция может быть охарактеризована с качественной или с количественной стороны, поэтому и категория детерминации, выражаемая французским артиклем, имеет два аспекта: </w:t>
      </w:r>
      <w:r w:rsidRPr="00B166A5">
        <w:rPr>
          <w:sz w:val="28"/>
          <w:szCs w:val="28"/>
          <w:u w:val="single"/>
        </w:rPr>
        <w:t>качественный и количественный</w:t>
      </w:r>
      <w:r w:rsidRPr="00B166A5">
        <w:rPr>
          <w:sz w:val="28"/>
          <w:szCs w:val="28"/>
        </w:rPr>
        <w:t>.</w:t>
      </w:r>
    </w:p>
    <w:p w:rsidR="00F70E3A" w:rsidRPr="00B166A5" w:rsidRDefault="00B307E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  <w:u w:val="single"/>
        </w:rPr>
        <w:t>Качественная детерминация</w:t>
      </w:r>
      <w:r w:rsidRPr="00B166A5">
        <w:rPr>
          <w:sz w:val="28"/>
          <w:szCs w:val="28"/>
        </w:rPr>
        <w:t xml:space="preserve"> (определенность</w:t>
      </w:r>
      <w:r w:rsidR="001748D3" w:rsidRPr="00B166A5">
        <w:rPr>
          <w:sz w:val="28"/>
          <w:szCs w:val="28"/>
        </w:rPr>
        <w:t>/</w:t>
      </w:r>
      <w:r w:rsidRPr="00B166A5">
        <w:rPr>
          <w:sz w:val="28"/>
          <w:szCs w:val="28"/>
        </w:rPr>
        <w:t xml:space="preserve">неопределенность) касается считаемых существительных и выражается оппозицией артиклей </w:t>
      </w:r>
      <w:r w:rsidR="00B71FAE" w:rsidRPr="00B166A5">
        <w:rPr>
          <w:sz w:val="28"/>
          <w:szCs w:val="28"/>
          <w:lang w:val="en-US"/>
        </w:rPr>
        <w:t>le</w:t>
      </w:r>
      <w:r w:rsidR="00B71FAE" w:rsidRPr="00B166A5">
        <w:rPr>
          <w:sz w:val="28"/>
          <w:szCs w:val="28"/>
        </w:rPr>
        <w:t>\</w:t>
      </w:r>
      <w:r w:rsidR="00B71FAE" w:rsidRPr="00B166A5">
        <w:rPr>
          <w:sz w:val="28"/>
          <w:szCs w:val="28"/>
          <w:lang w:val="en-US"/>
        </w:rPr>
        <w:t>un</w:t>
      </w:r>
      <w:r w:rsidR="00B71FAE" w:rsidRPr="00B166A5">
        <w:rPr>
          <w:sz w:val="28"/>
          <w:szCs w:val="28"/>
        </w:rPr>
        <w:t xml:space="preserve">. </w:t>
      </w:r>
      <w:r w:rsidR="00B71FAE" w:rsidRPr="00B166A5">
        <w:rPr>
          <w:sz w:val="28"/>
          <w:szCs w:val="28"/>
          <w:u w:val="single"/>
        </w:rPr>
        <w:t>Количественная детерминация</w:t>
      </w:r>
      <w:r w:rsidR="00B71FAE" w:rsidRPr="00B166A5">
        <w:rPr>
          <w:sz w:val="28"/>
          <w:szCs w:val="28"/>
        </w:rPr>
        <w:t xml:space="preserve"> (ее ядром является значение тотальности и партитивности, частичности) свойственна несчитаемым вещественным именам и выражается противопоставлением артиклей </w:t>
      </w:r>
      <w:r w:rsidR="00B71FAE" w:rsidRPr="00B166A5">
        <w:rPr>
          <w:sz w:val="28"/>
          <w:szCs w:val="28"/>
          <w:lang w:val="en-US"/>
        </w:rPr>
        <w:t>le</w:t>
      </w:r>
      <w:r w:rsidR="00B71FAE" w:rsidRPr="00B166A5">
        <w:rPr>
          <w:sz w:val="28"/>
          <w:szCs w:val="28"/>
        </w:rPr>
        <w:t>\</w:t>
      </w:r>
      <w:r w:rsidR="00B71FAE" w:rsidRPr="00B166A5">
        <w:rPr>
          <w:sz w:val="28"/>
          <w:szCs w:val="28"/>
          <w:lang w:val="en-US"/>
        </w:rPr>
        <w:t>du</w:t>
      </w:r>
      <w:r w:rsidR="00B71FAE" w:rsidRPr="00B166A5">
        <w:rPr>
          <w:sz w:val="28"/>
          <w:szCs w:val="28"/>
        </w:rPr>
        <w:t>. Прочие несчитаемые существительные – единичные, абстрактные и единичные собственные – детерминативы самим своим значением и употре</w:t>
      </w:r>
      <w:r w:rsidR="00F70E3A" w:rsidRPr="00B166A5">
        <w:rPr>
          <w:sz w:val="28"/>
          <w:szCs w:val="28"/>
        </w:rPr>
        <w:t>бляются с определенным артиклем или без него (</w:t>
      </w:r>
      <w:r w:rsidR="00F70E3A" w:rsidRPr="00B166A5">
        <w:rPr>
          <w:sz w:val="28"/>
          <w:szCs w:val="28"/>
          <w:lang w:val="en-US"/>
        </w:rPr>
        <w:t>le</w:t>
      </w:r>
      <w:r w:rsidR="00F70E3A" w:rsidRPr="00B166A5">
        <w:rPr>
          <w:sz w:val="28"/>
          <w:szCs w:val="28"/>
        </w:rPr>
        <w:t xml:space="preserve"> </w:t>
      </w:r>
      <w:r w:rsidR="00F70E3A" w:rsidRPr="00B166A5">
        <w:rPr>
          <w:sz w:val="28"/>
          <w:szCs w:val="28"/>
          <w:lang w:val="en-US"/>
        </w:rPr>
        <w:t>soleil</w:t>
      </w:r>
      <w:r w:rsidR="00F70E3A" w:rsidRPr="00B166A5">
        <w:rPr>
          <w:sz w:val="28"/>
          <w:szCs w:val="28"/>
        </w:rPr>
        <w:t xml:space="preserve">, </w:t>
      </w:r>
      <w:r w:rsidR="00F70E3A" w:rsidRPr="00B166A5">
        <w:rPr>
          <w:sz w:val="28"/>
          <w:szCs w:val="28"/>
          <w:lang w:val="en-US"/>
        </w:rPr>
        <w:t>la</w:t>
      </w:r>
      <w:r w:rsidR="00F70E3A" w:rsidRPr="00B166A5">
        <w:rPr>
          <w:sz w:val="28"/>
          <w:szCs w:val="28"/>
        </w:rPr>
        <w:t xml:space="preserve"> </w:t>
      </w:r>
      <w:r w:rsidR="00F70E3A" w:rsidRPr="00B166A5">
        <w:rPr>
          <w:sz w:val="28"/>
          <w:szCs w:val="28"/>
          <w:lang w:val="en-US"/>
        </w:rPr>
        <w:t>beaute</w:t>
      </w:r>
      <w:r w:rsidR="00F70E3A" w:rsidRPr="00B166A5">
        <w:rPr>
          <w:sz w:val="28"/>
          <w:szCs w:val="28"/>
        </w:rPr>
        <w:t xml:space="preserve">, </w:t>
      </w:r>
    </w:p>
    <w:p w:rsidR="00F70E3A" w:rsidRPr="00B166A5" w:rsidRDefault="001748D3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  <w:lang w:val="en-US"/>
        </w:rPr>
        <w:t>L</w:t>
      </w:r>
      <w:r w:rsidR="00F70E3A" w:rsidRPr="00B166A5">
        <w:rPr>
          <w:sz w:val="28"/>
          <w:szCs w:val="28"/>
          <w:lang w:val="en-US"/>
        </w:rPr>
        <w:t>a</w:t>
      </w:r>
      <w:r w:rsidRPr="001E220F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Russie</w:t>
      </w:r>
      <w:r w:rsidR="00F70E3A" w:rsidRPr="00B166A5">
        <w:rPr>
          <w:sz w:val="28"/>
          <w:szCs w:val="28"/>
        </w:rPr>
        <w:t xml:space="preserve">, </w:t>
      </w:r>
      <w:r w:rsidR="00F70E3A" w:rsidRPr="00B166A5">
        <w:rPr>
          <w:sz w:val="28"/>
          <w:szCs w:val="28"/>
          <w:lang w:val="en-US"/>
        </w:rPr>
        <w:t>Paris</w:t>
      </w:r>
      <w:r w:rsidR="00F70E3A" w:rsidRPr="00B166A5">
        <w:rPr>
          <w:sz w:val="28"/>
          <w:szCs w:val="28"/>
        </w:rPr>
        <w:t xml:space="preserve">). Употребление артиклей при «несоответствующей» группе слов свидетельствует об изменении в значении слова или о каком-либо стилистическом оттенке. Артикль </w:t>
      </w:r>
      <w:r w:rsidR="00F70E3A" w:rsidRPr="00B166A5">
        <w:rPr>
          <w:sz w:val="28"/>
          <w:szCs w:val="28"/>
          <w:lang w:val="en-US"/>
        </w:rPr>
        <w:t>des</w:t>
      </w:r>
      <w:r w:rsidR="00F70E3A" w:rsidRPr="00B166A5">
        <w:rPr>
          <w:sz w:val="28"/>
          <w:szCs w:val="28"/>
        </w:rPr>
        <w:t xml:space="preserve"> выражает одновременно и качественную, и количественную неопределенность: </w:t>
      </w:r>
      <w:r w:rsidR="00F70E3A" w:rsidRPr="00B166A5">
        <w:rPr>
          <w:sz w:val="28"/>
          <w:szCs w:val="28"/>
          <w:lang w:val="en-US"/>
        </w:rPr>
        <w:t>des</w:t>
      </w:r>
      <w:r w:rsidR="00F70E3A" w:rsidRPr="00B166A5">
        <w:rPr>
          <w:sz w:val="28"/>
          <w:szCs w:val="28"/>
        </w:rPr>
        <w:t xml:space="preserve"> </w:t>
      </w:r>
      <w:r w:rsidR="00DA4C0A" w:rsidRPr="00B166A5">
        <w:rPr>
          <w:sz w:val="28"/>
          <w:szCs w:val="28"/>
          <w:lang w:val="en-US"/>
        </w:rPr>
        <w:t>fleurs</w:t>
      </w:r>
      <w:r w:rsidR="00DA4C0A" w:rsidRPr="00B166A5">
        <w:rPr>
          <w:sz w:val="28"/>
          <w:szCs w:val="28"/>
        </w:rPr>
        <w:t xml:space="preserve"> </w:t>
      </w:r>
      <w:r w:rsidR="00F70E3A" w:rsidRPr="00B166A5">
        <w:rPr>
          <w:sz w:val="28"/>
          <w:szCs w:val="28"/>
        </w:rPr>
        <w:t>может значить и «какие-то</w:t>
      </w:r>
      <w:r w:rsidR="00DA4C0A" w:rsidRPr="00B166A5">
        <w:rPr>
          <w:sz w:val="28"/>
          <w:szCs w:val="28"/>
        </w:rPr>
        <w:t xml:space="preserve"> цветы</w:t>
      </w:r>
      <w:r w:rsidR="00F70E3A" w:rsidRPr="00B166A5">
        <w:rPr>
          <w:sz w:val="28"/>
          <w:szCs w:val="28"/>
        </w:rPr>
        <w:t xml:space="preserve">» и «сколько-то </w:t>
      </w:r>
      <w:r w:rsidR="00DA4C0A" w:rsidRPr="00B166A5">
        <w:rPr>
          <w:sz w:val="28"/>
          <w:szCs w:val="28"/>
        </w:rPr>
        <w:t>цветков</w:t>
      </w:r>
      <w:r w:rsidR="00F70E3A" w:rsidRPr="00B166A5">
        <w:rPr>
          <w:sz w:val="28"/>
          <w:szCs w:val="28"/>
        </w:rPr>
        <w:t>».</w:t>
      </w:r>
    </w:p>
    <w:p w:rsidR="00DC7E0C" w:rsidRPr="00B166A5" w:rsidRDefault="00F70E3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  <w:u w:val="single"/>
        </w:rPr>
        <w:t>В русском языке артикль отсутствует</w:t>
      </w:r>
      <w:r w:rsidRPr="00B166A5">
        <w:rPr>
          <w:sz w:val="28"/>
          <w:szCs w:val="28"/>
        </w:rPr>
        <w:t>. Выражаемые им значения могут не передаваться в русском предложении осо</w:t>
      </w:r>
      <w:r w:rsidR="003B521A" w:rsidRPr="00B166A5">
        <w:rPr>
          <w:sz w:val="28"/>
          <w:szCs w:val="28"/>
        </w:rPr>
        <w:t>быми средствами, если сама ситуация достаточно ясно показывает определенность или неопределенность предмета. Однако в случае необходи</w:t>
      </w:r>
      <w:r w:rsidR="00DA4C0A" w:rsidRPr="00B166A5">
        <w:rPr>
          <w:sz w:val="28"/>
          <w:szCs w:val="28"/>
        </w:rPr>
        <w:t>мости значения определенности /</w:t>
      </w:r>
      <w:r w:rsidR="003B521A" w:rsidRPr="00B166A5">
        <w:rPr>
          <w:sz w:val="28"/>
          <w:szCs w:val="28"/>
        </w:rPr>
        <w:t>неопределенности выражаются</w:t>
      </w:r>
      <w:r w:rsidR="001E220F">
        <w:rPr>
          <w:sz w:val="28"/>
          <w:szCs w:val="28"/>
        </w:rPr>
        <w:t xml:space="preserve"> </w:t>
      </w:r>
      <w:r w:rsidR="003B521A" w:rsidRPr="00B166A5">
        <w:rPr>
          <w:sz w:val="28"/>
          <w:szCs w:val="28"/>
        </w:rPr>
        <w:t xml:space="preserve">грамматическими средствами (порядок слов) и в именной группе – лексическими средствами (порядок слов) и в именной группе – лексическими средствами (местоимения, прилагательные). Кроме того, иногда неопределенность может быть выражена и в глагольной группе (глагольные префиксы, наречия), в связи с чем при сопоставлении обнаруживаются </w:t>
      </w:r>
      <w:r w:rsidR="003B521A" w:rsidRPr="00B166A5">
        <w:rPr>
          <w:i/>
          <w:sz w:val="28"/>
          <w:szCs w:val="28"/>
        </w:rPr>
        <w:t xml:space="preserve">транспозиции: </w:t>
      </w:r>
      <w:r w:rsidR="003B521A" w:rsidRPr="00B166A5">
        <w:rPr>
          <w:sz w:val="28"/>
          <w:szCs w:val="28"/>
        </w:rPr>
        <w:t>неопределенность</w:t>
      </w:r>
      <w:r w:rsidR="004F5ECC" w:rsidRPr="00B166A5">
        <w:rPr>
          <w:sz w:val="28"/>
          <w:szCs w:val="28"/>
        </w:rPr>
        <w:t>, выраженная во французском предложении в именной группе, в русском выражается в глагольной (наречием, формой глагола).</w:t>
      </w:r>
    </w:p>
    <w:p w:rsidR="00F04FCA" w:rsidRPr="00B166A5" w:rsidRDefault="00F04FCA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DC7E0C" w:rsidRPr="00B166A5" w:rsidRDefault="00DC7E0C" w:rsidP="00022D16">
      <w:pPr>
        <w:spacing w:line="360" w:lineRule="auto"/>
        <w:ind w:firstLine="737"/>
        <w:jc w:val="center"/>
        <w:outlineLvl w:val="0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Качественная детерминация</w:t>
      </w:r>
    </w:p>
    <w:p w:rsidR="009301AB" w:rsidRPr="00B166A5" w:rsidRDefault="009301AB" w:rsidP="00B166A5">
      <w:pPr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</w:p>
    <w:p w:rsidR="00DC7E0C" w:rsidRPr="00B166A5" w:rsidRDefault="00DC7E0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Для выражения значений французских артиклей в их пе</w:t>
      </w:r>
      <w:r w:rsidR="00DA4C0A" w:rsidRPr="00B166A5">
        <w:rPr>
          <w:sz w:val="28"/>
          <w:szCs w:val="28"/>
        </w:rPr>
        <w:t>р</w:t>
      </w:r>
      <w:r w:rsidRPr="00B166A5">
        <w:rPr>
          <w:sz w:val="28"/>
          <w:szCs w:val="28"/>
        </w:rPr>
        <w:t xml:space="preserve">вичной функции в русском </w:t>
      </w:r>
      <w:r w:rsidR="00823B61" w:rsidRPr="00B166A5">
        <w:rPr>
          <w:sz w:val="28"/>
          <w:szCs w:val="28"/>
        </w:rPr>
        <w:t>языке используются следующие основные средства:</w:t>
      </w:r>
    </w:p>
    <w:p w:rsidR="00823B61" w:rsidRPr="00B166A5" w:rsidRDefault="00823B6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А) порядок слов</w:t>
      </w:r>
      <w:r w:rsidRPr="00B166A5">
        <w:rPr>
          <w:sz w:val="28"/>
          <w:szCs w:val="28"/>
        </w:rPr>
        <w:t>. Определенность в русском языке выражается препозицией подлежащего, неопределенность- его постпозицией по отношению к глаголу, согласно формулам:</w:t>
      </w:r>
    </w:p>
    <w:p w:rsidR="00823B61" w:rsidRPr="00B166A5" w:rsidRDefault="00823B6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Французский язык</w:t>
      </w:r>
      <w:r w:rsidR="00022D16">
        <w:rPr>
          <w:sz w:val="28"/>
          <w:szCs w:val="28"/>
        </w:rPr>
        <w:t xml:space="preserve">         </w:t>
      </w:r>
      <w:r w:rsidRPr="00B166A5">
        <w:rPr>
          <w:sz w:val="28"/>
          <w:szCs w:val="28"/>
        </w:rPr>
        <w:t>Русский язык</w:t>
      </w:r>
    </w:p>
    <w:p w:rsidR="00823B61" w:rsidRPr="00022D16" w:rsidRDefault="00823B61" w:rsidP="00B166A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B166A5">
        <w:rPr>
          <w:sz w:val="28"/>
          <w:szCs w:val="28"/>
          <w:lang w:val="en-US"/>
        </w:rPr>
        <w:t>sle</w:t>
      </w:r>
      <w:r w:rsidRPr="00022D16">
        <w:rPr>
          <w:sz w:val="28"/>
          <w:szCs w:val="28"/>
          <w:lang w:val="en-US"/>
        </w:rPr>
        <w:t xml:space="preserve"> + </w:t>
      </w:r>
      <w:r w:rsidRPr="00B166A5">
        <w:rPr>
          <w:sz w:val="28"/>
          <w:szCs w:val="28"/>
          <w:lang w:val="en-US"/>
        </w:rPr>
        <w:t>v</w:t>
      </w:r>
      <w:r w:rsidR="00022D16" w:rsidRPr="00022D16">
        <w:rPr>
          <w:sz w:val="28"/>
          <w:szCs w:val="28"/>
          <w:lang w:val="en-US"/>
        </w:rPr>
        <w:t xml:space="preserve">                                 </w:t>
      </w:r>
      <w:r w:rsidR="001E220F" w:rsidRPr="00022D16">
        <w:rPr>
          <w:sz w:val="28"/>
          <w:szCs w:val="28"/>
          <w:lang w:val="en-US"/>
        </w:rPr>
        <w:t xml:space="preserve"> </w:t>
      </w:r>
      <w:r w:rsidRPr="00B166A5">
        <w:rPr>
          <w:sz w:val="28"/>
          <w:szCs w:val="28"/>
          <w:lang w:val="en-US"/>
        </w:rPr>
        <w:t>s</w:t>
      </w:r>
      <w:r w:rsidRPr="00022D16">
        <w:rPr>
          <w:sz w:val="28"/>
          <w:szCs w:val="28"/>
          <w:lang w:val="en-US"/>
        </w:rPr>
        <w:t xml:space="preserve"> + </w:t>
      </w:r>
      <w:r w:rsidRPr="00B166A5">
        <w:rPr>
          <w:sz w:val="28"/>
          <w:szCs w:val="28"/>
          <w:lang w:val="en-US"/>
        </w:rPr>
        <w:t>v</w:t>
      </w:r>
    </w:p>
    <w:p w:rsidR="00823B61" w:rsidRPr="00B166A5" w:rsidRDefault="00823B61" w:rsidP="00B166A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B166A5">
        <w:rPr>
          <w:sz w:val="28"/>
          <w:szCs w:val="28"/>
          <w:lang w:val="en-US"/>
        </w:rPr>
        <w:t>sun + v</w:t>
      </w:r>
      <w:r w:rsidR="00022D16">
        <w:rPr>
          <w:sz w:val="28"/>
          <w:szCs w:val="28"/>
          <w:lang w:val="en-US"/>
        </w:rPr>
        <w:t xml:space="preserve">   </w:t>
      </w:r>
      <w:r w:rsidR="00022D16" w:rsidRPr="00022D16">
        <w:rPr>
          <w:sz w:val="28"/>
          <w:szCs w:val="28"/>
          <w:lang w:val="en-US"/>
        </w:rPr>
        <w:t xml:space="preserve">                         </w:t>
      </w:r>
      <w:r w:rsidR="00022D16">
        <w:rPr>
          <w:sz w:val="28"/>
          <w:szCs w:val="28"/>
          <w:lang w:val="en-US"/>
        </w:rPr>
        <w:t xml:space="preserve">    </w:t>
      </w:r>
      <w:r w:rsidRPr="00B166A5">
        <w:rPr>
          <w:sz w:val="28"/>
          <w:szCs w:val="28"/>
          <w:lang w:val="en-US"/>
        </w:rPr>
        <w:t xml:space="preserve"> v + s</w:t>
      </w:r>
    </w:p>
    <w:p w:rsidR="00823B61" w:rsidRPr="00B166A5" w:rsidRDefault="00823B61" w:rsidP="00B166A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1E7129" w:rsidRPr="00B166A5" w:rsidRDefault="00823B61" w:rsidP="00B166A5">
      <w:pPr>
        <w:spacing w:line="360" w:lineRule="auto"/>
        <w:ind w:firstLine="737"/>
        <w:jc w:val="both"/>
        <w:rPr>
          <w:sz w:val="28"/>
          <w:szCs w:val="28"/>
          <w:lang w:val="fr-FR"/>
        </w:rPr>
      </w:pPr>
      <w:r w:rsidRPr="00B166A5">
        <w:rPr>
          <w:b/>
          <w:sz w:val="28"/>
          <w:szCs w:val="28"/>
          <w:lang w:val="fr-FR"/>
        </w:rPr>
        <w:t>Un</w:t>
      </w:r>
      <w:r w:rsidR="000D275F" w:rsidRPr="00B166A5">
        <w:rPr>
          <w:b/>
          <w:sz w:val="28"/>
          <w:szCs w:val="28"/>
          <w:lang w:val="fr-FR"/>
        </w:rPr>
        <w:t xml:space="preserve"> </w:t>
      </w:r>
      <w:r w:rsidR="000E3E14" w:rsidRPr="00B166A5">
        <w:rPr>
          <w:b/>
          <w:sz w:val="28"/>
          <w:szCs w:val="28"/>
          <w:lang w:val="fr-FR"/>
        </w:rPr>
        <w:t>garson</w:t>
      </w:r>
      <w:r w:rsidRPr="00B166A5">
        <w:rPr>
          <w:sz w:val="28"/>
          <w:szCs w:val="28"/>
          <w:lang w:val="fr-FR"/>
        </w:rPr>
        <w:t>,</w:t>
      </w:r>
      <w:r w:rsidR="007150F9" w:rsidRPr="00B166A5">
        <w:rPr>
          <w:sz w:val="28"/>
          <w:szCs w:val="28"/>
          <w:lang w:val="fr-FR"/>
        </w:rPr>
        <w:t xml:space="preserve"> assis sur le</w:t>
      </w:r>
      <w:r w:rsidR="00253228" w:rsidRPr="00B166A5">
        <w:rPr>
          <w:sz w:val="28"/>
          <w:szCs w:val="28"/>
          <w:lang w:val="fr-FR"/>
        </w:rPr>
        <w:t xml:space="preserve"> toit</w:t>
      </w:r>
      <w:r w:rsidR="00780078" w:rsidRPr="00022D16">
        <w:rPr>
          <w:sz w:val="28"/>
          <w:szCs w:val="28"/>
        </w:rPr>
        <w:t>,</w:t>
      </w:r>
      <w:r w:rsidR="00022D16">
        <w:rPr>
          <w:sz w:val="28"/>
          <w:szCs w:val="28"/>
          <w:lang w:val="fr-FR"/>
        </w:rPr>
        <w:t xml:space="preserve">     </w:t>
      </w:r>
      <w:r w:rsidR="001E7129" w:rsidRPr="00B166A5">
        <w:rPr>
          <w:sz w:val="28"/>
          <w:szCs w:val="28"/>
        </w:rPr>
        <w:t>На</w:t>
      </w:r>
      <w:r w:rsidR="001E7129" w:rsidRPr="00B166A5">
        <w:rPr>
          <w:sz w:val="28"/>
          <w:szCs w:val="28"/>
          <w:lang w:val="fr-FR"/>
        </w:rPr>
        <w:t xml:space="preserve"> </w:t>
      </w:r>
      <w:r w:rsidR="000E3E14" w:rsidRPr="00B166A5">
        <w:rPr>
          <w:sz w:val="28"/>
          <w:szCs w:val="28"/>
        </w:rPr>
        <w:t>крыше</w:t>
      </w:r>
      <w:r w:rsidR="000E3E14" w:rsidRPr="00B166A5">
        <w:rPr>
          <w:sz w:val="28"/>
          <w:szCs w:val="28"/>
          <w:lang w:val="fr-FR"/>
        </w:rPr>
        <w:t xml:space="preserve"> </w:t>
      </w:r>
      <w:r w:rsidR="00253228" w:rsidRPr="00B166A5">
        <w:rPr>
          <w:sz w:val="28"/>
          <w:szCs w:val="28"/>
        </w:rPr>
        <w:t>сидел</w:t>
      </w:r>
      <w:r w:rsidR="00253228" w:rsidRPr="00B166A5">
        <w:rPr>
          <w:sz w:val="28"/>
          <w:szCs w:val="28"/>
          <w:lang w:val="fr-FR"/>
        </w:rPr>
        <w:t xml:space="preserve"> </w:t>
      </w:r>
      <w:r w:rsidR="000E3E14" w:rsidRPr="00B166A5">
        <w:rPr>
          <w:sz w:val="28"/>
          <w:szCs w:val="28"/>
        </w:rPr>
        <w:t>мальчик</w:t>
      </w:r>
      <w:r w:rsidR="000E3E14" w:rsidRPr="00B166A5">
        <w:rPr>
          <w:sz w:val="28"/>
          <w:szCs w:val="28"/>
          <w:lang w:val="fr-FR"/>
        </w:rPr>
        <w:t xml:space="preserve"> </w:t>
      </w:r>
      <w:r w:rsidR="000E3E14" w:rsidRPr="00B166A5">
        <w:rPr>
          <w:sz w:val="28"/>
          <w:szCs w:val="28"/>
        </w:rPr>
        <w:t>и</w:t>
      </w:r>
      <w:r w:rsidR="000E3E14" w:rsidRPr="00B166A5">
        <w:rPr>
          <w:sz w:val="28"/>
          <w:szCs w:val="28"/>
          <w:lang w:val="fr-FR"/>
        </w:rPr>
        <w:t xml:space="preserve"> </w:t>
      </w:r>
      <w:r w:rsidR="000E3E14" w:rsidRPr="00B166A5">
        <w:rPr>
          <w:sz w:val="28"/>
          <w:szCs w:val="28"/>
        </w:rPr>
        <w:t>разма</w:t>
      </w:r>
      <w:r w:rsidR="00D56531" w:rsidRPr="00B166A5">
        <w:rPr>
          <w:sz w:val="28"/>
          <w:szCs w:val="28"/>
          <w:lang w:val="fr-FR"/>
        </w:rPr>
        <w:t>-</w:t>
      </w:r>
    </w:p>
    <w:p w:rsidR="00D56531" w:rsidRPr="00022D16" w:rsidRDefault="00253228" w:rsidP="00B166A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B166A5">
        <w:rPr>
          <w:sz w:val="28"/>
          <w:szCs w:val="28"/>
          <w:lang w:val="fr-FR"/>
        </w:rPr>
        <w:t>agitait le drapeau.</w:t>
      </w:r>
      <w:r w:rsidR="00022D16">
        <w:rPr>
          <w:sz w:val="28"/>
          <w:szCs w:val="28"/>
          <w:lang w:val="fr-FR"/>
        </w:rPr>
        <w:t xml:space="preserve">    </w:t>
      </w:r>
      <w:r w:rsidR="00022D16" w:rsidRPr="00022D16">
        <w:rPr>
          <w:sz w:val="28"/>
          <w:szCs w:val="28"/>
          <w:lang w:val="en-US"/>
        </w:rPr>
        <w:t xml:space="preserve">           </w:t>
      </w:r>
      <w:r w:rsidR="00022D16">
        <w:rPr>
          <w:sz w:val="28"/>
          <w:szCs w:val="28"/>
          <w:lang w:val="fr-FR"/>
        </w:rPr>
        <w:t xml:space="preserve">      </w:t>
      </w:r>
      <w:r w:rsidR="00D442A6" w:rsidRPr="00B166A5">
        <w:rPr>
          <w:sz w:val="28"/>
          <w:szCs w:val="28"/>
        </w:rPr>
        <w:t>хивал</w:t>
      </w:r>
      <w:r w:rsidR="00D442A6" w:rsidRPr="00022D16">
        <w:rPr>
          <w:sz w:val="28"/>
          <w:szCs w:val="28"/>
          <w:lang w:val="en-US"/>
        </w:rPr>
        <w:t xml:space="preserve"> </w:t>
      </w:r>
      <w:r w:rsidR="00D442A6" w:rsidRPr="00B166A5">
        <w:rPr>
          <w:sz w:val="28"/>
          <w:szCs w:val="28"/>
        </w:rPr>
        <w:t>флагом</w:t>
      </w:r>
      <w:r w:rsidR="00D442A6" w:rsidRPr="00022D16">
        <w:rPr>
          <w:sz w:val="28"/>
          <w:szCs w:val="28"/>
          <w:lang w:val="en-US"/>
        </w:rPr>
        <w:t>.</w:t>
      </w:r>
    </w:p>
    <w:p w:rsidR="007150F9" w:rsidRPr="00B166A5" w:rsidRDefault="007150F9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  <w:lang w:val="fr-FR"/>
        </w:rPr>
        <w:t>Le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fr-FR"/>
        </w:rPr>
        <w:t>bonhomme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les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regardait</w:t>
      </w:r>
      <w:r w:rsidR="00022D16">
        <w:rPr>
          <w:sz w:val="28"/>
          <w:szCs w:val="28"/>
        </w:rPr>
        <w:t xml:space="preserve">     </w:t>
      </w:r>
      <w:r w:rsidR="001E220F">
        <w:rPr>
          <w:sz w:val="28"/>
          <w:szCs w:val="28"/>
        </w:rPr>
        <w:t xml:space="preserve"> </w:t>
      </w:r>
      <w:r w:rsidR="001E7129" w:rsidRPr="00B166A5">
        <w:rPr>
          <w:b/>
          <w:sz w:val="28"/>
          <w:szCs w:val="28"/>
        </w:rPr>
        <w:t xml:space="preserve">Старик </w:t>
      </w:r>
      <w:r w:rsidR="001E7129" w:rsidRPr="00B166A5">
        <w:rPr>
          <w:sz w:val="28"/>
          <w:szCs w:val="28"/>
        </w:rPr>
        <w:t>искоса посматривал на</w:t>
      </w:r>
    </w:p>
    <w:p w:rsidR="001E7129" w:rsidRPr="00B166A5" w:rsidRDefault="00C6201B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  <w:lang w:val="fr-FR"/>
        </w:rPr>
        <w:t>v</w:t>
      </w:r>
      <w:r w:rsidR="007150F9" w:rsidRPr="00B166A5">
        <w:rPr>
          <w:sz w:val="28"/>
          <w:szCs w:val="28"/>
          <w:lang w:val="fr-FR"/>
        </w:rPr>
        <w:t>enir</w:t>
      </w:r>
      <w:r w:rsidR="007150F9" w:rsidRPr="00B166A5">
        <w:rPr>
          <w:sz w:val="28"/>
          <w:szCs w:val="28"/>
        </w:rPr>
        <w:t xml:space="preserve"> </w:t>
      </w:r>
      <w:r w:rsidR="007150F9" w:rsidRPr="00B166A5">
        <w:rPr>
          <w:sz w:val="28"/>
          <w:szCs w:val="28"/>
          <w:lang w:val="fr-FR"/>
        </w:rPr>
        <w:t>du</w:t>
      </w:r>
      <w:r w:rsidR="007150F9" w:rsidRPr="00B166A5">
        <w:rPr>
          <w:sz w:val="28"/>
          <w:szCs w:val="28"/>
        </w:rPr>
        <w:t xml:space="preserve"> </w:t>
      </w:r>
      <w:r w:rsidR="007150F9" w:rsidRPr="00B166A5">
        <w:rPr>
          <w:sz w:val="28"/>
          <w:szCs w:val="28"/>
          <w:lang w:val="fr-FR"/>
        </w:rPr>
        <w:t>coin</w:t>
      </w:r>
      <w:r w:rsidR="007150F9" w:rsidRPr="00B166A5">
        <w:rPr>
          <w:sz w:val="28"/>
          <w:szCs w:val="28"/>
        </w:rPr>
        <w:t xml:space="preserve"> </w:t>
      </w:r>
      <w:r w:rsidR="007150F9" w:rsidRPr="00B166A5">
        <w:rPr>
          <w:sz w:val="28"/>
          <w:szCs w:val="28"/>
          <w:lang w:val="fr-FR"/>
        </w:rPr>
        <w:t>de</w:t>
      </w:r>
      <w:r w:rsidR="007150F9" w:rsidRPr="00B166A5">
        <w:rPr>
          <w:sz w:val="28"/>
          <w:szCs w:val="28"/>
        </w:rPr>
        <w:t xml:space="preserve"> </w:t>
      </w:r>
      <w:r w:rsidR="001E7129" w:rsidRPr="00B166A5">
        <w:rPr>
          <w:sz w:val="28"/>
          <w:szCs w:val="28"/>
          <w:lang w:val="fr-FR"/>
        </w:rPr>
        <w:t>l</w:t>
      </w:r>
      <w:r w:rsidR="001E7129" w:rsidRPr="00B166A5">
        <w:rPr>
          <w:sz w:val="28"/>
          <w:szCs w:val="28"/>
        </w:rPr>
        <w:t>’</w:t>
      </w:r>
      <w:r w:rsidR="001E7129" w:rsidRPr="00B166A5">
        <w:rPr>
          <w:sz w:val="28"/>
          <w:szCs w:val="28"/>
          <w:lang w:val="fr-FR"/>
        </w:rPr>
        <w:t>oeil</w:t>
      </w:r>
      <w:r w:rsidR="001E7129" w:rsidRPr="00B166A5">
        <w:rPr>
          <w:sz w:val="28"/>
          <w:szCs w:val="28"/>
        </w:rPr>
        <w:t>.(</w:t>
      </w:r>
      <w:r w:rsidR="001E7129" w:rsidRPr="00B166A5">
        <w:rPr>
          <w:sz w:val="28"/>
          <w:szCs w:val="28"/>
          <w:lang w:val="fr-FR"/>
        </w:rPr>
        <w:t>LQ</w:t>
      </w:r>
      <w:r w:rsidR="001E7129" w:rsidRPr="00B166A5">
        <w:rPr>
          <w:sz w:val="28"/>
          <w:szCs w:val="28"/>
        </w:rPr>
        <w:t>)</w:t>
      </w:r>
      <w:r w:rsidR="00022D16">
        <w:rPr>
          <w:sz w:val="28"/>
          <w:szCs w:val="28"/>
        </w:rPr>
        <w:t xml:space="preserve">     </w:t>
      </w:r>
      <w:r w:rsidR="001E7129" w:rsidRPr="00B166A5">
        <w:rPr>
          <w:sz w:val="28"/>
          <w:szCs w:val="28"/>
        </w:rPr>
        <w:t xml:space="preserve"> приближающихся Абеля и Валерию.</w:t>
      </w:r>
    </w:p>
    <w:p w:rsidR="001E7129" w:rsidRPr="00B166A5" w:rsidRDefault="001E7129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1E7129" w:rsidRPr="00B166A5" w:rsidRDefault="001E7129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Это соответствие нарушается в двух случаях:</w:t>
      </w:r>
    </w:p>
    <w:p w:rsidR="0040260B" w:rsidRPr="00B166A5" w:rsidRDefault="00661545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="00A32DAB" w:rsidRPr="00B166A5">
        <w:rPr>
          <w:sz w:val="28"/>
          <w:szCs w:val="28"/>
        </w:rPr>
        <w:t>1.</w:t>
      </w:r>
      <w:r w:rsidR="00022D16">
        <w:rPr>
          <w:sz w:val="28"/>
          <w:szCs w:val="28"/>
        </w:rPr>
        <w:t xml:space="preserve"> </w:t>
      </w:r>
      <w:r w:rsidR="001E7129" w:rsidRPr="00B166A5">
        <w:rPr>
          <w:sz w:val="28"/>
          <w:szCs w:val="28"/>
        </w:rPr>
        <w:t xml:space="preserve">Если в русском тексте существительное сопровождается неопределенным местоимением или определениями, указывающими на необычность субъекта (формула: фр. </w:t>
      </w:r>
      <w:r w:rsidR="001E7129" w:rsidRPr="00B166A5">
        <w:rPr>
          <w:sz w:val="28"/>
          <w:szCs w:val="28"/>
          <w:lang w:val="en-US"/>
        </w:rPr>
        <w:t>sun</w:t>
      </w:r>
      <w:r w:rsidR="001E7129" w:rsidRPr="00B166A5">
        <w:rPr>
          <w:sz w:val="28"/>
          <w:szCs w:val="28"/>
        </w:rPr>
        <w:t xml:space="preserve"> + </w:t>
      </w:r>
      <w:r w:rsidR="001E7129" w:rsidRPr="00B166A5">
        <w:rPr>
          <w:sz w:val="28"/>
          <w:szCs w:val="28"/>
          <w:lang w:val="en-US"/>
        </w:rPr>
        <w:t>v</w:t>
      </w:r>
      <w:r w:rsidR="001E7129" w:rsidRPr="00B166A5">
        <w:rPr>
          <w:sz w:val="28"/>
          <w:szCs w:val="28"/>
        </w:rPr>
        <w:t xml:space="preserve"> </w:t>
      </w:r>
      <w:r w:rsidR="0040260B" w:rsidRPr="00B166A5">
        <w:rPr>
          <w:sz w:val="28"/>
          <w:szCs w:val="28"/>
          <w:lang w:val="en-US"/>
        </w:rPr>
        <w:sym w:font="Wingdings" w:char="F0F3"/>
      </w:r>
      <w:r w:rsidR="0040260B" w:rsidRPr="00B166A5">
        <w:rPr>
          <w:sz w:val="28"/>
          <w:szCs w:val="28"/>
        </w:rPr>
        <w:t xml:space="preserve"> русск. </w:t>
      </w:r>
      <w:r w:rsidR="0040260B" w:rsidRPr="00B166A5">
        <w:rPr>
          <w:sz w:val="28"/>
          <w:szCs w:val="28"/>
          <w:lang w:val="en-US"/>
        </w:rPr>
        <w:t>s</w:t>
      </w:r>
      <w:r w:rsidR="0040260B" w:rsidRPr="00B166A5">
        <w:rPr>
          <w:sz w:val="28"/>
          <w:szCs w:val="28"/>
        </w:rPr>
        <w:t xml:space="preserve"> + </w:t>
      </w:r>
      <w:r w:rsidR="0040260B" w:rsidRPr="00B166A5">
        <w:rPr>
          <w:sz w:val="28"/>
          <w:szCs w:val="28"/>
          <w:lang w:val="en-US"/>
        </w:rPr>
        <w:t>v</w:t>
      </w:r>
      <w:r w:rsidR="0040260B" w:rsidRPr="00B166A5">
        <w:rPr>
          <w:sz w:val="28"/>
          <w:szCs w:val="28"/>
        </w:rPr>
        <w:t>).</w:t>
      </w:r>
    </w:p>
    <w:p w:rsidR="00661545" w:rsidRPr="00B166A5" w:rsidRDefault="00661545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493A32" w:rsidRPr="00B166A5" w:rsidRDefault="0040260B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B166A5">
        <w:rPr>
          <w:sz w:val="28"/>
          <w:szCs w:val="28"/>
          <w:lang w:val="fr-FR"/>
        </w:rPr>
        <w:t>A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c</w:t>
      </w:r>
      <w:r w:rsidRPr="00B166A5">
        <w:rPr>
          <w:sz w:val="28"/>
          <w:szCs w:val="28"/>
        </w:rPr>
        <w:t>ô</w:t>
      </w:r>
      <w:r w:rsidRPr="00B166A5">
        <w:rPr>
          <w:sz w:val="28"/>
          <w:szCs w:val="28"/>
          <w:lang w:val="fr-FR"/>
        </w:rPr>
        <w:t>te</w:t>
      </w:r>
      <w:r w:rsidRPr="00B166A5">
        <w:rPr>
          <w:sz w:val="28"/>
          <w:szCs w:val="28"/>
        </w:rPr>
        <w:t xml:space="preserve">, </w:t>
      </w:r>
      <w:r w:rsidRPr="00B166A5">
        <w:rPr>
          <w:b/>
          <w:sz w:val="28"/>
          <w:szCs w:val="28"/>
          <w:lang w:val="fr-FR"/>
        </w:rPr>
        <w:t>un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fr-FR"/>
        </w:rPr>
        <w:t>homme</w:t>
      </w:r>
      <w:r w:rsidR="00534123" w:rsidRPr="00B166A5">
        <w:rPr>
          <w:b/>
          <w:sz w:val="28"/>
          <w:szCs w:val="28"/>
        </w:rPr>
        <w:t xml:space="preserve"> </w:t>
      </w:r>
      <w:r w:rsidR="00FB07AE" w:rsidRPr="00B166A5">
        <w:rPr>
          <w:sz w:val="28"/>
          <w:szCs w:val="28"/>
          <w:lang w:val="fr-FR"/>
        </w:rPr>
        <w:t>haut</w:t>
      </w:r>
      <w:r w:rsidR="00FB07AE" w:rsidRPr="00B166A5">
        <w:rPr>
          <w:sz w:val="28"/>
          <w:szCs w:val="28"/>
        </w:rPr>
        <w:t xml:space="preserve">, </w:t>
      </w:r>
      <w:r w:rsidR="00FB07AE" w:rsidRPr="00B166A5">
        <w:rPr>
          <w:sz w:val="28"/>
          <w:szCs w:val="28"/>
          <w:lang w:val="fr-FR"/>
        </w:rPr>
        <w:t>lu</w:t>
      </w:r>
      <w:r w:rsidR="00EF620D" w:rsidRPr="00B166A5">
        <w:rPr>
          <w:sz w:val="28"/>
          <w:szCs w:val="28"/>
          <w:lang w:val="fr-FR"/>
        </w:rPr>
        <w:t>gubre</w:t>
      </w:r>
      <w:r w:rsidR="00022D16">
        <w:rPr>
          <w:b/>
          <w:sz w:val="28"/>
          <w:szCs w:val="28"/>
        </w:rPr>
        <w:t xml:space="preserve">  </w:t>
      </w:r>
      <w:r w:rsidR="001E220F">
        <w:rPr>
          <w:b/>
          <w:sz w:val="28"/>
          <w:szCs w:val="28"/>
        </w:rPr>
        <w:t xml:space="preserve"> </w:t>
      </w:r>
      <w:r w:rsidR="00B42ACA" w:rsidRPr="00B166A5">
        <w:rPr>
          <w:sz w:val="28"/>
          <w:szCs w:val="28"/>
        </w:rPr>
        <w:t>Тут же, неподалеку</w:t>
      </w:r>
      <w:r w:rsidR="007F0127" w:rsidRPr="00B166A5">
        <w:rPr>
          <w:sz w:val="28"/>
          <w:szCs w:val="28"/>
        </w:rPr>
        <w:t>,</w:t>
      </w:r>
      <w:r w:rsidR="007F0127" w:rsidRPr="00B166A5">
        <w:rPr>
          <w:b/>
          <w:sz w:val="28"/>
          <w:szCs w:val="28"/>
        </w:rPr>
        <w:t xml:space="preserve"> высокий, угрю-</w:t>
      </w:r>
    </w:p>
    <w:p w:rsidR="00661545" w:rsidRPr="00B166A5" w:rsidRDefault="00EF620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  <w:lang w:val="en-US"/>
        </w:rPr>
        <w:t>attendait</w:t>
      </w:r>
      <w:r w:rsidRPr="00B166A5">
        <w:rPr>
          <w:sz w:val="28"/>
          <w:szCs w:val="28"/>
        </w:rPr>
        <w:t xml:space="preserve"> </w:t>
      </w:r>
      <w:r w:rsidR="00B42ACA" w:rsidRPr="00B166A5">
        <w:rPr>
          <w:sz w:val="28"/>
          <w:szCs w:val="28"/>
          <w:lang w:val="en-US"/>
        </w:rPr>
        <w:t>sa</w:t>
      </w:r>
      <w:r w:rsidR="00B42ACA" w:rsidRPr="00B166A5">
        <w:rPr>
          <w:sz w:val="28"/>
          <w:szCs w:val="28"/>
        </w:rPr>
        <w:t xml:space="preserve"> </w:t>
      </w:r>
      <w:r w:rsidR="00B42ACA" w:rsidRPr="00B166A5">
        <w:rPr>
          <w:sz w:val="28"/>
          <w:szCs w:val="28"/>
          <w:lang w:val="fr-FR"/>
        </w:rPr>
        <w:t>fe</w:t>
      </w:r>
      <w:r w:rsidR="00B42ACA" w:rsidRPr="00B166A5">
        <w:rPr>
          <w:sz w:val="28"/>
          <w:szCs w:val="28"/>
          <w:lang w:val="en-US"/>
        </w:rPr>
        <w:t>mme</w:t>
      </w:r>
      <w:r w:rsidR="00B42ACA" w:rsidRPr="00B166A5">
        <w:rPr>
          <w:sz w:val="28"/>
          <w:szCs w:val="28"/>
        </w:rPr>
        <w:t>.</w:t>
      </w:r>
      <w:r w:rsidR="00022D16">
        <w:rPr>
          <w:sz w:val="28"/>
          <w:szCs w:val="28"/>
        </w:rPr>
        <w:t xml:space="preserve">                        </w:t>
      </w:r>
      <w:r w:rsidR="007F0127" w:rsidRPr="00B166A5">
        <w:rPr>
          <w:b/>
          <w:sz w:val="28"/>
          <w:szCs w:val="28"/>
        </w:rPr>
        <w:t>мый мужчина</w:t>
      </w:r>
      <w:r w:rsidR="007F0127" w:rsidRPr="00B166A5">
        <w:rPr>
          <w:sz w:val="28"/>
          <w:szCs w:val="28"/>
        </w:rPr>
        <w:t xml:space="preserve"> ждал свою жену.</w:t>
      </w:r>
    </w:p>
    <w:p w:rsidR="00493A32" w:rsidRPr="00B166A5" w:rsidRDefault="00493A32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493A32" w:rsidRPr="00B166A5" w:rsidRDefault="00661545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- </w:t>
      </w:r>
      <w:r w:rsidR="00A32DAB" w:rsidRPr="00B166A5">
        <w:rPr>
          <w:sz w:val="28"/>
          <w:szCs w:val="28"/>
        </w:rPr>
        <w:t>2.</w:t>
      </w:r>
      <w:r w:rsidR="00493A32" w:rsidRPr="00B166A5">
        <w:rPr>
          <w:sz w:val="28"/>
          <w:szCs w:val="28"/>
        </w:rPr>
        <w:t>Если предложение описывает собы</w:t>
      </w:r>
      <w:r w:rsidR="001F4240" w:rsidRPr="00B166A5">
        <w:rPr>
          <w:sz w:val="28"/>
          <w:szCs w:val="28"/>
        </w:rPr>
        <w:t xml:space="preserve">тие нерасчлененно, выступая как </w:t>
      </w:r>
      <w:r w:rsidR="00493A32" w:rsidRPr="00B166A5">
        <w:rPr>
          <w:sz w:val="28"/>
          <w:szCs w:val="28"/>
        </w:rPr>
        <w:t xml:space="preserve">монорема (формула: фр. </w:t>
      </w:r>
      <w:r w:rsidR="00493A32" w:rsidRPr="00B166A5">
        <w:rPr>
          <w:sz w:val="28"/>
          <w:szCs w:val="28"/>
          <w:lang w:val="en-US"/>
        </w:rPr>
        <w:t>sle</w:t>
      </w:r>
      <w:r w:rsidR="00493A32" w:rsidRPr="00B166A5">
        <w:rPr>
          <w:sz w:val="28"/>
          <w:szCs w:val="28"/>
        </w:rPr>
        <w:t xml:space="preserve"> + </w:t>
      </w:r>
      <w:r w:rsidR="00493A32" w:rsidRPr="00B166A5">
        <w:rPr>
          <w:sz w:val="28"/>
          <w:szCs w:val="28"/>
          <w:lang w:val="en-US"/>
        </w:rPr>
        <w:t>v</w:t>
      </w:r>
      <w:r w:rsidR="00493A32" w:rsidRPr="00B166A5">
        <w:rPr>
          <w:sz w:val="28"/>
          <w:szCs w:val="28"/>
        </w:rPr>
        <w:t xml:space="preserve"> </w:t>
      </w:r>
      <w:r w:rsidR="00493A32" w:rsidRPr="00B166A5">
        <w:rPr>
          <w:sz w:val="28"/>
          <w:szCs w:val="28"/>
          <w:lang w:val="en-US"/>
        </w:rPr>
        <w:sym w:font="Wingdings" w:char="F0F3"/>
      </w:r>
      <w:r w:rsidR="00493A32" w:rsidRPr="00B166A5">
        <w:rPr>
          <w:sz w:val="28"/>
          <w:szCs w:val="28"/>
        </w:rPr>
        <w:t xml:space="preserve"> русск. </w:t>
      </w:r>
      <w:r w:rsidR="00493A32" w:rsidRPr="00B166A5">
        <w:rPr>
          <w:sz w:val="28"/>
          <w:szCs w:val="28"/>
          <w:lang w:val="en-US"/>
        </w:rPr>
        <w:t>v</w:t>
      </w:r>
      <w:r w:rsidR="00493A32" w:rsidRPr="00B166A5">
        <w:rPr>
          <w:sz w:val="28"/>
          <w:szCs w:val="28"/>
        </w:rPr>
        <w:t xml:space="preserve"> + </w:t>
      </w:r>
      <w:r w:rsidR="00493A32" w:rsidRPr="00B166A5">
        <w:rPr>
          <w:sz w:val="28"/>
          <w:szCs w:val="28"/>
          <w:lang w:val="en-US"/>
        </w:rPr>
        <w:t>s</w:t>
      </w:r>
      <w:r w:rsidR="00493A32" w:rsidRPr="00B166A5">
        <w:rPr>
          <w:sz w:val="28"/>
          <w:szCs w:val="28"/>
        </w:rPr>
        <w:t>)</w:t>
      </w:r>
    </w:p>
    <w:p w:rsidR="00493A32" w:rsidRPr="00B166A5" w:rsidRDefault="00493A32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6C1541" w:rsidRPr="00B166A5" w:rsidRDefault="00493A32" w:rsidP="00B166A5">
      <w:pPr>
        <w:spacing w:line="360" w:lineRule="auto"/>
        <w:ind w:firstLine="737"/>
        <w:jc w:val="both"/>
        <w:rPr>
          <w:b/>
          <w:sz w:val="28"/>
          <w:szCs w:val="28"/>
          <w:lang w:val="fr-FR"/>
        </w:rPr>
      </w:pPr>
      <w:r w:rsidRPr="00B166A5">
        <w:rPr>
          <w:b/>
          <w:sz w:val="28"/>
          <w:szCs w:val="28"/>
          <w:lang w:val="fr-FR"/>
        </w:rPr>
        <w:t xml:space="preserve">Le jour </w:t>
      </w:r>
      <w:r w:rsidR="007C7269" w:rsidRPr="00B166A5">
        <w:rPr>
          <w:b/>
          <w:sz w:val="28"/>
          <w:szCs w:val="28"/>
          <w:lang w:val="fr-FR"/>
        </w:rPr>
        <w:t xml:space="preserve">ensoleillé </w:t>
      </w:r>
      <w:r w:rsidRPr="00B166A5">
        <w:rPr>
          <w:sz w:val="28"/>
          <w:szCs w:val="28"/>
          <w:lang w:val="fr-FR"/>
        </w:rPr>
        <w:t>se levait.(LQ)</w:t>
      </w:r>
      <w:r w:rsidR="00022D16">
        <w:rPr>
          <w:sz w:val="28"/>
          <w:szCs w:val="28"/>
          <w:lang w:val="fr-FR"/>
        </w:rPr>
        <w:t xml:space="preserve">  </w:t>
      </w:r>
      <w:r w:rsidR="006C1541" w:rsidRPr="00B166A5">
        <w:rPr>
          <w:sz w:val="28"/>
          <w:szCs w:val="28"/>
        </w:rPr>
        <w:t>Занимался</w:t>
      </w:r>
      <w:r w:rsidR="006C1541" w:rsidRPr="00B166A5">
        <w:rPr>
          <w:sz w:val="28"/>
          <w:szCs w:val="28"/>
          <w:lang w:val="fr-FR"/>
        </w:rPr>
        <w:t xml:space="preserve"> </w:t>
      </w:r>
      <w:r w:rsidR="007C7269" w:rsidRPr="00B166A5">
        <w:rPr>
          <w:b/>
          <w:sz w:val="28"/>
          <w:szCs w:val="28"/>
        </w:rPr>
        <w:t>солнечный</w:t>
      </w:r>
      <w:r w:rsidR="007C7269" w:rsidRPr="00B166A5">
        <w:rPr>
          <w:b/>
          <w:sz w:val="28"/>
          <w:szCs w:val="28"/>
          <w:lang w:val="fr-FR"/>
        </w:rPr>
        <w:t xml:space="preserve"> </w:t>
      </w:r>
      <w:r w:rsidR="006C1541" w:rsidRPr="00B166A5">
        <w:rPr>
          <w:b/>
          <w:sz w:val="28"/>
          <w:szCs w:val="28"/>
        </w:rPr>
        <w:t>день</w:t>
      </w:r>
      <w:r w:rsidR="006C1541" w:rsidRPr="00B166A5">
        <w:rPr>
          <w:b/>
          <w:sz w:val="28"/>
          <w:szCs w:val="28"/>
          <w:lang w:val="fr-FR"/>
        </w:rPr>
        <w:t>.</w:t>
      </w:r>
    </w:p>
    <w:p w:rsidR="001F4240" w:rsidRPr="00B166A5" w:rsidRDefault="001F4240" w:rsidP="00B166A5">
      <w:pPr>
        <w:spacing w:line="360" w:lineRule="auto"/>
        <w:ind w:firstLine="737"/>
        <w:jc w:val="both"/>
        <w:rPr>
          <w:sz w:val="28"/>
          <w:szCs w:val="28"/>
          <w:lang w:val="fr-FR"/>
        </w:rPr>
      </w:pPr>
    </w:p>
    <w:p w:rsidR="006C1541" w:rsidRPr="00B166A5" w:rsidRDefault="006C1541" w:rsidP="00B166A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B166A5">
        <w:rPr>
          <w:b/>
          <w:sz w:val="28"/>
          <w:szCs w:val="28"/>
        </w:rPr>
        <w:t>Б) Определения при существительном</w:t>
      </w:r>
      <w:r w:rsidRPr="00B166A5">
        <w:rPr>
          <w:sz w:val="28"/>
          <w:szCs w:val="28"/>
        </w:rPr>
        <w:t xml:space="preserve">. Значение определенности выражается местоимениями: </w:t>
      </w:r>
      <w:r w:rsidRPr="00B166A5">
        <w:rPr>
          <w:i/>
          <w:sz w:val="28"/>
          <w:szCs w:val="28"/>
        </w:rPr>
        <w:t xml:space="preserve">этот, тот(самый), свой, все(эти); </w:t>
      </w:r>
      <w:r w:rsidRPr="00B166A5">
        <w:rPr>
          <w:sz w:val="28"/>
          <w:szCs w:val="28"/>
        </w:rPr>
        <w:t xml:space="preserve">числительными </w:t>
      </w:r>
      <w:r w:rsidRPr="00B166A5">
        <w:rPr>
          <w:i/>
          <w:sz w:val="28"/>
          <w:szCs w:val="28"/>
        </w:rPr>
        <w:t>оба, трое…,</w:t>
      </w:r>
      <w:r w:rsidRPr="00B166A5">
        <w:rPr>
          <w:sz w:val="28"/>
          <w:szCs w:val="28"/>
        </w:rPr>
        <w:t xml:space="preserve"> прилагательными </w:t>
      </w:r>
      <w:r w:rsidRPr="00B166A5">
        <w:rPr>
          <w:i/>
          <w:sz w:val="28"/>
          <w:szCs w:val="28"/>
        </w:rPr>
        <w:t>данный, настоящий.</w:t>
      </w:r>
    </w:p>
    <w:p w:rsidR="006C1541" w:rsidRPr="00B166A5" w:rsidRDefault="006C1541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Значение неопределенности выражается неопределенными местоимениями </w:t>
      </w:r>
      <w:r w:rsidRPr="00B166A5">
        <w:rPr>
          <w:i/>
          <w:sz w:val="28"/>
          <w:szCs w:val="28"/>
        </w:rPr>
        <w:t>какой-то, какой-нибудь</w:t>
      </w:r>
      <w:r w:rsidR="00876468" w:rsidRPr="00B166A5">
        <w:rPr>
          <w:i/>
          <w:sz w:val="28"/>
          <w:szCs w:val="28"/>
        </w:rPr>
        <w:t>, некий, некоторый</w:t>
      </w:r>
      <w:r w:rsidR="00876468" w:rsidRPr="00B166A5">
        <w:rPr>
          <w:sz w:val="28"/>
          <w:szCs w:val="28"/>
        </w:rPr>
        <w:t xml:space="preserve"> и др.; </w:t>
      </w:r>
      <w:r w:rsidR="00876468" w:rsidRPr="00B166A5">
        <w:rPr>
          <w:i/>
          <w:sz w:val="28"/>
          <w:szCs w:val="28"/>
        </w:rPr>
        <w:t xml:space="preserve">такой-то, кто-то, </w:t>
      </w:r>
      <w:r w:rsidR="00876468" w:rsidRPr="00B166A5">
        <w:rPr>
          <w:sz w:val="28"/>
          <w:szCs w:val="28"/>
        </w:rPr>
        <w:t xml:space="preserve">числительным </w:t>
      </w:r>
      <w:r w:rsidR="00876468" w:rsidRPr="00B166A5">
        <w:rPr>
          <w:i/>
          <w:sz w:val="28"/>
          <w:szCs w:val="28"/>
        </w:rPr>
        <w:t xml:space="preserve">один (из), </w:t>
      </w:r>
      <w:r w:rsidR="00876468" w:rsidRPr="00B166A5">
        <w:rPr>
          <w:sz w:val="28"/>
          <w:szCs w:val="28"/>
        </w:rPr>
        <w:t xml:space="preserve">прилагательным </w:t>
      </w:r>
      <w:r w:rsidR="00876468" w:rsidRPr="00B166A5">
        <w:rPr>
          <w:i/>
          <w:sz w:val="28"/>
          <w:szCs w:val="28"/>
        </w:rPr>
        <w:t xml:space="preserve">неизвестный, </w:t>
      </w:r>
      <w:r w:rsidR="00876468" w:rsidRPr="00B166A5">
        <w:rPr>
          <w:sz w:val="28"/>
          <w:szCs w:val="28"/>
        </w:rPr>
        <w:t xml:space="preserve">и наоборот, </w:t>
      </w:r>
      <w:r w:rsidR="00876468" w:rsidRPr="00B166A5">
        <w:rPr>
          <w:i/>
          <w:sz w:val="28"/>
          <w:szCs w:val="28"/>
        </w:rPr>
        <w:t>определенный, особый, целый</w:t>
      </w:r>
      <w:r w:rsidR="00876468" w:rsidRPr="00B166A5">
        <w:rPr>
          <w:sz w:val="28"/>
          <w:szCs w:val="28"/>
        </w:rPr>
        <w:t>.</w:t>
      </w:r>
    </w:p>
    <w:p w:rsidR="00876468" w:rsidRPr="00B166A5" w:rsidRDefault="00876468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Таким образом, при переходе от одного языка к другому обнаруживаются две степени конкретизации определителей (детерминативов) при существительном:</w:t>
      </w:r>
    </w:p>
    <w:p w:rsidR="00876468" w:rsidRPr="00B166A5" w:rsidRDefault="00876468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876468" w:rsidRPr="00B166A5" w:rsidRDefault="00876468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Русский язык</w:t>
      </w:r>
      <w:r w:rsidR="00022D16">
        <w:rPr>
          <w:sz w:val="28"/>
          <w:szCs w:val="28"/>
        </w:rPr>
        <w:t xml:space="preserve">             </w:t>
      </w:r>
      <w:r w:rsidR="00580F72" w:rsidRPr="00B166A5">
        <w:rPr>
          <w:sz w:val="28"/>
          <w:szCs w:val="28"/>
        </w:rPr>
        <w:t xml:space="preserve"> 0</w:t>
      </w:r>
    </w:p>
    <w:p w:rsidR="00876468" w:rsidRPr="00B166A5" w:rsidRDefault="00876468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Французский язык</w:t>
      </w:r>
      <w:r w:rsidR="00022D16">
        <w:rPr>
          <w:sz w:val="28"/>
          <w:szCs w:val="28"/>
        </w:rPr>
        <w:t xml:space="preserve">    </w:t>
      </w:r>
      <w:r w:rsidR="001E220F">
        <w:rPr>
          <w:sz w:val="28"/>
          <w:szCs w:val="28"/>
        </w:rPr>
        <w:t xml:space="preserve"> </w:t>
      </w:r>
      <w:r w:rsidR="00580F72" w:rsidRPr="00B166A5">
        <w:rPr>
          <w:sz w:val="28"/>
          <w:szCs w:val="28"/>
          <w:lang w:val="en-US"/>
        </w:rPr>
        <w:t>le</w:t>
      </w:r>
      <w:r w:rsidR="00022D16">
        <w:rPr>
          <w:sz w:val="28"/>
          <w:szCs w:val="28"/>
        </w:rPr>
        <w:t xml:space="preserve">                        </w:t>
      </w:r>
      <w:r w:rsidR="00580F72" w:rsidRPr="00B166A5">
        <w:rPr>
          <w:sz w:val="28"/>
          <w:szCs w:val="28"/>
          <w:lang w:val="en-US"/>
        </w:rPr>
        <w:t>un</w:t>
      </w:r>
    </w:p>
    <w:p w:rsidR="00580F72" w:rsidRPr="00B166A5" w:rsidRDefault="00580F72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Русский язык</w:t>
      </w:r>
      <w:r w:rsidR="00022D16">
        <w:rPr>
          <w:sz w:val="28"/>
          <w:szCs w:val="28"/>
        </w:rPr>
        <w:t xml:space="preserve">    </w:t>
      </w:r>
      <w:r w:rsidRPr="00B166A5">
        <w:rPr>
          <w:sz w:val="28"/>
          <w:szCs w:val="28"/>
        </w:rPr>
        <w:t xml:space="preserve"> </w:t>
      </w:r>
      <w:r w:rsidR="00022D16">
        <w:rPr>
          <w:sz w:val="28"/>
          <w:szCs w:val="28"/>
        </w:rPr>
        <w:t xml:space="preserve">       </w:t>
      </w:r>
      <w:r w:rsidRPr="00B166A5">
        <w:rPr>
          <w:sz w:val="28"/>
          <w:szCs w:val="28"/>
        </w:rPr>
        <w:t>этот, тот, мой</w:t>
      </w:r>
      <w:r w:rsidR="00022D16">
        <w:rPr>
          <w:sz w:val="28"/>
          <w:szCs w:val="28"/>
        </w:rPr>
        <w:t xml:space="preserve">      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какой-то, какой-нибудь и</w:t>
      </w:r>
      <w:r w:rsidR="001E220F">
        <w:rPr>
          <w:sz w:val="28"/>
          <w:szCs w:val="28"/>
        </w:rPr>
        <w:t xml:space="preserve"> </w:t>
      </w:r>
      <w:r w:rsidR="00AD46E7" w:rsidRPr="00B166A5">
        <w:rPr>
          <w:sz w:val="28"/>
          <w:szCs w:val="28"/>
        </w:rPr>
        <w:t>т.д.</w:t>
      </w:r>
    </w:p>
    <w:p w:rsidR="00580F72" w:rsidRPr="00B166A5" w:rsidRDefault="00580F72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Русскому отсутствующему («нулевому») определителю во французском тексте могут соответствовать артикли </w:t>
      </w:r>
      <w:r w:rsidRPr="00B166A5">
        <w:rPr>
          <w:sz w:val="28"/>
          <w:szCs w:val="28"/>
          <w:lang w:val="en-US"/>
        </w:rPr>
        <w:t>le</w:t>
      </w:r>
      <w:r w:rsidRPr="00B166A5">
        <w:rPr>
          <w:sz w:val="28"/>
          <w:szCs w:val="28"/>
        </w:rPr>
        <w:t xml:space="preserve"> и </w:t>
      </w:r>
      <w:r w:rsidRPr="00B166A5">
        <w:rPr>
          <w:sz w:val="28"/>
          <w:szCs w:val="28"/>
          <w:lang w:val="en-US"/>
        </w:rPr>
        <w:t>un</w:t>
      </w:r>
      <w:r w:rsidRPr="00B166A5">
        <w:rPr>
          <w:sz w:val="28"/>
          <w:szCs w:val="28"/>
        </w:rPr>
        <w:t>, в общей форме выражающие определенность или неопределенность, в свою очередь этим общим определителям в русском тексте могут соответствовать определители более конкретного значения. Вот некоторые примеры соответствий:</w:t>
      </w:r>
    </w:p>
    <w:p w:rsidR="00580F72" w:rsidRPr="00B166A5" w:rsidRDefault="00580F72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580F72" w:rsidRPr="00B166A5" w:rsidRDefault="00580F72" w:rsidP="00CB2419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Определенный артикль</w:t>
      </w:r>
    </w:p>
    <w:p w:rsidR="00580F72" w:rsidRPr="00B166A5" w:rsidRDefault="00580F72" w:rsidP="00B166A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8339" w:type="dxa"/>
        <w:tblLook w:val="01E0" w:firstRow="1" w:lastRow="1" w:firstColumn="1" w:lastColumn="1" w:noHBand="0" w:noVBand="0"/>
      </w:tblPr>
      <w:tblGrid>
        <w:gridCol w:w="3528"/>
        <w:gridCol w:w="1620"/>
        <w:gridCol w:w="3191"/>
      </w:tblGrid>
      <w:tr w:rsidR="00D14E11" w:rsidRPr="00022D16">
        <w:tc>
          <w:tcPr>
            <w:tcW w:w="3528" w:type="dxa"/>
          </w:tcPr>
          <w:p w:rsidR="00D36C1C" w:rsidRPr="00022D16" w:rsidRDefault="00040A12" w:rsidP="00CB2419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22D16">
              <w:rPr>
                <w:i/>
                <w:sz w:val="28"/>
                <w:szCs w:val="28"/>
                <w:lang w:val="fr-FR"/>
              </w:rPr>
              <w:t xml:space="preserve">Et soudain, </w:t>
            </w:r>
            <w:r w:rsidRPr="00022D16">
              <w:rPr>
                <w:b/>
                <w:i/>
                <w:sz w:val="28"/>
                <w:szCs w:val="28"/>
                <w:lang w:val="fr-FR"/>
              </w:rPr>
              <w:t>une</w:t>
            </w:r>
            <w:r w:rsidRPr="00022D16">
              <w:rPr>
                <w:i/>
                <w:sz w:val="28"/>
                <w:szCs w:val="28"/>
                <w:lang w:val="fr-FR"/>
              </w:rPr>
              <w:t xml:space="preserve"> ombre d’homme se dressa sur cette lisière éclairée du bois. </w:t>
            </w:r>
            <w:r w:rsidRPr="00022D16">
              <w:rPr>
                <w:b/>
                <w:i/>
                <w:sz w:val="28"/>
                <w:szCs w:val="28"/>
                <w:lang w:val="fr-FR"/>
              </w:rPr>
              <w:t xml:space="preserve">La </w:t>
            </w:r>
            <w:r w:rsidRPr="00022D16">
              <w:rPr>
                <w:i/>
                <w:sz w:val="28"/>
                <w:szCs w:val="28"/>
                <w:lang w:val="fr-FR"/>
              </w:rPr>
              <w:t>tete d</w:t>
            </w:r>
            <w:r w:rsidR="00975926" w:rsidRPr="00022D16">
              <w:rPr>
                <w:i/>
                <w:sz w:val="28"/>
                <w:szCs w:val="28"/>
                <w:lang w:val="fr-FR"/>
              </w:rPr>
              <w:t>épassait les arbres, se perdait dans le siel.</w:t>
            </w:r>
            <w:r w:rsidR="001E220F" w:rsidRPr="00022D16">
              <w:rPr>
                <w:i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620" w:type="dxa"/>
          </w:tcPr>
          <w:p w:rsidR="00D14E11" w:rsidRPr="00022D16" w:rsidRDefault="00D14E11" w:rsidP="00B166A5">
            <w:pPr>
              <w:spacing w:line="360" w:lineRule="auto"/>
              <w:ind w:firstLine="737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191" w:type="dxa"/>
          </w:tcPr>
          <w:p w:rsidR="006609B9" w:rsidRPr="00022D16" w:rsidRDefault="00E257D3" w:rsidP="00CB241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22D16">
              <w:rPr>
                <w:i/>
                <w:sz w:val="28"/>
                <w:szCs w:val="28"/>
              </w:rPr>
              <w:t>И</w:t>
            </w:r>
            <w:r w:rsidR="00975926" w:rsidRPr="00022D16">
              <w:rPr>
                <w:i/>
                <w:sz w:val="28"/>
                <w:szCs w:val="28"/>
              </w:rPr>
              <w:t xml:space="preserve"> внезапно на этой освещенной опушке леса поднялась тень человека. Голова </w:t>
            </w:r>
            <w:r w:rsidR="00975926" w:rsidRPr="00022D16">
              <w:rPr>
                <w:b/>
                <w:i/>
                <w:sz w:val="28"/>
                <w:szCs w:val="28"/>
              </w:rPr>
              <w:t xml:space="preserve">его </w:t>
            </w:r>
            <w:r w:rsidR="00975926" w:rsidRPr="00022D16">
              <w:rPr>
                <w:i/>
                <w:sz w:val="28"/>
                <w:szCs w:val="28"/>
              </w:rPr>
              <w:t>была выше деревьев и терялась в небе.</w:t>
            </w:r>
          </w:p>
        </w:tc>
      </w:tr>
    </w:tbl>
    <w:p w:rsidR="00580F72" w:rsidRPr="00B166A5" w:rsidRDefault="00580F72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876468" w:rsidRPr="00B166A5" w:rsidRDefault="006609B9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 русских переводах значение неопределенности выражено постпозицией подлежащего, значение определенности передано притяжательным или указательным местоимением. Так элементы разных уровней (синтаксис, лексика) используются для выражения значений, передаваемых французскими служебными словами.</w:t>
      </w:r>
    </w:p>
    <w:p w:rsidR="006609B9" w:rsidRPr="00B166A5" w:rsidRDefault="006609B9" w:rsidP="00B166A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248"/>
        <w:gridCol w:w="360"/>
        <w:gridCol w:w="4500"/>
      </w:tblGrid>
      <w:tr w:rsidR="00FA108E" w:rsidRPr="00083850" w:rsidTr="00083850">
        <w:tc>
          <w:tcPr>
            <w:tcW w:w="4248" w:type="dxa"/>
            <w:shd w:val="clear" w:color="auto" w:fill="auto"/>
          </w:tcPr>
          <w:p w:rsidR="002C22E4" w:rsidRPr="00083850" w:rsidRDefault="001E220F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i/>
                <w:sz w:val="28"/>
                <w:szCs w:val="28"/>
                <w:lang w:val="fr-FR"/>
              </w:rPr>
              <w:t xml:space="preserve"> </w:t>
            </w:r>
            <w:r w:rsidR="00FA108E" w:rsidRPr="00083850">
              <w:rPr>
                <w:i/>
                <w:sz w:val="28"/>
                <w:szCs w:val="28"/>
                <w:lang w:val="fr-FR"/>
              </w:rPr>
              <w:t>M</w:t>
            </w:r>
            <w:r w:rsidR="002C22E4" w:rsidRPr="00083850">
              <w:rPr>
                <w:i/>
                <w:sz w:val="28"/>
                <w:szCs w:val="28"/>
                <w:lang w:val="fr-FR"/>
              </w:rPr>
              <w:t>aintenant</w:t>
            </w:r>
            <w:r w:rsidR="00FA108E" w:rsidRPr="00083850">
              <w:rPr>
                <w:i/>
                <w:sz w:val="28"/>
                <w:szCs w:val="28"/>
                <w:lang w:val="fr-FR"/>
              </w:rPr>
              <w:t xml:space="preserve"> </w:t>
            </w:r>
            <w:r w:rsidR="002C22E4" w:rsidRPr="00083850">
              <w:rPr>
                <w:b/>
                <w:i/>
                <w:sz w:val="28"/>
                <w:szCs w:val="28"/>
                <w:lang w:val="fr-FR"/>
              </w:rPr>
              <w:t>le</w:t>
            </w:r>
            <w:r w:rsidR="002C22E4" w:rsidRPr="00083850">
              <w:rPr>
                <w:i/>
                <w:sz w:val="28"/>
                <w:szCs w:val="28"/>
                <w:lang w:val="fr-FR"/>
              </w:rPr>
              <w:t xml:space="preserve"> savant travaille à la </w:t>
            </w:r>
          </w:p>
          <w:p w:rsidR="008051B0" w:rsidRPr="00083850" w:rsidRDefault="002C22E4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i/>
                <w:sz w:val="28"/>
                <w:szCs w:val="28"/>
                <w:lang w:val="fr-FR"/>
              </w:rPr>
              <w:t>laboratoire</w:t>
            </w:r>
          </w:p>
        </w:tc>
        <w:tc>
          <w:tcPr>
            <w:tcW w:w="360" w:type="dxa"/>
            <w:shd w:val="clear" w:color="auto" w:fill="auto"/>
          </w:tcPr>
          <w:p w:rsidR="006609B9" w:rsidRPr="00083850" w:rsidRDefault="006609B9" w:rsidP="00083850">
            <w:pPr>
              <w:spacing w:line="360" w:lineRule="auto"/>
              <w:jc w:val="both"/>
              <w:rPr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4500" w:type="dxa"/>
            <w:shd w:val="clear" w:color="auto" w:fill="auto"/>
          </w:tcPr>
          <w:p w:rsidR="006609B9" w:rsidRPr="00083850" w:rsidRDefault="001E220F" w:rsidP="0008385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83850">
              <w:rPr>
                <w:i/>
                <w:sz w:val="28"/>
                <w:szCs w:val="28"/>
              </w:rPr>
              <w:t xml:space="preserve"> </w:t>
            </w:r>
            <w:r w:rsidR="006609B9" w:rsidRPr="00083850">
              <w:rPr>
                <w:i/>
                <w:sz w:val="28"/>
                <w:szCs w:val="28"/>
              </w:rPr>
              <w:t xml:space="preserve">Теперь </w:t>
            </w:r>
            <w:r w:rsidR="00FD6C28" w:rsidRPr="00083850">
              <w:rPr>
                <w:b/>
                <w:i/>
                <w:sz w:val="28"/>
                <w:szCs w:val="28"/>
              </w:rPr>
              <w:t>э</w:t>
            </w:r>
            <w:r w:rsidR="007C48ED" w:rsidRPr="00083850">
              <w:rPr>
                <w:b/>
                <w:i/>
                <w:sz w:val="28"/>
                <w:szCs w:val="28"/>
              </w:rPr>
              <w:t xml:space="preserve">тот </w:t>
            </w:r>
            <w:r w:rsidR="00FD6C28" w:rsidRPr="00083850">
              <w:rPr>
                <w:i/>
                <w:sz w:val="28"/>
                <w:szCs w:val="28"/>
              </w:rPr>
              <w:t>ученый</w:t>
            </w:r>
            <w:r w:rsidR="0056601F" w:rsidRPr="00083850">
              <w:rPr>
                <w:i/>
                <w:sz w:val="28"/>
                <w:szCs w:val="28"/>
              </w:rPr>
              <w:t xml:space="preserve"> работает в</w:t>
            </w:r>
            <w:r w:rsidRPr="00083850">
              <w:rPr>
                <w:i/>
                <w:sz w:val="28"/>
                <w:szCs w:val="28"/>
              </w:rPr>
              <w:t xml:space="preserve"> </w:t>
            </w:r>
          </w:p>
          <w:p w:rsidR="007C48ED" w:rsidRPr="00083850" w:rsidRDefault="0056601F" w:rsidP="0008385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83850">
              <w:rPr>
                <w:i/>
                <w:sz w:val="28"/>
                <w:szCs w:val="28"/>
              </w:rPr>
              <w:t>лаборатории.</w:t>
            </w:r>
          </w:p>
        </w:tc>
      </w:tr>
    </w:tbl>
    <w:p w:rsidR="00A5513C" w:rsidRPr="00B166A5" w:rsidRDefault="00A5513C" w:rsidP="00B166A5">
      <w:pPr>
        <w:spacing w:line="360" w:lineRule="auto"/>
        <w:ind w:firstLine="737"/>
        <w:jc w:val="both"/>
        <w:rPr>
          <w:sz w:val="28"/>
          <w:szCs w:val="28"/>
          <w:u w:val="single"/>
        </w:rPr>
      </w:pPr>
    </w:p>
    <w:p w:rsidR="007C48ED" w:rsidRPr="00B166A5" w:rsidRDefault="007C48ED" w:rsidP="00CB2419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Неопределенный артикль</w:t>
      </w:r>
    </w:p>
    <w:p w:rsidR="007C48ED" w:rsidRPr="00B166A5" w:rsidRDefault="007C48ED" w:rsidP="00B166A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60"/>
        <w:gridCol w:w="4962"/>
      </w:tblGrid>
      <w:tr w:rsidR="007C48ED" w:rsidRPr="00083850" w:rsidTr="00083850">
        <w:tc>
          <w:tcPr>
            <w:tcW w:w="4248" w:type="dxa"/>
            <w:shd w:val="clear" w:color="auto" w:fill="auto"/>
          </w:tcPr>
          <w:p w:rsidR="007C48ED" w:rsidRPr="00083850" w:rsidRDefault="006B45CA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b/>
                <w:i/>
                <w:sz w:val="28"/>
                <w:szCs w:val="28"/>
                <w:lang w:val="fr-FR"/>
              </w:rPr>
              <w:t>Un</w:t>
            </w:r>
            <w:r w:rsidRPr="00083850">
              <w:rPr>
                <w:i/>
                <w:sz w:val="28"/>
                <w:szCs w:val="28"/>
                <w:lang w:val="fr-FR"/>
              </w:rPr>
              <w:t xml:space="preserve"> parvenu né dans le pays obtint</w:t>
            </w:r>
          </w:p>
          <w:p w:rsidR="006B45CA" w:rsidRPr="00083850" w:rsidRDefault="006B45CA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i/>
                <w:sz w:val="28"/>
                <w:szCs w:val="28"/>
                <w:lang w:val="fr-FR"/>
              </w:rPr>
              <w:t xml:space="preserve">du maftre Chesnel qu’il parlàt de </w:t>
            </w:r>
          </w:p>
          <w:p w:rsidR="006B45CA" w:rsidRPr="00083850" w:rsidRDefault="006B45CA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i/>
                <w:sz w:val="28"/>
                <w:szCs w:val="28"/>
                <w:lang w:val="fr-FR"/>
              </w:rPr>
              <w:t>mariage en sa faveur. (BC)</w:t>
            </w:r>
          </w:p>
          <w:p w:rsidR="006B45CA" w:rsidRPr="00083850" w:rsidRDefault="001E220F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i/>
                <w:sz w:val="28"/>
                <w:szCs w:val="28"/>
                <w:lang w:val="fr-FR"/>
              </w:rPr>
              <w:t xml:space="preserve"> </w:t>
            </w:r>
            <w:r w:rsidR="006B45CA" w:rsidRPr="00083850">
              <w:rPr>
                <w:i/>
                <w:sz w:val="28"/>
                <w:szCs w:val="28"/>
                <w:lang w:val="fr-FR"/>
              </w:rPr>
              <w:t>Il s</w:t>
            </w:r>
            <w:r w:rsidR="00B57B13" w:rsidRPr="00083850">
              <w:rPr>
                <w:i/>
                <w:sz w:val="28"/>
                <w:szCs w:val="28"/>
                <w:lang w:val="fr-FR"/>
              </w:rPr>
              <w:t xml:space="preserve">’apercut que I’auvent </w:t>
            </w:r>
            <w:r w:rsidR="00B57B13" w:rsidRPr="00083850">
              <w:rPr>
                <w:b/>
                <w:i/>
                <w:sz w:val="28"/>
                <w:szCs w:val="28"/>
                <w:lang w:val="fr-FR"/>
              </w:rPr>
              <w:t>une</w:t>
            </w:r>
            <w:r w:rsidR="00B57B13" w:rsidRPr="00083850">
              <w:rPr>
                <w:i/>
                <w:sz w:val="28"/>
                <w:szCs w:val="28"/>
                <w:lang w:val="fr-FR"/>
              </w:rPr>
              <w:t xml:space="preserve"> panacarte était collée. (MT)</w:t>
            </w:r>
          </w:p>
        </w:tc>
        <w:tc>
          <w:tcPr>
            <w:tcW w:w="360" w:type="dxa"/>
            <w:shd w:val="clear" w:color="auto" w:fill="auto"/>
          </w:tcPr>
          <w:p w:rsidR="007C48ED" w:rsidRPr="00083850" w:rsidRDefault="007C48ED" w:rsidP="00083850">
            <w:pPr>
              <w:spacing w:line="360" w:lineRule="auto"/>
              <w:ind w:firstLine="737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3" w:type="dxa"/>
            <w:shd w:val="clear" w:color="auto" w:fill="auto"/>
          </w:tcPr>
          <w:p w:rsidR="007C48ED" w:rsidRPr="00083850" w:rsidRDefault="007C48ED" w:rsidP="0008385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83850">
              <w:rPr>
                <w:b/>
                <w:i/>
                <w:sz w:val="28"/>
                <w:szCs w:val="28"/>
              </w:rPr>
              <w:t xml:space="preserve">Некий </w:t>
            </w:r>
            <w:r w:rsidRPr="00083850">
              <w:rPr>
                <w:i/>
                <w:sz w:val="28"/>
                <w:szCs w:val="28"/>
              </w:rPr>
              <w:t>выскочка добился от Шенеля, чтобы тот передал его предложение руки и сердца.</w:t>
            </w:r>
          </w:p>
          <w:p w:rsidR="00B57B13" w:rsidRPr="00083850" w:rsidRDefault="001E220F" w:rsidP="0008385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83850">
              <w:rPr>
                <w:i/>
                <w:sz w:val="28"/>
                <w:szCs w:val="28"/>
              </w:rPr>
              <w:t xml:space="preserve"> </w:t>
            </w:r>
            <w:r w:rsidR="00B57B13" w:rsidRPr="00083850">
              <w:rPr>
                <w:i/>
                <w:sz w:val="28"/>
                <w:szCs w:val="28"/>
              </w:rPr>
              <w:t xml:space="preserve">Он увидел, что под навесом был приклеен </w:t>
            </w:r>
            <w:r w:rsidR="00B57B13" w:rsidRPr="00083850">
              <w:rPr>
                <w:b/>
                <w:i/>
                <w:sz w:val="28"/>
                <w:szCs w:val="28"/>
              </w:rPr>
              <w:t>какой-то</w:t>
            </w:r>
            <w:r w:rsidR="00B57B13" w:rsidRPr="00083850">
              <w:rPr>
                <w:i/>
                <w:sz w:val="28"/>
                <w:szCs w:val="28"/>
              </w:rPr>
              <w:t xml:space="preserve"> билетик.</w:t>
            </w:r>
          </w:p>
        </w:tc>
      </w:tr>
    </w:tbl>
    <w:p w:rsidR="008051B0" w:rsidRPr="00B166A5" w:rsidRDefault="008051B0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195C6A" w:rsidRPr="00B166A5" w:rsidRDefault="00C17C0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sz w:val="28"/>
          <w:szCs w:val="28"/>
        </w:rPr>
        <w:t>В</w:t>
      </w:r>
      <w:r w:rsidR="00195C6A" w:rsidRPr="00B166A5">
        <w:rPr>
          <w:b/>
          <w:sz w:val="28"/>
          <w:szCs w:val="28"/>
        </w:rPr>
        <w:t xml:space="preserve">) Транспозиция. </w:t>
      </w:r>
      <w:r w:rsidR="00195C6A" w:rsidRPr="00B166A5">
        <w:rPr>
          <w:sz w:val="28"/>
          <w:szCs w:val="28"/>
        </w:rPr>
        <w:t xml:space="preserve">Неопределенность в русской фразе выражается неопределенными наречиями ( </w:t>
      </w:r>
      <w:r w:rsidR="00195C6A" w:rsidRPr="00B166A5">
        <w:rPr>
          <w:i/>
          <w:sz w:val="28"/>
          <w:szCs w:val="28"/>
        </w:rPr>
        <w:t>как-то, где-то, какой-нибудь</w:t>
      </w:r>
      <w:r w:rsidR="00195C6A" w:rsidRPr="00B166A5">
        <w:rPr>
          <w:sz w:val="28"/>
          <w:szCs w:val="28"/>
        </w:rPr>
        <w:t xml:space="preserve"> и т.п.), которые функционально соответствуют неопределенным артиклям.</w:t>
      </w:r>
    </w:p>
    <w:p w:rsidR="00195C6A" w:rsidRPr="00B166A5" w:rsidRDefault="00195C6A" w:rsidP="00B166A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858"/>
        <w:gridCol w:w="4284"/>
      </w:tblGrid>
      <w:tr w:rsidR="003F42BA" w:rsidRPr="00083850" w:rsidTr="00083850">
        <w:tc>
          <w:tcPr>
            <w:tcW w:w="4428" w:type="dxa"/>
            <w:shd w:val="clear" w:color="auto" w:fill="auto"/>
          </w:tcPr>
          <w:p w:rsidR="003F42BA" w:rsidRPr="00083850" w:rsidRDefault="00195C6A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i/>
                <w:sz w:val="28"/>
                <w:szCs w:val="28"/>
                <w:lang w:val="fr-FR"/>
              </w:rPr>
              <w:t xml:space="preserve">Main </w:t>
            </w:r>
            <w:r w:rsidRPr="00083850">
              <w:rPr>
                <w:b/>
                <w:i/>
                <w:sz w:val="28"/>
                <w:szCs w:val="28"/>
                <w:lang w:val="fr-FR"/>
              </w:rPr>
              <w:t xml:space="preserve">un </w:t>
            </w:r>
            <w:r w:rsidRPr="00083850">
              <w:rPr>
                <w:i/>
                <w:sz w:val="28"/>
                <w:szCs w:val="28"/>
                <w:lang w:val="fr-FR"/>
              </w:rPr>
              <w:t>grand bruit éciata soud</w:t>
            </w:r>
            <w:r w:rsidR="003F42BA" w:rsidRPr="00083850">
              <w:rPr>
                <w:i/>
                <w:sz w:val="28"/>
                <w:szCs w:val="28"/>
                <w:lang w:val="fr-FR"/>
              </w:rPr>
              <w:t>a</w:t>
            </w:r>
            <w:r w:rsidRPr="00083850">
              <w:rPr>
                <w:i/>
                <w:sz w:val="28"/>
                <w:szCs w:val="28"/>
                <w:lang w:val="fr-FR"/>
              </w:rPr>
              <w:t>nt</w:t>
            </w:r>
            <w:r w:rsidR="003F42BA" w:rsidRPr="00083850">
              <w:rPr>
                <w:i/>
                <w:sz w:val="28"/>
                <w:szCs w:val="28"/>
                <w:lang w:val="fr-FR"/>
              </w:rPr>
              <w:t xml:space="preserve"> tout</w:t>
            </w:r>
            <w:r w:rsidR="00D43446" w:rsidRPr="00083850">
              <w:rPr>
                <w:i/>
                <w:sz w:val="28"/>
                <w:szCs w:val="28"/>
                <w:lang w:val="fr-FR"/>
              </w:rPr>
              <w:t xml:space="preserve"> prés d</w:t>
            </w:r>
            <w:r w:rsidR="003F42BA" w:rsidRPr="00083850">
              <w:rPr>
                <w:i/>
                <w:sz w:val="28"/>
                <w:szCs w:val="28"/>
                <w:lang w:val="fr-FR"/>
              </w:rPr>
              <w:t>’eux. (MT)</w:t>
            </w:r>
          </w:p>
          <w:p w:rsidR="003F42BA" w:rsidRPr="00083850" w:rsidRDefault="003F42BA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b/>
                <w:i/>
                <w:sz w:val="28"/>
                <w:szCs w:val="28"/>
                <w:lang w:val="fr-FR"/>
              </w:rPr>
              <w:t>Une</w:t>
            </w:r>
            <w:r w:rsidRPr="00083850">
              <w:rPr>
                <w:i/>
                <w:sz w:val="28"/>
                <w:szCs w:val="28"/>
                <w:lang w:val="fr-FR"/>
              </w:rPr>
              <w:t xml:space="preserve"> nuit, ils furent reveitles par le</w:t>
            </w:r>
          </w:p>
          <w:p w:rsidR="00195C6A" w:rsidRPr="00083850" w:rsidRDefault="003F42BA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i/>
                <w:sz w:val="28"/>
                <w:szCs w:val="28"/>
                <w:lang w:val="fr-FR"/>
              </w:rPr>
              <w:t>bruit d’</w:t>
            </w:r>
            <w:r w:rsidRPr="00083850">
              <w:rPr>
                <w:i/>
                <w:sz w:val="28"/>
                <w:szCs w:val="28"/>
                <w:lang w:val="en-US"/>
              </w:rPr>
              <w:t>un cheval.(FB)</w:t>
            </w:r>
            <w:r w:rsidR="00195C6A" w:rsidRPr="00083850">
              <w:rPr>
                <w:i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858" w:type="dxa"/>
            <w:shd w:val="clear" w:color="auto" w:fill="auto"/>
          </w:tcPr>
          <w:p w:rsidR="00195C6A" w:rsidRPr="00083850" w:rsidRDefault="00195C6A" w:rsidP="00083850">
            <w:pPr>
              <w:spacing w:line="360" w:lineRule="auto"/>
              <w:ind w:firstLine="737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3F42BA" w:rsidRPr="00083850" w:rsidRDefault="003F42BA" w:rsidP="0008385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83850">
              <w:rPr>
                <w:i/>
                <w:sz w:val="28"/>
                <w:szCs w:val="28"/>
              </w:rPr>
              <w:t xml:space="preserve">Вдруг </w:t>
            </w:r>
            <w:r w:rsidRPr="00083850">
              <w:rPr>
                <w:b/>
                <w:i/>
                <w:sz w:val="28"/>
                <w:szCs w:val="28"/>
              </w:rPr>
              <w:t>где-то</w:t>
            </w:r>
            <w:r w:rsidRPr="00083850">
              <w:rPr>
                <w:i/>
                <w:sz w:val="28"/>
                <w:szCs w:val="28"/>
              </w:rPr>
              <w:t xml:space="preserve"> рядом с ними раздался шум.</w:t>
            </w:r>
          </w:p>
          <w:p w:rsidR="00195C6A" w:rsidRPr="00083850" w:rsidRDefault="003F42BA" w:rsidP="0008385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83850">
              <w:rPr>
                <w:b/>
                <w:i/>
                <w:sz w:val="28"/>
                <w:szCs w:val="28"/>
              </w:rPr>
              <w:t>Как-то</w:t>
            </w:r>
            <w:r w:rsidRPr="00083850">
              <w:rPr>
                <w:i/>
                <w:sz w:val="28"/>
                <w:szCs w:val="28"/>
              </w:rPr>
              <w:t xml:space="preserve"> ночью их разбудил топот коня.</w:t>
            </w:r>
          </w:p>
        </w:tc>
      </w:tr>
    </w:tbl>
    <w:p w:rsidR="008051B0" w:rsidRPr="00B166A5" w:rsidRDefault="008051B0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834306" w:rsidRPr="00B166A5" w:rsidRDefault="00823EE4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Неопределенный артикль во множественном числе может выражать</w:t>
      </w:r>
      <w:r w:rsidR="00D43446" w:rsidRPr="00B166A5">
        <w:rPr>
          <w:sz w:val="28"/>
          <w:szCs w:val="28"/>
        </w:rPr>
        <w:t>, как отмечалось выше, качественную и количественную неопределенность.</w:t>
      </w:r>
      <w:r w:rsidR="001E220F">
        <w:rPr>
          <w:sz w:val="28"/>
          <w:szCs w:val="28"/>
        </w:rPr>
        <w:t xml:space="preserve"> </w:t>
      </w:r>
      <w:r w:rsidR="00D43446" w:rsidRPr="00B166A5">
        <w:rPr>
          <w:sz w:val="28"/>
          <w:szCs w:val="28"/>
        </w:rPr>
        <w:t>В русском тексте способ выражения выбирается в зависимости от того, какой аспект неопределенности подчеркивается.</w:t>
      </w:r>
      <w:r w:rsidR="001E220F">
        <w:rPr>
          <w:sz w:val="28"/>
          <w:szCs w:val="28"/>
        </w:rPr>
        <w:t xml:space="preserve"> </w:t>
      </w:r>
    </w:p>
    <w:p w:rsidR="00834306" w:rsidRPr="00B166A5" w:rsidRDefault="00834306" w:rsidP="00B166A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2"/>
        <w:gridCol w:w="1541"/>
        <w:gridCol w:w="4037"/>
      </w:tblGrid>
      <w:tr w:rsidR="00C52E8B" w:rsidRPr="00083850" w:rsidTr="00083850">
        <w:tc>
          <w:tcPr>
            <w:tcW w:w="0" w:type="auto"/>
            <w:shd w:val="clear" w:color="auto" w:fill="auto"/>
          </w:tcPr>
          <w:p w:rsidR="004416A9" w:rsidRPr="00083850" w:rsidRDefault="004416A9" w:rsidP="00083850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083850">
              <w:rPr>
                <w:b/>
                <w:i/>
                <w:sz w:val="28"/>
                <w:szCs w:val="28"/>
                <w:lang w:val="fr-FR"/>
              </w:rPr>
              <w:t xml:space="preserve">Des hommes </w:t>
            </w:r>
            <w:r w:rsidRPr="00083850">
              <w:rPr>
                <w:i/>
                <w:sz w:val="28"/>
                <w:szCs w:val="28"/>
                <w:lang w:val="fr-FR"/>
              </w:rPr>
              <w:t>étaent assis sur</w:t>
            </w:r>
            <w:r w:rsidR="005E4127" w:rsidRPr="00083850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083850">
              <w:rPr>
                <w:i/>
                <w:sz w:val="28"/>
                <w:szCs w:val="28"/>
                <w:lang w:val="fr-FR"/>
              </w:rPr>
              <w:t>un banc.</w:t>
            </w:r>
          </w:p>
        </w:tc>
        <w:tc>
          <w:tcPr>
            <w:tcW w:w="1541" w:type="dxa"/>
            <w:shd w:val="clear" w:color="auto" w:fill="auto"/>
          </w:tcPr>
          <w:p w:rsidR="00834306" w:rsidRPr="00083850" w:rsidRDefault="00834306" w:rsidP="00083850">
            <w:pPr>
              <w:spacing w:line="360" w:lineRule="auto"/>
              <w:ind w:firstLine="737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834306" w:rsidRPr="00083850" w:rsidRDefault="00C52E8B" w:rsidP="0008385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83850">
              <w:rPr>
                <w:b/>
                <w:i/>
                <w:sz w:val="28"/>
                <w:szCs w:val="28"/>
              </w:rPr>
              <w:t xml:space="preserve">Какие-то </w:t>
            </w:r>
            <w:r w:rsidRPr="00083850">
              <w:rPr>
                <w:i/>
                <w:sz w:val="28"/>
                <w:szCs w:val="28"/>
              </w:rPr>
              <w:t>люди сидели на скамейке.</w:t>
            </w:r>
          </w:p>
        </w:tc>
      </w:tr>
    </w:tbl>
    <w:p w:rsidR="00823EE4" w:rsidRPr="00B166A5" w:rsidRDefault="00823EE4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5E4127" w:rsidRPr="00B166A5" w:rsidRDefault="00834306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Здесь качественная неопределенность выражается по-русски неопределенным местоимением </w:t>
      </w:r>
      <w:r w:rsidRPr="00B166A5">
        <w:rPr>
          <w:i/>
          <w:sz w:val="28"/>
          <w:szCs w:val="28"/>
        </w:rPr>
        <w:t>какие-то</w:t>
      </w:r>
      <w:r w:rsidRPr="00B166A5">
        <w:rPr>
          <w:sz w:val="28"/>
          <w:szCs w:val="28"/>
        </w:rPr>
        <w:t xml:space="preserve">. Количественно неопределенность чаще проявляется при словах, указывающих на число, меру (расстояние, время, цена и т.п.) </w:t>
      </w:r>
      <w:r w:rsidR="00826F35" w:rsidRPr="00B166A5">
        <w:rPr>
          <w:sz w:val="28"/>
          <w:szCs w:val="28"/>
        </w:rPr>
        <w:t xml:space="preserve">и обозначается прилагательными </w:t>
      </w:r>
      <w:r w:rsidR="00826F35" w:rsidRPr="00B166A5">
        <w:rPr>
          <w:i/>
          <w:sz w:val="28"/>
          <w:szCs w:val="28"/>
        </w:rPr>
        <w:t xml:space="preserve">несколько, многие и </w:t>
      </w:r>
      <w:r w:rsidR="00826F35" w:rsidRPr="00B166A5">
        <w:rPr>
          <w:sz w:val="28"/>
          <w:szCs w:val="28"/>
        </w:rPr>
        <w:t>т.п.</w:t>
      </w:r>
    </w:p>
    <w:p w:rsidR="005E4127" w:rsidRPr="00B166A5" w:rsidRDefault="005E4127" w:rsidP="00B166A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1268"/>
        <w:gridCol w:w="3737"/>
      </w:tblGrid>
      <w:tr w:rsidR="005E4127" w:rsidRPr="00083850" w:rsidTr="00083850">
        <w:trPr>
          <w:trHeight w:val="1440"/>
          <w:jc w:val="center"/>
        </w:trPr>
        <w:tc>
          <w:tcPr>
            <w:tcW w:w="3423" w:type="dxa"/>
            <w:shd w:val="clear" w:color="auto" w:fill="auto"/>
          </w:tcPr>
          <w:p w:rsidR="005E4127" w:rsidRPr="00083850" w:rsidRDefault="00E37320" w:rsidP="00083850">
            <w:pPr>
              <w:spacing w:line="360" w:lineRule="auto"/>
              <w:jc w:val="both"/>
              <w:rPr>
                <w:i/>
                <w:sz w:val="20"/>
                <w:szCs w:val="20"/>
                <w:lang w:val="fr-FR"/>
              </w:rPr>
            </w:pPr>
            <w:r w:rsidRPr="00083850">
              <w:rPr>
                <w:b/>
                <w:i/>
                <w:sz w:val="20"/>
                <w:szCs w:val="20"/>
                <w:lang w:val="fr-FR"/>
              </w:rPr>
              <w:t xml:space="preserve">Des </w:t>
            </w:r>
            <w:r w:rsidRPr="00083850">
              <w:rPr>
                <w:i/>
                <w:sz w:val="20"/>
                <w:szCs w:val="20"/>
                <w:lang w:val="fr-FR"/>
              </w:rPr>
              <w:t>heures durent se passer.</w:t>
            </w:r>
          </w:p>
          <w:p w:rsidR="00E37320" w:rsidRPr="00083850" w:rsidRDefault="00E37320" w:rsidP="00083850">
            <w:pPr>
              <w:spacing w:line="360" w:lineRule="auto"/>
              <w:jc w:val="both"/>
              <w:rPr>
                <w:i/>
                <w:sz w:val="20"/>
                <w:szCs w:val="20"/>
                <w:lang w:val="fr-FR"/>
              </w:rPr>
            </w:pPr>
            <w:r w:rsidRPr="00083850">
              <w:rPr>
                <w:i/>
                <w:sz w:val="20"/>
                <w:szCs w:val="20"/>
                <w:lang w:val="fr-FR"/>
              </w:rPr>
              <w:t xml:space="preserve">C’était le choc en retour de la </w:t>
            </w:r>
          </w:p>
          <w:p w:rsidR="00E37320" w:rsidRPr="00083850" w:rsidRDefault="00E37320" w:rsidP="00083850">
            <w:pPr>
              <w:spacing w:line="360" w:lineRule="auto"/>
              <w:jc w:val="both"/>
              <w:rPr>
                <w:i/>
                <w:sz w:val="20"/>
                <w:szCs w:val="20"/>
                <w:lang w:val="fr-FR"/>
              </w:rPr>
            </w:pPr>
            <w:r w:rsidRPr="00083850">
              <w:rPr>
                <w:i/>
                <w:sz w:val="20"/>
                <w:szCs w:val="20"/>
                <w:lang w:val="fr-FR"/>
              </w:rPr>
              <w:t xml:space="preserve">défaite, du tonnerre qui avait éclaté très loin, a </w:t>
            </w:r>
            <w:r w:rsidRPr="00083850">
              <w:rPr>
                <w:b/>
                <w:i/>
                <w:sz w:val="20"/>
                <w:szCs w:val="20"/>
                <w:lang w:val="fr-FR"/>
              </w:rPr>
              <w:t xml:space="preserve">des </w:t>
            </w:r>
            <w:r w:rsidRPr="00083850">
              <w:rPr>
                <w:i/>
                <w:sz w:val="20"/>
                <w:szCs w:val="20"/>
                <w:lang w:val="fr-FR"/>
              </w:rPr>
              <w:t>lieues.</w:t>
            </w:r>
          </w:p>
        </w:tc>
        <w:tc>
          <w:tcPr>
            <w:tcW w:w="1268" w:type="dxa"/>
            <w:shd w:val="clear" w:color="auto" w:fill="auto"/>
          </w:tcPr>
          <w:p w:rsidR="005E4127" w:rsidRPr="00083850" w:rsidRDefault="005E4127" w:rsidP="00083850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737" w:type="dxa"/>
            <w:shd w:val="clear" w:color="auto" w:fill="auto"/>
          </w:tcPr>
          <w:p w:rsidR="005E4127" w:rsidRPr="00083850" w:rsidRDefault="00E37320" w:rsidP="0008385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083850">
              <w:rPr>
                <w:i/>
                <w:sz w:val="20"/>
                <w:szCs w:val="20"/>
              </w:rPr>
              <w:t xml:space="preserve">Прошло, наверное, </w:t>
            </w:r>
            <w:r w:rsidRPr="00083850">
              <w:rPr>
                <w:b/>
                <w:i/>
                <w:sz w:val="20"/>
                <w:szCs w:val="20"/>
              </w:rPr>
              <w:t xml:space="preserve">несколько </w:t>
            </w:r>
            <w:r w:rsidRPr="00083850">
              <w:rPr>
                <w:i/>
                <w:sz w:val="20"/>
                <w:szCs w:val="20"/>
              </w:rPr>
              <w:t>часов.</w:t>
            </w:r>
          </w:p>
          <w:p w:rsidR="00E37320" w:rsidRPr="00083850" w:rsidRDefault="00E37320" w:rsidP="0008385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083850">
              <w:rPr>
                <w:i/>
                <w:sz w:val="20"/>
                <w:szCs w:val="20"/>
              </w:rPr>
              <w:t xml:space="preserve">Это был отзвук поражения, отзвук грома, пророкотавшего далеко-далеко, во </w:t>
            </w:r>
            <w:r w:rsidRPr="00083850">
              <w:rPr>
                <w:b/>
                <w:i/>
                <w:sz w:val="20"/>
                <w:szCs w:val="20"/>
              </w:rPr>
              <w:t xml:space="preserve">многих </w:t>
            </w:r>
            <w:r w:rsidRPr="00083850">
              <w:rPr>
                <w:i/>
                <w:sz w:val="20"/>
                <w:szCs w:val="20"/>
              </w:rPr>
              <w:t>милях отсюда.</w:t>
            </w:r>
          </w:p>
        </w:tc>
      </w:tr>
    </w:tbl>
    <w:p w:rsidR="00E37320" w:rsidRPr="00B166A5" w:rsidRDefault="00CB2419" w:rsidP="00CB2419">
      <w:pPr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0C0F" w:rsidRPr="00B166A5">
        <w:rPr>
          <w:b/>
          <w:sz w:val="28"/>
          <w:szCs w:val="28"/>
        </w:rPr>
        <w:t>Предлоги</w:t>
      </w:r>
    </w:p>
    <w:p w:rsidR="00510C0F" w:rsidRPr="00B166A5" w:rsidRDefault="00510C0F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8F159E" w:rsidRPr="00B166A5" w:rsidRDefault="008F159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Между французскими и русскими предлогами отмечаются следующие расхождения:</w:t>
      </w:r>
    </w:p>
    <w:p w:rsidR="008F159E" w:rsidRPr="00B166A5" w:rsidRDefault="008F159E" w:rsidP="00B166A5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 системе французских п</w:t>
      </w:r>
      <w:r w:rsidR="00E257D3" w:rsidRPr="00B166A5">
        <w:rPr>
          <w:sz w:val="28"/>
          <w:szCs w:val="28"/>
        </w:rPr>
        <w:t>р</w:t>
      </w:r>
      <w:r w:rsidRPr="00B166A5">
        <w:rPr>
          <w:sz w:val="28"/>
          <w:szCs w:val="28"/>
        </w:rPr>
        <w:t xml:space="preserve">едлогов не различаются значения направления («куда») и местопребывания («где»), дифференцируемые в русском языке предложно-падежными формами (ср.: </w:t>
      </w:r>
      <w:r w:rsidRPr="00B166A5">
        <w:rPr>
          <w:i/>
          <w:sz w:val="28"/>
          <w:szCs w:val="28"/>
        </w:rPr>
        <w:t xml:space="preserve">в доме – в дом, у дома – к дому, за домом – за дом </w:t>
      </w:r>
      <w:r w:rsidRPr="00B166A5">
        <w:rPr>
          <w:sz w:val="28"/>
          <w:szCs w:val="28"/>
        </w:rPr>
        <w:t xml:space="preserve">и т. п.). Французские сочетания </w:t>
      </w:r>
      <w:r w:rsidRPr="00B166A5">
        <w:rPr>
          <w:sz w:val="28"/>
          <w:szCs w:val="28"/>
          <w:lang w:val="fr-FR"/>
        </w:rPr>
        <w:t>dans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la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maison</w:t>
      </w:r>
      <w:r w:rsidRPr="00B166A5">
        <w:rPr>
          <w:sz w:val="28"/>
          <w:szCs w:val="28"/>
        </w:rPr>
        <w:t xml:space="preserve">, à </w:t>
      </w:r>
      <w:r w:rsidRPr="00B166A5">
        <w:rPr>
          <w:sz w:val="28"/>
          <w:szCs w:val="28"/>
          <w:lang w:val="fr-FR"/>
        </w:rPr>
        <w:t>la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fr-FR"/>
        </w:rPr>
        <w:t>maison</w:t>
      </w:r>
      <w:r w:rsidRPr="00B166A5">
        <w:rPr>
          <w:sz w:val="28"/>
          <w:szCs w:val="28"/>
        </w:rPr>
        <w:t xml:space="preserve"> и т. п. Могут обозначать и местонахождение, и движение. Эти два значения не различаются и во французских наречиях; ср. </w:t>
      </w:r>
      <w:r w:rsidRPr="00B166A5">
        <w:rPr>
          <w:sz w:val="28"/>
          <w:szCs w:val="28"/>
          <w:lang w:val="en-US"/>
        </w:rPr>
        <w:t>l</w:t>
      </w:r>
      <w:r w:rsidRPr="00B166A5">
        <w:rPr>
          <w:sz w:val="28"/>
          <w:szCs w:val="28"/>
        </w:rPr>
        <w:t xml:space="preserve">à </w:t>
      </w:r>
      <w:r w:rsidRPr="00B166A5">
        <w:rPr>
          <w:sz w:val="28"/>
          <w:szCs w:val="28"/>
          <w:lang w:val="en-US"/>
        </w:rPr>
        <w:t>bas</w:t>
      </w:r>
      <w:r w:rsidRPr="00B166A5">
        <w:rPr>
          <w:sz w:val="28"/>
          <w:szCs w:val="28"/>
        </w:rPr>
        <w:t xml:space="preserve"> </w:t>
      </w:r>
      <w:r w:rsidRPr="00B166A5">
        <w:rPr>
          <w:i/>
          <w:sz w:val="28"/>
          <w:szCs w:val="28"/>
        </w:rPr>
        <w:t xml:space="preserve">там </w:t>
      </w:r>
      <w:r w:rsidRPr="00B166A5">
        <w:rPr>
          <w:sz w:val="28"/>
          <w:szCs w:val="28"/>
        </w:rPr>
        <w:t xml:space="preserve">и </w:t>
      </w:r>
      <w:r w:rsidRPr="00B166A5">
        <w:rPr>
          <w:i/>
          <w:sz w:val="28"/>
          <w:szCs w:val="28"/>
        </w:rPr>
        <w:t xml:space="preserve">туда, </w:t>
      </w:r>
      <w:r w:rsidRPr="00B166A5">
        <w:rPr>
          <w:sz w:val="28"/>
          <w:szCs w:val="28"/>
          <w:lang w:val="en-US"/>
        </w:rPr>
        <w:t>ici</w:t>
      </w:r>
      <w:r w:rsidRPr="00B166A5">
        <w:rPr>
          <w:sz w:val="28"/>
          <w:szCs w:val="28"/>
        </w:rPr>
        <w:t xml:space="preserve"> </w:t>
      </w:r>
      <w:r w:rsidR="00672710" w:rsidRPr="00B166A5">
        <w:rPr>
          <w:i/>
          <w:sz w:val="28"/>
          <w:szCs w:val="28"/>
        </w:rPr>
        <w:t xml:space="preserve">здесь </w:t>
      </w:r>
      <w:r w:rsidR="00672710" w:rsidRPr="00B166A5">
        <w:rPr>
          <w:sz w:val="28"/>
          <w:szCs w:val="28"/>
        </w:rPr>
        <w:t>и</w:t>
      </w:r>
      <w:r w:rsidR="00672710" w:rsidRPr="00B166A5">
        <w:rPr>
          <w:i/>
          <w:sz w:val="28"/>
          <w:szCs w:val="28"/>
        </w:rPr>
        <w:t xml:space="preserve"> сюда; </w:t>
      </w:r>
      <w:r w:rsidR="00672710" w:rsidRPr="00B166A5">
        <w:rPr>
          <w:sz w:val="28"/>
          <w:szCs w:val="28"/>
          <w:lang w:val="en-US"/>
        </w:rPr>
        <w:t>ou</w:t>
      </w:r>
      <w:r w:rsidR="00672710" w:rsidRPr="00B166A5">
        <w:rPr>
          <w:i/>
          <w:sz w:val="28"/>
          <w:szCs w:val="28"/>
        </w:rPr>
        <w:t xml:space="preserve"> где </w:t>
      </w:r>
      <w:r w:rsidR="00672710" w:rsidRPr="00B166A5">
        <w:rPr>
          <w:sz w:val="28"/>
          <w:szCs w:val="28"/>
        </w:rPr>
        <w:t xml:space="preserve">и </w:t>
      </w:r>
      <w:r w:rsidR="00672710" w:rsidRPr="00B166A5">
        <w:rPr>
          <w:i/>
          <w:sz w:val="28"/>
          <w:szCs w:val="28"/>
        </w:rPr>
        <w:t xml:space="preserve">куда. </w:t>
      </w:r>
      <w:r w:rsidR="00672710" w:rsidRPr="00B166A5">
        <w:rPr>
          <w:sz w:val="28"/>
          <w:szCs w:val="28"/>
        </w:rPr>
        <w:t>Направление и местонахождение различаются в высказ</w:t>
      </w:r>
      <w:r w:rsidR="00A94C3A" w:rsidRPr="00B166A5">
        <w:rPr>
          <w:sz w:val="28"/>
          <w:szCs w:val="28"/>
        </w:rPr>
        <w:t>ы</w:t>
      </w:r>
      <w:r w:rsidR="00672710" w:rsidRPr="00B166A5">
        <w:rPr>
          <w:sz w:val="28"/>
          <w:szCs w:val="28"/>
        </w:rPr>
        <w:t xml:space="preserve">вании только с помощью глаголов: </w:t>
      </w:r>
      <w:r w:rsidR="00672710" w:rsidRPr="00B166A5">
        <w:rPr>
          <w:sz w:val="28"/>
          <w:szCs w:val="28"/>
          <w:lang w:val="en-US"/>
        </w:rPr>
        <w:t>aller</w:t>
      </w:r>
      <w:r w:rsidR="00672710" w:rsidRPr="00B166A5">
        <w:rPr>
          <w:sz w:val="28"/>
          <w:szCs w:val="28"/>
        </w:rPr>
        <w:t xml:space="preserve"> à </w:t>
      </w:r>
      <w:r w:rsidR="00672710" w:rsidRPr="00B166A5">
        <w:rPr>
          <w:sz w:val="28"/>
          <w:szCs w:val="28"/>
          <w:lang w:val="en-US"/>
        </w:rPr>
        <w:t>Moscou</w:t>
      </w:r>
      <w:r w:rsidR="00672710" w:rsidRPr="00B166A5">
        <w:rPr>
          <w:sz w:val="28"/>
          <w:szCs w:val="28"/>
        </w:rPr>
        <w:t xml:space="preserve"> – </w:t>
      </w:r>
      <w:r w:rsidR="00672710" w:rsidRPr="00B166A5">
        <w:rPr>
          <w:i/>
          <w:sz w:val="28"/>
          <w:szCs w:val="28"/>
        </w:rPr>
        <w:t xml:space="preserve">ехать в Москву, </w:t>
      </w:r>
      <w:r w:rsidR="00672710" w:rsidRPr="00B166A5">
        <w:rPr>
          <w:sz w:val="28"/>
          <w:szCs w:val="28"/>
          <w:lang w:val="fr-FR"/>
        </w:rPr>
        <w:t>vivre</w:t>
      </w:r>
      <w:r w:rsidR="00672710" w:rsidRPr="00B166A5">
        <w:rPr>
          <w:sz w:val="28"/>
          <w:szCs w:val="28"/>
        </w:rPr>
        <w:t xml:space="preserve"> à </w:t>
      </w:r>
      <w:r w:rsidR="00672710" w:rsidRPr="00B166A5">
        <w:rPr>
          <w:sz w:val="28"/>
          <w:szCs w:val="28"/>
          <w:lang w:val="en-US"/>
        </w:rPr>
        <w:t>Moscou</w:t>
      </w:r>
      <w:r w:rsidR="00672710" w:rsidRPr="00B166A5">
        <w:rPr>
          <w:sz w:val="28"/>
          <w:szCs w:val="28"/>
        </w:rPr>
        <w:t xml:space="preserve"> – </w:t>
      </w:r>
      <w:r w:rsidR="00672710" w:rsidRPr="00B166A5">
        <w:rPr>
          <w:i/>
          <w:sz w:val="28"/>
          <w:szCs w:val="28"/>
        </w:rPr>
        <w:t>жить в Москве.</w:t>
      </w:r>
    </w:p>
    <w:p w:rsidR="00672710" w:rsidRPr="00B166A5" w:rsidRDefault="00672710" w:rsidP="00B166A5">
      <w:pPr>
        <w:numPr>
          <w:ilvl w:val="0"/>
          <w:numId w:val="1"/>
        </w:numPr>
        <w:spacing w:line="360" w:lineRule="auto"/>
        <w:ind w:left="0" w:firstLine="737"/>
        <w:jc w:val="both"/>
        <w:rPr>
          <w:i/>
          <w:sz w:val="28"/>
          <w:szCs w:val="28"/>
        </w:rPr>
      </w:pPr>
      <w:r w:rsidRPr="00B166A5">
        <w:rPr>
          <w:sz w:val="28"/>
          <w:szCs w:val="28"/>
        </w:rPr>
        <w:t xml:space="preserve">Во французском языке меньше, чем в русском, дифференцируются противоположные значения. В системе локальных предлогов могут совпадать значения «где», «куда» и «откуда». Например: </w:t>
      </w:r>
      <w:r w:rsidRPr="00B166A5">
        <w:rPr>
          <w:i/>
          <w:sz w:val="28"/>
          <w:szCs w:val="28"/>
        </w:rPr>
        <w:t xml:space="preserve">наливать </w:t>
      </w:r>
      <w:r w:rsidRPr="00B166A5">
        <w:rPr>
          <w:b/>
          <w:i/>
          <w:sz w:val="28"/>
          <w:szCs w:val="28"/>
        </w:rPr>
        <w:t xml:space="preserve">в </w:t>
      </w:r>
      <w:r w:rsidRPr="00B166A5">
        <w:rPr>
          <w:i/>
          <w:sz w:val="28"/>
          <w:szCs w:val="28"/>
        </w:rPr>
        <w:t xml:space="preserve">стакан – </w:t>
      </w:r>
      <w:r w:rsidRPr="00B166A5">
        <w:rPr>
          <w:sz w:val="28"/>
          <w:szCs w:val="28"/>
          <w:lang w:val="en-US"/>
        </w:rPr>
        <w:t>boire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dans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un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verre</w:t>
      </w:r>
      <w:r w:rsidRPr="00B166A5">
        <w:rPr>
          <w:sz w:val="28"/>
          <w:szCs w:val="28"/>
        </w:rPr>
        <w:t xml:space="preserve">. При выражении объектных отношений предлог à обозначает и приближение, и удаление (русск. </w:t>
      </w:r>
      <w:r w:rsidRPr="00B166A5">
        <w:rPr>
          <w:i/>
          <w:sz w:val="28"/>
          <w:szCs w:val="28"/>
        </w:rPr>
        <w:t xml:space="preserve">кому-л., </w:t>
      </w:r>
      <w:r w:rsidRPr="00B166A5">
        <w:rPr>
          <w:sz w:val="28"/>
          <w:szCs w:val="28"/>
        </w:rPr>
        <w:t xml:space="preserve">и </w:t>
      </w:r>
      <w:r w:rsidRPr="00B166A5">
        <w:rPr>
          <w:i/>
          <w:sz w:val="28"/>
          <w:szCs w:val="28"/>
        </w:rPr>
        <w:t>от кого-л., у кого-л.),</w:t>
      </w:r>
      <w:r w:rsidRPr="00B166A5">
        <w:rPr>
          <w:sz w:val="28"/>
          <w:szCs w:val="28"/>
        </w:rPr>
        <w:t xml:space="preserve">например: </w:t>
      </w:r>
      <w:r w:rsidRPr="00B166A5">
        <w:rPr>
          <w:sz w:val="28"/>
          <w:szCs w:val="28"/>
          <w:lang w:val="en-US"/>
        </w:rPr>
        <w:t>donner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qch</w:t>
      </w:r>
      <w:r w:rsidRPr="00B166A5">
        <w:rPr>
          <w:sz w:val="28"/>
          <w:szCs w:val="28"/>
        </w:rPr>
        <w:t xml:space="preserve"> à </w:t>
      </w:r>
      <w:r w:rsidRPr="00B166A5">
        <w:rPr>
          <w:sz w:val="28"/>
          <w:szCs w:val="28"/>
          <w:lang w:val="en-US"/>
        </w:rPr>
        <w:t>qn</w:t>
      </w:r>
      <w:r w:rsidRPr="00B166A5">
        <w:rPr>
          <w:sz w:val="28"/>
          <w:szCs w:val="28"/>
        </w:rPr>
        <w:t xml:space="preserve"> </w:t>
      </w:r>
      <w:r w:rsidR="00C166E3" w:rsidRPr="00B166A5">
        <w:rPr>
          <w:sz w:val="28"/>
          <w:szCs w:val="28"/>
        </w:rPr>
        <w:t>–</w:t>
      </w:r>
      <w:r w:rsidRPr="00B166A5">
        <w:rPr>
          <w:sz w:val="28"/>
          <w:szCs w:val="28"/>
        </w:rPr>
        <w:t xml:space="preserve"> </w:t>
      </w:r>
      <w:r w:rsidR="00C166E3" w:rsidRPr="00B166A5">
        <w:rPr>
          <w:i/>
          <w:sz w:val="28"/>
          <w:szCs w:val="28"/>
        </w:rPr>
        <w:t xml:space="preserve">дать что-л. кому-л., </w:t>
      </w:r>
      <w:r w:rsidR="00C166E3" w:rsidRPr="00B166A5">
        <w:rPr>
          <w:sz w:val="28"/>
          <w:szCs w:val="28"/>
          <w:lang w:val="en-US"/>
        </w:rPr>
        <w:t>prendre</w:t>
      </w:r>
      <w:r w:rsidR="00C166E3" w:rsidRPr="00B166A5">
        <w:rPr>
          <w:sz w:val="28"/>
          <w:szCs w:val="28"/>
        </w:rPr>
        <w:t xml:space="preserve"> </w:t>
      </w:r>
      <w:r w:rsidR="00C166E3" w:rsidRPr="00B166A5">
        <w:rPr>
          <w:sz w:val="28"/>
          <w:szCs w:val="28"/>
          <w:lang w:val="en-US"/>
        </w:rPr>
        <w:t>qch</w:t>
      </w:r>
      <w:r w:rsidR="00C166E3" w:rsidRPr="00B166A5">
        <w:rPr>
          <w:sz w:val="28"/>
          <w:szCs w:val="28"/>
        </w:rPr>
        <w:t xml:space="preserve"> à </w:t>
      </w:r>
      <w:r w:rsidR="00C166E3" w:rsidRPr="00B166A5">
        <w:rPr>
          <w:sz w:val="28"/>
          <w:szCs w:val="28"/>
          <w:lang w:val="en-US"/>
        </w:rPr>
        <w:t>qn</w:t>
      </w:r>
      <w:r w:rsidR="00C166E3" w:rsidRPr="00B166A5">
        <w:rPr>
          <w:sz w:val="28"/>
          <w:szCs w:val="28"/>
        </w:rPr>
        <w:t xml:space="preserve"> – </w:t>
      </w:r>
      <w:r w:rsidR="00C166E3" w:rsidRPr="00B166A5">
        <w:rPr>
          <w:i/>
          <w:sz w:val="28"/>
          <w:szCs w:val="28"/>
        </w:rPr>
        <w:t xml:space="preserve">брать что-л. у кого-л., </w:t>
      </w:r>
      <w:r w:rsidR="00C166E3" w:rsidRPr="00B166A5">
        <w:rPr>
          <w:sz w:val="28"/>
          <w:szCs w:val="28"/>
          <w:lang w:val="en-US"/>
        </w:rPr>
        <w:t>dire</w:t>
      </w:r>
      <w:r w:rsidR="00C166E3" w:rsidRPr="00B166A5">
        <w:rPr>
          <w:sz w:val="28"/>
          <w:szCs w:val="28"/>
        </w:rPr>
        <w:t xml:space="preserve"> </w:t>
      </w:r>
      <w:r w:rsidR="00C166E3" w:rsidRPr="00B166A5">
        <w:rPr>
          <w:sz w:val="28"/>
          <w:szCs w:val="28"/>
          <w:lang w:val="en-US"/>
        </w:rPr>
        <w:t>qch</w:t>
      </w:r>
      <w:r w:rsidR="00C166E3" w:rsidRPr="00B166A5">
        <w:rPr>
          <w:sz w:val="28"/>
          <w:szCs w:val="28"/>
        </w:rPr>
        <w:t xml:space="preserve"> à </w:t>
      </w:r>
      <w:r w:rsidR="00C166E3" w:rsidRPr="00B166A5">
        <w:rPr>
          <w:sz w:val="28"/>
          <w:szCs w:val="28"/>
          <w:lang w:val="en-US"/>
        </w:rPr>
        <w:t>qn</w:t>
      </w:r>
      <w:r w:rsidR="00C166E3" w:rsidRPr="00B166A5">
        <w:rPr>
          <w:sz w:val="28"/>
          <w:szCs w:val="28"/>
        </w:rPr>
        <w:t xml:space="preserve"> – </w:t>
      </w:r>
      <w:r w:rsidR="00C166E3" w:rsidRPr="00B166A5">
        <w:rPr>
          <w:i/>
          <w:sz w:val="28"/>
          <w:szCs w:val="28"/>
        </w:rPr>
        <w:t xml:space="preserve">сказать что-л. кому-л., </w:t>
      </w:r>
      <w:r w:rsidR="00C166E3" w:rsidRPr="00B166A5">
        <w:rPr>
          <w:sz w:val="28"/>
          <w:szCs w:val="28"/>
          <w:lang w:val="en-US"/>
        </w:rPr>
        <w:t>cacher</w:t>
      </w:r>
      <w:r w:rsidR="00C166E3" w:rsidRPr="00B166A5">
        <w:rPr>
          <w:sz w:val="28"/>
          <w:szCs w:val="28"/>
        </w:rPr>
        <w:t xml:space="preserve"> </w:t>
      </w:r>
      <w:r w:rsidR="00C166E3" w:rsidRPr="00B166A5">
        <w:rPr>
          <w:sz w:val="28"/>
          <w:szCs w:val="28"/>
          <w:lang w:val="en-US"/>
        </w:rPr>
        <w:t>qch</w:t>
      </w:r>
      <w:r w:rsidR="00C166E3" w:rsidRPr="00B166A5">
        <w:rPr>
          <w:sz w:val="28"/>
          <w:szCs w:val="28"/>
        </w:rPr>
        <w:t xml:space="preserve"> à </w:t>
      </w:r>
      <w:r w:rsidR="00C166E3" w:rsidRPr="00B166A5">
        <w:rPr>
          <w:sz w:val="28"/>
          <w:szCs w:val="28"/>
          <w:lang w:val="en-US"/>
        </w:rPr>
        <w:t>qn</w:t>
      </w:r>
      <w:r w:rsidR="00C166E3" w:rsidRPr="00B166A5">
        <w:rPr>
          <w:sz w:val="28"/>
          <w:szCs w:val="28"/>
        </w:rPr>
        <w:t xml:space="preserve"> – </w:t>
      </w:r>
      <w:r w:rsidR="00C166E3" w:rsidRPr="00B166A5">
        <w:rPr>
          <w:i/>
          <w:sz w:val="28"/>
          <w:szCs w:val="28"/>
        </w:rPr>
        <w:t>скрывать что-л. от кого-л.</w:t>
      </w:r>
    </w:p>
    <w:p w:rsidR="00C166E3" w:rsidRPr="00B166A5" w:rsidRDefault="00C166E3" w:rsidP="00B166A5">
      <w:pPr>
        <w:numPr>
          <w:ilvl w:val="0"/>
          <w:numId w:val="1"/>
        </w:numPr>
        <w:spacing w:line="360" w:lineRule="auto"/>
        <w:ind w:left="0" w:firstLine="737"/>
        <w:jc w:val="both"/>
        <w:rPr>
          <w:i/>
          <w:sz w:val="28"/>
          <w:szCs w:val="28"/>
        </w:rPr>
      </w:pPr>
      <w:r w:rsidRPr="00B166A5">
        <w:rPr>
          <w:sz w:val="28"/>
          <w:szCs w:val="28"/>
        </w:rPr>
        <w:t>В каждом языке выделяются предлоги, которые достигают высокой степени абстракции</w:t>
      </w:r>
      <w:r w:rsidRPr="00B166A5">
        <w:rPr>
          <w:i/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и, утрачивая собственное локальное значение, используются для выражения обобщенных объектных связей. В русском языке в переносных функциях особенно часто используются предлоги </w:t>
      </w:r>
      <w:r w:rsidRPr="00B166A5">
        <w:rPr>
          <w:i/>
          <w:sz w:val="28"/>
          <w:szCs w:val="28"/>
        </w:rPr>
        <w:t xml:space="preserve">в, на, с, по. </w:t>
      </w:r>
      <w:r w:rsidRPr="00B166A5">
        <w:rPr>
          <w:sz w:val="28"/>
          <w:szCs w:val="28"/>
        </w:rPr>
        <w:t xml:space="preserve">Когда существительное обозначает не реальное место действия, но </w:t>
      </w:r>
      <w:r w:rsidR="00C72EE9" w:rsidRPr="00B166A5">
        <w:rPr>
          <w:sz w:val="28"/>
          <w:szCs w:val="28"/>
        </w:rPr>
        <w:t xml:space="preserve">занятие либо обстоятельство, используется предлог </w:t>
      </w:r>
      <w:r w:rsidR="00C72EE9" w:rsidRPr="00B166A5">
        <w:rPr>
          <w:i/>
          <w:sz w:val="28"/>
          <w:szCs w:val="28"/>
        </w:rPr>
        <w:t>на: работать на фабрике, идти на охоту, стоять на морозе,</w:t>
      </w:r>
      <w:r w:rsidR="00C72EE9" w:rsidRPr="00B166A5">
        <w:rPr>
          <w:sz w:val="28"/>
          <w:szCs w:val="28"/>
        </w:rPr>
        <w:t xml:space="preserve"> а при обратных</w:t>
      </w:r>
      <w:r w:rsidR="001E220F">
        <w:rPr>
          <w:sz w:val="28"/>
          <w:szCs w:val="28"/>
        </w:rPr>
        <w:t xml:space="preserve"> </w:t>
      </w:r>
      <w:r w:rsidR="00C72EE9" w:rsidRPr="00B166A5">
        <w:rPr>
          <w:sz w:val="28"/>
          <w:szCs w:val="28"/>
        </w:rPr>
        <w:t xml:space="preserve">действиях – </w:t>
      </w:r>
      <w:r w:rsidR="00C72EE9" w:rsidRPr="00B166A5">
        <w:rPr>
          <w:i/>
          <w:sz w:val="28"/>
          <w:szCs w:val="28"/>
        </w:rPr>
        <w:t xml:space="preserve">с: придти с охоты, с мороза. </w:t>
      </w:r>
      <w:r w:rsidR="00C72EE9" w:rsidRPr="00B166A5">
        <w:rPr>
          <w:sz w:val="28"/>
          <w:szCs w:val="28"/>
        </w:rPr>
        <w:t xml:space="preserve">Предлог </w:t>
      </w:r>
      <w:r w:rsidR="00C72EE9" w:rsidRPr="00B166A5">
        <w:rPr>
          <w:i/>
          <w:sz w:val="28"/>
          <w:szCs w:val="28"/>
        </w:rPr>
        <w:t xml:space="preserve">по – </w:t>
      </w:r>
      <w:r w:rsidR="00C72EE9" w:rsidRPr="00B166A5">
        <w:rPr>
          <w:sz w:val="28"/>
          <w:szCs w:val="28"/>
        </w:rPr>
        <w:t xml:space="preserve">один </w:t>
      </w:r>
      <w:r w:rsidR="00DF0086" w:rsidRPr="00B166A5">
        <w:rPr>
          <w:sz w:val="28"/>
          <w:szCs w:val="28"/>
        </w:rPr>
        <w:t>из самых расплывчатых по свое</w:t>
      </w:r>
      <w:r w:rsidR="00C72EE9" w:rsidRPr="00B166A5">
        <w:rPr>
          <w:sz w:val="28"/>
          <w:szCs w:val="28"/>
        </w:rPr>
        <w:t xml:space="preserve">й семантике. Во французском языке наибольшей грамматизации достигли предлоги </w:t>
      </w:r>
      <w:r w:rsidR="00C72EE9" w:rsidRPr="00B166A5">
        <w:rPr>
          <w:i/>
          <w:sz w:val="28"/>
          <w:szCs w:val="28"/>
          <w:lang w:val="en-US"/>
        </w:rPr>
        <w:t>de</w:t>
      </w:r>
      <w:r w:rsidR="00C72EE9" w:rsidRPr="00B166A5">
        <w:rPr>
          <w:i/>
          <w:sz w:val="28"/>
          <w:szCs w:val="28"/>
        </w:rPr>
        <w:t xml:space="preserve">, à, </w:t>
      </w:r>
      <w:r w:rsidR="00C72EE9" w:rsidRPr="00B166A5">
        <w:rPr>
          <w:i/>
          <w:sz w:val="28"/>
          <w:szCs w:val="28"/>
          <w:lang w:val="en-US"/>
        </w:rPr>
        <w:t>en</w:t>
      </w:r>
      <w:r w:rsidR="00C72EE9" w:rsidRPr="00B166A5">
        <w:rPr>
          <w:i/>
          <w:sz w:val="28"/>
          <w:szCs w:val="28"/>
        </w:rPr>
        <w:t xml:space="preserve">, </w:t>
      </w:r>
      <w:r w:rsidR="00C72EE9" w:rsidRPr="00B166A5">
        <w:rPr>
          <w:i/>
          <w:sz w:val="28"/>
          <w:szCs w:val="28"/>
          <w:lang w:val="en-US"/>
        </w:rPr>
        <w:t>sur</w:t>
      </w:r>
      <w:r w:rsidR="00C72EE9" w:rsidRPr="00B166A5">
        <w:rPr>
          <w:i/>
          <w:sz w:val="28"/>
          <w:szCs w:val="28"/>
        </w:rPr>
        <w:t xml:space="preserve">, </w:t>
      </w:r>
      <w:r w:rsidR="00C72EE9" w:rsidRPr="00B166A5">
        <w:rPr>
          <w:i/>
          <w:sz w:val="28"/>
          <w:szCs w:val="28"/>
          <w:lang w:val="en-US"/>
        </w:rPr>
        <w:t>par</w:t>
      </w:r>
      <w:r w:rsidR="00C72EE9" w:rsidRPr="00B166A5">
        <w:rPr>
          <w:i/>
          <w:sz w:val="28"/>
          <w:szCs w:val="28"/>
        </w:rPr>
        <w:t xml:space="preserve">. </w:t>
      </w:r>
      <w:r w:rsidR="00DF0086" w:rsidRPr="00B166A5">
        <w:rPr>
          <w:sz w:val="28"/>
          <w:szCs w:val="28"/>
        </w:rPr>
        <w:t xml:space="preserve">Предлог à соответствует русскому </w:t>
      </w:r>
      <w:r w:rsidR="00DF0086" w:rsidRPr="00B166A5">
        <w:rPr>
          <w:i/>
          <w:sz w:val="28"/>
          <w:szCs w:val="28"/>
        </w:rPr>
        <w:t xml:space="preserve">на </w:t>
      </w:r>
      <w:r w:rsidR="00DF0086" w:rsidRPr="00B166A5">
        <w:rPr>
          <w:sz w:val="28"/>
          <w:szCs w:val="28"/>
        </w:rPr>
        <w:t xml:space="preserve">в указанных выше случаях: </w:t>
      </w:r>
      <w:r w:rsidR="00D10BF4" w:rsidRPr="00B166A5">
        <w:rPr>
          <w:sz w:val="28"/>
          <w:szCs w:val="28"/>
          <w:lang w:val="en-US"/>
        </w:rPr>
        <w:t>travailler</w:t>
      </w:r>
      <w:r w:rsidR="00D10BF4" w:rsidRPr="00B166A5">
        <w:rPr>
          <w:sz w:val="28"/>
          <w:szCs w:val="28"/>
        </w:rPr>
        <w:t xml:space="preserve"> à </w:t>
      </w:r>
      <w:r w:rsidR="00DF0086" w:rsidRPr="00B166A5">
        <w:rPr>
          <w:sz w:val="28"/>
          <w:szCs w:val="28"/>
        </w:rPr>
        <w:t xml:space="preserve">Именно при грамматизованном употреблении предлогов межъязыковые расхождения особенно часто; ср.: </w:t>
      </w:r>
      <w:r w:rsidR="00DF0086" w:rsidRPr="00B166A5">
        <w:rPr>
          <w:b/>
          <w:i/>
          <w:sz w:val="28"/>
          <w:szCs w:val="28"/>
        </w:rPr>
        <w:t xml:space="preserve">по </w:t>
      </w:r>
      <w:r w:rsidR="00DF0086" w:rsidRPr="00B166A5">
        <w:rPr>
          <w:i/>
          <w:sz w:val="28"/>
          <w:szCs w:val="28"/>
        </w:rPr>
        <w:t>приглашению</w:t>
      </w:r>
      <w:r w:rsidR="00DF0086" w:rsidRPr="00B166A5">
        <w:rPr>
          <w:sz w:val="28"/>
          <w:szCs w:val="28"/>
          <w:lang w:val="fr-FR"/>
        </w:rPr>
        <w:t> </w:t>
      </w:r>
      <w:r w:rsidR="004501FF" w:rsidRPr="00B166A5">
        <w:rPr>
          <w:sz w:val="28"/>
          <w:szCs w:val="28"/>
        </w:rPr>
        <w:t xml:space="preserve">– </w:t>
      </w:r>
      <w:r w:rsidR="004501FF" w:rsidRPr="00B166A5">
        <w:rPr>
          <w:b/>
          <w:sz w:val="28"/>
          <w:szCs w:val="28"/>
          <w:lang w:val="en-US"/>
        </w:rPr>
        <w:t>sur</w:t>
      </w:r>
      <w:r w:rsidR="004501FF" w:rsidRPr="00B166A5">
        <w:rPr>
          <w:b/>
          <w:sz w:val="28"/>
          <w:szCs w:val="28"/>
        </w:rPr>
        <w:t xml:space="preserve"> </w:t>
      </w:r>
      <w:r w:rsidR="004501FF" w:rsidRPr="00B166A5">
        <w:rPr>
          <w:sz w:val="28"/>
          <w:szCs w:val="28"/>
          <w:lang w:val="en-US"/>
        </w:rPr>
        <w:t>l</w:t>
      </w:r>
      <w:r w:rsidR="004501FF" w:rsidRPr="00B166A5">
        <w:rPr>
          <w:sz w:val="28"/>
          <w:szCs w:val="28"/>
        </w:rPr>
        <w:t>’</w:t>
      </w:r>
      <w:r w:rsidR="004501FF" w:rsidRPr="00B166A5">
        <w:rPr>
          <w:sz w:val="28"/>
          <w:szCs w:val="28"/>
          <w:lang w:val="en-US"/>
        </w:rPr>
        <w:t>invitation</w:t>
      </w:r>
      <w:r w:rsidR="004501FF" w:rsidRPr="00B166A5">
        <w:rPr>
          <w:sz w:val="28"/>
          <w:szCs w:val="28"/>
        </w:rPr>
        <w:t xml:space="preserve">, но </w:t>
      </w:r>
      <w:r w:rsidR="004501FF" w:rsidRPr="00B166A5">
        <w:rPr>
          <w:b/>
          <w:i/>
          <w:sz w:val="28"/>
          <w:szCs w:val="28"/>
        </w:rPr>
        <w:t xml:space="preserve">по </w:t>
      </w:r>
      <w:r w:rsidR="004501FF" w:rsidRPr="00B166A5">
        <w:rPr>
          <w:i/>
          <w:sz w:val="28"/>
          <w:szCs w:val="28"/>
        </w:rPr>
        <w:t xml:space="preserve">примеру – </w:t>
      </w:r>
      <w:r w:rsidR="004501FF" w:rsidRPr="00B166A5">
        <w:rPr>
          <w:sz w:val="28"/>
          <w:szCs w:val="28"/>
        </w:rPr>
        <w:t xml:space="preserve">à </w:t>
      </w:r>
      <w:r w:rsidR="004501FF" w:rsidRPr="00B166A5">
        <w:rPr>
          <w:sz w:val="28"/>
          <w:szCs w:val="28"/>
          <w:lang w:val="fr-FR"/>
        </w:rPr>
        <w:t>l</w:t>
      </w:r>
      <w:r w:rsidR="004501FF" w:rsidRPr="00B166A5">
        <w:rPr>
          <w:sz w:val="28"/>
          <w:szCs w:val="28"/>
        </w:rPr>
        <w:t>’</w:t>
      </w:r>
      <w:r w:rsidR="004501FF" w:rsidRPr="00B166A5">
        <w:rPr>
          <w:sz w:val="28"/>
          <w:szCs w:val="28"/>
          <w:lang w:val="fr-FR"/>
        </w:rPr>
        <w:t>exe</w:t>
      </w:r>
      <w:r w:rsidR="004501FF" w:rsidRPr="00B166A5">
        <w:rPr>
          <w:sz w:val="28"/>
          <w:szCs w:val="28"/>
        </w:rPr>
        <w:t>,</w:t>
      </w:r>
      <w:r w:rsidR="004501FF" w:rsidRPr="00B166A5">
        <w:rPr>
          <w:sz w:val="28"/>
          <w:szCs w:val="28"/>
          <w:lang w:val="fr-FR"/>
        </w:rPr>
        <w:t>ple</w:t>
      </w:r>
      <w:r w:rsidR="004501FF" w:rsidRPr="00B166A5">
        <w:rPr>
          <w:sz w:val="28"/>
          <w:szCs w:val="28"/>
        </w:rPr>
        <w:t xml:space="preserve"> и т. п.</w:t>
      </w:r>
    </w:p>
    <w:p w:rsidR="004501FF" w:rsidRPr="00B166A5" w:rsidRDefault="004501FF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В именных словосочетаниях предлог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 может выражать в абстрактном виде</w:t>
      </w:r>
      <w:r w:rsidRPr="00B166A5">
        <w:rPr>
          <w:i/>
          <w:sz w:val="28"/>
          <w:szCs w:val="28"/>
        </w:rPr>
        <w:t xml:space="preserve"> </w:t>
      </w:r>
      <w:r w:rsidRPr="00B166A5">
        <w:rPr>
          <w:sz w:val="28"/>
          <w:szCs w:val="28"/>
        </w:rPr>
        <w:t xml:space="preserve">любые отношения, для передачи которых </w:t>
      </w:r>
      <w:r w:rsidR="00950250" w:rsidRPr="00B166A5">
        <w:rPr>
          <w:sz w:val="28"/>
          <w:szCs w:val="28"/>
        </w:rPr>
        <w:t>р</w:t>
      </w:r>
      <w:r w:rsidRPr="00B166A5">
        <w:rPr>
          <w:sz w:val="28"/>
          <w:szCs w:val="28"/>
        </w:rPr>
        <w:t xml:space="preserve">усский язык использует разнообразные предлоги: </w:t>
      </w:r>
      <w:r w:rsidRPr="00B166A5">
        <w:rPr>
          <w:sz w:val="28"/>
          <w:szCs w:val="28"/>
          <w:lang w:val="en-US"/>
        </w:rPr>
        <w:t>son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arriv</w:t>
      </w:r>
      <w:r w:rsidRPr="00B166A5">
        <w:rPr>
          <w:sz w:val="28"/>
          <w:szCs w:val="28"/>
        </w:rPr>
        <w:t>é</w:t>
      </w:r>
      <w:r w:rsidRPr="00B166A5">
        <w:rPr>
          <w:sz w:val="28"/>
          <w:szCs w:val="28"/>
          <w:lang w:val="en-US"/>
        </w:rPr>
        <w:t>e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de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Paris</w:t>
      </w:r>
      <w:r w:rsidRPr="00B166A5">
        <w:rPr>
          <w:sz w:val="28"/>
          <w:szCs w:val="28"/>
        </w:rPr>
        <w:t xml:space="preserve"> – </w:t>
      </w:r>
      <w:r w:rsidRPr="00B166A5">
        <w:rPr>
          <w:i/>
          <w:sz w:val="28"/>
          <w:szCs w:val="28"/>
        </w:rPr>
        <w:t xml:space="preserve">его приезд </w:t>
      </w:r>
      <w:r w:rsidRPr="00B166A5">
        <w:rPr>
          <w:b/>
          <w:i/>
          <w:sz w:val="28"/>
          <w:szCs w:val="28"/>
        </w:rPr>
        <w:t xml:space="preserve">из </w:t>
      </w:r>
      <w:r w:rsidRPr="00B166A5">
        <w:rPr>
          <w:i/>
          <w:sz w:val="28"/>
          <w:szCs w:val="28"/>
        </w:rPr>
        <w:t xml:space="preserve">Парижа, </w:t>
      </w:r>
      <w:r w:rsidRPr="00B166A5">
        <w:rPr>
          <w:sz w:val="28"/>
          <w:szCs w:val="28"/>
          <w:lang w:val="en-US"/>
        </w:rPr>
        <w:t>le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retour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du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front</w:t>
      </w:r>
      <w:r w:rsidRPr="00B166A5">
        <w:rPr>
          <w:sz w:val="28"/>
          <w:szCs w:val="28"/>
        </w:rPr>
        <w:t xml:space="preserve"> – </w:t>
      </w:r>
      <w:r w:rsidRPr="00B166A5">
        <w:rPr>
          <w:i/>
          <w:sz w:val="28"/>
          <w:szCs w:val="28"/>
        </w:rPr>
        <w:t xml:space="preserve">возвращение </w:t>
      </w:r>
      <w:r w:rsidRPr="00B166A5">
        <w:rPr>
          <w:b/>
          <w:i/>
          <w:sz w:val="28"/>
          <w:szCs w:val="28"/>
        </w:rPr>
        <w:t xml:space="preserve">с </w:t>
      </w:r>
      <w:r w:rsidRPr="00B166A5">
        <w:rPr>
          <w:i/>
          <w:sz w:val="28"/>
          <w:szCs w:val="28"/>
        </w:rPr>
        <w:t xml:space="preserve">фронта, </w:t>
      </w:r>
      <w:r w:rsidRPr="00B166A5">
        <w:rPr>
          <w:sz w:val="28"/>
          <w:szCs w:val="28"/>
          <w:lang w:val="en-US"/>
        </w:rPr>
        <w:t>une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lettre</w:t>
      </w:r>
      <w:r w:rsidRPr="00B166A5">
        <w:rPr>
          <w:sz w:val="28"/>
          <w:szCs w:val="28"/>
        </w:rPr>
        <w:t xml:space="preserve"> </w:t>
      </w:r>
      <w:r w:rsidRPr="00B166A5">
        <w:rPr>
          <w:b/>
          <w:sz w:val="28"/>
          <w:szCs w:val="28"/>
          <w:lang w:val="en-US"/>
        </w:rPr>
        <w:t>de</w:t>
      </w:r>
      <w:r w:rsidRPr="00B166A5">
        <w:rPr>
          <w:b/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Pierre</w:t>
      </w:r>
      <w:r w:rsidRPr="00B166A5">
        <w:rPr>
          <w:sz w:val="28"/>
          <w:szCs w:val="28"/>
        </w:rPr>
        <w:t xml:space="preserve"> – </w:t>
      </w:r>
      <w:r w:rsidRPr="00B166A5">
        <w:rPr>
          <w:i/>
          <w:sz w:val="28"/>
          <w:szCs w:val="28"/>
        </w:rPr>
        <w:t xml:space="preserve">письмо </w:t>
      </w:r>
      <w:r w:rsidRPr="00B166A5">
        <w:rPr>
          <w:b/>
          <w:i/>
          <w:sz w:val="28"/>
          <w:szCs w:val="28"/>
        </w:rPr>
        <w:t xml:space="preserve">от </w:t>
      </w:r>
      <w:r w:rsidRPr="00B166A5">
        <w:rPr>
          <w:i/>
          <w:sz w:val="28"/>
          <w:szCs w:val="28"/>
        </w:rPr>
        <w:t xml:space="preserve">Пьера, </w:t>
      </w:r>
      <w:r w:rsidR="00EE53A1" w:rsidRPr="00B166A5">
        <w:rPr>
          <w:sz w:val="28"/>
          <w:szCs w:val="28"/>
          <w:lang w:val="en-US"/>
        </w:rPr>
        <w:t>son</w:t>
      </w:r>
      <w:r w:rsidR="00EE53A1" w:rsidRPr="00B166A5">
        <w:rPr>
          <w:sz w:val="28"/>
          <w:szCs w:val="28"/>
        </w:rPr>
        <w:t xml:space="preserve"> </w:t>
      </w:r>
      <w:r w:rsidR="00EE53A1" w:rsidRPr="00B166A5">
        <w:rPr>
          <w:sz w:val="28"/>
          <w:szCs w:val="28"/>
          <w:lang w:val="en-US"/>
        </w:rPr>
        <w:t>voyage</w:t>
      </w:r>
      <w:r w:rsidR="00EE53A1" w:rsidRPr="00B166A5">
        <w:rPr>
          <w:sz w:val="28"/>
          <w:szCs w:val="28"/>
        </w:rPr>
        <w:t xml:space="preserve"> </w:t>
      </w:r>
      <w:r w:rsidR="00EE53A1" w:rsidRPr="00B166A5">
        <w:rPr>
          <w:b/>
          <w:sz w:val="28"/>
          <w:szCs w:val="28"/>
          <w:lang w:val="en-US"/>
        </w:rPr>
        <w:t>de</w:t>
      </w:r>
      <w:r w:rsidR="00EE53A1" w:rsidRPr="00B166A5">
        <w:rPr>
          <w:b/>
          <w:sz w:val="28"/>
          <w:szCs w:val="28"/>
        </w:rPr>
        <w:t xml:space="preserve"> </w:t>
      </w:r>
      <w:r w:rsidR="00EE53A1" w:rsidRPr="00B166A5">
        <w:rPr>
          <w:sz w:val="28"/>
          <w:szCs w:val="28"/>
          <w:lang w:val="en-US"/>
        </w:rPr>
        <w:t>Kon</w:t>
      </w:r>
      <w:r w:rsidR="00EE53A1" w:rsidRPr="00B166A5">
        <w:rPr>
          <w:sz w:val="28"/>
          <w:szCs w:val="28"/>
        </w:rPr>
        <w:t>-</w:t>
      </w:r>
      <w:r w:rsidR="00EE53A1" w:rsidRPr="00B166A5">
        <w:rPr>
          <w:sz w:val="28"/>
          <w:szCs w:val="28"/>
          <w:lang w:val="en-US"/>
        </w:rPr>
        <w:t>Tiki</w:t>
      </w:r>
      <w:r w:rsidR="00EE53A1" w:rsidRPr="00B166A5">
        <w:rPr>
          <w:sz w:val="28"/>
          <w:szCs w:val="28"/>
        </w:rPr>
        <w:t xml:space="preserve"> – </w:t>
      </w:r>
      <w:r w:rsidR="00EE53A1" w:rsidRPr="00B166A5">
        <w:rPr>
          <w:i/>
          <w:sz w:val="28"/>
          <w:szCs w:val="28"/>
        </w:rPr>
        <w:t xml:space="preserve">путешествие </w:t>
      </w:r>
      <w:r w:rsidR="00EE53A1" w:rsidRPr="00B166A5">
        <w:rPr>
          <w:b/>
          <w:i/>
          <w:sz w:val="28"/>
          <w:szCs w:val="28"/>
        </w:rPr>
        <w:t xml:space="preserve">на </w:t>
      </w:r>
      <w:r w:rsidR="00EE53A1" w:rsidRPr="00B166A5">
        <w:rPr>
          <w:i/>
          <w:sz w:val="28"/>
          <w:szCs w:val="28"/>
        </w:rPr>
        <w:t xml:space="preserve">Кон-Тики, </w:t>
      </w:r>
      <w:r w:rsidR="00EE53A1" w:rsidRPr="00B166A5">
        <w:rPr>
          <w:sz w:val="28"/>
          <w:szCs w:val="28"/>
          <w:lang w:val="en-US"/>
        </w:rPr>
        <w:t>la</w:t>
      </w:r>
      <w:r w:rsidR="00EE53A1" w:rsidRPr="00B166A5">
        <w:rPr>
          <w:sz w:val="28"/>
          <w:szCs w:val="28"/>
        </w:rPr>
        <w:t xml:space="preserve"> </w:t>
      </w:r>
      <w:r w:rsidR="00EE53A1" w:rsidRPr="00B166A5">
        <w:rPr>
          <w:sz w:val="28"/>
          <w:szCs w:val="28"/>
          <w:lang w:val="en-US"/>
        </w:rPr>
        <w:t>route</w:t>
      </w:r>
      <w:r w:rsidR="00EE53A1" w:rsidRPr="00B166A5">
        <w:rPr>
          <w:sz w:val="28"/>
          <w:szCs w:val="28"/>
        </w:rPr>
        <w:t xml:space="preserve"> </w:t>
      </w:r>
      <w:r w:rsidR="00EE53A1" w:rsidRPr="00B166A5">
        <w:rPr>
          <w:b/>
          <w:sz w:val="28"/>
          <w:szCs w:val="28"/>
          <w:lang w:val="en-US"/>
        </w:rPr>
        <w:t>de</w:t>
      </w:r>
      <w:r w:rsidR="00EE53A1" w:rsidRPr="00B166A5">
        <w:rPr>
          <w:b/>
          <w:sz w:val="28"/>
          <w:szCs w:val="28"/>
        </w:rPr>
        <w:t xml:space="preserve"> </w:t>
      </w:r>
      <w:r w:rsidR="00EE53A1" w:rsidRPr="00B166A5">
        <w:rPr>
          <w:sz w:val="28"/>
          <w:szCs w:val="28"/>
          <w:lang w:val="en-US"/>
        </w:rPr>
        <w:t>Paris</w:t>
      </w:r>
      <w:r w:rsidR="00EE53A1" w:rsidRPr="00B166A5">
        <w:rPr>
          <w:sz w:val="28"/>
          <w:szCs w:val="28"/>
        </w:rPr>
        <w:t xml:space="preserve"> – </w:t>
      </w:r>
      <w:r w:rsidR="00EE53A1" w:rsidRPr="00B166A5">
        <w:rPr>
          <w:i/>
          <w:sz w:val="28"/>
          <w:szCs w:val="28"/>
        </w:rPr>
        <w:t xml:space="preserve">дорога </w:t>
      </w:r>
      <w:r w:rsidR="00EE53A1" w:rsidRPr="00B166A5">
        <w:rPr>
          <w:b/>
          <w:i/>
          <w:sz w:val="28"/>
          <w:szCs w:val="28"/>
        </w:rPr>
        <w:t xml:space="preserve">на (в) </w:t>
      </w:r>
      <w:r w:rsidR="00EE53A1" w:rsidRPr="00B166A5">
        <w:rPr>
          <w:i/>
          <w:sz w:val="28"/>
          <w:szCs w:val="28"/>
        </w:rPr>
        <w:t xml:space="preserve">Париж, </w:t>
      </w:r>
      <w:r w:rsidR="00EE53A1" w:rsidRPr="00B166A5">
        <w:rPr>
          <w:sz w:val="28"/>
          <w:szCs w:val="28"/>
          <w:lang w:val="en-US"/>
        </w:rPr>
        <w:t>un</w:t>
      </w:r>
      <w:r w:rsidR="00EE53A1" w:rsidRPr="00B166A5">
        <w:rPr>
          <w:sz w:val="28"/>
          <w:szCs w:val="28"/>
        </w:rPr>
        <w:t xml:space="preserve"> </w:t>
      </w:r>
      <w:r w:rsidR="00EE53A1" w:rsidRPr="00B166A5">
        <w:rPr>
          <w:sz w:val="28"/>
          <w:szCs w:val="28"/>
          <w:lang w:val="en-US"/>
        </w:rPr>
        <w:t>livre</w:t>
      </w:r>
      <w:r w:rsidR="00EE53A1" w:rsidRPr="00B166A5">
        <w:rPr>
          <w:sz w:val="28"/>
          <w:szCs w:val="28"/>
        </w:rPr>
        <w:t xml:space="preserve"> </w:t>
      </w:r>
      <w:r w:rsidR="00EE53A1" w:rsidRPr="00B166A5">
        <w:rPr>
          <w:b/>
          <w:sz w:val="28"/>
          <w:szCs w:val="28"/>
          <w:lang w:val="en-US"/>
        </w:rPr>
        <w:t>de</w:t>
      </w:r>
      <w:r w:rsidR="00EE53A1" w:rsidRPr="00B166A5">
        <w:rPr>
          <w:b/>
          <w:sz w:val="28"/>
          <w:szCs w:val="28"/>
        </w:rPr>
        <w:t xml:space="preserve"> </w:t>
      </w:r>
      <w:r w:rsidR="00EE53A1" w:rsidRPr="00B166A5">
        <w:rPr>
          <w:sz w:val="28"/>
          <w:szCs w:val="28"/>
          <w:lang w:val="en-US"/>
        </w:rPr>
        <w:t>chimie</w:t>
      </w:r>
      <w:r w:rsidR="00EE53A1" w:rsidRPr="00B166A5">
        <w:rPr>
          <w:sz w:val="28"/>
          <w:szCs w:val="28"/>
        </w:rPr>
        <w:t xml:space="preserve"> – </w:t>
      </w:r>
      <w:r w:rsidR="00EE53A1" w:rsidRPr="00B166A5">
        <w:rPr>
          <w:i/>
          <w:sz w:val="28"/>
          <w:szCs w:val="28"/>
        </w:rPr>
        <w:t xml:space="preserve">книга </w:t>
      </w:r>
      <w:r w:rsidR="00EE53A1" w:rsidRPr="00B166A5">
        <w:rPr>
          <w:b/>
          <w:i/>
          <w:sz w:val="28"/>
          <w:szCs w:val="28"/>
        </w:rPr>
        <w:t xml:space="preserve">по </w:t>
      </w:r>
      <w:r w:rsidR="00EE53A1" w:rsidRPr="00B166A5">
        <w:rPr>
          <w:i/>
          <w:sz w:val="28"/>
          <w:szCs w:val="28"/>
        </w:rPr>
        <w:t xml:space="preserve">химии, </w:t>
      </w:r>
      <w:r w:rsidR="00EE53A1" w:rsidRPr="00B166A5">
        <w:rPr>
          <w:sz w:val="28"/>
          <w:szCs w:val="28"/>
          <w:lang w:val="en-US"/>
        </w:rPr>
        <w:t>pr</w:t>
      </w:r>
      <w:r w:rsidR="00EE53A1" w:rsidRPr="00B166A5">
        <w:rPr>
          <w:sz w:val="28"/>
          <w:szCs w:val="28"/>
        </w:rPr>
        <w:t>é</w:t>
      </w:r>
      <w:r w:rsidR="00EE53A1" w:rsidRPr="00B166A5">
        <w:rPr>
          <w:sz w:val="28"/>
          <w:szCs w:val="28"/>
          <w:lang w:val="en-US"/>
        </w:rPr>
        <w:t>paratifs</w:t>
      </w:r>
      <w:r w:rsidR="00EE53A1" w:rsidRPr="00B166A5">
        <w:rPr>
          <w:sz w:val="28"/>
          <w:szCs w:val="28"/>
        </w:rPr>
        <w:t xml:space="preserve"> </w:t>
      </w:r>
      <w:r w:rsidR="00EE53A1" w:rsidRPr="00B166A5">
        <w:rPr>
          <w:b/>
          <w:sz w:val="28"/>
          <w:szCs w:val="28"/>
          <w:lang w:val="en-US"/>
        </w:rPr>
        <w:t>du</w:t>
      </w:r>
      <w:r w:rsidR="00EE53A1" w:rsidRPr="00B166A5">
        <w:rPr>
          <w:b/>
          <w:sz w:val="28"/>
          <w:szCs w:val="28"/>
        </w:rPr>
        <w:t xml:space="preserve"> </w:t>
      </w:r>
      <w:r w:rsidR="00EE53A1" w:rsidRPr="00B166A5">
        <w:rPr>
          <w:sz w:val="28"/>
          <w:szCs w:val="28"/>
          <w:lang w:val="en-US"/>
        </w:rPr>
        <w:t>voyage</w:t>
      </w:r>
      <w:r w:rsidR="00EE53A1" w:rsidRPr="00B166A5">
        <w:rPr>
          <w:sz w:val="28"/>
          <w:szCs w:val="28"/>
        </w:rPr>
        <w:t xml:space="preserve"> – </w:t>
      </w:r>
      <w:r w:rsidR="00EE53A1" w:rsidRPr="00B166A5">
        <w:rPr>
          <w:i/>
          <w:sz w:val="28"/>
          <w:szCs w:val="28"/>
        </w:rPr>
        <w:t xml:space="preserve">приготовления </w:t>
      </w:r>
      <w:r w:rsidR="00EE53A1" w:rsidRPr="00B166A5">
        <w:rPr>
          <w:b/>
          <w:i/>
          <w:sz w:val="28"/>
          <w:szCs w:val="28"/>
        </w:rPr>
        <w:t>к</w:t>
      </w:r>
      <w:r w:rsidR="00EE53A1" w:rsidRPr="00B166A5">
        <w:rPr>
          <w:i/>
          <w:sz w:val="28"/>
          <w:szCs w:val="28"/>
        </w:rPr>
        <w:t xml:space="preserve"> поездке. </w:t>
      </w:r>
      <w:r w:rsidR="00EE53A1" w:rsidRPr="00B166A5">
        <w:rPr>
          <w:sz w:val="28"/>
          <w:szCs w:val="28"/>
        </w:rPr>
        <w:t xml:space="preserve">В русском языке сохраняется предлог, используемый в глагольном сочетании; ср.: </w:t>
      </w:r>
      <w:r w:rsidR="00EE53A1" w:rsidRPr="00B166A5">
        <w:rPr>
          <w:i/>
          <w:sz w:val="28"/>
          <w:szCs w:val="28"/>
        </w:rPr>
        <w:t xml:space="preserve">готовиться </w:t>
      </w:r>
      <w:r w:rsidR="00EE53A1" w:rsidRPr="00B166A5">
        <w:rPr>
          <w:b/>
          <w:i/>
          <w:sz w:val="28"/>
          <w:szCs w:val="28"/>
        </w:rPr>
        <w:t xml:space="preserve">к </w:t>
      </w:r>
      <w:r w:rsidR="00EE53A1" w:rsidRPr="00B166A5">
        <w:rPr>
          <w:i/>
          <w:sz w:val="28"/>
          <w:szCs w:val="28"/>
        </w:rPr>
        <w:t xml:space="preserve">поездке, путешествовать </w:t>
      </w:r>
      <w:r w:rsidR="00EE53A1" w:rsidRPr="00B166A5">
        <w:rPr>
          <w:b/>
          <w:i/>
          <w:sz w:val="28"/>
          <w:szCs w:val="28"/>
        </w:rPr>
        <w:t xml:space="preserve">на </w:t>
      </w:r>
      <w:r w:rsidR="00EE53A1" w:rsidRPr="00B166A5">
        <w:rPr>
          <w:i/>
          <w:sz w:val="28"/>
          <w:szCs w:val="28"/>
        </w:rPr>
        <w:t xml:space="preserve">Кон-Тики, дорога ведет в Париж; поехать в Москву </w:t>
      </w:r>
      <w:r w:rsidR="00EE53A1" w:rsidRPr="00B166A5">
        <w:rPr>
          <w:sz w:val="28"/>
          <w:szCs w:val="28"/>
        </w:rPr>
        <w:t>и т. п. Во французском языке при переходе от глагольного сочетания к именному нередко обобщается и средство связи, вместо разных предлогов употребляется наиболее абстракт</w:t>
      </w:r>
      <w:r w:rsidR="0037373A" w:rsidRPr="00B166A5">
        <w:rPr>
          <w:sz w:val="28"/>
          <w:szCs w:val="28"/>
        </w:rPr>
        <w:t xml:space="preserve">ный предлог </w:t>
      </w:r>
      <w:r w:rsidR="0037373A" w:rsidRPr="00B166A5">
        <w:rPr>
          <w:sz w:val="28"/>
          <w:szCs w:val="28"/>
          <w:lang w:val="fr-FR"/>
        </w:rPr>
        <w:t>de</w:t>
      </w:r>
      <w:r w:rsidR="0037373A" w:rsidRPr="00B166A5">
        <w:rPr>
          <w:sz w:val="28"/>
          <w:szCs w:val="28"/>
        </w:rPr>
        <w:t>.</w:t>
      </w:r>
    </w:p>
    <w:p w:rsidR="0037373A" w:rsidRPr="00B166A5" w:rsidRDefault="0037373A" w:rsidP="00B166A5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В связи с грамматизацией предлогов, утрачивающих собственное значение, во французском языке чаще, чем в русском, используется «подкрепление» предлога, то есть употребление для выражения конкретных значений сложных предлогов, включающих знаменательные слова: à </w:t>
      </w:r>
      <w:r w:rsidRPr="00B166A5">
        <w:rPr>
          <w:sz w:val="28"/>
          <w:szCs w:val="28"/>
          <w:lang w:val="en-US"/>
        </w:rPr>
        <w:t>destination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, à </w:t>
      </w:r>
      <w:r w:rsidRPr="00B166A5">
        <w:rPr>
          <w:sz w:val="28"/>
          <w:szCs w:val="28"/>
          <w:lang w:val="en-US"/>
        </w:rPr>
        <w:t>l</w:t>
      </w:r>
      <w:r w:rsidRPr="00B166A5">
        <w:rPr>
          <w:sz w:val="28"/>
          <w:szCs w:val="28"/>
        </w:rPr>
        <w:t>’</w:t>
      </w:r>
      <w:r w:rsidRPr="00B166A5">
        <w:rPr>
          <w:sz w:val="28"/>
          <w:szCs w:val="28"/>
          <w:lang w:val="en-US"/>
        </w:rPr>
        <w:t>intention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 (=à, </w:t>
      </w:r>
      <w:r w:rsidRPr="00B166A5">
        <w:rPr>
          <w:sz w:val="28"/>
          <w:szCs w:val="28"/>
          <w:lang w:val="en-US"/>
        </w:rPr>
        <w:t>pour</w:t>
      </w:r>
      <w:r w:rsidRPr="00B166A5">
        <w:rPr>
          <w:sz w:val="28"/>
          <w:szCs w:val="28"/>
        </w:rPr>
        <w:t xml:space="preserve">); à </w:t>
      </w:r>
      <w:r w:rsidRPr="00B166A5">
        <w:rPr>
          <w:sz w:val="28"/>
          <w:szCs w:val="28"/>
          <w:lang w:val="fr-FR"/>
        </w:rPr>
        <w:t>l</w:t>
      </w:r>
      <w:r w:rsidRPr="00B166A5">
        <w:rPr>
          <w:sz w:val="28"/>
          <w:szCs w:val="28"/>
        </w:rPr>
        <w:t>’</w:t>
      </w:r>
      <w:r w:rsidRPr="00B166A5">
        <w:rPr>
          <w:sz w:val="28"/>
          <w:szCs w:val="28"/>
          <w:lang w:val="en-US"/>
        </w:rPr>
        <w:t>aide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plein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 (=</w:t>
      </w:r>
      <w:r w:rsidRPr="00B166A5">
        <w:rPr>
          <w:sz w:val="28"/>
          <w:szCs w:val="28"/>
          <w:lang w:val="en-US"/>
        </w:rPr>
        <w:t>avec</w:t>
      </w:r>
      <w:r w:rsidRPr="00B166A5">
        <w:rPr>
          <w:sz w:val="28"/>
          <w:szCs w:val="28"/>
        </w:rPr>
        <w:t xml:space="preserve">); </w:t>
      </w:r>
      <w:r w:rsidRPr="00B166A5">
        <w:rPr>
          <w:sz w:val="28"/>
          <w:szCs w:val="28"/>
          <w:lang w:val="en-US"/>
        </w:rPr>
        <w:t>du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fond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du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dedans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du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haut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, à </w:t>
      </w:r>
      <w:r w:rsidRPr="00B166A5">
        <w:rPr>
          <w:sz w:val="28"/>
          <w:szCs w:val="28"/>
          <w:lang w:val="en-US"/>
        </w:rPr>
        <w:t>partir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la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part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,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la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bouche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 (=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) и т. п. Например: </w:t>
      </w:r>
    </w:p>
    <w:p w:rsidR="0037373A" w:rsidRPr="00B166A5" w:rsidRDefault="0037373A" w:rsidP="00B166A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B166A5">
        <w:rPr>
          <w:sz w:val="28"/>
          <w:szCs w:val="28"/>
          <w:lang w:val="fr-FR"/>
        </w:rPr>
        <w:t xml:space="preserve">Qui me parle </w:t>
      </w:r>
      <w:r w:rsidR="0003613F" w:rsidRPr="00B166A5">
        <w:rPr>
          <w:sz w:val="28"/>
          <w:szCs w:val="28"/>
          <w:lang w:val="fr-FR"/>
        </w:rPr>
        <w:t>ainsi, à</w:t>
      </w:r>
      <w:r w:rsidR="00022D16">
        <w:rPr>
          <w:sz w:val="28"/>
          <w:szCs w:val="28"/>
          <w:lang w:val="fr-FR"/>
        </w:rPr>
        <w:t xml:space="preserve">    </w:t>
      </w:r>
      <w:r w:rsidR="00B26BBD">
        <w:rPr>
          <w:sz w:val="28"/>
          <w:szCs w:val="28"/>
        </w:rPr>
        <w:t xml:space="preserve">                    </w:t>
      </w:r>
      <w:r w:rsidR="00022D16">
        <w:rPr>
          <w:sz w:val="28"/>
          <w:szCs w:val="28"/>
          <w:lang w:val="fr-FR"/>
        </w:rPr>
        <w:t xml:space="preserve"> </w:t>
      </w:r>
      <w:r w:rsidR="001E220F">
        <w:rPr>
          <w:sz w:val="28"/>
          <w:szCs w:val="28"/>
          <w:lang w:val="fr-FR"/>
        </w:rPr>
        <w:t xml:space="preserve"> </w:t>
      </w:r>
      <w:r w:rsidR="0003613F" w:rsidRPr="00B166A5">
        <w:rPr>
          <w:i/>
          <w:sz w:val="28"/>
          <w:szCs w:val="28"/>
        </w:rPr>
        <w:t>Кто</w:t>
      </w:r>
      <w:r w:rsidR="0003613F" w:rsidRPr="00B166A5">
        <w:rPr>
          <w:i/>
          <w:sz w:val="28"/>
          <w:szCs w:val="28"/>
          <w:lang w:val="fr-FR"/>
        </w:rPr>
        <w:t xml:space="preserve"> </w:t>
      </w:r>
      <w:r w:rsidR="0003613F" w:rsidRPr="00B166A5">
        <w:rPr>
          <w:i/>
          <w:sz w:val="28"/>
          <w:szCs w:val="28"/>
        </w:rPr>
        <w:t>мне</w:t>
      </w:r>
      <w:r w:rsidR="0003613F" w:rsidRPr="00B166A5">
        <w:rPr>
          <w:i/>
          <w:sz w:val="28"/>
          <w:szCs w:val="28"/>
          <w:lang w:val="fr-FR"/>
        </w:rPr>
        <w:t xml:space="preserve"> </w:t>
      </w:r>
      <w:r w:rsidR="0003613F" w:rsidRPr="00B166A5">
        <w:rPr>
          <w:i/>
          <w:sz w:val="28"/>
          <w:szCs w:val="28"/>
        </w:rPr>
        <w:t>кричит</w:t>
      </w:r>
      <w:r w:rsidR="0003613F" w:rsidRPr="00B166A5">
        <w:rPr>
          <w:i/>
          <w:sz w:val="28"/>
          <w:szCs w:val="28"/>
          <w:lang w:val="fr-FR"/>
        </w:rPr>
        <w:t xml:space="preserve"> </w:t>
      </w:r>
      <w:r w:rsidR="0003613F" w:rsidRPr="00B166A5">
        <w:rPr>
          <w:b/>
          <w:i/>
          <w:sz w:val="28"/>
          <w:szCs w:val="28"/>
        </w:rPr>
        <w:t xml:space="preserve">из </w:t>
      </w:r>
      <w:r w:rsidR="0003613F" w:rsidRPr="00B166A5">
        <w:rPr>
          <w:i/>
          <w:sz w:val="28"/>
          <w:szCs w:val="28"/>
        </w:rPr>
        <w:t>кабриолета?</w:t>
      </w:r>
    </w:p>
    <w:p w:rsidR="0003613F" w:rsidRPr="00B166A5" w:rsidRDefault="0003613F" w:rsidP="00B166A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B166A5">
        <w:rPr>
          <w:sz w:val="28"/>
          <w:szCs w:val="28"/>
          <w:lang w:val="en-US"/>
        </w:rPr>
        <w:t xml:space="preserve">pleins pourmons, </w:t>
      </w:r>
      <w:r w:rsidRPr="00B166A5">
        <w:rPr>
          <w:b/>
          <w:sz w:val="28"/>
          <w:szCs w:val="28"/>
          <w:lang w:val="en-US"/>
        </w:rPr>
        <w:t xml:space="preserve">du haut </w:t>
      </w:r>
    </w:p>
    <w:p w:rsidR="0003613F" w:rsidRPr="001E220F" w:rsidRDefault="0003613F" w:rsidP="00B166A5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B166A5">
        <w:rPr>
          <w:sz w:val="28"/>
          <w:szCs w:val="28"/>
          <w:lang w:val="en-US"/>
        </w:rPr>
        <w:t>de</w:t>
      </w:r>
      <w:r w:rsidRPr="001E220F">
        <w:rPr>
          <w:sz w:val="28"/>
          <w:szCs w:val="28"/>
          <w:lang w:val="en-US"/>
        </w:rPr>
        <w:t xml:space="preserve"> </w:t>
      </w:r>
      <w:r w:rsidRPr="00B166A5">
        <w:rPr>
          <w:sz w:val="28"/>
          <w:szCs w:val="28"/>
          <w:lang w:val="en-US"/>
        </w:rPr>
        <w:t>son</w:t>
      </w:r>
      <w:r w:rsidRPr="001E220F">
        <w:rPr>
          <w:sz w:val="28"/>
          <w:szCs w:val="28"/>
          <w:lang w:val="en-US"/>
        </w:rPr>
        <w:t xml:space="preserve"> </w:t>
      </w:r>
      <w:r w:rsidRPr="00B166A5">
        <w:rPr>
          <w:sz w:val="28"/>
          <w:szCs w:val="28"/>
          <w:lang w:val="en-US"/>
        </w:rPr>
        <w:t>cabriolet</w:t>
      </w:r>
      <w:r w:rsidRPr="001E220F">
        <w:rPr>
          <w:sz w:val="28"/>
          <w:szCs w:val="28"/>
          <w:lang w:val="en-US"/>
        </w:rPr>
        <w:t>?</w:t>
      </w:r>
    </w:p>
    <w:p w:rsidR="00E04FED" w:rsidRPr="00B166A5" w:rsidRDefault="00143FB6" w:rsidP="00B166A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B166A5">
        <w:rPr>
          <w:sz w:val="28"/>
          <w:szCs w:val="28"/>
        </w:rPr>
        <w:t xml:space="preserve">Использование знаменательного слова в полуслужебной функции позволяет связать два других слова, если оказываются недостаточными морфологические средства или служебные слова. Такие полуслужебные слова обычно либо имеют очень широкое категориальное значение (например, </w:t>
      </w:r>
      <w:r w:rsidRPr="00B166A5">
        <w:rPr>
          <w:sz w:val="28"/>
          <w:szCs w:val="28"/>
          <w:lang w:val="en-US"/>
        </w:rPr>
        <w:t>plein</w:t>
      </w:r>
      <w:r w:rsidRPr="00B166A5">
        <w:rPr>
          <w:sz w:val="28"/>
          <w:szCs w:val="28"/>
        </w:rPr>
        <w:t xml:space="preserve"> </w:t>
      </w:r>
      <w:r w:rsidRPr="00B166A5">
        <w:rPr>
          <w:sz w:val="28"/>
          <w:szCs w:val="28"/>
          <w:lang w:val="en-US"/>
        </w:rPr>
        <w:t>de</w:t>
      </w:r>
      <w:r w:rsidRPr="00B166A5">
        <w:rPr>
          <w:sz w:val="28"/>
          <w:szCs w:val="28"/>
        </w:rPr>
        <w:t xml:space="preserve">), либо семантически избыточны, то есть повторяют одно из слов словосочетания, ничего нового не вносят в информацию высказывания (например, в </w:t>
      </w:r>
      <w:r w:rsidRPr="00B166A5">
        <w:rPr>
          <w:sz w:val="28"/>
          <w:szCs w:val="28"/>
          <w:lang w:val="en-US"/>
        </w:rPr>
        <w:t>coiff</w:t>
      </w:r>
      <w:r w:rsidRPr="00B166A5">
        <w:rPr>
          <w:sz w:val="28"/>
          <w:szCs w:val="28"/>
        </w:rPr>
        <w:t xml:space="preserve">é </w:t>
      </w:r>
      <w:r w:rsidR="00E04FED" w:rsidRPr="00B166A5">
        <w:rPr>
          <w:sz w:val="28"/>
          <w:szCs w:val="28"/>
          <w:lang w:val="fr-FR"/>
        </w:rPr>
        <w:t>d</w:t>
      </w:r>
      <w:r w:rsidR="00E04FED" w:rsidRPr="00B166A5">
        <w:rPr>
          <w:sz w:val="28"/>
          <w:szCs w:val="28"/>
        </w:rPr>
        <w:t>’</w:t>
      </w:r>
      <w:r w:rsidR="00E04FED" w:rsidRPr="00B166A5">
        <w:rPr>
          <w:sz w:val="28"/>
          <w:szCs w:val="28"/>
          <w:lang w:val="fr-FR"/>
        </w:rPr>
        <w:t>un</w:t>
      </w:r>
      <w:r w:rsidR="00E04FED" w:rsidRPr="00B166A5">
        <w:rPr>
          <w:sz w:val="28"/>
          <w:szCs w:val="28"/>
        </w:rPr>
        <w:t xml:space="preserve"> </w:t>
      </w:r>
      <w:r w:rsidR="00E04FED" w:rsidRPr="00B166A5">
        <w:rPr>
          <w:sz w:val="28"/>
          <w:szCs w:val="28"/>
          <w:lang w:val="fr-FR"/>
        </w:rPr>
        <w:t>b</w:t>
      </w:r>
      <w:r w:rsidR="00E04FED" w:rsidRPr="00B166A5">
        <w:rPr>
          <w:sz w:val="28"/>
          <w:szCs w:val="28"/>
        </w:rPr>
        <w:t>é</w:t>
      </w:r>
      <w:r w:rsidR="00E04FED" w:rsidRPr="00B166A5">
        <w:rPr>
          <w:sz w:val="28"/>
          <w:szCs w:val="28"/>
          <w:lang w:val="fr-FR"/>
        </w:rPr>
        <w:t>ret</w:t>
      </w:r>
      <w:r w:rsidR="00E04FED" w:rsidRPr="00B166A5">
        <w:rPr>
          <w:sz w:val="28"/>
          <w:szCs w:val="28"/>
        </w:rPr>
        <w:t xml:space="preserve"> понятие «головной убор» выражено дважды: в причастии и в существительном). При переводе на другой язык они могут не воспроизводиться: их функцию выполняет служебное слово или морфологические средства (</w:t>
      </w:r>
      <w:r w:rsidR="00E04FED" w:rsidRPr="00B166A5">
        <w:rPr>
          <w:sz w:val="28"/>
          <w:szCs w:val="28"/>
          <w:lang w:val="en-US"/>
        </w:rPr>
        <w:t>un</w:t>
      </w:r>
      <w:r w:rsidR="00E04FED" w:rsidRPr="00B166A5">
        <w:rPr>
          <w:sz w:val="28"/>
          <w:szCs w:val="28"/>
        </w:rPr>
        <w:t xml:space="preserve"> </w:t>
      </w:r>
      <w:r w:rsidR="00E04FED" w:rsidRPr="00B166A5">
        <w:rPr>
          <w:sz w:val="28"/>
          <w:szCs w:val="28"/>
          <w:lang w:val="en-US"/>
        </w:rPr>
        <w:t>visage</w:t>
      </w:r>
      <w:r w:rsidR="00E04FED" w:rsidRPr="00B166A5">
        <w:rPr>
          <w:sz w:val="28"/>
          <w:szCs w:val="28"/>
        </w:rPr>
        <w:t xml:space="preserve"> </w:t>
      </w:r>
      <w:r w:rsidR="00E04FED" w:rsidRPr="00B166A5">
        <w:rPr>
          <w:sz w:val="28"/>
          <w:szCs w:val="28"/>
          <w:lang w:val="en-US"/>
        </w:rPr>
        <w:t>plein</w:t>
      </w:r>
      <w:r w:rsidR="00E04FED" w:rsidRPr="00B166A5">
        <w:rPr>
          <w:sz w:val="28"/>
          <w:szCs w:val="28"/>
        </w:rPr>
        <w:t xml:space="preserve"> </w:t>
      </w:r>
      <w:r w:rsidR="00E04FED" w:rsidRPr="00B166A5">
        <w:rPr>
          <w:sz w:val="28"/>
          <w:szCs w:val="28"/>
          <w:lang w:val="en-US"/>
        </w:rPr>
        <w:t>de</w:t>
      </w:r>
      <w:r w:rsidR="00E04FED" w:rsidRPr="00B166A5">
        <w:rPr>
          <w:sz w:val="28"/>
          <w:szCs w:val="28"/>
        </w:rPr>
        <w:t xml:space="preserve"> </w:t>
      </w:r>
      <w:r w:rsidR="00E04FED" w:rsidRPr="00B166A5">
        <w:rPr>
          <w:sz w:val="28"/>
          <w:szCs w:val="28"/>
          <w:lang w:val="en-US"/>
        </w:rPr>
        <w:t>rides</w:t>
      </w:r>
      <w:r w:rsidR="00E04FED" w:rsidRPr="00B166A5">
        <w:rPr>
          <w:sz w:val="28"/>
          <w:szCs w:val="28"/>
        </w:rPr>
        <w:t xml:space="preserve"> – </w:t>
      </w:r>
      <w:r w:rsidR="00E04FED" w:rsidRPr="00B166A5">
        <w:rPr>
          <w:i/>
          <w:sz w:val="28"/>
          <w:szCs w:val="28"/>
        </w:rPr>
        <w:t>морщинистое лицо</w:t>
      </w:r>
      <w:r w:rsidR="00E04FED" w:rsidRPr="00B166A5">
        <w:rPr>
          <w:sz w:val="28"/>
          <w:szCs w:val="28"/>
        </w:rPr>
        <w:t xml:space="preserve">, </w:t>
      </w:r>
      <w:r w:rsidR="00E04FED" w:rsidRPr="00B166A5">
        <w:rPr>
          <w:sz w:val="28"/>
          <w:szCs w:val="28"/>
          <w:lang w:val="en-US"/>
        </w:rPr>
        <w:t>les</w:t>
      </w:r>
      <w:r w:rsidR="00E04FED" w:rsidRPr="00B166A5">
        <w:rPr>
          <w:sz w:val="28"/>
          <w:szCs w:val="28"/>
        </w:rPr>
        <w:t xml:space="preserve"> </w:t>
      </w:r>
      <w:r w:rsidR="00E04FED" w:rsidRPr="00B166A5">
        <w:rPr>
          <w:sz w:val="28"/>
          <w:szCs w:val="28"/>
          <w:lang w:val="en-US"/>
        </w:rPr>
        <w:t>mains</w:t>
      </w:r>
      <w:r w:rsidR="00E04FED" w:rsidRPr="00B166A5">
        <w:rPr>
          <w:sz w:val="28"/>
          <w:szCs w:val="28"/>
        </w:rPr>
        <w:t xml:space="preserve"> </w:t>
      </w:r>
      <w:r w:rsidR="00E04FED" w:rsidRPr="00B166A5">
        <w:rPr>
          <w:sz w:val="28"/>
          <w:szCs w:val="28"/>
          <w:lang w:val="en-US"/>
        </w:rPr>
        <w:t>pleines</w:t>
      </w:r>
      <w:r w:rsidR="00E04FED" w:rsidRPr="00B166A5">
        <w:rPr>
          <w:sz w:val="28"/>
          <w:szCs w:val="28"/>
        </w:rPr>
        <w:t xml:space="preserve"> </w:t>
      </w:r>
      <w:r w:rsidR="00E04FED" w:rsidRPr="00B166A5">
        <w:rPr>
          <w:sz w:val="28"/>
          <w:szCs w:val="28"/>
          <w:lang w:val="en-US"/>
        </w:rPr>
        <w:t>d</w:t>
      </w:r>
      <w:r w:rsidR="00E04FED" w:rsidRPr="00B166A5">
        <w:rPr>
          <w:sz w:val="28"/>
          <w:szCs w:val="28"/>
        </w:rPr>
        <w:t>’</w:t>
      </w:r>
      <w:r w:rsidR="00E04FED" w:rsidRPr="00B166A5">
        <w:rPr>
          <w:sz w:val="28"/>
          <w:szCs w:val="28"/>
          <w:lang w:val="en-US"/>
        </w:rPr>
        <w:t>encre</w:t>
      </w:r>
      <w:r w:rsidR="00E04FED" w:rsidRPr="00B166A5">
        <w:rPr>
          <w:sz w:val="28"/>
          <w:szCs w:val="28"/>
        </w:rPr>
        <w:t xml:space="preserve"> – </w:t>
      </w:r>
      <w:r w:rsidR="00E04FED" w:rsidRPr="00B166A5">
        <w:rPr>
          <w:i/>
          <w:sz w:val="28"/>
          <w:szCs w:val="28"/>
        </w:rPr>
        <w:t>руки в чернилах).</w:t>
      </w:r>
    </w:p>
    <w:p w:rsidR="00E04FED" w:rsidRPr="00B166A5" w:rsidRDefault="00E04FED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Использование десемантизируемых слов для выражения связи свойственно обоим, однако во французском языке к нему прибегают чаще в силу недостаточности морфологических средств и грамматизации предлогов</w:t>
      </w:r>
      <w:r w:rsidR="00E257D3" w:rsidRPr="00B166A5">
        <w:rPr>
          <w:sz w:val="28"/>
          <w:szCs w:val="28"/>
        </w:rPr>
        <w:t>, на</w:t>
      </w:r>
      <w:r w:rsidRPr="00B166A5">
        <w:rPr>
          <w:sz w:val="28"/>
          <w:szCs w:val="28"/>
        </w:rPr>
        <w:t>пример:</w:t>
      </w:r>
    </w:p>
    <w:p w:rsidR="006F6AEB" w:rsidRPr="00B166A5" w:rsidRDefault="006F6AEB" w:rsidP="00B166A5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8"/>
        <w:gridCol w:w="222"/>
        <w:gridCol w:w="4980"/>
      </w:tblGrid>
      <w:tr w:rsidR="006F6AEB" w:rsidRPr="00CB2419">
        <w:tc>
          <w:tcPr>
            <w:tcW w:w="0" w:type="auto"/>
          </w:tcPr>
          <w:p w:rsidR="006F6AEB" w:rsidRPr="00CB2419" w:rsidRDefault="006F6AEB" w:rsidP="00CB2419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  <w:r w:rsidRPr="00CB2419">
              <w:rPr>
                <w:sz w:val="28"/>
                <w:szCs w:val="28"/>
                <w:lang w:val="fr-FR"/>
              </w:rPr>
              <w:t xml:space="preserve">Le dernier aide de camp était parti </w:t>
            </w:r>
            <w:r w:rsidRPr="00CB2419">
              <w:rPr>
                <w:b/>
                <w:sz w:val="28"/>
                <w:szCs w:val="28"/>
                <w:lang w:val="fr-FR"/>
              </w:rPr>
              <w:t xml:space="preserve">pour rapporter </w:t>
            </w:r>
            <w:r w:rsidRPr="00CB2419">
              <w:rPr>
                <w:sz w:val="28"/>
                <w:szCs w:val="28"/>
                <w:lang w:val="fr-FR"/>
              </w:rPr>
              <w:t>des ordres.</w:t>
            </w:r>
          </w:p>
          <w:p w:rsidR="006F6AEB" w:rsidRPr="00CB2419" w:rsidRDefault="006F6AEB" w:rsidP="00CB2419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</w:p>
          <w:p w:rsidR="006F6AEB" w:rsidRPr="00CB2419" w:rsidRDefault="006F6AEB" w:rsidP="00CB2419">
            <w:pPr>
              <w:spacing w:line="360" w:lineRule="auto"/>
              <w:jc w:val="both"/>
              <w:rPr>
                <w:b/>
                <w:sz w:val="28"/>
                <w:szCs w:val="28"/>
                <w:lang w:val="fr-FR"/>
              </w:rPr>
            </w:pPr>
            <w:r w:rsidRPr="00CB2419">
              <w:rPr>
                <w:sz w:val="28"/>
                <w:szCs w:val="28"/>
                <w:lang w:val="fr-FR"/>
              </w:rPr>
              <w:t xml:space="preserve">Ces paroles </w:t>
            </w:r>
            <w:r w:rsidRPr="00CB2419">
              <w:rPr>
                <w:b/>
                <w:sz w:val="28"/>
                <w:szCs w:val="28"/>
                <w:lang w:val="fr-FR"/>
              </w:rPr>
              <w:t xml:space="preserve">privées de sens </w:t>
            </w:r>
            <w:r w:rsidRPr="00CB2419">
              <w:rPr>
                <w:sz w:val="28"/>
                <w:szCs w:val="28"/>
                <w:lang w:val="fr-FR"/>
              </w:rPr>
              <w:t>l’</w:t>
            </w:r>
            <w:r w:rsidR="005A0B2C" w:rsidRPr="00CB2419">
              <w:rPr>
                <w:sz w:val="28"/>
                <w:szCs w:val="28"/>
                <w:lang w:val="fr-FR"/>
              </w:rPr>
              <w:t>irritaient extremement.</w:t>
            </w:r>
            <w:r w:rsidRPr="00CB2419">
              <w:rPr>
                <w:sz w:val="28"/>
                <w:szCs w:val="28"/>
                <w:lang w:val="fr-FR"/>
              </w:rPr>
              <w:t xml:space="preserve"> </w:t>
            </w:r>
          </w:p>
          <w:p w:rsidR="005A0B2C" w:rsidRPr="00CB2419" w:rsidRDefault="005A0B2C" w:rsidP="00CB2419">
            <w:pPr>
              <w:spacing w:line="360" w:lineRule="auto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5A0B2C" w:rsidRPr="00CB2419" w:rsidRDefault="005A0B2C" w:rsidP="00CB2419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  <w:r w:rsidRPr="00CB2419">
              <w:rPr>
                <w:sz w:val="28"/>
                <w:szCs w:val="28"/>
                <w:lang w:val="fr-FR"/>
              </w:rPr>
              <w:t xml:space="preserve">Une belle Jeune femme </w:t>
            </w:r>
            <w:r w:rsidRPr="00CB2419">
              <w:rPr>
                <w:b/>
                <w:sz w:val="28"/>
                <w:szCs w:val="28"/>
                <w:lang w:val="fr-FR"/>
              </w:rPr>
              <w:t>coiffée d</w:t>
            </w:r>
            <w:r w:rsidRPr="00CB2419">
              <w:rPr>
                <w:sz w:val="28"/>
                <w:szCs w:val="28"/>
                <w:lang w:val="fr-FR"/>
              </w:rPr>
              <w:t xml:space="preserve">’un </w:t>
            </w:r>
          </w:p>
          <w:p w:rsidR="005A0B2C" w:rsidRPr="00CB2419" w:rsidRDefault="005A0B2C" w:rsidP="00CB2419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  <w:r w:rsidRPr="00CB2419">
              <w:rPr>
                <w:sz w:val="28"/>
                <w:szCs w:val="28"/>
                <w:lang w:val="fr-FR"/>
              </w:rPr>
              <w:t xml:space="preserve">chapeau de paille et </w:t>
            </w:r>
            <w:r w:rsidRPr="00CB2419">
              <w:rPr>
                <w:b/>
                <w:sz w:val="28"/>
                <w:szCs w:val="28"/>
                <w:lang w:val="fr-FR"/>
              </w:rPr>
              <w:t>vetue d’</w:t>
            </w:r>
            <w:r w:rsidRPr="00CB2419">
              <w:rPr>
                <w:sz w:val="28"/>
                <w:szCs w:val="28"/>
                <w:lang w:val="fr-FR"/>
              </w:rPr>
              <w:t>une robe de foulard écru.</w:t>
            </w:r>
          </w:p>
        </w:tc>
        <w:tc>
          <w:tcPr>
            <w:tcW w:w="0" w:type="auto"/>
          </w:tcPr>
          <w:p w:rsidR="00E04FED" w:rsidRPr="00CB2419" w:rsidRDefault="00E04FED" w:rsidP="00CB2419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0" w:type="auto"/>
          </w:tcPr>
          <w:p w:rsidR="005A0B2C" w:rsidRPr="00CB2419" w:rsidRDefault="006F6AEB" w:rsidP="00CB2419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  <w:r w:rsidRPr="00CB2419">
              <w:rPr>
                <w:i/>
                <w:sz w:val="28"/>
                <w:szCs w:val="28"/>
              </w:rPr>
              <w:t>Последний</w:t>
            </w:r>
            <w:r w:rsidRPr="00CB2419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CB2419">
              <w:rPr>
                <w:i/>
                <w:sz w:val="28"/>
                <w:szCs w:val="28"/>
              </w:rPr>
              <w:t>адъютант</w:t>
            </w:r>
            <w:r w:rsidRPr="00CB2419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CB2419">
              <w:rPr>
                <w:i/>
                <w:sz w:val="28"/>
                <w:szCs w:val="28"/>
              </w:rPr>
              <w:t>поскакал</w:t>
            </w:r>
            <w:r w:rsidRPr="00CB2419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CB2419">
              <w:rPr>
                <w:b/>
                <w:i/>
                <w:sz w:val="28"/>
                <w:szCs w:val="28"/>
              </w:rPr>
              <w:t>за</w:t>
            </w:r>
            <w:r w:rsidRPr="00CB2419"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r w:rsidRPr="00CB2419">
              <w:rPr>
                <w:i/>
                <w:sz w:val="28"/>
                <w:szCs w:val="28"/>
              </w:rPr>
              <w:t>распоряжениями</w:t>
            </w:r>
            <w:r w:rsidRPr="00CB2419">
              <w:rPr>
                <w:i/>
                <w:sz w:val="28"/>
                <w:szCs w:val="28"/>
                <w:lang w:val="fr-FR"/>
              </w:rPr>
              <w:t>.</w:t>
            </w:r>
          </w:p>
          <w:p w:rsidR="005A0B2C" w:rsidRPr="00CB2419" w:rsidRDefault="005A0B2C" w:rsidP="00CB2419">
            <w:pPr>
              <w:spacing w:line="360" w:lineRule="auto"/>
              <w:jc w:val="both"/>
              <w:rPr>
                <w:i/>
                <w:sz w:val="28"/>
                <w:szCs w:val="28"/>
                <w:lang w:val="fr-FR"/>
              </w:rPr>
            </w:pPr>
          </w:p>
          <w:p w:rsidR="005A0B2C" w:rsidRPr="00CB2419" w:rsidRDefault="005A0B2C" w:rsidP="00CB241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B2419">
              <w:rPr>
                <w:i/>
                <w:sz w:val="28"/>
                <w:szCs w:val="28"/>
              </w:rPr>
              <w:t xml:space="preserve">Эти </w:t>
            </w:r>
            <w:r w:rsidRPr="00CB2419">
              <w:rPr>
                <w:b/>
                <w:i/>
                <w:sz w:val="28"/>
                <w:szCs w:val="28"/>
              </w:rPr>
              <w:t xml:space="preserve">бессмысленные </w:t>
            </w:r>
            <w:r w:rsidRPr="00CB2419">
              <w:rPr>
                <w:i/>
                <w:sz w:val="28"/>
                <w:szCs w:val="28"/>
              </w:rPr>
              <w:t>слова крайне раздражали его.</w:t>
            </w:r>
          </w:p>
          <w:p w:rsidR="005A0B2C" w:rsidRPr="00CB2419" w:rsidRDefault="005A0B2C" w:rsidP="00CB241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0B2C" w:rsidRPr="00CB2419" w:rsidRDefault="005A0B2C" w:rsidP="00CB241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B2419">
              <w:rPr>
                <w:i/>
                <w:sz w:val="28"/>
                <w:szCs w:val="28"/>
              </w:rPr>
              <w:t xml:space="preserve">Молодая красивая женщина </w:t>
            </w:r>
            <w:r w:rsidRPr="00CB2419">
              <w:rPr>
                <w:b/>
                <w:i/>
                <w:sz w:val="28"/>
                <w:szCs w:val="28"/>
              </w:rPr>
              <w:t xml:space="preserve">в </w:t>
            </w:r>
            <w:r w:rsidRPr="00CB2419">
              <w:rPr>
                <w:i/>
                <w:sz w:val="28"/>
                <w:szCs w:val="28"/>
              </w:rPr>
              <w:t xml:space="preserve">соломенной шляпке и </w:t>
            </w:r>
            <w:r w:rsidRPr="00CB2419">
              <w:rPr>
                <w:b/>
                <w:i/>
                <w:sz w:val="28"/>
                <w:szCs w:val="28"/>
              </w:rPr>
              <w:t xml:space="preserve">в </w:t>
            </w:r>
            <w:r w:rsidRPr="00CB2419">
              <w:rPr>
                <w:i/>
                <w:sz w:val="28"/>
                <w:szCs w:val="28"/>
              </w:rPr>
              <w:t>платье из</w:t>
            </w:r>
          </w:p>
          <w:p w:rsidR="005A0B2C" w:rsidRPr="00CB2419" w:rsidRDefault="005A0B2C" w:rsidP="00CB241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B2419">
              <w:rPr>
                <w:i/>
                <w:sz w:val="28"/>
                <w:szCs w:val="28"/>
              </w:rPr>
              <w:t>небеленого фуляра.</w:t>
            </w:r>
          </w:p>
          <w:p w:rsidR="00E04FED" w:rsidRPr="00CB2419" w:rsidRDefault="00E04FED" w:rsidP="00CB241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43FB6" w:rsidRPr="00B166A5" w:rsidRDefault="00143FB6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8713BB" w:rsidRPr="00B166A5" w:rsidRDefault="005A0B2C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Особенно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часто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во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французских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текстах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в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такой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связующей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функции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используются</w:t>
      </w:r>
      <w:r w:rsidRPr="00B166A5">
        <w:rPr>
          <w:sz w:val="28"/>
          <w:szCs w:val="28"/>
          <w:lang w:val="fr-FR"/>
        </w:rPr>
        <w:t xml:space="preserve"> </w:t>
      </w:r>
      <w:r w:rsidRPr="00B166A5">
        <w:rPr>
          <w:sz w:val="28"/>
          <w:szCs w:val="28"/>
        </w:rPr>
        <w:t>слова</w:t>
      </w:r>
      <w:r w:rsidRPr="00B166A5">
        <w:rPr>
          <w:sz w:val="28"/>
          <w:szCs w:val="28"/>
          <w:lang w:val="fr-FR"/>
        </w:rPr>
        <w:t>: plein de, vide de,</w:t>
      </w:r>
      <w:r w:rsidR="00504516" w:rsidRPr="00B166A5">
        <w:rPr>
          <w:sz w:val="28"/>
          <w:szCs w:val="28"/>
          <w:lang w:val="fr-FR"/>
        </w:rPr>
        <w:t xml:space="preserve"> riche en, pauvre de, couvert de, muni de, coiffé de, rempli de, </w:t>
      </w:r>
      <w:r w:rsidR="008713BB" w:rsidRPr="00B166A5">
        <w:rPr>
          <w:sz w:val="28"/>
          <w:szCs w:val="28"/>
          <w:lang w:val="fr-FR"/>
        </w:rPr>
        <w:t xml:space="preserve">changé de, porteur de </w:t>
      </w:r>
      <w:r w:rsidR="008713BB" w:rsidRPr="00B166A5">
        <w:rPr>
          <w:sz w:val="28"/>
          <w:szCs w:val="28"/>
        </w:rPr>
        <w:t>и</w:t>
      </w:r>
      <w:r w:rsidR="008713BB" w:rsidRPr="00B166A5">
        <w:rPr>
          <w:sz w:val="28"/>
          <w:szCs w:val="28"/>
          <w:lang w:val="fr-FR"/>
        </w:rPr>
        <w:t xml:space="preserve"> </w:t>
      </w:r>
      <w:r w:rsidR="008713BB" w:rsidRPr="00B166A5">
        <w:rPr>
          <w:sz w:val="28"/>
          <w:szCs w:val="28"/>
        </w:rPr>
        <w:t>др</w:t>
      </w:r>
      <w:r w:rsidR="008713BB" w:rsidRPr="00B166A5">
        <w:rPr>
          <w:sz w:val="28"/>
          <w:szCs w:val="28"/>
          <w:lang w:val="fr-FR"/>
        </w:rPr>
        <w:t>.</w:t>
      </w:r>
    </w:p>
    <w:p w:rsidR="00181D0F" w:rsidRDefault="008713BB" w:rsidP="00B166A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B166A5">
        <w:rPr>
          <w:sz w:val="28"/>
          <w:szCs w:val="28"/>
        </w:rPr>
        <w:t xml:space="preserve">Напротив, в русских текстах к аналогичному приему приходится прибегать для передачи отношений, выражаемых предлогом </w:t>
      </w:r>
      <w:r w:rsidRPr="00B166A5">
        <w:rPr>
          <w:b/>
          <w:i/>
          <w:sz w:val="28"/>
          <w:szCs w:val="28"/>
          <w:lang w:val="en-US"/>
        </w:rPr>
        <w:t>de</w:t>
      </w:r>
      <w:r w:rsidRPr="00B166A5">
        <w:rPr>
          <w:i/>
          <w:sz w:val="28"/>
          <w:szCs w:val="28"/>
        </w:rPr>
        <w:t>:</w:t>
      </w:r>
    </w:p>
    <w:p w:rsidR="00CB2419" w:rsidRDefault="00CB2419" w:rsidP="00B166A5">
      <w:pPr>
        <w:spacing w:line="360" w:lineRule="auto"/>
        <w:ind w:firstLine="737"/>
        <w:jc w:val="both"/>
        <w:rPr>
          <w:sz w:val="28"/>
          <w:szCs w:val="28"/>
        </w:rPr>
        <w:sectPr w:rsidR="00CB2419" w:rsidSect="008F573F">
          <w:footerReference w:type="even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69"/>
        <w:gridCol w:w="222"/>
        <w:gridCol w:w="5579"/>
      </w:tblGrid>
      <w:tr w:rsidR="00181D0F" w:rsidRPr="00B166A5">
        <w:tc>
          <w:tcPr>
            <w:tcW w:w="0" w:type="auto"/>
          </w:tcPr>
          <w:p w:rsidR="00181D0F" w:rsidRPr="00B166A5" w:rsidRDefault="00CB2419" w:rsidP="00CB2419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  <w:r w:rsidRPr="00CB2419">
              <w:rPr>
                <w:sz w:val="28"/>
                <w:szCs w:val="28"/>
                <w:lang w:val="en-US"/>
              </w:rPr>
              <w:br w:type="page"/>
            </w:r>
            <w:r w:rsidR="008713BB" w:rsidRPr="00B166A5">
              <w:rPr>
                <w:sz w:val="28"/>
                <w:szCs w:val="28"/>
                <w:lang w:val="fr-FR"/>
              </w:rPr>
              <w:t>Il traversait un cham</w:t>
            </w:r>
            <w:r w:rsidR="00181D0F" w:rsidRPr="00B166A5">
              <w:rPr>
                <w:sz w:val="28"/>
                <w:szCs w:val="28"/>
                <w:lang w:val="fr-FR"/>
              </w:rPr>
              <w:t xml:space="preserve">p </w:t>
            </w:r>
            <w:r w:rsidR="00181D0F" w:rsidRPr="00B166A5">
              <w:rPr>
                <w:b/>
                <w:sz w:val="28"/>
                <w:szCs w:val="28"/>
                <w:lang w:val="fr-FR"/>
              </w:rPr>
              <w:t>de</w:t>
            </w:r>
            <w:r w:rsidR="00181D0F" w:rsidRPr="00B166A5">
              <w:rPr>
                <w:sz w:val="28"/>
                <w:szCs w:val="28"/>
                <w:lang w:val="fr-FR"/>
              </w:rPr>
              <w:t xml:space="preserve"> pommes de terre .</w:t>
            </w:r>
          </w:p>
          <w:p w:rsidR="00181D0F" w:rsidRPr="00B166A5" w:rsidRDefault="00181D0F" w:rsidP="00CB2419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</w:p>
          <w:p w:rsidR="00181D0F" w:rsidRPr="00B166A5" w:rsidRDefault="00181D0F" w:rsidP="00CB2419">
            <w:pPr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  <w:r w:rsidRPr="00B166A5">
              <w:rPr>
                <w:sz w:val="28"/>
                <w:szCs w:val="28"/>
                <w:lang w:val="fr-FR"/>
              </w:rPr>
              <w:t xml:space="preserve">Un front d’attaque </w:t>
            </w:r>
            <w:r w:rsidRPr="00B166A5">
              <w:rPr>
                <w:b/>
                <w:sz w:val="28"/>
                <w:szCs w:val="28"/>
                <w:lang w:val="fr-FR"/>
              </w:rPr>
              <w:t xml:space="preserve">de </w:t>
            </w:r>
            <w:r w:rsidRPr="00B166A5">
              <w:rPr>
                <w:sz w:val="28"/>
                <w:szCs w:val="28"/>
                <w:lang w:val="fr-FR"/>
              </w:rPr>
              <w:t>treize kilomètres.</w:t>
            </w:r>
          </w:p>
        </w:tc>
        <w:tc>
          <w:tcPr>
            <w:tcW w:w="0" w:type="auto"/>
          </w:tcPr>
          <w:p w:rsidR="008713BB" w:rsidRPr="00B166A5" w:rsidRDefault="008713BB" w:rsidP="00B166A5">
            <w:pPr>
              <w:spacing w:line="360" w:lineRule="auto"/>
              <w:ind w:firstLine="737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0" w:type="auto"/>
          </w:tcPr>
          <w:p w:rsidR="00181D0F" w:rsidRPr="00B166A5" w:rsidRDefault="00181D0F" w:rsidP="00CB241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166A5">
              <w:rPr>
                <w:i/>
                <w:sz w:val="28"/>
                <w:szCs w:val="28"/>
              </w:rPr>
              <w:t xml:space="preserve">Он шел по полю, </w:t>
            </w:r>
            <w:r w:rsidRPr="00B166A5">
              <w:rPr>
                <w:b/>
                <w:i/>
                <w:sz w:val="28"/>
                <w:szCs w:val="28"/>
              </w:rPr>
              <w:t xml:space="preserve">засаженному </w:t>
            </w:r>
            <w:r w:rsidRPr="00B166A5">
              <w:rPr>
                <w:i/>
                <w:sz w:val="28"/>
                <w:szCs w:val="28"/>
              </w:rPr>
              <w:t>картофелем.</w:t>
            </w:r>
          </w:p>
          <w:p w:rsidR="008713BB" w:rsidRPr="00B166A5" w:rsidRDefault="00181D0F" w:rsidP="00CB241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166A5">
              <w:rPr>
                <w:i/>
                <w:sz w:val="28"/>
                <w:szCs w:val="28"/>
              </w:rPr>
              <w:t xml:space="preserve"> </w:t>
            </w:r>
          </w:p>
          <w:p w:rsidR="00181D0F" w:rsidRPr="00B166A5" w:rsidRDefault="00181D0F" w:rsidP="00CB241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81D0F" w:rsidRPr="00B166A5" w:rsidRDefault="00181D0F" w:rsidP="00CB241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166A5">
              <w:rPr>
                <w:i/>
                <w:sz w:val="28"/>
                <w:szCs w:val="28"/>
              </w:rPr>
              <w:t xml:space="preserve">Фронт атаки, </w:t>
            </w:r>
            <w:r w:rsidRPr="00B166A5">
              <w:rPr>
                <w:b/>
                <w:i/>
                <w:sz w:val="28"/>
                <w:szCs w:val="28"/>
              </w:rPr>
              <w:t xml:space="preserve">растянувшийся </w:t>
            </w:r>
            <w:r w:rsidRPr="00B166A5">
              <w:rPr>
                <w:i/>
                <w:sz w:val="28"/>
                <w:szCs w:val="28"/>
              </w:rPr>
              <w:t>на тринадцать километров.</w:t>
            </w:r>
          </w:p>
        </w:tc>
      </w:tr>
    </w:tbl>
    <w:p w:rsidR="00603254" w:rsidRPr="00B166A5" w:rsidRDefault="00603254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C166E3" w:rsidRPr="00B166A5" w:rsidRDefault="00526C89" w:rsidP="00CB2419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B166A5">
        <w:rPr>
          <w:b/>
          <w:sz w:val="28"/>
          <w:szCs w:val="28"/>
        </w:rPr>
        <w:t>Союзы и союзные слова</w:t>
      </w:r>
    </w:p>
    <w:p w:rsidR="00526C89" w:rsidRPr="00B166A5" w:rsidRDefault="00526C89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526C89" w:rsidRPr="00B166A5" w:rsidRDefault="00526C89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Союзы и союзные слова (местоимения, вопросительные слова) являются основным средством, выражающим отношения между частями сложного предложения. В русском языке отмечается </w:t>
      </w:r>
      <w:r w:rsidR="00ED15C2" w:rsidRPr="00B166A5">
        <w:rPr>
          <w:sz w:val="28"/>
          <w:szCs w:val="28"/>
        </w:rPr>
        <w:t>б</w:t>
      </w:r>
      <w:r w:rsidRPr="00B166A5">
        <w:rPr>
          <w:sz w:val="28"/>
          <w:szCs w:val="28"/>
        </w:rPr>
        <w:t>ольшее разнообразие союзов; во французском почти все они происходят от союза</w:t>
      </w:r>
      <w:r w:rsidR="000C7C06" w:rsidRPr="00B166A5">
        <w:rPr>
          <w:sz w:val="28"/>
          <w:szCs w:val="28"/>
        </w:rPr>
        <w:t xml:space="preserve"> </w:t>
      </w:r>
      <w:r w:rsidR="000C7C06" w:rsidRPr="00B166A5">
        <w:rPr>
          <w:sz w:val="28"/>
          <w:szCs w:val="28"/>
          <w:lang w:val="en-US"/>
        </w:rPr>
        <w:t>que</w:t>
      </w:r>
      <w:r w:rsidR="000C7C06" w:rsidRPr="00B166A5">
        <w:rPr>
          <w:sz w:val="28"/>
          <w:szCs w:val="28"/>
        </w:rPr>
        <w:t>, который выступает как универсальное средство подчинительной связи.</w:t>
      </w:r>
    </w:p>
    <w:p w:rsidR="00C66905" w:rsidRPr="00B166A5" w:rsidRDefault="000C7C06" w:rsidP="00B166A5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B166A5">
        <w:rPr>
          <w:sz w:val="28"/>
          <w:szCs w:val="28"/>
        </w:rPr>
        <w:t xml:space="preserve">В качестве дополнительного средства выражения связи в русском языке используются соотносительные слова, которые включаются в главное предложение, но иногда могут быть опущены: </w:t>
      </w:r>
      <w:r w:rsidR="003277D0" w:rsidRPr="00B166A5">
        <w:rPr>
          <w:i/>
          <w:sz w:val="28"/>
          <w:szCs w:val="28"/>
        </w:rPr>
        <w:t>Он кончил ш</w:t>
      </w:r>
      <w:r w:rsidRPr="00B166A5">
        <w:rPr>
          <w:i/>
          <w:sz w:val="28"/>
          <w:szCs w:val="28"/>
        </w:rPr>
        <w:t xml:space="preserve">колу в </w:t>
      </w:r>
      <w:r w:rsidRPr="00B166A5">
        <w:rPr>
          <w:b/>
          <w:i/>
          <w:sz w:val="28"/>
          <w:szCs w:val="28"/>
        </w:rPr>
        <w:t xml:space="preserve">тот </w:t>
      </w:r>
      <w:r w:rsidRPr="00B166A5">
        <w:rPr>
          <w:i/>
          <w:sz w:val="28"/>
          <w:szCs w:val="28"/>
        </w:rPr>
        <w:t>год, когда</w:t>
      </w:r>
      <w:r w:rsidR="009C211E" w:rsidRPr="00B166A5">
        <w:rPr>
          <w:i/>
          <w:sz w:val="28"/>
          <w:szCs w:val="28"/>
        </w:rPr>
        <w:t xml:space="preserve"> началась война. Я знаю </w:t>
      </w:r>
      <w:r w:rsidR="009C211E" w:rsidRPr="00B166A5">
        <w:rPr>
          <w:b/>
          <w:i/>
          <w:sz w:val="28"/>
          <w:szCs w:val="28"/>
        </w:rPr>
        <w:t>то</w:t>
      </w:r>
      <w:r w:rsidR="009C211E" w:rsidRPr="00B166A5">
        <w:rPr>
          <w:i/>
          <w:sz w:val="28"/>
          <w:szCs w:val="28"/>
        </w:rPr>
        <w:t xml:space="preserve">, о чем вы говорите. Он пришел для </w:t>
      </w:r>
      <w:r w:rsidR="009C211E" w:rsidRPr="00B166A5">
        <w:rPr>
          <w:b/>
          <w:i/>
          <w:sz w:val="28"/>
          <w:szCs w:val="28"/>
        </w:rPr>
        <w:t>того</w:t>
      </w:r>
      <w:r w:rsidR="009C211E" w:rsidRPr="00B166A5">
        <w:rPr>
          <w:i/>
          <w:sz w:val="28"/>
          <w:szCs w:val="28"/>
        </w:rPr>
        <w:t xml:space="preserve">, чтобы попрощаться с нами. Если вы придете, </w:t>
      </w:r>
      <w:r w:rsidR="009C211E" w:rsidRPr="00B166A5">
        <w:rPr>
          <w:b/>
          <w:i/>
          <w:sz w:val="28"/>
          <w:szCs w:val="28"/>
        </w:rPr>
        <w:t xml:space="preserve">то </w:t>
      </w:r>
      <w:r w:rsidR="009C211E" w:rsidRPr="00B166A5">
        <w:rPr>
          <w:i/>
          <w:sz w:val="28"/>
          <w:szCs w:val="28"/>
        </w:rPr>
        <w:t xml:space="preserve">узнаете много интересного </w:t>
      </w:r>
      <w:r w:rsidR="009C211E" w:rsidRPr="00B166A5">
        <w:rPr>
          <w:sz w:val="28"/>
          <w:szCs w:val="28"/>
        </w:rPr>
        <w:t xml:space="preserve">и т. п. во французском языке соотносительные слова не столь употребительны. Обязательны они лишь в придаточных дополнительных (в определенных условиях): </w:t>
      </w:r>
      <w:r w:rsidR="009C211E" w:rsidRPr="00B166A5">
        <w:rPr>
          <w:sz w:val="28"/>
          <w:szCs w:val="28"/>
          <w:lang w:val="en-US"/>
        </w:rPr>
        <w:t>Il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fait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b/>
          <w:sz w:val="28"/>
          <w:szCs w:val="28"/>
          <w:lang w:val="en-US"/>
        </w:rPr>
        <w:t>ce</w:t>
      </w:r>
      <w:r w:rsidR="009C211E" w:rsidRPr="00B166A5">
        <w:rPr>
          <w:b/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qu</w:t>
      </w:r>
      <w:r w:rsidR="009C211E" w:rsidRPr="00B166A5">
        <w:rPr>
          <w:sz w:val="28"/>
          <w:szCs w:val="28"/>
        </w:rPr>
        <w:t>’</w:t>
      </w:r>
      <w:r w:rsidR="009C211E" w:rsidRPr="00B166A5">
        <w:rPr>
          <w:sz w:val="28"/>
          <w:szCs w:val="28"/>
          <w:lang w:val="en-US"/>
        </w:rPr>
        <w:t>on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lui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dit</w:t>
      </w:r>
      <w:r w:rsidR="009C211E" w:rsidRPr="00B166A5">
        <w:rPr>
          <w:sz w:val="28"/>
          <w:szCs w:val="28"/>
        </w:rPr>
        <w:t xml:space="preserve">. </w:t>
      </w:r>
      <w:r w:rsidR="009C211E" w:rsidRPr="00B166A5">
        <w:rPr>
          <w:sz w:val="28"/>
          <w:szCs w:val="28"/>
          <w:lang w:val="en-US"/>
        </w:rPr>
        <w:t>Je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sais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b/>
          <w:sz w:val="28"/>
          <w:szCs w:val="28"/>
          <w:lang w:val="en-US"/>
        </w:rPr>
        <w:t>ce</w:t>
      </w:r>
      <w:r w:rsidR="009C211E" w:rsidRPr="00B166A5">
        <w:rPr>
          <w:b/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qui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vous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int</w:t>
      </w:r>
      <w:r w:rsidR="009C211E" w:rsidRPr="00B166A5">
        <w:rPr>
          <w:sz w:val="28"/>
          <w:szCs w:val="28"/>
        </w:rPr>
        <w:t>é</w:t>
      </w:r>
      <w:r w:rsidR="009C211E" w:rsidRPr="00B166A5">
        <w:rPr>
          <w:sz w:val="28"/>
          <w:szCs w:val="28"/>
          <w:lang w:val="en-US"/>
        </w:rPr>
        <w:t>resse</w:t>
      </w:r>
      <w:r w:rsidR="009C211E" w:rsidRPr="00B166A5">
        <w:rPr>
          <w:sz w:val="28"/>
          <w:szCs w:val="28"/>
        </w:rPr>
        <w:t xml:space="preserve">. Функцию соотносительного слова </w:t>
      </w:r>
      <w:r w:rsidR="009C211E" w:rsidRPr="00B166A5">
        <w:rPr>
          <w:i/>
          <w:sz w:val="28"/>
          <w:szCs w:val="28"/>
        </w:rPr>
        <w:t xml:space="preserve">тот, такой </w:t>
      </w:r>
      <w:r w:rsidR="009C211E" w:rsidRPr="00B166A5">
        <w:rPr>
          <w:sz w:val="28"/>
          <w:szCs w:val="28"/>
        </w:rPr>
        <w:t xml:space="preserve">выполняет определенный артикль: </w:t>
      </w:r>
      <w:r w:rsidR="009C211E" w:rsidRPr="00B166A5">
        <w:rPr>
          <w:i/>
          <w:sz w:val="28"/>
          <w:szCs w:val="28"/>
        </w:rPr>
        <w:t xml:space="preserve">Я знаю </w:t>
      </w:r>
      <w:r w:rsidR="009C211E" w:rsidRPr="00B166A5">
        <w:rPr>
          <w:b/>
          <w:i/>
          <w:sz w:val="28"/>
          <w:szCs w:val="28"/>
        </w:rPr>
        <w:t>того</w:t>
      </w:r>
      <w:r w:rsidR="009C211E" w:rsidRPr="00B166A5">
        <w:rPr>
          <w:i/>
          <w:sz w:val="28"/>
          <w:szCs w:val="28"/>
        </w:rPr>
        <w:t xml:space="preserve"> человека, о котором вы говорите. – </w:t>
      </w:r>
      <w:r w:rsidR="009C211E" w:rsidRPr="00B166A5">
        <w:rPr>
          <w:sz w:val="28"/>
          <w:szCs w:val="28"/>
          <w:lang w:val="en-US"/>
        </w:rPr>
        <w:t>Je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connais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b/>
          <w:sz w:val="28"/>
          <w:szCs w:val="28"/>
          <w:lang w:val="en-US"/>
        </w:rPr>
        <w:t>l</w:t>
      </w:r>
      <w:r w:rsidR="009C211E" w:rsidRPr="00B166A5">
        <w:rPr>
          <w:sz w:val="28"/>
          <w:szCs w:val="28"/>
        </w:rPr>
        <w:t>’</w:t>
      </w:r>
      <w:r w:rsidR="009C211E" w:rsidRPr="00B166A5">
        <w:rPr>
          <w:sz w:val="28"/>
          <w:szCs w:val="28"/>
          <w:lang w:val="en-US"/>
        </w:rPr>
        <w:t>homme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dont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vous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parlez</w:t>
      </w:r>
      <w:r w:rsidR="009C211E" w:rsidRPr="00B166A5">
        <w:rPr>
          <w:sz w:val="28"/>
          <w:szCs w:val="28"/>
        </w:rPr>
        <w:t>. Для смыслового подчеркивания, котор</w:t>
      </w:r>
      <w:r w:rsidR="00E1002C" w:rsidRPr="00B166A5">
        <w:rPr>
          <w:sz w:val="28"/>
          <w:szCs w:val="28"/>
        </w:rPr>
        <w:t>о</w:t>
      </w:r>
      <w:r w:rsidR="009C211E" w:rsidRPr="00B166A5">
        <w:rPr>
          <w:sz w:val="28"/>
          <w:szCs w:val="28"/>
        </w:rPr>
        <w:t xml:space="preserve">е достигается в русском языке соотносительным словом, французский язык прибегает к более конкретным способам выражения: </w:t>
      </w:r>
      <w:r w:rsidR="009C211E" w:rsidRPr="00B166A5">
        <w:rPr>
          <w:sz w:val="28"/>
          <w:szCs w:val="28"/>
          <w:lang w:val="en-US"/>
        </w:rPr>
        <w:t>au</w:t>
      </w:r>
      <w:r w:rsidR="009C211E" w:rsidRPr="00B166A5">
        <w:rPr>
          <w:sz w:val="28"/>
          <w:szCs w:val="28"/>
        </w:rPr>
        <w:t xml:space="preserve"> </w:t>
      </w:r>
      <w:r w:rsidR="009C211E" w:rsidRPr="00B166A5">
        <w:rPr>
          <w:sz w:val="28"/>
          <w:szCs w:val="28"/>
          <w:lang w:val="en-US"/>
        </w:rPr>
        <w:t>moment</w:t>
      </w:r>
      <w:r w:rsidR="009C211E" w:rsidRPr="00B166A5">
        <w:rPr>
          <w:sz w:val="28"/>
          <w:szCs w:val="28"/>
        </w:rPr>
        <w:t xml:space="preserve"> (</w:t>
      </w:r>
      <w:r w:rsidR="00C66905" w:rsidRPr="00B166A5">
        <w:rPr>
          <w:i/>
          <w:sz w:val="28"/>
          <w:szCs w:val="28"/>
        </w:rPr>
        <w:t xml:space="preserve">тогда), </w:t>
      </w:r>
      <w:r w:rsidR="00C66905" w:rsidRPr="00B166A5">
        <w:rPr>
          <w:sz w:val="28"/>
          <w:szCs w:val="28"/>
          <w:lang w:val="fr-FR"/>
        </w:rPr>
        <w:t>l</w:t>
      </w:r>
      <w:r w:rsidR="00C66905" w:rsidRPr="00B166A5">
        <w:rPr>
          <w:sz w:val="28"/>
          <w:szCs w:val="28"/>
        </w:rPr>
        <w:t>’</w:t>
      </w:r>
      <w:r w:rsidR="00C66905" w:rsidRPr="00B166A5">
        <w:rPr>
          <w:sz w:val="28"/>
          <w:szCs w:val="28"/>
          <w:lang w:val="fr-FR"/>
        </w:rPr>
        <w:t>endroit</w:t>
      </w:r>
      <w:r w:rsidR="00C66905" w:rsidRPr="00B166A5">
        <w:rPr>
          <w:sz w:val="28"/>
          <w:szCs w:val="28"/>
        </w:rPr>
        <w:t xml:space="preserve"> (</w:t>
      </w:r>
      <w:r w:rsidR="00C66905" w:rsidRPr="00B166A5">
        <w:rPr>
          <w:i/>
          <w:sz w:val="28"/>
          <w:szCs w:val="28"/>
        </w:rPr>
        <w:t xml:space="preserve">там, туда) </w:t>
      </w:r>
      <w:r w:rsidR="00C66905" w:rsidRPr="00B166A5">
        <w:rPr>
          <w:sz w:val="28"/>
          <w:szCs w:val="28"/>
        </w:rPr>
        <w:t xml:space="preserve">и т. п.: </w:t>
      </w:r>
      <w:r w:rsidR="00C66905" w:rsidRPr="00B166A5">
        <w:rPr>
          <w:sz w:val="28"/>
          <w:szCs w:val="28"/>
          <w:lang w:val="en-US"/>
        </w:rPr>
        <w:t>Il</w:t>
      </w:r>
      <w:r w:rsidR="00C66905" w:rsidRPr="00B166A5">
        <w:rPr>
          <w:sz w:val="28"/>
          <w:szCs w:val="28"/>
        </w:rPr>
        <w:t xml:space="preserve"> </w:t>
      </w:r>
      <w:r w:rsidR="00C66905" w:rsidRPr="00B166A5">
        <w:rPr>
          <w:sz w:val="28"/>
          <w:szCs w:val="28"/>
          <w:lang w:val="en-US"/>
        </w:rPr>
        <w:t>est</w:t>
      </w:r>
      <w:r w:rsidR="00C66905" w:rsidRPr="00B166A5">
        <w:rPr>
          <w:sz w:val="28"/>
          <w:szCs w:val="28"/>
        </w:rPr>
        <w:t xml:space="preserve"> </w:t>
      </w:r>
      <w:r w:rsidR="00C66905" w:rsidRPr="00B166A5">
        <w:rPr>
          <w:sz w:val="28"/>
          <w:szCs w:val="28"/>
          <w:lang w:val="en-US"/>
        </w:rPr>
        <w:t>venu</w:t>
      </w:r>
      <w:r w:rsidR="00C66905" w:rsidRPr="00B166A5">
        <w:rPr>
          <w:sz w:val="28"/>
          <w:szCs w:val="28"/>
        </w:rPr>
        <w:t xml:space="preserve"> </w:t>
      </w:r>
      <w:r w:rsidR="00C66905" w:rsidRPr="00B166A5">
        <w:rPr>
          <w:b/>
          <w:sz w:val="28"/>
          <w:szCs w:val="28"/>
          <w:lang w:val="en-US"/>
        </w:rPr>
        <w:t>au</w:t>
      </w:r>
      <w:r w:rsidR="00C66905" w:rsidRPr="00B166A5">
        <w:rPr>
          <w:b/>
          <w:sz w:val="28"/>
          <w:szCs w:val="28"/>
        </w:rPr>
        <w:t xml:space="preserve"> </w:t>
      </w:r>
      <w:r w:rsidR="00C66905" w:rsidRPr="00B166A5">
        <w:rPr>
          <w:b/>
          <w:sz w:val="28"/>
          <w:szCs w:val="28"/>
          <w:lang w:val="en-US"/>
        </w:rPr>
        <w:t>moment</w:t>
      </w:r>
      <w:r w:rsidR="00C66905" w:rsidRPr="00B166A5">
        <w:rPr>
          <w:b/>
          <w:sz w:val="28"/>
          <w:szCs w:val="28"/>
        </w:rPr>
        <w:t xml:space="preserve"> </w:t>
      </w:r>
      <w:r w:rsidR="00C66905" w:rsidRPr="00B166A5">
        <w:rPr>
          <w:sz w:val="28"/>
          <w:szCs w:val="28"/>
          <w:lang w:val="en-US"/>
        </w:rPr>
        <w:t>ou</w:t>
      </w:r>
      <w:r w:rsidR="00C66905" w:rsidRPr="00B166A5">
        <w:rPr>
          <w:sz w:val="28"/>
          <w:szCs w:val="28"/>
        </w:rPr>
        <w:t xml:space="preserve"> </w:t>
      </w:r>
      <w:r w:rsidR="00C66905" w:rsidRPr="00B166A5">
        <w:rPr>
          <w:sz w:val="28"/>
          <w:szCs w:val="28"/>
          <w:lang w:val="en-US"/>
        </w:rPr>
        <w:t>l</w:t>
      </w:r>
      <w:r w:rsidR="00C66905" w:rsidRPr="00B166A5">
        <w:rPr>
          <w:sz w:val="28"/>
          <w:szCs w:val="28"/>
        </w:rPr>
        <w:t>’</w:t>
      </w:r>
      <w:r w:rsidR="00C66905" w:rsidRPr="00B166A5">
        <w:rPr>
          <w:sz w:val="28"/>
          <w:szCs w:val="28"/>
          <w:lang w:val="en-US"/>
        </w:rPr>
        <w:t>on</w:t>
      </w:r>
      <w:r w:rsidR="00C66905" w:rsidRPr="00B166A5">
        <w:rPr>
          <w:sz w:val="28"/>
          <w:szCs w:val="28"/>
        </w:rPr>
        <w:t xml:space="preserve"> </w:t>
      </w:r>
      <w:r w:rsidR="00C66905" w:rsidRPr="00B166A5">
        <w:rPr>
          <w:sz w:val="28"/>
          <w:szCs w:val="28"/>
          <w:lang w:val="en-US"/>
        </w:rPr>
        <w:t>partait</w:t>
      </w:r>
      <w:r w:rsidR="00C66905" w:rsidRPr="00B166A5">
        <w:rPr>
          <w:sz w:val="28"/>
          <w:szCs w:val="28"/>
        </w:rPr>
        <w:t xml:space="preserve"> </w:t>
      </w:r>
      <w:r w:rsidR="00C66905" w:rsidRPr="00B166A5">
        <w:rPr>
          <w:sz w:val="28"/>
          <w:szCs w:val="28"/>
          <w:lang w:val="en-US"/>
        </w:rPr>
        <w:t>d</w:t>
      </w:r>
      <w:r w:rsidR="00C66905" w:rsidRPr="00B166A5">
        <w:rPr>
          <w:sz w:val="28"/>
          <w:szCs w:val="28"/>
        </w:rPr>
        <w:t>é</w:t>
      </w:r>
      <w:r w:rsidR="00C66905" w:rsidRPr="00B166A5">
        <w:rPr>
          <w:sz w:val="28"/>
          <w:szCs w:val="28"/>
          <w:lang w:val="fr-FR"/>
        </w:rPr>
        <w:t>j</w:t>
      </w:r>
      <w:r w:rsidR="00C66905" w:rsidRPr="00B166A5">
        <w:rPr>
          <w:sz w:val="28"/>
          <w:szCs w:val="28"/>
        </w:rPr>
        <w:t xml:space="preserve">à. – </w:t>
      </w:r>
      <w:r w:rsidR="00C66905" w:rsidRPr="00B166A5">
        <w:rPr>
          <w:i/>
          <w:sz w:val="28"/>
          <w:szCs w:val="28"/>
        </w:rPr>
        <w:t xml:space="preserve">Он пришел </w:t>
      </w:r>
      <w:r w:rsidR="00C66905" w:rsidRPr="00B166A5">
        <w:rPr>
          <w:b/>
          <w:i/>
          <w:sz w:val="28"/>
          <w:szCs w:val="28"/>
        </w:rPr>
        <w:t xml:space="preserve">тогда, </w:t>
      </w:r>
      <w:r w:rsidR="00C66905" w:rsidRPr="00B166A5">
        <w:rPr>
          <w:i/>
          <w:sz w:val="28"/>
          <w:szCs w:val="28"/>
        </w:rPr>
        <w:t>когда все уже уходили.</w:t>
      </w:r>
    </w:p>
    <w:p w:rsidR="00E447F0" w:rsidRPr="00B166A5" w:rsidRDefault="00CB2419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16692" w:rsidRPr="00B166A5">
        <w:rPr>
          <w:b/>
          <w:sz w:val="28"/>
          <w:szCs w:val="28"/>
        </w:rPr>
        <w:t xml:space="preserve">5. </w:t>
      </w:r>
      <w:r w:rsidR="00E447F0" w:rsidRPr="00B166A5">
        <w:rPr>
          <w:b/>
          <w:sz w:val="28"/>
          <w:szCs w:val="28"/>
        </w:rPr>
        <w:t>Заключение</w:t>
      </w:r>
    </w:p>
    <w:p w:rsidR="00977E7A" w:rsidRPr="00B166A5" w:rsidRDefault="00977E7A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E447F0" w:rsidRPr="00B166A5" w:rsidRDefault="000450E3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 результате проведенного исследования мы можем выделить черты, свойственные система служебных слов, как общие для двух язык</w:t>
      </w:r>
      <w:r w:rsidR="00495A2A" w:rsidRPr="00B166A5">
        <w:rPr>
          <w:sz w:val="28"/>
          <w:szCs w:val="28"/>
        </w:rPr>
        <w:t>ов, так и специфические для каждого языка.</w:t>
      </w:r>
    </w:p>
    <w:p w:rsidR="00E447F0" w:rsidRPr="00B166A5" w:rsidRDefault="00E447F0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b/>
          <w:i/>
          <w:sz w:val="28"/>
          <w:szCs w:val="28"/>
        </w:rPr>
        <w:t>Основные</w:t>
      </w:r>
      <w:r w:rsidRPr="00B166A5">
        <w:rPr>
          <w:sz w:val="28"/>
          <w:szCs w:val="28"/>
        </w:rPr>
        <w:t xml:space="preserve"> части речи обозначают элементы действительности самостоятельно и непосредственно. </w:t>
      </w:r>
      <w:r w:rsidRPr="00B166A5">
        <w:rPr>
          <w:b/>
          <w:i/>
          <w:sz w:val="28"/>
          <w:szCs w:val="28"/>
        </w:rPr>
        <w:t>Служебные</w:t>
      </w:r>
      <w:r w:rsidR="001E220F">
        <w:rPr>
          <w:b/>
          <w:i/>
          <w:sz w:val="28"/>
          <w:szCs w:val="28"/>
        </w:rPr>
        <w:t xml:space="preserve"> </w:t>
      </w:r>
      <w:r w:rsidRPr="00B166A5">
        <w:rPr>
          <w:sz w:val="28"/>
          <w:szCs w:val="28"/>
        </w:rPr>
        <w:t>части речи не могут самостоятельно обозначать элементы действительности, служат для связи основных частей речи и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выражают разные дополнительные значения.</w:t>
      </w:r>
    </w:p>
    <w:p w:rsidR="00F04FCA" w:rsidRPr="00B166A5" w:rsidRDefault="00E447F0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Эти </w:t>
      </w:r>
      <w:r w:rsidRPr="00B166A5">
        <w:rPr>
          <w:b/>
          <w:sz w:val="28"/>
          <w:szCs w:val="28"/>
        </w:rPr>
        <w:t xml:space="preserve">общие </w:t>
      </w:r>
      <w:r w:rsidRPr="00B166A5">
        <w:rPr>
          <w:sz w:val="28"/>
          <w:szCs w:val="28"/>
        </w:rPr>
        <w:t xml:space="preserve">разновидности частей речи обнаруживаются </w:t>
      </w:r>
      <w:r w:rsidRPr="00B166A5">
        <w:rPr>
          <w:b/>
          <w:sz w:val="28"/>
          <w:szCs w:val="28"/>
        </w:rPr>
        <w:t>во всех языках</w:t>
      </w:r>
      <w:r w:rsidRPr="00B166A5">
        <w:rPr>
          <w:sz w:val="28"/>
          <w:szCs w:val="28"/>
        </w:rPr>
        <w:t>.</w:t>
      </w:r>
    </w:p>
    <w:p w:rsidR="00164C04" w:rsidRPr="00B166A5" w:rsidRDefault="00495A2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36549D">
        <w:rPr>
          <w:sz w:val="28"/>
          <w:szCs w:val="28"/>
        </w:rPr>
        <w:t>1.</w:t>
      </w:r>
      <w:r w:rsidR="00CB2419">
        <w:rPr>
          <w:b/>
          <w:sz w:val="28"/>
          <w:szCs w:val="28"/>
        </w:rPr>
        <w:t xml:space="preserve"> </w:t>
      </w:r>
      <w:r w:rsidR="00E447F0" w:rsidRPr="00B166A5">
        <w:rPr>
          <w:b/>
          <w:sz w:val="28"/>
          <w:szCs w:val="28"/>
        </w:rPr>
        <w:t>Важной особенностью</w:t>
      </w:r>
      <w:r w:rsidR="00E447F0" w:rsidRPr="00B166A5">
        <w:rPr>
          <w:sz w:val="28"/>
          <w:szCs w:val="28"/>
        </w:rPr>
        <w:t xml:space="preserve"> французского языка по сравнению с русским является</w:t>
      </w:r>
      <w:r w:rsidR="001E220F">
        <w:rPr>
          <w:sz w:val="28"/>
          <w:szCs w:val="28"/>
        </w:rPr>
        <w:t xml:space="preserve"> </w:t>
      </w:r>
      <w:r w:rsidR="00E447F0" w:rsidRPr="00B166A5">
        <w:rPr>
          <w:sz w:val="28"/>
          <w:szCs w:val="28"/>
        </w:rPr>
        <w:t>наличие слов,</w:t>
      </w:r>
      <w:r w:rsidR="001E220F">
        <w:rPr>
          <w:sz w:val="28"/>
          <w:szCs w:val="28"/>
        </w:rPr>
        <w:t xml:space="preserve"> </w:t>
      </w:r>
      <w:r w:rsidR="00E447F0" w:rsidRPr="00B166A5">
        <w:rPr>
          <w:sz w:val="28"/>
          <w:szCs w:val="28"/>
        </w:rPr>
        <w:t xml:space="preserve">объединяющих признаки служебных слов и местоимений – </w:t>
      </w:r>
      <w:r w:rsidR="00E447F0" w:rsidRPr="00B166A5">
        <w:rPr>
          <w:b/>
          <w:sz w:val="28"/>
          <w:szCs w:val="28"/>
        </w:rPr>
        <w:t>служебные местоимения</w:t>
      </w:r>
      <w:r w:rsidR="00E447F0" w:rsidRPr="00B166A5">
        <w:rPr>
          <w:sz w:val="28"/>
          <w:szCs w:val="28"/>
        </w:rPr>
        <w:t xml:space="preserve"> (например, </w:t>
      </w:r>
      <w:r w:rsidR="00E447F0" w:rsidRPr="00B166A5">
        <w:rPr>
          <w:sz w:val="28"/>
          <w:szCs w:val="28"/>
          <w:lang w:val="en-US"/>
        </w:rPr>
        <w:t>je</w:t>
      </w:r>
      <w:r w:rsidR="00E447F0" w:rsidRPr="00B166A5">
        <w:rPr>
          <w:sz w:val="28"/>
          <w:szCs w:val="28"/>
        </w:rPr>
        <w:t xml:space="preserve">, </w:t>
      </w:r>
      <w:r w:rsidR="00E447F0" w:rsidRPr="00B166A5">
        <w:rPr>
          <w:sz w:val="28"/>
          <w:szCs w:val="28"/>
          <w:lang w:val="en-US"/>
        </w:rPr>
        <w:t>ce</w:t>
      </w:r>
      <w:r w:rsidR="00E447F0" w:rsidRPr="00B166A5">
        <w:rPr>
          <w:sz w:val="28"/>
          <w:szCs w:val="28"/>
        </w:rPr>
        <w:t>,), которые оформляют в предложении глагольную группу и</w:t>
      </w:r>
      <w:r w:rsidR="001E220F">
        <w:rPr>
          <w:sz w:val="28"/>
          <w:szCs w:val="28"/>
        </w:rPr>
        <w:t xml:space="preserve"> </w:t>
      </w:r>
      <w:r w:rsidR="00E447F0" w:rsidRPr="00B166A5">
        <w:rPr>
          <w:b/>
          <w:sz w:val="28"/>
          <w:szCs w:val="28"/>
        </w:rPr>
        <w:t>детерминативы</w:t>
      </w:r>
      <w:r w:rsidR="00022D16">
        <w:rPr>
          <w:sz w:val="28"/>
          <w:szCs w:val="28"/>
        </w:rPr>
        <w:t xml:space="preserve"> </w:t>
      </w:r>
      <w:r w:rsidR="00E447F0" w:rsidRPr="00B166A5">
        <w:rPr>
          <w:sz w:val="28"/>
          <w:szCs w:val="28"/>
        </w:rPr>
        <w:t xml:space="preserve">( типа </w:t>
      </w:r>
      <w:r w:rsidR="00E447F0" w:rsidRPr="00B166A5">
        <w:rPr>
          <w:sz w:val="28"/>
          <w:szCs w:val="28"/>
          <w:lang w:val="en-US"/>
        </w:rPr>
        <w:t>mon</w:t>
      </w:r>
      <w:r w:rsidR="00E447F0" w:rsidRPr="00B166A5">
        <w:rPr>
          <w:sz w:val="28"/>
          <w:szCs w:val="28"/>
        </w:rPr>
        <w:t xml:space="preserve">, </w:t>
      </w:r>
      <w:r w:rsidR="00E447F0" w:rsidRPr="00B166A5">
        <w:rPr>
          <w:sz w:val="28"/>
          <w:szCs w:val="28"/>
          <w:lang w:val="en-US"/>
        </w:rPr>
        <w:t>chaque</w:t>
      </w:r>
      <w:r w:rsidR="00E447F0" w:rsidRPr="00B166A5">
        <w:rPr>
          <w:sz w:val="28"/>
          <w:szCs w:val="28"/>
        </w:rPr>
        <w:t xml:space="preserve">), оформляющие в предложении именную группу. Эти категории служебных слов отсутствуют в русском языке. </w:t>
      </w:r>
    </w:p>
    <w:p w:rsidR="00B51920" w:rsidRPr="00B166A5" w:rsidRDefault="00164C04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2.</w:t>
      </w:r>
      <w:r w:rsidR="00CB2419">
        <w:rPr>
          <w:sz w:val="28"/>
          <w:szCs w:val="28"/>
        </w:rPr>
        <w:t xml:space="preserve"> </w:t>
      </w:r>
      <w:r w:rsidR="00B51920" w:rsidRPr="00B166A5">
        <w:rPr>
          <w:sz w:val="28"/>
          <w:szCs w:val="28"/>
        </w:rPr>
        <w:t>Во французском языке грамматические категории отражаются при помощи служебных слов: артиклей мужского и женского родов, единственного и множественного чисел. В русском языке их функцию выполняют флексии, порядок слов, различные лексические средства (местоимения, прилагательные, наречия)</w:t>
      </w:r>
    </w:p>
    <w:p w:rsidR="00A3152E" w:rsidRPr="00B166A5" w:rsidRDefault="00A3152E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3. Во французском языке в отличие от русского отношения между словами в предложении выражаются с помощью служебных слов: предлогов и союзов, а также с помощью порядка слов в предложении, а в русском – с помощью падежных окончаний.</w:t>
      </w:r>
    </w:p>
    <w:p w:rsidR="00950250" w:rsidRPr="00B166A5" w:rsidRDefault="00893B6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4.</w:t>
      </w:r>
      <w:r w:rsidR="0036549D">
        <w:rPr>
          <w:sz w:val="28"/>
          <w:szCs w:val="28"/>
        </w:rPr>
        <w:t xml:space="preserve"> </w:t>
      </w:r>
      <w:r w:rsidR="00950250" w:rsidRPr="00B166A5">
        <w:rPr>
          <w:sz w:val="28"/>
          <w:szCs w:val="28"/>
        </w:rPr>
        <w:t>Во французском речи предлоги употребляются в полтора раза чаще, чем в русской</w:t>
      </w:r>
      <w:r w:rsidRPr="00B166A5">
        <w:rPr>
          <w:sz w:val="28"/>
          <w:szCs w:val="28"/>
        </w:rPr>
        <w:t>.</w:t>
      </w:r>
    </w:p>
    <w:p w:rsidR="00977E7A" w:rsidRPr="00B166A5" w:rsidRDefault="00977E7A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5.</w:t>
      </w:r>
      <w:r w:rsidR="0036549D">
        <w:rPr>
          <w:sz w:val="28"/>
          <w:szCs w:val="28"/>
        </w:rPr>
        <w:t xml:space="preserve"> </w:t>
      </w:r>
      <w:r w:rsidR="00893B6A" w:rsidRPr="00B166A5">
        <w:rPr>
          <w:sz w:val="28"/>
          <w:szCs w:val="28"/>
        </w:rPr>
        <w:t>Если русское предложение строится в основном из непереходных глаголов, то во французском языке транзитивная конструкция оказывается излюбленной моделью в речи. Даже в тех случаях, когда оба языка имеют возможность выбора, французский обращается к переходной</w:t>
      </w:r>
      <w:r w:rsidR="0058388D" w:rsidRPr="00B166A5">
        <w:rPr>
          <w:sz w:val="28"/>
          <w:szCs w:val="28"/>
        </w:rPr>
        <w:t>,</w:t>
      </w:r>
      <w:r w:rsidR="00893B6A" w:rsidRPr="00B166A5">
        <w:rPr>
          <w:sz w:val="28"/>
          <w:szCs w:val="28"/>
        </w:rPr>
        <w:t xml:space="preserve"> а русский – к непереходной структуре.</w:t>
      </w:r>
      <w:r w:rsidRPr="00B166A5">
        <w:rPr>
          <w:sz w:val="28"/>
          <w:szCs w:val="28"/>
        </w:rPr>
        <w:t xml:space="preserve"> Во французском тексте прямопереходная и непереходная конструкции составляют соответственно 67% и 33%, в русском тексте – 41% и 59%. </w:t>
      </w:r>
    </w:p>
    <w:p w:rsidR="00D573AC" w:rsidRPr="00B166A5" w:rsidRDefault="00CB2419" w:rsidP="00CB2419">
      <w:pPr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73AC" w:rsidRPr="00B166A5">
        <w:rPr>
          <w:b/>
          <w:sz w:val="28"/>
          <w:szCs w:val="28"/>
        </w:rPr>
        <w:t>Литература</w:t>
      </w:r>
    </w:p>
    <w:p w:rsidR="006B2367" w:rsidRPr="00B166A5" w:rsidRDefault="006B2367" w:rsidP="00B166A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D573AC" w:rsidRPr="00B166A5" w:rsidRDefault="00070287" w:rsidP="00CB2419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Валгина Н.С., Розенталь Д.</w:t>
      </w:r>
      <w:r w:rsidR="006F4AAB" w:rsidRPr="00B166A5">
        <w:rPr>
          <w:sz w:val="28"/>
          <w:szCs w:val="28"/>
        </w:rPr>
        <w:t>Э., Фомина М. И., Цапукевич В. В. Современный русский язык</w:t>
      </w:r>
      <w:r w:rsidR="00342769" w:rsidRPr="00B166A5">
        <w:rPr>
          <w:sz w:val="28"/>
          <w:szCs w:val="28"/>
        </w:rPr>
        <w:t>. М., «Высшая школа», 1971.</w:t>
      </w:r>
    </w:p>
    <w:p w:rsidR="00D573AC" w:rsidRPr="00B166A5" w:rsidRDefault="00D573AC" w:rsidP="00CB2419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166A5">
        <w:rPr>
          <w:sz w:val="28"/>
          <w:szCs w:val="28"/>
        </w:rPr>
        <w:t xml:space="preserve">Гак В.Г. </w:t>
      </w:r>
      <w:r w:rsidR="00140C31" w:rsidRPr="00B166A5">
        <w:rPr>
          <w:sz w:val="28"/>
          <w:szCs w:val="28"/>
        </w:rPr>
        <w:t>С</w:t>
      </w:r>
      <w:r w:rsidRPr="00B166A5">
        <w:rPr>
          <w:sz w:val="28"/>
          <w:szCs w:val="28"/>
        </w:rPr>
        <w:t>равнительная типология французского и русского языков. Учеб. Пособие для студентов фак.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ин-тов ин.яз. Л., «Просвещение», 1976.</w:t>
      </w:r>
    </w:p>
    <w:p w:rsidR="00DE070A" w:rsidRPr="00B166A5" w:rsidRDefault="00F56CD4" w:rsidP="00CB2419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Попова И.Н. и др. Французский язык: учебник для 1 курса институтов и факультетов иностранных языков. М., НЕСТОР, 1996</w:t>
      </w:r>
    </w:p>
    <w:p w:rsidR="00F56CD4" w:rsidRPr="00B166A5" w:rsidRDefault="00F56CD4" w:rsidP="00CB2419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Практический курс французского языка. Учебник для институтов и факультетов иностранных языков. Под редакцией Громовой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О.А. и др., М., «ЧеРо», 1996.</w:t>
      </w:r>
    </w:p>
    <w:p w:rsidR="002B2229" w:rsidRPr="00B166A5" w:rsidRDefault="002B2229" w:rsidP="004C76A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Вьюгова Т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>Б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 xml:space="preserve"> Способы передачи видовых значений русских приставочных глаголов совершенного вида средствами французского языка в речи М 1972</w:t>
      </w:r>
    </w:p>
    <w:p w:rsidR="002B2229" w:rsidRPr="00B166A5" w:rsidRDefault="002B2229" w:rsidP="004C76A0">
      <w:pPr>
        <w:numPr>
          <w:ilvl w:val="0"/>
          <w:numId w:val="9"/>
        </w:numPr>
        <w:spacing w:line="360" w:lineRule="auto"/>
        <w:ind w:left="709" w:hanging="709"/>
        <w:jc w:val="both"/>
        <w:outlineLvl w:val="0"/>
        <w:rPr>
          <w:sz w:val="28"/>
          <w:szCs w:val="28"/>
        </w:rPr>
      </w:pPr>
      <w:r w:rsidRPr="00B166A5">
        <w:rPr>
          <w:sz w:val="28"/>
          <w:szCs w:val="28"/>
        </w:rPr>
        <w:t>Гак В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>Г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 xml:space="preserve"> Беседы о французском слове М 1966</w:t>
      </w:r>
    </w:p>
    <w:p w:rsidR="002B2229" w:rsidRPr="00B166A5" w:rsidRDefault="002B2229" w:rsidP="004C76A0">
      <w:pPr>
        <w:numPr>
          <w:ilvl w:val="0"/>
          <w:numId w:val="9"/>
        </w:numPr>
        <w:spacing w:line="360" w:lineRule="auto"/>
        <w:ind w:left="709" w:hanging="709"/>
        <w:jc w:val="both"/>
        <w:outlineLvl w:val="0"/>
        <w:rPr>
          <w:sz w:val="28"/>
          <w:szCs w:val="28"/>
        </w:rPr>
      </w:pPr>
      <w:r w:rsidRPr="00B166A5">
        <w:rPr>
          <w:sz w:val="28"/>
          <w:szCs w:val="28"/>
        </w:rPr>
        <w:t>Гак В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>Г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 xml:space="preserve"> Русский язык в сопоставлении с французским М 1975</w:t>
      </w:r>
    </w:p>
    <w:p w:rsidR="002B2229" w:rsidRPr="00B166A5" w:rsidRDefault="002B2229" w:rsidP="004C76A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Гак В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>Г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 xml:space="preserve"> Общие семантические особенности французского слова и проблемы лексикографии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Лексикографический сборник 4 1962</w:t>
      </w:r>
    </w:p>
    <w:p w:rsidR="002B2229" w:rsidRPr="00B166A5" w:rsidRDefault="002B2229" w:rsidP="004C76A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Гак В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>Г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 xml:space="preserve"> О национальных стилистических особенностях фр яз -в сб Вопросы романского языкознания Кишинев 1963</w:t>
      </w:r>
    </w:p>
    <w:p w:rsidR="002B2229" w:rsidRPr="00B166A5" w:rsidRDefault="002B2229" w:rsidP="004C76A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Гак В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>Г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 xml:space="preserve"> Ройзенблит Е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>Б</w:t>
      </w:r>
      <w:r w:rsidR="004C76A0">
        <w:rPr>
          <w:sz w:val="28"/>
          <w:szCs w:val="28"/>
        </w:rPr>
        <w:t>.</w:t>
      </w:r>
      <w:r w:rsidRPr="00B166A5">
        <w:rPr>
          <w:sz w:val="28"/>
          <w:szCs w:val="28"/>
        </w:rPr>
        <w:t xml:space="preserve"> Очерки по сопоставительному изучению фр и рус языков М 1965</w:t>
      </w:r>
    </w:p>
    <w:p w:rsidR="00D573AC" w:rsidRPr="00B166A5" w:rsidRDefault="00D573AC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D573AC" w:rsidRPr="00B166A5" w:rsidRDefault="00D573AC" w:rsidP="00B166A5">
      <w:pPr>
        <w:spacing w:line="360" w:lineRule="auto"/>
        <w:ind w:firstLine="737"/>
        <w:jc w:val="both"/>
        <w:outlineLvl w:val="0"/>
        <w:rPr>
          <w:b/>
          <w:i/>
          <w:sz w:val="28"/>
          <w:szCs w:val="28"/>
          <w:u w:val="single"/>
        </w:rPr>
      </w:pPr>
      <w:r w:rsidRPr="00B166A5">
        <w:rPr>
          <w:b/>
          <w:i/>
          <w:sz w:val="28"/>
          <w:szCs w:val="28"/>
          <w:u w:val="single"/>
        </w:rPr>
        <w:t>Служебные слова как часть речи. Стр.97, 98</w:t>
      </w:r>
    </w:p>
    <w:p w:rsidR="000C7C06" w:rsidRPr="00B166A5" w:rsidRDefault="000C7C06" w:rsidP="00B166A5">
      <w:pPr>
        <w:spacing w:line="360" w:lineRule="auto"/>
        <w:ind w:firstLine="737"/>
        <w:jc w:val="both"/>
        <w:rPr>
          <w:sz w:val="28"/>
          <w:szCs w:val="28"/>
        </w:rPr>
      </w:pPr>
    </w:p>
    <w:p w:rsidR="00FA5690" w:rsidRPr="00B166A5" w:rsidRDefault="00FA5690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Сопоставительная (сравнительная) типология объединяет два направления в изучении языка: сопоставительное и типологическое.</w:t>
      </w:r>
    </w:p>
    <w:p w:rsidR="00FA5690" w:rsidRPr="00B166A5" w:rsidRDefault="00FA5690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Сопоставительная лингвистика сравнивает, как правило, два языка, независимо от степени родства, с целью выявления сходств и различий между ними.</w:t>
      </w:r>
    </w:p>
    <w:p w:rsidR="00FA5690" w:rsidRPr="00B166A5" w:rsidRDefault="00FA5690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Типологическая лингвистика ставит более широкие задачи. Она изучает специфику языков на фоне тех общих черт, которые свойственны человеческим языкам вообще.</w:t>
      </w:r>
      <w:r w:rsidRPr="00B166A5">
        <w:rPr>
          <w:sz w:val="28"/>
          <w:szCs w:val="28"/>
        </w:rPr>
        <w:tab/>
        <w:t>Универсалии – всеобщие черты, свойственные языку вообще и, следовательно, обнаруживаемые во всех языках мира. Так, например, во всех языках мира звуки делятся на гласные и согласные, во всех языках есть местоимения 1-го и 2-го лица, каждый язык имеет имена собственные, всеобщим является различие имени и глагола, явления многозначности слова и др.</w:t>
      </w:r>
    </w:p>
    <w:p w:rsidR="00FA5690" w:rsidRPr="00B166A5" w:rsidRDefault="00FA5690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Практической целью сравнительно-типологического исследования языков является выявление схождений и расхождений в использовании языковых средств различными языками. В зависимости от характера расхождений различаются два вида расхождений:</w:t>
      </w:r>
    </w:p>
    <w:p w:rsidR="00FA5690" w:rsidRPr="00B166A5" w:rsidRDefault="00FA5690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1)</w:t>
      </w:r>
      <w:r w:rsidR="00022D16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качественные расхождения, заключающиеся в том, что данный языковой элемент совершенно отсутствует в одном из сопоставляемых языков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(например, артикль – в русском языке, падеж существительных – во французском);</w:t>
      </w:r>
    </w:p>
    <w:p w:rsidR="00FA5690" w:rsidRPr="00B166A5" w:rsidRDefault="00FA5690" w:rsidP="00B166A5">
      <w:pPr>
        <w:spacing w:line="360" w:lineRule="auto"/>
        <w:ind w:firstLine="737"/>
        <w:jc w:val="both"/>
        <w:rPr>
          <w:sz w:val="28"/>
          <w:szCs w:val="28"/>
        </w:rPr>
      </w:pPr>
      <w:r w:rsidRPr="00B166A5">
        <w:rPr>
          <w:sz w:val="28"/>
          <w:szCs w:val="28"/>
        </w:rPr>
        <w:t>2)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количественные расхождения, проявляющиеся в том, что данная категория присутствует в обоих языках, но в одном она более дифференцирована,</w:t>
      </w:r>
      <w:r w:rsidR="001E220F">
        <w:rPr>
          <w:sz w:val="28"/>
          <w:szCs w:val="28"/>
        </w:rPr>
        <w:t xml:space="preserve"> </w:t>
      </w:r>
      <w:r w:rsidRPr="00B166A5">
        <w:rPr>
          <w:sz w:val="28"/>
          <w:szCs w:val="28"/>
        </w:rPr>
        <w:t>чем в другом (например, категория рода имеет два подразделения во французском языке и три в русском), либо шире употребляется, чем в другом (неопределенно-личные предложения обнаруживаются в обоих языках, но употребляются они чаще во французском).</w:t>
      </w:r>
      <w:bookmarkStart w:id="0" w:name="_GoBack"/>
      <w:bookmarkEnd w:id="0"/>
    </w:p>
    <w:sectPr w:rsidR="00FA5690" w:rsidRPr="00B166A5" w:rsidSect="008F57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50" w:rsidRDefault="00083850">
      <w:r>
        <w:separator/>
      </w:r>
    </w:p>
  </w:endnote>
  <w:endnote w:type="continuationSeparator" w:id="0">
    <w:p w:rsidR="00083850" w:rsidRDefault="0008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D0" w:rsidRDefault="003277D0" w:rsidP="003F42BA">
    <w:pPr>
      <w:pStyle w:val="a4"/>
      <w:framePr w:wrap="around" w:vAnchor="text" w:hAnchor="margin" w:xAlign="center" w:y="1"/>
      <w:rPr>
        <w:rStyle w:val="a6"/>
      </w:rPr>
    </w:pPr>
  </w:p>
  <w:p w:rsidR="003277D0" w:rsidRDefault="003277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50" w:rsidRDefault="00083850">
      <w:r>
        <w:separator/>
      </w:r>
    </w:p>
  </w:footnote>
  <w:footnote w:type="continuationSeparator" w:id="0">
    <w:p w:rsidR="00083850" w:rsidRDefault="0008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2657"/>
    <w:multiLevelType w:val="hybridMultilevel"/>
    <w:tmpl w:val="A04C1DFC"/>
    <w:lvl w:ilvl="0" w:tplc="BAE0B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467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82A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2C8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483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766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381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C8D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66B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26C657C"/>
    <w:multiLevelType w:val="singleLevel"/>
    <w:tmpl w:val="11344C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296E43"/>
    <w:multiLevelType w:val="hybridMultilevel"/>
    <w:tmpl w:val="A1D88BB6"/>
    <w:lvl w:ilvl="0" w:tplc="59B4DA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BA152F"/>
    <w:multiLevelType w:val="hybridMultilevel"/>
    <w:tmpl w:val="4F8869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3D50DC"/>
    <w:multiLevelType w:val="hybridMultilevel"/>
    <w:tmpl w:val="70388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45517C"/>
    <w:multiLevelType w:val="hybridMultilevel"/>
    <w:tmpl w:val="48B83870"/>
    <w:lvl w:ilvl="0" w:tplc="37BECBBC">
      <w:start w:val="1"/>
      <w:numFmt w:val="decimal"/>
      <w:lvlText w:val="%1."/>
      <w:lvlJc w:val="left"/>
      <w:pPr>
        <w:ind w:left="181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6">
    <w:nsid w:val="5EA23CFD"/>
    <w:multiLevelType w:val="hybridMultilevel"/>
    <w:tmpl w:val="068C9AB0"/>
    <w:lvl w:ilvl="0" w:tplc="FFFFFFFF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2D1D41"/>
    <w:multiLevelType w:val="hybridMultilevel"/>
    <w:tmpl w:val="B8B21B3C"/>
    <w:lvl w:ilvl="0" w:tplc="BD4204C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842F06"/>
    <w:multiLevelType w:val="hybridMultilevel"/>
    <w:tmpl w:val="C5E0B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3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FE"/>
    <w:rsid w:val="00006C44"/>
    <w:rsid w:val="0001212E"/>
    <w:rsid w:val="00022D16"/>
    <w:rsid w:val="000230D5"/>
    <w:rsid w:val="000332EF"/>
    <w:rsid w:val="0003613F"/>
    <w:rsid w:val="000406CD"/>
    <w:rsid w:val="00040A12"/>
    <w:rsid w:val="0004170D"/>
    <w:rsid w:val="000450E3"/>
    <w:rsid w:val="00045CDE"/>
    <w:rsid w:val="00047471"/>
    <w:rsid w:val="0005436F"/>
    <w:rsid w:val="00055942"/>
    <w:rsid w:val="00065871"/>
    <w:rsid w:val="00070287"/>
    <w:rsid w:val="00081C46"/>
    <w:rsid w:val="00083850"/>
    <w:rsid w:val="000853AF"/>
    <w:rsid w:val="00085E62"/>
    <w:rsid w:val="000B379D"/>
    <w:rsid w:val="000C7C06"/>
    <w:rsid w:val="000D275F"/>
    <w:rsid w:val="000D7682"/>
    <w:rsid w:val="000E25C1"/>
    <w:rsid w:val="000E3E14"/>
    <w:rsid w:val="000E4CB3"/>
    <w:rsid w:val="00102896"/>
    <w:rsid w:val="00103C67"/>
    <w:rsid w:val="0011552D"/>
    <w:rsid w:val="00116692"/>
    <w:rsid w:val="00131820"/>
    <w:rsid w:val="001348D2"/>
    <w:rsid w:val="00140C31"/>
    <w:rsid w:val="00143FB6"/>
    <w:rsid w:val="0016379F"/>
    <w:rsid w:val="00164C04"/>
    <w:rsid w:val="00172B00"/>
    <w:rsid w:val="001748D3"/>
    <w:rsid w:val="001816C2"/>
    <w:rsid w:val="00181D0F"/>
    <w:rsid w:val="00195C6A"/>
    <w:rsid w:val="001A3C9F"/>
    <w:rsid w:val="001A5838"/>
    <w:rsid w:val="001B669B"/>
    <w:rsid w:val="001B711F"/>
    <w:rsid w:val="001B7B01"/>
    <w:rsid w:val="001C2D06"/>
    <w:rsid w:val="001C7FE4"/>
    <w:rsid w:val="001D1293"/>
    <w:rsid w:val="001E220F"/>
    <w:rsid w:val="001E7129"/>
    <w:rsid w:val="001F4240"/>
    <w:rsid w:val="00212A89"/>
    <w:rsid w:val="00215267"/>
    <w:rsid w:val="00231AB4"/>
    <w:rsid w:val="00242C82"/>
    <w:rsid w:val="00253228"/>
    <w:rsid w:val="0026122B"/>
    <w:rsid w:val="00266867"/>
    <w:rsid w:val="00281CCE"/>
    <w:rsid w:val="00283FC6"/>
    <w:rsid w:val="002A05DC"/>
    <w:rsid w:val="002B0704"/>
    <w:rsid w:val="002B2229"/>
    <w:rsid w:val="002B5EB7"/>
    <w:rsid w:val="002C22E4"/>
    <w:rsid w:val="002C403E"/>
    <w:rsid w:val="002C6CB2"/>
    <w:rsid w:val="002D162E"/>
    <w:rsid w:val="002E1783"/>
    <w:rsid w:val="002E762D"/>
    <w:rsid w:val="002F6861"/>
    <w:rsid w:val="0030780B"/>
    <w:rsid w:val="00312B71"/>
    <w:rsid w:val="00321496"/>
    <w:rsid w:val="003277D0"/>
    <w:rsid w:val="003300A1"/>
    <w:rsid w:val="003321EB"/>
    <w:rsid w:val="00342769"/>
    <w:rsid w:val="0035281C"/>
    <w:rsid w:val="003564AF"/>
    <w:rsid w:val="0036549D"/>
    <w:rsid w:val="00366D0A"/>
    <w:rsid w:val="00370546"/>
    <w:rsid w:val="00372762"/>
    <w:rsid w:val="0037373A"/>
    <w:rsid w:val="00376B7B"/>
    <w:rsid w:val="003A0BA1"/>
    <w:rsid w:val="003A587E"/>
    <w:rsid w:val="003A62EA"/>
    <w:rsid w:val="003B521A"/>
    <w:rsid w:val="003B70F5"/>
    <w:rsid w:val="003C1EDD"/>
    <w:rsid w:val="003C57DF"/>
    <w:rsid w:val="003C6624"/>
    <w:rsid w:val="003F42BA"/>
    <w:rsid w:val="0040260B"/>
    <w:rsid w:val="0040393F"/>
    <w:rsid w:val="004416A9"/>
    <w:rsid w:val="0044490F"/>
    <w:rsid w:val="004501FF"/>
    <w:rsid w:val="0047036C"/>
    <w:rsid w:val="004711BD"/>
    <w:rsid w:val="004749BE"/>
    <w:rsid w:val="00476B3E"/>
    <w:rsid w:val="004823E5"/>
    <w:rsid w:val="0049052B"/>
    <w:rsid w:val="00493A32"/>
    <w:rsid w:val="00495A2A"/>
    <w:rsid w:val="00496626"/>
    <w:rsid w:val="004B1412"/>
    <w:rsid w:val="004B47CD"/>
    <w:rsid w:val="004C2BD0"/>
    <w:rsid w:val="004C3A8D"/>
    <w:rsid w:val="004C7361"/>
    <w:rsid w:val="004C76A0"/>
    <w:rsid w:val="004D1FE6"/>
    <w:rsid w:val="004D2B38"/>
    <w:rsid w:val="004D78D1"/>
    <w:rsid w:val="004E68B7"/>
    <w:rsid w:val="004F5ECC"/>
    <w:rsid w:val="00502453"/>
    <w:rsid w:val="00504516"/>
    <w:rsid w:val="00510C0F"/>
    <w:rsid w:val="0052665C"/>
    <w:rsid w:val="00526C89"/>
    <w:rsid w:val="005300CF"/>
    <w:rsid w:val="005324E4"/>
    <w:rsid w:val="00534123"/>
    <w:rsid w:val="005400C3"/>
    <w:rsid w:val="00542BE6"/>
    <w:rsid w:val="00545618"/>
    <w:rsid w:val="00556A0B"/>
    <w:rsid w:val="00562B3F"/>
    <w:rsid w:val="0056601F"/>
    <w:rsid w:val="00577A69"/>
    <w:rsid w:val="00580F72"/>
    <w:rsid w:val="00582A35"/>
    <w:rsid w:val="0058388D"/>
    <w:rsid w:val="00594716"/>
    <w:rsid w:val="00597D9E"/>
    <w:rsid w:val="005A0B2C"/>
    <w:rsid w:val="005B1AD2"/>
    <w:rsid w:val="005C1DFB"/>
    <w:rsid w:val="005C41E8"/>
    <w:rsid w:val="005D7372"/>
    <w:rsid w:val="005D7700"/>
    <w:rsid w:val="005E4127"/>
    <w:rsid w:val="005F0BDF"/>
    <w:rsid w:val="00603254"/>
    <w:rsid w:val="0061319F"/>
    <w:rsid w:val="006205CD"/>
    <w:rsid w:val="00620C9E"/>
    <w:rsid w:val="0062257B"/>
    <w:rsid w:val="0062581F"/>
    <w:rsid w:val="00631743"/>
    <w:rsid w:val="0065406C"/>
    <w:rsid w:val="00657F1A"/>
    <w:rsid w:val="006609B9"/>
    <w:rsid w:val="00661545"/>
    <w:rsid w:val="006618DE"/>
    <w:rsid w:val="0067103F"/>
    <w:rsid w:val="006719C0"/>
    <w:rsid w:val="00672710"/>
    <w:rsid w:val="00681FF7"/>
    <w:rsid w:val="00694F67"/>
    <w:rsid w:val="006A086F"/>
    <w:rsid w:val="006A4763"/>
    <w:rsid w:val="006A5D36"/>
    <w:rsid w:val="006B0B30"/>
    <w:rsid w:val="006B2367"/>
    <w:rsid w:val="006B45CA"/>
    <w:rsid w:val="006C1541"/>
    <w:rsid w:val="006F4AAB"/>
    <w:rsid w:val="006F5A21"/>
    <w:rsid w:val="006F6AEB"/>
    <w:rsid w:val="007150F9"/>
    <w:rsid w:val="007167CD"/>
    <w:rsid w:val="00731875"/>
    <w:rsid w:val="00737B83"/>
    <w:rsid w:val="0075733B"/>
    <w:rsid w:val="00765F3A"/>
    <w:rsid w:val="007675F0"/>
    <w:rsid w:val="00774B46"/>
    <w:rsid w:val="00780078"/>
    <w:rsid w:val="00783B0F"/>
    <w:rsid w:val="007857FA"/>
    <w:rsid w:val="00785B9F"/>
    <w:rsid w:val="00794FA0"/>
    <w:rsid w:val="007A234F"/>
    <w:rsid w:val="007B3453"/>
    <w:rsid w:val="007B7137"/>
    <w:rsid w:val="007C0200"/>
    <w:rsid w:val="007C48ED"/>
    <w:rsid w:val="007C49D4"/>
    <w:rsid w:val="007C7269"/>
    <w:rsid w:val="007E69CD"/>
    <w:rsid w:val="007F0127"/>
    <w:rsid w:val="007F1353"/>
    <w:rsid w:val="007F3A65"/>
    <w:rsid w:val="008051B0"/>
    <w:rsid w:val="008102F5"/>
    <w:rsid w:val="00823B61"/>
    <w:rsid w:val="00823EE4"/>
    <w:rsid w:val="00826F35"/>
    <w:rsid w:val="00834306"/>
    <w:rsid w:val="0084009D"/>
    <w:rsid w:val="00845103"/>
    <w:rsid w:val="0086041E"/>
    <w:rsid w:val="008713BB"/>
    <w:rsid w:val="00876468"/>
    <w:rsid w:val="00882A16"/>
    <w:rsid w:val="008903D6"/>
    <w:rsid w:val="00893B6A"/>
    <w:rsid w:val="0089583E"/>
    <w:rsid w:val="00897D57"/>
    <w:rsid w:val="008D2A0A"/>
    <w:rsid w:val="008F159E"/>
    <w:rsid w:val="008F573F"/>
    <w:rsid w:val="00907081"/>
    <w:rsid w:val="00911435"/>
    <w:rsid w:val="009150FD"/>
    <w:rsid w:val="00923EBB"/>
    <w:rsid w:val="0092598D"/>
    <w:rsid w:val="009301AB"/>
    <w:rsid w:val="00946FF8"/>
    <w:rsid w:val="00950250"/>
    <w:rsid w:val="00951AF0"/>
    <w:rsid w:val="009536A9"/>
    <w:rsid w:val="00975926"/>
    <w:rsid w:val="00977E7A"/>
    <w:rsid w:val="00982219"/>
    <w:rsid w:val="0098496C"/>
    <w:rsid w:val="0099137E"/>
    <w:rsid w:val="00994D49"/>
    <w:rsid w:val="009B50DF"/>
    <w:rsid w:val="009B5419"/>
    <w:rsid w:val="009C02F0"/>
    <w:rsid w:val="009C211E"/>
    <w:rsid w:val="009E1475"/>
    <w:rsid w:val="00A02F6F"/>
    <w:rsid w:val="00A03651"/>
    <w:rsid w:val="00A11AA0"/>
    <w:rsid w:val="00A17E4F"/>
    <w:rsid w:val="00A22029"/>
    <w:rsid w:val="00A3152E"/>
    <w:rsid w:val="00A32DAB"/>
    <w:rsid w:val="00A352F1"/>
    <w:rsid w:val="00A5007A"/>
    <w:rsid w:val="00A5513C"/>
    <w:rsid w:val="00A653E8"/>
    <w:rsid w:val="00A82326"/>
    <w:rsid w:val="00A94C3A"/>
    <w:rsid w:val="00AB48FA"/>
    <w:rsid w:val="00AC7310"/>
    <w:rsid w:val="00AD24E2"/>
    <w:rsid w:val="00AD40F7"/>
    <w:rsid w:val="00AD46E7"/>
    <w:rsid w:val="00AD6019"/>
    <w:rsid w:val="00AD647A"/>
    <w:rsid w:val="00AE1B73"/>
    <w:rsid w:val="00AE43D6"/>
    <w:rsid w:val="00AF111F"/>
    <w:rsid w:val="00AF7420"/>
    <w:rsid w:val="00B166A5"/>
    <w:rsid w:val="00B25B80"/>
    <w:rsid w:val="00B26BBD"/>
    <w:rsid w:val="00B27299"/>
    <w:rsid w:val="00B30515"/>
    <w:rsid w:val="00B307E1"/>
    <w:rsid w:val="00B312EC"/>
    <w:rsid w:val="00B42372"/>
    <w:rsid w:val="00B42ACA"/>
    <w:rsid w:val="00B51920"/>
    <w:rsid w:val="00B5659E"/>
    <w:rsid w:val="00B57B13"/>
    <w:rsid w:val="00B60254"/>
    <w:rsid w:val="00B62DC9"/>
    <w:rsid w:val="00B700B7"/>
    <w:rsid w:val="00B71FAE"/>
    <w:rsid w:val="00B725AD"/>
    <w:rsid w:val="00B72C56"/>
    <w:rsid w:val="00B766DD"/>
    <w:rsid w:val="00B80D6A"/>
    <w:rsid w:val="00B8281C"/>
    <w:rsid w:val="00B84F6A"/>
    <w:rsid w:val="00B905CF"/>
    <w:rsid w:val="00B90A66"/>
    <w:rsid w:val="00BA41EE"/>
    <w:rsid w:val="00BC088A"/>
    <w:rsid w:val="00BC23FF"/>
    <w:rsid w:val="00BC3706"/>
    <w:rsid w:val="00BD27F9"/>
    <w:rsid w:val="00BD2C57"/>
    <w:rsid w:val="00BD3EF7"/>
    <w:rsid w:val="00C11918"/>
    <w:rsid w:val="00C14D33"/>
    <w:rsid w:val="00C1571F"/>
    <w:rsid w:val="00C166E3"/>
    <w:rsid w:val="00C16846"/>
    <w:rsid w:val="00C17C0D"/>
    <w:rsid w:val="00C203A2"/>
    <w:rsid w:val="00C528B4"/>
    <w:rsid w:val="00C52E8B"/>
    <w:rsid w:val="00C54573"/>
    <w:rsid w:val="00C5479F"/>
    <w:rsid w:val="00C6201B"/>
    <w:rsid w:val="00C64E1C"/>
    <w:rsid w:val="00C66905"/>
    <w:rsid w:val="00C72EE9"/>
    <w:rsid w:val="00C77505"/>
    <w:rsid w:val="00C81A31"/>
    <w:rsid w:val="00C85719"/>
    <w:rsid w:val="00C86FD9"/>
    <w:rsid w:val="00C956E4"/>
    <w:rsid w:val="00CA20A9"/>
    <w:rsid w:val="00CB2419"/>
    <w:rsid w:val="00CC430B"/>
    <w:rsid w:val="00CD5B82"/>
    <w:rsid w:val="00CE3BF4"/>
    <w:rsid w:val="00CE56E4"/>
    <w:rsid w:val="00D10BF4"/>
    <w:rsid w:val="00D12548"/>
    <w:rsid w:val="00D12D8C"/>
    <w:rsid w:val="00D14B5F"/>
    <w:rsid w:val="00D14E11"/>
    <w:rsid w:val="00D153B8"/>
    <w:rsid w:val="00D169B3"/>
    <w:rsid w:val="00D26D31"/>
    <w:rsid w:val="00D30608"/>
    <w:rsid w:val="00D36C1C"/>
    <w:rsid w:val="00D41189"/>
    <w:rsid w:val="00D43446"/>
    <w:rsid w:val="00D442A6"/>
    <w:rsid w:val="00D56531"/>
    <w:rsid w:val="00D573AC"/>
    <w:rsid w:val="00D60E82"/>
    <w:rsid w:val="00D76EEF"/>
    <w:rsid w:val="00D836DD"/>
    <w:rsid w:val="00D83A6C"/>
    <w:rsid w:val="00D97EDC"/>
    <w:rsid w:val="00DA4C0A"/>
    <w:rsid w:val="00DB321B"/>
    <w:rsid w:val="00DC3E60"/>
    <w:rsid w:val="00DC7E0C"/>
    <w:rsid w:val="00DD0E9E"/>
    <w:rsid w:val="00DE070A"/>
    <w:rsid w:val="00DF0086"/>
    <w:rsid w:val="00E04FED"/>
    <w:rsid w:val="00E1002C"/>
    <w:rsid w:val="00E11869"/>
    <w:rsid w:val="00E257D3"/>
    <w:rsid w:val="00E31AB3"/>
    <w:rsid w:val="00E37320"/>
    <w:rsid w:val="00E447F0"/>
    <w:rsid w:val="00E65DDA"/>
    <w:rsid w:val="00E76F63"/>
    <w:rsid w:val="00E818C2"/>
    <w:rsid w:val="00E87C74"/>
    <w:rsid w:val="00E87DA9"/>
    <w:rsid w:val="00E937E3"/>
    <w:rsid w:val="00EA23A9"/>
    <w:rsid w:val="00EA6613"/>
    <w:rsid w:val="00EB7AEC"/>
    <w:rsid w:val="00EC0AD0"/>
    <w:rsid w:val="00EC1054"/>
    <w:rsid w:val="00EC32DE"/>
    <w:rsid w:val="00EC6A17"/>
    <w:rsid w:val="00ED15C2"/>
    <w:rsid w:val="00ED47FE"/>
    <w:rsid w:val="00EE0386"/>
    <w:rsid w:val="00EE0B24"/>
    <w:rsid w:val="00EE53A1"/>
    <w:rsid w:val="00EF3328"/>
    <w:rsid w:val="00EF44F8"/>
    <w:rsid w:val="00EF60FB"/>
    <w:rsid w:val="00EF620D"/>
    <w:rsid w:val="00F0158E"/>
    <w:rsid w:val="00F04FCA"/>
    <w:rsid w:val="00F14843"/>
    <w:rsid w:val="00F15651"/>
    <w:rsid w:val="00F21C94"/>
    <w:rsid w:val="00F21FB7"/>
    <w:rsid w:val="00F24C82"/>
    <w:rsid w:val="00F31A9A"/>
    <w:rsid w:val="00F47E86"/>
    <w:rsid w:val="00F56CD4"/>
    <w:rsid w:val="00F60A8B"/>
    <w:rsid w:val="00F70E3A"/>
    <w:rsid w:val="00F93477"/>
    <w:rsid w:val="00F95490"/>
    <w:rsid w:val="00FA108E"/>
    <w:rsid w:val="00FA5690"/>
    <w:rsid w:val="00FB07AE"/>
    <w:rsid w:val="00FB7B4B"/>
    <w:rsid w:val="00FC2136"/>
    <w:rsid w:val="00FD4309"/>
    <w:rsid w:val="00FD69B8"/>
    <w:rsid w:val="00FD6C28"/>
    <w:rsid w:val="00FE2125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4FFEE9-945F-44F5-B2F2-FC8BF512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762D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2E762D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E762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D14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95C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95C6A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5A0B2C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FR2">
    <w:name w:val="FR2"/>
    <w:rsid w:val="002E762D"/>
    <w:pPr>
      <w:widowControl w:val="0"/>
      <w:snapToGrid w:val="0"/>
      <w:spacing w:before="200"/>
      <w:jc w:val="center"/>
    </w:pPr>
    <w:rPr>
      <w:rFonts w:ascii="Arial" w:hAnsi="Arial"/>
      <w:sz w:val="16"/>
    </w:rPr>
  </w:style>
  <w:style w:type="paragraph" w:styleId="a9">
    <w:name w:val="header"/>
    <w:basedOn w:val="a"/>
    <w:link w:val="aa"/>
    <w:uiPriority w:val="99"/>
    <w:rsid w:val="00890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table" w:styleId="21">
    <w:name w:val="Table Grid 2"/>
    <w:basedOn w:val="a1"/>
    <w:uiPriority w:val="99"/>
    <w:rsid w:val="0056601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annotation reference"/>
    <w:uiPriority w:val="99"/>
    <w:semiHidden/>
    <w:rsid w:val="00BC23FF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C23FF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rsid w:val="00BC23F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b/>
      <w:bCs/>
    </w:rPr>
  </w:style>
  <w:style w:type="paragraph" w:styleId="af0">
    <w:name w:val="Balloon Text"/>
    <w:basedOn w:val="a"/>
    <w:link w:val="af1"/>
    <w:uiPriority w:val="99"/>
    <w:semiHidden/>
    <w:rsid w:val="00BC23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5967</Words>
  <Characters>34014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39902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admin</cp:lastModifiedBy>
  <cp:revision>2</cp:revision>
  <dcterms:created xsi:type="dcterms:W3CDTF">2014-03-08T09:47:00Z</dcterms:created>
  <dcterms:modified xsi:type="dcterms:W3CDTF">2014-03-08T09:47:00Z</dcterms:modified>
</cp:coreProperties>
</file>