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542" w:rsidRPr="00BE19BE" w:rsidRDefault="00032542" w:rsidP="00BE19BE">
      <w:pPr>
        <w:spacing w:line="360" w:lineRule="auto"/>
        <w:ind w:firstLine="709"/>
        <w:jc w:val="center"/>
        <w:rPr>
          <w:sz w:val="28"/>
          <w:szCs w:val="28"/>
          <w:lang w:val="en-US"/>
        </w:rPr>
      </w:pPr>
    </w:p>
    <w:p w:rsidR="00622AB9" w:rsidRPr="00BE19BE" w:rsidRDefault="00622AB9" w:rsidP="00BE19BE">
      <w:pPr>
        <w:spacing w:line="360" w:lineRule="auto"/>
        <w:ind w:firstLine="709"/>
        <w:jc w:val="center"/>
        <w:rPr>
          <w:sz w:val="28"/>
          <w:szCs w:val="28"/>
          <w:lang w:val="en-US"/>
        </w:rPr>
      </w:pPr>
    </w:p>
    <w:p w:rsidR="00622AB9" w:rsidRPr="00BE19BE" w:rsidRDefault="00622AB9" w:rsidP="00BE19BE">
      <w:pPr>
        <w:spacing w:line="360" w:lineRule="auto"/>
        <w:ind w:firstLine="709"/>
        <w:jc w:val="center"/>
        <w:rPr>
          <w:sz w:val="28"/>
          <w:szCs w:val="28"/>
          <w:lang w:val="en-US"/>
        </w:rPr>
      </w:pPr>
    </w:p>
    <w:p w:rsidR="00622AB9" w:rsidRPr="00BE19BE" w:rsidRDefault="00622AB9" w:rsidP="00BE19BE">
      <w:pPr>
        <w:spacing w:line="360" w:lineRule="auto"/>
        <w:ind w:firstLine="709"/>
        <w:jc w:val="center"/>
        <w:rPr>
          <w:sz w:val="28"/>
          <w:szCs w:val="28"/>
          <w:lang w:val="en-US"/>
        </w:rPr>
      </w:pPr>
    </w:p>
    <w:p w:rsidR="00622AB9" w:rsidRPr="00BE19BE" w:rsidRDefault="00622AB9" w:rsidP="00BE19BE">
      <w:pPr>
        <w:spacing w:line="360" w:lineRule="auto"/>
        <w:ind w:firstLine="709"/>
        <w:jc w:val="center"/>
        <w:rPr>
          <w:sz w:val="28"/>
          <w:szCs w:val="28"/>
          <w:lang w:val="en-US"/>
        </w:rPr>
      </w:pPr>
    </w:p>
    <w:p w:rsidR="00622AB9" w:rsidRPr="00BE19BE" w:rsidRDefault="00622AB9" w:rsidP="00BE19BE">
      <w:pPr>
        <w:spacing w:line="360" w:lineRule="auto"/>
        <w:ind w:firstLine="709"/>
        <w:jc w:val="center"/>
        <w:rPr>
          <w:sz w:val="28"/>
          <w:szCs w:val="28"/>
          <w:lang w:val="en-US"/>
        </w:rPr>
      </w:pPr>
    </w:p>
    <w:p w:rsidR="00622AB9" w:rsidRPr="00BE19BE" w:rsidRDefault="00622AB9" w:rsidP="00BE19BE">
      <w:pPr>
        <w:spacing w:line="360" w:lineRule="auto"/>
        <w:ind w:firstLine="709"/>
        <w:jc w:val="center"/>
        <w:rPr>
          <w:sz w:val="28"/>
          <w:szCs w:val="28"/>
          <w:lang w:val="en-US"/>
        </w:rPr>
      </w:pPr>
    </w:p>
    <w:p w:rsidR="00622AB9" w:rsidRPr="00BE19BE" w:rsidRDefault="00622AB9" w:rsidP="00BE19BE">
      <w:pPr>
        <w:spacing w:line="360" w:lineRule="auto"/>
        <w:ind w:firstLine="709"/>
        <w:jc w:val="center"/>
        <w:rPr>
          <w:sz w:val="28"/>
          <w:szCs w:val="28"/>
          <w:lang w:val="en-US"/>
        </w:rPr>
      </w:pPr>
    </w:p>
    <w:p w:rsidR="00622AB9" w:rsidRPr="00BE19BE" w:rsidRDefault="00622AB9" w:rsidP="00BE19BE">
      <w:pPr>
        <w:spacing w:line="360" w:lineRule="auto"/>
        <w:ind w:firstLine="709"/>
        <w:jc w:val="center"/>
        <w:rPr>
          <w:sz w:val="28"/>
          <w:szCs w:val="28"/>
          <w:lang w:val="en-US"/>
        </w:rPr>
      </w:pPr>
    </w:p>
    <w:p w:rsidR="00622AB9" w:rsidRPr="00BE19BE" w:rsidRDefault="00622AB9" w:rsidP="00BE19BE">
      <w:pPr>
        <w:spacing w:line="360" w:lineRule="auto"/>
        <w:ind w:firstLine="709"/>
        <w:jc w:val="center"/>
        <w:rPr>
          <w:sz w:val="28"/>
          <w:szCs w:val="28"/>
          <w:lang w:val="en-US"/>
        </w:rPr>
      </w:pPr>
    </w:p>
    <w:p w:rsidR="00622AB9" w:rsidRPr="00BE19BE" w:rsidRDefault="00622AB9" w:rsidP="00BE19BE">
      <w:pPr>
        <w:spacing w:line="360" w:lineRule="auto"/>
        <w:ind w:firstLine="709"/>
        <w:jc w:val="center"/>
        <w:rPr>
          <w:sz w:val="28"/>
          <w:szCs w:val="28"/>
          <w:lang w:val="en-US"/>
        </w:rPr>
      </w:pPr>
    </w:p>
    <w:p w:rsidR="00622AB9" w:rsidRPr="00BE19BE" w:rsidRDefault="00622AB9" w:rsidP="00BE19BE">
      <w:pPr>
        <w:spacing w:line="360" w:lineRule="auto"/>
        <w:ind w:firstLine="709"/>
        <w:jc w:val="center"/>
        <w:rPr>
          <w:sz w:val="28"/>
          <w:szCs w:val="28"/>
          <w:lang w:val="en-US"/>
        </w:rPr>
      </w:pPr>
    </w:p>
    <w:p w:rsidR="00622AB9" w:rsidRPr="00BE19BE" w:rsidRDefault="00622AB9" w:rsidP="00BE19BE">
      <w:pPr>
        <w:spacing w:line="360" w:lineRule="auto"/>
        <w:ind w:firstLine="709"/>
        <w:jc w:val="center"/>
        <w:rPr>
          <w:sz w:val="28"/>
          <w:szCs w:val="28"/>
          <w:lang w:val="en-US"/>
        </w:rPr>
      </w:pPr>
    </w:p>
    <w:p w:rsidR="00622AB9" w:rsidRPr="00BE19BE" w:rsidRDefault="00622AB9" w:rsidP="00BE19BE">
      <w:pPr>
        <w:spacing w:line="360" w:lineRule="auto"/>
        <w:ind w:firstLine="709"/>
        <w:jc w:val="center"/>
        <w:rPr>
          <w:sz w:val="28"/>
          <w:szCs w:val="28"/>
          <w:lang w:val="en-US"/>
        </w:rPr>
      </w:pPr>
    </w:p>
    <w:p w:rsidR="00622AB9" w:rsidRPr="00BE19BE" w:rsidRDefault="00622AB9" w:rsidP="00BE19BE">
      <w:pPr>
        <w:spacing w:line="360" w:lineRule="auto"/>
        <w:ind w:firstLine="709"/>
        <w:jc w:val="center"/>
        <w:rPr>
          <w:sz w:val="28"/>
          <w:szCs w:val="28"/>
        </w:rPr>
      </w:pPr>
      <w:r w:rsidRPr="00BE19BE">
        <w:rPr>
          <w:sz w:val="28"/>
          <w:szCs w:val="28"/>
        </w:rPr>
        <w:t>КУРСОВАЯ РАБОТА</w:t>
      </w:r>
    </w:p>
    <w:p w:rsidR="00622AB9" w:rsidRPr="00BE19BE" w:rsidRDefault="00622AB9" w:rsidP="00BE19BE">
      <w:pPr>
        <w:spacing w:line="360" w:lineRule="auto"/>
        <w:ind w:firstLine="709"/>
        <w:jc w:val="center"/>
        <w:rPr>
          <w:sz w:val="28"/>
          <w:szCs w:val="28"/>
        </w:rPr>
      </w:pPr>
      <w:r w:rsidRPr="00BE19BE">
        <w:rPr>
          <w:sz w:val="28"/>
          <w:szCs w:val="28"/>
        </w:rPr>
        <w:t>Тема: Сравнительная оценка потребительских свойств обуви отечественного и зарубежного производства</w:t>
      </w:r>
    </w:p>
    <w:p w:rsidR="00622AB9" w:rsidRPr="00BE19BE" w:rsidRDefault="00622AB9" w:rsidP="00BE19BE">
      <w:pPr>
        <w:spacing w:line="360" w:lineRule="auto"/>
        <w:ind w:firstLine="709"/>
        <w:jc w:val="both"/>
        <w:rPr>
          <w:sz w:val="28"/>
          <w:szCs w:val="28"/>
        </w:rPr>
      </w:pPr>
    </w:p>
    <w:p w:rsidR="00650401" w:rsidRPr="00BE19BE" w:rsidRDefault="00622AB9" w:rsidP="00BE19BE">
      <w:pPr>
        <w:spacing w:line="360" w:lineRule="auto"/>
        <w:ind w:firstLine="709"/>
        <w:jc w:val="both"/>
        <w:rPr>
          <w:sz w:val="28"/>
          <w:szCs w:val="28"/>
        </w:rPr>
      </w:pPr>
      <w:r w:rsidRPr="00BE19BE">
        <w:rPr>
          <w:sz w:val="28"/>
          <w:szCs w:val="28"/>
        </w:rPr>
        <w:br w:type="page"/>
      </w:r>
      <w:r w:rsidR="00650401" w:rsidRPr="00BE19BE">
        <w:rPr>
          <w:sz w:val="28"/>
          <w:szCs w:val="28"/>
        </w:rPr>
        <w:t>Введение</w:t>
      </w:r>
    </w:p>
    <w:p w:rsidR="00831C5D" w:rsidRPr="00BE19BE" w:rsidRDefault="00831C5D" w:rsidP="00BE19BE">
      <w:pPr>
        <w:spacing w:line="360" w:lineRule="auto"/>
        <w:ind w:firstLine="709"/>
        <w:jc w:val="both"/>
        <w:rPr>
          <w:sz w:val="28"/>
          <w:szCs w:val="28"/>
        </w:rPr>
      </w:pPr>
    </w:p>
    <w:p w:rsidR="004F2D5E" w:rsidRPr="00BE19BE" w:rsidRDefault="00831C5D" w:rsidP="00BE19BE">
      <w:pPr>
        <w:spacing w:line="360" w:lineRule="auto"/>
        <w:ind w:firstLine="709"/>
        <w:jc w:val="both"/>
        <w:rPr>
          <w:sz w:val="28"/>
          <w:szCs w:val="28"/>
        </w:rPr>
      </w:pPr>
      <w:r w:rsidRPr="00BE19BE">
        <w:rPr>
          <w:sz w:val="28"/>
          <w:szCs w:val="28"/>
        </w:rPr>
        <w:t>Обувь – это изделие, предназначе</w:t>
      </w:r>
      <w:r w:rsidR="004F2D5E" w:rsidRPr="00BE19BE">
        <w:rPr>
          <w:sz w:val="28"/>
          <w:szCs w:val="28"/>
        </w:rPr>
        <w:t>нное для предохранения ног от внешних воздействий и несущее утилитарные и эстетические функции.</w:t>
      </w:r>
    </w:p>
    <w:p w:rsidR="004F2D5E" w:rsidRPr="00BE19BE" w:rsidRDefault="004F2D5E" w:rsidP="00BE19BE">
      <w:pPr>
        <w:spacing w:line="360" w:lineRule="auto"/>
        <w:ind w:firstLine="709"/>
        <w:jc w:val="both"/>
        <w:rPr>
          <w:sz w:val="28"/>
          <w:szCs w:val="28"/>
        </w:rPr>
      </w:pPr>
      <w:r w:rsidRPr="00BE19BE">
        <w:rPr>
          <w:sz w:val="28"/>
          <w:szCs w:val="28"/>
        </w:rPr>
        <w:t>Обувная промышленность является механизированной отраслью, в ней применяются даже полуавтоматические машины. О состоянии промышленности судят по величине производства продукции на душу населения. Так, до конца 80-х гг. в нашей стране производилось свыше трех пар обуви на человека. Сейчас на рынке преобладает обувь импортного производства, а наши предприятия, к сожалению, не заявили о себе как фирменные производители обуви. Большая часть обуви – около 75 % - выпускается с верхом из натуральных кож, остальное количество приходится на ткань, искусственные и синтетические кожи, прочие материалы. Подошвы в обуви преобладают синтетические, и только около</w:t>
      </w:r>
      <w:r w:rsidR="00831C5D" w:rsidRPr="00BE19BE">
        <w:rPr>
          <w:sz w:val="28"/>
          <w:szCs w:val="28"/>
        </w:rPr>
        <w:t xml:space="preserve"> 8 % обуви выпускается на кожан</w:t>
      </w:r>
      <w:r w:rsidRPr="00BE19BE">
        <w:rPr>
          <w:sz w:val="28"/>
          <w:szCs w:val="28"/>
        </w:rPr>
        <w:t>ой подошве.</w:t>
      </w:r>
    </w:p>
    <w:p w:rsidR="004F2D5E" w:rsidRPr="00BE19BE" w:rsidRDefault="004F2D5E" w:rsidP="00BE19BE">
      <w:pPr>
        <w:spacing w:line="360" w:lineRule="auto"/>
        <w:ind w:firstLine="709"/>
        <w:jc w:val="both"/>
        <w:rPr>
          <w:sz w:val="28"/>
          <w:szCs w:val="28"/>
        </w:rPr>
      </w:pPr>
      <w:r w:rsidRPr="00BE19BE">
        <w:rPr>
          <w:sz w:val="28"/>
          <w:szCs w:val="28"/>
        </w:rPr>
        <w:t>Изделия из кожи являются товарами постоянного спроса, имеют большое значение для удовлетворения потребностей человека. Мотивы приобретения изделий из кожи различны и могут трактоваться как утилитарные, эстетические, п</w:t>
      </w:r>
      <w:r w:rsidR="00831C5D" w:rsidRPr="00BE19BE">
        <w:rPr>
          <w:sz w:val="28"/>
          <w:szCs w:val="28"/>
        </w:rPr>
        <w:t>р</w:t>
      </w:r>
      <w:r w:rsidRPr="00BE19BE">
        <w:rPr>
          <w:sz w:val="28"/>
          <w:szCs w:val="28"/>
        </w:rPr>
        <w:t>офессиональные, по уровню престижности, традиционные.</w:t>
      </w:r>
    </w:p>
    <w:p w:rsidR="00831C5D" w:rsidRPr="00BE19BE" w:rsidRDefault="00831C5D" w:rsidP="00BE19BE">
      <w:pPr>
        <w:spacing w:line="360" w:lineRule="auto"/>
        <w:ind w:firstLine="709"/>
        <w:jc w:val="both"/>
        <w:rPr>
          <w:sz w:val="28"/>
          <w:szCs w:val="28"/>
        </w:rPr>
      </w:pPr>
      <w:r w:rsidRPr="00BE19BE">
        <w:rPr>
          <w:sz w:val="28"/>
          <w:szCs w:val="28"/>
        </w:rPr>
        <w:t xml:space="preserve">Тема работы очень интересна, так как в наше время очень интересно состояние рынка обуви в целом и каких товаров на нем больше отечественного производства или импортного, а главное чем это обусловлено. Насколько различны потребительские свойства обуви разного производства. </w:t>
      </w:r>
    </w:p>
    <w:p w:rsidR="00831C5D" w:rsidRPr="00BE19BE" w:rsidRDefault="00831C5D" w:rsidP="00BE19BE">
      <w:pPr>
        <w:spacing w:line="360" w:lineRule="auto"/>
        <w:ind w:firstLine="709"/>
        <w:jc w:val="both"/>
        <w:rPr>
          <w:sz w:val="28"/>
          <w:szCs w:val="28"/>
        </w:rPr>
      </w:pPr>
      <w:r w:rsidRPr="00BE19BE">
        <w:rPr>
          <w:sz w:val="28"/>
          <w:szCs w:val="28"/>
        </w:rPr>
        <w:t>Данная тема актуальна, так как в современной ситуации качество обуви отечественного производства улучшается, а по стоимости она ниже чем обувь импортного производства, так ли это правильно.</w:t>
      </w:r>
    </w:p>
    <w:p w:rsidR="00831C5D" w:rsidRPr="00BE19BE" w:rsidRDefault="00831C5D" w:rsidP="00BE19BE">
      <w:pPr>
        <w:spacing w:line="360" w:lineRule="auto"/>
        <w:ind w:firstLine="709"/>
        <w:jc w:val="both"/>
        <w:rPr>
          <w:sz w:val="28"/>
          <w:szCs w:val="28"/>
        </w:rPr>
      </w:pPr>
      <w:r w:rsidRPr="00BE19BE">
        <w:rPr>
          <w:sz w:val="28"/>
          <w:szCs w:val="28"/>
        </w:rPr>
        <w:t>Цель курсовой работы: изучить потребительские свойства обуви отечественного и зарубежного производства.</w:t>
      </w:r>
    </w:p>
    <w:p w:rsidR="00831C5D" w:rsidRPr="00BE19BE" w:rsidRDefault="00831C5D" w:rsidP="00BE19BE">
      <w:pPr>
        <w:spacing w:line="360" w:lineRule="auto"/>
        <w:ind w:firstLine="709"/>
        <w:jc w:val="both"/>
        <w:rPr>
          <w:sz w:val="28"/>
          <w:szCs w:val="28"/>
        </w:rPr>
      </w:pPr>
      <w:r w:rsidRPr="00BE19BE">
        <w:rPr>
          <w:sz w:val="28"/>
          <w:szCs w:val="28"/>
        </w:rPr>
        <w:t>В соответствии с целью работы необходимо решить следующие задачи:</w:t>
      </w:r>
    </w:p>
    <w:p w:rsidR="00831C5D" w:rsidRPr="00BE19BE" w:rsidRDefault="00831C5D" w:rsidP="00BE19BE">
      <w:pPr>
        <w:spacing w:line="360" w:lineRule="auto"/>
        <w:ind w:firstLine="709"/>
        <w:jc w:val="both"/>
        <w:rPr>
          <w:sz w:val="28"/>
          <w:szCs w:val="28"/>
        </w:rPr>
      </w:pPr>
      <w:r w:rsidRPr="00BE19BE">
        <w:rPr>
          <w:sz w:val="28"/>
          <w:szCs w:val="28"/>
        </w:rPr>
        <w:t>1. Изучить теоретические вопросы связанные с обувью в целом</w:t>
      </w:r>
    </w:p>
    <w:p w:rsidR="00831C5D" w:rsidRPr="00BE19BE" w:rsidRDefault="00831C5D" w:rsidP="00BE19BE">
      <w:pPr>
        <w:spacing w:line="360" w:lineRule="auto"/>
        <w:ind w:firstLine="709"/>
        <w:jc w:val="both"/>
        <w:rPr>
          <w:sz w:val="28"/>
          <w:szCs w:val="28"/>
        </w:rPr>
      </w:pPr>
      <w:r w:rsidRPr="00BE19BE">
        <w:rPr>
          <w:sz w:val="28"/>
          <w:szCs w:val="28"/>
        </w:rPr>
        <w:t>2. Изучить потребительские свойства обуви</w:t>
      </w:r>
    </w:p>
    <w:p w:rsidR="00831C5D" w:rsidRPr="00BE19BE" w:rsidRDefault="00831C5D" w:rsidP="00BE19BE">
      <w:pPr>
        <w:spacing w:line="360" w:lineRule="auto"/>
        <w:ind w:firstLine="709"/>
        <w:jc w:val="both"/>
        <w:rPr>
          <w:sz w:val="28"/>
          <w:szCs w:val="28"/>
        </w:rPr>
      </w:pPr>
      <w:r w:rsidRPr="00BE19BE">
        <w:rPr>
          <w:sz w:val="28"/>
          <w:szCs w:val="28"/>
        </w:rPr>
        <w:t xml:space="preserve">3. </w:t>
      </w:r>
      <w:r w:rsidR="007A28D2" w:rsidRPr="00BE19BE">
        <w:rPr>
          <w:sz w:val="28"/>
          <w:szCs w:val="28"/>
        </w:rPr>
        <w:t>На конкретных примерах рассмотреть потребительские свойства обуви отечественного и зарубежного производства.</w:t>
      </w:r>
    </w:p>
    <w:p w:rsidR="007A28D2" w:rsidRPr="00BE19BE" w:rsidRDefault="007A28D2" w:rsidP="00BE19BE">
      <w:pPr>
        <w:spacing w:line="360" w:lineRule="auto"/>
        <w:ind w:firstLine="709"/>
        <w:jc w:val="both"/>
        <w:rPr>
          <w:sz w:val="28"/>
          <w:szCs w:val="28"/>
        </w:rPr>
      </w:pPr>
      <w:r w:rsidRPr="00BE19BE">
        <w:rPr>
          <w:sz w:val="28"/>
          <w:szCs w:val="28"/>
        </w:rPr>
        <w:t>4. Дать сравнительную оценку свойств обуви отечественного и зарубежного производства.</w:t>
      </w:r>
    </w:p>
    <w:p w:rsidR="007A28D2" w:rsidRPr="00BE19BE" w:rsidRDefault="007A28D2" w:rsidP="00BE19BE">
      <w:pPr>
        <w:spacing w:line="360" w:lineRule="auto"/>
        <w:ind w:firstLine="709"/>
        <w:jc w:val="both"/>
        <w:rPr>
          <w:sz w:val="28"/>
          <w:szCs w:val="28"/>
        </w:rPr>
      </w:pPr>
      <w:r w:rsidRPr="00BE19BE">
        <w:rPr>
          <w:sz w:val="28"/>
          <w:szCs w:val="28"/>
        </w:rPr>
        <w:t>Были применены такие методы исследования, как собирательный, аналитический.</w:t>
      </w:r>
    </w:p>
    <w:p w:rsidR="007A28D2" w:rsidRPr="00BE19BE" w:rsidRDefault="007A28D2" w:rsidP="00BE19BE">
      <w:pPr>
        <w:spacing w:line="360" w:lineRule="auto"/>
        <w:ind w:firstLine="709"/>
        <w:jc w:val="both"/>
        <w:rPr>
          <w:sz w:val="28"/>
          <w:szCs w:val="28"/>
        </w:rPr>
      </w:pPr>
      <w:r w:rsidRPr="00BE19BE">
        <w:rPr>
          <w:sz w:val="28"/>
          <w:szCs w:val="28"/>
        </w:rPr>
        <w:t>Объект работы: обувь разного производства</w:t>
      </w:r>
    </w:p>
    <w:p w:rsidR="007A28D2" w:rsidRPr="00BE19BE" w:rsidRDefault="007A28D2" w:rsidP="00BE19BE">
      <w:pPr>
        <w:spacing w:line="360" w:lineRule="auto"/>
        <w:ind w:firstLine="709"/>
        <w:jc w:val="both"/>
        <w:rPr>
          <w:sz w:val="28"/>
          <w:szCs w:val="28"/>
        </w:rPr>
      </w:pPr>
      <w:r w:rsidRPr="00BE19BE">
        <w:rPr>
          <w:sz w:val="28"/>
          <w:szCs w:val="28"/>
        </w:rPr>
        <w:t>Предмет данной работы: потребительские свойства обуви разного производства.</w:t>
      </w:r>
    </w:p>
    <w:p w:rsidR="007A28D2" w:rsidRPr="00BE19BE" w:rsidRDefault="007A28D2" w:rsidP="00BE19BE">
      <w:pPr>
        <w:spacing w:line="360" w:lineRule="auto"/>
        <w:ind w:firstLine="709"/>
        <w:jc w:val="both"/>
        <w:rPr>
          <w:sz w:val="28"/>
          <w:szCs w:val="28"/>
        </w:rPr>
      </w:pPr>
      <w:r w:rsidRPr="00BE19BE">
        <w:rPr>
          <w:sz w:val="28"/>
          <w:szCs w:val="28"/>
        </w:rPr>
        <w:t>Курсовая работа состоит из введения, двух глав, заключения, списка литературы и приложений.</w:t>
      </w:r>
    </w:p>
    <w:p w:rsidR="007A28D2" w:rsidRPr="00BE19BE" w:rsidRDefault="007A28D2" w:rsidP="00BE19BE">
      <w:pPr>
        <w:spacing w:line="360" w:lineRule="auto"/>
        <w:ind w:firstLine="709"/>
        <w:jc w:val="both"/>
        <w:rPr>
          <w:sz w:val="28"/>
          <w:szCs w:val="28"/>
        </w:rPr>
      </w:pPr>
      <w:r w:rsidRPr="00BE19BE">
        <w:rPr>
          <w:sz w:val="28"/>
          <w:szCs w:val="28"/>
        </w:rPr>
        <w:t>В первой главе рассматриваются теоретические аспекты связанные с обувью и ее потребительскими свойствами.</w:t>
      </w:r>
    </w:p>
    <w:p w:rsidR="007A28D2" w:rsidRPr="00BE19BE" w:rsidRDefault="007A28D2" w:rsidP="00BE19BE">
      <w:pPr>
        <w:spacing w:line="360" w:lineRule="auto"/>
        <w:ind w:firstLine="709"/>
        <w:jc w:val="both"/>
        <w:rPr>
          <w:sz w:val="28"/>
          <w:szCs w:val="28"/>
        </w:rPr>
      </w:pPr>
      <w:r w:rsidRPr="00BE19BE">
        <w:rPr>
          <w:sz w:val="28"/>
          <w:szCs w:val="28"/>
        </w:rPr>
        <w:t>Во второй главе рассматриваются на конкретных примерах потребительские свойства обуви отечественного и зарубежного производства, и дается сравнительная оценка данных свойств.</w:t>
      </w:r>
    </w:p>
    <w:p w:rsidR="007A28D2" w:rsidRPr="00BE19BE" w:rsidRDefault="007A28D2" w:rsidP="00BE19BE">
      <w:pPr>
        <w:spacing w:line="360" w:lineRule="auto"/>
        <w:ind w:firstLine="709"/>
        <w:jc w:val="both"/>
        <w:rPr>
          <w:sz w:val="28"/>
          <w:szCs w:val="28"/>
        </w:rPr>
      </w:pPr>
      <w:r w:rsidRPr="00BE19BE">
        <w:rPr>
          <w:sz w:val="28"/>
          <w:szCs w:val="28"/>
        </w:rPr>
        <w:t>В заключение сформулированы основные выводы и рекомендации.</w:t>
      </w:r>
    </w:p>
    <w:p w:rsidR="007A28D2" w:rsidRPr="00BE19BE" w:rsidRDefault="007A28D2" w:rsidP="00BE19BE">
      <w:pPr>
        <w:spacing w:line="360" w:lineRule="auto"/>
        <w:ind w:firstLine="709"/>
        <w:jc w:val="both"/>
        <w:rPr>
          <w:sz w:val="28"/>
          <w:szCs w:val="28"/>
        </w:rPr>
      </w:pPr>
    </w:p>
    <w:p w:rsidR="007A28D2" w:rsidRDefault="007A28D2" w:rsidP="00BE19BE">
      <w:pPr>
        <w:spacing w:line="360" w:lineRule="auto"/>
        <w:ind w:firstLine="709"/>
        <w:jc w:val="both"/>
        <w:rPr>
          <w:sz w:val="28"/>
          <w:szCs w:val="28"/>
        </w:rPr>
      </w:pPr>
      <w:r w:rsidRPr="00BE19BE">
        <w:rPr>
          <w:sz w:val="28"/>
          <w:szCs w:val="28"/>
        </w:rPr>
        <w:br w:type="page"/>
      </w:r>
      <w:r w:rsidR="00D44402">
        <w:rPr>
          <w:sz w:val="28"/>
          <w:szCs w:val="28"/>
        </w:rPr>
        <w:t>Глава 1. Теоретическая часть</w:t>
      </w:r>
    </w:p>
    <w:p w:rsidR="00D44402" w:rsidRPr="00BE19BE" w:rsidRDefault="00D44402" w:rsidP="00BE19BE">
      <w:pPr>
        <w:spacing w:line="360" w:lineRule="auto"/>
        <w:ind w:firstLine="709"/>
        <w:jc w:val="both"/>
        <w:rPr>
          <w:sz w:val="28"/>
          <w:szCs w:val="28"/>
        </w:rPr>
      </w:pPr>
    </w:p>
    <w:p w:rsidR="007A28D2" w:rsidRPr="00BE19BE" w:rsidRDefault="007A28D2" w:rsidP="00D44402">
      <w:pPr>
        <w:numPr>
          <w:ilvl w:val="1"/>
          <w:numId w:val="5"/>
        </w:numPr>
        <w:spacing w:line="360" w:lineRule="auto"/>
        <w:ind w:left="0" w:firstLine="709"/>
        <w:jc w:val="both"/>
        <w:rPr>
          <w:sz w:val="28"/>
          <w:szCs w:val="28"/>
        </w:rPr>
      </w:pPr>
      <w:r w:rsidRPr="00BE19BE">
        <w:rPr>
          <w:sz w:val="28"/>
          <w:szCs w:val="28"/>
        </w:rPr>
        <w:t>Материалы при</w:t>
      </w:r>
      <w:r w:rsidR="00D44402">
        <w:rPr>
          <w:sz w:val="28"/>
          <w:szCs w:val="28"/>
        </w:rPr>
        <w:t>меняемые для производства обуви</w:t>
      </w:r>
    </w:p>
    <w:p w:rsidR="00D44402" w:rsidRDefault="00D44402" w:rsidP="00BE19BE">
      <w:pPr>
        <w:spacing w:line="360" w:lineRule="auto"/>
        <w:ind w:firstLine="709"/>
        <w:jc w:val="both"/>
        <w:rPr>
          <w:bCs/>
          <w:sz w:val="28"/>
          <w:szCs w:val="28"/>
        </w:rPr>
      </w:pPr>
    </w:p>
    <w:p w:rsidR="007A28D2" w:rsidRPr="00BE19BE" w:rsidRDefault="007A28D2" w:rsidP="00BE19BE">
      <w:pPr>
        <w:spacing w:line="360" w:lineRule="auto"/>
        <w:ind w:firstLine="709"/>
        <w:jc w:val="both"/>
        <w:rPr>
          <w:bCs/>
          <w:sz w:val="28"/>
          <w:szCs w:val="28"/>
        </w:rPr>
      </w:pPr>
      <w:r w:rsidRPr="00BE19BE">
        <w:rPr>
          <w:bCs/>
          <w:sz w:val="28"/>
          <w:szCs w:val="28"/>
        </w:rPr>
        <w:t>Кожи для низа обуви</w:t>
      </w:r>
    </w:p>
    <w:p w:rsidR="007A28D2" w:rsidRPr="00BE19BE" w:rsidRDefault="007A28D2" w:rsidP="00BE19BE">
      <w:pPr>
        <w:spacing w:line="360" w:lineRule="auto"/>
        <w:ind w:firstLine="709"/>
        <w:jc w:val="both"/>
        <w:rPr>
          <w:sz w:val="28"/>
          <w:szCs w:val="28"/>
        </w:rPr>
      </w:pPr>
      <w:r w:rsidRPr="00BE19BE">
        <w:rPr>
          <w:sz w:val="28"/>
          <w:szCs w:val="28"/>
        </w:rPr>
        <w:t>Используются для изготовления подошв, основных стелек, рантов, жестких задников, каблуков. Эти кожи толстые, плотные, жесткие, обладают высокой устойчивостью к истиранию, сжатию, низкой влагоемкостью (максимальная 80 %), прочно удерживают подошвенные крепители (гвозди, винты, скобки). Вырабатывают из крупного и свиного сырья комбинированным методом дубления.</w:t>
      </w:r>
    </w:p>
    <w:p w:rsidR="007A28D2" w:rsidRPr="00BE19BE" w:rsidRDefault="007A28D2" w:rsidP="00BE19BE">
      <w:pPr>
        <w:spacing w:line="360" w:lineRule="auto"/>
        <w:ind w:firstLine="709"/>
        <w:jc w:val="both"/>
        <w:rPr>
          <w:sz w:val="28"/>
          <w:szCs w:val="28"/>
        </w:rPr>
      </w:pPr>
      <w:r w:rsidRPr="00BE19BE">
        <w:rPr>
          <w:sz w:val="28"/>
          <w:szCs w:val="28"/>
        </w:rPr>
        <w:t>Кожи для низа обуви принято делить на две подгруппы: кожи для низа обуви винтового или гвоздевого метода крепления и кожи для низа обуви ниточных и клеевого методов крепления. Кожи первого типа вырабатывают из шкур крупного рогатого скота и конских хазов, а второго типа – из всех видов сырья.</w:t>
      </w:r>
    </w:p>
    <w:p w:rsidR="007A28D2" w:rsidRPr="00BE19BE" w:rsidRDefault="007A28D2" w:rsidP="00BE19BE">
      <w:pPr>
        <w:spacing w:line="360" w:lineRule="auto"/>
        <w:ind w:firstLine="709"/>
        <w:jc w:val="both"/>
        <w:rPr>
          <w:sz w:val="28"/>
          <w:szCs w:val="28"/>
        </w:rPr>
      </w:pPr>
      <w:r w:rsidRPr="00BE19BE">
        <w:rPr>
          <w:sz w:val="28"/>
          <w:szCs w:val="28"/>
        </w:rPr>
        <w:t xml:space="preserve">Вырабатывают толщиной свыше </w:t>
      </w:r>
      <w:smartTag w:uri="urn:schemas-microsoft-com:office:smarttags" w:element="metricconverter">
        <w:smartTagPr>
          <w:attr w:name="ProductID" w:val="2,5 мм"/>
        </w:smartTagPr>
        <w:r w:rsidRPr="00BE19BE">
          <w:rPr>
            <w:sz w:val="28"/>
            <w:szCs w:val="28"/>
          </w:rPr>
          <w:t>2,5 мм</w:t>
        </w:r>
      </w:smartTag>
      <w:r w:rsidRPr="00BE19BE">
        <w:rPr>
          <w:sz w:val="28"/>
          <w:szCs w:val="28"/>
        </w:rPr>
        <w:t>. Исключение – рант детской обуви.</w:t>
      </w:r>
    </w:p>
    <w:p w:rsidR="007A28D2" w:rsidRPr="00BE19BE" w:rsidRDefault="007A28D2" w:rsidP="00BE19BE">
      <w:pPr>
        <w:spacing w:line="360" w:lineRule="auto"/>
        <w:ind w:firstLine="709"/>
        <w:jc w:val="both"/>
        <w:rPr>
          <w:sz w:val="28"/>
          <w:szCs w:val="28"/>
        </w:rPr>
      </w:pPr>
      <w:r w:rsidRPr="00BE19BE">
        <w:rPr>
          <w:sz w:val="28"/>
          <w:szCs w:val="28"/>
        </w:rPr>
        <w:t xml:space="preserve">По толщине делятся на шесть категорий: более </w:t>
      </w:r>
      <w:smartTag w:uri="urn:schemas-microsoft-com:office:smarttags" w:element="metricconverter">
        <w:smartTagPr>
          <w:attr w:name="ProductID" w:val="5 мм"/>
        </w:smartTagPr>
        <w:r w:rsidRPr="00BE19BE">
          <w:rPr>
            <w:sz w:val="28"/>
            <w:szCs w:val="28"/>
          </w:rPr>
          <w:t>5 мм</w:t>
        </w:r>
      </w:smartTag>
      <w:r w:rsidRPr="00BE19BE">
        <w:rPr>
          <w:sz w:val="28"/>
          <w:szCs w:val="28"/>
        </w:rPr>
        <w:t>, 4,6-</w:t>
      </w:r>
      <w:smartTag w:uri="urn:schemas-microsoft-com:office:smarttags" w:element="metricconverter">
        <w:smartTagPr>
          <w:attr w:name="ProductID" w:val="5 мм"/>
        </w:smartTagPr>
        <w:r w:rsidRPr="00BE19BE">
          <w:rPr>
            <w:sz w:val="28"/>
            <w:szCs w:val="28"/>
          </w:rPr>
          <w:t>5 мм</w:t>
        </w:r>
      </w:smartTag>
      <w:r w:rsidRPr="00BE19BE">
        <w:rPr>
          <w:sz w:val="28"/>
          <w:szCs w:val="28"/>
        </w:rPr>
        <w:t>, 4,1-</w:t>
      </w:r>
      <w:smartTag w:uri="urn:schemas-microsoft-com:office:smarttags" w:element="metricconverter">
        <w:smartTagPr>
          <w:attr w:name="ProductID" w:val="4,5 мм"/>
        </w:smartTagPr>
        <w:r w:rsidRPr="00BE19BE">
          <w:rPr>
            <w:sz w:val="28"/>
            <w:szCs w:val="28"/>
          </w:rPr>
          <w:t>4,5 мм</w:t>
        </w:r>
      </w:smartTag>
      <w:r w:rsidRPr="00BE19BE">
        <w:rPr>
          <w:sz w:val="28"/>
          <w:szCs w:val="28"/>
        </w:rPr>
        <w:t>, 3,6-</w:t>
      </w:r>
      <w:smartTag w:uri="urn:schemas-microsoft-com:office:smarttags" w:element="metricconverter">
        <w:smartTagPr>
          <w:attr w:name="ProductID" w:val="4 мм"/>
        </w:smartTagPr>
        <w:r w:rsidRPr="00BE19BE">
          <w:rPr>
            <w:sz w:val="28"/>
            <w:szCs w:val="28"/>
          </w:rPr>
          <w:t>4 мм</w:t>
        </w:r>
      </w:smartTag>
      <w:r w:rsidRPr="00BE19BE">
        <w:rPr>
          <w:sz w:val="28"/>
          <w:szCs w:val="28"/>
        </w:rPr>
        <w:t xml:space="preserve"> – подошвенные кожи; 3,1-</w:t>
      </w:r>
      <w:smartTag w:uri="urn:schemas-microsoft-com:office:smarttags" w:element="metricconverter">
        <w:smartTagPr>
          <w:attr w:name="ProductID" w:val="3,5 мм"/>
        </w:smartTagPr>
        <w:r w:rsidRPr="00BE19BE">
          <w:rPr>
            <w:sz w:val="28"/>
            <w:szCs w:val="28"/>
          </w:rPr>
          <w:t>3,5 мм</w:t>
        </w:r>
      </w:smartTag>
      <w:r w:rsidRPr="00BE19BE">
        <w:rPr>
          <w:sz w:val="28"/>
          <w:szCs w:val="28"/>
        </w:rPr>
        <w:t>, 2,5-</w:t>
      </w:r>
      <w:smartTag w:uri="urn:schemas-microsoft-com:office:smarttags" w:element="metricconverter">
        <w:smartTagPr>
          <w:attr w:name="ProductID" w:val="3,0 мм"/>
        </w:smartTagPr>
        <w:r w:rsidRPr="00BE19BE">
          <w:rPr>
            <w:sz w:val="28"/>
            <w:szCs w:val="28"/>
          </w:rPr>
          <w:t>3,0 мм</w:t>
        </w:r>
      </w:smartTag>
      <w:r w:rsidRPr="00BE19BE">
        <w:rPr>
          <w:sz w:val="28"/>
          <w:szCs w:val="28"/>
        </w:rPr>
        <w:t xml:space="preserve"> – стелечные кожи</w:t>
      </w:r>
    </w:p>
    <w:p w:rsidR="007A28D2" w:rsidRPr="00BE19BE" w:rsidRDefault="007A28D2" w:rsidP="00BE19BE">
      <w:pPr>
        <w:spacing w:line="360" w:lineRule="auto"/>
        <w:ind w:firstLine="709"/>
        <w:jc w:val="both"/>
        <w:rPr>
          <w:sz w:val="28"/>
          <w:szCs w:val="28"/>
        </w:rPr>
      </w:pPr>
      <w:r w:rsidRPr="00BE19BE">
        <w:rPr>
          <w:sz w:val="28"/>
          <w:szCs w:val="28"/>
        </w:rPr>
        <w:t>Кожи для верха обуви и подкладки</w:t>
      </w:r>
    </w:p>
    <w:p w:rsidR="007A28D2" w:rsidRPr="00BE19BE" w:rsidRDefault="007A28D2" w:rsidP="00BE19BE">
      <w:pPr>
        <w:spacing w:line="360" w:lineRule="auto"/>
        <w:ind w:firstLine="709"/>
        <w:jc w:val="both"/>
        <w:rPr>
          <w:sz w:val="28"/>
          <w:szCs w:val="28"/>
        </w:rPr>
      </w:pPr>
      <w:r w:rsidRPr="00BE19BE">
        <w:rPr>
          <w:sz w:val="28"/>
          <w:szCs w:val="28"/>
        </w:rPr>
        <w:t>Эти кожи в свою очередь делятся на 4 подгруппы:</w:t>
      </w:r>
    </w:p>
    <w:p w:rsidR="007A28D2" w:rsidRPr="00BE19BE" w:rsidRDefault="007A28D2" w:rsidP="00BE19BE">
      <w:pPr>
        <w:spacing w:line="360" w:lineRule="auto"/>
        <w:ind w:firstLine="709"/>
        <w:jc w:val="both"/>
        <w:rPr>
          <w:sz w:val="28"/>
          <w:szCs w:val="28"/>
        </w:rPr>
      </w:pPr>
      <w:r w:rsidRPr="00BE19BE">
        <w:rPr>
          <w:sz w:val="28"/>
          <w:szCs w:val="28"/>
        </w:rPr>
        <w:t>Юфть для верха обуви. В зависимости от вида сырья вырабатывают яловочную, конскую и свиную юфть. Конская юфть, вырабатывамая из конских передин, менее плотная, прочная, более тягучая, водопроницаемая. Свиная юфть имеет сквозные поры от щетины, следовательно она обладает высокой водопроницаемостью и из нее изготавливают голенища сапог, берцы ботинок, верх сандалий. Любую юфть вырабатывают комбинированным методом дубления.</w:t>
      </w:r>
    </w:p>
    <w:p w:rsidR="007A28D2" w:rsidRPr="00BE19BE" w:rsidRDefault="007A28D2" w:rsidP="00BE19BE">
      <w:pPr>
        <w:spacing w:line="360" w:lineRule="auto"/>
        <w:ind w:firstLine="709"/>
        <w:jc w:val="both"/>
        <w:rPr>
          <w:sz w:val="28"/>
          <w:szCs w:val="28"/>
        </w:rPr>
      </w:pPr>
      <w:r w:rsidRPr="00BE19BE">
        <w:rPr>
          <w:sz w:val="28"/>
          <w:szCs w:val="28"/>
        </w:rPr>
        <w:t>По способу отделки юфть бывает с естественной и искусственной лицевой поверхностью, с отделкой на бахтарму (ворсовая юфть). По характеру отделки различают гладкую и нарезную юфть. По толщине она бывает тонкая, средняя и толстая. По способу крашения выпускают юфть только барабанного крашения или только покрвного крашения, или барабанного и покрывного крашения. По цвету выпускают юфть натуральную (она имеет окраску, полученную при дублении), черную, белую (только сандальную) и цветную.</w:t>
      </w:r>
    </w:p>
    <w:p w:rsidR="007A28D2" w:rsidRPr="00BE19BE" w:rsidRDefault="007A28D2" w:rsidP="00BE19BE">
      <w:pPr>
        <w:spacing w:line="360" w:lineRule="auto"/>
        <w:ind w:firstLine="709"/>
        <w:jc w:val="both"/>
        <w:rPr>
          <w:sz w:val="28"/>
          <w:szCs w:val="28"/>
        </w:rPr>
      </w:pPr>
      <w:r w:rsidRPr="00BE19BE">
        <w:rPr>
          <w:sz w:val="28"/>
          <w:szCs w:val="28"/>
        </w:rPr>
        <w:t>В зависимости от вида изготовляемой обуви юфть делят на обувную и сандальную. Они отличаются не только назначением, но и свойствами. Обувная юфть предназначена для верха тяжелой производственной или армейской обуви (сапог, полусапог, ботинок). Это толстая, мягкая кожа, с высокой водонепроницаемостью за счет обильного жирования (содержит 22-28 % жира), наполнения и гидрофобизации. Из сандальной юфти изготавливают верх сандалий – летней, легкой обуви, не имеющей основной стельки, жестких подносков, подкладки. Сандальная юфть отличается от обувной меньшим содержанием жира в коже (7-15 %), большей жесткостью и упругостью.</w:t>
      </w:r>
    </w:p>
    <w:p w:rsidR="007A28D2" w:rsidRPr="00BE19BE" w:rsidRDefault="007A28D2" w:rsidP="00BE19BE">
      <w:pPr>
        <w:spacing w:line="360" w:lineRule="auto"/>
        <w:ind w:firstLine="709"/>
        <w:jc w:val="both"/>
        <w:rPr>
          <w:sz w:val="28"/>
          <w:szCs w:val="28"/>
        </w:rPr>
      </w:pPr>
      <w:r w:rsidRPr="00BE19BE">
        <w:rPr>
          <w:sz w:val="28"/>
          <w:szCs w:val="28"/>
        </w:rPr>
        <w:t xml:space="preserve">Кожи для верха обуви (кроме юфти и замши). В настоящее время их вырабатывают не только хромовым, алюмохромовым, титанохромовым, но и бесхромовыми способами дубления (титаноциркониевым, алюмотитаноциркониевым и др.). Кожи этой подгруппы предназначены для верха повседневной, модельной, спортивной, легкой, домашней и ортопедической обуви. От юфти они отличаются красивым внешним видом, меньшей толщиной и плотностью, большей пористостью, мягкостью, тягучестью и проницаемостью (для газов, пара и воды). Их вырабатывают толщиной от о,5 до </w:t>
      </w:r>
      <w:smartTag w:uri="urn:schemas-microsoft-com:office:smarttags" w:element="metricconverter">
        <w:smartTagPr>
          <w:attr w:name="ProductID" w:val="2,8 мм"/>
        </w:smartTagPr>
        <w:r w:rsidRPr="00BE19BE">
          <w:rPr>
            <w:sz w:val="28"/>
            <w:szCs w:val="28"/>
          </w:rPr>
          <w:t>2,8 мм</w:t>
        </w:r>
      </w:smartTag>
      <w:r w:rsidRPr="00BE19BE">
        <w:rPr>
          <w:sz w:val="28"/>
          <w:szCs w:val="28"/>
        </w:rPr>
        <w:t xml:space="preserve">, кожи толщиной свыше </w:t>
      </w:r>
      <w:smartTag w:uri="urn:schemas-microsoft-com:office:smarttags" w:element="metricconverter">
        <w:smartTagPr>
          <w:attr w:name="ProductID" w:val="2,2 мм"/>
        </w:smartTagPr>
        <w:r w:rsidRPr="00BE19BE">
          <w:rPr>
            <w:sz w:val="28"/>
            <w:szCs w:val="28"/>
          </w:rPr>
          <w:t>2,2 мм</w:t>
        </w:r>
      </w:smartTag>
      <w:r w:rsidRPr="00BE19BE">
        <w:rPr>
          <w:sz w:val="28"/>
          <w:szCs w:val="28"/>
        </w:rPr>
        <w:t xml:space="preserve"> называют кожами повышенных толщин, кожи толщиной свыше </w:t>
      </w:r>
      <w:smartTag w:uri="urn:schemas-microsoft-com:office:smarttags" w:element="metricconverter">
        <w:smartTagPr>
          <w:attr w:name="ProductID" w:val="1,6 мм"/>
        </w:smartTagPr>
        <w:r w:rsidRPr="00BE19BE">
          <w:rPr>
            <w:sz w:val="28"/>
            <w:szCs w:val="28"/>
          </w:rPr>
          <w:t>1,6 мм</w:t>
        </w:r>
      </w:smartTag>
      <w:r w:rsidRPr="00BE19BE">
        <w:rPr>
          <w:sz w:val="28"/>
          <w:szCs w:val="28"/>
        </w:rPr>
        <w:t xml:space="preserve"> вырабатывают для бесподкладочной обуви.</w:t>
      </w:r>
    </w:p>
    <w:p w:rsidR="007A28D2" w:rsidRPr="00BE19BE" w:rsidRDefault="007A28D2" w:rsidP="00BE19BE">
      <w:pPr>
        <w:spacing w:line="360" w:lineRule="auto"/>
        <w:ind w:firstLine="709"/>
        <w:jc w:val="both"/>
        <w:rPr>
          <w:sz w:val="28"/>
          <w:szCs w:val="28"/>
        </w:rPr>
      </w:pPr>
      <w:r w:rsidRPr="00BE19BE">
        <w:rPr>
          <w:sz w:val="28"/>
          <w:szCs w:val="28"/>
        </w:rPr>
        <w:t>По способу отделки кожи для верха обуви выпускают с естественной лицевой поверхностью, облагороженными, ворсовыми (велюр, спилок-велюр, нубук). По характеру отделки лицевой поверхности кожи для верха обуви подразделяют на гладкие, нарезные и с художественным тиснением. Для покрывного крашения используют казеиновое, акриловое, нитроцеллюлозное и полиуретановое покрытия. Кожи для верха обуви подвергают более тщательной отделке, чемюфть или подкладочные кожи. Их выпускают с анилиновой или полуанилиновой отделкой, отделками «Антик», «Флорантик» и др.</w:t>
      </w:r>
    </w:p>
    <w:p w:rsidR="007A28D2" w:rsidRPr="00BE19BE" w:rsidRDefault="007A28D2" w:rsidP="00BE19BE">
      <w:pPr>
        <w:spacing w:line="360" w:lineRule="auto"/>
        <w:ind w:firstLine="709"/>
        <w:jc w:val="both"/>
        <w:rPr>
          <w:sz w:val="28"/>
          <w:szCs w:val="28"/>
        </w:rPr>
      </w:pPr>
      <w:r w:rsidRPr="00BE19BE">
        <w:rPr>
          <w:sz w:val="28"/>
          <w:szCs w:val="28"/>
        </w:rPr>
        <w:t>Кожи для верха обуви вырабатывают из шкур крупного рогатого скота. К ним относятся опоек, выросток, полукожник, бычок, яловка, бычина, бугай. Кожи для верха обуви из козьих шкур получили названия шевро и козлина. Кожи площадью менее 60 дм2 относят к шевро, с большей – к козлине. Кожу из шкур овец называют шеврет. Свиные кожи для верха обуви выпускают из мелких и средних свиных шкур. В отличие от других кож они более жесткие и сухие на ощупь, с неровной, грубой, морщинистой лицевой поверхностью, имеют сквозные отверстия от щетин. Из шкур жеребят вырабатывают жеребок и выметку; по прочности и износостойкости они уступают опойку и выростку, из мерея похожа на мерею козлины. Из шкур взрослых лошадей выпускают конские передины.</w:t>
      </w:r>
    </w:p>
    <w:p w:rsidR="007A28D2" w:rsidRPr="00BE19BE" w:rsidRDefault="007A28D2" w:rsidP="00BE19BE">
      <w:pPr>
        <w:spacing w:line="360" w:lineRule="auto"/>
        <w:ind w:firstLine="709"/>
        <w:jc w:val="both"/>
        <w:rPr>
          <w:sz w:val="28"/>
          <w:szCs w:val="28"/>
        </w:rPr>
      </w:pPr>
      <w:r w:rsidRPr="00BE19BE">
        <w:rPr>
          <w:sz w:val="28"/>
          <w:szCs w:val="28"/>
        </w:rPr>
        <w:t xml:space="preserve">Замша. Для обуви замшу выпускают из шкур оленей (самая высококачественная замша), лосей, опойка и коз жировым и формальдегидножировым способами дубления. Она не имеет лицевого слоя, т.к. его удаляют перед дублением. Шлифуют замшу и с лицевой поверхности (оленья замша) и с бахтармы; она имеет густой, низкий, блестящий ворс. Это очень тонкая (от 0,7 до </w:t>
      </w:r>
      <w:smartTag w:uri="urn:schemas-microsoft-com:office:smarttags" w:element="metricconverter">
        <w:smartTagPr>
          <w:attr w:name="ProductID" w:val="1,5 мм"/>
        </w:smartTagPr>
        <w:r w:rsidRPr="00BE19BE">
          <w:rPr>
            <w:sz w:val="28"/>
            <w:szCs w:val="28"/>
          </w:rPr>
          <w:t>1,5 мм</w:t>
        </w:r>
      </w:smartTag>
      <w:r w:rsidRPr="00BE19BE">
        <w:rPr>
          <w:sz w:val="28"/>
          <w:szCs w:val="28"/>
        </w:rPr>
        <w:t>), самая мягкая, пористая и тягучая кожа, с высокой воздухо- и паропроницаемостью, по прочности она уступает опойку и шевро. При соприкосновении с водой она поглощает до 400 % влаги, сильно набухает и становится водонепроницаемой. А после высушивания мягкой наполненной и нетряпичной. Выпускают замшу натуральной (светло-желтого цвета) или окрашивают, преимущественно, в черный цвет. Применяют для верха модельной обуви.</w:t>
      </w:r>
    </w:p>
    <w:p w:rsidR="007A28D2" w:rsidRPr="00BE19BE" w:rsidRDefault="007A28D2" w:rsidP="00BE19BE">
      <w:pPr>
        <w:spacing w:line="360" w:lineRule="auto"/>
        <w:ind w:firstLine="709"/>
        <w:jc w:val="both"/>
        <w:rPr>
          <w:sz w:val="28"/>
          <w:szCs w:val="28"/>
        </w:rPr>
      </w:pPr>
      <w:r w:rsidRPr="00BE19BE">
        <w:rPr>
          <w:sz w:val="28"/>
          <w:szCs w:val="28"/>
        </w:rPr>
        <w:t>Кожи для подкладки обуви. Их выпускают из шкур крупного рогатого скота, из свиных, козьих, овечьих шкур и из бахтармяного спилка минеральными и хромсинтановыми методами дубления. Для выделки подкладочных кож используют тонкое, рыхлое сырье с большим количеством пороков, малопригодное для изготовления кож для верха обуви. Это тонкие (0,6-</w:t>
      </w:r>
      <w:smartTag w:uri="urn:schemas-microsoft-com:office:smarttags" w:element="metricconverter">
        <w:smartTagPr>
          <w:attr w:name="ProductID" w:val="1,5 мм"/>
        </w:smartTagPr>
        <w:r w:rsidRPr="00BE19BE">
          <w:rPr>
            <w:sz w:val="28"/>
            <w:szCs w:val="28"/>
          </w:rPr>
          <w:t>1,5 мм</w:t>
        </w:r>
      </w:smartTag>
      <w:r w:rsidRPr="00BE19BE">
        <w:rPr>
          <w:sz w:val="28"/>
          <w:szCs w:val="28"/>
        </w:rPr>
        <w:t>), мягкие кожи, по прочности уступают кожам для верха обуви из аналогичного сырья. Вырабатывают подкладочные кожи с естественной, искусственной лицевой поверхностью и отделкой на бахтарму; гладкими и нарезными; натуральными (окраска, полученная при дублении), осветленными (отбеленными), барабанного или покрывного крашения; с полуанилиновой, реже анилиновой отделкой.</w:t>
      </w:r>
    </w:p>
    <w:p w:rsidR="007A28D2" w:rsidRPr="00BE19BE" w:rsidRDefault="007A28D2" w:rsidP="00BE19BE">
      <w:pPr>
        <w:spacing w:line="360" w:lineRule="auto"/>
        <w:ind w:firstLine="709"/>
        <w:jc w:val="both"/>
        <w:rPr>
          <w:sz w:val="28"/>
          <w:szCs w:val="28"/>
        </w:rPr>
      </w:pPr>
      <w:r w:rsidRPr="00BE19BE">
        <w:rPr>
          <w:sz w:val="28"/>
          <w:szCs w:val="28"/>
        </w:rPr>
        <w:t>Искусственные и синтетические материалы</w:t>
      </w:r>
    </w:p>
    <w:p w:rsidR="007A28D2" w:rsidRPr="00BE19BE" w:rsidRDefault="007A28D2" w:rsidP="00BE19BE">
      <w:pPr>
        <w:spacing w:line="360" w:lineRule="auto"/>
        <w:ind w:firstLine="709"/>
        <w:jc w:val="both"/>
        <w:rPr>
          <w:sz w:val="28"/>
          <w:szCs w:val="28"/>
        </w:rPr>
      </w:pPr>
      <w:r w:rsidRPr="00BE19BE">
        <w:rPr>
          <w:sz w:val="28"/>
          <w:szCs w:val="28"/>
        </w:rPr>
        <w:t>Материалы для низа обуви. К ним относятся резины и синте</w:t>
      </w:r>
      <w:r w:rsidR="00D44402">
        <w:rPr>
          <w:sz w:val="28"/>
          <w:szCs w:val="28"/>
        </w:rPr>
        <w:t>т</w:t>
      </w:r>
      <w:r w:rsidRPr="00BE19BE">
        <w:rPr>
          <w:sz w:val="28"/>
          <w:szCs w:val="28"/>
        </w:rPr>
        <w:t>ические полимеры. Основная составная часть резины – каучук (30-40 %), в основном синтетический. Также в резину входят вулканизующие вещества: сера, селен (массовая доля 2-6 %); наполнители (35-50 %); парообразователи (бикарбонат натрия, входят только в пористые резины); пигменты; противостарители; мягчители и др. Типы резины:</w:t>
      </w:r>
    </w:p>
    <w:p w:rsidR="007A28D2" w:rsidRPr="00BE19BE" w:rsidRDefault="007A28D2" w:rsidP="00BE19BE">
      <w:pPr>
        <w:spacing w:line="360" w:lineRule="auto"/>
        <w:ind w:firstLine="709"/>
        <w:jc w:val="both"/>
        <w:rPr>
          <w:sz w:val="28"/>
          <w:szCs w:val="28"/>
        </w:rPr>
      </w:pPr>
      <w:r w:rsidRPr="00BE19BE">
        <w:rPr>
          <w:sz w:val="28"/>
          <w:szCs w:val="28"/>
        </w:rPr>
        <w:t>обычные непористые резины – подошвы, каблуки в виде формованных деталей; имеют высокую устойчивость к истиранию; тяжелые; холодные; на морозе при многократном изгибе образуются трещины;</w:t>
      </w:r>
    </w:p>
    <w:p w:rsidR="007A28D2" w:rsidRPr="00BE19BE" w:rsidRDefault="007A28D2" w:rsidP="00BE19BE">
      <w:pPr>
        <w:spacing w:line="360" w:lineRule="auto"/>
        <w:ind w:firstLine="709"/>
        <w:jc w:val="both"/>
        <w:rPr>
          <w:sz w:val="28"/>
          <w:szCs w:val="28"/>
        </w:rPr>
      </w:pPr>
      <w:r w:rsidRPr="00BE19BE">
        <w:rPr>
          <w:sz w:val="28"/>
          <w:szCs w:val="28"/>
        </w:rPr>
        <w:t>обычные пористые резины – легкие; хорошие амортизационные и теплозащитные свойства. Выпускают в виде листов, из которых выштамповывают готовые детали, в основном подошвы;</w:t>
      </w:r>
    </w:p>
    <w:p w:rsidR="007A28D2" w:rsidRPr="00BE19BE" w:rsidRDefault="007A28D2" w:rsidP="00BE19BE">
      <w:pPr>
        <w:spacing w:line="360" w:lineRule="auto"/>
        <w:ind w:firstLine="709"/>
        <w:jc w:val="both"/>
        <w:rPr>
          <w:sz w:val="28"/>
          <w:szCs w:val="28"/>
        </w:rPr>
      </w:pPr>
      <w:r w:rsidRPr="00BE19BE">
        <w:rPr>
          <w:sz w:val="28"/>
          <w:szCs w:val="28"/>
        </w:rPr>
        <w:t>кожеподобные резины – выше устойчивость к истиранию и многократному изгибу, из них можно получать более тонкие и изящные подошвы;</w:t>
      </w:r>
    </w:p>
    <w:p w:rsidR="007A28D2" w:rsidRPr="00BE19BE" w:rsidRDefault="007A28D2" w:rsidP="00BE19BE">
      <w:pPr>
        <w:spacing w:line="360" w:lineRule="auto"/>
        <w:ind w:firstLine="709"/>
        <w:jc w:val="both"/>
        <w:rPr>
          <w:sz w:val="28"/>
          <w:szCs w:val="28"/>
        </w:rPr>
      </w:pPr>
      <w:r w:rsidRPr="00BE19BE">
        <w:rPr>
          <w:sz w:val="28"/>
          <w:szCs w:val="28"/>
        </w:rPr>
        <w:t>транспарентная резина – полупрозрачная непористая резина с высоким содержанием каучука. Выпускается в виде формованных подошв или подошв с каблуком. Эта резина имеет самое высокое сопротивление к истиранию;</w:t>
      </w:r>
    </w:p>
    <w:p w:rsidR="007A28D2" w:rsidRPr="00BE19BE" w:rsidRDefault="007A28D2" w:rsidP="00BE19BE">
      <w:pPr>
        <w:spacing w:line="360" w:lineRule="auto"/>
        <w:ind w:firstLine="709"/>
        <w:jc w:val="both"/>
        <w:rPr>
          <w:sz w:val="28"/>
          <w:szCs w:val="28"/>
        </w:rPr>
      </w:pPr>
      <w:r w:rsidRPr="00BE19BE">
        <w:rPr>
          <w:sz w:val="28"/>
          <w:szCs w:val="28"/>
        </w:rPr>
        <w:t>стиронил – непористая резина с большим содержанием высокостирольных каучуков. Твердая, непористая, высокая устойчивость к истиранию, многократному изгибу.</w:t>
      </w:r>
    </w:p>
    <w:p w:rsidR="007A28D2" w:rsidRPr="00BE19BE" w:rsidRDefault="007A28D2" w:rsidP="00BE19BE">
      <w:pPr>
        <w:spacing w:line="360" w:lineRule="auto"/>
        <w:ind w:firstLine="709"/>
        <w:jc w:val="both"/>
        <w:rPr>
          <w:sz w:val="28"/>
          <w:szCs w:val="28"/>
        </w:rPr>
      </w:pPr>
      <w:r w:rsidRPr="00BE19BE">
        <w:rPr>
          <w:sz w:val="28"/>
          <w:szCs w:val="28"/>
        </w:rPr>
        <w:t>Синтетические полимеры:</w:t>
      </w:r>
    </w:p>
    <w:p w:rsidR="007A28D2" w:rsidRPr="00BE19BE" w:rsidRDefault="007A28D2" w:rsidP="00BE19BE">
      <w:pPr>
        <w:spacing w:line="360" w:lineRule="auto"/>
        <w:ind w:firstLine="709"/>
        <w:jc w:val="both"/>
        <w:rPr>
          <w:sz w:val="28"/>
          <w:szCs w:val="28"/>
        </w:rPr>
      </w:pPr>
      <w:r w:rsidRPr="00BE19BE">
        <w:rPr>
          <w:sz w:val="28"/>
          <w:szCs w:val="28"/>
        </w:rPr>
        <w:t>ЭВА – сополимер этилена с винилацетатом. Легче обычной пористой резины, структура мелкопористая и равномерная. Легко окрашивается в яркие и светлые тона. Высокая устойчивость к многократным изгибам, пластична, устойчива к раздирам, обладает минимальной усадкой.;</w:t>
      </w:r>
    </w:p>
    <w:p w:rsidR="007A28D2" w:rsidRPr="00BE19BE" w:rsidRDefault="007A28D2" w:rsidP="00BE19BE">
      <w:pPr>
        <w:spacing w:line="360" w:lineRule="auto"/>
        <w:ind w:firstLine="709"/>
        <w:jc w:val="both"/>
        <w:rPr>
          <w:sz w:val="28"/>
          <w:szCs w:val="28"/>
        </w:rPr>
      </w:pPr>
      <w:r w:rsidRPr="00BE19BE">
        <w:rPr>
          <w:sz w:val="28"/>
          <w:szCs w:val="28"/>
        </w:rPr>
        <w:t>термоэластопласты – блоксополимеры, состоящие из чередующихся в определенном порядке термопластических и эластических блоков. Более мелкопористая структура, более твердая, прочная, выше сопротивление истиранию, обладает морозостойкостью.</w:t>
      </w:r>
    </w:p>
    <w:p w:rsidR="007A28D2" w:rsidRPr="00BE19BE" w:rsidRDefault="007A28D2" w:rsidP="00BE19BE">
      <w:pPr>
        <w:spacing w:line="360" w:lineRule="auto"/>
        <w:ind w:firstLine="709"/>
        <w:jc w:val="both"/>
        <w:rPr>
          <w:sz w:val="28"/>
          <w:szCs w:val="28"/>
        </w:rPr>
      </w:pPr>
      <w:r w:rsidRPr="00BE19BE">
        <w:rPr>
          <w:sz w:val="28"/>
          <w:szCs w:val="28"/>
        </w:rPr>
        <w:t>Полиуретан – подошвы пористой и непористой структуры, каблуки, набойки. Не обладает морозостойкостью;</w:t>
      </w:r>
    </w:p>
    <w:p w:rsidR="007A28D2" w:rsidRPr="00BE19BE" w:rsidRDefault="007A28D2" w:rsidP="00BE19BE">
      <w:pPr>
        <w:spacing w:line="360" w:lineRule="auto"/>
        <w:ind w:firstLine="709"/>
        <w:jc w:val="both"/>
        <w:rPr>
          <w:sz w:val="28"/>
          <w:szCs w:val="28"/>
        </w:rPr>
      </w:pPr>
      <w:r w:rsidRPr="00BE19BE">
        <w:rPr>
          <w:sz w:val="28"/>
          <w:szCs w:val="28"/>
        </w:rPr>
        <w:t>ПВХ – подошвы и набойки; обладают устойчивостью к истиранию, к ряду агрессивных сред.</w:t>
      </w:r>
    </w:p>
    <w:p w:rsidR="007A28D2" w:rsidRPr="00BE19BE" w:rsidRDefault="007A28D2" w:rsidP="00BE19BE">
      <w:pPr>
        <w:spacing w:line="360" w:lineRule="auto"/>
        <w:ind w:firstLine="709"/>
        <w:jc w:val="both"/>
        <w:rPr>
          <w:sz w:val="28"/>
          <w:szCs w:val="28"/>
        </w:rPr>
      </w:pPr>
      <w:r w:rsidRPr="00BE19BE">
        <w:rPr>
          <w:sz w:val="28"/>
          <w:szCs w:val="28"/>
        </w:rPr>
        <w:t>Материалы для верха обуви и подкладки. Используются искусственные и синтетические кожи. Искусственная кожа – это кожеподобный материал, имитирующий и напоминающий натуральную кожу. В зависимости от вида применяемого покрытия выпускают эластоискожу (каучуковое покрытие), винилискожу (поливинилхлоридное покрытие), нитроискожу (нитроцеллюлозное покрытие), амидоискожу (полиамидное покрытие) и амидэластоискожу. Искусственные кожи хуже натуральных по гигиеническим свойствам, по устойчивости к многократным изгибам и способности к формованию.</w:t>
      </w:r>
    </w:p>
    <w:p w:rsidR="007A28D2" w:rsidRPr="00BE19BE" w:rsidRDefault="007A28D2" w:rsidP="00BE19BE">
      <w:pPr>
        <w:spacing w:line="360" w:lineRule="auto"/>
        <w:ind w:firstLine="709"/>
        <w:jc w:val="both"/>
        <w:rPr>
          <w:sz w:val="28"/>
          <w:szCs w:val="28"/>
        </w:rPr>
      </w:pPr>
      <w:r w:rsidRPr="00BE19BE">
        <w:rPr>
          <w:sz w:val="28"/>
          <w:szCs w:val="28"/>
        </w:rPr>
        <w:t>Синтетические кожи по грифу лицевой поверхности очень похожи на натуральные, По гигиеническим и физико-механическим свойствам занимают промежуточное положение между искусствен</w:t>
      </w:r>
      <w:r w:rsidR="00D44402">
        <w:rPr>
          <w:sz w:val="28"/>
          <w:szCs w:val="28"/>
        </w:rPr>
        <w:t>ными и натуральными кожами. По с</w:t>
      </w:r>
      <w:r w:rsidRPr="00BE19BE">
        <w:rPr>
          <w:sz w:val="28"/>
          <w:szCs w:val="28"/>
        </w:rPr>
        <w:t>троению синтетические кожи бывают одно-, двух- и трехслойные.</w:t>
      </w:r>
    </w:p>
    <w:p w:rsidR="007A28D2" w:rsidRPr="00BE19BE" w:rsidRDefault="007A28D2" w:rsidP="00BE19BE">
      <w:pPr>
        <w:spacing w:line="360" w:lineRule="auto"/>
        <w:ind w:firstLine="709"/>
        <w:jc w:val="both"/>
        <w:rPr>
          <w:sz w:val="28"/>
          <w:szCs w:val="28"/>
        </w:rPr>
      </w:pPr>
      <w:r w:rsidRPr="00BE19BE">
        <w:rPr>
          <w:sz w:val="28"/>
          <w:szCs w:val="28"/>
        </w:rPr>
        <w:t>У искусственных кож поры как правило замкнутые, а у полиуретанового покрытия поры сквозные взаимосвязанные. Используются для открытой летней обуви.</w:t>
      </w:r>
    </w:p>
    <w:p w:rsidR="004873CC" w:rsidRPr="00BE19BE" w:rsidRDefault="004873CC" w:rsidP="00BE19BE">
      <w:pPr>
        <w:spacing w:line="360" w:lineRule="auto"/>
        <w:ind w:firstLine="709"/>
        <w:jc w:val="both"/>
        <w:rPr>
          <w:sz w:val="28"/>
          <w:szCs w:val="28"/>
        </w:rPr>
      </w:pPr>
    </w:p>
    <w:p w:rsidR="007A28D2" w:rsidRPr="00BE19BE" w:rsidRDefault="004873CC" w:rsidP="00BE19BE">
      <w:pPr>
        <w:spacing w:line="360" w:lineRule="auto"/>
        <w:ind w:firstLine="709"/>
        <w:jc w:val="both"/>
        <w:rPr>
          <w:sz w:val="28"/>
          <w:szCs w:val="28"/>
        </w:rPr>
      </w:pPr>
      <w:r w:rsidRPr="00BE19BE">
        <w:rPr>
          <w:sz w:val="28"/>
          <w:szCs w:val="28"/>
        </w:rPr>
        <w:t xml:space="preserve">1.2 </w:t>
      </w:r>
      <w:r w:rsidR="007A28D2" w:rsidRPr="00BE19BE">
        <w:rPr>
          <w:sz w:val="28"/>
          <w:szCs w:val="28"/>
        </w:rPr>
        <w:t>Ассортимент обуви</w:t>
      </w:r>
    </w:p>
    <w:p w:rsidR="00D44402" w:rsidRDefault="00D44402" w:rsidP="00BE19BE">
      <w:pPr>
        <w:spacing w:line="360" w:lineRule="auto"/>
        <w:ind w:firstLine="709"/>
        <w:jc w:val="both"/>
        <w:rPr>
          <w:sz w:val="28"/>
          <w:szCs w:val="28"/>
        </w:rPr>
      </w:pPr>
    </w:p>
    <w:p w:rsidR="007A28D2" w:rsidRPr="00BE19BE" w:rsidRDefault="007A28D2" w:rsidP="00BE19BE">
      <w:pPr>
        <w:spacing w:line="360" w:lineRule="auto"/>
        <w:ind w:firstLine="709"/>
        <w:jc w:val="both"/>
        <w:rPr>
          <w:sz w:val="28"/>
          <w:szCs w:val="28"/>
        </w:rPr>
      </w:pPr>
      <w:r w:rsidRPr="00BE19BE">
        <w:rPr>
          <w:sz w:val="28"/>
          <w:szCs w:val="28"/>
        </w:rPr>
        <w:t>Ассортимент обуви относится к группе сложных изделий, т.к. он определяется многими классификационными признаками.</w:t>
      </w:r>
    </w:p>
    <w:p w:rsidR="007A28D2" w:rsidRPr="00BE19BE" w:rsidRDefault="007A28D2" w:rsidP="00BE19BE">
      <w:pPr>
        <w:spacing w:line="360" w:lineRule="auto"/>
        <w:ind w:firstLine="709"/>
        <w:jc w:val="both"/>
        <w:rPr>
          <w:sz w:val="28"/>
          <w:szCs w:val="28"/>
        </w:rPr>
      </w:pPr>
      <w:r w:rsidRPr="00BE19BE">
        <w:rPr>
          <w:sz w:val="28"/>
          <w:szCs w:val="28"/>
        </w:rPr>
        <w:t xml:space="preserve">Назначение. Различают четыре основные группы обуви: бытовая, специальная, спортивная, медицинская. </w:t>
      </w:r>
    </w:p>
    <w:p w:rsidR="007A28D2" w:rsidRPr="00BE19BE" w:rsidRDefault="007A28D2" w:rsidP="00BE19BE">
      <w:pPr>
        <w:spacing w:line="360" w:lineRule="auto"/>
        <w:ind w:firstLine="709"/>
        <w:jc w:val="both"/>
        <w:rPr>
          <w:sz w:val="28"/>
          <w:szCs w:val="28"/>
        </w:rPr>
      </w:pPr>
      <w:r w:rsidRPr="00BE19BE">
        <w:rPr>
          <w:sz w:val="28"/>
          <w:szCs w:val="28"/>
        </w:rPr>
        <w:t>К специальной относится обувь специфических конструкций, в которой при изготовлении могут быть применены защитные материалы и детали. Группа специальной обуви включает рабочую, форменную и защитную.</w:t>
      </w:r>
    </w:p>
    <w:p w:rsidR="007A28D2" w:rsidRPr="00BE19BE" w:rsidRDefault="007A28D2" w:rsidP="00BE19BE">
      <w:pPr>
        <w:spacing w:line="360" w:lineRule="auto"/>
        <w:ind w:firstLine="709"/>
        <w:jc w:val="both"/>
        <w:rPr>
          <w:sz w:val="28"/>
          <w:szCs w:val="28"/>
        </w:rPr>
      </w:pPr>
      <w:r w:rsidRPr="00BE19BE">
        <w:rPr>
          <w:sz w:val="28"/>
          <w:szCs w:val="28"/>
        </w:rPr>
        <w:t>Спортивная обувь также относится к специальной, она предназначена для занятий физкультурой, для поддержания здоровья и для спортсменов-профессионалов, мастеров спорта при занятиях определенным видом спорта. По половозрастному признаку ее классифицируют на шесть групп: малодетская, детская, школьная, мальчиковая, женская, мужская.</w:t>
      </w:r>
    </w:p>
    <w:p w:rsidR="007A28D2" w:rsidRPr="00BE19BE" w:rsidRDefault="007A28D2" w:rsidP="00BE19BE">
      <w:pPr>
        <w:spacing w:line="360" w:lineRule="auto"/>
        <w:ind w:firstLine="709"/>
        <w:jc w:val="both"/>
        <w:rPr>
          <w:sz w:val="28"/>
          <w:szCs w:val="28"/>
        </w:rPr>
      </w:pPr>
      <w:r w:rsidRPr="00BE19BE">
        <w:rPr>
          <w:sz w:val="28"/>
          <w:szCs w:val="28"/>
        </w:rPr>
        <w:t>По виду конструкции различают сапоги, ботинки, полуботинки, туфли.</w:t>
      </w:r>
    </w:p>
    <w:p w:rsidR="007A28D2" w:rsidRPr="00BE19BE" w:rsidRDefault="007A28D2" w:rsidP="00BE19BE">
      <w:pPr>
        <w:spacing w:line="360" w:lineRule="auto"/>
        <w:ind w:firstLine="709"/>
        <w:jc w:val="both"/>
        <w:rPr>
          <w:sz w:val="28"/>
          <w:szCs w:val="28"/>
        </w:rPr>
      </w:pPr>
      <w:r w:rsidRPr="00BE19BE">
        <w:rPr>
          <w:sz w:val="28"/>
          <w:szCs w:val="28"/>
        </w:rPr>
        <w:t>По материалу верха различают обувь хромовую и юфтевую, из искусственной и синтетической кожи, текстильную, комбинированную, цельнолитую обувь из пластмасс.</w:t>
      </w:r>
    </w:p>
    <w:p w:rsidR="007A28D2" w:rsidRPr="00BE19BE" w:rsidRDefault="007A28D2" w:rsidP="00BE19BE">
      <w:pPr>
        <w:spacing w:line="360" w:lineRule="auto"/>
        <w:ind w:firstLine="709"/>
        <w:jc w:val="both"/>
        <w:rPr>
          <w:sz w:val="28"/>
          <w:szCs w:val="28"/>
        </w:rPr>
      </w:pPr>
      <w:r w:rsidRPr="00BE19BE">
        <w:rPr>
          <w:sz w:val="28"/>
          <w:szCs w:val="28"/>
        </w:rPr>
        <w:t>По методам крепления низа обувь также разнообразна – прошивная, доппельная, гвоздевая, клеевая, литьевая, горячей вулканизации, комбинированных методов и др.</w:t>
      </w:r>
    </w:p>
    <w:p w:rsidR="007A28D2" w:rsidRPr="00BE19BE" w:rsidRDefault="007A28D2" w:rsidP="00BE19BE">
      <w:pPr>
        <w:spacing w:line="360" w:lineRule="auto"/>
        <w:ind w:firstLine="709"/>
        <w:jc w:val="both"/>
        <w:rPr>
          <w:sz w:val="28"/>
          <w:szCs w:val="28"/>
        </w:rPr>
      </w:pPr>
      <w:r w:rsidRPr="00BE19BE">
        <w:rPr>
          <w:sz w:val="28"/>
          <w:szCs w:val="28"/>
        </w:rPr>
        <w:t>По назначению спортивная обувь очень разнообразна, т.к. каждый из ее видов имеет особенности конструкции и свойств: обывь лыжная, коньковая, легкоатлетическая; туфли для бега, прыжков; обувь для игровых видов спорта, велосипедная; ботинки для борцов, туристические; туфли гимнастические и др.</w:t>
      </w:r>
    </w:p>
    <w:p w:rsidR="007A28D2" w:rsidRPr="00BE19BE" w:rsidRDefault="007A28D2" w:rsidP="00BE19BE">
      <w:pPr>
        <w:spacing w:line="360" w:lineRule="auto"/>
        <w:ind w:firstLine="709"/>
        <w:jc w:val="both"/>
        <w:rPr>
          <w:sz w:val="28"/>
          <w:szCs w:val="28"/>
        </w:rPr>
      </w:pPr>
      <w:r w:rsidRPr="00BE19BE">
        <w:rPr>
          <w:sz w:val="28"/>
          <w:szCs w:val="28"/>
        </w:rPr>
        <w:t>Группа бытовой обуви является преобладающей по количеству ее выпуска, т.к. предназначена для эксплуатации в обычных условиях и для стандартных размеров стопы. Эта группа имеет большое разнообразие по фасонам и моделям, применяемым материалам и конструкциям. Наиболее значимый признак классификации обуви - ее вид. В любых документах по поставке или продаже товара учитывается его вид. Согласно ГОСТ 23251 «Обувь. Термины и определения» к видам обуви относятся: сапоги, сапожки, полусапоги, ботинки, полуботинки, туфли, сандалии, т</w:t>
      </w:r>
      <w:r w:rsidR="00D44402">
        <w:rPr>
          <w:sz w:val="28"/>
          <w:szCs w:val="28"/>
        </w:rPr>
        <w:t>у</w:t>
      </w:r>
      <w:r w:rsidRPr="00BE19BE">
        <w:rPr>
          <w:sz w:val="28"/>
          <w:szCs w:val="28"/>
        </w:rPr>
        <w:t>фли комнатные, об</w:t>
      </w:r>
      <w:r w:rsidR="00D44402">
        <w:rPr>
          <w:sz w:val="28"/>
          <w:szCs w:val="28"/>
        </w:rPr>
        <w:t>увь кроссовая, чувяки, мокасины</w:t>
      </w:r>
      <w:r w:rsidRPr="00BE19BE">
        <w:rPr>
          <w:sz w:val="28"/>
          <w:szCs w:val="28"/>
        </w:rPr>
        <w:t>.</w:t>
      </w:r>
    </w:p>
    <w:p w:rsidR="007A28D2" w:rsidRPr="00BE19BE" w:rsidRDefault="007A28D2" w:rsidP="00BE19BE">
      <w:pPr>
        <w:spacing w:line="360" w:lineRule="auto"/>
        <w:ind w:firstLine="709"/>
        <w:jc w:val="both"/>
        <w:rPr>
          <w:sz w:val="28"/>
          <w:szCs w:val="28"/>
        </w:rPr>
      </w:pPr>
      <w:r w:rsidRPr="00BE19BE">
        <w:rPr>
          <w:sz w:val="28"/>
          <w:szCs w:val="28"/>
        </w:rPr>
        <w:t>Размеры и полноты. В различных регионах земного шара антропометрические характеристики людей неодинаковы. Товароведы и продавцы должны учитывать этот фактор и правильно информировать покупателя.</w:t>
      </w:r>
    </w:p>
    <w:p w:rsidR="007A28D2" w:rsidRPr="00BE19BE" w:rsidRDefault="007A28D2" w:rsidP="00BE19BE">
      <w:pPr>
        <w:spacing w:line="360" w:lineRule="auto"/>
        <w:ind w:firstLine="709"/>
        <w:jc w:val="both"/>
        <w:rPr>
          <w:sz w:val="28"/>
          <w:szCs w:val="28"/>
        </w:rPr>
      </w:pPr>
      <w:r w:rsidRPr="00BE19BE">
        <w:rPr>
          <w:sz w:val="28"/>
          <w:szCs w:val="28"/>
        </w:rPr>
        <w:t>В настоящее время на рынке обуви действуют три системы ее нумерации.</w:t>
      </w:r>
    </w:p>
    <w:p w:rsidR="007A28D2" w:rsidRPr="00BE19BE" w:rsidRDefault="007A28D2" w:rsidP="00BE19BE">
      <w:pPr>
        <w:spacing w:line="360" w:lineRule="auto"/>
        <w:ind w:firstLine="709"/>
        <w:jc w:val="both"/>
        <w:rPr>
          <w:sz w:val="28"/>
          <w:szCs w:val="28"/>
        </w:rPr>
      </w:pPr>
      <w:r w:rsidRPr="00BE19BE">
        <w:rPr>
          <w:sz w:val="28"/>
          <w:szCs w:val="28"/>
        </w:rPr>
        <w:t xml:space="preserve">Самая распространенная в нашей стране – метрическая. Размер обуви определяется длиной стопы, выраженной в миллиметрах. Считается, что подбор размера обуви с интервалом в </w:t>
      </w:r>
      <w:smartTag w:uri="urn:schemas-microsoft-com:office:smarttags" w:element="metricconverter">
        <w:smartTagPr>
          <w:attr w:name="ProductID" w:val="0,5 см"/>
        </w:smartTagPr>
        <w:r w:rsidRPr="00BE19BE">
          <w:rPr>
            <w:sz w:val="28"/>
            <w:szCs w:val="28"/>
          </w:rPr>
          <w:t>0,5 см</w:t>
        </w:r>
      </w:smartTag>
      <w:r w:rsidRPr="00BE19BE">
        <w:rPr>
          <w:sz w:val="28"/>
          <w:szCs w:val="28"/>
        </w:rPr>
        <w:t xml:space="preserve"> более премлем, и эта система имеет большее количество номеров.</w:t>
      </w:r>
    </w:p>
    <w:p w:rsidR="007A28D2" w:rsidRPr="00BE19BE" w:rsidRDefault="007A28D2" w:rsidP="00BE19BE">
      <w:pPr>
        <w:spacing w:line="360" w:lineRule="auto"/>
        <w:ind w:firstLine="709"/>
        <w:jc w:val="both"/>
        <w:rPr>
          <w:sz w:val="28"/>
          <w:szCs w:val="28"/>
        </w:rPr>
      </w:pPr>
      <w:r w:rsidRPr="00BE19BE">
        <w:rPr>
          <w:sz w:val="28"/>
          <w:szCs w:val="28"/>
        </w:rPr>
        <w:t xml:space="preserve">Штихмассовая система – за номер обуви принята длина вкладной стельки, выраженная в штихах. Один штих равен 2/3 см, или </w:t>
      </w:r>
      <w:smartTag w:uri="urn:schemas-microsoft-com:office:smarttags" w:element="metricconverter">
        <w:smartTagPr>
          <w:attr w:name="ProductID" w:val="6,67 мм"/>
        </w:smartTagPr>
        <w:r w:rsidRPr="00BE19BE">
          <w:rPr>
            <w:sz w:val="28"/>
            <w:szCs w:val="28"/>
          </w:rPr>
          <w:t>6,67 мм</w:t>
        </w:r>
      </w:smartTag>
      <w:r w:rsidRPr="00BE19BE">
        <w:rPr>
          <w:sz w:val="28"/>
          <w:szCs w:val="28"/>
        </w:rPr>
        <w:t>.</w:t>
      </w:r>
    </w:p>
    <w:p w:rsidR="007A28D2" w:rsidRPr="00BE19BE" w:rsidRDefault="007A28D2" w:rsidP="00BE19BE">
      <w:pPr>
        <w:spacing w:line="360" w:lineRule="auto"/>
        <w:ind w:firstLine="709"/>
        <w:jc w:val="both"/>
        <w:rPr>
          <w:sz w:val="28"/>
          <w:szCs w:val="28"/>
        </w:rPr>
      </w:pPr>
      <w:r w:rsidRPr="00BE19BE">
        <w:rPr>
          <w:sz w:val="28"/>
          <w:szCs w:val="28"/>
        </w:rPr>
        <w:t>Система нумерации в дюймах (</w:t>
      </w:r>
      <w:smartTag w:uri="urn:schemas-microsoft-com:office:smarttags" w:element="metricconverter">
        <w:smartTagPr>
          <w:attr w:name="ProductID" w:val="1 дюйм"/>
        </w:smartTagPr>
        <w:r w:rsidRPr="00BE19BE">
          <w:rPr>
            <w:sz w:val="28"/>
            <w:szCs w:val="28"/>
          </w:rPr>
          <w:t>1 дюйм</w:t>
        </w:r>
      </w:smartTag>
      <w:r w:rsidRPr="00BE19BE">
        <w:rPr>
          <w:sz w:val="28"/>
          <w:szCs w:val="28"/>
        </w:rPr>
        <w:t xml:space="preserve"> равен </w:t>
      </w:r>
      <w:smartTag w:uri="urn:schemas-microsoft-com:office:smarttags" w:element="metricconverter">
        <w:smartTagPr>
          <w:attr w:name="ProductID" w:val="2,54 см"/>
        </w:smartTagPr>
        <w:r w:rsidRPr="00BE19BE">
          <w:rPr>
            <w:sz w:val="28"/>
            <w:szCs w:val="28"/>
          </w:rPr>
          <w:t>2,54 см</w:t>
        </w:r>
      </w:smartTag>
      <w:r w:rsidRPr="00BE19BE">
        <w:rPr>
          <w:sz w:val="28"/>
          <w:szCs w:val="28"/>
        </w:rPr>
        <w:t>) – она обозначает условный размер обуви. Для каждой половозрастной группы применяется своя шкала размеров. Разница между смежными номерами составляет 1/3 дюйма.</w:t>
      </w:r>
    </w:p>
    <w:p w:rsidR="007A28D2" w:rsidRPr="00BE19BE" w:rsidRDefault="007A28D2" w:rsidP="00BE19BE">
      <w:pPr>
        <w:spacing w:line="360" w:lineRule="auto"/>
        <w:ind w:firstLine="709"/>
        <w:jc w:val="both"/>
        <w:rPr>
          <w:sz w:val="28"/>
          <w:szCs w:val="28"/>
        </w:rPr>
      </w:pPr>
      <w:r w:rsidRPr="00BE19BE">
        <w:rPr>
          <w:sz w:val="28"/>
          <w:szCs w:val="28"/>
        </w:rPr>
        <w:t xml:space="preserve">Пол и возраст. Выделяют следующие группы обуви: мужская, женская, мальчиковая, девичья, школьная для девочек, школьная для мальчиков, дошкольная, малодетская, для ясельного возраста. </w:t>
      </w:r>
    </w:p>
    <w:p w:rsidR="007A28D2" w:rsidRPr="00BE19BE" w:rsidRDefault="007A28D2" w:rsidP="00BE19BE">
      <w:pPr>
        <w:spacing w:line="360" w:lineRule="auto"/>
        <w:ind w:firstLine="709"/>
        <w:jc w:val="both"/>
        <w:rPr>
          <w:sz w:val="28"/>
          <w:szCs w:val="28"/>
        </w:rPr>
      </w:pPr>
      <w:r w:rsidRPr="00BE19BE">
        <w:rPr>
          <w:sz w:val="28"/>
          <w:szCs w:val="28"/>
        </w:rPr>
        <w:t>Наибольшим разнообразием по всем признакам классификации отличается женская обувь. Она, как и мужская, делится на повседневную и модельную. Самые различные виды, фасоны и модели характеризуют женскую обу</w:t>
      </w:r>
      <w:r w:rsidR="00D44402">
        <w:rPr>
          <w:sz w:val="28"/>
          <w:szCs w:val="28"/>
        </w:rPr>
        <w:t>в</w:t>
      </w:r>
      <w:r w:rsidRPr="00BE19BE">
        <w:rPr>
          <w:sz w:val="28"/>
          <w:szCs w:val="28"/>
        </w:rPr>
        <w:t>ь, и практически нет ограничений ни по одному признаку ее классификации.</w:t>
      </w:r>
    </w:p>
    <w:p w:rsidR="007A28D2" w:rsidRPr="00BE19BE" w:rsidRDefault="007A28D2" w:rsidP="00BE19BE">
      <w:pPr>
        <w:spacing w:line="360" w:lineRule="auto"/>
        <w:ind w:firstLine="709"/>
        <w:jc w:val="both"/>
        <w:rPr>
          <w:sz w:val="28"/>
          <w:szCs w:val="28"/>
        </w:rPr>
      </w:pPr>
      <w:r w:rsidRPr="00BE19BE">
        <w:rPr>
          <w:sz w:val="28"/>
          <w:szCs w:val="28"/>
        </w:rPr>
        <w:t>Мужская обувь не имеет такого разнообразия, в ней преобладают черные и коричневые цвета, редко встречаются светлые и совсем отсутствуют яркие; обувь имеет сдержанную форму носочной и каблучной частей.</w:t>
      </w:r>
    </w:p>
    <w:p w:rsidR="007A28D2" w:rsidRPr="00BE19BE" w:rsidRDefault="007A28D2" w:rsidP="00BE19BE">
      <w:pPr>
        <w:spacing w:line="360" w:lineRule="auto"/>
        <w:ind w:firstLine="709"/>
        <w:jc w:val="both"/>
        <w:rPr>
          <w:sz w:val="28"/>
          <w:szCs w:val="28"/>
        </w:rPr>
      </w:pPr>
      <w:r w:rsidRPr="00BE19BE">
        <w:rPr>
          <w:sz w:val="28"/>
          <w:szCs w:val="28"/>
        </w:rPr>
        <w:t>Обувь молодежного ассортимента, наоборот, четко следует моде и даже авангардна по своему оформлению.</w:t>
      </w:r>
    </w:p>
    <w:p w:rsidR="007A28D2" w:rsidRPr="00BE19BE" w:rsidRDefault="007A28D2" w:rsidP="00BE19BE">
      <w:pPr>
        <w:spacing w:line="360" w:lineRule="auto"/>
        <w:ind w:firstLine="709"/>
        <w:jc w:val="both"/>
        <w:rPr>
          <w:sz w:val="28"/>
          <w:szCs w:val="28"/>
        </w:rPr>
      </w:pPr>
      <w:r w:rsidRPr="00BE19BE">
        <w:rPr>
          <w:sz w:val="28"/>
          <w:szCs w:val="28"/>
        </w:rPr>
        <w:t>Для младшей группы характерен неустоявшийся эстетический вкус, обостренная восприимчивость всего нового, активное освоение моды. Девичья обувь повторяет женскую по многим признакам, в том числе и по размерам. Мальчиковая обувь, по сравнению с мужской, менее разнообразна по конструкциям, материалам и отделкам.</w:t>
      </w:r>
    </w:p>
    <w:p w:rsidR="007A28D2" w:rsidRPr="00BE19BE" w:rsidRDefault="007A28D2" w:rsidP="00BE19BE">
      <w:pPr>
        <w:spacing w:line="360" w:lineRule="auto"/>
        <w:ind w:firstLine="709"/>
        <w:jc w:val="both"/>
        <w:rPr>
          <w:sz w:val="28"/>
          <w:szCs w:val="28"/>
        </w:rPr>
      </w:pPr>
      <w:r w:rsidRPr="00BE19BE">
        <w:rPr>
          <w:sz w:val="28"/>
          <w:szCs w:val="28"/>
        </w:rPr>
        <w:t>Вид материалов верха. Выделяют группы обуви: хромовая обувь, юфтевая обувь, с верхом из искусственных и синтетических кож, с верхом из тканей, с верхом из меха. Наиболее распространенная – хромовая обувь. Это бытовая обувь всех видов, с самой различной отделкой.</w:t>
      </w:r>
    </w:p>
    <w:p w:rsidR="007A28D2" w:rsidRPr="00BE19BE" w:rsidRDefault="007A28D2" w:rsidP="00BE19BE">
      <w:pPr>
        <w:spacing w:line="360" w:lineRule="auto"/>
        <w:ind w:firstLine="709"/>
        <w:jc w:val="both"/>
        <w:rPr>
          <w:sz w:val="28"/>
          <w:szCs w:val="28"/>
        </w:rPr>
      </w:pPr>
      <w:r w:rsidRPr="00BE19BE">
        <w:rPr>
          <w:sz w:val="28"/>
          <w:szCs w:val="28"/>
        </w:rPr>
        <w:t>Вид материала низа – резина, полимерные материалы, термоэластопласты.</w:t>
      </w:r>
    </w:p>
    <w:p w:rsidR="007A28D2" w:rsidRPr="00BE19BE" w:rsidRDefault="007A28D2" w:rsidP="00BE19BE">
      <w:pPr>
        <w:spacing w:line="360" w:lineRule="auto"/>
        <w:ind w:firstLine="709"/>
        <w:jc w:val="both"/>
        <w:rPr>
          <w:sz w:val="28"/>
          <w:szCs w:val="28"/>
        </w:rPr>
      </w:pPr>
      <w:r w:rsidRPr="00BE19BE">
        <w:rPr>
          <w:sz w:val="28"/>
          <w:szCs w:val="28"/>
        </w:rPr>
        <w:t>Цвет. Учитывается только для натуральных кож, т.к. от цвета зависит цена обуви. Белые кожи – самые дорогие, а черные – самые дешевые. Различают обувь белую, черную, цветную, яркую, светлую, серебристого и золотистого цветов, двухцветную.</w:t>
      </w:r>
    </w:p>
    <w:p w:rsidR="007A28D2" w:rsidRPr="00BE19BE" w:rsidRDefault="007A28D2" w:rsidP="00BE19BE">
      <w:pPr>
        <w:spacing w:line="360" w:lineRule="auto"/>
        <w:ind w:firstLine="709"/>
        <w:jc w:val="both"/>
        <w:rPr>
          <w:sz w:val="28"/>
          <w:szCs w:val="28"/>
        </w:rPr>
      </w:pPr>
      <w:r w:rsidRPr="00BE19BE">
        <w:rPr>
          <w:sz w:val="28"/>
          <w:szCs w:val="28"/>
        </w:rPr>
        <w:t>Фасоны и модели. Фасон определяется формой обуви и силуэтом: формой и высотой каблука, носочной части. Модель обуви – это более детальная разработка фасона, где учитываются многие факторы.</w:t>
      </w:r>
    </w:p>
    <w:p w:rsidR="007A28D2" w:rsidRPr="00BE19BE" w:rsidRDefault="007A28D2" w:rsidP="00BE19BE">
      <w:pPr>
        <w:spacing w:line="360" w:lineRule="auto"/>
        <w:ind w:firstLine="709"/>
        <w:jc w:val="both"/>
        <w:rPr>
          <w:sz w:val="28"/>
          <w:szCs w:val="28"/>
        </w:rPr>
      </w:pPr>
      <w:r w:rsidRPr="00BE19BE">
        <w:rPr>
          <w:sz w:val="28"/>
          <w:szCs w:val="28"/>
        </w:rPr>
        <w:t>Способ производства. Может быть машинный и ручной способ. Современную обувь в преобладающем количестве производят машинным способом.</w:t>
      </w:r>
    </w:p>
    <w:p w:rsidR="007A28D2" w:rsidRPr="00BE19BE" w:rsidRDefault="007A28D2" w:rsidP="00BE19BE">
      <w:pPr>
        <w:spacing w:line="360" w:lineRule="auto"/>
        <w:ind w:firstLine="709"/>
        <w:jc w:val="both"/>
        <w:rPr>
          <w:sz w:val="28"/>
          <w:szCs w:val="28"/>
        </w:rPr>
      </w:pPr>
      <w:r w:rsidRPr="00BE19BE">
        <w:rPr>
          <w:sz w:val="28"/>
          <w:szCs w:val="28"/>
        </w:rPr>
        <w:t>Характер производства. Обувь нарядная (м</w:t>
      </w:r>
      <w:r w:rsidR="00D44402">
        <w:rPr>
          <w:sz w:val="28"/>
          <w:szCs w:val="28"/>
        </w:rPr>
        <w:t>одельная) и массовая (повседневн</w:t>
      </w:r>
      <w:r w:rsidRPr="00BE19BE">
        <w:rPr>
          <w:sz w:val="28"/>
          <w:szCs w:val="28"/>
        </w:rPr>
        <w:t>ая, рядовая)</w:t>
      </w:r>
    </w:p>
    <w:p w:rsidR="004873CC" w:rsidRPr="00BE19BE" w:rsidRDefault="007A28D2" w:rsidP="00BE19BE">
      <w:pPr>
        <w:spacing w:line="360" w:lineRule="auto"/>
        <w:ind w:firstLine="709"/>
        <w:jc w:val="both"/>
        <w:rPr>
          <w:sz w:val="28"/>
          <w:szCs w:val="28"/>
        </w:rPr>
      </w:pPr>
      <w:r w:rsidRPr="00BE19BE">
        <w:rPr>
          <w:sz w:val="28"/>
          <w:szCs w:val="28"/>
        </w:rPr>
        <w:t xml:space="preserve">Сезон носки. Обувь летняя, зимняя, осенне-весенняя. Эти назначения определяются главным образом особенностями конструкции. </w:t>
      </w:r>
    </w:p>
    <w:p w:rsidR="00446909" w:rsidRDefault="00446909" w:rsidP="00BE19BE">
      <w:pPr>
        <w:spacing w:line="360" w:lineRule="auto"/>
        <w:ind w:firstLine="709"/>
        <w:jc w:val="both"/>
        <w:rPr>
          <w:sz w:val="28"/>
          <w:szCs w:val="28"/>
        </w:rPr>
      </w:pPr>
    </w:p>
    <w:p w:rsidR="004873CC" w:rsidRPr="00BE19BE" w:rsidRDefault="00446909" w:rsidP="00BE19BE">
      <w:pPr>
        <w:spacing w:line="360" w:lineRule="auto"/>
        <w:ind w:firstLine="709"/>
        <w:jc w:val="both"/>
        <w:rPr>
          <w:sz w:val="28"/>
          <w:szCs w:val="28"/>
        </w:rPr>
      </w:pPr>
      <w:r>
        <w:rPr>
          <w:sz w:val="28"/>
          <w:szCs w:val="28"/>
        </w:rPr>
        <w:t>1.3 Показатели качества обуви</w:t>
      </w:r>
    </w:p>
    <w:p w:rsidR="00446909" w:rsidRDefault="00446909" w:rsidP="00BE19BE">
      <w:pPr>
        <w:spacing w:line="360" w:lineRule="auto"/>
        <w:ind w:firstLine="709"/>
        <w:jc w:val="both"/>
        <w:rPr>
          <w:sz w:val="28"/>
          <w:szCs w:val="28"/>
        </w:rPr>
      </w:pPr>
    </w:p>
    <w:p w:rsidR="002B000E" w:rsidRPr="00BE19BE" w:rsidRDefault="002B000E" w:rsidP="00BE19BE">
      <w:pPr>
        <w:spacing w:line="360" w:lineRule="auto"/>
        <w:ind w:firstLine="709"/>
        <w:jc w:val="both"/>
        <w:rPr>
          <w:sz w:val="28"/>
          <w:szCs w:val="28"/>
        </w:rPr>
      </w:pPr>
      <w:r w:rsidRPr="00BE19BE">
        <w:rPr>
          <w:sz w:val="28"/>
          <w:szCs w:val="28"/>
        </w:rPr>
        <w:t>Показатели качества обуви могут быть разделены на 4-е группы:</w:t>
      </w:r>
    </w:p>
    <w:p w:rsidR="002B000E" w:rsidRPr="00BE19BE" w:rsidRDefault="002B000E" w:rsidP="00BE19BE">
      <w:pPr>
        <w:spacing w:line="360" w:lineRule="auto"/>
        <w:ind w:firstLine="709"/>
        <w:jc w:val="both"/>
        <w:rPr>
          <w:sz w:val="28"/>
          <w:szCs w:val="28"/>
        </w:rPr>
      </w:pPr>
      <w:r w:rsidRPr="00BE19BE">
        <w:rPr>
          <w:sz w:val="28"/>
          <w:szCs w:val="28"/>
        </w:rPr>
        <w:t>Определяющие назначение обуви;</w:t>
      </w:r>
    </w:p>
    <w:p w:rsidR="002B000E" w:rsidRPr="00BE19BE" w:rsidRDefault="002B000E" w:rsidP="00BE19BE">
      <w:pPr>
        <w:spacing w:line="360" w:lineRule="auto"/>
        <w:ind w:firstLine="709"/>
        <w:jc w:val="both"/>
        <w:rPr>
          <w:sz w:val="28"/>
          <w:szCs w:val="28"/>
        </w:rPr>
      </w:pPr>
      <w:r w:rsidRPr="00BE19BE">
        <w:rPr>
          <w:sz w:val="28"/>
          <w:szCs w:val="28"/>
        </w:rPr>
        <w:t>Эксплутационно-потребительские;</w:t>
      </w:r>
    </w:p>
    <w:p w:rsidR="002B000E" w:rsidRPr="00BE19BE" w:rsidRDefault="002B000E" w:rsidP="00BE19BE">
      <w:pPr>
        <w:spacing w:line="360" w:lineRule="auto"/>
        <w:ind w:firstLine="709"/>
        <w:jc w:val="both"/>
        <w:rPr>
          <w:sz w:val="28"/>
          <w:szCs w:val="28"/>
        </w:rPr>
      </w:pPr>
      <w:r w:rsidRPr="00BE19BE">
        <w:rPr>
          <w:sz w:val="28"/>
          <w:szCs w:val="28"/>
        </w:rPr>
        <w:t>Производственно-технологические;</w:t>
      </w:r>
    </w:p>
    <w:p w:rsidR="002B000E" w:rsidRPr="00BE19BE" w:rsidRDefault="002B000E" w:rsidP="00BE19BE">
      <w:pPr>
        <w:spacing w:line="360" w:lineRule="auto"/>
        <w:ind w:firstLine="709"/>
        <w:jc w:val="both"/>
        <w:rPr>
          <w:sz w:val="28"/>
          <w:szCs w:val="28"/>
        </w:rPr>
      </w:pPr>
      <w:r w:rsidRPr="00BE19BE">
        <w:rPr>
          <w:sz w:val="28"/>
          <w:szCs w:val="28"/>
        </w:rPr>
        <w:t>Экономические.</w:t>
      </w:r>
    </w:p>
    <w:p w:rsidR="002B000E" w:rsidRPr="00BE19BE" w:rsidRDefault="002B000E" w:rsidP="00BE19BE">
      <w:pPr>
        <w:spacing w:line="360" w:lineRule="auto"/>
        <w:ind w:firstLine="709"/>
        <w:jc w:val="both"/>
        <w:rPr>
          <w:sz w:val="28"/>
          <w:szCs w:val="28"/>
        </w:rPr>
      </w:pPr>
      <w:r w:rsidRPr="00BE19BE">
        <w:rPr>
          <w:sz w:val="28"/>
          <w:szCs w:val="28"/>
        </w:rPr>
        <w:t>К показателям, определяющим назначение обуви, относятся: род обуви, её вид, материалы верха и низа, различные условия эксплуатации.</w:t>
      </w:r>
    </w:p>
    <w:p w:rsidR="002B000E" w:rsidRPr="00BE19BE" w:rsidRDefault="002B000E" w:rsidP="00BE19BE">
      <w:pPr>
        <w:spacing w:line="360" w:lineRule="auto"/>
        <w:ind w:firstLine="709"/>
        <w:jc w:val="both"/>
        <w:rPr>
          <w:sz w:val="28"/>
          <w:szCs w:val="28"/>
        </w:rPr>
      </w:pPr>
      <w:r w:rsidRPr="00BE19BE">
        <w:rPr>
          <w:sz w:val="28"/>
          <w:szCs w:val="28"/>
        </w:rPr>
        <w:t>Эксплутационно-потребительские показатели качества можно разделить на 4-е группы, характеризующие надёжность обуви, её эргономические, санитарно-гигиенические и эстетические свойства. В свою очередь показатели каждой из групп включают:</w:t>
      </w:r>
    </w:p>
    <w:p w:rsidR="002B000E" w:rsidRPr="00BE19BE" w:rsidRDefault="002B000E" w:rsidP="00BE19BE">
      <w:pPr>
        <w:spacing w:line="360" w:lineRule="auto"/>
        <w:ind w:firstLine="709"/>
        <w:jc w:val="both"/>
        <w:rPr>
          <w:sz w:val="28"/>
          <w:szCs w:val="28"/>
        </w:rPr>
      </w:pPr>
      <w:r w:rsidRPr="00BE19BE">
        <w:rPr>
          <w:sz w:val="28"/>
          <w:szCs w:val="28"/>
        </w:rPr>
        <w:t>Надёжность обуви–износостойкость детали, сохраняемость формы, долговечность конструкции, ремонтоспособность, ремонтопригодность, срок гарантии, сортность обуви;</w:t>
      </w:r>
    </w:p>
    <w:p w:rsidR="002B000E" w:rsidRPr="00BE19BE" w:rsidRDefault="002B000E" w:rsidP="00BE19BE">
      <w:pPr>
        <w:spacing w:line="360" w:lineRule="auto"/>
        <w:ind w:firstLine="709"/>
        <w:jc w:val="both"/>
        <w:rPr>
          <w:sz w:val="28"/>
          <w:szCs w:val="28"/>
        </w:rPr>
      </w:pPr>
      <w:r w:rsidRPr="00BE19BE">
        <w:rPr>
          <w:sz w:val="28"/>
          <w:szCs w:val="28"/>
        </w:rPr>
        <w:t>Эргономические свойства–жесткость и эластичность конструкции, массу обуви;</w:t>
      </w:r>
    </w:p>
    <w:p w:rsidR="002B000E" w:rsidRPr="00BE19BE" w:rsidRDefault="002B000E" w:rsidP="00BE19BE">
      <w:pPr>
        <w:spacing w:line="360" w:lineRule="auto"/>
        <w:ind w:firstLine="709"/>
        <w:jc w:val="both"/>
        <w:rPr>
          <w:sz w:val="28"/>
          <w:szCs w:val="28"/>
        </w:rPr>
      </w:pPr>
      <w:r w:rsidRPr="00BE19BE">
        <w:rPr>
          <w:sz w:val="28"/>
          <w:szCs w:val="28"/>
        </w:rPr>
        <w:t>Санитарно-гигиенические свойства–антропометрию, теплозащитные, влагозащитные и влагопроводные свойства;</w:t>
      </w:r>
    </w:p>
    <w:p w:rsidR="002B000E" w:rsidRPr="00BE19BE" w:rsidRDefault="002B000E" w:rsidP="00BE19BE">
      <w:pPr>
        <w:spacing w:line="360" w:lineRule="auto"/>
        <w:ind w:firstLine="709"/>
        <w:jc w:val="both"/>
        <w:rPr>
          <w:sz w:val="28"/>
          <w:szCs w:val="28"/>
        </w:rPr>
      </w:pPr>
      <w:r w:rsidRPr="00BE19BE">
        <w:rPr>
          <w:sz w:val="28"/>
          <w:szCs w:val="28"/>
        </w:rPr>
        <w:t>Эстетические свойства – композицию модели и её элементы, силуэт и расцветку обуви, соответствие современному стилю и моде, оформление маркировка и упаковка обуви.</w:t>
      </w:r>
    </w:p>
    <w:p w:rsidR="002B000E" w:rsidRPr="00BE19BE" w:rsidRDefault="002B000E" w:rsidP="00BE19BE">
      <w:pPr>
        <w:spacing w:line="360" w:lineRule="auto"/>
        <w:ind w:firstLine="709"/>
        <w:jc w:val="both"/>
        <w:rPr>
          <w:sz w:val="28"/>
          <w:szCs w:val="28"/>
        </w:rPr>
      </w:pPr>
      <w:r w:rsidRPr="00BE19BE">
        <w:rPr>
          <w:sz w:val="28"/>
          <w:szCs w:val="28"/>
        </w:rPr>
        <w:t>К производственно-технологическим показателям качества относятся: конструкция обуви и форма колодки, метод формования заготовки на колодке, метод крепления низа, качество исходных материалов, соблюдение технологических норм и предписаний.</w:t>
      </w:r>
    </w:p>
    <w:p w:rsidR="002B000E" w:rsidRPr="00BE19BE" w:rsidRDefault="002B000E" w:rsidP="00BE19BE">
      <w:pPr>
        <w:spacing w:line="360" w:lineRule="auto"/>
        <w:ind w:firstLine="709"/>
        <w:jc w:val="both"/>
        <w:rPr>
          <w:sz w:val="28"/>
          <w:szCs w:val="28"/>
        </w:rPr>
      </w:pPr>
      <w:r w:rsidRPr="00BE19BE">
        <w:rPr>
          <w:sz w:val="28"/>
          <w:szCs w:val="28"/>
        </w:rPr>
        <w:t>Экономические показатели включают: отпускные и розничные цены, себестоимость, потери от брака и рекламации.</w:t>
      </w:r>
    </w:p>
    <w:p w:rsidR="002B000E" w:rsidRPr="00BE19BE" w:rsidRDefault="002B000E" w:rsidP="00BE19BE">
      <w:pPr>
        <w:spacing w:line="360" w:lineRule="auto"/>
        <w:ind w:firstLine="709"/>
        <w:jc w:val="both"/>
        <w:rPr>
          <w:sz w:val="28"/>
          <w:szCs w:val="28"/>
        </w:rPr>
      </w:pPr>
      <w:r w:rsidRPr="00BE19BE">
        <w:rPr>
          <w:sz w:val="28"/>
          <w:szCs w:val="28"/>
        </w:rPr>
        <w:t>ГОСТ определяет качество в общем виде совокупность свойств продукции (и обуви тоже), обусловливающих её пригодность удовлетворять определённые потребности в соответствии с её назначением. Степень же соответствия этим потребностям–это уровень её качества.</w:t>
      </w:r>
    </w:p>
    <w:p w:rsidR="002B000E" w:rsidRPr="00BE19BE" w:rsidRDefault="002B000E" w:rsidP="00BE19BE">
      <w:pPr>
        <w:spacing w:line="360" w:lineRule="auto"/>
        <w:ind w:firstLine="709"/>
        <w:jc w:val="both"/>
        <w:rPr>
          <w:sz w:val="28"/>
          <w:szCs w:val="28"/>
        </w:rPr>
      </w:pPr>
      <w:r w:rsidRPr="00BE19BE">
        <w:rPr>
          <w:sz w:val="28"/>
          <w:szCs w:val="28"/>
        </w:rPr>
        <w:t>Показатели качества, определяющие назначения обуви</w:t>
      </w:r>
    </w:p>
    <w:p w:rsidR="002B000E" w:rsidRPr="00BE19BE" w:rsidRDefault="002B000E" w:rsidP="00BE19BE">
      <w:pPr>
        <w:spacing w:line="360" w:lineRule="auto"/>
        <w:ind w:firstLine="709"/>
        <w:jc w:val="both"/>
        <w:rPr>
          <w:sz w:val="28"/>
          <w:szCs w:val="28"/>
        </w:rPr>
      </w:pPr>
      <w:r w:rsidRPr="00BE19BE">
        <w:rPr>
          <w:sz w:val="28"/>
          <w:szCs w:val="28"/>
        </w:rPr>
        <w:t>Соответствие обуви её назначению является одним из определяющих признаков её качества. Многообразная деятельность требует благоприятных объективных условий, включающих и наличие обуви соответствующего назначения.</w:t>
      </w:r>
    </w:p>
    <w:p w:rsidR="002B000E" w:rsidRPr="00BE19BE" w:rsidRDefault="002B000E" w:rsidP="00BE19BE">
      <w:pPr>
        <w:spacing w:line="360" w:lineRule="auto"/>
        <w:ind w:firstLine="709"/>
        <w:jc w:val="both"/>
        <w:rPr>
          <w:sz w:val="28"/>
          <w:szCs w:val="28"/>
        </w:rPr>
      </w:pPr>
      <w:r w:rsidRPr="00BE19BE">
        <w:rPr>
          <w:sz w:val="28"/>
          <w:szCs w:val="28"/>
        </w:rPr>
        <w:t>Эксплуатационно-потребительские показатели качества обуви</w:t>
      </w:r>
    </w:p>
    <w:p w:rsidR="002B000E" w:rsidRPr="00BE19BE" w:rsidRDefault="002B000E" w:rsidP="00BE19BE">
      <w:pPr>
        <w:spacing w:line="360" w:lineRule="auto"/>
        <w:ind w:firstLine="709"/>
        <w:jc w:val="both"/>
        <w:rPr>
          <w:sz w:val="28"/>
          <w:szCs w:val="28"/>
        </w:rPr>
      </w:pPr>
      <w:r w:rsidRPr="00BE19BE">
        <w:rPr>
          <w:sz w:val="28"/>
          <w:szCs w:val="28"/>
        </w:rPr>
        <w:t>Из всех показателей качества надёжности является главным, обобщающим различные физико-механические свойства обуви. Даже самая модная, даже самая нужная обувь не будет приобретена, если покупатель сомневается, не “развалится” ли она на следующий день.</w:t>
      </w:r>
    </w:p>
    <w:p w:rsidR="002B000E" w:rsidRPr="00BE19BE" w:rsidRDefault="002B000E" w:rsidP="00BE19BE">
      <w:pPr>
        <w:spacing w:line="360" w:lineRule="auto"/>
        <w:ind w:firstLine="709"/>
        <w:jc w:val="both"/>
        <w:rPr>
          <w:sz w:val="28"/>
          <w:szCs w:val="28"/>
        </w:rPr>
      </w:pPr>
      <w:r w:rsidRPr="00BE19BE">
        <w:rPr>
          <w:sz w:val="28"/>
          <w:szCs w:val="28"/>
        </w:rPr>
        <w:t>Надежность и долговечность–понятия тесно связанные, однако, отнюдь нетождественные. Под надёжностью подразумевается полное, безотказное, без ремонта сохранение свойств обуви в период эксплуатации, обусловлен определённым календарным сроком. Долгосрочность же характеризует длительное сохранение (до полного износа) свойств обуви при её периодическом ремонте.</w:t>
      </w:r>
    </w:p>
    <w:p w:rsidR="002B000E" w:rsidRPr="00BE19BE" w:rsidRDefault="002B000E" w:rsidP="00BE19BE">
      <w:pPr>
        <w:spacing w:line="360" w:lineRule="auto"/>
        <w:ind w:firstLine="709"/>
        <w:jc w:val="both"/>
        <w:rPr>
          <w:sz w:val="28"/>
          <w:szCs w:val="28"/>
        </w:rPr>
      </w:pPr>
      <w:r w:rsidRPr="00BE19BE">
        <w:rPr>
          <w:sz w:val="28"/>
          <w:szCs w:val="28"/>
        </w:rPr>
        <w:t>Количественное выражение надёжности обуви–это гарантийные сроки носки, предусмотренные ГОСТ 179–61 в целях защиты интересов потребителя и предотвращение выпуска недоброкачественной обуви.</w:t>
      </w:r>
    </w:p>
    <w:p w:rsidR="002B000E" w:rsidRPr="00BE19BE" w:rsidRDefault="002B000E" w:rsidP="00BE19BE">
      <w:pPr>
        <w:spacing w:line="360" w:lineRule="auto"/>
        <w:ind w:firstLine="709"/>
        <w:jc w:val="both"/>
        <w:rPr>
          <w:sz w:val="28"/>
          <w:szCs w:val="28"/>
        </w:rPr>
      </w:pPr>
      <w:r w:rsidRPr="00BE19BE">
        <w:rPr>
          <w:sz w:val="28"/>
          <w:szCs w:val="28"/>
        </w:rPr>
        <w:t>Негодной является обувь, имеющая дефекты, которые могут принести к понижению её износостойкости.</w:t>
      </w:r>
    </w:p>
    <w:p w:rsidR="002B000E" w:rsidRPr="00BE19BE" w:rsidRDefault="002B000E" w:rsidP="00BE19BE">
      <w:pPr>
        <w:spacing w:line="360" w:lineRule="auto"/>
        <w:ind w:firstLine="709"/>
        <w:jc w:val="both"/>
        <w:rPr>
          <w:sz w:val="28"/>
          <w:szCs w:val="28"/>
        </w:rPr>
      </w:pPr>
      <w:r w:rsidRPr="00BE19BE">
        <w:rPr>
          <w:sz w:val="28"/>
          <w:szCs w:val="28"/>
        </w:rPr>
        <w:t>Санитарно-гигиенические свойства обуви.</w:t>
      </w:r>
    </w:p>
    <w:p w:rsidR="002B000E" w:rsidRPr="00BE19BE" w:rsidRDefault="002B000E" w:rsidP="00BE19BE">
      <w:pPr>
        <w:spacing w:line="360" w:lineRule="auto"/>
        <w:ind w:firstLine="709"/>
        <w:jc w:val="both"/>
        <w:rPr>
          <w:sz w:val="28"/>
          <w:szCs w:val="28"/>
        </w:rPr>
      </w:pPr>
      <w:r w:rsidRPr="00BE19BE">
        <w:rPr>
          <w:sz w:val="28"/>
          <w:szCs w:val="28"/>
        </w:rPr>
        <w:t>Полное обеспечение санитарно-гигиенических свойств – один из непременных признаков хорошего качеств обуви. Гибкая, эластичная и нетяжелая обувь способствует улучшению её санитарно-гигиенических свойств, способствует, но не гарантирует.</w:t>
      </w:r>
    </w:p>
    <w:p w:rsidR="002B000E" w:rsidRPr="00BE19BE" w:rsidRDefault="002B000E" w:rsidP="00BE19BE">
      <w:pPr>
        <w:spacing w:line="360" w:lineRule="auto"/>
        <w:ind w:firstLine="709"/>
        <w:jc w:val="both"/>
        <w:rPr>
          <w:sz w:val="28"/>
          <w:szCs w:val="28"/>
        </w:rPr>
      </w:pPr>
      <w:r w:rsidRPr="00BE19BE">
        <w:rPr>
          <w:sz w:val="28"/>
          <w:szCs w:val="28"/>
        </w:rPr>
        <w:t>Гигиенические требования к обуви сводятся в основном к следующему: обувь должна соответствовать форме и размерам стопы, она не должна препятствовать изменению габаритных размеров стопы во время ходьбы и её естественному развитию, сдавливать стопу и тем самым нарушать кровообращению и способствовать образованию потёртости.</w:t>
      </w:r>
    </w:p>
    <w:p w:rsidR="002B000E" w:rsidRPr="00BE19BE" w:rsidRDefault="002B000E" w:rsidP="00BE19BE">
      <w:pPr>
        <w:spacing w:line="360" w:lineRule="auto"/>
        <w:ind w:firstLine="709"/>
        <w:jc w:val="both"/>
        <w:rPr>
          <w:sz w:val="28"/>
          <w:szCs w:val="28"/>
        </w:rPr>
      </w:pPr>
      <w:r w:rsidRPr="00BE19BE">
        <w:rPr>
          <w:sz w:val="28"/>
          <w:szCs w:val="28"/>
        </w:rPr>
        <w:t>При гигиенической оценке обуви большое значение имеет высота каблука.</w:t>
      </w:r>
    </w:p>
    <w:p w:rsidR="002B000E" w:rsidRPr="00BE19BE" w:rsidRDefault="002B000E" w:rsidP="00BE19BE">
      <w:pPr>
        <w:spacing w:line="360" w:lineRule="auto"/>
        <w:ind w:firstLine="709"/>
        <w:jc w:val="both"/>
        <w:rPr>
          <w:sz w:val="28"/>
          <w:szCs w:val="28"/>
        </w:rPr>
      </w:pPr>
      <w:r w:rsidRPr="00BE19BE">
        <w:rPr>
          <w:sz w:val="28"/>
          <w:szCs w:val="28"/>
        </w:rPr>
        <w:t>Необходимо, чтобы обувь была достаточно водоупорной, вентилируема, с внутренней стороны гигроскопична, чтобы она применительно к зимним условиям обладала теплозащитными свойствами.</w:t>
      </w:r>
    </w:p>
    <w:p w:rsidR="002B000E" w:rsidRPr="00BE19BE" w:rsidRDefault="002B000E" w:rsidP="00BE19BE">
      <w:pPr>
        <w:spacing w:line="360" w:lineRule="auto"/>
        <w:ind w:firstLine="709"/>
        <w:jc w:val="both"/>
        <w:rPr>
          <w:sz w:val="28"/>
          <w:szCs w:val="28"/>
        </w:rPr>
      </w:pPr>
      <w:r w:rsidRPr="00BE19BE">
        <w:rPr>
          <w:sz w:val="28"/>
          <w:szCs w:val="28"/>
        </w:rPr>
        <w:t>Влагозащитные свойства обуви определяются её намокаемостью (способностью к поглощению влаги) или промокаем остью и водопроницаемостью (способностью сопротивляться прониканию влаги).</w:t>
      </w:r>
    </w:p>
    <w:p w:rsidR="002B000E" w:rsidRPr="00BE19BE" w:rsidRDefault="002B000E" w:rsidP="00BE19BE">
      <w:pPr>
        <w:spacing w:line="360" w:lineRule="auto"/>
        <w:ind w:firstLine="709"/>
        <w:jc w:val="both"/>
        <w:rPr>
          <w:sz w:val="28"/>
          <w:szCs w:val="28"/>
        </w:rPr>
      </w:pPr>
      <w:r w:rsidRPr="00BE19BE">
        <w:rPr>
          <w:sz w:val="28"/>
          <w:szCs w:val="28"/>
        </w:rPr>
        <w:t>Эстетические свойства обуви.</w:t>
      </w:r>
    </w:p>
    <w:p w:rsidR="002B000E" w:rsidRPr="00BE19BE" w:rsidRDefault="002B000E" w:rsidP="00BE19BE">
      <w:pPr>
        <w:spacing w:line="360" w:lineRule="auto"/>
        <w:ind w:firstLine="709"/>
        <w:jc w:val="both"/>
        <w:rPr>
          <w:sz w:val="28"/>
          <w:szCs w:val="28"/>
        </w:rPr>
      </w:pPr>
      <w:r w:rsidRPr="00BE19BE">
        <w:rPr>
          <w:sz w:val="28"/>
          <w:szCs w:val="28"/>
        </w:rPr>
        <w:t>Даже когда обувь имеет высокие показатели надёжности, даже когда она эластична и характеризуется хорошими санитарно-гигиеническими свойствами, она не будет должного качества, если не обладает соответствующими эстетическими свойствами.</w:t>
      </w:r>
    </w:p>
    <w:p w:rsidR="002B000E" w:rsidRPr="00BE19BE" w:rsidRDefault="002B000E" w:rsidP="00BE19BE">
      <w:pPr>
        <w:spacing w:line="360" w:lineRule="auto"/>
        <w:ind w:firstLine="709"/>
        <w:jc w:val="both"/>
        <w:rPr>
          <w:sz w:val="28"/>
          <w:szCs w:val="28"/>
        </w:rPr>
      </w:pPr>
      <w:r w:rsidRPr="00BE19BE">
        <w:rPr>
          <w:sz w:val="28"/>
          <w:szCs w:val="28"/>
        </w:rPr>
        <w:t>Модной, красивой и элегантной обувь может быть только в том случае, если модельер художник при разработке модели строго соблюдают непреложные законы художественного изображения, если они обладают чувством меры. Прежде всего здесь имеется в виду правильная разработка композиции, когда не нарушаются принципы симметрии и асимметрии, выбирается нужный ритм, соблюдается закон пропорциональности (при делении берце и союзок на боле мелкие детали). Часто для улучшения композиционного решения применяется украшения в виде бантов, пряжек, декоративных пуговиц, перфорации, отсечек, а также тонирование, вышивку, тиснение, обстрачивание мехом и т.п.</w:t>
      </w:r>
    </w:p>
    <w:p w:rsidR="002B000E" w:rsidRPr="00BE19BE" w:rsidRDefault="002B000E" w:rsidP="00BE19BE">
      <w:pPr>
        <w:spacing w:line="360" w:lineRule="auto"/>
        <w:ind w:firstLine="709"/>
        <w:jc w:val="both"/>
        <w:rPr>
          <w:sz w:val="28"/>
          <w:szCs w:val="28"/>
        </w:rPr>
      </w:pPr>
      <w:r w:rsidRPr="00BE19BE">
        <w:rPr>
          <w:sz w:val="28"/>
          <w:szCs w:val="28"/>
        </w:rPr>
        <w:t>Большое значение для эстетического восприятия имеет цвет обуви.</w:t>
      </w:r>
    </w:p>
    <w:p w:rsidR="002B000E" w:rsidRPr="00BE19BE" w:rsidRDefault="002B000E" w:rsidP="00BE19BE">
      <w:pPr>
        <w:spacing w:line="360" w:lineRule="auto"/>
        <w:ind w:firstLine="709"/>
        <w:jc w:val="both"/>
        <w:rPr>
          <w:sz w:val="28"/>
          <w:szCs w:val="28"/>
        </w:rPr>
      </w:pPr>
      <w:r w:rsidRPr="00BE19BE">
        <w:rPr>
          <w:sz w:val="28"/>
          <w:szCs w:val="28"/>
        </w:rPr>
        <w:t>В области управлением качеством проблема сохранения художественного замысла модельера должно занять одно из ведущих мест.</w:t>
      </w:r>
    </w:p>
    <w:p w:rsidR="002B000E" w:rsidRPr="00BE19BE" w:rsidRDefault="002B000E" w:rsidP="00BE19BE">
      <w:pPr>
        <w:spacing w:line="360" w:lineRule="auto"/>
        <w:ind w:firstLine="709"/>
        <w:jc w:val="both"/>
        <w:rPr>
          <w:sz w:val="28"/>
          <w:szCs w:val="28"/>
        </w:rPr>
      </w:pPr>
      <w:r w:rsidRPr="00BE19BE">
        <w:rPr>
          <w:sz w:val="28"/>
          <w:szCs w:val="28"/>
        </w:rPr>
        <w:t>ГОСТ 7296–54 регламентирует основные параметры маркировки и упаковки обуви. Но только следование указаниям госта совершенно недостаточно; нужно, чтобы маркировка и упаковка способствовали бы эстетическому восприятию обуви.</w:t>
      </w:r>
    </w:p>
    <w:p w:rsidR="002B000E" w:rsidRPr="00BE19BE" w:rsidRDefault="002B000E" w:rsidP="00BE19BE">
      <w:pPr>
        <w:spacing w:line="360" w:lineRule="auto"/>
        <w:ind w:firstLine="709"/>
        <w:jc w:val="both"/>
        <w:rPr>
          <w:sz w:val="28"/>
          <w:szCs w:val="28"/>
        </w:rPr>
      </w:pPr>
      <w:r w:rsidRPr="00BE19BE">
        <w:rPr>
          <w:sz w:val="28"/>
          <w:szCs w:val="28"/>
        </w:rPr>
        <w:t>Производственно-технологическим показатели качества обуви</w:t>
      </w:r>
    </w:p>
    <w:p w:rsidR="002B000E" w:rsidRPr="00BE19BE" w:rsidRDefault="002B000E" w:rsidP="00BE19BE">
      <w:pPr>
        <w:spacing w:line="360" w:lineRule="auto"/>
        <w:ind w:firstLine="709"/>
        <w:jc w:val="both"/>
        <w:rPr>
          <w:sz w:val="28"/>
          <w:szCs w:val="28"/>
        </w:rPr>
      </w:pPr>
      <w:r w:rsidRPr="00BE19BE">
        <w:rPr>
          <w:sz w:val="28"/>
          <w:szCs w:val="28"/>
        </w:rPr>
        <w:t>В первую очередь конструкция должна отвечать назначению обуви. Вместе с тем рациональная конструкция должна быть одновременно и технологичной.</w:t>
      </w:r>
    </w:p>
    <w:p w:rsidR="002B000E" w:rsidRPr="00BE19BE" w:rsidRDefault="002B000E" w:rsidP="00BE19BE">
      <w:pPr>
        <w:spacing w:line="360" w:lineRule="auto"/>
        <w:ind w:firstLine="709"/>
        <w:jc w:val="both"/>
        <w:rPr>
          <w:sz w:val="28"/>
          <w:szCs w:val="28"/>
        </w:rPr>
      </w:pPr>
      <w:r w:rsidRPr="00BE19BE">
        <w:rPr>
          <w:sz w:val="28"/>
          <w:szCs w:val="28"/>
        </w:rPr>
        <w:t>В ГОСТ 179–61перечисляется более 30-и производственных дефектов, по которым обувь оценивается как негодная. Значительно большое количество дефектов имеется в номенклатуре ОТК предприятий, по которым продукция возвращается на переделку или понижается в сортности.</w:t>
      </w:r>
    </w:p>
    <w:p w:rsidR="002B000E" w:rsidRPr="00BE19BE" w:rsidRDefault="002B000E" w:rsidP="00BE19BE">
      <w:pPr>
        <w:spacing w:line="360" w:lineRule="auto"/>
        <w:ind w:firstLine="709"/>
        <w:jc w:val="both"/>
        <w:rPr>
          <w:sz w:val="28"/>
          <w:szCs w:val="28"/>
        </w:rPr>
      </w:pPr>
      <w:r w:rsidRPr="00BE19BE">
        <w:rPr>
          <w:sz w:val="28"/>
          <w:szCs w:val="28"/>
        </w:rPr>
        <w:t>Основные принципы новой технологии, обеспечивающие производство обуви лучшего качества, должны заключаться в следующем:</w:t>
      </w:r>
    </w:p>
    <w:p w:rsidR="002B000E" w:rsidRPr="00BE19BE" w:rsidRDefault="002B000E" w:rsidP="00BE19BE">
      <w:pPr>
        <w:spacing w:line="360" w:lineRule="auto"/>
        <w:ind w:firstLine="709"/>
        <w:jc w:val="both"/>
        <w:rPr>
          <w:sz w:val="28"/>
          <w:szCs w:val="28"/>
        </w:rPr>
      </w:pPr>
      <w:r w:rsidRPr="00BE19BE">
        <w:rPr>
          <w:sz w:val="28"/>
          <w:szCs w:val="28"/>
        </w:rPr>
        <w:t>Минимальное число операций и технологических стыков;</w:t>
      </w:r>
    </w:p>
    <w:p w:rsidR="002B000E" w:rsidRPr="00BE19BE" w:rsidRDefault="002B000E" w:rsidP="00BE19BE">
      <w:pPr>
        <w:spacing w:line="360" w:lineRule="auto"/>
        <w:ind w:firstLine="709"/>
        <w:jc w:val="both"/>
        <w:rPr>
          <w:sz w:val="28"/>
          <w:szCs w:val="28"/>
        </w:rPr>
      </w:pPr>
      <w:r w:rsidRPr="00BE19BE">
        <w:rPr>
          <w:sz w:val="28"/>
          <w:szCs w:val="28"/>
        </w:rPr>
        <w:t>Наличие целых групп операций, выполняемых одновременно;</w:t>
      </w:r>
    </w:p>
    <w:p w:rsidR="002B000E" w:rsidRPr="00BE19BE" w:rsidRDefault="002B000E" w:rsidP="00BE19BE">
      <w:pPr>
        <w:spacing w:line="360" w:lineRule="auto"/>
        <w:ind w:firstLine="709"/>
        <w:jc w:val="both"/>
        <w:rPr>
          <w:sz w:val="28"/>
          <w:szCs w:val="28"/>
        </w:rPr>
      </w:pPr>
      <w:r w:rsidRPr="00BE19BE">
        <w:rPr>
          <w:sz w:val="28"/>
          <w:szCs w:val="28"/>
        </w:rPr>
        <w:t>Насыщенность каждого процесса в такой степени, чтобы исключалась возможность изготовления обуви с пропуском в технологическом цикле каждой операции;</w:t>
      </w:r>
    </w:p>
    <w:p w:rsidR="002B000E" w:rsidRPr="00BE19BE" w:rsidRDefault="002B000E" w:rsidP="00BE19BE">
      <w:pPr>
        <w:spacing w:line="360" w:lineRule="auto"/>
        <w:ind w:firstLine="709"/>
        <w:jc w:val="both"/>
        <w:rPr>
          <w:sz w:val="28"/>
          <w:szCs w:val="28"/>
        </w:rPr>
      </w:pPr>
      <w:r w:rsidRPr="00BE19BE">
        <w:rPr>
          <w:sz w:val="28"/>
          <w:szCs w:val="28"/>
        </w:rPr>
        <w:t>Отсутствие операций, назначение которых–доделать или исправить предыдущие операции;</w:t>
      </w:r>
    </w:p>
    <w:p w:rsidR="002B000E" w:rsidRPr="00BE19BE" w:rsidRDefault="002B000E" w:rsidP="00BE19BE">
      <w:pPr>
        <w:spacing w:line="360" w:lineRule="auto"/>
        <w:ind w:firstLine="709"/>
        <w:jc w:val="both"/>
        <w:rPr>
          <w:sz w:val="28"/>
          <w:szCs w:val="28"/>
        </w:rPr>
      </w:pPr>
      <w:r w:rsidRPr="00BE19BE">
        <w:rPr>
          <w:sz w:val="28"/>
          <w:szCs w:val="28"/>
        </w:rPr>
        <w:t>Полное устранение или приведение к минимуму издержек материалов на осуществление технологического процесса;</w:t>
      </w:r>
    </w:p>
    <w:p w:rsidR="002B000E" w:rsidRPr="00BE19BE" w:rsidRDefault="002B000E" w:rsidP="00BE19BE">
      <w:pPr>
        <w:spacing w:line="360" w:lineRule="auto"/>
        <w:ind w:firstLine="709"/>
        <w:jc w:val="both"/>
        <w:rPr>
          <w:sz w:val="28"/>
          <w:szCs w:val="28"/>
        </w:rPr>
      </w:pPr>
      <w:r w:rsidRPr="00BE19BE">
        <w:rPr>
          <w:sz w:val="28"/>
          <w:szCs w:val="28"/>
        </w:rPr>
        <w:t>Отсутствие на потоке дополнительных операций по приданию обувным деталям (кожаным и из искусственной кожи) заданных форм, геометрии и отделки;</w:t>
      </w:r>
    </w:p>
    <w:p w:rsidR="002B000E" w:rsidRPr="00BE19BE" w:rsidRDefault="002B000E" w:rsidP="00BE19BE">
      <w:pPr>
        <w:spacing w:line="360" w:lineRule="auto"/>
        <w:ind w:firstLine="709"/>
        <w:jc w:val="both"/>
        <w:rPr>
          <w:sz w:val="28"/>
          <w:szCs w:val="28"/>
        </w:rPr>
      </w:pPr>
      <w:r w:rsidRPr="00BE19BE">
        <w:rPr>
          <w:sz w:val="28"/>
          <w:szCs w:val="28"/>
        </w:rPr>
        <w:t>Использование для внутренних деталей термопластичных материалов, обладающими лучшими, по сравнению с применяемыми ныне материалами, упруго-эластическими свойствами, лучше проявляющих благодаря небольшой толщине форму колодки и не требующих сушки;</w:t>
      </w:r>
    </w:p>
    <w:p w:rsidR="002B000E" w:rsidRPr="00BE19BE" w:rsidRDefault="002B000E" w:rsidP="00BE19BE">
      <w:pPr>
        <w:spacing w:line="360" w:lineRule="auto"/>
        <w:ind w:firstLine="709"/>
        <w:jc w:val="both"/>
        <w:rPr>
          <w:sz w:val="28"/>
          <w:szCs w:val="28"/>
        </w:rPr>
      </w:pPr>
      <w:r w:rsidRPr="00BE19BE">
        <w:rPr>
          <w:sz w:val="28"/>
          <w:szCs w:val="28"/>
        </w:rPr>
        <w:t>Использование в клеевых процессах клеящих материалов, которые не требовали бы растворения и сушки адгезива; образование клеевого шва одновременно с нанесением клея и прессованием; одностороннее нанесение клеевых плёнок; в ряде случаев предварительное образование клеевых плёнок на деталях (подносках, задниках, межподкладке);</w:t>
      </w:r>
    </w:p>
    <w:p w:rsidR="002B000E" w:rsidRPr="00BE19BE" w:rsidRDefault="002B000E" w:rsidP="00BE19BE">
      <w:pPr>
        <w:spacing w:line="360" w:lineRule="auto"/>
        <w:ind w:firstLine="709"/>
        <w:jc w:val="both"/>
        <w:rPr>
          <w:sz w:val="28"/>
          <w:szCs w:val="28"/>
        </w:rPr>
      </w:pPr>
      <w:r w:rsidRPr="00BE19BE">
        <w:rPr>
          <w:sz w:val="28"/>
          <w:szCs w:val="28"/>
        </w:rPr>
        <w:t>Увлажнение деталей низа и заготовки на оборудовании, работающем оп принципу термодиффузии;</w:t>
      </w:r>
    </w:p>
    <w:p w:rsidR="002B000E" w:rsidRPr="00BE19BE" w:rsidRDefault="002B000E" w:rsidP="00BE19BE">
      <w:pPr>
        <w:spacing w:line="360" w:lineRule="auto"/>
        <w:ind w:firstLine="709"/>
        <w:jc w:val="both"/>
        <w:rPr>
          <w:sz w:val="28"/>
          <w:szCs w:val="28"/>
        </w:rPr>
      </w:pPr>
      <w:r w:rsidRPr="00BE19BE">
        <w:rPr>
          <w:sz w:val="28"/>
          <w:szCs w:val="28"/>
        </w:rPr>
        <w:t>Замен (когда это отвечает интересам качества продукции и не нарушает эстетического замысла модельера) некоторых свойств в заготовке клеевыми или тиснением;</w:t>
      </w:r>
    </w:p>
    <w:p w:rsidR="002B000E" w:rsidRPr="00BE19BE" w:rsidRDefault="002B000E" w:rsidP="00BE19BE">
      <w:pPr>
        <w:spacing w:line="360" w:lineRule="auto"/>
        <w:ind w:firstLine="709"/>
        <w:jc w:val="both"/>
        <w:rPr>
          <w:sz w:val="28"/>
          <w:szCs w:val="28"/>
        </w:rPr>
      </w:pPr>
      <w:r w:rsidRPr="00BE19BE">
        <w:rPr>
          <w:sz w:val="28"/>
          <w:szCs w:val="28"/>
        </w:rPr>
        <w:t>Отсутствие операции, связанными с перемещениями полуфабрикатов с конвейера на разного рода сушильные устройства, такой операции, как подбор колодки и т.д.</w:t>
      </w:r>
    </w:p>
    <w:p w:rsidR="002B000E" w:rsidRPr="00BE19BE" w:rsidRDefault="002B000E" w:rsidP="00BE19BE">
      <w:pPr>
        <w:spacing w:line="360" w:lineRule="auto"/>
        <w:ind w:firstLine="709"/>
        <w:jc w:val="both"/>
        <w:rPr>
          <w:sz w:val="28"/>
          <w:szCs w:val="28"/>
        </w:rPr>
      </w:pPr>
      <w:r w:rsidRPr="00BE19BE">
        <w:rPr>
          <w:sz w:val="28"/>
          <w:szCs w:val="28"/>
        </w:rPr>
        <w:t>Экономические показатели качества обуви</w:t>
      </w:r>
    </w:p>
    <w:p w:rsidR="002B000E" w:rsidRDefault="002B000E" w:rsidP="00BE19BE">
      <w:pPr>
        <w:spacing w:line="360" w:lineRule="auto"/>
        <w:ind w:firstLine="709"/>
        <w:jc w:val="both"/>
        <w:rPr>
          <w:sz w:val="28"/>
          <w:szCs w:val="28"/>
        </w:rPr>
      </w:pPr>
      <w:r w:rsidRPr="00BE19BE">
        <w:rPr>
          <w:sz w:val="28"/>
          <w:szCs w:val="28"/>
        </w:rPr>
        <w:t>Эта связь выражается в определённой зависимости размера экономической эффективности от уровня качества обуви. Чем выше сортность обуви, тем качественней её ассортимент, тем выше цена; наоборот, обувь низкого качества и упрощенного вида расценивается ниже.</w:t>
      </w:r>
    </w:p>
    <w:p w:rsidR="00821C03" w:rsidRPr="00BE19BE" w:rsidRDefault="00821C03" w:rsidP="00BE19BE">
      <w:pPr>
        <w:spacing w:line="360" w:lineRule="auto"/>
        <w:ind w:firstLine="709"/>
        <w:jc w:val="both"/>
        <w:rPr>
          <w:sz w:val="28"/>
          <w:szCs w:val="28"/>
        </w:rPr>
      </w:pPr>
    </w:p>
    <w:p w:rsidR="004873CC" w:rsidRDefault="002B000E" w:rsidP="00BE19BE">
      <w:pPr>
        <w:spacing w:line="360" w:lineRule="auto"/>
        <w:ind w:firstLine="709"/>
        <w:jc w:val="both"/>
        <w:rPr>
          <w:sz w:val="28"/>
          <w:szCs w:val="28"/>
        </w:rPr>
      </w:pPr>
      <w:r w:rsidRPr="00BE19BE">
        <w:rPr>
          <w:sz w:val="28"/>
          <w:szCs w:val="28"/>
        </w:rPr>
        <w:t>1.4</w:t>
      </w:r>
      <w:r w:rsidR="00D44402">
        <w:rPr>
          <w:sz w:val="28"/>
          <w:szCs w:val="28"/>
        </w:rPr>
        <w:t xml:space="preserve"> Потребительские свойства обуви</w:t>
      </w:r>
    </w:p>
    <w:p w:rsidR="00D44402" w:rsidRPr="00BE19BE" w:rsidRDefault="00D44402" w:rsidP="00BE19BE">
      <w:pPr>
        <w:spacing w:line="360" w:lineRule="auto"/>
        <w:ind w:firstLine="709"/>
        <w:jc w:val="both"/>
        <w:rPr>
          <w:sz w:val="28"/>
          <w:szCs w:val="28"/>
        </w:rPr>
      </w:pPr>
    </w:p>
    <w:p w:rsidR="002B000E" w:rsidRPr="00BE19BE" w:rsidRDefault="002B000E" w:rsidP="00BE19BE">
      <w:pPr>
        <w:spacing w:line="360" w:lineRule="auto"/>
        <w:ind w:firstLine="709"/>
        <w:jc w:val="both"/>
        <w:rPr>
          <w:sz w:val="28"/>
          <w:szCs w:val="28"/>
        </w:rPr>
      </w:pPr>
      <w:r w:rsidRPr="00BE19BE">
        <w:rPr>
          <w:sz w:val="28"/>
          <w:szCs w:val="28"/>
        </w:rPr>
        <w:t>Потребность как категория товароведения, классификация потребностей. Жизнедеятельность человека и формирование в обществе блоков потребностей. Потребности и производство, удовлетворение потребностей – цель общественного производства. Понятие о потребительских свойствах и их классификация. Потребительская ценность товаров. Функциональные свойства товаров. Физический и моральный износ товаров. Эргономические свойства товаров. Эстетические свойства товаров. Надежность товаров. Безопасность товаров. Патентоспособность и патентная чистота товаров. Экономическ</w:t>
      </w:r>
      <w:r w:rsidR="00821C03">
        <w:rPr>
          <w:sz w:val="28"/>
          <w:szCs w:val="28"/>
        </w:rPr>
        <w:t>ие</w:t>
      </w:r>
      <w:r w:rsidRPr="00BE19BE">
        <w:rPr>
          <w:sz w:val="28"/>
          <w:szCs w:val="28"/>
        </w:rPr>
        <w:t xml:space="preserve"> показатели товаров.</w:t>
      </w:r>
    </w:p>
    <w:p w:rsidR="00812BFF" w:rsidRPr="00BE19BE" w:rsidRDefault="00812BFF" w:rsidP="00BE19BE">
      <w:pPr>
        <w:spacing w:line="360" w:lineRule="auto"/>
        <w:ind w:firstLine="709"/>
        <w:jc w:val="both"/>
        <w:rPr>
          <w:sz w:val="28"/>
          <w:szCs w:val="28"/>
        </w:rPr>
      </w:pPr>
      <w:r w:rsidRPr="00BE19BE">
        <w:rPr>
          <w:sz w:val="28"/>
          <w:szCs w:val="28"/>
        </w:rPr>
        <w:t>Кожаная обувь. Значение обуви в комплексе «Одежда», потребности на обувь, требования к материалам и конструкции обуви в целом и для изделий отдельные групп. Характеристики потребительских свойств кожаной обуви. Материалы, как важнейший фактор, определяющий потребительские свойства кожаной обуви. Конструкция обуви, технология ее изготовления. Формирование потребительских свойств обуви в процессе ее проектирования, и на различных стадиях изготовления. Ассортимент кожаной обуви, его иерархическая структура, анализ потребительских свойств отдельных групп, подгрупп, видов. Характеристика свойств обуви различного назначения, для отдельных половозрастных групп, в зависимости от методов крепления, материалов верха, низа и т.п. Тенденции развития ассортимента, пути его совершенствования. Качество и экспертиза кожаной обуви: оценка уровня качества, анализ современных методов контроля качества, научные разработки в этой области. Сохранение качества обуви в процессе хранения и эксплуатации.</w:t>
      </w:r>
    </w:p>
    <w:p w:rsidR="00812BFF" w:rsidRPr="00BE19BE" w:rsidRDefault="00812BFF" w:rsidP="00BE19BE">
      <w:pPr>
        <w:spacing w:line="360" w:lineRule="auto"/>
        <w:ind w:firstLine="709"/>
        <w:jc w:val="both"/>
        <w:rPr>
          <w:sz w:val="28"/>
          <w:szCs w:val="28"/>
        </w:rPr>
      </w:pPr>
      <w:r w:rsidRPr="00BE19BE">
        <w:rPr>
          <w:sz w:val="28"/>
          <w:szCs w:val="28"/>
        </w:rPr>
        <w:t>Обувь резиновая и валяная. Удовлетворяемые потребности, требования к материалам и конструкции изделий. Виды сырья, их влияние на потребительские свойства обуви. Формирование потребительских свойств обуви в процессе ее изготовления. Ассортимент резиновой и валяной обуви, анализ потребительских свойств отдельных видов ассортимента.</w:t>
      </w:r>
    </w:p>
    <w:p w:rsidR="00812BFF" w:rsidRPr="00BE19BE" w:rsidRDefault="00812BFF" w:rsidP="00BE19BE">
      <w:pPr>
        <w:spacing w:line="360" w:lineRule="auto"/>
        <w:ind w:firstLine="709"/>
        <w:jc w:val="both"/>
        <w:rPr>
          <w:sz w:val="28"/>
          <w:szCs w:val="28"/>
        </w:rPr>
      </w:pPr>
      <w:r w:rsidRPr="00BE19BE">
        <w:rPr>
          <w:sz w:val="28"/>
          <w:szCs w:val="28"/>
        </w:rPr>
        <w:t>Направления в развитии ассортимента, пути его совершенствования. Качество и экспертиза резиновой и валяной обуви: оценка уровня качества, контроль качества, сохранение качества в торговле и в процессе эксплуатации.</w:t>
      </w:r>
    </w:p>
    <w:p w:rsidR="002B000E" w:rsidRPr="00BE19BE" w:rsidRDefault="002B000E" w:rsidP="00BE19BE">
      <w:pPr>
        <w:spacing w:line="360" w:lineRule="auto"/>
        <w:ind w:firstLine="709"/>
        <w:jc w:val="both"/>
        <w:rPr>
          <w:sz w:val="28"/>
          <w:szCs w:val="28"/>
        </w:rPr>
      </w:pPr>
    </w:p>
    <w:p w:rsidR="007A28D2" w:rsidRPr="00BE19BE" w:rsidRDefault="004873CC" w:rsidP="00BE19BE">
      <w:pPr>
        <w:spacing w:line="360" w:lineRule="auto"/>
        <w:ind w:firstLine="709"/>
        <w:jc w:val="both"/>
        <w:rPr>
          <w:sz w:val="28"/>
          <w:szCs w:val="28"/>
        </w:rPr>
      </w:pPr>
      <w:r w:rsidRPr="00BE19BE">
        <w:rPr>
          <w:sz w:val="28"/>
          <w:szCs w:val="28"/>
        </w:rPr>
        <w:br w:type="page"/>
        <w:t>Глава 2. Практичес</w:t>
      </w:r>
      <w:r w:rsidR="00562B17">
        <w:rPr>
          <w:sz w:val="28"/>
          <w:szCs w:val="28"/>
        </w:rPr>
        <w:t>кая часть</w:t>
      </w:r>
    </w:p>
    <w:p w:rsidR="00562B17" w:rsidRDefault="00562B17" w:rsidP="00BE19BE">
      <w:pPr>
        <w:pStyle w:val="a6"/>
        <w:tabs>
          <w:tab w:val="clear" w:pos="6660"/>
        </w:tabs>
        <w:ind w:firstLine="709"/>
      </w:pPr>
    </w:p>
    <w:p w:rsidR="00F10751" w:rsidRPr="00BE19BE" w:rsidRDefault="00F10751" w:rsidP="00BE19BE">
      <w:pPr>
        <w:pStyle w:val="a6"/>
        <w:tabs>
          <w:tab w:val="clear" w:pos="6660"/>
        </w:tabs>
        <w:ind w:firstLine="709"/>
      </w:pPr>
      <w:r w:rsidRPr="00BE19BE">
        <w:t>Проведем анализ рынка об</w:t>
      </w:r>
      <w:r w:rsidR="00821C03">
        <w:t>уви и предпочтений потребителей</w:t>
      </w:r>
    </w:p>
    <w:p w:rsidR="00F10751" w:rsidRPr="00BE19BE" w:rsidRDefault="00F10751" w:rsidP="00BE19BE">
      <w:pPr>
        <w:pStyle w:val="a6"/>
        <w:tabs>
          <w:tab w:val="clear" w:pos="6660"/>
        </w:tabs>
        <w:ind w:firstLine="709"/>
      </w:pPr>
      <w:r w:rsidRPr="00BE19BE">
        <w:t>Одной из особенностей обувной отрасли является наличие в ней большого объема нелегального производства и импорта. По оценке «Экспресс-Обзор», объем рынка обуви с учетом «теневого» сектора в натуральном выражении по итогам 2007 года увеличился на 15,1%. В стоимостном выражении продажи обуви составили почти 435 млрд. руб.</w:t>
      </w:r>
    </w:p>
    <w:p w:rsidR="00F10751" w:rsidRDefault="00F10751" w:rsidP="00BE19BE">
      <w:pPr>
        <w:pStyle w:val="a6"/>
        <w:tabs>
          <w:tab w:val="clear" w:pos="6660"/>
        </w:tabs>
        <w:ind w:firstLine="709"/>
      </w:pPr>
      <w:r w:rsidRPr="00BE19BE">
        <w:t>В настоящее время обувь на российском рынке в основном импортная. Отечественные производители по итогам 2007 года удовлетворили рыночный спрос только на 10%, что даже меньше аналогичного показателя 2006 года.</w:t>
      </w:r>
    </w:p>
    <w:p w:rsidR="00562B17" w:rsidRPr="00BE19BE" w:rsidRDefault="00562B17" w:rsidP="00BE19BE">
      <w:pPr>
        <w:pStyle w:val="a6"/>
        <w:tabs>
          <w:tab w:val="clear" w:pos="6660"/>
        </w:tabs>
        <w:ind w:firstLine="709"/>
      </w:pPr>
    </w:p>
    <w:p w:rsidR="00916472" w:rsidRPr="00BE19BE" w:rsidRDefault="00830CFC" w:rsidP="00BE19BE">
      <w:pPr>
        <w:pStyle w:val="a6"/>
        <w:tabs>
          <w:tab w:val="clear" w:pos="6660"/>
        </w:tabs>
        <w:ind w:firstLine="70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pt;height:169.5pt">
            <v:imagedata r:id="rId7" o:title=""/>
          </v:shape>
        </w:pict>
      </w:r>
    </w:p>
    <w:p w:rsidR="00562B17" w:rsidRDefault="00562B17" w:rsidP="00BE19BE">
      <w:pPr>
        <w:pStyle w:val="a6"/>
        <w:tabs>
          <w:tab w:val="clear" w:pos="6660"/>
        </w:tabs>
        <w:ind w:firstLine="709"/>
      </w:pPr>
    </w:p>
    <w:p w:rsidR="00F10751" w:rsidRPr="00BE19BE" w:rsidRDefault="00F10751" w:rsidP="00BE19BE">
      <w:pPr>
        <w:pStyle w:val="a6"/>
        <w:tabs>
          <w:tab w:val="clear" w:pos="6660"/>
        </w:tabs>
        <w:ind w:firstLine="709"/>
      </w:pPr>
      <w:r w:rsidRPr="00BE19BE">
        <w:t>Примечательно, что в 2007 году официальное производство в натуральном выражении было почти в два раза меньше реального. Хорошо виден процесс легализации рынка, т.к. еще в 2004 году контрафактная продукция составляла чуть больше 2/3 рынка.</w:t>
      </w:r>
    </w:p>
    <w:p w:rsidR="00F10751" w:rsidRPr="00BE19BE" w:rsidRDefault="00F10751" w:rsidP="00BE19BE">
      <w:pPr>
        <w:pStyle w:val="a6"/>
        <w:tabs>
          <w:tab w:val="clear" w:pos="6660"/>
        </w:tabs>
        <w:ind w:firstLine="709"/>
      </w:pPr>
      <w:r w:rsidRPr="00BE19BE">
        <w:t>Мужская обувь традиционно занимает первое место в структуре производства российской обуви – 45% от общего выпуска по итогам 2007 года. Отчасти это объясняется тем, что одним из заказчиков обувной промышленности являются государственные структуры, среди которых Вооруженные силы, МВД. На втором месте по объемам выпуска – женская обувь, на третьем – детская.</w:t>
      </w:r>
    </w:p>
    <w:p w:rsidR="00F10751" w:rsidRPr="00BE19BE" w:rsidRDefault="00F10751" w:rsidP="00BE19BE">
      <w:pPr>
        <w:pStyle w:val="a6"/>
        <w:tabs>
          <w:tab w:val="clear" w:pos="6660"/>
        </w:tabs>
        <w:ind w:firstLine="709"/>
      </w:pPr>
      <w:r w:rsidRPr="00BE19BE">
        <w:t>Стоит отметить, что эти цифры значительно отличаются от структуры покупок обуви. Так, в 2007 году почти половина всех продаж обуви в натуральном выражении пришлась на женскую обувь, на втором месте оказалась детская обувь и только на третьем – мужская.</w:t>
      </w:r>
    </w:p>
    <w:p w:rsidR="00F10751" w:rsidRPr="00BE19BE" w:rsidRDefault="00F10751" w:rsidP="00BE19BE">
      <w:pPr>
        <w:pStyle w:val="a6"/>
        <w:tabs>
          <w:tab w:val="clear" w:pos="6660"/>
        </w:tabs>
        <w:ind w:firstLine="709"/>
      </w:pPr>
      <w:r w:rsidRPr="00BE19BE">
        <w:t>Большая часть обуви в 2007 году была произведена в 2-х федеральных округах: Центральном ФО (40,4%) и Южном ФО (30,5%). Основным поставщиком обуви в Россию в 2007 году стал Китай - 82% в натуральном и около 71% в стоимостном выражении от всего импорта. Дешевизна – главное конкурентное преимущество китайской продукции. Заметными производителями обуви является также Италия, Турция и Германия.</w:t>
      </w:r>
    </w:p>
    <w:p w:rsidR="00F10751" w:rsidRPr="00BE19BE" w:rsidRDefault="00F10751" w:rsidP="00BE19BE">
      <w:pPr>
        <w:pStyle w:val="a6"/>
        <w:tabs>
          <w:tab w:val="clear" w:pos="6660"/>
        </w:tabs>
        <w:ind w:firstLine="709"/>
      </w:pPr>
      <w:r w:rsidRPr="00BE19BE">
        <w:t>Основной тенденцией российского рынка обуви последних трех лет является его «обеление». С 2004 по 2007 гг. доля контрафакта на нем снизилась почти на 20 п.п. в натуральном выражении.</w:t>
      </w:r>
    </w:p>
    <w:p w:rsidR="00F10751" w:rsidRPr="00BE19BE" w:rsidRDefault="00F10751" w:rsidP="00BE19BE">
      <w:pPr>
        <w:pStyle w:val="a6"/>
        <w:tabs>
          <w:tab w:val="clear" w:pos="6660"/>
        </w:tabs>
        <w:ind w:firstLine="709"/>
      </w:pPr>
      <w:r w:rsidRPr="00BE19BE">
        <w:t>Рынок обуви остается малоизученным и достаточно закрытым, т.к. слабо консолидирован. Ни один игрок из десятки лидеров не занимает в настоящее время более 1% рынка. Помимо этого, одной из проблем рынка является то, что в России крайне мало популярных обувных брендов. По сути, на федеральном уровне потребителям известны только «Ecco» и «Ralf Ringer», а в Сибири - бренд «Вестфалика».</w:t>
      </w:r>
    </w:p>
    <w:p w:rsidR="00F10751" w:rsidRPr="00BE19BE" w:rsidRDefault="00F10751" w:rsidP="00BE19BE">
      <w:pPr>
        <w:pStyle w:val="a6"/>
        <w:tabs>
          <w:tab w:val="clear" w:pos="6660"/>
        </w:tabs>
        <w:ind w:firstLine="709"/>
      </w:pPr>
      <w:r w:rsidRPr="00BE19BE">
        <w:t>Существуют в обувной промышленности и трудности с сырьем. А проблема отсутствия качественных комплектующих отечественного производства является фактором, увеличивающим стоимость отечественной продукции.</w:t>
      </w:r>
    </w:p>
    <w:p w:rsidR="00F10751" w:rsidRPr="00BE19BE" w:rsidRDefault="00F10751" w:rsidP="00BE19BE">
      <w:pPr>
        <w:pStyle w:val="a6"/>
        <w:tabs>
          <w:tab w:val="clear" w:pos="6660"/>
        </w:tabs>
        <w:ind w:firstLine="709"/>
      </w:pPr>
      <w:r w:rsidRPr="00BE19BE">
        <w:t>В ближайшие два года темп прироста рынка обуви будет снижаться, и составит по итогам 2009 года 9% в натуральном выражении, что говорит о постепенном насыщении рынка. В 2007 году степень насыщенности рынка, по оценке «Экспресс-Обзор», составила70%.</w:t>
      </w:r>
    </w:p>
    <w:p w:rsidR="00562B17" w:rsidRDefault="00562B17" w:rsidP="00BE19BE">
      <w:pPr>
        <w:spacing w:line="360" w:lineRule="auto"/>
        <w:ind w:firstLine="709"/>
        <w:jc w:val="both"/>
        <w:rPr>
          <w:sz w:val="28"/>
        </w:rPr>
      </w:pPr>
    </w:p>
    <w:p w:rsidR="00812BFF" w:rsidRPr="00BE19BE" w:rsidRDefault="00562B17" w:rsidP="00BE19BE">
      <w:pPr>
        <w:spacing w:line="360" w:lineRule="auto"/>
        <w:ind w:firstLine="709"/>
        <w:jc w:val="both"/>
        <w:rPr>
          <w:sz w:val="28"/>
        </w:rPr>
      </w:pPr>
      <w:r>
        <w:rPr>
          <w:sz w:val="28"/>
        </w:rPr>
        <w:br w:type="page"/>
      </w:r>
      <w:r w:rsidR="00812BFF" w:rsidRPr="00BE19BE">
        <w:rPr>
          <w:sz w:val="28"/>
        </w:rPr>
        <w:t>2.1 Анализ ассортимента обуви на предприятии ОАО «Анита»</w:t>
      </w:r>
    </w:p>
    <w:p w:rsidR="00562B17" w:rsidRDefault="00562B17" w:rsidP="00BE19BE">
      <w:pPr>
        <w:pStyle w:val="a6"/>
        <w:tabs>
          <w:tab w:val="clear" w:pos="6660"/>
        </w:tabs>
        <w:ind w:firstLine="709"/>
      </w:pPr>
    </w:p>
    <w:p w:rsidR="00812BFF" w:rsidRPr="00BE19BE" w:rsidRDefault="00812BFF" w:rsidP="00BE19BE">
      <w:pPr>
        <w:pStyle w:val="a6"/>
        <w:tabs>
          <w:tab w:val="clear" w:pos="6660"/>
        </w:tabs>
        <w:ind w:firstLine="709"/>
      </w:pPr>
      <w:r w:rsidRPr="00BE19BE">
        <w:t>На ОАО «Анита» имеется основное и вспомогательное производство. В производственных зданиях предприятия размещены: подготовительный цех, четыре цеха для производства обуви клееного метода крепления подошвы, цех для производства обуви строчечно-литьевого метода крепления, цех для производства рабочей и специальной обуви. Вспомогательное производство включает в себя ряд цехов, обслуживающих как основное производство, так и все предприятие в целом, включая объекты социального назначения: ремонтно-механический цех, паросиловой цех, электроцех, строительный цех и экспериментальный цех. На предприятии имеются также административно-бытовые и складские помещения.</w:t>
      </w:r>
    </w:p>
    <w:p w:rsidR="00812BFF" w:rsidRPr="00BE19BE" w:rsidRDefault="00812BFF" w:rsidP="00BE19BE">
      <w:pPr>
        <w:pStyle w:val="a6"/>
        <w:tabs>
          <w:tab w:val="clear" w:pos="6660"/>
        </w:tabs>
        <w:ind w:firstLine="709"/>
      </w:pPr>
      <w:r w:rsidRPr="00BE19BE">
        <w:t>За последние 4 года на предприятии, под различные программы финансирования, составлялись комплексные программы технического перевооружения. В зависимости от масштабов финансирования, планировалось как полное переоснащение фабрики, при котором практически одновременно заменяется примерно 80 % имеющегося оборудования, так и локальные схемы, при которых модернизировались отдельные производства, цеха.</w:t>
      </w:r>
    </w:p>
    <w:p w:rsidR="00812BFF" w:rsidRPr="00BE19BE" w:rsidRDefault="00812BFF" w:rsidP="00BE19BE">
      <w:pPr>
        <w:pStyle w:val="a6"/>
        <w:tabs>
          <w:tab w:val="clear" w:pos="6660"/>
        </w:tabs>
        <w:ind w:firstLine="709"/>
      </w:pPr>
      <w:r w:rsidRPr="00BE19BE">
        <w:t>Таким образом, можно сделать вывод, что парк оборудования предприятия находится на данном этапе в крайне изношенном состоянии и требует существенной модернизации.</w:t>
      </w:r>
    </w:p>
    <w:p w:rsidR="00812BFF" w:rsidRPr="00BE19BE" w:rsidRDefault="00812BFF" w:rsidP="00BE19BE">
      <w:pPr>
        <w:pStyle w:val="a6"/>
        <w:tabs>
          <w:tab w:val="clear" w:pos="6660"/>
        </w:tabs>
        <w:ind w:firstLine="709"/>
      </w:pPr>
      <w:r w:rsidRPr="00BE19BE">
        <w:t>В настоящее время на предприятии занимаются разработкой новых моделей обуви, при эт</w:t>
      </w:r>
      <w:r w:rsidR="00FF6196" w:rsidRPr="00BE19BE">
        <w:t>ом учитываются</w:t>
      </w:r>
      <w:r w:rsidRPr="00BE19BE">
        <w:t xml:space="preserve"> недостатки</w:t>
      </w:r>
      <w:r w:rsidR="00FF6196" w:rsidRPr="00BE19BE">
        <w:t xml:space="preserve"> которые были раньше</w:t>
      </w:r>
      <w:r w:rsidRPr="00BE19BE">
        <w:t>.</w:t>
      </w:r>
    </w:p>
    <w:p w:rsidR="00812BFF" w:rsidRPr="00BE19BE" w:rsidRDefault="00812BFF" w:rsidP="00BE19BE">
      <w:pPr>
        <w:pStyle w:val="a6"/>
        <w:tabs>
          <w:tab w:val="clear" w:pos="6660"/>
        </w:tabs>
        <w:ind w:firstLine="709"/>
      </w:pPr>
      <w:r w:rsidRPr="00BE19BE">
        <w:t>К преимуществам планируемых к производству и реализации видов модельной женской и мужской обуви, следует отнести:</w:t>
      </w:r>
    </w:p>
    <w:p w:rsidR="00812BFF" w:rsidRPr="00BE19BE" w:rsidRDefault="00812BFF" w:rsidP="00BE19BE">
      <w:pPr>
        <w:pStyle w:val="a6"/>
        <w:numPr>
          <w:ilvl w:val="0"/>
          <w:numId w:val="3"/>
        </w:numPr>
        <w:tabs>
          <w:tab w:val="clear" w:pos="6660"/>
        </w:tabs>
        <w:ind w:left="0" w:firstLine="709"/>
      </w:pPr>
      <w:r w:rsidRPr="00BE19BE">
        <w:t>высокое качество производства выпускаемых видов модельной женской, детской и мужской обуви, обеспеченное применением детально разработанного технологического процесса и комплектующих новейших марок;</w:t>
      </w:r>
    </w:p>
    <w:p w:rsidR="00812BFF" w:rsidRPr="00BE19BE" w:rsidRDefault="00812BFF" w:rsidP="00BE19BE">
      <w:pPr>
        <w:pStyle w:val="a6"/>
        <w:numPr>
          <w:ilvl w:val="0"/>
          <w:numId w:val="3"/>
        </w:numPr>
        <w:tabs>
          <w:tab w:val="clear" w:pos="6660"/>
        </w:tabs>
        <w:ind w:left="0" w:firstLine="709"/>
      </w:pPr>
      <w:r w:rsidRPr="00BE19BE">
        <w:t>быстрый срок производственного цикла за счет возможностей предприятия;</w:t>
      </w:r>
    </w:p>
    <w:p w:rsidR="00812BFF" w:rsidRPr="00BE19BE" w:rsidRDefault="00812BFF" w:rsidP="00BE19BE">
      <w:pPr>
        <w:pStyle w:val="a6"/>
        <w:numPr>
          <w:ilvl w:val="0"/>
          <w:numId w:val="3"/>
        </w:numPr>
        <w:tabs>
          <w:tab w:val="clear" w:pos="6660"/>
        </w:tabs>
        <w:ind w:left="0" w:firstLine="709"/>
      </w:pPr>
      <w:r w:rsidRPr="00BE19BE">
        <w:t>удобный сервис в обслуживании клиентуры. Персонал имеет прекрасные навыки, как в быстром оформлении договорных обязательств, так и в организации сделок;</w:t>
      </w:r>
    </w:p>
    <w:p w:rsidR="00812BFF" w:rsidRPr="00BE19BE" w:rsidRDefault="00812BFF" w:rsidP="00BE19BE">
      <w:pPr>
        <w:pStyle w:val="a6"/>
        <w:numPr>
          <w:ilvl w:val="0"/>
          <w:numId w:val="3"/>
        </w:numPr>
        <w:tabs>
          <w:tab w:val="clear" w:pos="6660"/>
        </w:tabs>
        <w:ind w:left="0" w:firstLine="709"/>
      </w:pPr>
      <w:r w:rsidRPr="00BE19BE">
        <w:t>широкая область применения женской и мужской обуви, в зависимости от специфики пользователя – как модельной, так и специальной;</w:t>
      </w:r>
    </w:p>
    <w:p w:rsidR="00812BFF" w:rsidRPr="00BE19BE" w:rsidRDefault="00812BFF" w:rsidP="00BE19BE">
      <w:pPr>
        <w:pStyle w:val="a6"/>
        <w:tabs>
          <w:tab w:val="clear" w:pos="6660"/>
        </w:tabs>
        <w:ind w:firstLine="709"/>
      </w:pPr>
      <w:r w:rsidRPr="00BE19BE">
        <w:t>Перечень продукции</w:t>
      </w:r>
      <w:r w:rsidR="00FF6196" w:rsidRPr="00BE19BE">
        <w:t xml:space="preserve"> и план ее выпуска на ОАО «Анита» в </w:t>
      </w:r>
      <w:smartTag w:uri="urn:schemas-microsoft-com:office:smarttags" w:element="metricconverter">
        <w:smartTagPr>
          <w:attr w:name="ProductID" w:val="2009 г"/>
        </w:smartTagPr>
        <w:r w:rsidR="00FF6196" w:rsidRPr="00BE19BE">
          <w:t>2009</w:t>
        </w:r>
        <w:r w:rsidRPr="00BE19BE">
          <w:t xml:space="preserve"> г</w:t>
        </w:r>
      </w:smartTag>
      <w:r w:rsidRPr="00BE19BE">
        <w:t>.</w:t>
      </w:r>
    </w:p>
    <w:p w:rsidR="00812BFF" w:rsidRPr="00BE19BE" w:rsidRDefault="00812BFF" w:rsidP="00BE19BE">
      <w:pPr>
        <w:pStyle w:val="a6"/>
        <w:tabs>
          <w:tab w:val="clear" w:pos="6660"/>
        </w:tabs>
        <w:ind w:firstLine="709"/>
      </w:pPr>
      <w:r w:rsidRPr="00BE19BE">
        <w:t>Планируемая продукция будет высокотехнологична, так как будет изготавливаться на новейшем импортном оборудовании и из высококачественной кожи.</w:t>
      </w:r>
    </w:p>
    <w:p w:rsidR="00812BFF" w:rsidRPr="00BE19BE" w:rsidRDefault="00812BFF" w:rsidP="00BE19BE">
      <w:pPr>
        <w:pStyle w:val="a6"/>
        <w:tabs>
          <w:tab w:val="clear" w:pos="6660"/>
        </w:tabs>
        <w:ind w:firstLine="709"/>
      </w:pPr>
      <w:r w:rsidRPr="00BE19BE">
        <w:t>Отмечается</w:t>
      </w:r>
      <w:r w:rsidR="00FF6196" w:rsidRPr="00BE19BE">
        <w:t>, что ОАО «Анита</w:t>
      </w:r>
      <w:r w:rsidRPr="00BE19BE">
        <w:t>» в достаточной степени обеспечено измерительной и испытательной техникой для текущего контроля под всеми этапами технологического процесса производства обуви, но и системой входного контроля качества поступающих в производственный процесс комплектующих и материалов.</w:t>
      </w:r>
    </w:p>
    <w:p w:rsidR="00562B17" w:rsidRDefault="00562B17" w:rsidP="00BE19BE">
      <w:pPr>
        <w:pStyle w:val="a6"/>
        <w:tabs>
          <w:tab w:val="clear" w:pos="6660"/>
        </w:tabs>
        <w:ind w:firstLine="709"/>
      </w:pPr>
    </w:p>
    <w:p w:rsidR="00812BFF" w:rsidRPr="00BE19BE" w:rsidRDefault="00812BFF" w:rsidP="00BE19BE">
      <w:pPr>
        <w:pStyle w:val="a6"/>
        <w:tabs>
          <w:tab w:val="clear" w:pos="6660"/>
        </w:tabs>
        <w:ind w:firstLine="709"/>
      </w:pPr>
      <w:r w:rsidRPr="00BE19BE">
        <w:t>Таблица 1</w:t>
      </w:r>
    </w:p>
    <w:p w:rsidR="00812BFF" w:rsidRPr="00BE19BE" w:rsidRDefault="00812BFF" w:rsidP="00BE19BE">
      <w:pPr>
        <w:pStyle w:val="a6"/>
        <w:tabs>
          <w:tab w:val="clear" w:pos="6660"/>
        </w:tabs>
        <w:ind w:firstLine="709"/>
      </w:pPr>
      <w:r w:rsidRPr="00BE19BE">
        <w:t xml:space="preserve">Ассортимент </w:t>
      </w:r>
      <w:r w:rsidR="00FF6196" w:rsidRPr="00BE19BE">
        <w:t>выпускаемой продукции ОАО «Анита</w:t>
      </w:r>
      <w:r w:rsidRPr="00BE19BE">
        <w:t xml:space="preserve">» в </w:t>
      </w:r>
      <w:smartTag w:uri="urn:schemas-microsoft-com:office:smarttags" w:element="metricconverter">
        <w:smartTagPr>
          <w:attr w:name="ProductID" w:val="2009 г"/>
        </w:smartTagPr>
        <w:r w:rsidRPr="00BE19BE">
          <w:t>200</w:t>
        </w:r>
        <w:r w:rsidR="00FF6196" w:rsidRPr="00BE19BE">
          <w:t>9</w:t>
        </w:r>
        <w:r w:rsidRPr="00BE19BE">
          <w:t xml:space="preserve"> г</w:t>
        </w:r>
      </w:smartTag>
      <w:r w:rsidRPr="00BE19BE">
        <w:t>.</w:t>
      </w:r>
    </w:p>
    <w:tbl>
      <w:tblPr>
        <w:tblW w:w="9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9"/>
        <w:gridCol w:w="2042"/>
      </w:tblGrid>
      <w:tr w:rsidR="00812BFF" w:rsidRPr="00562B17" w:rsidTr="00562B17">
        <w:trPr>
          <w:jc w:val="center"/>
        </w:trPr>
        <w:tc>
          <w:tcPr>
            <w:tcW w:w="7560" w:type="dxa"/>
          </w:tcPr>
          <w:p w:rsidR="00812BFF" w:rsidRPr="00562B17" w:rsidRDefault="00812BFF" w:rsidP="00562B17">
            <w:pPr>
              <w:pStyle w:val="a6"/>
              <w:tabs>
                <w:tab w:val="clear" w:pos="6660"/>
              </w:tabs>
              <w:ind w:firstLine="0"/>
              <w:jc w:val="left"/>
              <w:rPr>
                <w:sz w:val="20"/>
                <w:szCs w:val="20"/>
              </w:rPr>
            </w:pPr>
            <w:r w:rsidRPr="00562B17">
              <w:rPr>
                <w:sz w:val="20"/>
                <w:szCs w:val="20"/>
              </w:rPr>
              <w:t>Наиме</w:t>
            </w:r>
            <w:r w:rsidR="00FF6196" w:rsidRPr="00562B17">
              <w:rPr>
                <w:sz w:val="20"/>
                <w:szCs w:val="20"/>
              </w:rPr>
              <w:t>нование выпускаемой на ОАО «Анита</w:t>
            </w:r>
            <w:r w:rsidRPr="00562B17">
              <w:rPr>
                <w:sz w:val="20"/>
                <w:szCs w:val="20"/>
              </w:rPr>
              <w:t>» продукции (из натуральной кожи-хрома)</w:t>
            </w:r>
          </w:p>
        </w:tc>
        <w:tc>
          <w:tcPr>
            <w:tcW w:w="2160" w:type="dxa"/>
          </w:tcPr>
          <w:p w:rsidR="00812BFF" w:rsidRPr="00562B17" w:rsidRDefault="00812BFF" w:rsidP="00562B17">
            <w:pPr>
              <w:pStyle w:val="a6"/>
              <w:tabs>
                <w:tab w:val="clear" w:pos="6660"/>
              </w:tabs>
              <w:ind w:firstLine="0"/>
              <w:jc w:val="left"/>
              <w:rPr>
                <w:sz w:val="20"/>
                <w:szCs w:val="20"/>
              </w:rPr>
            </w:pPr>
            <w:r w:rsidRPr="00562B17">
              <w:rPr>
                <w:sz w:val="20"/>
                <w:szCs w:val="20"/>
              </w:rPr>
              <w:t>Количество пар в год</w:t>
            </w:r>
          </w:p>
        </w:tc>
      </w:tr>
      <w:tr w:rsidR="00812BFF" w:rsidRPr="00562B17" w:rsidTr="00562B17">
        <w:trPr>
          <w:jc w:val="center"/>
        </w:trPr>
        <w:tc>
          <w:tcPr>
            <w:tcW w:w="7560" w:type="dxa"/>
          </w:tcPr>
          <w:p w:rsidR="00812BFF" w:rsidRPr="00562B17" w:rsidRDefault="00812BFF" w:rsidP="00562B17">
            <w:pPr>
              <w:pStyle w:val="a6"/>
              <w:tabs>
                <w:tab w:val="clear" w:pos="6660"/>
              </w:tabs>
              <w:ind w:firstLine="0"/>
              <w:jc w:val="left"/>
              <w:rPr>
                <w:sz w:val="20"/>
                <w:szCs w:val="20"/>
              </w:rPr>
            </w:pPr>
            <w:r w:rsidRPr="00562B17">
              <w:rPr>
                <w:sz w:val="20"/>
                <w:szCs w:val="20"/>
              </w:rPr>
              <w:t>Сапоги женские на натуральном меху</w:t>
            </w:r>
          </w:p>
        </w:tc>
        <w:tc>
          <w:tcPr>
            <w:tcW w:w="2160" w:type="dxa"/>
          </w:tcPr>
          <w:p w:rsidR="00812BFF" w:rsidRPr="00562B17" w:rsidRDefault="00812BFF" w:rsidP="00562B17">
            <w:pPr>
              <w:pStyle w:val="a6"/>
              <w:tabs>
                <w:tab w:val="clear" w:pos="6660"/>
              </w:tabs>
              <w:ind w:firstLine="0"/>
              <w:jc w:val="left"/>
              <w:rPr>
                <w:sz w:val="20"/>
                <w:szCs w:val="20"/>
              </w:rPr>
            </w:pPr>
            <w:r w:rsidRPr="00562B17">
              <w:rPr>
                <w:sz w:val="20"/>
                <w:szCs w:val="20"/>
              </w:rPr>
              <w:t>380800</w:t>
            </w:r>
          </w:p>
        </w:tc>
      </w:tr>
      <w:tr w:rsidR="00812BFF" w:rsidRPr="00562B17" w:rsidTr="00562B17">
        <w:trPr>
          <w:jc w:val="center"/>
        </w:trPr>
        <w:tc>
          <w:tcPr>
            <w:tcW w:w="7560" w:type="dxa"/>
          </w:tcPr>
          <w:p w:rsidR="00812BFF" w:rsidRPr="00562B17" w:rsidRDefault="00812BFF" w:rsidP="00562B17">
            <w:pPr>
              <w:pStyle w:val="a6"/>
              <w:tabs>
                <w:tab w:val="clear" w:pos="6660"/>
              </w:tabs>
              <w:ind w:firstLine="0"/>
              <w:jc w:val="left"/>
              <w:rPr>
                <w:sz w:val="20"/>
                <w:szCs w:val="20"/>
              </w:rPr>
            </w:pPr>
            <w:r w:rsidRPr="00562B17">
              <w:rPr>
                <w:sz w:val="20"/>
                <w:szCs w:val="20"/>
              </w:rPr>
              <w:t>Ботинки женские на натуральном меху</w:t>
            </w:r>
          </w:p>
        </w:tc>
        <w:tc>
          <w:tcPr>
            <w:tcW w:w="2160" w:type="dxa"/>
          </w:tcPr>
          <w:p w:rsidR="00812BFF" w:rsidRPr="00562B17" w:rsidRDefault="00812BFF" w:rsidP="00562B17">
            <w:pPr>
              <w:pStyle w:val="a6"/>
              <w:tabs>
                <w:tab w:val="clear" w:pos="6660"/>
              </w:tabs>
              <w:ind w:firstLine="0"/>
              <w:jc w:val="left"/>
              <w:rPr>
                <w:sz w:val="20"/>
                <w:szCs w:val="20"/>
              </w:rPr>
            </w:pPr>
            <w:r w:rsidRPr="00562B17">
              <w:rPr>
                <w:sz w:val="20"/>
                <w:szCs w:val="20"/>
              </w:rPr>
              <w:t>81400</w:t>
            </w:r>
          </w:p>
        </w:tc>
      </w:tr>
      <w:tr w:rsidR="00812BFF" w:rsidRPr="00562B17" w:rsidTr="00562B17">
        <w:trPr>
          <w:jc w:val="center"/>
        </w:trPr>
        <w:tc>
          <w:tcPr>
            <w:tcW w:w="7560" w:type="dxa"/>
          </w:tcPr>
          <w:p w:rsidR="00812BFF" w:rsidRPr="00562B17" w:rsidRDefault="00812BFF" w:rsidP="00562B17">
            <w:pPr>
              <w:pStyle w:val="a6"/>
              <w:tabs>
                <w:tab w:val="clear" w:pos="6660"/>
              </w:tabs>
              <w:ind w:firstLine="0"/>
              <w:jc w:val="left"/>
              <w:rPr>
                <w:sz w:val="20"/>
                <w:szCs w:val="20"/>
              </w:rPr>
            </w:pPr>
            <w:r w:rsidRPr="00562B17">
              <w:rPr>
                <w:sz w:val="20"/>
                <w:szCs w:val="20"/>
              </w:rPr>
              <w:t>Сапоги, ботинки мужские на натуральном меху</w:t>
            </w:r>
          </w:p>
        </w:tc>
        <w:tc>
          <w:tcPr>
            <w:tcW w:w="2160" w:type="dxa"/>
          </w:tcPr>
          <w:p w:rsidR="00812BFF" w:rsidRPr="00562B17" w:rsidRDefault="00812BFF" w:rsidP="00562B17">
            <w:pPr>
              <w:pStyle w:val="a6"/>
              <w:tabs>
                <w:tab w:val="clear" w:pos="6660"/>
              </w:tabs>
              <w:ind w:firstLine="0"/>
              <w:jc w:val="left"/>
              <w:rPr>
                <w:sz w:val="20"/>
                <w:szCs w:val="20"/>
              </w:rPr>
            </w:pPr>
            <w:r w:rsidRPr="00562B17">
              <w:rPr>
                <w:sz w:val="20"/>
                <w:szCs w:val="20"/>
              </w:rPr>
              <w:t>53700</w:t>
            </w:r>
          </w:p>
        </w:tc>
      </w:tr>
      <w:tr w:rsidR="00812BFF" w:rsidRPr="00562B17" w:rsidTr="00562B17">
        <w:trPr>
          <w:jc w:val="center"/>
        </w:trPr>
        <w:tc>
          <w:tcPr>
            <w:tcW w:w="7560" w:type="dxa"/>
          </w:tcPr>
          <w:p w:rsidR="00812BFF" w:rsidRPr="00562B17" w:rsidRDefault="00812BFF" w:rsidP="00562B17">
            <w:pPr>
              <w:pStyle w:val="a6"/>
              <w:tabs>
                <w:tab w:val="clear" w:pos="6660"/>
              </w:tabs>
              <w:ind w:firstLine="0"/>
              <w:jc w:val="left"/>
              <w:rPr>
                <w:sz w:val="20"/>
                <w:szCs w:val="20"/>
              </w:rPr>
            </w:pPr>
            <w:r w:rsidRPr="00562B17">
              <w:rPr>
                <w:sz w:val="20"/>
                <w:szCs w:val="20"/>
              </w:rPr>
              <w:t>Сапоги, ботинки детские с искусственной подкладкой</w:t>
            </w:r>
          </w:p>
        </w:tc>
        <w:tc>
          <w:tcPr>
            <w:tcW w:w="2160" w:type="dxa"/>
          </w:tcPr>
          <w:p w:rsidR="00812BFF" w:rsidRPr="00562B17" w:rsidRDefault="00812BFF" w:rsidP="00562B17">
            <w:pPr>
              <w:pStyle w:val="a6"/>
              <w:tabs>
                <w:tab w:val="clear" w:pos="6660"/>
              </w:tabs>
              <w:ind w:firstLine="0"/>
              <w:jc w:val="left"/>
              <w:rPr>
                <w:sz w:val="20"/>
                <w:szCs w:val="20"/>
              </w:rPr>
            </w:pPr>
            <w:r w:rsidRPr="00562B17">
              <w:rPr>
                <w:sz w:val="20"/>
                <w:szCs w:val="20"/>
              </w:rPr>
              <w:t>14000</w:t>
            </w:r>
          </w:p>
        </w:tc>
      </w:tr>
      <w:tr w:rsidR="00812BFF" w:rsidRPr="00562B17" w:rsidTr="00562B17">
        <w:trPr>
          <w:jc w:val="center"/>
        </w:trPr>
        <w:tc>
          <w:tcPr>
            <w:tcW w:w="7560" w:type="dxa"/>
          </w:tcPr>
          <w:p w:rsidR="00812BFF" w:rsidRPr="00562B17" w:rsidRDefault="00812BFF" w:rsidP="00562B17">
            <w:pPr>
              <w:pStyle w:val="a6"/>
              <w:tabs>
                <w:tab w:val="clear" w:pos="6660"/>
              </w:tabs>
              <w:ind w:firstLine="0"/>
              <w:jc w:val="left"/>
              <w:rPr>
                <w:sz w:val="20"/>
                <w:szCs w:val="20"/>
              </w:rPr>
            </w:pPr>
            <w:r w:rsidRPr="00562B17">
              <w:rPr>
                <w:sz w:val="20"/>
                <w:szCs w:val="20"/>
              </w:rPr>
              <w:t>Сапоги, ботинки детские на натуральном меху</w:t>
            </w:r>
          </w:p>
        </w:tc>
        <w:tc>
          <w:tcPr>
            <w:tcW w:w="2160" w:type="dxa"/>
          </w:tcPr>
          <w:p w:rsidR="00812BFF" w:rsidRPr="00562B17" w:rsidRDefault="00812BFF" w:rsidP="00562B17">
            <w:pPr>
              <w:pStyle w:val="a6"/>
              <w:tabs>
                <w:tab w:val="clear" w:pos="6660"/>
              </w:tabs>
              <w:ind w:firstLine="0"/>
              <w:jc w:val="left"/>
              <w:rPr>
                <w:sz w:val="20"/>
                <w:szCs w:val="20"/>
              </w:rPr>
            </w:pPr>
            <w:r w:rsidRPr="00562B17">
              <w:rPr>
                <w:sz w:val="20"/>
                <w:szCs w:val="20"/>
              </w:rPr>
              <w:t>15000</w:t>
            </w:r>
          </w:p>
        </w:tc>
      </w:tr>
      <w:tr w:rsidR="00812BFF" w:rsidRPr="00562B17" w:rsidTr="00562B17">
        <w:trPr>
          <w:jc w:val="center"/>
        </w:trPr>
        <w:tc>
          <w:tcPr>
            <w:tcW w:w="7560" w:type="dxa"/>
          </w:tcPr>
          <w:p w:rsidR="00812BFF" w:rsidRPr="00562B17" w:rsidRDefault="00812BFF" w:rsidP="00562B17">
            <w:pPr>
              <w:pStyle w:val="a6"/>
              <w:tabs>
                <w:tab w:val="clear" w:pos="6660"/>
              </w:tabs>
              <w:ind w:firstLine="0"/>
              <w:jc w:val="left"/>
              <w:rPr>
                <w:sz w:val="20"/>
                <w:szCs w:val="20"/>
              </w:rPr>
            </w:pPr>
            <w:r w:rsidRPr="00562B17">
              <w:rPr>
                <w:sz w:val="20"/>
                <w:szCs w:val="20"/>
              </w:rPr>
              <w:t>Полуботинки мужские</w:t>
            </w:r>
          </w:p>
        </w:tc>
        <w:tc>
          <w:tcPr>
            <w:tcW w:w="2160" w:type="dxa"/>
          </w:tcPr>
          <w:p w:rsidR="00812BFF" w:rsidRPr="00562B17" w:rsidRDefault="00812BFF" w:rsidP="00562B17">
            <w:pPr>
              <w:pStyle w:val="a6"/>
              <w:tabs>
                <w:tab w:val="clear" w:pos="6660"/>
              </w:tabs>
              <w:ind w:firstLine="0"/>
              <w:jc w:val="left"/>
              <w:rPr>
                <w:sz w:val="20"/>
                <w:szCs w:val="20"/>
              </w:rPr>
            </w:pPr>
            <w:r w:rsidRPr="00562B17">
              <w:rPr>
                <w:sz w:val="20"/>
                <w:szCs w:val="20"/>
              </w:rPr>
              <w:t>14000</w:t>
            </w:r>
          </w:p>
        </w:tc>
      </w:tr>
      <w:tr w:rsidR="00812BFF" w:rsidRPr="00562B17" w:rsidTr="00562B17">
        <w:trPr>
          <w:jc w:val="center"/>
        </w:trPr>
        <w:tc>
          <w:tcPr>
            <w:tcW w:w="7560" w:type="dxa"/>
          </w:tcPr>
          <w:p w:rsidR="00812BFF" w:rsidRPr="00562B17" w:rsidRDefault="00812BFF" w:rsidP="00562B17">
            <w:pPr>
              <w:pStyle w:val="a6"/>
              <w:tabs>
                <w:tab w:val="clear" w:pos="6660"/>
              </w:tabs>
              <w:ind w:firstLine="0"/>
              <w:jc w:val="left"/>
              <w:rPr>
                <w:sz w:val="20"/>
                <w:szCs w:val="20"/>
              </w:rPr>
            </w:pPr>
            <w:r w:rsidRPr="00562B17">
              <w:rPr>
                <w:sz w:val="20"/>
                <w:szCs w:val="20"/>
              </w:rPr>
              <w:t>Полуботинки женские</w:t>
            </w:r>
          </w:p>
        </w:tc>
        <w:tc>
          <w:tcPr>
            <w:tcW w:w="2160" w:type="dxa"/>
          </w:tcPr>
          <w:p w:rsidR="00812BFF" w:rsidRPr="00562B17" w:rsidRDefault="00812BFF" w:rsidP="00562B17">
            <w:pPr>
              <w:pStyle w:val="a6"/>
              <w:tabs>
                <w:tab w:val="clear" w:pos="6660"/>
              </w:tabs>
              <w:ind w:firstLine="0"/>
              <w:jc w:val="left"/>
              <w:rPr>
                <w:sz w:val="20"/>
                <w:szCs w:val="20"/>
              </w:rPr>
            </w:pPr>
            <w:r w:rsidRPr="00562B17">
              <w:rPr>
                <w:sz w:val="20"/>
                <w:szCs w:val="20"/>
              </w:rPr>
              <w:t>35400</w:t>
            </w:r>
          </w:p>
        </w:tc>
      </w:tr>
      <w:tr w:rsidR="00812BFF" w:rsidRPr="00562B17" w:rsidTr="00562B17">
        <w:trPr>
          <w:jc w:val="center"/>
        </w:trPr>
        <w:tc>
          <w:tcPr>
            <w:tcW w:w="7560" w:type="dxa"/>
          </w:tcPr>
          <w:p w:rsidR="00812BFF" w:rsidRPr="00562B17" w:rsidRDefault="00812BFF" w:rsidP="00562B17">
            <w:pPr>
              <w:pStyle w:val="a6"/>
              <w:tabs>
                <w:tab w:val="clear" w:pos="6660"/>
              </w:tabs>
              <w:ind w:firstLine="0"/>
              <w:jc w:val="left"/>
              <w:rPr>
                <w:sz w:val="20"/>
                <w:szCs w:val="20"/>
              </w:rPr>
            </w:pPr>
            <w:r w:rsidRPr="00562B17">
              <w:rPr>
                <w:sz w:val="20"/>
                <w:szCs w:val="20"/>
              </w:rPr>
              <w:t>Полуботинки детские</w:t>
            </w:r>
          </w:p>
        </w:tc>
        <w:tc>
          <w:tcPr>
            <w:tcW w:w="2160" w:type="dxa"/>
          </w:tcPr>
          <w:p w:rsidR="00812BFF" w:rsidRPr="00562B17" w:rsidRDefault="00812BFF" w:rsidP="00562B17">
            <w:pPr>
              <w:pStyle w:val="a6"/>
              <w:tabs>
                <w:tab w:val="clear" w:pos="6660"/>
              </w:tabs>
              <w:ind w:firstLine="0"/>
              <w:jc w:val="left"/>
              <w:rPr>
                <w:sz w:val="20"/>
                <w:szCs w:val="20"/>
              </w:rPr>
            </w:pPr>
            <w:r w:rsidRPr="00562B17">
              <w:rPr>
                <w:sz w:val="20"/>
                <w:szCs w:val="20"/>
              </w:rPr>
              <w:t>20000</w:t>
            </w:r>
          </w:p>
        </w:tc>
      </w:tr>
      <w:tr w:rsidR="00812BFF" w:rsidRPr="00562B17" w:rsidTr="00562B17">
        <w:trPr>
          <w:jc w:val="center"/>
        </w:trPr>
        <w:tc>
          <w:tcPr>
            <w:tcW w:w="7560" w:type="dxa"/>
          </w:tcPr>
          <w:p w:rsidR="00812BFF" w:rsidRPr="00562B17" w:rsidRDefault="00812BFF" w:rsidP="00562B17">
            <w:pPr>
              <w:pStyle w:val="a6"/>
              <w:tabs>
                <w:tab w:val="clear" w:pos="6660"/>
              </w:tabs>
              <w:ind w:firstLine="0"/>
              <w:jc w:val="left"/>
              <w:rPr>
                <w:sz w:val="20"/>
                <w:szCs w:val="20"/>
              </w:rPr>
            </w:pPr>
            <w:r w:rsidRPr="00562B17">
              <w:rPr>
                <w:sz w:val="20"/>
                <w:szCs w:val="20"/>
              </w:rPr>
              <w:t>Туфли женские летние</w:t>
            </w:r>
          </w:p>
        </w:tc>
        <w:tc>
          <w:tcPr>
            <w:tcW w:w="2160" w:type="dxa"/>
          </w:tcPr>
          <w:p w:rsidR="00812BFF" w:rsidRPr="00562B17" w:rsidRDefault="00812BFF" w:rsidP="00562B17">
            <w:pPr>
              <w:pStyle w:val="a6"/>
              <w:tabs>
                <w:tab w:val="clear" w:pos="6660"/>
              </w:tabs>
              <w:ind w:firstLine="0"/>
              <w:jc w:val="left"/>
              <w:rPr>
                <w:sz w:val="20"/>
                <w:szCs w:val="20"/>
              </w:rPr>
            </w:pPr>
            <w:r w:rsidRPr="00562B17">
              <w:rPr>
                <w:sz w:val="20"/>
                <w:szCs w:val="20"/>
              </w:rPr>
              <w:t>57400</w:t>
            </w:r>
          </w:p>
        </w:tc>
      </w:tr>
      <w:tr w:rsidR="00812BFF" w:rsidRPr="00562B17" w:rsidTr="00562B17">
        <w:trPr>
          <w:jc w:val="center"/>
        </w:trPr>
        <w:tc>
          <w:tcPr>
            <w:tcW w:w="7560" w:type="dxa"/>
          </w:tcPr>
          <w:p w:rsidR="00812BFF" w:rsidRPr="00562B17" w:rsidRDefault="00812BFF" w:rsidP="00562B17">
            <w:pPr>
              <w:pStyle w:val="a6"/>
              <w:tabs>
                <w:tab w:val="clear" w:pos="6660"/>
              </w:tabs>
              <w:ind w:firstLine="0"/>
              <w:jc w:val="left"/>
              <w:rPr>
                <w:sz w:val="20"/>
                <w:szCs w:val="20"/>
              </w:rPr>
            </w:pPr>
            <w:r w:rsidRPr="00562B17">
              <w:rPr>
                <w:sz w:val="20"/>
                <w:szCs w:val="20"/>
              </w:rPr>
              <w:t>Туфли мужские летние</w:t>
            </w:r>
          </w:p>
        </w:tc>
        <w:tc>
          <w:tcPr>
            <w:tcW w:w="2160" w:type="dxa"/>
          </w:tcPr>
          <w:p w:rsidR="00812BFF" w:rsidRPr="00562B17" w:rsidRDefault="00812BFF" w:rsidP="00562B17">
            <w:pPr>
              <w:pStyle w:val="a6"/>
              <w:tabs>
                <w:tab w:val="clear" w:pos="6660"/>
              </w:tabs>
              <w:ind w:firstLine="0"/>
              <w:jc w:val="left"/>
              <w:rPr>
                <w:sz w:val="20"/>
                <w:szCs w:val="20"/>
              </w:rPr>
            </w:pPr>
            <w:r w:rsidRPr="00562B17">
              <w:rPr>
                <w:sz w:val="20"/>
                <w:szCs w:val="20"/>
              </w:rPr>
              <w:t>13300</w:t>
            </w:r>
          </w:p>
        </w:tc>
      </w:tr>
      <w:tr w:rsidR="00812BFF" w:rsidRPr="00562B17" w:rsidTr="00562B17">
        <w:trPr>
          <w:jc w:val="center"/>
        </w:trPr>
        <w:tc>
          <w:tcPr>
            <w:tcW w:w="7560" w:type="dxa"/>
          </w:tcPr>
          <w:p w:rsidR="00812BFF" w:rsidRPr="00562B17" w:rsidRDefault="00812BFF" w:rsidP="00562B17">
            <w:pPr>
              <w:pStyle w:val="a6"/>
              <w:tabs>
                <w:tab w:val="clear" w:pos="6660"/>
              </w:tabs>
              <w:ind w:firstLine="0"/>
              <w:jc w:val="left"/>
              <w:rPr>
                <w:sz w:val="20"/>
                <w:szCs w:val="20"/>
              </w:rPr>
            </w:pPr>
            <w:r w:rsidRPr="00562B17">
              <w:rPr>
                <w:sz w:val="20"/>
                <w:szCs w:val="20"/>
              </w:rPr>
              <w:t>Туфли детские летние</w:t>
            </w:r>
          </w:p>
        </w:tc>
        <w:tc>
          <w:tcPr>
            <w:tcW w:w="2160" w:type="dxa"/>
          </w:tcPr>
          <w:p w:rsidR="00812BFF" w:rsidRPr="00562B17" w:rsidRDefault="00812BFF" w:rsidP="00562B17">
            <w:pPr>
              <w:pStyle w:val="a6"/>
              <w:tabs>
                <w:tab w:val="clear" w:pos="6660"/>
              </w:tabs>
              <w:ind w:firstLine="0"/>
              <w:jc w:val="left"/>
              <w:rPr>
                <w:sz w:val="20"/>
                <w:szCs w:val="20"/>
              </w:rPr>
            </w:pPr>
            <w:r w:rsidRPr="00562B17">
              <w:rPr>
                <w:sz w:val="20"/>
                <w:szCs w:val="20"/>
              </w:rPr>
              <w:t>15000</w:t>
            </w:r>
          </w:p>
        </w:tc>
      </w:tr>
      <w:tr w:rsidR="00812BFF" w:rsidRPr="00562B17" w:rsidTr="00562B17">
        <w:trPr>
          <w:jc w:val="center"/>
        </w:trPr>
        <w:tc>
          <w:tcPr>
            <w:tcW w:w="7560" w:type="dxa"/>
          </w:tcPr>
          <w:p w:rsidR="00812BFF" w:rsidRPr="00562B17" w:rsidRDefault="00812BFF" w:rsidP="00562B17">
            <w:pPr>
              <w:pStyle w:val="a6"/>
              <w:tabs>
                <w:tab w:val="clear" w:pos="6660"/>
              </w:tabs>
              <w:ind w:firstLine="0"/>
              <w:jc w:val="left"/>
              <w:rPr>
                <w:sz w:val="20"/>
                <w:szCs w:val="20"/>
              </w:rPr>
            </w:pPr>
            <w:r w:rsidRPr="00562B17">
              <w:rPr>
                <w:sz w:val="20"/>
                <w:szCs w:val="20"/>
              </w:rPr>
              <w:t xml:space="preserve">Всего </w:t>
            </w:r>
          </w:p>
        </w:tc>
        <w:tc>
          <w:tcPr>
            <w:tcW w:w="2160" w:type="dxa"/>
          </w:tcPr>
          <w:p w:rsidR="00812BFF" w:rsidRPr="00562B17" w:rsidRDefault="00812BFF" w:rsidP="00562B17">
            <w:pPr>
              <w:pStyle w:val="a6"/>
              <w:tabs>
                <w:tab w:val="clear" w:pos="6660"/>
              </w:tabs>
              <w:ind w:firstLine="0"/>
              <w:jc w:val="left"/>
              <w:rPr>
                <w:sz w:val="20"/>
                <w:szCs w:val="20"/>
              </w:rPr>
            </w:pPr>
            <w:r w:rsidRPr="00562B17">
              <w:rPr>
                <w:sz w:val="20"/>
                <w:szCs w:val="20"/>
              </w:rPr>
              <w:t>700000</w:t>
            </w:r>
          </w:p>
        </w:tc>
      </w:tr>
    </w:tbl>
    <w:p w:rsidR="00812BFF" w:rsidRPr="00BE19BE" w:rsidRDefault="00562B17" w:rsidP="00BE19BE">
      <w:pPr>
        <w:pStyle w:val="a6"/>
        <w:tabs>
          <w:tab w:val="clear" w:pos="6660"/>
        </w:tabs>
        <w:ind w:firstLine="709"/>
      </w:pPr>
      <w:r>
        <w:br w:type="page"/>
      </w:r>
      <w:r w:rsidR="00812BFF" w:rsidRPr="00BE19BE">
        <w:t>Каждая выпускаемая модель сертифицируется соответствующими органами по сертификации – «Кожа и об</w:t>
      </w:r>
      <w:r w:rsidR="00FF6196" w:rsidRPr="00BE19BE">
        <w:t>увь» ЦНИИКП г. Москвы и Пермского</w:t>
      </w:r>
      <w:r w:rsidR="00812BFF" w:rsidRPr="00BE19BE">
        <w:t xml:space="preserve"> ЦСМС. При истечении сроков действия сертификатов, обувь сертифицируется заново.</w:t>
      </w:r>
    </w:p>
    <w:p w:rsidR="00812BFF" w:rsidRPr="00BE19BE" w:rsidRDefault="00812BFF" w:rsidP="00BE19BE">
      <w:pPr>
        <w:pStyle w:val="a6"/>
        <w:tabs>
          <w:tab w:val="clear" w:pos="6660"/>
        </w:tabs>
        <w:ind w:firstLine="709"/>
      </w:pPr>
      <w:r w:rsidRPr="00BE19BE">
        <w:t>На предприятии создана сертификационно-испытательная лаборатория, эффективно проводится сертификация собственной и сторонней обуви. Руководитель лаборатории имеет право вмешиваться в процесс производства, обо всех нарушениях докладывать техническому директору. Все это помогает оперативно устранять недостатки, укреплять технологическую дисциплину. Тем не менее специалисты предприятия продолжают рассматривать проблему качества как наиболее важную. Еженедельно под руководством технического директора проводятся планерка по качеству и планерка по внедрению нового ассортимента. В этом году ожидается снижение процента брака до уровня 0,13-1,10 %. Основной критерий приемки готовой продукции, естественно отвечающей всем требованиям ГОСТов – это образец-эталон.</w:t>
      </w:r>
    </w:p>
    <w:p w:rsidR="00812BFF" w:rsidRPr="00BE19BE" w:rsidRDefault="00812BFF" w:rsidP="00BE19BE">
      <w:pPr>
        <w:pStyle w:val="a6"/>
        <w:tabs>
          <w:tab w:val="clear" w:pos="6660"/>
        </w:tabs>
        <w:ind w:firstLine="709"/>
      </w:pPr>
      <w:r w:rsidRPr="00BE19BE">
        <w:t xml:space="preserve">Сложившаяся на предприятии система качества достаточно эффективна и не требует коренного пересмотра. Однако, в связи с необходимостью перехода к международной системе </w:t>
      </w:r>
      <w:r w:rsidRPr="00BE19BE">
        <w:rPr>
          <w:lang w:val="en-US"/>
        </w:rPr>
        <w:t>ISO</w:t>
      </w:r>
      <w:r w:rsidRPr="00BE19BE">
        <w:t xml:space="preserve"> 9001, контроль качества потребует некоторой корректировки.</w:t>
      </w:r>
    </w:p>
    <w:p w:rsidR="00812BFF" w:rsidRPr="00BE19BE" w:rsidRDefault="00812BFF" w:rsidP="00BE19BE">
      <w:pPr>
        <w:pStyle w:val="a6"/>
        <w:tabs>
          <w:tab w:val="clear" w:pos="6660"/>
        </w:tabs>
        <w:ind w:firstLine="709"/>
      </w:pPr>
      <w:r w:rsidRPr="00BE19BE">
        <w:t>Поскольку предприятие работает на давальческом сырье, то объем выпуска продукции напрямую зависит от заказчиков. Последние ориентируются на ситуацию, сложившуюся на рынке.</w:t>
      </w:r>
    </w:p>
    <w:p w:rsidR="00741CD2" w:rsidRPr="00BE19BE" w:rsidRDefault="00741CD2" w:rsidP="00BE19BE">
      <w:pPr>
        <w:pStyle w:val="a6"/>
        <w:tabs>
          <w:tab w:val="clear" w:pos="6660"/>
        </w:tabs>
        <w:ind w:firstLine="709"/>
      </w:pPr>
      <w:r w:rsidRPr="00BE19BE">
        <w:t>Для сравнения возьмем импортного производителя:</w:t>
      </w:r>
    </w:p>
    <w:p w:rsidR="00741CD2" w:rsidRPr="00BE19BE" w:rsidRDefault="00741CD2" w:rsidP="00BE19BE">
      <w:pPr>
        <w:shd w:val="clear" w:color="auto" w:fill="FFFFFF"/>
        <w:spacing w:line="360" w:lineRule="auto"/>
        <w:ind w:firstLine="709"/>
        <w:jc w:val="both"/>
        <w:rPr>
          <w:rFonts w:eastAsia="Times New Roman"/>
          <w:color w:val="000000"/>
          <w:sz w:val="28"/>
          <w:szCs w:val="28"/>
          <w:lang w:eastAsia="ru-RU"/>
        </w:rPr>
      </w:pPr>
      <w:r w:rsidRPr="00BE19BE">
        <w:rPr>
          <w:rFonts w:eastAsia="Times New Roman"/>
          <w:color w:val="000000"/>
          <w:sz w:val="28"/>
          <w:szCs w:val="28"/>
          <w:lang w:eastAsia="ru-RU"/>
        </w:rPr>
        <w:t>Обувь, произведенная во Вьетнаме пока мало знакома российским импортерам и потребителям. Мало известна она и в Европе, хотя каждый третий европеец носит обувь, изготовленную во Вьетнаме.</w:t>
      </w:r>
    </w:p>
    <w:p w:rsidR="00562B17" w:rsidRDefault="00562B17" w:rsidP="00BE19BE">
      <w:pPr>
        <w:pStyle w:val="a6"/>
        <w:tabs>
          <w:tab w:val="clear" w:pos="6660"/>
        </w:tabs>
        <w:ind w:firstLine="709"/>
      </w:pPr>
    </w:p>
    <w:p w:rsidR="00812BFF" w:rsidRPr="00BE19BE" w:rsidRDefault="00562B17" w:rsidP="00BE19BE">
      <w:pPr>
        <w:pStyle w:val="a6"/>
        <w:tabs>
          <w:tab w:val="clear" w:pos="6660"/>
        </w:tabs>
        <w:ind w:firstLine="709"/>
      </w:pPr>
      <w:r>
        <w:br w:type="page"/>
      </w:r>
      <w:r w:rsidR="00FF6196" w:rsidRPr="00BE19BE">
        <w:t>2</w:t>
      </w:r>
      <w:r w:rsidR="00812BFF" w:rsidRPr="00BE19BE">
        <w:t>.2 Исследование конъюнктуры товарного рынка обуви</w:t>
      </w:r>
    </w:p>
    <w:p w:rsidR="00562B17" w:rsidRDefault="00562B17" w:rsidP="00BE19BE">
      <w:pPr>
        <w:pStyle w:val="a6"/>
        <w:tabs>
          <w:tab w:val="clear" w:pos="6660"/>
        </w:tabs>
        <w:ind w:firstLine="709"/>
      </w:pPr>
    </w:p>
    <w:p w:rsidR="00812BFF" w:rsidRPr="00BE19BE" w:rsidRDefault="00812BFF" w:rsidP="00BE19BE">
      <w:pPr>
        <w:pStyle w:val="a6"/>
        <w:tabs>
          <w:tab w:val="clear" w:pos="6660"/>
        </w:tabs>
        <w:ind w:firstLine="709"/>
      </w:pPr>
      <w:r w:rsidRPr="00BE19BE">
        <w:t>Емкость обувного рынка России определяется объемом реализуемой продукции отечественного и зарубежного производства, который находится в непосредственной зависимости от факторов определяющих платежеспособный спрос населения.</w:t>
      </w:r>
    </w:p>
    <w:p w:rsidR="00812BFF" w:rsidRPr="00BE19BE" w:rsidRDefault="00812BFF" w:rsidP="00BE19BE">
      <w:pPr>
        <w:pStyle w:val="a6"/>
        <w:tabs>
          <w:tab w:val="clear" w:pos="6660"/>
        </w:tabs>
        <w:ind w:firstLine="709"/>
      </w:pPr>
      <w:r w:rsidRPr="00BE19BE">
        <w:t>В России в настоящее время зарегистрировано более 300 предприятий всех форм собственности, производящих обувь различного назначения и ассортимента, однако только 195 из них функционируют постоянно в соответствии с данными Госкомстата.</w:t>
      </w:r>
    </w:p>
    <w:p w:rsidR="00812BFF" w:rsidRPr="00BE19BE" w:rsidRDefault="00812BFF" w:rsidP="00BE19BE">
      <w:pPr>
        <w:pStyle w:val="a6"/>
        <w:tabs>
          <w:tab w:val="clear" w:pos="6660"/>
        </w:tabs>
        <w:ind w:firstLine="709"/>
      </w:pPr>
      <w:r w:rsidRPr="00BE19BE">
        <w:t xml:space="preserve">В </w:t>
      </w:r>
      <w:smartTag w:uri="urn:schemas-microsoft-com:office:smarttags" w:element="metricconverter">
        <w:smartTagPr>
          <w:attr w:name="ProductID" w:val="2007 г"/>
        </w:smartTagPr>
        <w:r w:rsidRPr="00BE19BE">
          <w:t>200</w:t>
        </w:r>
        <w:r w:rsidR="00FF6196" w:rsidRPr="00BE19BE">
          <w:t>7</w:t>
        </w:r>
        <w:r w:rsidRPr="00BE19BE">
          <w:t xml:space="preserve"> г</w:t>
        </w:r>
      </w:smartTag>
      <w:r w:rsidRPr="00BE19BE">
        <w:t>. производственные мощности обувной промышленности использовались на 23%. Обувь изготавливали на 207 предприятиях легкой промышленности, в том числе почти 30 предприятий – это предприятия бытового обслуживания, обществ инвалидов, небольшие производства на кожевенных, меховых и других предприятиях. Две трети всего объема произвели 30 предприятий, выпуск на каждом из которых превысил 300 тыс. пар, их доля в объеме выпуска легкой промышленности составила 67 %. В их число вошли 7 предприятий, ранее выпускавших небольшие объемы. На этих 30 предприятиях выпуск увеличился на 14,5 %.</w:t>
      </w:r>
    </w:p>
    <w:p w:rsidR="00812BFF" w:rsidRPr="00BE19BE" w:rsidRDefault="00812BFF" w:rsidP="00BE19BE">
      <w:pPr>
        <w:pStyle w:val="a6"/>
        <w:tabs>
          <w:tab w:val="clear" w:pos="6660"/>
        </w:tabs>
        <w:ind w:firstLine="709"/>
      </w:pPr>
      <w:r w:rsidRPr="00BE19BE">
        <w:t>Из 30 наиболее крупных по выпуску обуви предприятий на пяти выпуск сократился в среднем на 18 %, а на остальных 25 – вырос на 28 %, в том числе на 7 крупнейших – на 86 %.</w:t>
      </w:r>
    </w:p>
    <w:p w:rsidR="00812BFF" w:rsidRPr="00BE19BE" w:rsidRDefault="00812BFF" w:rsidP="00BE19BE">
      <w:pPr>
        <w:pStyle w:val="a6"/>
        <w:tabs>
          <w:tab w:val="clear" w:pos="6660"/>
        </w:tabs>
        <w:ind w:firstLine="709"/>
      </w:pPr>
      <w:r w:rsidRPr="00BE19BE">
        <w:t xml:space="preserve">Низкая конкурентоспособность российской обуви на мировом рынке является причиной столь низкой доли экспорта обуви в объеме производства российских предприятий – всего 8 %. Из отчета </w:t>
      </w:r>
      <w:r w:rsidRPr="00BE19BE">
        <w:rPr>
          <w:lang w:val="en-US"/>
        </w:rPr>
        <w:t>World</w:t>
      </w:r>
      <w:r w:rsidRPr="00BE19BE">
        <w:t xml:space="preserve"> </w:t>
      </w:r>
      <w:r w:rsidRPr="00BE19BE">
        <w:rPr>
          <w:lang w:val="en-US"/>
        </w:rPr>
        <w:t>Footwear</w:t>
      </w:r>
      <w:r w:rsidRPr="00BE19BE">
        <w:t xml:space="preserve"> </w:t>
      </w:r>
      <w:r w:rsidRPr="00BE19BE">
        <w:rPr>
          <w:lang w:val="en-US"/>
        </w:rPr>
        <w:t>Markets</w:t>
      </w:r>
      <w:r w:rsidRPr="00BE19BE">
        <w:t xml:space="preserve"> 2001 следует, что доля стран Восточной Европы в мировом производстве обуви составляет всего 2,3 %. Россия в этой группе стран занимает третье место после Польши и Румынии.</w:t>
      </w:r>
    </w:p>
    <w:p w:rsidR="00812BFF" w:rsidRPr="00BE19BE" w:rsidRDefault="00812BFF" w:rsidP="00BE19BE">
      <w:pPr>
        <w:pStyle w:val="a6"/>
        <w:tabs>
          <w:tab w:val="clear" w:pos="6660"/>
        </w:tabs>
        <w:ind w:firstLine="709"/>
      </w:pPr>
      <w:r w:rsidRPr="00BE19BE">
        <w:t>Доля импортной продукции на российском рынке составляет около 70-80 %. Причем доля качественной импортной обуви крайне низка. По информации Ассоциации производителей обуви Италии (</w:t>
      </w:r>
      <w:r w:rsidRPr="00BE19BE">
        <w:rPr>
          <w:lang w:val="en-US"/>
        </w:rPr>
        <w:t>ANCI</w:t>
      </w:r>
      <w:r w:rsidR="00FF6196" w:rsidRPr="00BE19BE">
        <w:t xml:space="preserve">) в 2007 - </w:t>
      </w:r>
      <w:smartTag w:uri="urn:schemas-microsoft-com:office:smarttags" w:element="metricconverter">
        <w:smartTagPr>
          <w:attr w:name="ProductID" w:val="2008 г"/>
        </w:smartTagPr>
        <w:r w:rsidR="00FF6196" w:rsidRPr="00BE19BE">
          <w:t>2008</w:t>
        </w:r>
        <w:r w:rsidRPr="00BE19BE">
          <w:t xml:space="preserve"> г</w:t>
        </w:r>
      </w:smartTag>
      <w:r w:rsidRPr="00BE19BE">
        <w:t>.г. объем импорта из Италии в Россию сократ</w:t>
      </w:r>
      <w:r w:rsidR="00FF6196" w:rsidRPr="00BE19BE">
        <w:t>ился в 9 раз по сравнению с 2006 годом. В 2008</w:t>
      </w:r>
      <w:r w:rsidRPr="00BE19BE">
        <w:t xml:space="preserve"> году объем ввезенной в Россию итальянской обуви составил всего 3,6-3,7 млн. пар. По данным ГТК РФ, объем легально ввез</w:t>
      </w:r>
      <w:r w:rsidR="00FF6196" w:rsidRPr="00BE19BE">
        <w:t>енной в Россию обуви</w:t>
      </w:r>
      <w:r w:rsidRPr="00BE19BE">
        <w:t xml:space="preserve"> составил 9 млн. пар, а в 200</w:t>
      </w:r>
      <w:r w:rsidR="00FF6196" w:rsidRPr="00BE19BE">
        <w:t xml:space="preserve">7 году </w:t>
      </w:r>
      <w:r w:rsidRPr="00BE19BE">
        <w:t>- 11,9 млн. пар. Экспорт обуви в Россию из стран Евросоюза сократился на 73,2 % - до 2,53 млн. пар с 9,44 млн пар в с</w:t>
      </w:r>
      <w:r w:rsidR="00FF6196" w:rsidRPr="00BE19BE">
        <w:t>оответствующем периоде</w:t>
      </w:r>
      <w:r w:rsidRPr="00BE19BE">
        <w:t>.</w:t>
      </w:r>
    </w:p>
    <w:p w:rsidR="00812BFF" w:rsidRPr="00BE19BE" w:rsidRDefault="00812BFF" w:rsidP="00BE19BE">
      <w:pPr>
        <w:pStyle w:val="a6"/>
        <w:tabs>
          <w:tab w:val="clear" w:pos="6660"/>
        </w:tabs>
        <w:ind w:firstLine="709"/>
      </w:pPr>
      <w:r w:rsidRPr="00BE19BE">
        <w:t>Основной вал импорта приходится на КНР и Юго-Восточной Азии. Причем эта продукция отличается крайн</w:t>
      </w:r>
      <w:r w:rsidR="00704535" w:rsidRPr="00BE19BE">
        <w:t>е низким качеством по сравнению,</w:t>
      </w:r>
      <w:r w:rsidRPr="00BE19BE">
        <w:t xml:space="preserve"> </w:t>
      </w:r>
      <w:r w:rsidR="00704535" w:rsidRPr="00BE19BE">
        <w:t>с</w:t>
      </w:r>
      <w:r w:rsidRPr="00BE19BE">
        <w:t xml:space="preserve"> российской продукцией и тем более по сравнению с европейской, а также заниженными ценами при ввозе в Россию.</w:t>
      </w:r>
    </w:p>
    <w:p w:rsidR="00812BFF" w:rsidRPr="00BE19BE" w:rsidRDefault="00812BFF" w:rsidP="00BE19BE">
      <w:pPr>
        <w:pStyle w:val="a6"/>
        <w:tabs>
          <w:tab w:val="clear" w:pos="6660"/>
        </w:tabs>
        <w:ind w:firstLine="709"/>
      </w:pPr>
      <w:r w:rsidRPr="00BE19BE">
        <w:t>Отрицательным для реализации отечественных изделий является сближение уровня цен на отечественные и импортные изделия за счет более быстрого роста цен на отечественные изделия (табл. 2).</w:t>
      </w:r>
    </w:p>
    <w:p w:rsidR="00812BFF" w:rsidRPr="00BE19BE" w:rsidRDefault="00812BFF" w:rsidP="00BE19BE">
      <w:pPr>
        <w:pStyle w:val="a6"/>
        <w:tabs>
          <w:tab w:val="clear" w:pos="6660"/>
        </w:tabs>
        <w:ind w:firstLine="709"/>
      </w:pPr>
      <w:r w:rsidRPr="00BE19BE">
        <w:t xml:space="preserve">Одной из характерных особенностей обувного рынка на настоящем этапе является сокращение товарных остатков предыдущих периодов. </w:t>
      </w:r>
    </w:p>
    <w:p w:rsidR="00562B17" w:rsidRDefault="00562B17" w:rsidP="00BE19BE">
      <w:pPr>
        <w:pStyle w:val="a6"/>
        <w:tabs>
          <w:tab w:val="clear" w:pos="6660"/>
        </w:tabs>
        <w:ind w:firstLine="709"/>
      </w:pPr>
    </w:p>
    <w:p w:rsidR="00812BFF" w:rsidRPr="00BE19BE" w:rsidRDefault="00812BFF" w:rsidP="00BE19BE">
      <w:pPr>
        <w:pStyle w:val="a6"/>
        <w:tabs>
          <w:tab w:val="clear" w:pos="6660"/>
        </w:tabs>
        <w:ind w:firstLine="709"/>
      </w:pPr>
      <w:r w:rsidRPr="00BE19BE">
        <w:t>Таблица 2</w:t>
      </w:r>
    </w:p>
    <w:p w:rsidR="00812BFF" w:rsidRPr="00BE19BE" w:rsidRDefault="00812BFF" w:rsidP="00BE19BE">
      <w:pPr>
        <w:pStyle w:val="a6"/>
        <w:tabs>
          <w:tab w:val="clear" w:pos="6660"/>
        </w:tabs>
        <w:ind w:firstLine="709"/>
      </w:pPr>
      <w:r w:rsidRPr="00BE19BE">
        <w:t xml:space="preserve">Средние цены на отдельные виды обуви отечественного и импортного производства и их соотношение в </w:t>
      </w:r>
      <w:smartTag w:uri="urn:schemas-microsoft-com:office:smarttags" w:element="metricconverter">
        <w:smartTagPr>
          <w:attr w:name="ProductID" w:val="2001 г"/>
        </w:smartTagPr>
        <w:r w:rsidRPr="00BE19BE">
          <w:t>2001 г</w:t>
        </w:r>
      </w:smartTag>
      <w:r w:rsidRPr="00BE19BE">
        <w:t>.</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8"/>
        <w:gridCol w:w="1299"/>
        <w:gridCol w:w="1150"/>
        <w:gridCol w:w="1268"/>
        <w:gridCol w:w="1307"/>
        <w:gridCol w:w="1150"/>
        <w:gridCol w:w="1367"/>
      </w:tblGrid>
      <w:tr w:rsidR="00812BFF" w:rsidRPr="00BE19BE" w:rsidTr="00562B17">
        <w:trPr>
          <w:jc w:val="center"/>
        </w:trPr>
        <w:tc>
          <w:tcPr>
            <w:tcW w:w="1829" w:type="dxa"/>
            <w:vMerge w:val="restart"/>
          </w:tcPr>
          <w:p w:rsidR="00812BFF" w:rsidRPr="00BE19BE" w:rsidRDefault="00812BFF" w:rsidP="00562B17">
            <w:pPr>
              <w:pStyle w:val="3"/>
            </w:pPr>
            <w:r w:rsidRPr="00BE19BE">
              <w:t>Вид обуви из натуральной кожи</w:t>
            </w:r>
          </w:p>
        </w:tc>
        <w:tc>
          <w:tcPr>
            <w:tcW w:w="2597" w:type="dxa"/>
            <w:gridSpan w:val="2"/>
            <w:vMerge w:val="restart"/>
          </w:tcPr>
          <w:p w:rsidR="00812BFF" w:rsidRPr="00BE19BE" w:rsidRDefault="00812BFF" w:rsidP="00562B17">
            <w:pPr>
              <w:pStyle w:val="3"/>
            </w:pPr>
            <w:r w:rsidRPr="00BE19BE">
              <w:t>Средняя цена на обувь, руб.</w:t>
            </w:r>
          </w:p>
        </w:tc>
        <w:tc>
          <w:tcPr>
            <w:tcW w:w="1345" w:type="dxa"/>
            <w:vMerge w:val="restart"/>
          </w:tcPr>
          <w:p w:rsidR="00812BFF" w:rsidRPr="00BE19BE" w:rsidRDefault="00562B17" w:rsidP="00562B17">
            <w:pPr>
              <w:pStyle w:val="3"/>
            </w:pPr>
            <w:r>
              <w:t>Соотношение средних потреби</w:t>
            </w:r>
            <w:r w:rsidR="00812BFF" w:rsidRPr="00BE19BE">
              <w:t>тельских цен</w:t>
            </w:r>
          </w:p>
        </w:tc>
        <w:tc>
          <w:tcPr>
            <w:tcW w:w="4057" w:type="dxa"/>
            <w:gridSpan w:val="3"/>
          </w:tcPr>
          <w:p w:rsidR="00812BFF" w:rsidRPr="00BE19BE" w:rsidRDefault="00704535" w:rsidP="00562B17">
            <w:pPr>
              <w:pStyle w:val="3"/>
            </w:pPr>
            <w:r w:rsidRPr="00BE19BE">
              <w:t xml:space="preserve">Справочно: </w:t>
            </w:r>
            <w:smartTag w:uri="urn:schemas-microsoft-com:office:smarttags" w:element="metricconverter">
              <w:smartTagPr>
                <w:attr w:name="ProductID" w:val="2008 г"/>
              </w:smartTagPr>
              <w:r w:rsidRPr="00BE19BE">
                <w:t>2008</w:t>
              </w:r>
              <w:r w:rsidR="00812BFF" w:rsidRPr="00BE19BE">
                <w:t xml:space="preserve"> г</w:t>
              </w:r>
            </w:smartTag>
            <w:r w:rsidR="00812BFF" w:rsidRPr="00BE19BE">
              <w:t>.</w:t>
            </w:r>
          </w:p>
        </w:tc>
      </w:tr>
      <w:tr w:rsidR="00812BFF" w:rsidRPr="00BE19BE" w:rsidTr="00562B17">
        <w:trPr>
          <w:jc w:val="center"/>
        </w:trPr>
        <w:tc>
          <w:tcPr>
            <w:tcW w:w="1829" w:type="dxa"/>
            <w:vMerge/>
          </w:tcPr>
          <w:p w:rsidR="00812BFF" w:rsidRPr="00BE19BE" w:rsidRDefault="00812BFF" w:rsidP="00562B17">
            <w:pPr>
              <w:pStyle w:val="3"/>
            </w:pPr>
          </w:p>
        </w:tc>
        <w:tc>
          <w:tcPr>
            <w:tcW w:w="2597" w:type="dxa"/>
            <w:gridSpan w:val="2"/>
            <w:vMerge/>
          </w:tcPr>
          <w:p w:rsidR="00812BFF" w:rsidRPr="00BE19BE" w:rsidRDefault="00812BFF" w:rsidP="00562B17">
            <w:pPr>
              <w:pStyle w:val="3"/>
            </w:pPr>
          </w:p>
        </w:tc>
        <w:tc>
          <w:tcPr>
            <w:tcW w:w="1345" w:type="dxa"/>
            <w:vMerge/>
          </w:tcPr>
          <w:p w:rsidR="00812BFF" w:rsidRPr="00BE19BE" w:rsidRDefault="00812BFF" w:rsidP="00562B17">
            <w:pPr>
              <w:pStyle w:val="3"/>
            </w:pPr>
          </w:p>
        </w:tc>
        <w:tc>
          <w:tcPr>
            <w:tcW w:w="2605" w:type="dxa"/>
            <w:gridSpan w:val="2"/>
          </w:tcPr>
          <w:p w:rsidR="00812BFF" w:rsidRPr="00BE19BE" w:rsidRDefault="00812BFF" w:rsidP="00562B17">
            <w:pPr>
              <w:pStyle w:val="3"/>
            </w:pPr>
            <w:r w:rsidRPr="00BE19BE">
              <w:t>Ср. цена на обувь, руб.</w:t>
            </w:r>
          </w:p>
        </w:tc>
        <w:tc>
          <w:tcPr>
            <w:tcW w:w="1452" w:type="dxa"/>
            <w:vMerge w:val="restart"/>
          </w:tcPr>
          <w:p w:rsidR="00812BFF" w:rsidRPr="00BE19BE" w:rsidRDefault="00562B17" w:rsidP="00562B17">
            <w:pPr>
              <w:pStyle w:val="3"/>
            </w:pPr>
            <w:r>
              <w:t>Соотно</w:t>
            </w:r>
            <w:r w:rsidR="00812BFF" w:rsidRPr="00BE19BE">
              <w:t>шение средних потребительских цен</w:t>
            </w:r>
          </w:p>
        </w:tc>
      </w:tr>
      <w:tr w:rsidR="00812BFF" w:rsidRPr="00BE19BE" w:rsidTr="00562B17">
        <w:trPr>
          <w:jc w:val="center"/>
        </w:trPr>
        <w:tc>
          <w:tcPr>
            <w:tcW w:w="1829" w:type="dxa"/>
            <w:vMerge/>
          </w:tcPr>
          <w:p w:rsidR="00812BFF" w:rsidRPr="00BE19BE" w:rsidRDefault="00812BFF" w:rsidP="00562B17">
            <w:pPr>
              <w:pStyle w:val="3"/>
            </w:pPr>
          </w:p>
        </w:tc>
        <w:tc>
          <w:tcPr>
            <w:tcW w:w="1379" w:type="dxa"/>
          </w:tcPr>
          <w:p w:rsidR="00812BFF" w:rsidRPr="00BE19BE" w:rsidRDefault="00812BFF" w:rsidP="00562B17">
            <w:pPr>
              <w:pStyle w:val="3"/>
            </w:pPr>
            <w:r w:rsidRPr="00BE19BE">
              <w:t>Отечеств.</w:t>
            </w:r>
          </w:p>
        </w:tc>
        <w:tc>
          <w:tcPr>
            <w:tcW w:w="1218" w:type="dxa"/>
          </w:tcPr>
          <w:p w:rsidR="00812BFF" w:rsidRPr="00BE19BE" w:rsidRDefault="00812BFF" w:rsidP="00562B17">
            <w:pPr>
              <w:pStyle w:val="3"/>
            </w:pPr>
            <w:r w:rsidRPr="00BE19BE">
              <w:t>Импорт.</w:t>
            </w:r>
          </w:p>
        </w:tc>
        <w:tc>
          <w:tcPr>
            <w:tcW w:w="1345" w:type="dxa"/>
            <w:vMerge/>
          </w:tcPr>
          <w:p w:rsidR="00812BFF" w:rsidRPr="00BE19BE" w:rsidRDefault="00812BFF" w:rsidP="00562B17">
            <w:pPr>
              <w:pStyle w:val="3"/>
            </w:pPr>
          </w:p>
        </w:tc>
        <w:tc>
          <w:tcPr>
            <w:tcW w:w="1387" w:type="dxa"/>
          </w:tcPr>
          <w:p w:rsidR="00812BFF" w:rsidRPr="00BE19BE" w:rsidRDefault="00812BFF" w:rsidP="00562B17">
            <w:pPr>
              <w:pStyle w:val="3"/>
            </w:pPr>
            <w:r w:rsidRPr="00BE19BE">
              <w:t>Отечест.</w:t>
            </w:r>
          </w:p>
        </w:tc>
        <w:tc>
          <w:tcPr>
            <w:tcW w:w="1218" w:type="dxa"/>
          </w:tcPr>
          <w:p w:rsidR="00812BFF" w:rsidRPr="00BE19BE" w:rsidRDefault="00812BFF" w:rsidP="00562B17">
            <w:pPr>
              <w:pStyle w:val="3"/>
            </w:pPr>
            <w:r w:rsidRPr="00BE19BE">
              <w:t>Импорт.</w:t>
            </w:r>
          </w:p>
        </w:tc>
        <w:tc>
          <w:tcPr>
            <w:tcW w:w="1452" w:type="dxa"/>
            <w:vMerge/>
          </w:tcPr>
          <w:p w:rsidR="00812BFF" w:rsidRPr="00BE19BE" w:rsidRDefault="00812BFF" w:rsidP="00562B17">
            <w:pPr>
              <w:pStyle w:val="3"/>
            </w:pPr>
          </w:p>
        </w:tc>
      </w:tr>
      <w:tr w:rsidR="00812BFF" w:rsidRPr="00BE19BE" w:rsidTr="00562B17">
        <w:trPr>
          <w:jc w:val="center"/>
        </w:trPr>
        <w:tc>
          <w:tcPr>
            <w:tcW w:w="1829" w:type="dxa"/>
          </w:tcPr>
          <w:p w:rsidR="00812BFF" w:rsidRPr="00BE19BE" w:rsidRDefault="00812BFF" w:rsidP="00562B17">
            <w:pPr>
              <w:pStyle w:val="3"/>
            </w:pPr>
            <w:r w:rsidRPr="00BE19BE">
              <w:t>Полуботинки мужские</w:t>
            </w:r>
          </w:p>
          <w:p w:rsidR="00812BFF" w:rsidRPr="00BE19BE" w:rsidRDefault="00812BFF" w:rsidP="00562B17">
            <w:pPr>
              <w:pStyle w:val="3"/>
            </w:pPr>
          </w:p>
          <w:p w:rsidR="00812BFF" w:rsidRPr="00BE19BE" w:rsidRDefault="00812BFF" w:rsidP="00562B17">
            <w:pPr>
              <w:pStyle w:val="3"/>
            </w:pPr>
            <w:r w:rsidRPr="00BE19BE">
              <w:t>Сапоги зимние женские</w:t>
            </w:r>
          </w:p>
          <w:p w:rsidR="00812BFF" w:rsidRPr="00BE19BE" w:rsidRDefault="00812BFF" w:rsidP="00562B17">
            <w:pPr>
              <w:pStyle w:val="3"/>
            </w:pPr>
          </w:p>
          <w:p w:rsidR="00812BFF" w:rsidRPr="00BE19BE" w:rsidRDefault="00812BFF" w:rsidP="00562B17">
            <w:pPr>
              <w:pStyle w:val="3"/>
            </w:pPr>
            <w:r w:rsidRPr="00BE19BE">
              <w:t>Туфли кросовые детские</w:t>
            </w:r>
          </w:p>
        </w:tc>
        <w:tc>
          <w:tcPr>
            <w:tcW w:w="1379" w:type="dxa"/>
          </w:tcPr>
          <w:p w:rsidR="00812BFF" w:rsidRPr="00BE19BE" w:rsidRDefault="00812BFF" w:rsidP="00562B17">
            <w:pPr>
              <w:pStyle w:val="3"/>
            </w:pPr>
          </w:p>
          <w:p w:rsidR="00812BFF" w:rsidRPr="00BE19BE" w:rsidRDefault="00812BFF" w:rsidP="00562B17">
            <w:pPr>
              <w:pStyle w:val="3"/>
            </w:pPr>
            <w:r w:rsidRPr="00BE19BE">
              <w:t>747</w:t>
            </w:r>
          </w:p>
          <w:p w:rsidR="00812BFF" w:rsidRPr="00BE19BE" w:rsidRDefault="00812BFF" w:rsidP="00562B17">
            <w:pPr>
              <w:pStyle w:val="3"/>
            </w:pPr>
          </w:p>
          <w:p w:rsidR="00812BFF" w:rsidRPr="00BE19BE" w:rsidRDefault="00812BFF" w:rsidP="00562B17">
            <w:pPr>
              <w:pStyle w:val="3"/>
            </w:pPr>
          </w:p>
          <w:p w:rsidR="00812BFF" w:rsidRPr="00BE19BE" w:rsidRDefault="00812BFF" w:rsidP="00562B17">
            <w:pPr>
              <w:pStyle w:val="3"/>
            </w:pPr>
            <w:r w:rsidRPr="00BE19BE">
              <w:t>1527</w:t>
            </w:r>
          </w:p>
          <w:p w:rsidR="00812BFF" w:rsidRPr="00BE19BE" w:rsidRDefault="00812BFF" w:rsidP="00562B17">
            <w:pPr>
              <w:pStyle w:val="3"/>
            </w:pPr>
          </w:p>
          <w:p w:rsidR="00812BFF" w:rsidRPr="00BE19BE" w:rsidRDefault="00812BFF" w:rsidP="00562B17">
            <w:pPr>
              <w:pStyle w:val="3"/>
            </w:pPr>
          </w:p>
          <w:p w:rsidR="00812BFF" w:rsidRPr="00BE19BE" w:rsidRDefault="00812BFF" w:rsidP="00562B17">
            <w:pPr>
              <w:pStyle w:val="3"/>
            </w:pPr>
            <w:r w:rsidRPr="00BE19BE">
              <w:t>366</w:t>
            </w:r>
          </w:p>
        </w:tc>
        <w:tc>
          <w:tcPr>
            <w:tcW w:w="1218" w:type="dxa"/>
          </w:tcPr>
          <w:p w:rsidR="00812BFF" w:rsidRPr="00BE19BE" w:rsidRDefault="00812BFF" w:rsidP="00562B17">
            <w:pPr>
              <w:pStyle w:val="3"/>
            </w:pPr>
          </w:p>
          <w:p w:rsidR="00812BFF" w:rsidRPr="00BE19BE" w:rsidRDefault="00812BFF" w:rsidP="00562B17">
            <w:pPr>
              <w:pStyle w:val="3"/>
            </w:pPr>
            <w:r w:rsidRPr="00BE19BE">
              <w:t>1141</w:t>
            </w:r>
          </w:p>
          <w:p w:rsidR="00812BFF" w:rsidRPr="00BE19BE" w:rsidRDefault="00812BFF" w:rsidP="00562B17">
            <w:pPr>
              <w:pStyle w:val="3"/>
            </w:pPr>
          </w:p>
          <w:p w:rsidR="00812BFF" w:rsidRPr="00BE19BE" w:rsidRDefault="00812BFF" w:rsidP="00562B17">
            <w:pPr>
              <w:pStyle w:val="3"/>
            </w:pPr>
          </w:p>
          <w:p w:rsidR="00812BFF" w:rsidRPr="00BE19BE" w:rsidRDefault="00812BFF" w:rsidP="00562B17">
            <w:pPr>
              <w:pStyle w:val="3"/>
            </w:pPr>
            <w:r w:rsidRPr="00BE19BE">
              <w:t>2071</w:t>
            </w:r>
          </w:p>
          <w:p w:rsidR="00812BFF" w:rsidRPr="00BE19BE" w:rsidRDefault="00812BFF" w:rsidP="00562B17">
            <w:pPr>
              <w:pStyle w:val="3"/>
            </w:pPr>
          </w:p>
          <w:p w:rsidR="00812BFF" w:rsidRPr="00BE19BE" w:rsidRDefault="00812BFF" w:rsidP="00562B17">
            <w:pPr>
              <w:pStyle w:val="3"/>
            </w:pPr>
          </w:p>
          <w:p w:rsidR="00812BFF" w:rsidRPr="00BE19BE" w:rsidRDefault="00812BFF" w:rsidP="00562B17">
            <w:pPr>
              <w:pStyle w:val="3"/>
            </w:pPr>
            <w:r w:rsidRPr="00BE19BE">
              <w:t>542</w:t>
            </w:r>
          </w:p>
        </w:tc>
        <w:tc>
          <w:tcPr>
            <w:tcW w:w="1345" w:type="dxa"/>
          </w:tcPr>
          <w:p w:rsidR="00812BFF" w:rsidRPr="00BE19BE" w:rsidRDefault="00812BFF" w:rsidP="00562B17">
            <w:pPr>
              <w:pStyle w:val="3"/>
            </w:pPr>
          </w:p>
          <w:p w:rsidR="00812BFF" w:rsidRPr="00BE19BE" w:rsidRDefault="00812BFF" w:rsidP="00562B17">
            <w:pPr>
              <w:pStyle w:val="3"/>
            </w:pPr>
            <w:r w:rsidRPr="00BE19BE">
              <w:t>65,5</w:t>
            </w:r>
          </w:p>
          <w:p w:rsidR="00812BFF" w:rsidRPr="00BE19BE" w:rsidRDefault="00812BFF" w:rsidP="00562B17">
            <w:pPr>
              <w:pStyle w:val="3"/>
            </w:pPr>
          </w:p>
          <w:p w:rsidR="00812BFF" w:rsidRPr="00BE19BE" w:rsidRDefault="00812BFF" w:rsidP="00562B17">
            <w:pPr>
              <w:pStyle w:val="3"/>
            </w:pPr>
          </w:p>
          <w:p w:rsidR="00812BFF" w:rsidRPr="00BE19BE" w:rsidRDefault="00812BFF" w:rsidP="00562B17">
            <w:pPr>
              <w:pStyle w:val="3"/>
            </w:pPr>
            <w:r w:rsidRPr="00BE19BE">
              <w:t>73,8</w:t>
            </w:r>
          </w:p>
          <w:p w:rsidR="00812BFF" w:rsidRPr="00BE19BE" w:rsidRDefault="00812BFF" w:rsidP="00562B17">
            <w:pPr>
              <w:pStyle w:val="3"/>
            </w:pPr>
          </w:p>
          <w:p w:rsidR="00812BFF" w:rsidRPr="00BE19BE" w:rsidRDefault="00812BFF" w:rsidP="00562B17">
            <w:pPr>
              <w:pStyle w:val="3"/>
            </w:pPr>
          </w:p>
          <w:p w:rsidR="00812BFF" w:rsidRPr="00BE19BE" w:rsidRDefault="00812BFF" w:rsidP="00562B17">
            <w:pPr>
              <w:pStyle w:val="3"/>
            </w:pPr>
            <w:r w:rsidRPr="00BE19BE">
              <w:t>67,6</w:t>
            </w:r>
          </w:p>
        </w:tc>
        <w:tc>
          <w:tcPr>
            <w:tcW w:w="1387" w:type="dxa"/>
          </w:tcPr>
          <w:p w:rsidR="00812BFF" w:rsidRPr="00BE19BE" w:rsidRDefault="00812BFF" w:rsidP="00562B17">
            <w:pPr>
              <w:pStyle w:val="3"/>
            </w:pPr>
          </w:p>
          <w:p w:rsidR="00812BFF" w:rsidRPr="00BE19BE" w:rsidRDefault="00812BFF" w:rsidP="00562B17">
            <w:pPr>
              <w:pStyle w:val="3"/>
            </w:pPr>
            <w:r w:rsidRPr="00BE19BE">
              <w:t>408</w:t>
            </w:r>
          </w:p>
          <w:p w:rsidR="00812BFF" w:rsidRPr="00BE19BE" w:rsidRDefault="00812BFF" w:rsidP="00562B17">
            <w:pPr>
              <w:pStyle w:val="3"/>
            </w:pPr>
          </w:p>
          <w:p w:rsidR="00812BFF" w:rsidRPr="00BE19BE" w:rsidRDefault="00812BFF" w:rsidP="00562B17">
            <w:pPr>
              <w:pStyle w:val="3"/>
            </w:pPr>
          </w:p>
          <w:p w:rsidR="00812BFF" w:rsidRPr="00BE19BE" w:rsidRDefault="00812BFF" w:rsidP="00562B17">
            <w:pPr>
              <w:pStyle w:val="3"/>
            </w:pPr>
            <w:r w:rsidRPr="00BE19BE">
              <w:t>723</w:t>
            </w:r>
          </w:p>
          <w:p w:rsidR="00812BFF" w:rsidRPr="00BE19BE" w:rsidRDefault="00812BFF" w:rsidP="00562B17">
            <w:pPr>
              <w:pStyle w:val="3"/>
            </w:pPr>
          </w:p>
          <w:p w:rsidR="00812BFF" w:rsidRPr="00BE19BE" w:rsidRDefault="00812BFF" w:rsidP="00562B17">
            <w:pPr>
              <w:pStyle w:val="3"/>
            </w:pPr>
          </w:p>
          <w:p w:rsidR="00812BFF" w:rsidRPr="00BE19BE" w:rsidRDefault="00812BFF" w:rsidP="00562B17">
            <w:pPr>
              <w:pStyle w:val="3"/>
            </w:pPr>
            <w:r w:rsidRPr="00BE19BE">
              <w:t>228</w:t>
            </w:r>
          </w:p>
        </w:tc>
        <w:tc>
          <w:tcPr>
            <w:tcW w:w="1218" w:type="dxa"/>
          </w:tcPr>
          <w:p w:rsidR="00812BFF" w:rsidRPr="00BE19BE" w:rsidRDefault="00812BFF" w:rsidP="00562B17">
            <w:pPr>
              <w:pStyle w:val="3"/>
            </w:pPr>
          </w:p>
          <w:p w:rsidR="00812BFF" w:rsidRPr="00BE19BE" w:rsidRDefault="00812BFF" w:rsidP="00562B17">
            <w:pPr>
              <w:pStyle w:val="3"/>
            </w:pPr>
            <w:r w:rsidRPr="00BE19BE">
              <w:t>668</w:t>
            </w:r>
          </w:p>
          <w:p w:rsidR="00812BFF" w:rsidRPr="00BE19BE" w:rsidRDefault="00812BFF" w:rsidP="00562B17">
            <w:pPr>
              <w:pStyle w:val="3"/>
            </w:pPr>
          </w:p>
          <w:p w:rsidR="00812BFF" w:rsidRPr="00BE19BE" w:rsidRDefault="00812BFF" w:rsidP="00562B17">
            <w:pPr>
              <w:pStyle w:val="3"/>
            </w:pPr>
          </w:p>
          <w:p w:rsidR="00812BFF" w:rsidRPr="00BE19BE" w:rsidRDefault="00812BFF" w:rsidP="00562B17">
            <w:pPr>
              <w:pStyle w:val="3"/>
            </w:pPr>
            <w:r w:rsidRPr="00BE19BE">
              <w:t>1265</w:t>
            </w:r>
          </w:p>
          <w:p w:rsidR="00812BFF" w:rsidRPr="00BE19BE" w:rsidRDefault="00812BFF" w:rsidP="00562B17">
            <w:pPr>
              <w:pStyle w:val="3"/>
            </w:pPr>
          </w:p>
          <w:p w:rsidR="00812BFF" w:rsidRPr="00BE19BE" w:rsidRDefault="00812BFF" w:rsidP="00562B17">
            <w:pPr>
              <w:pStyle w:val="3"/>
            </w:pPr>
          </w:p>
          <w:p w:rsidR="00812BFF" w:rsidRPr="00BE19BE" w:rsidRDefault="00812BFF" w:rsidP="00562B17">
            <w:pPr>
              <w:pStyle w:val="3"/>
            </w:pPr>
            <w:r w:rsidRPr="00BE19BE">
              <w:t>392</w:t>
            </w:r>
          </w:p>
        </w:tc>
        <w:tc>
          <w:tcPr>
            <w:tcW w:w="1452" w:type="dxa"/>
          </w:tcPr>
          <w:p w:rsidR="00812BFF" w:rsidRPr="00BE19BE" w:rsidRDefault="00812BFF" w:rsidP="00562B17">
            <w:pPr>
              <w:pStyle w:val="3"/>
            </w:pPr>
          </w:p>
          <w:p w:rsidR="00812BFF" w:rsidRPr="00BE19BE" w:rsidRDefault="00812BFF" w:rsidP="00562B17">
            <w:pPr>
              <w:pStyle w:val="3"/>
            </w:pPr>
            <w:r w:rsidRPr="00BE19BE">
              <w:t>61,1</w:t>
            </w:r>
          </w:p>
          <w:p w:rsidR="00812BFF" w:rsidRPr="00BE19BE" w:rsidRDefault="00812BFF" w:rsidP="00562B17">
            <w:pPr>
              <w:pStyle w:val="3"/>
            </w:pPr>
          </w:p>
          <w:p w:rsidR="00812BFF" w:rsidRPr="00BE19BE" w:rsidRDefault="00812BFF" w:rsidP="00562B17">
            <w:pPr>
              <w:pStyle w:val="3"/>
            </w:pPr>
          </w:p>
          <w:p w:rsidR="00812BFF" w:rsidRPr="00BE19BE" w:rsidRDefault="00812BFF" w:rsidP="00562B17">
            <w:pPr>
              <w:pStyle w:val="3"/>
            </w:pPr>
            <w:r w:rsidRPr="00BE19BE">
              <w:t>57,1</w:t>
            </w:r>
          </w:p>
          <w:p w:rsidR="00812BFF" w:rsidRPr="00BE19BE" w:rsidRDefault="00812BFF" w:rsidP="00562B17">
            <w:pPr>
              <w:pStyle w:val="3"/>
            </w:pPr>
          </w:p>
          <w:p w:rsidR="00812BFF" w:rsidRPr="00BE19BE" w:rsidRDefault="00812BFF" w:rsidP="00562B17">
            <w:pPr>
              <w:pStyle w:val="3"/>
            </w:pPr>
          </w:p>
          <w:p w:rsidR="00812BFF" w:rsidRPr="00BE19BE" w:rsidRDefault="00812BFF" w:rsidP="00562B17">
            <w:pPr>
              <w:pStyle w:val="3"/>
            </w:pPr>
            <w:r w:rsidRPr="00BE19BE">
              <w:t>58,0</w:t>
            </w:r>
          </w:p>
        </w:tc>
      </w:tr>
    </w:tbl>
    <w:p w:rsidR="00812BFF" w:rsidRPr="00BE19BE" w:rsidRDefault="00812BFF" w:rsidP="00BE19BE">
      <w:pPr>
        <w:pStyle w:val="a6"/>
        <w:tabs>
          <w:tab w:val="clear" w:pos="6660"/>
        </w:tabs>
        <w:ind w:firstLine="709"/>
      </w:pPr>
      <w:r w:rsidRPr="00BE19BE">
        <w:t>Важным аспектом развития обувного рынка России является тот факт, что, несмотря на сложные макроэкономические процессы, сохраняется достаточно высокий спрос на обувь различного ассортимента. Известно, что в результате финансового кризиса резко упал уровень жизни большей части населения.</w:t>
      </w:r>
    </w:p>
    <w:p w:rsidR="00812BFF" w:rsidRPr="00BE19BE" w:rsidRDefault="00704535" w:rsidP="00BE19BE">
      <w:pPr>
        <w:pStyle w:val="a6"/>
        <w:tabs>
          <w:tab w:val="clear" w:pos="6660"/>
        </w:tabs>
        <w:ind w:firstLine="709"/>
      </w:pPr>
      <w:r w:rsidRPr="00BE19BE">
        <w:t>В таблице 3</w:t>
      </w:r>
      <w:r w:rsidR="00812BFF" w:rsidRPr="00BE19BE">
        <w:t xml:space="preserve"> приведены цены, сложившиеся на российском рынке, дифференцированные для отечественной и импортной обуви. Импортная обувь представлена тремя группами: высококачественная элитная обувь с высоким уровнем цены (Англия, Германия, Канада, Италия), достаточно качественная со средним уровнем цен (Финляндия, Япония, Чехия, Испания, Португалия, Италия) и низкокачественная обувь из дешевых комплектующих с низким уровнем цены, ниже цен российских производителей (Китай, Вьетнам, Бангладеш, Тайвань).</w:t>
      </w:r>
    </w:p>
    <w:p w:rsidR="00562B17" w:rsidRDefault="00562B17" w:rsidP="00BE19BE">
      <w:pPr>
        <w:pStyle w:val="a6"/>
        <w:tabs>
          <w:tab w:val="clear" w:pos="6660"/>
        </w:tabs>
        <w:ind w:firstLine="709"/>
      </w:pPr>
    </w:p>
    <w:p w:rsidR="00812BFF" w:rsidRPr="00BE19BE" w:rsidRDefault="00812BFF" w:rsidP="00BE19BE">
      <w:pPr>
        <w:pStyle w:val="a6"/>
        <w:tabs>
          <w:tab w:val="clear" w:pos="6660"/>
        </w:tabs>
        <w:ind w:firstLine="709"/>
      </w:pPr>
      <w:r w:rsidRPr="00BE19BE">
        <w:t>Таблица 5</w:t>
      </w:r>
    </w:p>
    <w:p w:rsidR="00812BFF" w:rsidRPr="00BE19BE" w:rsidRDefault="00812BFF" w:rsidP="00BE19BE">
      <w:pPr>
        <w:pStyle w:val="a6"/>
        <w:tabs>
          <w:tab w:val="clear" w:pos="6660"/>
        </w:tabs>
        <w:ind w:firstLine="709"/>
      </w:pPr>
      <w:r w:rsidRPr="00BE19BE">
        <w:t>Диапазон цен на российском рынке дифференцированный для отечественной и импортной обуви</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69"/>
        <w:gridCol w:w="1334"/>
        <w:gridCol w:w="1437"/>
        <w:gridCol w:w="1381"/>
        <w:gridCol w:w="1366"/>
      </w:tblGrid>
      <w:tr w:rsidR="00812BFF" w:rsidRPr="00BE19BE" w:rsidTr="00562B17">
        <w:trPr>
          <w:jc w:val="center"/>
        </w:trPr>
        <w:tc>
          <w:tcPr>
            <w:tcW w:w="4016" w:type="dxa"/>
            <w:vMerge w:val="restart"/>
          </w:tcPr>
          <w:p w:rsidR="00812BFF" w:rsidRPr="00BE19BE" w:rsidRDefault="00812BFF" w:rsidP="00562B17">
            <w:pPr>
              <w:pStyle w:val="3"/>
            </w:pPr>
            <w:r w:rsidRPr="00BE19BE">
              <w:t>Вид обуви из натуральной обуви</w:t>
            </w:r>
          </w:p>
        </w:tc>
        <w:tc>
          <w:tcPr>
            <w:tcW w:w="5838" w:type="dxa"/>
            <w:gridSpan w:val="4"/>
          </w:tcPr>
          <w:p w:rsidR="00812BFF" w:rsidRPr="00BE19BE" w:rsidRDefault="00812BFF" w:rsidP="00562B17">
            <w:pPr>
              <w:pStyle w:val="3"/>
            </w:pPr>
            <w:r w:rsidRPr="00BE19BE">
              <w:t>Диапазон цен, руб. (</w:t>
            </w:r>
            <w:r w:rsidRPr="00BE19BE">
              <w:rPr>
                <w:lang w:val="en-US"/>
              </w:rPr>
              <w:t>min</w:t>
            </w:r>
            <w:r w:rsidRPr="00BE19BE">
              <w:t xml:space="preserve"> – </w:t>
            </w:r>
            <w:r w:rsidRPr="00BE19BE">
              <w:rPr>
                <w:lang w:val="en-US"/>
              </w:rPr>
              <w:t>max</w:t>
            </w:r>
            <w:r w:rsidRPr="00BE19BE">
              <w:t>)</w:t>
            </w:r>
          </w:p>
        </w:tc>
      </w:tr>
      <w:tr w:rsidR="00812BFF" w:rsidRPr="00BE19BE" w:rsidTr="00562B17">
        <w:trPr>
          <w:jc w:val="center"/>
        </w:trPr>
        <w:tc>
          <w:tcPr>
            <w:tcW w:w="4016" w:type="dxa"/>
            <w:vMerge/>
          </w:tcPr>
          <w:p w:rsidR="00812BFF" w:rsidRPr="00BE19BE" w:rsidRDefault="00812BFF" w:rsidP="00562B17">
            <w:pPr>
              <w:pStyle w:val="3"/>
            </w:pPr>
          </w:p>
        </w:tc>
        <w:tc>
          <w:tcPr>
            <w:tcW w:w="1411" w:type="dxa"/>
            <w:vMerge w:val="restart"/>
          </w:tcPr>
          <w:p w:rsidR="00812BFF" w:rsidRPr="00BE19BE" w:rsidRDefault="00562B17" w:rsidP="00562B17">
            <w:pPr>
              <w:pStyle w:val="3"/>
            </w:pPr>
            <w:r>
              <w:t>Отечес</w:t>
            </w:r>
            <w:r w:rsidR="00812BFF" w:rsidRPr="00BE19BE">
              <w:t>твенная</w:t>
            </w:r>
          </w:p>
        </w:tc>
        <w:tc>
          <w:tcPr>
            <w:tcW w:w="4427" w:type="dxa"/>
            <w:gridSpan w:val="3"/>
          </w:tcPr>
          <w:p w:rsidR="00812BFF" w:rsidRPr="00BE19BE" w:rsidRDefault="00812BFF" w:rsidP="00562B17">
            <w:pPr>
              <w:pStyle w:val="3"/>
            </w:pPr>
            <w:r w:rsidRPr="00BE19BE">
              <w:t>Импортная</w:t>
            </w:r>
          </w:p>
        </w:tc>
      </w:tr>
      <w:tr w:rsidR="00812BFF" w:rsidRPr="00BE19BE" w:rsidTr="00562B17">
        <w:trPr>
          <w:jc w:val="center"/>
        </w:trPr>
        <w:tc>
          <w:tcPr>
            <w:tcW w:w="4016" w:type="dxa"/>
            <w:vMerge/>
          </w:tcPr>
          <w:p w:rsidR="00812BFF" w:rsidRPr="00BE19BE" w:rsidRDefault="00812BFF" w:rsidP="00562B17">
            <w:pPr>
              <w:pStyle w:val="3"/>
            </w:pPr>
          </w:p>
        </w:tc>
        <w:tc>
          <w:tcPr>
            <w:tcW w:w="1411" w:type="dxa"/>
            <w:vMerge/>
          </w:tcPr>
          <w:p w:rsidR="00812BFF" w:rsidRPr="00BE19BE" w:rsidRDefault="00812BFF" w:rsidP="00562B17">
            <w:pPr>
              <w:pStyle w:val="3"/>
            </w:pPr>
          </w:p>
        </w:tc>
        <w:tc>
          <w:tcPr>
            <w:tcW w:w="1521" w:type="dxa"/>
          </w:tcPr>
          <w:p w:rsidR="00812BFF" w:rsidRPr="00BE19BE" w:rsidRDefault="00812BFF" w:rsidP="00562B17">
            <w:pPr>
              <w:pStyle w:val="3"/>
            </w:pPr>
            <w:r w:rsidRPr="00BE19BE">
              <w:t>Дорогая</w:t>
            </w:r>
          </w:p>
        </w:tc>
        <w:tc>
          <w:tcPr>
            <w:tcW w:w="1461" w:type="dxa"/>
          </w:tcPr>
          <w:p w:rsidR="00812BFF" w:rsidRPr="00BE19BE" w:rsidRDefault="00812BFF" w:rsidP="00562B17">
            <w:pPr>
              <w:pStyle w:val="3"/>
            </w:pPr>
            <w:r w:rsidRPr="00BE19BE">
              <w:t>Ср.ур-нь</w:t>
            </w:r>
          </w:p>
        </w:tc>
        <w:tc>
          <w:tcPr>
            <w:tcW w:w="1445" w:type="dxa"/>
          </w:tcPr>
          <w:p w:rsidR="00812BFF" w:rsidRPr="00BE19BE" w:rsidRDefault="00812BFF" w:rsidP="00562B17">
            <w:pPr>
              <w:pStyle w:val="3"/>
            </w:pPr>
            <w:r w:rsidRPr="00BE19BE">
              <w:t>Дешевая</w:t>
            </w:r>
          </w:p>
        </w:tc>
      </w:tr>
      <w:tr w:rsidR="00812BFF" w:rsidRPr="00BE19BE" w:rsidTr="00562B17">
        <w:trPr>
          <w:jc w:val="center"/>
        </w:trPr>
        <w:tc>
          <w:tcPr>
            <w:tcW w:w="4016" w:type="dxa"/>
          </w:tcPr>
          <w:p w:rsidR="00812BFF" w:rsidRPr="00BE19BE" w:rsidRDefault="00812BFF" w:rsidP="00562B17">
            <w:pPr>
              <w:pStyle w:val="3"/>
            </w:pPr>
            <w:r w:rsidRPr="00BE19BE">
              <w:t>1. Традиционная обувь:</w:t>
            </w:r>
          </w:p>
        </w:tc>
        <w:tc>
          <w:tcPr>
            <w:tcW w:w="1411" w:type="dxa"/>
          </w:tcPr>
          <w:p w:rsidR="00812BFF" w:rsidRPr="00BE19BE" w:rsidRDefault="00812BFF" w:rsidP="00562B17">
            <w:pPr>
              <w:pStyle w:val="3"/>
            </w:pPr>
          </w:p>
        </w:tc>
        <w:tc>
          <w:tcPr>
            <w:tcW w:w="1521" w:type="dxa"/>
          </w:tcPr>
          <w:p w:rsidR="00812BFF" w:rsidRPr="00BE19BE" w:rsidRDefault="00812BFF" w:rsidP="00562B17">
            <w:pPr>
              <w:pStyle w:val="3"/>
            </w:pPr>
          </w:p>
        </w:tc>
        <w:tc>
          <w:tcPr>
            <w:tcW w:w="1461" w:type="dxa"/>
          </w:tcPr>
          <w:p w:rsidR="00812BFF" w:rsidRPr="00BE19BE" w:rsidRDefault="00812BFF" w:rsidP="00562B17">
            <w:pPr>
              <w:pStyle w:val="3"/>
            </w:pPr>
          </w:p>
        </w:tc>
        <w:tc>
          <w:tcPr>
            <w:tcW w:w="1445" w:type="dxa"/>
          </w:tcPr>
          <w:p w:rsidR="00812BFF" w:rsidRPr="00BE19BE" w:rsidRDefault="00812BFF" w:rsidP="00562B17">
            <w:pPr>
              <w:pStyle w:val="3"/>
            </w:pPr>
          </w:p>
        </w:tc>
      </w:tr>
      <w:tr w:rsidR="00812BFF" w:rsidRPr="00BE19BE" w:rsidTr="00562B17">
        <w:trPr>
          <w:jc w:val="center"/>
        </w:trPr>
        <w:tc>
          <w:tcPr>
            <w:tcW w:w="4016" w:type="dxa"/>
          </w:tcPr>
          <w:p w:rsidR="00812BFF" w:rsidRPr="00BE19BE" w:rsidRDefault="00812BFF" w:rsidP="00562B17">
            <w:pPr>
              <w:pStyle w:val="3"/>
            </w:pPr>
            <w:r w:rsidRPr="00BE19BE">
              <w:t>1.1. Сапожки, ботинки утепленные</w:t>
            </w:r>
          </w:p>
        </w:tc>
        <w:tc>
          <w:tcPr>
            <w:tcW w:w="1411" w:type="dxa"/>
          </w:tcPr>
          <w:p w:rsidR="00812BFF" w:rsidRPr="00BE19BE" w:rsidRDefault="00812BFF" w:rsidP="00562B17">
            <w:pPr>
              <w:pStyle w:val="3"/>
            </w:pPr>
            <w:r w:rsidRPr="00BE19BE">
              <w:t>400-1500</w:t>
            </w:r>
          </w:p>
          <w:p w:rsidR="00812BFF" w:rsidRPr="00BE19BE" w:rsidRDefault="00812BFF" w:rsidP="00562B17">
            <w:pPr>
              <w:pStyle w:val="3"/>
            </w:pPr>
          </w:p>
        </w:tc>
        <w:tc>
          <w:tcPr>
            <w:tcW w:w="1521" w:type="dxa"/>
          </w:tcPr>
          <w:p w:rsidR="00812BFF" w:rsidRPr="00BE19BE" w:rsidRDefault="00812BFF" w:rsidP="00562B17">
            <w:pPr>
              <w:pStyle w:val="3"/>
            </w:pPr>
            <w:r w:rsidRPr="00BE19BE">
              <w:t>2275-8000</w:t>
            </w:r>
          </w:p>
        </w:tc>
        <w:tc>
          <w:tcPr>
            <w:tcW w:w="1461" w:type="dxa"/>
          </w:tcPr>
          <w:p w:rsidR="00812BFF" w:rsidRPr="00BE19BE" w:rsidRDefault="00812BFF" w:rsidP="00562B17">
            <w:pPr>
              <w:pStyle w:val="3"/>
            </w:pPr>
            <w:r w:rsidRPr="00BE19BE">
              <w:t>825-2100</w:t>
            </w:r>
          </w:p>
        </w:tc>
        <w:tc>
          <w:tcPr>
            <w:tcW w:w="1445" w:type="dxa"/>
          </w:tcPr>
          <w:p w:rsidR="00812BFF" w:rsidRPr="00BE19BE" w:rsidRDefault="00812BFF" w:rsidP="00562B17">
            <w:pPr>
              <w:pStyle w:val="3"/>
            </w:pPr>
            <w:r w:rsidRPr="00BE19BE">
              <w:t>280-480</w:t>
            </w:r>
          </w:p>
        </w:tc>
      </w:tr>
      <w:tr w:rsidR="00812BFF" w:rsidRPr="00BE19BE" w:rsidTr="00562B17">
        <w:trPr>
          <w:jc w:val="center"/>
        </w:trPr>
        <w:tc>
          <w:tcPr>
            <w:tcW w:w="4016" w:type="dxa"/>
          </w:tcPr>
          <w:p w:rsidR="00812BFF" w:rsidRPr="00BE19BE" w:rsidRDefault="00812BFF" w:rsidP="00562B17">
            <w:pPr>
              <w:pStyle w:val="3"/>
            </w:pPr>
            <w:r w:rsidRPr="00BE19BE">
              <w:t>1.2. Сапожки, ботинки не</w:t>
            </w:r>
            <w:r w:rsidR="00562B17">
              <w:t xml:space="preserve"> </w:t>
            </w:r>
            <w:r w:rsidRPr="00BE19BE">
              <w:t>утепленные</w:t>
            </w:r>
          </w:p>
        </w:tc>
        <w:tc>
          <w:tcPr>
            <w:tcW w:w="1411" w:type="dxa"/>
          </w:tcPr>
          <w:p w:rsidR="00812BFF" w:rsidRPr="00BE19BE" w:rsidRDefault="00812BFF" w:rsidP="00562B17">
            <w:pPr>
              <w:pStyle w:val="3"/>
            </w:pPr>
            <w:r w:rsidRPr="00BE19BE">
              <w:t>400-1200</w:t>
            </w:r>
          </w:p>
          <w:p w:rsidR="00812BFF" w:rsidRPr="00BE19BE" w:rsidRDefault="00812BFF" w:rsidP="00562B17">
            <w:pPr>
              <w:pStyle w:val="3"/>
            </w:pPr>
          </w:p>
        </w:tc>
        <w:tc>
          <w:tcPr>
            <w:tcW w:w="1521" w:type="dxa"/>
          </w:tcPr>
          <w:p w:rsidR="00812BFF" w:rsidRPr="00BE19BE" w:rsidRDefault="00812BFF" w:rsidP="00562B17">
            <w:pPr>
              <w:pStyle w:val="3"/>
            </w:pPr>
            <w:r w:rsidRPr="00BE19BE">
              <w:t>1500-7500</w:t>
            </w:r>
          </w:p>
        </w:tc>
        <w:tc>
          <w:tcPr>
            <w:tcW w:w="1461" w:type="dxa"/>
          </w:tcPr>
          <w:p w:rsidR="00812BFF" w:rsidRPr="00BE19BE" w:rsidRDefault="00812BFF" w:rsidP="00562B17">
            <w:pPr>
              <w:pStyle w:val="3"/>
            </w:pPr>
            <w:r w:rsidRPr="00BE19BE">
              <w:t>600-2400</w:t>
            </w:r>
          </w:p>
        </w:tc>
        <w:tc>
          <w:tcPr>
            <w:tcW w:w="1445" w:type="dxa"/>
          </w:tcPr>
          <w:p w:rsidR="00812BFF" w:rsidRPr="00BE19BE" w:rsidRDefault="00812BFF" w:rsidP="00562B17">
            <w:pPr>
              <w:pStyle w:val="3"/>
            </w:pPr>
            <w:r w:rsidRPr="00BE19BE">
              <w:t>250-450</w:t>
            </w:r>
          </w:p>
        </w:tc>
      </w:tr>
      <w:tr w:rsidR="00812BFF" w:rsidRPr="00BE19BE" w:rsidTr="00562B17">
        <w:trPr>
          <w:jc w:val="center"/>
        </w:trPr>
        <w:tc>
          <w:tcPr>
            <w:tcW w:w="4016" w:type="dxa"/>
          </w:tcPr>
          <w:p w:rsidR="00812BFF" w:rsidRPr="00BE19BE" w:rsidRDefault="00812BFF" w:rsidP="00562B17">
            <w:pPr>
              <w:pStyle w:val="3"/>
            </w:pPr>
            <w:r w:rsidRPr="00BE19BE">
              <w:t>1.3. Полуботинки, туфли на кожаной подошве</w:t>
            </w:r>
          </w:p>
        </w:tc>
        <w:tc>
          <w:tcPr>
            <w:tcW w:w="1411" w:type="dxa"/>
          </w:tcPr>
          <w:p w:rsidR="00812BFF" w:rsidRPr="00BE19BE" w:rsidRDefault="00812BFF" w:rsidP="00562B17">
            <w:pPr>
              <w:pStyle w:val="3"/>
            </w:pPr>
            <w:r w:rsidRPr="00BE19BE">
              <w:t>300-680</w:t>
            </w:r>
          </w:p>
        </w:tc>
        <w:tc>
          <w:tcPr>
            <w:tcW w:w="1521" w:type="dxa"/>
          </w:tcPr>
          <w:p w:rsidR="00812BFF" w:rsidRPr="00BE19BE" w:rsidRDefault="00812BFF" w:rsidP="00562B17">
            <w:pPr>
              <w:pStyle w:val="3"/>
            </w:pPr>
            <w:r w:rsidRPr="00BE19BE">
              <w:t>1200-5000</w:t>
            </w:r>
          </w:p>
        </w:tc>
        <w:tc>
          <w:tcPr>
            <w:tcW w:w="1461" w:type="dxa"/>
          </w:tcPr>
          <w:p w:rsidR="00812BFF" w:rsidRPr="00BE19BE" w:rsidRDefault="00812BFF" w:rsidP="00562B17">
            <w:pPr>
              <w:pStyle w:val="3"/>
            </w:pPr>
            <w:r w:rsidRPr="00BE19BE">
              <w:t>500-1300</w:t>
            </w:r>
          </w:p>
        </w:tc>
        <w:tc>
          <w:tcPr>
            <w:tcW w:w="1445" w:type="dxa"/>
          </w:tcPr>
          <w:p w:rsidR="00812BFF" w:rsidRPr="00BE19BE" w:rsidRDefault="00812BFF" w:rsidP="00562B17">
            <w:pPr>
              <w:pStyle w:val="3"/>
            </w:pPr>
            <w:r w:rsidRPr="00BE19BE">
              <w:t>170-370</w:t>
            </w:r>
          </w:p>
        </w:tc>
      </w:tr>
      <w:tr w:rsidR="00812BFF" w:rsidRPr="00BE19BE" w:rsidTr="00562B17">
        <w:trPr>
          <w:jc w:val="center"/>
        </w:trPr>
        <w:tc>
          <w:tcPr>
            <w:tcW w:w="4016" w:type="dxa"/>
          </w:tcPr>
          <w:p w:rsidR="00812BFF" w:rsidRPr="00BE19BE" w:rsidRDefault="00812BFF" w:rsidP="00562B17">
            <w:pPr>
              <w:pStyle w:val="3"/>
            </w:pPr>
            <w:r w:rsidRPr="00BE19BE">
              <w:t>1.4. Полуботинки, туфли на резиновой подошве</w:t>
            </w:r>
          </w:p>
        </w:tc>
        <w:tc>
          <w:tcPr>
            <w:tcW w:w="1411" w:type="dxa"/>
          </w:tcPr>
          <w:p w:rsidR="00812BFF" w:rsidRPr="00BE19BE" w:rsidRDefault="00812BFF" w:rsidP="00562B17">
            <w:pPr>
              <w:pStyle w:val="3"/>
            </w:pPr>
            <w:r w:rsidRPr="00BE19BE">
              <w:t>220-400</w:t>
            </w:r>
          </w:p>
        </w:tc>
        <w:tc>
          <w:tcPr>
            <w:tcW w:w="1521" w:type="dxa"/>
          </w:tcPr>
          <w:p w:rsidR="00812BFF" w:rsidRPr="00BE19BE" w:rsidRDefault="00812BFF" w:rsidP="00562B17">
            <w:pPr>
              <w:pStyle w:val="3"/>
            </w:pPr>
            <w:r w:rsidRPr="00BE19BE">
              <w:t>900-5000</w:t>
            </w:r>
          </w:p>
        </w:tc>
        <w:tc>
          <w:tcPr>
            <w:tcW w:w="1461" w:type="dxa"/>
          </w:tcPr>
          <w:p w:rsidR="00812BFF" w:rsidRPr="00BE19BE" w:rsidRDefault="00812BFF" w:rsidP="00562B17">
            <w:pPr>
              <w:pStyle w:val="3"/>
            </w:pPr>
            <w:r w:rsidRPr="00BE19BE">
              <w:t>370-680</w:t>
            </w:r>
          </w:p>
        </w:tc>
        <w:tc>
          <w:tcPr>
            <w:tcW w:w="1445" w:type="dxa"/>
          </w:tcPr>
          <w:p w:rsidR="00812BFF" w:rsidRPr="00BE19BE" w:rsidRDefault="00812BFF" w:rsidP="00562B17">
            <w:pPr>
              <w:pStyle w:val="3"/>
            </w:pPr>
            <w:r w:rsidRPr="00BE19BE">
              <w:t>100-230</w:t>
            </w:r>
          </w:p>
        </w:tc>
      </w:tr>
      <w:tr w:rsidR="00812BFF" w:rsidRPr="00BE19BE" w:rsidTr="00562B17">
        <w:trPr>
          <w:jc w:val="center"/>
        </w:trPr>
        <w:tc>
          <w:tcPr>
            <w:tcW w:w="4016" w:type="dxa"/>
          </w:tcPr>
          <w:p w:rsidR="00812BFF" w:rsidRPr="00BE19BE" w:rsidRDefault="00812BFF" w:rsidP="00562B17">
            <w:pPr>
              <w:pStyle w:val="3"/>
            </w:pPr>
            <w:r w:rsidRPr="00BE19BE">
              <w:t>1.5. Сандалеты, туфли летние</w:t>
            </w:r>
          </w:p>
        </w:tc>
        <w:tc>
          <w:tcPr>
            <w:tcW w:w="1411" w:type="dxa"/>
          </w:tcPr>
          <w:p w:rsidR="00812BFF" w:rsidRPr="00BE19BE" w:rsidRDefault="00812BFF" w:rsidP="00562B17">
            <w:pPr>
              <w:pStyle w:val="3"/>
            </w:pPr>
            <w:r w:rsidRPr="00BE19BE">
              <w:t>210-480</w:t>
            </w:r>
          </w:p>
        </w:tc>
        <w:tc>
          <w:tcPr>
            <w:tcW w:w="1521" w:type="dxa"/>
          </w:tcPr>
          <w:p w:rsidR="00812BFF" w:rsidRPr="00BE19BE" w:rsidRDefault="00812BFF" w:rsidP="00562B17">
            <w:pPr>
              <w:pStyle w:val="3"/>
            </w:pPr>
            <w:r w:rsidRPr="00BE19BE">
              <w:t>800-2500</w:t>
            </w:r>
          </w:p>
        </w:tc>
        <w:tc>
          <w:tcPr>
            <w:tcW w:w="1461" w:type="dxa"/>
          </w:tcPr>
          <w:p w:rsidR="00812BFF" w:rsidRPr="00BE19BE" w:rsidRDefault="00812BFF" w:rsidP="00562B17">
            <w:pPr>
              <w:pStyle w:val="3"/>
            </w:pPr>
            <w:r w:rsidRPr="00BE19BE">
              <w:t>350-850</w:t>
            </w:r>
          </w:p>
        </w:tc>
        <w:tc>
          <w:tcPr>
            <w:tcW w:w="1445" w:type="dxa"/>
          </w:tcPr>
          <w:p w:rsidR="00812BFF" w:rsidRPr="00BE19BE" w:rsidRDefault="00812BFF" w:rsidP="00562B17">
            <w:pPr>
              <w:pStyle w:val="3"/>
            </w:pPr>
            <w:r w:rsidRPr="00BE19BE">
              <w:t>100-180</w:t>
            </w:r>
          </w:p>
        </w:tc>
      </w:tr>
      <w:tr w:rsidR="00812BFF" w:rsidRPr="00BE19BE" w:rsidTr="00562B17">
        <w:trPr>
          <w:jc w:val="center"/>
        </w:trPr>
        <w:tc>
          <w:tcPr>
            <w:tcW w:w="4016" w:type="dxa"/>
          </w:tcPr>
          <w:p w:rsidR="00812BFF" w:rsidRPr="00BE19BE" w:rsidRDefault="00812BFF" w:rsidP="00562B17">
            <w:pPr>
              <w:pStyle w:val="3"/>
            </w:pPr>
            <w:r w:rsidRPr="00BE19BE">
              <w:t>1.6.</w:t>
            </w:r>
            <w:r w:rsidR="00BE19BE">
              <w:t xml:space="preserve"> </w:t>
            </w:r>
            <w:r w:rsidRPr="00BE19BE">
              <w:t>Туфли модельные</w:t>
            </w:r>
          </w:p>
        </w:tc>
        <w:tc>
          <w:tcPr>
            <w:tcW w:w="1411" w:type="dxa"/>
          </w:tcPr>
          <w:p w:rsidR="00812BFF" w:rsidRPr="00BE19BE" w:rsidRDefault="00812BFF" w:rsidP="00562B17">
            <w:pPr>
              <w:pStyle w:val="3"/>
            </w:pPr>
            <w:r w:rsidRPr="00BE19BE">
              <w:t>250-850</w:t>
            </w:r>
          </w:p>
        </w:tc>
        <w:tc>
          <w:tcPr>
            <w:tcW w:w="1521" w:type="dxa"/>
          </w:tcPr>
          <w:p w:rsidR="00812BFF" w:rsidRPr="00BE19BE" w:rsidRDefault="00812BFF" w:rsidP="00562B17">
            <w:pPr>
              <w:pStyle w:val="3"/>
            </w:pPr>
            <w:r w:rsidRPr="00BE19BE">
              <w:t>750-5000</w:t>
            </w:r>
          </w:p>
        </w:tc>
        <w:tc>
          <w:tcPr>
            <w:tcW w:w="1461" w:type="dxa"/>
          </w:tcPr>
          <w:p w:rsidR="00812BFF" w:rsidRPr="00BE19BE" w:rsidRDefault="00812BFF" w:rsidP="00562B17">
            <w:pPr>
              <w:pStyle w:val="3"/>
            </w:pPr>
            <w:r w:rsidRPr="00BE19BE">
              <w:t>420-1100</w:t>
            </w:r>
          </w:p>
        </w:tc>
        <w:tc>
          <w:tcPr>
            <w:tcW w:w="1445" w:type="dxa"/>
          </w:tcPr>
          <w:p w:rsidR="00812BFF" w:rsidRPr="00BE19BE" w:rsidRDefault="00812BFF" w:rsidP="00562B17">
            <w:pPr>
              <w:pStyle w:val="3"/>
            </w:pPr>
            <w:r w:rsidRPr="00BE19BE">
              <w:t>200-450</w:t>
            </w:r>
          </w:p>
        </w:tc>
      </w:tr>
      <w:tr w:rsidR="00812BFF" w:rsidRPr="00BE19BE" w:rsidTr="00562B17">
        <w:trPr>
          <w:jc w:val="center"/>
        </w:trPr>
        <w:tc>
          <w:tcPr>
            <w:tcW w:w="4016" w:type="dxa"/>
          </w:tcPr>
          <w:p w:rsidR="00812BFF" w:rsidRPr="00BE19BE" w:rsidRDefault="00812BFF" w:rsidP="00562B17">
            <w:pPr>
              <w:pStyle w:val="3"/>
            </w:pPr>
            <w:r w:rsidRPr="00BE19BE">
              <w:t>2. Спортивная обувь</w:t>
            </w:r>
          </w:p>
        </w:tc>
        <w:tc>
          <w:tcPr>
            <w:tcW w:w="1411" w:type="dxa"/>
          </w:tcPr>
          <w:p w:rsidR="00812BFF" w:rsidRPr="00BE19BE" w:rsidRDefault="00812BFF" w:rsidP="00562B17">
            <w:pPr>
              <w:pStyle w:val="3"/>
            </w:pPr>
            <w:r w:rsidRPr="00BE19BE">
              <w:t>200-400</w:t>
            </w:r>
          </w:p>
        </w:tc>
        <w:tc>
          <w:tcPr>
            <w:tcW w:w="1521" w:type="dxa"/>
          </w:tcPr>
          <w:p w:rsidR="00812BFF" w:rsidRPr="00BE19BE" w:rsidRDefault="00812BFF" w:rsidP="00562B17">
            <w:pPr>
              <w:pStyle w:val="3"/>
            </w:pPr>
            <w:r w:rsidRPr="00BE19BE">
              <w:t>550-3750</w:t>
            </w:r>
          </w:p>
        </w:tc>
        <w:tc>
          <w:tcPr>
            <w:tcW w:w="1461" w:type="dxa"/>
          </w:tcPr>
          <w:p w:rsidR="00812BFF" w:rsidRPr="00BE19BE" w:rsidRDefault="00812BFF" w:rsidP="00562B17">
            <w:pPr>
              <w:pStyle w:val="3"/>
            </w:pPr>
            <w:r w:rsidRPr="00BE19BE">
              <w:t>340-700</w:t>
            </w:r>
          </w:p>
        </w:tc>
        <w:tc>
          <w:tcPr>
            <w:tcW w:w="1445" w:type="dxa"/>
          </w:tcPr>
          <w:p w:rsidR="00812BFF" w:rsidRPr="00BE19BE" w:rsidRDefault="00812BFF" w:rsidP="00562B17">
            <w:pPr>
              <w:pStyle w:val="3"/>
            </w:pPr>
            <w:r w:rsidRPr="00BE19BE">
              <w:t>150-320</w:t>
            </w:r>
          </w:p>
        </w:tc>
      </w:tr>
    </w:tbl>
    <w:p w:rsidR="00812BFF" w:rsidRPr="00BE19BE" w:rsidRDefault="00812BFF" w:rsidP="00BE19BE">
      <w:pPr>
        <w:pStyle w:val="a6"/>
        <w:tabs>
          <w:tab w:val="clear" w:pos="6660"/>
        </w:tabs>
        <w:ind w:firstLine="709"/>
      </w:pPr>
    </w:p>
    <w:p w:rsidR="00812BFF" w:rsidRPr="00BE19BE" w:rsidRDefault="00562B17" w:rsidP="00BE19BE">
      <w:pPr>
        <w:pStyle w:val="a6"/>
        <w:tabs>
          <w:tab w:val="clear" w:pos="6660"/>
        </w:tabs>
        <w:ind w:firstLine="709"/>
      </w:pPr>
      <w:r>
        <w:br w:type="page"/>
      </w:r>
      <w:r w:rsidR="00704535" w:rsidRPr="00BE19BE">
        <w:t>2</w:t>
      </w:r>
      <w:r>
        <w:t>.3</w:t>
      </w:r>
      <w:r w:rsidR="00812BFF" w:rsidRPr="00BE19BE">
        <w:t xml:space="preserve"> Исследование потребительских предпочтений и определение емкости рынка обуви</w:t>
      </w:r>
    </w:p>
    <w:p w:rsidR="00562B17" w:rsidRDefault="00562B17" w:rsidP="00BE19BE">
      <w:pPr>
        <w:pStyle w:val="a6"/>
        <w:tabs>
          <w:tab w:val="clear" w:pos="6660"/>
        </w:tabs>
        <w:ind w:firstLine="709"/>
      </w:pPr>
    </w:p>
    <w:p w:rsidR="00812BFF" w:rsidRPr="00BE19BE" w:rsidRDefault="00812BFF" w:rsidP="00BE19BE">
      <w:pPr>
        <w:pStyle w:val="a6"/>
        <w:tabs>
          <w:tab w:val="clear" w:pos="6660"/>
        </w:tabs>
        <w:ind w:firstLine="709"/>
      </w:pPr>
      <w:r w:rsidRPr="00BE19BE">
        <w:t>Спрос на обувь обусловлен потребительскими предпочтениями, где решающими являются не объективные характеристики, а субъективное восприятие свойств обуви – покупательская ценность, состоящая из ряда компонентов.</w:t>
      </w:r>
    </w:p>
    <w:p w:rsidR="00812BFF" w:rsidRPr="00BE19BE" w:rsidRDefault="00812BFF" w:rsidP="00BE19BE">
      <w:pPr>
        <w:pStyle w:val="a6"/>
        <w:tabs>
          <w:tab w:val="clear" w:pos="6660"/>
        </w:tabs>
        <w:ind w:firstLine="709"/>
      </w:pPr>
      <w:r w:rsidRPr="00BE19BE">
        <w:t>Поэтому важно установить, по каким критериям оценивает и приобретает покупатель обувь с желательной для него комбинацией свойств.</w:t>
      </w:r>
    </w:p>
    <w:p w:rsidR="0080661E" w:rsidRPr="00BE19BE" w:rsidRDefault="002B1F0A" w:rsidP="00BE19BE">
      <w:pPr>
        <w:pStyle w:val="a6"/>
        <w:tabs>
          <w:tab w:val="clear" w:pos="6660"/>
        </w:tabs>
        <w:ind w:firstLine="709"/>
      </w:pPr>
      <w:r w:rsidRPr="00BE19BE">
        <w:t xml:space="preserve">Российская обувь начинает соответствовать понятиям модно, красиво, удобно. Русские товары выходят на один уровень качества с западными и даже превосходят их, отечественный производитель понемногу встает на ноги. Но еще многое нужно сделать, чтобы наша обувь находила хороший рынок сбыта, отличалась оригинальным дизайном и т.д. </w:t>
      </w:r>
      <w:r w:rsidR="00BE19BE">
        <w:t xml:space="preserve"> </w:t>
      </w:r>
      <w:r w:rsidRPr="00BE19BE">
        <w:t xml:space="preserve">Обувь и одежда относятся к широкой группе непродовольственных товаров, удельный вес которой в структуре всего товарооборота составляет 38%. В торговле начинает доминировать отечественная продукция, хотя продукция старых крупных производителей едва видна на прилавках. </w:t>
      </w:r>
      <w:r w:rsidR="00BE19BE">
        <w:t xml:space="preserve"> </w:t>
      </w:r>
      <w:r w:rsidRPr="00BE19BE">
        <w:t xml:space="preserve">Сегодня российская обувь - это предмет конкурентной борьбы как среди самих ростовских, так и московско-китайских производителей, которые сегодня "держат" большую часть рынка обуви. Почти нет данных о малых производителях, занимающихся производством одежды и обуви. Между тем именно их продукцию покупатель видит на полках многих магазинов и рынков под видом импортной. Лишь магазины, торгующие элитной одеждой, могут позволить себе напрямую работать с иностранными фирмами. </w:t>
      </w:r>
      <w:r w:rsidR="00BE19BE">
        <w:t xml:space="preserve"> </w:t>
      </w:r>
      <w:r w:rsidRPr="00BE19BE">
        <w:t xml:space="preserve">Легче всего освоить производство мужской обуви. Единая колодка и для туфель, и для сапог. Да и фасоны не так сложны. К детской обуви предъявляются очень жесткие гигиенические требования. Еще сложнее с женской обувью: капризные женщины носят каблуки разной формы, поэтому для каждой модели нужны новые колодки. Поэтому на Центральном рынке около 50% мужской обуви - азиатские подделки. Женская обувь имеет тайвано-китайское происхождение на 90%. И все же положительные сдвиги в отрасли российской обуви есть. </w:t>
      </w:r>
      <w:r w:rsidR="0080661E" w:rsidRPr="00BE19BE">
        <w:t>Работы зарубежных обувных специалистов выдвигают новые технические решения способов изготовления и конструкции обуви.</w:t>
      </w:r>
    </w:p>
    <w:p w:rsidR="0080661E" w:rsidRPr="00BE19BE" w:rsidRDefault="0080661E" w:rsidP="00BE19BE">
      <w:pPr>
        <w:pStyle w:val="a6"/>
        <w:tabs>
          <w:tab w:val="clear" w:pos="6660"/>
        </w:tabs>
        <w:ind w:firstLine="709"/>
      </w:pPr>
      <w:r w:rsidRPr="00BE19BE">
        <w:t>Так, японские и немецкие специалисты в изобретениях уделили большое внимание способам изготовления задников и материалам для них.</w:t>
      </w:r>
    </w:p>
    <w:p w:rsidR="0080661E" w:rsidRPr="00BE19BE" w:rsidRDefault="0080661E" w:rsidP="00BE19BE">
      <w:pPr>
        <w:pStyle w:val="a6"/>
        <w:tabs>
          <w:tab w:val="clear" w:pos="6660"/>
        </w:tabs>
        <w:ind w:firstLine="709"/>
      </w:pPr>
      <w:r w:rsidRPr="00BE19BE">
        <w:t>Так, например, для изготовления основы задников для домашней обуви японские ученые предложили сукно, содержащие синтетические волокна с низкой и высокой температурой плавления, которое нагревают до температуры, близкой к температуре плавления низкотемпературных волокон, затем в соответствующей форме под давлением охлаждают, формируя на внутренней поверхности задника вогнутый участок.</w:t>
      </w:r>
    </w:p>
    <w:p w:rsidR="0080661E" w:rsidRPr="00BE19BE" w:rsidRDefault="0080661E" w:rsidP="00BE19BE">
      <w:pPr>
        <w:pStyle w:val="a6"/>
        <w:tabs>
          <w:tab w:val="clear" w:pos="6660"/>
        </w:tabs>
        <w:ind w:firstLine="709"/>
      </w:pPr>
      <w:r w:rsidRPr="00BE19BE">
        <w:t>Другой материал, применяемый в качестве основы для задника, содержит пропитанный латексной смолой бумажный слой.</w:t>
      </w:r>
    </w:p>
    <w:p w:rsidR="0080661E" w:rsidRPr="00BE19BE" w:rsidRDefault="0080661E" w:rsidP="00BE19BE">
      <w:pPr>
        <w:pStyle w:val="a6"/>
        <w:tabs>
          <w:tab w:val="clear" w:pos="6660"/>
        </w:tabs>
        <w:ind w:firstLine="709"/>
      </w:pPr>
      <w:r w:rsidRPr="00BE19BE">
        <w:t>Оригинальный способ изготовления ботинка с задником в виде формованной оболочки предложен немецкими специалистами.</w:t>
      </w:r>
    </w:p>
    <w:p w:rsidR="0080661E" w:rsidRPr="00BE19BE" w:rsidRDefault="0080661E" w:rsidP="00BE19BE">
      <w:pPr>
        <w:pStyle w:val="a6"/>
        <w:tabs>
          <w:tab w:val="clear" w:pos="6660"/>
        </w:tabs>
        <w:ind w:firstLine="709"/>
      </w:pPr>
      <w:r w:rsidRPr="00BE19BE">
        <w:t>Оболочка задника охватывает пятку наподобие скобы и соединяется с ботинком. В задней части формовальной оболочки имеется U-образная пройма, охватывающее со всех сторон сухожилие стопы.</w:t>
      </w:r>
    </w:p>
    <w:p w:rsidR="0080661E" w:rsidRPr="00BE19BE" w:rsidRDefault="0080661E" w:rsidP="00BE19BE">
      <w:pPr>
        <w:pStyle w:val="a6"/>
        <w:tabs>
          <w:tab w:val="clear" w:pos="6660"/>
        </w:tabs>
        <w:ind w:firstLine="709"/>
      </w:pPr>
      <w:r w:rsidRPr="00BE19BE">
        <w:t>Интересные конструкции съемных каблуков и способы их трансформации по высоте предложены в изобретениях Великобритании и Франции.</w:t>
      </w:r>
    </w:p>
    <w:p w:rsidR="0080661E" w:rsidRPr="00BE19BE" w:rsidRDefault="0080661E" w:rsidP="00BE19BE">
      <w:pPr>
        <w:pStyle w:val="a6"/>
        <w:tabs>
          <w:tab w:val="clear" w:pos="6660"/>
        </w:tabs>
        <w:ind w:firstLine="709"/>
      </w:pPr>
      <w:r w:rsidRPr="00BE19BE">
        <w:t>Описано три варианта устройств для съемного крепления каблуков: винтовые, паз на каблуке в виде ласточкиного хвоста, в каблучной зоне предусмотрен гребень соответствующего сечения; а также устройство, в котором винты ввинчиваются в каблук с боковых сторон и взаимодействуют с пластинами, прикрепленными к верху обуви.</w:t>
      </w:r>
    </w:p>
    <w:p w:rsidR="0080661E" w:rsidRPr="00BE19BE" w:rsidRDefault="0080661E" w:rsidP="00BE19BE">
      <w:pPr>
        <w:pStyle w:val="a6"/>
        <w:tabs>
          <w:tab w:val="clear" w:pos="6660"/>
        </w:tabs>
        <w:ind w:firstLine="709"/>
      </w:pPr>
      <w:r w:rsidRPr="00BE19BE">
        <w:t>Другая конструкция обуви – с изменяющимся по высоте каблуком, без добавления и снятия каких-либо деталей, при этом каблук сохраняет вертикальное положение. Для этого по заднему контуру предусмотрен направляющий желобок, искривленный по дуге окружности в соответствие с кривизной задника и подошвенной части, по которому с помощью шпеньки может изменятся высота каблука.</w:t>
      </w:r>
    </w:p>
    <w:p w:rsidR="0080661E" w:rsidRPr="00BE19BE" w:rsidRDefault="0080661E" w:rsidP="00BE19BE">
      <w:pPr>
        <w:pStyle w:val="a6"/>
        <w:tabs>
          <w:tab w:val="clear" w:pos="6660"/>
        </w:tabs>
        <w:ind w:firstLine="709"/>
      </w:pPr>
      <w:r w:rsidRPr="00BE19BE">
        <w:t>Большое число изобретений посвящено совершенствованию конструкций подошв с целью улучшения их эксплуатационных свойств, в том числе гибкости, веса, износостойкости, гигиеничности.</w:t>
      </w:r>
    </w:p>
    <w:p w:rsidR="0080661E" w:rsidRPr="00BE19BE" w:rsidRDefault="0080661E" w:rsidP="00BE19BE">
      <w:pPr>
        <w:pStyle w:val="a6"/>
        <w:tabs>
          <w:tab w:val="clear" w:pos="6660"/>
        </w:tabs>
        <w:ind w:firstLine="709"/>
      </w:pPr>
      <w:r w:rsidRPr="00BE19BE">
        <w:t>Для снижения веса подошвы во многих изобретениях предлагаются различные конструкции внутренних полостей подошв. Полости при этом выполнены так, что образуют воздухопроницаемую систему, состоящую из большого количества соединенных между собой воздушных камер. Благодаря воздушным каналам обеспечивается связь между внутренней частью обуви и частью воздушных камер системы.</w:t>
      </w:r>
    </w:p>
    <w:p w:rsidR="0080661E" w:rsidRPr="00BE19BE" w:rsidRDefault="0080661E" w:rsidP="00BE19BE">
      <w:pPr>
        <w:pStyle w:val="a6"/>
        <w:tabs>
          <w:tab w:val="clear" w:pos="6660"/>
        </w:tabs>
        <w:ind w:firstLine="709"/>
      </w:pPr>
      <w:r w:rsidRPr="00BE19BE">
        <w:t>Интересны также предложения французских и швейцарских ученых по обеспечению износостойкости и пластических свойств за счет конструктивных особенностей подошвы.</w:t>
      </w:r>
    </w:p>
    <w:p w:rsidR="0080661E" w:rsidRPr="00BE19BE" w:rsidRDefault="0080661E" w:rsidP="00BE19BE">
      <w:pPr>
        <w:pStyle w:val="a6"/>
        <w:tabs>
          <w:tab w:val="clear" w:pos="6660"/>
        </w:tabs>
        <w:ind w:firstLine="709"/>
      </w:pPr>
      <w:r w:rsidRPr="00BE19BE">
        <w:t>Например, конструкция подошвы, отличающаяся тем, что она с внешней стороны в пяточной части содержит элемент для амортизации ударов, антиторсионный элемент, препятствующий кручению, и расположенный на уровне изгибаемой средней части подошвы, а также элемент для придания пластичности, расположенный ближе к носку в области плюсны.</w:t>
      </w:r>
    </w:p>
    <w:p w:rsidR="0080661E" w:rsidRPr="00BE19BE" w:rsidRDefault="0080661E" w:rsidP="00BE19BE">
      <w:pPr>
        <w:pStyle w:val="a6"/>
        <w:tabs>
          <w:tab w:val="clear" w:pos="6660"/>
        </w:tabs>
        <w:ind w:firstLine="709"/>
      </w:pPr>
      <w:r w:rsidRPr="00BE19BE">
        <w:t>Оригинальная конструкция водонепроницаемой паропроницаемой подошвы предложена в изобретении США. Она состоит из 3 слоев: первый – наружный – имеет подметку, второй – с открытыми наружными кромками – представляет собой водонепроницаемую, но паропроницаемую мембрану, третий – внутренний – изготовлен из водонепроницаемого материала, в центре имеет отверстие.</w:t>
      </w:r>
    </w:p>
    <w:p w:rsidR="0080661E" w:rsidRPr="00BE19BE" w:rsidRDefault="0080661E" w:rsidP="00BE19BE">
      <w:pPr>
        <w:pStyle w:val="a6"/>
        <w:tabs>
          <w:tab w:val="clear" w:pos="6660"/>
        </w:tabs>
        <w:ind w:firstLine="709"/>
      </w:pPr>
      <w:r w:rsidRPr="00BE19BE">
        <w:t>Современная мода дает импульс созданию все новых и новых видов обуви, описание которых дается в патентной литературе, в частности:</w:t>
      </w:r>
    </w:p>
    <w:p w:rsidR="0080661E" w:rsidRPr="00BE19BE" w:rsidRDefault="0080661E" w:rsidP="00BE19BE">
      <w:pPr>
        <w:pStyle w:val="a6"/>
        <w:tabs>
          <w:tab w:val="clear" w:pos="6660"/>
        </w:tabs>
        <w:ind w:firstLine="709"/>
      </w:pPr>
      <w:r w:rsidRPr="00BE19BE">
        <w:t>Обувь с заменяемым гигиеническим патроном. Предложена обувь с заменяемым гигиеническим патроном, который вставляется в отверстие каблучной части, закрепляется винтом и легко заменяется. Этот патрон содержит дезодорант, фунгициды и др. Верхняя поверхность подошвы покрыта сетью канальцев, связанных с камерой, в которой находится гигиенический патрон. Подошва накрыта пористой стелькой. При ходьбе патрон испытывает периодическое сжатие, и его содержимое через канальцы на подошве и пористую стельку поступает к ноге носчика.</w:t>
      </w:r>
    </w:p>
    <w:p w:rsidR="0080661E" w:rsidRPr="00BE19BE" w:rsidRDefault="0080661E" w:rsidP="00BE19BE">
      <w:pPr>
        <w:pStyle w:val="a6"/>
        <w:tabs>
          <w:tab w:val="clear" w:pos="6660"/>
        </w:tabs>
        <w:ind w:firstLine="709"/>
      </w:pPr>
      <w:r w:rsidRPr="00BE19BE">
        <w:t>«Благоухающая обувь». На различных частях обуви предложено размещать устройства, испускающие приятный запах. В каблуке имеется полость, соединенная одним воздуховодом с внутренней полостью обуви, другим – с атмосферой. В воздуховодах ра</w:t>
      </w:r>
      <w:r w:rsidR="00821C03">
        <w:t>сположены односторонние клапаны</w:t>
      </w:r>
      <w:r w:rsidRPr="00BE19BE">
        <w:t xml:space="preserve"> при ходьбе полость сначала наполняется атмосферным воздухом, а затем, при сжатии каблука, этот воздух прокачивается во внутреннюю полость обуви, вентилируя ее.</w:t>
      </w:r>
    </w:p>
    <w:p w:rsidR="0080661E" w:rsidRPr="00BE19BE" w:rsidRDefault="0080661E" w:rsidP="00BE19BE">
      <w:pPr>
        <w:pStyle w:val="a6"/>
        <w:tabs>
          <w:tab w:val="clear" w:pos="6660"/>
        </w:tabs>
        <w:ind w:firstLine="709"/>
      </w:pPr>
      <w:r w:rsidRPr="00BE19BE">
        <w:t>Обувь с воздушным охлаждением. Предложена обувь с воздушным охлаждением. В средней части подошвы расположены ячейки, выполняющие функции насоса. Каждая ячейка наполнена пористым материалом и связана отдельным воздуховодом с атмосферой через носочную часть. при ходьбе воздух с помощью ячеек закачивается в обувь, охлаждая ее, а затем выбрасывается обратно в атмосферу.</w:t>
      </w:r>
    </w:p>
    <w:p w:rsidR="0080661E" w:rsidRPr="00BE19BE" w:rsidRDefault="0080661E" w:rsidP="00BE19BE">
      <w:pPr>
        <w:pStyle w:val="a6"/>
        <w:tabs>
          <w:tab w:val="clear" w:pos="6660"/>
        </w:tabs>
        <w:ind w:firstLine="709"/>
      </w:pPr>
      <w:r w:rsidRPr="00BE19BE">
        <w:t>Новая конструкция обуви. Предложена обувь со встроенной энерговозвратной системой. Эта система представляет собой жесткие рамы с упругой сеткой, расположенные в носочной и каблучной частях подошвы. При ходьбе сетки сжимаются и релаксируют, запасая и высвобожда</w:t>
      </w:r>
      <w:r w:rsidR="00562B17">
        <w:t>я энергию, что облегчает ходьбу</w:t>
      </w:r>
      <w:r w:rsidRPr="00BE19BE">
        <w:t xml:space="preserve"> под сетками в стельке расположены отверстия, обеспечивающие их растяжение. Отверстия снизу прикрыты прозрачной пластмассой. Предложенная обувь облегчает ходьбу и делает обувь более мягкой.</w:t>
      </w:r>
    </w:p>
    <w:p w:rsidR="0080661E" w:rsidRPr="00BE19BE" w:rsidRDefault="0080661E" w:rsidP="00BE19BE">
      <w:pPr>
        <w:pStyle w:val="a6"/>
        <w:tabs>
          <w:tab w:val="clear" w:pos="6660"/>
        </w:tabs>
        <w:ind w:firstLine="709"/>
      </w:pPr>
      <w:r w:rsidRPr="00BE19BE">
        <w:t>Спортивная обувь. На спортивной обуви предложено устанавливать жесткую конструкцию для поддержания ноги. Эта конструкция закрепляется на верхе обуви, охватывает подошву, боковую и частично заднюю часть обуви.</w:t>
      </w:r>
    </w:p>
    <w:p w:rsidR="0080661E" w:rsidRPr="00BE19BE" w:rsidRDefault="0080661E" w:rsidP="00BE19BE">
      <w:pPr>
        <w:pStyle w:val="a6"/>
        <w:tabs>
          <w:tab w:val="clear" w:pos="6660"/>
        </w:tabs>
        <w:ind w:firstLine="709"/>
      </w:pPr>
      <w:r w:rsidRPr="00BE19BE">
        <w:t>На подошве спортивной обуви предложено устраивать желобки, расположенные на стыке подошвы и верха. Это позволяет надевать на обувь дополнительную подошву, на которой расположены приспособления для занятия различными видами спорта (коньки, роликовые коньки, крепления для лыж и т. д.). Дополнительная подошва закрепляется на обуви с помощью специальной задней застежки. Для облегчения надевания на нижней части подошвы обуви и на дополнительной подошве сделаны продольные желобки. Такая конструкция позволяет расширить функциональные возможности спортивной обуви.</w:t>
      </w:r>
    </w:p>
    <w:p w:rsidR="0080661E" w:rsidRPr="00BE19BE" w:rsidRDefault="0080661E" w:rsidP="00BE19BE">
      <w:pPr>
        <w:pStyle w:val="a6"/>
        <w:tabs>
          <w:tab w:val="clear" w:pos="6660"/>
        </w:tabs>
        <w:ind w:firstLine="709"/>
      </w:pPr>
      <w:r w:rsidRPr="00BE19BE">
        <w:t>В моде последних лет, в том числе обувной, все чаще прослеживаются новые веяния. Классическая мода отходит от функциональности в сторону декоративных излишеств. Удобство и комфорт отходят на второй план, не выделяются, афишируется же изысканная роскошь и элегантность. Богатство и роскошь буржуазного шика подчеркивается материалами, используемыми для сумок, ремней и обуви. Становятся модными натуральные и искусственные кожи с лаковой поверхностью, блестящие кожи под золото и серебро, с рисунками и тиснениями печати под кожу страуса, крокодила, питона и других экзотических животных.</w:t>
      </w:r>
    </w:p>
    <w:p w:rsidR="0080661E" w:rsidRPr="00BE19BE" w:rsidRDefault="0080661E" w:rsidP="00BE19BE">
      <w:pPr>
        <w:pStyle w:val="a6"/>
        <w:tabs>
          <w:tab w:val="clear" w:pos="6660"/>
        </w:tabs>
        <w:ind w:firstLine="709"/>
      </w:pPr>
      <w:r w:rsidRPr="00BE19BE">
        <w:t>Сильное влияние моды 60-х и 80-х гг. на современную обувную моду выдвигает на первое место в ассортименте высокие сапоги с прямыми голенищами, облегающие в икрах и свободными в щиколотках, отчего в этом месте образуются складки в виде гармошки. Они напоминают популярные в 80-е годы сапоги «казачок».</w:t>
      </w:r>
    </w:p>
    <w:p w:rsidR="0080661E" w:rsidRPr="00BE19BE" w:rsidRDefault="0080661E" w:rsidP="00BE19BE">
      <w:pPr>
        <w:pStyle w:val="a6"/>
        <w:tabs>
          <w:tab w:val="clear" w:pos="6660"/>
        </w:tabs>
        <w:ind w:firstLine="709"/>
      </w:pPr>
      <w:r w:rsidRPr="00BE19BE">
        <w:t>По-прежнему остаются модными сапоги, облегающие всю ногу, иногда очень высокие, за колено.</w:t>
      </w:r>
    </w:p>
    <w:p w:rsidR="0080661E" w:rsidRPr="00BE19BE" w:rsidRDefault="0080661E" w:rsidP="00BE19BE">
      <w:pPr>
        <w:pStyle w:val="a6"/>
        <w:tabs>
          <w:tab w:val="clear" w:pos="6660"/>
        </w:tabs>
        <w:ind w:firstLine="709"/>
      </w:pPr>
      <w:r w:rsidRPr="00BE19BE">
        <w:t>По сравнению с прошлыми годами, роль сапог неизмеримо возрастает, и теперь они предлагаются в качестве дополнения не только верхней одежды, но и платьев, и даже дорогих туалетов.</w:t>
      </w:r>
    </w:p>
    <w:p w:rsidR="0080661E" w:rsidRPr="00BE19BE" w:rsidRDefault="0080661E" w:rsidP="00BE19BE">
      <w:pPr>
        <w:pStyle w:val="a6"/>
        <w:tabs>
          <w:tab w:val="clear" w:pos="6660"/>
        </w:tabs>
        <w:ind w:firstLine="709"/>
      </w:pPr>
      <w:r w:rsidRPr="00BE19BE">
        <w:t>Носочная часть сапога узкая, заостренная, каблуки разной величины, но особенно модны высокие изящные в виде шпильки – прямой или сужающейся к низу. Конечно, такая обувь не слишком удобна. Комфорт здесь приносится в жертву и угоду красоте и элегантности.</w:t>
      </w:r>
    </w:p>
    <w:p w:rsidR="0080661E" w:rsidRPr="00BE19BE" w:rsidRDefault="0080661E" w:rsidP="00BE19BE">
      <w:pPr>
        <w:pStyle w:val="a6"/>
        <w:tabs>
          <w:tab w:val="clear" w:pos="6660"/>
        </w:tabs>
        <w:ind w:firstLine="709"/>
      </w:pPr>
      <w:r w:rsidRPr="00BE19BE">
        <w:t>Изысканная классика не мыслима без туфель-лодочек на высоких каблуках, моделей с чересподъемными ремешками и туфель с открытой пяточной и носочной частью. Характерными деталями в подобных моделях являются узкие ремешки или круглые шнурки, закрепляющиеся на щиколотках.</w:t>
      </w:r>
    </w:p>
    <w:p w:rsidR="0080661E" w:rsidRPr="00BE19BE" w:rsidRDefault="0080661E" w:rsidP="00BE19BE">
      <w:pPr>
        <w:pStyle w:val="a6"/>
        <w:tabs>
          <w:tab w:val="clear" w:pos="6660"/>
        </w:tabs>
        <w:ind w:firstLine="709"/>
      </w:pPr>
      <w:r w:rsidRPr="00BE19BE">
        <w:t>После периода почти полного отсутствия декора в моду снова входит обувь, обильно украшенная вышивкой, бисером, узким кантом и ажурными вставками.</w:t>
      </w:r>
    </w:p>
    <w:p w:rsidR="0080661E" w:rsidRPr="00BE19BE" w:rsidRDefault="0080661E" w:rsidP="00BE19BE">
      <w:pPr>
        <w:pStyle w:val="a6"/>
        <w:tabs>
          <w:tab w:val="clear" w:pos="6660"/>
        </w:tabs>
        <w:ind w:firstLine="709"/>
      </w:pPr>
      <w:r w:rsidRPr="00BE19BE">
        <w:t>Модным становится комбинирование разных по цвету и фактуре материалов верха: матовых и блестящих, гладких и рельефных, ажурных и плотных, одноцветных и с печатным рисунком.</w:t>
      </w:r>
    </w:p>
    <w:p w:rsidR="0080661E" w:rsidRPr="00BE19BE" w:rsidRDefault="0080661E" w:rsidP="00BE19BE">
      <w:pPr>
        <w:pStyle w:val="a6"/>
        <w:tabs>
          <w:tab w:val="clear" w:pos="6660"/>
        </w:tabs>
        <w:ind w:firstLine="709"/>
      </w:pPr>
      <w:r w:rsidRPr="00BE19BE">
        <w:t>Красивая форма обуви в сочетании с богато декорированными материалами создает ощущение роскошной элегантности, которая противопоставляется сегодня мрачной агрессивности 90-х годов.</w:t>
      </w:r>
    </w:p>
    <w:p w:rsidR="0080661E" w:rsidRPr="00BE19BE" w:rsidRDefault="0080661E" w:rsidP="00BE19BE">
      <w:pPr>
        <w:pStyle w:val="a6"/>
        <w:tabs>
          <w:tab w:val="clear" w:pos="6660"/>
        </w:tabs>
        <w:ind w:firstLine="709"/>
      </w:pPr>
      <w:r w:rsidRPr="00BE19BE">
        <w:t>Мода для молодежи предлагает обувь спортивно-рустикального вида, удобную и практичную, с широкой носочной частью.</w:t>
      </w:r>
    </w:p>
    <w:p w:rsidR="0080661E" w:rsidRPr="00BE19BE" w:rsidRDefault="0080661E" w:rsidP="00BE19BE">
      <w:pPr>
        <w:pStyle w:val="a6"/>
        <w:tabs>
          <w:tab w:val="clear" w:pos="6660"/>
        </w:tabs>
        <w:ind w:firstLine="709"/>
      </w:pPr>
      <w:r w:rsidRPr="00BE19BE">
        <w:t>Модели часто заимствуют элементы спортивных кроссовок, например, литые подошвы, наплывающие на верх обуви, и отдельные конструктивные элементы верха, такие, как мягкие детали в области задника, застежки велькро и т. д.</w:t>
      </w:r>
    </w:p>
    <w:p w:rsidR="0080661E" w:rsidRPr="00BE19BE" w:rsidRDefault="0080661E" w:rsidP="00BE19BE">
      <w:pPr>
        <w:pStyle w:val="a6"/>
        <w:tabs>
          <w:tab w:val="clear" w:pos="6660"/>
        </w:tabs>
        <w:ind w:firstLine="709"/>
      </w:pPr>
      <w:r w:rsidRPr="00BE19BE">
        <w:t>Использование продержек, оплетки краев деталей, грубых контрастных строчек, обработка краев изделий в обрезку, частые отсутствия промежуточных деталей – жестких задников и подносков – все это придает такой обуви рустикальный, кустарный вид и некоторую грубоватость, которая остается актуальной в молодежной обувной моде.</w:t>
      </w:r>
    </w:p>
    <w:p w:rsidR="0080661E" w:rsidRPr="00BE19BE" w:rsidRDefault="0080661E" w:rsidP="00BE19BE">
      <w:pPr>
        <w:pStyle w:val="a6"/>
        <w:tabs>
          <w:tab w:val="clear" w:pos="6660"/>
        </w:tabs>
        <w:ind w:firstLine="709"/>
      </w:pPr>
      <w:r w:rsidRPr="00BE19BE">
        <w:t>Все большее предпочтение отдается экологически чистым изделиям, в том числе валяной обуви. Шерстяное волокно, особенно используемое для валяной обуви, обладает ценным свойством: оно «дышит», т. е. регулирует влажность изделия в зависимости от влажности в помещении. Валенки всесезонны! Их можно использовать в быту даже летом, особенно пожилым людям.</w:t>
      </w:r>
    </w:p>
    <w:p w:rsidR="0080661E" w:rsidRPr="00BE19BE" w:rsidRDefault="0080661E" w:rsidP="00BE19BE">
      <w:pPr>
        <w:pStyle w:val="a6"/>
        <w:tabs>
          <w:tab w:val="clear" w:pos="6660"/>
        </w:tabs>
        <w:ind w:firstLine="709"/>
      </w:pPr>
      <w:r w:rsidRPr="00BE19BE">
        <w:t>Применяя определенные технологии, можно получить разноцветные валенки с рисунками типа «меланж» или «муар», а также с разнообразными рисунками на поверхности самой фактуры. Например, в виде аппликаций, что придает изделию вид оленя, медвежонка и др. Разрабатывается широкий ассортимент валяной обуви на подошве для различного контингента как отечественных, так и зарубежных потребителей. Так, например, модели валяной обуви под девизом «Пурга» и «Русские» рекомендованы для носки в климатических условиях с очень низкими температурами. Для более мягких климатических условий разработаны модели валенки под девизом «Московские», «Ноченька» с муаровой фактурой, «Самоцветы», «Катюша» и др.</w:t>
      </w:r>
    </w:p>
    <w:p w:rsidR="0080661E" w:rsidRPr="00BE19BE" w:rsidRDefault="0080661E" w:rsidP="00BE19BE">
      <w:pPr>
        <w:pStyle w:val="a6"/>
        <w:tabs>
          <w:tab w:val="clear" w:pos="6660"/>
        </w:tabs>
        <w:ind w:firstLine="709"/>
      </w:pPr>
      <w:r w:rsidRPr="00BE19BE">
        <w:t>Для решения основной задачи обувной отрасли – обеспечения населения впорной конкурентоспособной обувью – необходимо, прежде всего, наладить производство оснастки и комплектующих деталей для производства обуви, а именно: обувных колодок, геленков, подносков, задников, каблуков, формованных подошв, подошвенных узлов, стелек. При этом понятно, что без наличия координирующих технических документов невозможно наладить четкий выпуск упомянутой обуви в должном количестве и ассортименте.</w:t>
      </w:r>
    </w:p>
    <w:p w:rsidR="0080661E" w:rsidRPr="00BE19BE" w:rsidRDefault="0080661E" w:rsidP="00BE19BE">
      <w:pPr>
        <w:pStyle w:val="a6"/>
        <w:tabs>
          <w:tab w:val="clear" w:pos="6660"/>
        </w:tabs>
        <w:ind w:firstLine="709"/>
      </w:pPr>
      <w:r w:rsidRPr="00BE19BE">
        <w:t>Учитывая изложенное, по мнению специалистов пересмотр ГОСТа 39927 «Колодки обувные» и разработка нового стандарта становятся безусловной необходимостью, как первый шаг к решению существующих проблем в отрасли.</w:t>
      </w:r>
    </w:p>
    <w:p w:rsidR="00812BFF" w:rsidRPr="00BE19BE" w:rsidRDefault="00812BFF" w:rsidP="00BE19BE">
      <w:pPr>
        <w:pStyle w:val="a6"/>
        <w:tabs>
          <w:tab w:val="clear" w:pos="6660"/>
        </w:tabs>
        <w:ind w:firstLine="709"/>
      </w:pPr>
    </w:p>
    <w:p w:rsidR="004873CC" w:rsidRPr="00BE19BE" w:rsidRDefault="004873CC" w:rsidP="00BE19BE">
      <w:pPr>
        <w:spacing w:line="360" w:lineRule="auto"/>
        <w:ind w:firstLine="709"/>
        <w:jc w:val="both"/>
        <w:rPr>
          <w:sz w:val="28"/>
          <w:szCs w:val="28"/>
        </w:rPr>
      </w:pPr>
      <w:r w:rsidRPr="00BE19BE">
        <w:rPr>
          <w:sz w:val="28"/>
          <w:szCs w:val="28"/>
        </w:rPr>
        <w:br w:type="page"/>
        <w:t>Заключение</w:t>
      </w:r>
    </w:p>
    <w:p w:rsidR="00562B17" w:rsidRDefault="00562B17" w:rsidP="00BE19BE">
      <w:pPr>
        <w:pStyle w:val="a6"/>
        <w:tabs>
          <w:tab w:val="clear" w:pos="6660"/>
        </w:tabs>
        <w:ind w:firstLine="709"/>
      </w:pPr>
    </w:p>
    <w:p w:rsidR="004873CC" w:rsidRPr="00BE19BE" w:rsidRDefault="004873CC" w:rsidP="00BE19BE">
      <w:pPr>
        <w:pStyle w:val="a6"/>
        <w:tabs>
          <w:tab w:val="clear" w:pos="6660"/>
        </w:tabs>
        <w:ind w:firstLine="709"/>
      </w:pPr>
      <w:r w:rsidRPr="00BE19BE">
        <w:t>Рынок предлагаемой обуви всегда отражает широкий диапазон требований, обеспечивающих многообразие вариантов выбора. Признаки классификации обуви, формирующей рынок, многообразны и тесно переплетаются друг с другом. При оптимальной структуре ассортимента они наилучшим образом отвечают разнообразию условий эксплуатации обуви. Установлено, что свойства обуви образуются комплексом ассортиментных признаков, в различных сочетаниях формирующих торговый ассортимент.</w:t>
      </w:r>
    </w:p>
    <w:p w:rsidR="004873CC" w:rsidRPr="00BE19BE" w:rsidRDefault="004873CC" w:rsidP="00BE19BE">
      <w:pPr>
        <w:pStyle w:val="a6"/>
        <w:tabs>
          <w:tab w:val="clear" w:pos="6660"/>
        </w:tabs>
        <w:ind w:firstLine="709"/>
      </w:pPr>
      <w:r w:rsidRPr="00BE19BE">
        <w:t>Ассортимент обуви имеет множество классификационных признаков, которые учитываются производителями и покупателями.</w:t>
      </w:r>
    </w:p>
    <w:p w:rsidR="004873CC" w:rsidRPr="00BE19BE" w:rsidRDefault="004873CC" w:rsidP="00BE19BE">
      <w:pPr>
        <w:pStyle w:val="a6"/>
        <w:tabs>
          <w:tab w:val="clear" w:pos="6660"/>
        </w:tabs>
        <w:ind w:firstLine="709"/>
      </w:pPr>
      <w:r w:rsidRPr="00BE19BE">
        <w:t>Мотивация покупок обуви может быть различной: желание иметь престижный товар, соответствовать моде и своему имиджу, сменить и разнообразить гардероб, настоятельная необходимость в пополнении гардероба из-за отсутствия нужной обуви, покупки в подарок другому человеку или себе к празднику и др. Обувь относится к товару, который не покупают спонтанно, не обдумав особенностей предстоящей покупки. Для нее почти исключен такой вид спроса, как импульсивный.</w:t>
      </w:r>
      <w:r w:rsidR="00BE19BE">
        <w:t xml:space="preserve"> </w:t>
      </w:r>
    </w:p>
    <w:p w:rsidR="004873CC" w:rsidRPr="00BE19BE" w:rsidRDefault="004873CC" w:rsidP="00BE19BE">
      <w:pPr>
        <w:spacing w:line="360" w:lineRule="auto"/>
        <w:ind w:firstLine="709"/>
        <w:jc w:val="both"/>
        <w:rPr>
          <w:sz w:val="28"/>
          <w:szCs w:val="28"/>
        </w:rPr>
      </w:pPr>
    </w:p>
    <w:p w:rsidR="004873CC" w:rsidRDefault="004873CC" w:rsidP="00BE19BE">
      <w:pPr>
        <w:spacing w:line="360" w:lineRule="auto"/>
        <w:ind w:firstLine="709"/>
        <w:jc w:val="both"/>
        <w:rPr>
          <w:sz w:val="28"/>
          <w:szCs w:val="28"/>
        </w:rPr>
      </w:pPr>
      <w:r w:rsidRPr="00BE19BE">
        <w:rPr>
          <w:sz w:val="28"/>
          <w:szCs w:val="28"/>
        </w:rPr>
        <w:br w:type="page"/>
        <w:t>Список литературы</w:t>
      </w:r>
    </w:p>
    <w:p w:rsidR="00562B17" w:rsidRPr="00BE19BE" w:rsidRDefault="00562B17" w:rsidP="00BE19BE">
      <w:pPr>
        <w:spacing w:line="360" w:lineRule="auto"/>
        <w:ind w:firstLine="709"/>
        <w:jc w:val="both"/>
        <w:rPr>
          <w:sz w:val="28"/>
          <w:szCs w:val="28"/>
        </w:rPr>
      </w:pPr>
    </w:p>
    <w:p w:rsidR="00B80B38" w:rsidRPr="00BE19BE" w:rsidRDefault="00B80B38" w:rsidP="00562B17">
      <w:pPr>
        <w:pStyle w:val="a6"/>
        <w:tabs>
          <w:tab w:val="clear" w:pos="6660"/>
        </w:tabs>
        <w:ind w:firstLine="0"/>
      </w:pPr>
      <w:r w:rsidRPr="00BE19BE">
        <w:t>Нормативные акты и стандарты</w:t>
      </w:r>
    </w:p>
    <w:p w:rsidR="00B80B38" w:rsidRPr="00BE19BE" w:rsidRDefault="00B80B38" w:rsidP="00562B17">
      <w:pPr>
        <w:pStyle w:val="a6"/>
        <w:tabs>
          <w:tab w:val="clear" w:pos="6660"/>
        </w:tabs>
        <w:ind w:firstLine="0"/>
      </w:pPr>
      <w:r w:rsidRPr="00BE19BE">
        <w:t>1. ГОСТ 23251 Обувь. Термины и определения.</w:t>
      </w:r>
    </w:p>
    <w:p w:rsidR="00B80B38" w:rsidRPr="00BE19BE" w:rsidRDefault="00B80B38" w:rsidP="00562B17">
      <w:pPr>
        <w:pStyle w:val="a6"/>
        <w:tabs>
          <w:tab w:val="clear" w:pos="6660"/>
        </w:tabs>
        <w:ind w:firstLine="0"/>
      </w:pPr>
      <w:r w:rsidRPr="00BE19BE">
        <w:t>2. ГОСТ 28371 Обувь. Определение сортности.</w:t>
      </w:r>
    </w:p>
    <w:p w:rsidR="00B80B38" w:rsidRPr="00BE19BE" w:rsidRDefault="00B80B38" w:rsidP="00562B17">
      <w:pPr>
        <w:pStyle w:val="a6"/>
        <w:tabs>
          <w:tab w:val="clear" w:pos="6660"/>
        </w:tabs>
        <w:ind w:firstLine="0"/>
      </w:pPr>
      <w:r w:rsidRPr="00BE19BE">
        <w:t>3. ГОСТ 4.12 Обувь. Номенклатура показатели.</w:t>
      </w:r>
    </w:p>
    <w:p w:rsidR="00B80B38" w:rsidRPr="00BE19BE" w:rsidRDefault="00B80B38" w:rsidP="00562B17">
      <w:pPr>
        <w:pStyle w:val="a6"/>
        <w:tabs>
          <w:tab w:val="clear" w:pos="6660"/>
        </w:tabs>
        <w:ind w:firstLine="0"/>
      </w:pPr>
      <w:r w:rsidRPr="00BE19BE">
        <w:t>4. ГОСТ 7296 Обувь. Упаковка. Маркировка. Транспортирование и хранение.</w:t>
      </w:r>
    </w:p>
    <w:p w:rsidR="00B80B38" w:rsidRPr="00BE19BE" w:rsidRDefault="00B80B38" w:rsidP="00562B17">
      <w:pPr>
        <w:pStyle w:val="a6"/>
        <w:tabs>
          <w:tab w:val="clear" w:pos="6660"/>
        </w:tabs>
        <w:ind w:firstLine="0"/>
      </w:pPr>
      <w:r w:rsidRPr="00BE19BE">
        <w:t>5. ГОСТ 9289 Обувь. Правила приемки.</w:t>
      </w:r>
    </w:p>
    <w:p w:rsidR="00B80B38" w:rsidRPr="00BE19BE" w:rsidRDefault="00B80B38" w:rsidP="00562B17">
      <w:pPr>
        <w:pStyle w:val="a6"/>
        <w:tabs>
          <w:tab w:val="clear" w:pos="6660"/>
        </w:tabs>
        <w:ind w:firstLine="0"/>
      </w:pPr>
      <w:r w:rsidRPr="00BE19BE">
        <w:t>6. Закон РФ «О сертификации продукции и услуг» // Ведомости, 1993,№26,12с.</w:t>
      </w:r>
    </w:p>
    <w:p w:rsidR="00B80B38" w:rsidRPr="00BE19BE" w:rsidRDefault="00B80B38" w:rsidP="00562B17">
      <w:pPr>
        <w:pStyle w:val="a6"/>
        <w:tabs>
          <w:tab w:val="clear" w:pos="6660"/>
        </w:tabs>
        <w:ind w:firstLine="0"/>
      </w:pPr>
      <w:r w:rsidRPr="00BE19BE">
        <w:t xml:space="preserve">7. Закон РФ «О защите прав потребителей» // Сборник законодательных и нормативных актов. В помощь потребителю, изготовителю, продавцу. Выпуск 2, Орел, 1994, 46 с. </w:t>
      </w:r>
    </w:p>
    <w:p w:rsidR="00B80B38" w:rsidRPr="00BE19BE" w:rsidRDefault="00B80B38" w:rsidP="00562B17">
      <w:pPr>
        <w:spacing w:line="360" w:lineRule="auto"/>
        <w:jc w:val="both"/>
        <w:rPr>
          <w:sz w:val="28"/>
          <w:szCs w:val="28"/>
        </w:rPr>
      </w:pPr>
      <w:r w:rsidRPr="00BE19BE">
        <w:rPr>
          <w:sz w:val="28"/>
          <w:szCs w:val="28"/>
        </w:rPr>
        <w:t>Учебная литература</w:t>
      </w:r>
    </w:p>
    <w:p w:rsidR="00B80B38" w:rsidRPr="00BE19BE" w:rsidRDefault="00B80B38" w:rsidP="00562B17">
      <w:pPr>
        <w:pStyle w:val="a6"/>
        <w:tabs>
          <w:tab w:val="clear" w:pos="6660"/>
        </w:tabs>
        <w:ind w:firstLine="0"/>
      </w:pPr>
      <w:r w:rsidRPr="00BE19BE">
        <w:t>8.Алексеев Н.С. и др Теоретические основы товароведения непродовольственных товаров: Учебное пособие для студентов ВУЗов. - М.: Экономика, 2001, 295с.</w:t>
      </w:r>
    </w:p>
    <w:p w:rsidR="00812BFF" w:rsidRPr="00BE19BE" w:rsidRDefault="00B80B38" w:rsidP="00562B17">
      <w:pPr>
        <w:pStyle w:val="a6"/>
        <w:tabs>
          <w:tab w:val="clear" w:pos="6660"/>
        </w:tabs>
        <w:ind w:firstLine="0"/>
      </w:pPr>
      <w:r w:rsidRPr="00BE19BE">
        <w:t xml:space="preserve">9. </w:t>
      </w:r>
      <w:r w:rsidR="00812BFF" w:rsidRPr="00BE19BE">
        <w:t>Варакута С.А. Управление качеством продукции: Учебное пособие. – М.: ИНФРА – М, 2001. – 207 с.</w:t>
      </w:r>
    </w:p>
    <w:p w:rsidR="00812BFF" w:rsidRPr="00BE19BE" w:rsidRDefault="00B80B38" w:rsidP="00562B17">
      <w:pPr>
        <w:pStyle w:val="a6"/>
        <w:tabs>
          <w:tab w:val="clear" w:pos="6660"/>
        </w:tabs>
        <w:ind w:firstLine="0"/>
      </w:pPr>
      <w:r w:rsidRPr="00BE19BE">
        <w:t xml:space="preserve">10. </w:t>
      </w:r>
      <w:r w:rsidR="00812BFF" w:rsidRPr="00BE19BE">
        <w:t>Дурнев В.Д., Сапунов С.В., Федюкин В.К. Товаровед</w:t>
      </w:r>
      <w:r w:rsidR="006D337B">
        <w:t>е</w:t>
      </w:r>
      <w:r w:rsidR="00812BFF" w:rsidRPr="00BE19BE">
        <w:t>ние промышленных товаров. – М.: Инф.-изд. Дом «Филин», 2002. – 290 с.</w:t>
      </w:r>
    </w:p>
    <w:p w:rsidR="00812BFF" w:rsidRPr="00BE19BE" w:rsidRDefault="00B80B38" w:rsidP="00562B17">
      <w:pPr>
        <w:pStyle w:val="a6"/>
        <w:tabs>
          <w:tab w:val="clear" w:pos="6660"/>
        </w:tabs>
        <w:ind w:firstLine="0"/>
      </w:pPr>
      <w:r w:rsidRPr="00BE19BE">
        <w:t xml:space="preserve">11. </w:t>
      </w:r>
      <w:r w:rsidR="00812BFF" w:rsidRPr="00BE19BE">
        <w:t>Ламоткин С.А., Несмелов Н.М. Управление качеством товарной продукции. Мн.: БГЭУ, 2006. – 141 с.</w:t>
      </w:r>
    </w:p>
    <w:p w:rsidR="00812BFF" w:rsidRPr="00BE19BE" w:rsidRDefault="00B80B38" w:rsidP="00562B17">
      <w:pPr>
        <w:pStyle w:val="a6"/>
        <w:tabs>
          <w:tab w:val="clear" w:pos="6660"/>
        </w:tabs>
        <w:ind w:firstLine="0"/>
      </w:pPr>
      <w:r w:rsidRPr="00BE19BE">
        <w:t xml:space="preserve">12. </w:t>
      </w:r>
      <w:r w:rsidR="00812BFF" w:rsidRPr="00BE19BE">
        <w:t>Лифшиц И.М. Теория и практика оценки конкурентоспособности товаров и услуг. – М: Юрайт, 2001. – 224 с.</w:t>
      </w:r>
    </w:p>
    <w:p w:rsidR="00812BFF" w:rsidRPr="00BE19BE" w:rsidRDefault="00B80B38" w:rsidP="00562B17">
      <w:pPr>
        <w:pStyle w:val="a6"/>
        <w:tabs>
          <w:tab w:val="clear" w:pos="6660"/>
        </w:tabs>
        <w:ind w:firstLine="0"/>
      </w:pPr>
      <w:r w:rsidRPr="00BE19BE">
        <w:t xml:space="preserve">13. </w:t>
      </w:r>
      <w:r w:rsidR="006D337B">
        <w:t>Магомедов Ш.</w:t>
      </w:r>
      <w:r w:rsidR="00812BFF" w:rsidRPr="00BE19BE">
        <w:t>Ш. Товароведение и экспертиза обуви: Учебник. – М: Издательско-торговая корпорация «Дашков и К°», 2004. – 381 с.</w:t>
      </w:r>
    </w:p>
    <w:p w:rsidR="00812BFF" w:rsidRPr="00BE19BE" w:rsidRDefault="00B80B38" w:rsidP="00562B17">
      <w:pPr>
        <w:pStyle w:val="a6"/>
        <w:tabs>
          <w:tab w:val="clear" w:pos="6660"/>
        </w:tabs>
        <w:ind w:firstLine="0"/>
      </w:pPr>
      <w:r w:rsidRPr="00BE19BE">
        <w:t xml:space="preserve">14. </w:t>
      </w:r>
      <w:r w:rsidR="00812BFF" w:rsidRPr="00BE19BE">
        <w:t>Николаева</w:t>
      </w:r>
      <w:r w:rsidR="006D337B">
        <w:t xml:space="preserve"> М.</w:t>
      </w:r>
      <w:r w:rsidR="00812BFF" w:rsidRPr="00BE19BE">
        <w:t>А. Теоретические основы товароведения: Учебник для вузов. – М.: НОРМА, 2006. – 448 с.</w:t>
      </w:r>
    </w:p>
    <w:p w:rsidR="00812BFF" w:rsidRPr="00BE19BE" w:rsidRDefault="00B80B38" w:rsidP="00562B17">
      <w:pPr>
        <w:pStyle w:val="a6"/>
        <w:tabs>
          <w:tab w:val="clear" w:pos="6660"/>
        </w:tabs>
        <w:ind w:firstLine="0"/>
      </w:pPr>
      <w:r w:rsidRPr="00BE19BE">
        <w:t xml:space="preserve">15. </w:t>
      </w:r>
      <w:r w:rsidR="006D337B">
        <w:t>Петрище Ф.</w:t>
      </w:r>
      <w:r w:rsidR="00812BFF" w:rsidRPr="00BE19BE">
        <w:t>А. Теоретические основы товароведения и экспертизы непродовольственных товаров: Учебник. – М.: Издательско-торговая корпорация «Дашков и К°», 2004. – 512 с.</w:t>
      </w:r>
    </w:p>
    <w:p w:rsidR="00812BFF" w:rsidRPr="00BE19BE" w:rsidRDefault="00B80B38" w:rsidP="00562B17">
      <w:pPr>
        <w:pStyle w:val="a6"/>
        <w:tabs>
          <w:tab w:val="clear" w:pos="6660"/>
        </w:tabs>
        <w:ind w:firstLine="0"/>
      </w:pPr>
      <w:r w:rsidRPr="00BE19BE">
        <w:t xml:space="preserve">16. </w:t>
      </w:r>
      <w:r w:rsidR="00812BFF" w:rsidRPr="00BE19BE">
        <w:t>Сероштан М.В., Михеева Е.Н. Качество непродовольственных товаров: Учеб. пособие. М.: Изд. дом «Дашков и К°», 2000.</w:t>
      </w:r>
    </w:p>
    <w:p w:rsidR="00B80B38" w:rsidRPr="00BE19BE" w:rsidRDefault="00B80B38" w:rsidP="00562B17">
      <w:pPr>
        <w:pStyle w:val="a6"/>
        <w:tabs>
          <w:tab w:val="clear" w:pos="6660"/>
        </w:tabs>
        <w:ind w:firstLine="0"/>
      </w:pPr>
      <w:r w:rsidRPr="00BE19BE">
        <w:t xml:space="preserve">17. Товароведение и экспертиза кожевенной продукции: Учебник под ред. В.Я. Ивановой, О.А. Голубенко, Москва, изд-торговая корпорация «Дашков и Ко», </w:t>
      </w:r>
      <w:smartTag w:uri="urn:schemas-microsoft-com:office:smarttags" w:element="metricconverter">
        <w:smartTagPr>
          <w:attr w:name="ProductID" w:val="2003 г"/>
        </w:smartTagPr>
        <w:r w:rsidRPr="00BE19BE">
          <w:t>2003 г</w:t>
        </w:r>
      </w:smartTag>
      <w:r w:rsidRPr="00BE19BE">
        <w:t>.</w:t>
      </w:r>
      <w:bookmarkStart w:id="0" w:name="_GoBack"/>
      <w:bookmarkEnd w:id="0"/>
    </w:p>
    <w:sectPr w:rsidR="00B80B38" w:rsidRPr="00BE19BE" w:rsidSect="00562B17">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93C" w:rsidRDefault="00E2693C">
      <w:r>
        <w:separator/>
      </w:r>
    </w:p>
  </w:endnote>
  <w:endnote w:type="continuationSeparator" w:id="0">
    <w:p w:rsidR="00E2693C" w:rsidRDefault="00E26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93C" w:rsidRDefault="00E2693C">
      <w:r>
        <w:separator/>
      </w:r>
    </w:p>
  </w:footnote>
  <w:footnote w:type="continuationSeparator" w:id="0">
    <w:p w:rsidR="00E2693C" w:rsidRDefault="00E269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A57" w:rsidRDefault="00265A57" w:rsidP="00AA0BAF">
    <w:pPr>
      <w:pStyle w:val="a3"/>
      <w:framePr w:wrap="around" w:vAnchor="text" w:hAnchor="margin" w:xAlign="center" w:y="1"/>
      <w:rPr>
        <w:rStyle w:val="a5"/>
      </w:rPr>
    </w:pPr>
  </w:p>
  <w:p w:rsidR="00265A57" w:rsidRDefault="00265A5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A57" w:rsidRDefault="00371961" w:rsidP="00AA0BAF">
    <w:pPr>
      <w:pStyle w:val="a3"/>
      <w:framePr w:wrap="around" w:vAnchor="text" w:hAnchor="margin" w:xAlign="center" w:y="1"/>
      <w:rPr>
        <w:rStyle w:val="a5"/>
      </w:rPr>
    </w:pPr>
    <w:r>
      <w:rPr>
        <w:rStyle w:val="a5"/>
        <w:noProof/>
      </w:rPr>
      <w:t>2</w:t>
    </w:r>
  </w:p>
  <w:p w:rsidR="00265A57" w:rsidRDefault="00265A5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4E4EB8"/>
    <w:multiLevelType w:val="hybridMultilevel"/>
    <w:tmpl w:val="5A166DEE"/>
    <w:lvl w:ilvl="0" w:tplc="FFFFFFFF">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2BD25263"/>
    <w:multiLevelType w:val="multilevel"/>
    <w:tmpl w:val="CD80439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
    <w:nsid w:val="2D1531C3"/>
    <w:multiLevelType w:val="multilevel"/>
    <w:tmpl w:val="4AE6C7D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500"/>
        </w:tabs>
        <w:ind w:left="1500" w:hanging="720"/>
      </w:pPr>
      <w:rPr>
        <w:rFonts w:ascii="Times New Roman" w:eastAsia="Times New Roman" w:hAnsi="Times New Roman" w:cs="Arial"/>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3420"/>
        </w:tabs>
        <w:ind w:left="3420" w:hanging="1080"/>
      </w:pPr>
      <w:rPr>
        <w:rFonts w:cs="Times New Roman" w:hint="default"/>
      </w:rPr>
    </w:lvl>
    <w:lvl w:ilvl="4">
      <w:start w:val="1"/>
      <w:numFmt w:val="decimal"/>
      <w:lvlText w:val="%1.%2.%3.%4.%5."/>
      <w:lvlJc w:val="left"/>
      <w:pPr>
        <w:tabs>
          <w:tab w:val="num" w:pos="4200"/>
        </w:tabs>
        <w:ind w:left="4200" w:hanging="1080"/>
      </w:pPr>
      <w:rPr>
        <w:rFonts w:cs="Times New Roman" w:hint="default"/>
      </w:rPr>
    </w:lvl>
    <w:lvl w:ilvl="5">
      <w:start w:val="1"/>
      <w:numFmt w:val="decimal"/>
      <w:lvlText w:val="%1.%2.%3.%4.%5.%6."/>
      <w:lvlJc w:val="left"/>
      <w:pPr>
        <w:tabs>
          <w:tab w:val="num" w:pos="5340"/>
        </w:tabs>
        <w:ind w:left="5340" w:hanging="1440"/>
      </w:pPr>
      <w:rPr>
        <w:rFonts w:cs="Times New Roman" w:hint="default"/>
      </w:rPr>
    </w:lvl>
    <w:lvl w:ilvl="6">
      <w:start w:val="1"/>
      <w:numFmt w:val="decimal"/>
      <w:lvlText w:val="%1.%2.%3.%4.%5.%6.%7."/>
      <w:lvlJc w:val="left"/>
      <w:pPr>
        <w:tabs>
          <w:tab w:val="num" w:pos="6480"/>
        </w:tabs>
        <w:ind w:left="6480" w:hanging="1800"/>
      </w:pPr>
      <w:rPr>
        <w:rFonts w:cs="Times New Roman" w:hint="default"/>
      </w:rPr>
    </w:lvl>
    <w:lvl w:ilvl="7">
      <w:start w:val="1"/>
      <w:numFmt w:val="decimal"/>
      <w:lvlText w:val="%1.%2.%3.%4.%5.%6.%7.%8."/>
      <w:lvlJc w:val="left"/>
      <w:pPr>
        <w:tabs>
          <w:tab w:val="num" w:pos="7260"/>
        </w:tabs>
        <w:ind w:left="7260" w:hanging="1800"/>
      </w:pPr>
      <w:rPr>
        <w:rFonts w:cs="Times New Roman" w:hint="default"/>
      </w:rPr>
    </w:lvl>
    <w:lvl w:ilvl="8">
      <w:start w:val="1"/>
      <w:numFmt w:val="decimal"/>
      <w:lvlText w:val="%1.%2.%3.%4.%5.%6.%7.%8.%9."/>
      <w:lvlJc w:val="left"/>
      <w:pPr>
        <w:tabs>
          <w:tab w:val="num" w:pos="8400"/>
        </w:tabs>
        <w:ind w:left="8400" w:hanging="2160"/>
      </w:pPr>
      <w:rPr>
        <w:rFonts w:cs="Times New Roman" w:hint="default"/>
      </w:rPr>
    </w:lvl>
  </w:abstractNum>
  <w:abstractNum w:abstractNumId="3">
    <w:nsid w:val="4EF54AF3"/>
    <w:multiLevelType w:val="multilevel"/>
    <w:tmpl w:val="30B26CF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4F6400AB"/>
    <w:multiLevelType w:val="multilevel"/>
    <w:tmpl w:val="C0B0CD8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2AB9"/>
    <w:rsid w:val="00032542"/>
    <w:rsid w:val="00053BFD"/>
    <w:rsid w:val="000A1B9E"/>
    <w:rsid w:val="00265A57"/>
    <w:rsid w:val="002B000E"/>
    <w:rsid w:val="002B1F0A"/>
    <w:rsid w:val="002C4E07"/>
    <w:rsid w:val="00371961"/>
    <w:rsid w:val="003D1182"/>
    <w:rsid w:val="00446909"/>
    <w:rsid w:val="004873CC"/>
    <w:rsid w:val="004F2D5E"/>
    <w:rsid w:val="00562B17"/>
    <w:rsid w:val="00605037"/>
    <w:rsid w:val="00622AB9"/>
    <w:rsid w:val="0065009A"/>
    <w:rsid w:val="00650401"/>
    <w:rsid w:val="006D337B"/>
    <w:rsid w:val="00704535"/>
    <w:rsid w:val="0073094A"/>
    <w:rsid w:val="00741CD2"/>
    <w:rsid w:val="007A28D2"/>
    <w:rsid w:val="0080661E"/>
    <w:rsid w:val="00812BFF"/>
    <w:rsid w:val="00821C03"/>
    <w:rsid w:val="00830CFC"/>
    <w:rsid w:val="00831C5D"/>
    <w:rsid w:val="00916472"/>
    <w:rsid w:val="009F07E8"/>
    <w:rsid w:val="00AA0BAF"/>
    <w:rsid w:val="00AE1D91"/>
    <w:rsid w:val="00B27F51"/>
    <w:rsid w:val="00B80B38"/>
    <w:rsid w:val="00BE19BE"/>
    <w:rsid w:val="00C147CD"/>
    <w:rsid w:val="00CB4FA4"/>
    <w:rsid w:val="00D44402"/>
    <w:rsid w:val="00D8430D"/>
    <w:rsid w:val="00E2693C"/>
    <w:rsid w:val="00E756B1"/>
    <w:rsid w:val="00F10751"/>
    <w:rsid w:val="00FF6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04B35D0A-D9C1-49A4-B291-BA580C00C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31C5D"/>
    <w:pPr>
      <w:tabs>
        <w:tab w:val="center" w:pos="4677"/>
        <w:tab w:val="right" w:pos="9355"/>
      </w:tabs>
    </w:pPr>
  </w:style>
  <w:style w:type="character" w:customStyle="1" w:styleId="a4">
    <w:name w:val="Верхний колонтитул Знак"/>
    <w:link w:val="a3"/>
    <w:uiPriority w:val="99"/>
    <w:semiHidden/>
    <w:rPr>
      <w:sz w:val="24"/>
      <w:szCs w:val="24"/>
      <w:lang w:eastAsia="zh-TW"/>
    </w:rPr>
  </w:style>
  <w:style w:type="character" w:styleId="a5">
    <w:name w:val="page number"/>
    <w:uiPriority w:val="99"/>
    <w:rsid w:val="00831C5D"/>
    <w:rPr>
      <w:rFonts w:cs="Times New Roman"/>
    </w:rPr>
  </w:style>
  <w:style w:type="paragraph" w:styleId="a6">
    <w:name w:val="Body Text Indent"/>
    <w:basedOn w:val="a"/>
    <w:link w:val="a7"/>
    <w:uiPriority w:val="99"/>
    <w:rsid w:val="00812BFF"/>
    <w:pPr>
      <w:tabs>
        <w:tab w:val="left" w:pos="6660"/>
      </w:tabs>
      <w:spacing w:line="360" w:lineRule="auto"/>
      <w:ind w:firstLine="720"/>
      <w:jc w:val="both"/>
    </w:pPr>
    <w:rPr>
      <w:sz w:val="28"/>
      <w:lang w:eastAsia="ru-RU"/>
    </w:rPr>
  </w:style>
  <w:style w:type="character" w:customStyle="1" w:styleId="a7">
    <w:name w:val="Основной текст с отступом Знак"/>
    <w:link w:val="a6"/>
    <w:uiPriority w:val="99"/>
    <w:semiHidden/>
    <w:rPr>
      <w:sz w:val="24"/>
      <w:szCs w:val="24"/>
      <w:lang w:eastAsia="zh-TW"/>
    </w:rPr>
  </w:style>
  <w:style w:type="character" w:styleId="a8">
    <w:name w:val="Hyperlink"/>
    <w:uiPriority w:val="99"/>
    <w:rsid w:val="00B80B38"/>
    <w:rPr>
      <w:rFonts w:cs="Times New Roman"/>
      <w:color w:val="0000FF"/>
      <w:u w:val="single"/>
    </w:rPr>
  </w:style>
  <w:style w:type="paragraph" w:styleId="a9">
    <w:name w:val="Normal (Web)"/>
    <w:basedOn w:val="a"/>
    <w:uiPriority w:val="99"/>
    <w:semiHidden/>
    <w:rsid w:val="00F10751"/>
    <w:pPr>
      <w:spacing w:before="100" w:beforeAutospacing="1" w:after="100" w:afterAutospacing="1"/>
    </w:pPr>
    <w:rPr>
      <w:lang w:eastAsia="ru-RU"/>
    </w:rPr>
  </w:style>
  <w:style w:type="paragraph" w:customStyle="1" w:styleId="3">
    <w:name w:val="Стиль 3"/>
    <w:basedOn w:val="a6"/>
    <w:uiPriority w:val="99"/>
    <w:rsid w:val="00562B17"/>
    <w:pPr>
      <w:tabs>
        <w:tab w:val="clear" w:pos="6660"/>
      </w:tabs>
      <w:ind w:firstLine="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8148</Words>
  <Characters>46450</Characters>
  <Application>Microsoft Office Word</Application>
  <DocSecurity>0</DocSecurity>
  <Lines>387</Lines>
  <Paragraphs>108</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Tycoon</Company>
  <LinksUpToDate>false</LinksUpToDate>
  <CharactersWithSpaces>54490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1981</dc:creator>
  <cp:keywords/>
  <dc:description/>
  <cp:lastModifiedBy>admin</cp:lastModifiedBy>
  <cp:revision>2</cp:revision>
  <dcterms:created xsi:type="dcterms:W3CDTF">2014-02-24T11:25:00Z</dcterms:created>
  <dcterms:modified xsi:type="dcterms:W3CDTF">2014-02-24T11:25:00Z</dcterms:modified>
</cp:coreProperties>
</file>