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585" w:rsidRPr="00D118DE" w:rsidRDefault="000D42B4" w:rsidP="000D42B4">
      <w:pPr>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Оглавление</w:t>
      </w:r>
    </w:p>
    <w:p w:rsidR="008B4585" w:rsidRPr="000D42B4" w:rsidRDefault="008B4585" w:rsidP="000D42B4">
      <w:pPr>
        <w:widowControl/>
        <w:suppressAutoHyphens/>
        <w:spacing w:line="360" w:lineRule="auto"/>
        <w:ind w:firstLine="709"/>
        <w:jc w:val="both"/>
        <w:rPr>
          <w:rFonts w:ascii="Times New Roman" w:hAnsi="Times New Roman" w:cs="Times New Roman"/>
          <w:sz w:val="28"/>
          <w:szCs w:val="28"/>
        </w:rPr>
      </w:pPr>
    </w:p>
    <w:p w:rsidR="008B4585" w:rsidRPr="000D42B4" w:rsidRDefault="000B5AE8" w:rsidP="000D42B4">
      <w:pPr>
        <w:widowControl/>
        <w:suppressAutoHyphens/>
        <w:spacing w:line="360" w:lineRule="auto"/>
        <w:rPr>
          <w:rFonts w:ascii="Times New Roman" w:hAnsi="Times New Roman" w:cs="Times New Roman"/>
          <w:sz w:val="28"/>
          <w:szCs w:val="28"/>
        </w:rPr>
      </w:pPr>
      <w:r w:rsidRPr="000D42B4">
        <w:rPr>
          <w:rFonts w:ascii="Times New Roman" w:hAnsi="Times New Roman" w:cs="Times New Roman"/>
          <w:sz w:val="28"/>
          <w:szCs w:val="28"/>
        </w:rPr>
        <w:t>Введение</w:t>
      </w:r>
    </w:p>
    <w:p w:rsidR="008B4585" w:rsidRPr="000D42B4" w:rsidRDefault="008B4585" w:rsidP="000D42B4">
      <w:pPr>
        <w:widowControl/>
        <w:suppressAutoHyphens/>
        <w:spacing w:line="360" w:lineRule="auto"/>
        <w:rPr>
          <w:rFonts w:ascii="Times New Roman" w:hAnsi="Times New Roman" w:cs="Times New Roman"/>
          <w:sz w:val="28"/>
          <w:szCs w:val="28"/>
        </w:rPr>
      </w:pPr>
      <w:r w:rsidRPr="000D42B4">
        <w:rPr>
          <w:rFonts w:ascii="Times New Roman" w:hAnsi="Times New Roman" w:cs="Times New Roman"/>
          <w:sz w:val="28"/>
          <w:szCs w:val="28"/>
        </w:rPr>
        <w:t>§1.</w:t>
      </w:r>
      <w:r w:rsidR="00D118DE">
        <w:rPr>
          <w:rFonts w:ascii="Times New Roman" w:hAnsi="Times New Roman" w:cs="Times New Roman"/>
          <w:sz w:val="28"/>
          <w:szCs w:val="28"/>
        </w:rPr>
        <w:t xml:space="preserve"> </w:t>
      </w:r>
      <w:r w:rsidRPr="000D42B4">
        <w:rPr>
          <w:rFonts w:ascii="Times New Roman" w:hAnsi="Times New Roman" w:cs="Times New Roman"/>
          <w:sz w:val="28"/>
          <w:szCs w:val="28"/>
        </w:rPr>
        <w:t xml:space="preserve">Социология </w:t>
      </w:r>
      <w:r w:rsidR="000D42B4">
        <w:rPr>
          <w:rFonts w:ascii="Times New Roman" w:hAnsi="Times New Roman" w:cs="Times New Roman"/>
          <w:sz w:val="28"/>
          <w:szCs w:val="28"/>
        </w:rPr>
        <w:t>"</w:t>
      </w:r>
      <w:r w:rsidRPr="000D42B4">
        <w:rPr>
          <w:rFonts w:ascii="Times New Roman" w:hAnsi="Times New Roman" w:cs="Times New Roman"/>
          <w:sz w:val="28"/>
          <w:szCs w:val="28"/>
        </w:rPr>
        <w:t>Самоубийст</w:t>
      </w:r>
      <w:r w:rsidR="008631A8" w:rsidRPr="000D42B4">
        <w:rPr>
          <w:rFonts w:ascii="Times New Roman" w:hAnsi="Times New Roman" w:cs="Times New Roman"/>
          <w:sz w:val="28"/>
          <w:szCs w:val="28"/>
        </w:rPr>
        <w:t>ва</w:t>
      </w:r>
      <w:r w:rsidR="000D42B4">
        <w:rPr>
          <w:rFonts w:ascii="Times New Roman" w:hAnsi="Times New Roman" w:cs="Times New Roman"/>
          <w:sz w:val="28"/>
          <w:szCs w:val="28"/>
        </w:rPr>
        <w:t xml:space="preserve">" </w:t>
      </w:r>
      <w:r w:rsidR="008631A8" w:rsidRPr="000D42B4">
        <w:rPr>
          <w:rFonts w:ascii="Times New Roman" w:hAnsi="Times New Roman" w:cs="Times New Roman"/>
          <w:sz w:val="28"/>
          <w:szCs w:val="28"/>
        </w:rPr>
        <w:t>Дюркгейма</w:t>
      </w:r>
    </w:p>
    <w:p w:rsidR="000D42B4" w:rsidRDefault="008B4585" w:rsidP="000D42B4">
      <w:pPr>
        <w:widowControl/>
        <w:suppressAutoHyphens/>
        <w:spacing w:line="360" w:lineRule="auto"/>
        <w:rPr>
          <w:rFonts w:ascii="Times New Roman" w:hAnsi="Times New Roman" w:cs="Times New Roman"/>
          <w:sz w:val="28"/>
          <w:szCs w:val="28"/>
        </w:rPr>
      </w:pPr>
      <w:r w:rsidRPr="000D42B4">
        <w:rPr>
          <w:rFonts w:ascii="Times New Roman" w:hAnsi="Times New Roman" w:cs="Times New Roman"/>
          <w:sz w:val="28"/>
          <w:szCs w:val="28"/>
        </w:rPr>
        <w:t>§</w:t>
      </w:r>
      <w:r w:rsidR="009A51FB" w:rsidRPr="000D42B4">
        <w:rPr>
          <w:rFonts w:ascii="Times New Roman" w:hAnsi="Times New Roman" w:cs="Times New Roman"/>
          <w:sz w:val="28"/>
          <w:szCs w:val="28"/>
        </w:rPr>
        <w:t>2.</w:t>
      </w:r>
      <w:r w:rsidR="00D118DE">
        <w:rPr>
          <w:rFonts w:ascii="Times New Roman" w:hAnsi="Times New Roman" w:cs="Times New Roman"/>
          <w:sz w:val="28"/>
          <w:szCs w:val="28"/>
        </w:rPr>
        <w:t xml:space="preserve"> </w:t>
      </w:r>
      <w:r w:rsidR="009A51FB" w:rsidRPr="000D42B4">
        <w:rPr>
          <w:rFonts w:ascii="Times New Roman" w:hAnsi="Times New Roman" w:cs="Times New Roman"/>
          <w:sz w:val="28"/>
          <w:szCs w:val="28"/>
        </w:rPr>
        <w:t>Сравнительный анализ работы Э.</w:t>
      </w:r>
      <w:r w:rsidRPr="000D42B4">
        <w:rPr>
          <w:rFonts w:ascii="Times New Roman" w:hAnsi="Times New Roman" w:cs="Times New Roman"/>
          <w:sz w:val="28"/>
          <w:szCs w:val="28"/>
        </w:rPr>
        <w:t xml:space="preserve">Дюркгейм </w:t>
      </w:r>
      <w:r w:rsidR="000D42B4">
        <w:rPr>
          <w:rFonts w:ascii="Times New Roman" w:hAnsi="Times New Roman" w:cs="Times New Roman"/>
          <w:sz w:val="28"/>
          <w:szCs w:val="28"/>
        </w:rPr>
        <w:t>"</w:t>
      </w:r>
      <w:r w:rsidRPr="000D42B4">
        <w:rPr>
          <w:rFonts w:ascii="Times New Roman" w:hAnsi="Times New Roman" w:cs="Times New Roman"/>
          <w:sz w:val="28"/>
          <w:szCs w:val="28"/>
        </w:rPr>
        <w:t>Самоубийство</w:t>
      </w:r>
      <w:r w:rsidR="000D42B4">
        <w:rPr>
          <w:rFonts w:ascii="Times New Roman" w:hAnsi="Times New Roman" w:cs="Times New Roman"/>
          <w:sz w:val="28"/>
          <w:szCs w:val="28"/>
        </w:rPr>
        <w:t>"</w:t>
      </w:r>
      <w:r w:rsidR="009A51FB" w:rsidRPr="000D42B4">
        <w:rPr>
          <w:rFonts w:ascii="Times New Roman" w:hAnsi="Times New Roman" w:cs="Times New Roman"/>
          <w:sz w:val="28"/>
          <w:szCs w:val="28"/>
        </w:rPr>
        <w:t xml:space="preserve"> и П.А.</w:t>
      </w:r>
      <w:r w:rsidRPr="000D42B4">
        <w:rPr>
          <w:rFonts w:ascii="Times New Roman" w:hAnsi="Times New Roman" w:cs="Times New Roman"/>
          <w:sz w:val="28"/>
          <w:szCs w:val="28"/>
        </w:rPr>
        <w:t xml:space="preserve">Сорокин </w:t>
      </w:r>
      <w:r w:rsidR="000D42B4">
        <w:rPr>
          <w:rFonts w:ascii="Times New Roman" w:hAnsi="Times New Roman" w:cs="Times New Roman"/>
          <w:sz w:val="28"/>
          <w:szCs w:val="28"/>
        </w:rPr>
        <w:t>"</w:t>
      </w:r>
      <w:r w:rsidR="00AB5235" w:rsidRPr="000D42B4">
        <w:rPr>
          <w:rFonts w:ascii="Times New Roman" w:hAnsi="Times New Roman" w:cs="Times New Roman"/>
          <w:sz w:val="28"/>
          <w:szCs w:val="28"/>
        </w:rPr>
        <w:t>Самоубийство как обществ</w:t>
      </w:r>
      <w:r w:rsidR="008631A8" w:rsidRPr="000D42B4">
        <w:rPr>
          <w:rFonts w:ascii="Times New Roman" w:hAnsi="Times New Roman" w:cs="Times New Roman"/>
          <w:sz w:val="28"/>
          <w:szCs w:val="28"/>
        </w:rPr>
        <w:t>енное явление</w:t>
      </w:r>
      <w:r w:rsidR="000D42B4">
        <w:rPr>
          <w:rFonts w:ascii="Times New Roman" w:hAnsi="Times New Roman" w:cs="Times New Roman"/>
          <w:sz w:val="28"/>
          <w:szCs w:val="28"/>
        </w:rPr>
        <w:t>"</w:t>
      </w:r>
    </w:p>
    <w:p w:rsidR="000D42B4" w:rsidRDefault="009A51FB" w:rsidP="000D42B4">
      <w:pPr>
        <w:widowControl/>
        <w:suppressAutoHyphens/>
        <w:spacing w:line="360" w:lineRule="auto"/>
        <w:rPr>
          <w:rFonts w:ascii="Times New Roman" w:hAnsi="Times New Roman" w:cs="Times New Roman"/>
          <w:sz w:val="28"/>
          <w:szCs w:val="28"/>
        </w:rPr>
      </w:pPr>
      <w:r w:rsidRPr="000D42B4">
        <w:rPr>
          <w:rFonts w:ascii="Times New Roman" w:hAnsi="Times New Roman" w:cs="Times New Roman"/>
          <w:sz w:val="28"/>
          <w:szCs w:val="28"/>
        </w:rPr>
        <w:t>2.1 Причины сам</w:t>
      </w:r>
      <w:r w:rsidR="008631A8" w:rsidRPr="000D42B4">
        <w:rPr>
          <w:rFonts w:ascii="Times New Roman" w:hAnsi="Times New Roman" w:cs="Times New Roman"/>
          <w:sz w:val="28"/>
          <w:szCs w:val="28"/>
        </w:rPr>
        <w:t>оубийства</w:t>
      </w:r>
    </w:p>
    <w:p w:rsidR="000D42B4" w:rsidRDefault="009A51FB" w:rsidP="000D42B4">
      <w:pPr>
        <w:widowControl/>
        <w:suppressAutoHyphens/>
        <w:spacing w:line="360" w:lineRule="auto"/>
        <w:rPr>
          <w:rFonts w:ascii="Times New Roman" w:hAnsi="Times New Roman" w:cs="Times New Roman"/>
          <w:sz w:val="28"/>
          <w:szCs w:val="28"/>
        </w:rPr>
      </w:pPr>
      <w:r w:rsidRPr="000D42B4">
        <w:rPr>
          <w:rFonts w:ascii="Times New Roman" w:hAnsi="Times New Roman" w:cs="Times New Roman"/>
          <w:sz w:val="28"/>
          <w:szCs w:val="28"/>
        </w:rPr>
        <w:t>2.2 Климатические (косм</w:t>
      </w:r>
      <w:r w:rsidR="008631A8" w:rsidRPr="000D42B4">
        <w:rPr>
          <w:rFonts w:ascii="Times New Roman" w:hAnsi="Times New Roman" w:cs="Times New Roman"/>
          <w:sz w:val="28"/>
          <w:szCs w:val="28"/>
        </w:rPr>
        <w:t>ические) факторы</w:t>
      </w:r>
    </w:p>
    <w:p w:rsidR="000D42B4" w:rsidRDefault="009A51FB" w:rsidP="000D42B4">
      <w:pPr>
        <w:widowControl/>
        <w:suppressAutoHyphens/>
        <w:spacing w:line="360" w:lineRule="auto"/>
        <w:rPr>
          <w:rFonts w:ascii="Times New Roman" w:hAnsi="Times New Roman" w:cs="Times New Roman"/>
          <w:sz w:val="28"/>
          <w:szCs w:val="28"/>
        </w:rPr>
      </w:pPr>
      <w:r w:rsidRPr="000D42B4">
        <w:rPr>
          <w:rFonts w:ascii="Times New Roman" w:hAnsi="Times New Roman" w:cs="Times New Roman"/>
          <w:sz w:val="28"/>
          <w:szCs w:val="28"/>
        </w:rPr>
        <w:t>2.3 Подра</w:t>
      </w:r>
      <w:r w:rsidR="008631A8" w:rsidRPr="000D42B4">
        <w:rPr>
          <w:rFonts w:ascii="Times New Roman" w:hAnsi="Times New Roman" w:cs="Times New Roman"/>
          <w:sz w:val="28"/>
          <w:szCs w:val="28"/>
        </w:rPr>
        <w:t>жание</w:t>
      </w:r>
    </w:p>
    <w:p w:rsidR="000D42B4" w:rsidRDefault="009A51FB" w:rsidP="000D42B4">
      <w:pPr>
        <w:widowControl/>
        <w:suppressAutoHyphens/>
        <w:spacing w:line="360" w:lineRule="auto"/>
        <w:rPr>
          <w:rFonts w:ascii="Times New Roman" w:hAnsi="Times New Roman" w:cs="Times New Roman"/>
          <w:sz w:val="28"/>
          <w:szCs w:val="28"/>
        </w:rPr>
      </w:pPr>
      <w:r w:rsidRPr="000D42B4">
        <w:rPr>
          <w:rFonts w:ascii="Times New Roman" w:hAnsi="Times New Roman" w:cs="Times New Roman"/>
          <w:sz w:val="28"/>
          <w:szCs w:val="28"/>
        </w:rPr>
        <w:t>2.4 Религ</w:t>
      </w:r>
      <w:r w:rsidR="008631A8" w:rsidRPr="000D42B4">
        <w:rPr>
          <w:rFonts w:ascii="Times New Roman" w:hAnsi="Times New Roman" w:cs="Times New Roman"/>
          <w:sz w:val="28"/>
          <w:szCs w:val="28"/>
        </w:rPr>
        <w:t>ия</w:t>
      </w:r>
    </w:p>
    <w:p w:rsidR="000D42B4" w:rsidRDefault="009A51FB" w:rsidP="000D42B4">
      <w:pPr>
        <w:widowControl/>
        <w:suppressAutoHyphens/>
        <w:spacing w:line="360" w:lineRule="auto"/>
        <w:rPr>
          <w:rFonts w:ascii="Times New Roman" w:hAnsi="Times New Roman" w:cs="Times New Roman"/>
          <w:sz w:val="28"/>
          <w:szCs w:val="28"/>
        </w:rPr>
      </w:pPr>
      <w:r w:rsidRPr="000D42B4">
        <w:rPr>
          <w:rFonts w:ascii="Times New Roman" w:hAnsi="Times New Roman" w:cs="Times New Roman"/>
          <w:sz w:val="28"/>
          <w:szCs w:val="28"/>
        </w:rPr>
        <w:t>2.5 Сумасше</w:t>
      </w:r>
      <w:r w:rsidR="008631A8" w:rsidRPr="000D42B4">
        <w:rPr>
          <w:rFonts w:ascii="Times New Roman" w:hAnsi="Times New Roman" w:cs="Times New Roman"/>
          <w:sz w:val="28"/>
          <w:szCs w:val="28"/>
        </w:rPr>
        <w:t>ствие</w:t>
      </w:r>
    </w:p>
    <w:p w:rsidR="009A51FB" w:rsidRPr="000D42B4" w:rsidRDefault="009A51FB" w:rsidP="000D42B4">
      <w:pPr>
        <w:widowControl/>
        <w:suppressAutoHyphens/>
        <w:spacing w:line="360" w:lineRule="auto"/>
        <w:rPr>
          <w:rFonts w:ascii="Times New Roman" w:hAnsi="Times New Roman" w:cs="Times New Roman"/>
          <w:sz w:val="28"/>
          <w:szCs w:val="28"/>
        </w:rPr>
      </w:pPr>
      <w:r w:rsidRPr="000D42B4">
        <w:rPr>
          <w:rFonts w:ascii="Times New Roman" w:hAnsi="Times New Roman" w:cs="Times New Roman"/>
          <w:sz w:val="28"/>
          <w:szCs w:val="28"/>
        </w:rPr>
        <w:t>2.6 Наследстве</w:t>
      </w:r>
      <w:r w:rsidR="008631A8" w:rsidRPr="000D42B4">
        <w:rPr>
          <w:rFonts w:ascii="Times New Roman" w:hAnsi="Times New Roman" w:cs="Times New Roman"/>
          <w:sz w:val="28"/>
          <w:szCs w:val="28"/>
        </w:rPr>
        <w:t>нность</w:t>
      </w:r>
    </w:p>
    <w:p w:rsidR="009A51FB" w:rsidRPr="000D42B4" w:rsidRDefault="009A51FB" w:rsidP="000D42B4">
      <w:pPr>
        <w:widowControl/>
        <w:suppressAutoHyphens/>
        <w:spacing w:line="360" w:lineRule="auto"/>
        <w:rPr>
          <w:rFonts w:ascii="Times New Roman" w:hAnsi="Times New Roman" w:cs="Times New Roman"/>
          <w:sz w:val="28"/>
          <w:szCs w:val="28"/>
        </w:rPr>
      </w:pPr>
      <w:r w:rsidRPr="000D42B4">
        <w:rPr>
          <w:rFonts w:ascii="Times New Roman" w:hAnsi="Times New Roman" w:cs="Times New Roman"/>
          <w:sz w:val="28"/>
          <w:szCs w:val="28"/>
        </w:rPr>
        <w:t xml:space="preserve">§3. Выводы Э.Дюркгейма </w:t>
      </w:r>
      <w:r w:rsidR="008631A8" w:rsidRPr="000D42B4">
        <w:rPr>
          <w:rFonts w:ascii="Times New Roman" w:hAnsi="Times New Roman" w:cs="Times New Roman"/>
          <w:sz w:val="28"/>
          <w:szCs w:val="28"/>
        </w:rPr>
        <w:t>и П.А.Сорокина</w:t>
      </w:r>
    </w:p>
    <w:p w:rsidR="008631A8" w:rsidRPr="000D42B4" w:rsidRDefault="000B5AE8" w:rsidP="000D42B4">
      <w:pPr>
        <w:widowControl/>
        <w:suppressAutoHyphens/>
        <w:spacing w:line="360" w:lineRule="auto"/>
        <w:rPr>
          <w:rFonts w:ascii="Times New Roman" w:hAnsi="Times New Roman" w:cs="Times New Roman"/>
          <w:sz w:val="28"/>
          <w:szCs w:val="28"/>
        </w:rPr>
      </w:pPr>
      <w:r w:rsidRPr="000D42B4">
        <w:rPr>
          <w:rFonts w:ascii="Times New Roman" w:hAnsi="Times New Roman" w:cs="Times New Roman"/>
          <w:sz w:val="28"/>
          <w:szCs w:val="28"/>
        </w:rPr>
        <w:t>Заключение</w:t>
      </w:r>
    </w:p>
    <w:p w:rsidR="000D42B4" w:rsidRDefault="000B5AE8" w:rsidP="000D42B4">
      <w:pPr>
        <w:widowControl/>
        <w:suppressAutoHyphens/>
        <w:spacing w:line="360" w:lineRule="auto"/>
        <w:rPr>
          <w:rFonts w:ascii="Times New Roman" w:hAnsi="Times New Roman" w:cs="Times New Roman"/>
          <w:sz w:val="28"/>
          <w:szCs w:val="28"/>
        </w:rPr>
      </w:pPr>
      <w:r w:rsidRPr="000D42B4">
        <w:rPr>
          <w:rFonts w:ascii="Times New Roman" w:hAnsi="Times New Roman" w:cs="Times New Roman"/>
          <w:sz w:val="28"/>
          <w:szCs w:val="28"/>
        </w:rPr>
        <w:t>Литератур</w:t>
      </w:r>
      <w:r w:rsidR="008631A8" w:rsidRPr="000D42B4">
        <w:rPr>
          <w:rFonts w:ascii="Times New Roman" w:hAnsi="Times New Roman" w:cs="Times New Roman"/>
          <w:sz w:val="28"/>
          <w:szCs w:val="28"/>
        </w:rPr>
        <w:t>а</w:t>
      </w:r>
    </w:p>
    <w:p w:rsidR="00AB5235" w:rsidRPr="00D118DE" w:rsidRDefault="00AB5235" w:rsidP="000D42B4">
      <w:pPr>
        <w:widowControl/>
        <w:suppressAutoHyphens/>
        <w:spacing w:line="360" w:lineRule="auto"/>
        <w:ind w:firstLine="709"/>
        <w:jc w:val="both"/>
        <w:rPr>
          <w:rFonts w:ascii="Times New Roman" w:hAnsi="Times New Roman" w:cs="Times New Roman"/>
          <w:sz w:val="28"/>
          <w:szCs w:val="28"/>
        </w:rPr>
      </w:pPr>
    </w:p>
    <w:p w:rsidR="00D51965" w:rsidRPr="00D118DE" w:rsidRDefault="000D42B4" w:rsidP="000D42B4">
      <w:pPr>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D51965" w:rsidRPr="000D42B4">
        <w:rPr>
          <w:rFonts w:ascii="Times New Roman" w:hAnsi="Times New Roman" w:cs="Times New Roman"/>
          <w:b/>
          <w:sz w:val="28"/>
          <w:szCs w:val="28"/>
        </w:rPr>
        <w:t>Введение</w:t>
      </w:r>
    </w:p>
    <w:p w:rsidR="002D273F" w:rsidRPr="000D42B4" w:rsidRDefault="002D273F" w:rsidP="000D42B4">
      <w:pPr>
        <w:widowControl/>
        <w:suppressAutoHyphens/>
        <w:spacing w:line="360" w:lineRule="auto"/>
        <w:ind w:firstLine="709"/>
        <w:jc w:val="both"/>
        <w:rPr>
          <w:rFonts w:ascii="Times New Roman" w:hAnsi="Times New Roman" w:cs="Times New Roman"/>
          <w:b/>
          <w:sz w:val="28"/>
          <w:szCs w:val="28"/>
        </w:rPr>
      </w:pPr>
    </w:p>
    <w:p w:rsidR="00D51965" w:rsidRPr="000D42B4" w:rsidRDefault="008631A8"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С</w:t>
      </w:r>
      <w:r w:rsidR="00D51965" w:rsidRPr="000D42B4">
        <w:rPr>
          <w:rFonts w:ascii="Times New Roman" w:hAnsi="Times New Roman" w:cs="Times New Roman"/>
          <w:sz w:val="28"/>
          <w:szCs w:val="28"/>
        </w:rPr>
        <w:t xml:space="preserve"> каждым годом проблема самоубийств приобретает все более глобальный характер, а суицидальные попытки все чаще становятся формой поведения, к которой прибегает человек в той или иной кризисной ситуации.</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Так, в США еще несколько десятилетий назад "суицид" занимал 22 место в списке причин смерти, сейчас эта причина занимает 9-е место, а в некоторых штатах 6</w:t>
      </w:r>
      <w:r w:rsidR="006E09A2" w:rsidRPr="000D42B4">
        <w:rPr>
          <w:rFonts w:ascii="Times New Roman" w:hAnsi="Times New Roman" w:cs="Times New Roman"/>
          <w:sz w:val="28"/>
          <w:szCs w:val="28"/>
        </w:rPr>
        <w:t>-е</w:t>
      </w:r>
      <w:r w:rsidRPr="000D42B4">
        <w:rPr>
          <w:rFonts w:ascii="Times New Roman" w:hAnsi="Times New Roman" w:cs="Times New Roman"/>
          <w:sz w:val="28"/>
          <w:szCs w:val="28"/>
        </w:rPr>
        <w:t>. В конце 19 века Россия занимала последнее место по уровню самоубийств среди европейских стран — в ней совершалось 3 само</w:t>
      </w:r>
      <w:r w:rsidR="008D5ECF" w:rsidRPr="000D42B4">
        <w:rPr>
          <w:rFonts w:ascii="Times New Roman" w:hAnsi="Times New Roman" w:cs="Times New Roman"/>
          <w:sz w:val="28"/>
          <w:szCs w:val="28"/>
        </w:rPr>
        <w:t>убийства на 100 тысяч населения</w:t>
      </w:r>
      <w:r w:rsidRPr="000D42B4">
        <w:rPr>
          <w:rFonts w:ascii="Times New Roman" w:hAnsi="Times New Roman" w:cs="Times New Roman"/>
          <w:sz w:val="28"/>
          <w:szCs w:val="28"/>
        </w:rPr>
        <w:t>, в 1988г. — 19 на 100 тыс. населения. Сегодня она входит в число стран с очень высоким числом суицидов. В Украине смертность от травматизма и самоубийств в настоящее время занимает 2 место после сердечно-сосудистой</w:t>
      </w:r>
      <w:r w:rsidR="000D42B4">
        <w:rPr>
          <w:rFonts w:ascii="Times New Roman" w:hAnsi="Times New Roman" w:cs="Times New Roman"/>
          <w:sz w:val="28"/>
          <w:szCs w:val="28"/>
        </w:rPr>
        <w:t xml:space="preserve"> </w:t>
      </w:r>
      <w:r w:rsidRPr="000D42B4">
        <w:rPr>
          <w:rFonts w:ascii="Times New Roman" w:hAnsi="Times New Roman" w:cs="Times New Roman"/>
          <w:sz w:val="28"/>
          <w:szCs w:val="28"/>
        </w:rPr>
        <w:t>патологии.</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Самоубийство - сознательное и добровольное лишение себя жизни, когда смерть выступает как самоцель, а не как средство достижения чего-либо другого, кроме нее самой. "Сознательность" автоматически исключает мно</w:t>
      </w:r>
      <w:r w:rsidR="008D5ECF" w:rsidRPr="000D42B4">
        <w:rPr>
          <w:rFonts w:ascii="Times New Roman" w:hAnsi="Times New Roman" w:cs="Times New Roman"/>
          <w:sz w:val="28"/>
          <w:szCs w:val="28"/>
        </w:rPr>
        <w:t>гообразные проявления человеческой</w:t>
      </w:r>
      <w:r w:rsidRPr="000D42B4">
        <w:rPr>
          <w:rFonts w:ascii="Times New Roman" w:hAnsi="Times New Roman" w:cs="Times New Roman"/>
          <w:sz w:val="28"/>
          <w:szCs w:val="28"/>
        </w:rPr>
        <w:t xml:space="preserve"> патологии, а элемент "самоцели" - случаи типа жертвы собою в бою, оплату жизнью долга чести (действия самурая) и т.п., когда смерть выступает как обязанность, налагаемая культурой и обществом [15; 20].</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По мнению многих исследователей, самоубийство не обнаруживается у животных, дикарей и первобытных людей, но встречается на относительно высоких ступенях культуры и в социально неоднородных структурах. Со времен античности и средних веков были известны многочисленные факты самоубийств, сведения о светских и религиозных законах против него, которые доказывали, что самоубийство - это не толь личная, но и общественная проблема. С начала XIX </w:t>
      </w:r>
      <w:r w:rsidR="008D5ECF" w:rsidRPr="000D42B4">
        <w:rPr>
          <w:rFonts w:ascii="Times New Roman" w:hAnsi="Times New Roman" w:cs="Times New Roman"/>
          <w:sz w:val="28"/>
          <w:szCs w:val="28"/>
        </w:rPr>
        <w:t>века</w:t>
      </w:r>
      <w:r w:rsidRPr="000D42B4">
        <w:rPr>
          <w:rFonts w:ascii="Times New Roman" w:hAnsi="Times New Roman" w:cs="Times New Roman"/>
          <w:sz w:val="28"/>
          <w:szCs w:val="28"/>
        </w:rPr>
        <w:t xml:space="preserve"> во многих европейских странах самоубийства стали принимать форму эпидемий, со второй четверти века начала вестись статистика, фиксирующая трагическую</w:t>
      </w:r>
      <w:r w:rsidR="000D42B4">
        <w:rPr>
          <w:rFonts w:ascii="Times New Roman" w:hAnsi="Times New Roman" w:cs="Times New Roman"/>
          <w:sz w:val="28"/>
          <w:szCs w:val="28"/>
        </w:rPr>
        <w:t xml:space="preserve"> </w:t>
      </w:r>
      <w:r w:rsidR="00FD731F" w:rsidRPr="000D42B4">
        <w:rPr>
          <w:rFonts w:ascii="Times New Roman" w:hAnsi="Times New Roman" w:cs="Times New Roman"/>
          <w:sz w:val="28"/>
          <w:szCs w:val="28"/>
        </w:rPr>
        <w:t>картину прогрессивного увеличения</w:t>
      </w:r>
      <w:r w:rsidR="000D42B4">
        <w:rPr>
          <w:rFonts w:ascii="Times New Roman" w:hAnsi="Times New Roman" w:cs="Times New Roman"/>
          <w:sz w:val="28"/>
          <w:szCs w:val="28"/>
        </w:rPr>
        <w:t xml:space="preserve"> </w:t>
      </w:r>
      <w:r w:rsidR="008D5ECF" w:rsidRPr="000D42B4">
        <w:rPr>
          <w:rFonts w:ascii="Times New Roman" w:hAnsi="Times New Roman" w:cs="Times New Roman"/>
          <w:sz w:val="28"/>
          <w:szCs w:val="28"/>
        </w:rPr>
        <w:t>са</w:t>
      </w:r>
      <w:r w:rsidRPr="000D42B4">
        <w:rPr>
          <w:rFonts w:ascii="Times New Roman" w:hAnsi="Times New Roman" w:cs="Times New Roman"/>
          <w:sz w:val="28"/>
          <w:szCs w:val="28"/>
        </w:rPr>
        <w:t>моубийств по сравнению с общим ростом населения [7; 8]. Так, в России с 1870 по 1908</w:t>
      </w:r>
      <w:r w:rsidR="001A61DD" w:rsidRPr="000D42B4">
        <w:rPr>
          <w:rFonts w:ascii="Times New Roman" w:hAnsi="Times New Roman" w:cs="Times New Roman"/>
          <w:sz w:val="28"/>
          <w:szCs w:val="28"/>
        </w:rPr>
        <w:t xml:space="preserve"> года</w:t>
      </w:r>
      <w:r w:rsidR="000D42B4">
        <w:rPr>
          <w:rFonts w:ascii="Times New Roman" w:hAnsi="Times New Roman" w:cs="Times New Roman"/>
          <w:sz w:val="28"/>
          <w:szCs w:val="28"/>
        </w:rPr>
        <w:t xml:space="preserve"> </w:t>
      </w:r>
      <w:r w:rsidRPr="000D42B4">
        <w:rPr>
          <w:rFonts w:ascii="Times New Roman" w:hAnsi="Times New Roman" w:cs="Times New Roman"/>
          <w:sz w:val="28"/>
          <w:szCs w:val="28"/>
        </w:rPr>
        <w:t>общее их количество увеличилось в 5 раз, а к 1910 - почти удвоилось. В связи с этим самоубийство стало предметом пристального изучения. Вначале оно привлекло внимание врачей, особенно психиатров (А.Лихачев, Г. Хлопин, И. Гвоздев, П. Лебедев, Г. Гордон, И. Сикорский и др.), которые пытались связать его с болезненным состоянием психики, дурной наследственностью, употреблением алкоголя и наркотиков [1; 2]. Однако</w:t>
      </w:r>
      <w:r w:rsidR="001A61DD" w:rsidRPr="000D42B4">
        <w:rPr>
          <w:rFonts w:ascii="Times New Roman" w:hAnsi="Times New Roman" w:cs="Times New Roman"/>
          <w:sz w:val="28"/>
          <w:szCs w:val="28"/>
        </w:rPr>
        <w:t>,</w:t>
      </w:r>
      <w:r w:rsidRPr="000D42B4">
        <w:rPr>
          <w:rFonts w:ascii="Times New Roman" w:hAnsi="Times New Roman" w:cs="Times New Roman"/>
          <w:sz w:val="28"/>
          <w:szCs w:val="28"/>
        </w:rPr>
        <w:t xml:space="preserve"> статистика эмпирически зафиксировала более сложные зависимости С. от индустриализации, урбанизации, роста и распространения цивилизованности, социальной дифференциации, революций и войн (С. Новосельский, Н. Зибер, Жбанков и др.). После революции 1905-06 гг. самоубийство стало "бытовым явлением", а сама Россия, по свидетельству наблюдателей, превратилась в "клуб самоубийц". Большая группа отечественных обществоведов (В. Бехтерев, В. Базаров, П. Сорокин, Н. Кудрин, А. Острогорский и др.) обратила внимание на самоубийство с новых позиций [18; 19]. Они поставили вопрос шире, говоря о нем как о массовом социальном явлении, подчиняющемся особым закономерностям, оценивая его не как дефект отдельных лиц, а всего общественного организма. Стали составляться картограммы "плотности" самоубийств для разных регионов России и сравниваться с Западной Европой, начали изучаться вариации самоубийств половых, возрастных национальных, региональных, профессиональных, сельско-городских и т.п. частей населения страны.</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Особое пристальное внимание русских исследователей к данной проблеме было привлечено после выхода в свет этюда Дюркгейма "Самоубийство", о котором была опубликована большая критическая и комментаторская литература.</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Эмиль Дюркгейм широко известен как один из "крестных отцов" современной социологии, творчество</w:t>
      </w:r>
      <w:r w:rsidR="008D5ECF" w:rsidRPr="000D42B4">
        <w:rPr>
          <w:rFonts w:ascii="Times New Roman" w:hAnsi="Times New Roman" w:cs="Times New Roman"/>
          <w:sz w:val="28"/>
          <w:szCs w:val="28"/>
        </w:rPr>
        <w:t>,</w:t>
      </w:r>
      <w:r w:rsidRPr="000D42B4">
        <w:rPr>
          <w:rFonts w:ascii="Times New Roman" w:hAnsi="Times New Roman" w:cs="Times New Roman"/>
          <w:sz w:val="28"/>
          <w:szCs w:val="28"/>
        </w:rPr>
        <w:t xml:space="preserve"> которого в значительной степени помогло определить предметное содержание и утвердить автономию социологии как научной и учебной дисциплины [6; II]. Он был одной из наиболее крупных</w:t>
      </w:r>
      <w:r w:rsidR="002D273F" w:rsidRPr="000D42B4">
        <w:rPr>
          <w:rFonts w:ascii="Times New Roman" w:hAnsi="Times New Roman" w:cs="Times New Roman"/>
          <w:sz w:val="28"/>
          <w:szCs w:val="28"/>
        </w:rPr>
        <w:t xml:space="preserve"> </w:t>
      </w:r>
      <w:r w:rsidRPr="000D42B4">
        <w:rPr>
          <w:rFonts w:ascii="Times New Roman" w:hAnsi="Times New Roman" w:cs="Times New Roman"/>
          <w:sz w:val="28"/>
          <w:szCs w:val="28"/>
        </w:rPr>
        <w:t>фигур в социологии классического этапа ее развития. Наряду с другими видными представителями этого периода - К. Марксом, М. Вебером, Ф. Теннисом, Г. Зиммелем, В. Парето - Э. Дюркгейм оказал огромное влияние на формирование целого ряда влиятельных концепций современной социологии [7; 8]. Социологи различных национальных школ вновь и вновь находят в теоретическом наследии Дюркгейма весьма плодотворные идеи для развития новых теорий, объясняющих и моделирующих самые разнообразные социальные явления.</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У П.Сорокина лишь одна узкоспециальная работа, посвященная самоубийствам, и поэтому, логично, мы сначала рассмотрим основы воззрений Дюркгейма на проблему суицида, а затем проведем сравнительный анализ работ Дюркгейма и Сорокина</w:t>
      </w:r>
      <w:r w:rsidR="000B5AE8" w:rsidRPr="000D42B4">
        <w:rPr>
          <w:rFonts w:ascii="Times New Roman" w:hAnsi="Times New Roman" w:cs="Times New Roman"/>
          <w:sz w:val="28"/>
          <w:szCs w:val="28"/>
        </w:rPr>
        <w:t>.</w:t>
      </w:r>
    </w:p>
    <w:p w:rsidR="00D51965" w:rsidRPr="00D118DE" w:rsidRDefault="00D51965" w:rsidP="000D42B4">
      <w:pPr>
        <w:widowControl/>
        <w:suppressAutoHyphens/>
        <w:spacing w:line="360" w:lineRule="auto"/>
        <w:ind w:firstLine="709"/>
        <w:jc w:val="both"/>
        <w:rPr>
          <w:rFonts w:ascii="Times New Roman" w:hAnsi="Times New Roman" w:cs="Times New Roman"/>
          <w:sz w:val="28"/>
          <w:szCs w:val="28"/>
        </w:rPr>
      </w:pPr>
    </w:p>
    <w:p w:rsidR="00D51965" w:rsidRPr="000D42B4" w:rsidRDefault="000D42B4" w:rsidP="000D42B4">
      <w:pPr>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D51965" w:rsidRPr="000D42B4">
        <w:rPr>
          <w:rFonts w:ascii="Times New Roman" w:hAnsi="Times New Roman" w:cs="Times New Roman"/>
          <w:b/>
          <w:sz w:val="28"/>
          <w:szCs w:val="28"/>
        </w:rPr>
        <w:t xml:space="preserve">§1. Социология </w:t>
      </w:r>
      <w:r>
        <w:rPr>
          <w:rFonts w:ascii="Times New Roman" w:hAnsi="Times New Roman" w:cs="Times New Roman"/>
          <w:b/>
          <w:sz w:val="28"/>
          <w:szCs w:val="28"/>
        </w:rPr>
        <w:t>"</w:t>
      </w:r>
      <w:r w:rsidR="00D51965" w:rsidRPr="000D42B4">
        <w:rPr>
          <w:rFonts w:ascii="Times New Roman" w:hAnsi="Times New Roman" w:cs="Times New Roman"/>
          <w:b/>
          <w:sz w:val="28"/>
          <w:szCs w:val="28"/>
        </w:rPr>
        <w:t>Самоубийства</w:t>
      </w:r>
      <w:r>
        <w:rPr>
          <w:rFonts w:ascii="Times New Roman" w:hAnsi="Times New Roman" w:cs="Times New Roman"/>
          <w:b/>
          <w:sz w:val="28"/>
          <w:szCs w:val="28"/>
        </w:rPr>
        <w:t>"</w:t>
      </w:r>
      <w:r w:rsidR="00D51965" w:rsidRPr="000D42B4">
        <w:rPr>
          <w:rFonts w:ascii="Times New Roman" w:hAnsi="Times New Roman" w:cs="Times New Roman"/>
          <w:b/>
          <w:sz w:val="28"/>
          <w:szCs w:val="28"/>
        </w:rPr>
        <w:t xml:space="preserve"> Дюркгейма</w:t>
      </w:r>
      <w:r w:rsidR="00546652" w:rsidRPr="000D42B4">
        <w:rPr>
          <w:rFonts w:ascii="Times New Roman" w:hAnsi="Times New Roman" w:cs="Times New Roman"/>
          <w:b/>
          <w:sz w:val="28"/>
          <w:szCs w:val="28"/>
        </w:rPr>
        <w:t>.</w:t>
      </w:r>
    </w:p>
    <w:p w:rsidR="00BC7344" w:rsidRPr="000D42B4" w:rsidRDefault="00BC7344" w:rsidP="000D42B4">
      <w:pPr>
        <w:widowControl/>
        <w:suppressAutoHyphens/>
        <w:spacing w:line="360" w:lineRule="auto"/>
        <w:ind w:firstLine="709"/>
        <w:jc w:val="both"/>
        <w:rPr>
          <w:rFonts w:ascii="Times New Roman" w:hAnsi="Times New Roman" w:cs="Times New Roman"/>
          <w:b/>
          <w:sz w:val="28"/>
          <w:szCs w:val="28"/>
        </w:rPr>
      </w:pPr>
    </w:p>
    <w:p w:rsid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Для Дюркгейма характерной чертой является детерминация акта самоубийства социально-историческими условиями и обстоя</w:t>
      </w:r>
      <w:r w:rsidR="00566216" w:rsidRPr="000D42B4">
        <w:rPr>
          <w:rFonts w:ascii="Times New Roman" w:hAnsi="Times New Roman" w:cs="Times New Roman"/>
          <w:sz w:val="28"/>
          <w:szCs w:val="28"/>
        </w:rPr>
        <w:t>тельствами, что позволяет Дюркг</w:t>
      </w:r>
      <w:r w:rsidRPr="000D42B4">
        <w:rPr>
          <w:rFonts w:ascii="Times New Roman" w:hAnsi="Times New Roman" w:cs="Times New Roman"/>
          <w:sz w:val="28"/>
          <w:szCs w:val="28"/>
        </w:rPr>
        <w:t>ейму выделить три элементарных типа самоубийств и столько же смешанных. Результаты исследования сведены в таблицу 1.</w:t>
      </w:r>
    </w:p>
    <w:p w:rsidR="000D42B4" w:rsidRPr="00D118DE" w:rsidRDefault="000D42B4" w:rsidP="000D42B4">
      <w:pPr>
        <w:widowControl/>
        <w:suppressAutoHyphens/>
        <w:spacing w:line="360" w:lineRule="auto"/>
        <w:ind w:firstLine="709"/>
        <w:jc w:val="both"/>
        <w:rPr>
          <w:rFonts w:ascii="Times New Roman" w:hAnsi="Times New Roman" w:cs="Times New Roman"/>
          <w:sz w:val="28"/>
          <w:szCs w:val="28"/>
        </w:rPr>
      </w:pP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Таблица 1.</w:t>
      </w:r>
      <w:r w:rsidR="000D42B4" w:rsidRPr="000D42B4">
        <w:rPr>
          <w:rFonts w:ascii="Times New Roman" w:hAnsi="Times New Roman" w:cs="Times New Roman"/>
          <w:sz w:val="28"/>
          <w:szCs w:val="28"/>
        </w:rPr>
        <w:t xml:space="preserve"> </w:t>
      </w:r>
      <w:r w:rsidR="006E09A2" w:rsidRPr="000D42B4">
        <w:rPr>
          <w:rFonts w:ascii="Times New Roman" w:hAnsi="Times New Roman" w:cs="Times New Roman"/>
          <w:sz w:val="28"/>
          <w:szCs w:val="28"/>
        </w:rPr>
        <w:t>Этимологическая</w:t>
      </w:r>
      <w:r w:rsidRPr="000D42B4">
        <w:rPr>
          <w:rFonts w:ascii="Times New Roman" w:hAnsi="Times New Roman" w:cs="Times New Roman"/>
          <w:sz w:val="28"/>
          <w:szCs w:val="28"/>
        </w:rPr>
        <w:t xml:space="preserve"> и морфологическая классификация социальных типов самоубийства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53"/>
        <w:gridCol w:w="2399"/>
        <w:gridCol w:w="1732"/>
        <w:gridCol w:w="4190"/>
      </w:tblGrid>
      <w:tr w:rsidR="00D51965" w:rsidRPr="001B1BDA" w:rsidTr="001B1BDA">
        <w:trPr>
          <w:jc w:val="center"/>
        </w:trPr>
        <w:tc>
          <w:tcPr>
            <w:tcW w:w="0" w:type="auto"/>
            <w:gridSpan w:val="2"/>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Основной</w:t>
            </w:r>
            <w:r w:rsidR="000D42B4" w:rsidRPr="001B1BDA">
              <w:rPr>
                <w:rFonts w:ascii="Times New Roman" w:hAnsi="Times New Roman" w:cs="Times New Roman"/>
                <w:szCs w:val="18"/>
              </w:rPr>
              <w:t xml:space="preserve"> </w:t>
            </w:r>
            <w:r w:rsidRPr="001B1BDA">
              <w:rPr>
                <w:rFonts w:ascii="Times New Roman" w:hAnsi="Times New Roman" w:cs="Times New Roman"/>
                <w:szCs w:val="18"/>
              </w:rPr>
              <w:t>характер</w:t>
            </w:r>
          </w:p>
        </w:tc>
        <w:tc>
          <w:tcPr>
            <w:tcW w:w="0" w:type="auto"/>
            <w:gridSpan w:val="2"/>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Второстепенные вариации</w:t>
            </w:r>
          </w:p>
        </w:tc>
      </w:tr>
      <w:tr w:rsidR="00D51965" w:rsidRPr="001B1BDA" w:rsidTr="001B1BDA">
        <w:trPr>
          <w:jc w:val="center"/>
        </w:trPr>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Элемен-тарные типы</w:t>
            </w:r>
          </w:p>
        </w:tc>
        <w:tc>
          <w:tcPr>
            <w:tcW w:w="0" w:type="auto"/>
            <w:shd w:val="clear" w:color="auto" w:fill="auto"/>
          </w:tcPr>
          <w:p w:rsidR="00D51965" w:rsidRPr="001B1BDA" w:rsidRDefault="00566216"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Э</w:t>
            </w:r>
            <w:r w:rsidR="00D51965" w:rsidRPr="001B1BDA">
              <w:rPr>
                <w:rFonts w:ascii="Times New Roman" w:hAnsi="Times New Roman" w:cs="Times New Roman"/>
                <w:szCs w:val="18"/>
              </w:rPr>
              <w:t>гоистическое самоубийство</w:t>
            </w:r>
          </w:p>
        </w:tc>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Бесстрастие</w:t>
            </w:r>
          </w:p>
        </w:tc>
        <w:tc>
          <w:tcPr>
            <w:tcW w:w="0" w:type="auto"/>
            <w:shd w:val="clear" w:color="auto" w:fill="auto"/>
          </w:tcPr>
          <w:p w:rsidR="000D42B4"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Вялая меланхолия, услаждающаяся собою.</w:t>
            </w:r>
          </w:p>
          <w:p w:rsidR="00D5196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Рассудочное равнодушие скептика.</w:t>
            </w:r>
          </w:p>
        </w:tc>
      </w:tr>
      <w:tr w:rsidR="00D51965" w:rsidRPr="001B1BDA" w:rsidTr="001B1BDA">
        <w:trPr>
          <w:jc w:val="center"/>
        </w:trPr>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p>
        </w:tc>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Альтруистическое самоубийство</w:t>
            </w:r>
          </w:p>
        </w:tc>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Страстная или волевая энергия</w:t>
            </w:r>
          </w:p>
        </w:tc>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Со спокойным чувством долга. С мистическим энтузиазмом</w:t>
            </w:r>
            <w:r w:rsidR="00EF3008" w:rsidRPr="001B1BDA">
              <w:rPr>
                <w:rFonts w:ascii="Times New Roman" w:hAnsi="Times New Roman" w:cs="Times New Roman"/>
                <w:szCs w:val="18"/>
              </w:rPr>
              <w:t>.</w:t>
            </w:r>
            <w:r w:rsidRPr="001B1BDA">
              <w:rPr>
                <w:rFonts w:ascii="Times New Roman" w:hAnsi="Times New Roman" w:cs="Times New Roman"/>
                <w:szCs w:val="18"/>
              </w:rPr>
              <w:t xml:space="preserve"> Со спокойной храбростью.</w:t>
            </w:r>
          </w:p>
        </w:tc>
      </w:tr>
      <w:tr w:rsidR="00D51965" w:rsidRPr="001B1BDA" w:rsidTr="001B1BDA">
        <w:trPr>
          <w:jc w:val="center"/>
        </w:trPr>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p>
        </w:tc>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Аномическое самоубийство</w:t>
            </w:r>
          </w:p>
        </w:tc>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Раздражение Отвращение.</w:t>
            </w:r>
          </w:p>
        </w:tc>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Горячий протест против жизни вообще. Горячий протест против о</w:t>
            </w:r>
            <w:r w:rsidR="00EF3008" w:rsidRPr="001B1BDA">
              <w:rPr>
                <w:rFonts w:ascii="Times New Roman" w:hAnsi="Times New Roman" w:cs="Times New Roman"/>
                <w:szCs w:val="18"/>
              </w:rPr>
              <w:t>пределенного лица (убийство, сопровождаемое самоубийством</w:t>
            </w:r>
            <w:r w:rsidRPr="001B1BDA">
              <w:rPr>
                <w:rFonts w:ascii="Times New Roman" w:hAnsi="Times New Roman" w:cs="Times New Roman"/>
                <w:szCs w:val="18"/>
              </w:rPr>
              <w:t>)</w:t>
            </w:r>
          </w:p>
        </w:tc>
      </w:tr>
      <w:tr w:rsidR="00D51965" w:rsidRPr="001B1BDA" w:rsidTr="001B1BDA">
        <w:trPr>
          <w:jc w:val="center"/>
        </w:trPr>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Смешан-ные типы</w:t>
            </w:r>
          </w:p>
        </w:tc>
        <w:tc>
          <w:tcPr>
            <w:tcW w:w="0" w:type="auto"/>
            <w:shd w:val="clear" w:color="auto" w:fill="auto"/>
          </w:tcPr>
          <w:p w:rsidR="00D51965" w:rsidRPr="001B1BDA" w:rsidRDefault="000B5AE8"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Эгоистично-</w:t>
            </w:r>
            <w:r w:rsidR="00D51965" w:rsidRPr="001B1BDA">
              <w:rPr>
                <w:rFonts w:ascii="Times New Roman" w:hAnsi="Times New Roman" w:cs="Times New Roman"/>
                <w:szCs w:val="18"/>
              </w:rPr>
              <w:t>аномическое самоубийство</w:t>
            </w:r>
          </w:p>
        </w:tc>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p>
        </w:tc>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Смесь возбуждения и бесстрастия, действия и мечтательности</w:t>
            </w:r>
          </w:p>
        </w:tc>
      </w:tr>
      <w:tr w:rsidR="00D51965" w:rsidRPr="001B1BDA" w:rsidTr="001B1BDA">
        <w:trPr>
          <w:jc w:val="center"/>
        </w:trPr>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p>
        </w:tc>
        <w:tc>
          <w:tcPr>
            <w:tcW w:w="0" w:type="auto"/>
            <w:shd w:val="clear" w:color="auto" w:fill="auto"/>
          </w:tcPr>
          <w:p w:rsidR="0081019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Самоубийство аномично-альтруистическое</w:t>
            </w:r>
          </w:p>
        </w:tc>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p>
        </w:tc>
        <w:tc>
          <w:tcPr>
            <w:tcW w:w="0" w:type="auto"/>
            <w:shd w:val="clear" w:color="auto" w:fill="auto"/>
          </w:tcPr>
          <w:p w:rsidR="00D51965" w:rsidRPr="001B1BDA" w:rsidRDefault="00566216"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В</w:t>
            </w:r>
            <w:r w:rsidR="00D51965" w:rsidRPr="001B1BDA">
              <w:rPr>
                <w:rFonts w:ascii="Times New Roman" w:hAnsi="Times New Roman" w:cs="Times New Roman"/>
                <w:szCs w:val="18"/>
              </w:rPr>
              <w:t>озбужденное отчаяние</w:t>
            </w:r>
          </w:p>
        </w:tc>
      </w:tr>
      <w:tr w:rsidR="00D51965" w:rsidRPr="001B1BDA" w:rsidTr="001B1BDA">
        <w:trPr>
          <w:jc w:val="center"/>
        </w:trPr>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p>
        </w:tc>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Самоубийство эгоистично- альтруистическое</w:t>
            </w:r>
          </w:p>
        </w:tc>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p>
        </w:tc>
        <w:tc>
          <w:tcPr>
            <w:tcW w:w="0" w:type="auto"/>
            <w:shd w:val="clear" w:color="auto" w:fill="auto"/>
          </w:tcPr>
          <w:p w:rsidR="00D51965" w:rsidRPr="001B1BDA" w:rsidRDefault="00D51965" w:rsidP="001B1BDA">
            <w:pPr>
              <w:widowControl/>
              <w:suppressAutoHyphens/>
              <w:spacing w:line="360" w:lineRule="auto"/>
              <w:rPr>
                <w:rFonts w:ascii="Times New Roman" w:hAnsi="Times New Roman" w:cs="Times New Roman"/>
                <w:szCs w:val="18"/>
              </w:rPr>
            </w:pPr>
            <w:r w:rsidRPr="001B1BDA">
              <w:rPr>
                <w:rFonts w:ascii="Times New Roman" w:hAnsi="Times New Roman" w:cs="Times New Roman"/>
                <w:szCs w:val="18"/>
              </w:rPr>
              <w:t>Меланхолия, умеряемая известною моральною твердостью</w:t>
            </w:r>
          </w:p>
        </w:tc>
      </w:tr>
    </w:tbl>
    <w:p w:rsidR="000D42B4" w:rsidRPr="00D118DE" w:rsidRDefault="000D42B4" w:rsidP="000D42B4">
      <w:pPr>
        <w:widowControl/>
        <w:suppressAutoHyphens/>
        <w:spacing w:line="360" w:lineRule="auto"/>
        <w:ind w:firstLine="709"/>
        <w:jc w:val="both"/>
        <w:rPr>
          <w:rFonts w:ascii="Times New Roman" w:hAnsi="Times New Roman" w:cs="Times New Roman"/>
          <w:sz w:val="28"/>
          <w:szCs w:val="28"/>
        </w:rPr>
      </w:pP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По мнению Дюркгейма, эгоистический тип самоубийства детерминируется ослаблением внутренних общественных связей, вследствие которого наблюдается развитие чрезмерной индивидуализации, когда </w:t>
      </w:r>
      <w:r w:rsidR="000D42B4">
        <w:rPr>
          <w:rFonts w:ascii="Times New Roman" w:hAnsi="Times New Roman" w:cs="Times New Roman"/>
          <w:sz w:val="28"/>
          <w:szCs w:val="28"/>
        </w:rPr>
        <w:t>"</w:t>
      </w:r>
      <w:r w:rsidRPr="000D42B4">
        <w:rPr>
          <w:rFonts w:ascii="Times New Roman" w:hAnsi="Times New Roman" w:cs="Times New Roman"/>
          <w:sz w:val="28"/>
          <w:szCs w:val="28"/>
        </w:rPr>
        <w:t xml:space="preserve">индивидуальное </w:t>
      </w:r>
      <w:r w:rsidR="000D42B4">
        <w:rPr>
          <w:rFonts w:ascii="Times New Roman" w:hAnsi="Times New Roman" w:cs="Times New Roman"/>
          <w:sz w:val="28"/>
          <w:szCs w:val="28"/>
        </w:rPr>
        <w:t>"</w:t>
      </w:r>
      <w:r w:rsidRPr="000D42B4">
        <w:rPr>
          <w:rFonts w:ascii="Times New Roman" w:hAnsi="Times New Roman" w:cs="Times New Roman"/>
          <w:sz w:val="28"/>
          <w:szCs w:val="28"/>
        </w:rPr>
        <w:t>Я</w:t>
      </w:r>
      <w:r w:rsidR="000D42B4">
        <w:rPr>
          <w:rFonts w:ascii="Times New Roman" w:hAnsi="Times New Roman" w:cs="Times New Roman"/>
          <w:sz w:val="28"/>
          <w:szCs w:val="28"/>
        </w:rPr>
        <w:t>"</w:t>
      </w:r>
      <w:r w:rsidRPr="000D42B4">
        <w:rPr>
          <w:rFonts w:ascii="Times New Roman" w:hAnsi="Times New Roman" w:cs="Times New Roman"/>
          <w:sz w:val="28"/>
          <w:szCs w:val="28"/>
        </w:rPr>
        <w:t xml:space="preserve"> резко противополагает себя социальному </w:t>
      </w:r>
      <w:r w:rsidR="000D42B4">
        <w:rPr>
          <w:rFonts w:ascii="Times New Roman" w:hAnsi="Times New Roman" w:cs="Times New Roman"/>
          <w:sz w:val="28"/>
          <w:szCs w:val="28"/>
        </w:rPr>
        <w:t>"</w:t>
      </w:r>
      <w:r w:rsidRPr="000D42B4">
        <w:rPr>
          <w:rFonts w:ascii="Times New Roman" w:hAnsi="Times New Roman" w:cs="Times New Roman"/>
          <w:sz w:val="28"/>
          <w:szCs w:val="28"/>
        </w:rPr>
        <w:t>Я</w:t>
      </w:r>
      <w:r w:rsidR="000D42B4">
        <w:rPr>
          <w:rFonts w:ascii="Times New Roman" w:hAnsi="Times New Roman" w:cs="Times New Roman"/>
          <w:sz w:val="28"/>
          <w:szCs w:val="28"/>
        </w:rPr>
        <w:t>"</w:t>
      </w:r>
      <w:r w:rsidRPr="000D42B4">
        <w:rPr>
          <w:rFonts w:ascii="Times New Roman" w:hAnsi="Times New Roman" w:cs="Times New Roman"/>
          <w:sz w:val="28"/>
          <w:szCs w:val="28"/>
        </w:rPr>
        <w:t xml:space="preserve"> и в ущерб этому последнему</w:t>
      </w:r>
      <w:r w:rsidR="000D42B4">
        <w:rPr>
          <w:rFonts w:ascii="Times New Roman" w:hAnsi="Times New Roman" w:cs="Times New Roman"/>
          <w:sz w:val="28"/>
          <w:szCs w:val="28"/>
        </w:rPr>
        <w:t>"</w:t>
      </w:r>
      <w:r w:rsidRPr="000D42B4">
        <w:rPr>
          <w:rFonts w:ascii="Times New Roman" w:hAnsi="Times New Roman" w:cs="Times New Roman"/>
          <w:sz w:val="28"/>
          <w:szCs w:val="28"/>
        </w:rPr>
        <w:t>. В данной ситуации индивид ощущает собственную оторванность от целого и чувствует себя безраздельно одиноким. Общественные ценности для оторванного от общества индивида утрачивают свою значимость.</w:t>
      </w:r>
    </w:p>
    <w:p w:rsidR="00D51965" w:rsidRPr="000D42B4" w:rsidRDefault="00566216"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О</w:t>
      </w:r>
      <w:r w:rsidR="00D51965" w:rsidRPr="000D42B4">
        <w:rPr>
          <w:rFonts w:ascii="Times New Roman" w:hAnsi="Times New Roman" w:cs="Times New Roman"/>
          <w:sz w:val="28"/>
          <w:szCs w:val="28"/>
        </w:rPr>
        <w:t xml:space="preserve">щущая пустоту, человек обращается внутрь себя, а </w:t>
      </w:r>
      <w:r w:rsidR="000D42B4">
        <w:rPr>
          <w:rFonts w:ascii="Times New Roman" w:hAnsi="Times New Roman" w:cs="Times New Roman"/>
          <w:sz w:val="28"/>
          <w:szCs w:val="28"/>
        </w:rPr>
        <w:t>"</w:t>
      </w:r>
      <w:r w:rsidR="00D51965" w:rsidRPr="000D42B4">
        <w:rPr>
          <w:rFonts w:ascii="Times New Roman" w:hAnsi="Times New Roman" w:cs="Times New Roman"/>
          <w:sz w:val="28"/>
          <w:szCs w:val="28"/>
        </w:rPr>
        <w:t>с того момента, - пишет Дюркгейм, - как индивид начинает заниматься только самим собой, он уже не может думать о том, что не касается только е</w:t>
      </w:r>
      <w:r w:rsidR="00A26E06" w:rsidRPr="000D42B4">
        <w:rPr>
          <w:rFonts w:ascii="Times New Roman" w:hAnsi="Times New Roman" w:cs="Times New Roman"/>
          <w:sz w:val="28"/>
          <w:szCs w:val="28"/>
        </w:rPr>
        <w:t xml:space="preserve">го, и, углубляя это состояние, </w:t>
      </w:r>
      <w:r w:rsidR="00D51965" w:rsidRPr="000D42B4">
        <w:rPr>
          <w:rFonts w:ascii="Times New Roman" w:hAnsi="Times New Roman" w:cs="Times New Roman"/>
          <w:sz w:val="28"/>
          <w:szCs w:val="28"/>
        </w:rPr>
        <w:t>увеличивает свое одиночество</w:t>
      </w:r>
      <w:r w:rsidR="000D42B4">
        <w:rPr>
          <w:rFonts w:ascii="Times New Roman" w:hAnsi="Times New Roman" w:cs="Times New Roman"/>
          <w:sz w:val="28"/>
          <w:szCs w:val="28"/>
        </w:rPr>
        <w:t>"</w:t>
      </w:r>
      <w:r w:rsidR="00D51965" w:rsidRPr="000D42B4">
        <w:rPr>
          <w:rFonts w:ascii="Times New Roman" w:hAnsi="Times New Roman" w:cs="Times New Roman"/>
          <w:sz w:val="28"/>
          <w:szCs w:val="28"/>
        </w:rPr>
        <w:t>. Сознание такого погруженного в себя индивида начинает работать усиленно, причем обостряются его аналитические способности. Однако для плодотворного сознательного анализа необходима информация, поступающая извне, а такая информация больше дан</w:t>
      </w:r>
      <w:r w:rsidR="00810195" w:rsidRPr="000D42B4">
        <w:rPr>
          <w:rFonts w:ascii="Times New Roman" w:hAnsi="Times New Roman" w:cs="Times New Roman"/>
          <w:sz w:val="28"/>
          <w:szCs w:val="28"/>
        </w:rPr>
        <w:t>ного индивида не интересует [</w:t>
      </w:r>
      <w:r w:rsidR="00D51965" w:rsidRPr="000D42B4">
        <w:rPr>
          <w:rFonts w:ascii="Times New Roman" w:hAnsi="Times New Roman" w:cs="Times New Roman"/>
          <w:sz w:val="28"/>
          <w:szCs w:val="28"/>
        </w:rPr>
        <w:t>13; 14].</w:t>
      </w:r>
    </w:p>
    <w:p w:rsidR="00D51965" w:rsidRPr="000D42B4" w:rsidRDefault="000D42B4" w:rsidP="000D42B4">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273F" w:rsidRPr="000D42B4">
        <w:rPr>
          <w:rFonts w:ascii="Times New Roman" w:hAnsi="Times New Roman" w:cs="Times New Roman"/>
          <w:sz w:val="28"/>
          <w:szCs w:val="28"/>
        </w:rPr>
        <w:t xml:space="preserve">Говорят, - отмечает Дюркгейм, </w:t>
      </w:r>
      <w:r w:rsidR="00D51965" w:rsidRPr="000D42B4">
        <w:rPr>
          <w:rFonts w:ascii="Times New Roman" w:hAnsi="Times New Roman" w:cs="Times New Roman"/>
          <w:sz w:val="28"/>
          <w:szCs w:val="28"/>
        </w:rPr>
        <w:t>- что мыслить - значит удерживать себя от действия; это значит в то же время и в той же мере - удерживать себя от жизни; вот почему абсолютное царство мысли невозможно, - так как оно есть смерть</w:t>
      </w:r>
      <w:r>
        <w:rPr>
          <w:rFonts w:ascii="Times New Roman" w:hAnsi="Times New Roman" w:cs="Times New Roman"/>
          <w:sz w:val="28"/>
          <w:szCs w:val="28"/>
        </w:rPr>
        <w:t>"</w:t>
      </w:r>
      <w:r w:rsidR="00D51965" w:rsidRPr="000D42B4">
        <w:rPr>
          <w:rFonts w:ascii="Times New Roman" w:hAnsi="Times New Roman" w:cs="Times New Roman"/>
          <w:sz w:val="28"/>
          <w:szCs w:val="28"/>
        </w:rPr>
        <w:t>.</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Окружающая индивида, осознанная им внешняя пустота проникает и внутрь него, вследствие чего </w:t>
      </w:r>
      <w:r w:rsidR="000D42B4">
        <w:rPr>
          <w:rFonts w:ascii="Times New Roman" w:hAnsi="Times New Roman" w:cs="Times New Roman"/>
          <w:sz w:val="28"/>
          <w:szCs w:val="28"/>
        </w:rPr>
        <w:t>"</w:t>
      </w:r>
      <w:r w:rsidRPr="000D42B4">
        <w:rPr>
          <w:rFonts w:ascii="Times New Roman" w:hAnsi="Times New Roman" w:cs="Times New Roman"/>
          <w:sz w:val="28"/>
          <w:szCs w:val="28"/>
        </w:rPr>
        <w:t>человек может думать, - подчеркивает Дюркгейм, - только о той пустоте, которая образовалась в его душе, и о той тоске, которая является ее следствием</w:t>
      </w:r>
      <w:r w:rsidR="000D42B4">
        <w:rPr>
          <w:rFonts w:ascii="Times New Roman" w:hAnsi="Times New Roman" w:cs="Times New Roman"/>
          <w:sz w:val="28"/>
          <w:szCs w:val="28"/>
        </w:rPr>
        <w:t>"</w:t>
      </w:r>
      <w:r w:rsidRPr="000D42B4">
        <w:rPr>
          <w:rFonts w:ascii="Times New Roman" w:hAnsi="Times New Roman" w:cs="Times New Roman"/>
          <w:sz w:val="28"/>
          <w:szCs w:val="28"/>
        </w:rPr>
        <w:t>. Охватывающая тоска приводит индивида к забвению внутренних преград, за которыми скрывается небытие, выступающее в подобных случаях хоть чем-то, обещающее хоть какие-то перемены и исчезновение ощущаемой пустоты.</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Отрыв от общества, по мнению Дюркгейма, свидетельствует, в первую очередь, о том, что социальное начало, заложенное внутри нас, как бы теряет свое объективное существование. Таким образом, индивид начинает ощущать себя существом только биологическим. Однако присущее ему сознание не может смириться с таким положением вещей, потому что в результате его усиленной работы и проводимого анализа, а также поисков смысла жизни человек не может согласиться жить чисто биологической жизнью, то есть удовлетворять только свои физиологические потребности. Образуется замкнутый круг, из которого человек неминуемо стремится вырваться. Выход же представляется ему в виде самоубийства [14].</w:t>
      </w:r>
    </w:p>
    <w:p w:rsidR="00D51965" w:rsidRPr="000D42B4" w:rsidRDefault="00A26E06" w:rsidP="000D42B4">
      <w:pPr>
        <w:widowControl/>
        <w:tabs>
          <w:tab w:val="left" w:pos="1440"/>
        </w:tabs>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ab/>
        <w:t>И</w:t>
      </w:r>
      <w:r w:rsidR="00D51965" w:rsidRPr="000D42B4">
        <w:rPr>
          <w:rFonts w:ascii="Times New Roman" w:hAnsi="Times New Roman" w:cs="Times New Roman"/>
          <w:sz w:val="28"/>
          <w:szCs w:val="28"/>
        </w:rPr>
        <w:t>ными словами, логика размышлений оторванного от общества и оказавшегося в пустоте индивида приводит последнего к твердому решению покончить с собой, причем этот выбор не вызывает никаких сомнений: все дальнейшие действия по собственному уничтожению выполняются четко и методично.</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Будучи одиноким и находясь в стороне от общества, логический самоубийца лишается такого качества, как социальность. Видимо, прежде чем прийти к таким размышлениям, герой пытался наладить социальные контакты, однако равнодушие общества вызвало его адекватную реакцию. Равнодушие - это начало смерти: для равнодушных не существует никаких ценностей, потому что им все безразлично. Равнодушие и одиночество повлекли за собою усиленную работу сознания, ставящего постоянно множество различных вопросов, которые сложны по своей природе и, к тому же, к которым глухо общество.</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Общество, для которого отдельный индивид превращается в нуль, само становится нулем для этого индивида. Этому конкретному человеку (герою), в первую очередь, необходимо живое общение и ответная любовь. Однако в конкретном обществе, окружающем его вроде пустоты, нет отклика на его запросы. В такой ситуации </w:t>
      </w:r>
      <w:r w:rsidR="000D42B4">
        <w:rPr>
          <w:rFonts w:ascii="Times New Roman" w:hAnsi="Times New Roman" w:cs="Times New Roman"/>
          <w:sz w:val="28"/>
          <w:szCs w:val="28"/>
        </w:rPr>
        <w:t>"</w:t>
      </w:r>
      <w:r w:rsidRPr="000D42B4">
        <w:rPr>
          <w:rFonts w:ascii="Times New Roman" w:hAnsi="Times New Roman" w:cs="Times New Roman"/>
          <w:sz w:val="28"/>
          <w:szCs w:val="28"/>
        </w:rPr>
        <w:t xml:space="preserve">индивид, - отмечает Дюркгейм, - предоставленный самому себе, не имеет настоящей точки приложения для своей энергии. Человек чувствует себя ничтожеством в общей массе людей; он ограничен узкими пределами не только в пространстве, но и во времени. Если наше сознание обращено только на нас самих, то мы не можем отделаться от мысли, что, в конечном счете, все усилия пропадают в том </w:t>
      </w:r>
      <w:r w:rsidR="000D42B4">
        <w:rPr>
          <w:rFonts w:ascii="Times New Roman" w:hAnsi="Times New Roman" w:cs="Times New Roman"/>
          <w:sz w:val="28"/>
          <w:szCs w:val="28"/>
        </w:rPr>
        <w:t>"</w:t>
      </w:r>
      <w:r w:rsidRPr="000D42B4">
        <w:rPr>
          <w:rFonts w:ascii="Times New Roman" w:hAnsi="Times New Roman" w:cs="Times New Roman"/>
          <w:sz w:val="28"/>
          <w:szCs w:val="28"/>
        </w:rPr>
        <w:t>ничто</w:t>
      </w:r>
      <w:r w:rsidR="000D42B4">
        <w:rPr>
          <w:rFonts w:ascii="Times New Roman" w:hAnsi="Times New Roman" w:cs="Times New Roman"/>
          <w:sz w:val="28"/>
          <w:szCs w:val="28"/>
        </w:rPr>
        <w:t>"</w:t>
      </w:r>
      <w:r w:rsidRPr="000D42B4">
        <w:rPr>
          <w:rFonts w:ascii="Times New Roman" w:hAnsi="Times New Roman" w:cs="Times New Roman"/>
          <w:sz w:val="28"/>
          <w:szCs w:val="28"/>
        </w:rPr>
        <w:t>, которое ожидает нас после смерти</w:t>
      </w:r>
      <w:r w:rsidR="000D42B4">
        <w:rPr>
          <w:rFonts w:ascii="Times New Roman" w:hAnsi="Times New Roman" w:cs="Times New Roman"/>
          <w:sz w:val="28"/>
          <w:szCs w:val="28"/>
        </w:rPr>
        <w:t>"</w:t>
      </w:r>
      <w:r w:rsidRPr="000D42B4">
        <w:rPr>
          <w:rFonts w:ascii="Times New Roman" w:hAnsi="Times New Roman" w:cs="Times New Roman"/>
          <w:sz w:val="28"/>
          <w:szCs w:val="28"/>
        </w:rPr>
        <w:t>, - это та же мысль, что высказал логический самоубийца.</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Из этого следует, что можно обозначить данный тип самоубийства как эгоистично-аномическое самоубийство. Дюркгейм, объясняя это, отмечал: </w:t>
      </w:r>
      <w:r w:rsidR="000D42B4">
        <w:rPr>
          <w:rFonts w:ascii="Times New Roman" w:hAnsi="Times New Roman" w:cs="Times New Roman"/>
          <w:sz w:val="28"/>
          <w:szCs w:val="28"/>
        </w:rPr>
        <w:t>"</w:t>
      </w:r>
      <w:r w:rsidRPr="000D42B4">
        <w:rPr>
          <w:rFonts w:ascii="Times New Roman" w:hAnsi="Times New Roman" w:cs="Times New Roman"/>
          <w:sz w:val="28"/>
          <w:szCs w:val="28"/>
        </w:rPr>
        <w:t>Существует два фактора самоубийств, обладающих по отношению друг к другу особым сходством, - это эгоизм и аномия. Даже почти неизбежно бывает так, что у эгоиста замечается</w:t>
      </w:r>
      <w:r w:rsidR="006135A2" w:rsidRPr="000D42B4">
        <w:rPr>
          <w:rFonts w:ascii="Times New Roman" w:hAnsi="Times New Roman" w:cs="Times New Roman"/>
          <w:sz w:val="28"/>
          <w:szCs w:val="28"/>
        </w:rPr>
        <w:t xml:space="preserve"> наклонность к беспорядочности; </w:t>
      </w:r>
      <w:r w:rsidRPr="000D42B4">
        <w:rPr>
          <w:rFonts w:ascii="Times New Roman" w:hAnsi="Times New Roman" w:cs="Times New Roman"/>
          <w:sz w:val="28"/>
          <w:szCs w:val="28"/>
        </w:rPr>
        <w:t>так как он</w:t>
      </w:r>
      <w:r w:rsidR="006135A2" w:rsidRPr="000D42B4">
        <w:rPr>
          <w:rFonts w:ascii="Times New Roman" w:hAnsi="Times New Roman" w:cs="Times New Roman"/>
          <w:sz w:val="28"/>
          <w:szCs w:val="28"/>
        </w:rPr>
        <w:t xml:space="preserve"> </w:t>
      </w:r>
      <w:r w:rsidRPr="000D42B4">
        <w:rPr>
          <w:rFonts w:ascii="Times New Roman" w:hAnsi="Times New Roman" w:cs="Times New Roman"/>
          <w:sz w:val="28"/>
          <w:szCs w:val="28"/>
        </w:rPr>
        <w:t>оторван от общества,</w:t>
      </w:r>
      <w:r w:rsidR="006135A2" w:rsidRPr="000D42B4">
        <w:rPr>
          <w:rFonts w:ascii="Times New Roman" w:hAnsi="Times New Roman" w:cs="Times New Roman"/>
          <w:sz w:val="28"/>
          <w:szCs w:val="28"/>
        </w:rPr>
        <w:t xml:space="preserve"> </w:t>
      </w:r>
      <w:r w:rsidRPr="000D42B4">
        <w:rPr>
          <w:rFonts w:ascii="Times New Roman" w:hAnsi="Times New Roman" w:cs="Times New Roman"/>
          <w:sz w:val="28"/>
          <w:szCs w:val="28"/>
        </w:rPr>
        <w:t>последнее уже не может регулировать его внутреннего мира.</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Наоборот, дезорганизаторская тенденция не может не содержать в себе зачатка эгоизма, так как нельзя восстать против всяких социальных уз, будучи в сильной степени социализированным человеком</w:t>
      </w:r>
      <w:r w:rsidR="000D42B4">
        <w:rPr>
          <w:rFonts w:ascii="Times New Roman" w:hAnsi="Times New Roman" w:cs="Times New Roman"/>
          <w:sz w:val="28"/>
          <w:szCs w:val="28"/>
        </w:rPr>
        <w:t>"</w:t>
      </w:r>
      <w:r w:rsidRPr="000D42B4">
        <w:rPr>
          <w:rFonts w:ascii="Times New Roman" w:hAnsi="Times New Roman" w:cs="Times New Roman"/>
          <w:sz w:val="28"/>
          <w:szCs w:val="28"/>
        </w:rPr>
        <w:t>.</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Дюркгейм подчеркивает, что </w:t>
      </w:r>
      <w:r w:rsidR="000D42B4">
        <w:rPr>
          <w:rFonts w:ascii="Times New Roman" w:hAnsi="Times New Roman" w:cs="Times New Roman"/>
          <w:sz w:val="28"/>
          <w:szCs w:val="28"/>
        </w:rPr>
        <w:t>"</w:t>
      </w:r>
      <w:r w:rsidRPr="000D42B4">
        <w:rPr>
          <w:rFonts w:ascii="Times New Roman" w:hAnsi="Times New Roman" w:cs="Times New Roman"/>
          <w:sz w:val="28"/>
          <w:szCs w:val="28"/>
        </w:rPr>
        <w:t xml:space="preserve">самоубийцы и того, и другого типа страдают тем, что можно называть </w:t>
      </w:r>
      <w:r w:rsidR="000D42B4">
        <w:rPr>
          <w:rFonts w:ascii="Times New Roman" w:hAnsi="Times New Roman" w:cs="Times New Roman"/>
          <w:sz w:val="28"/>
          <w:szCs w:val="28"/>
        </w:rPr>
        <w:t>"</w:t>
      </w:r>
      <w:r w:rsidRPr="000D42B4">
        <w:rPr>
          <w:rFonts w:ascii="Times New Roman" w:hAnsi="Times New Roman" w:cs="Times New Roman"/>
          <w:sz w:val="28"/>
          <w:szCs w:val="28"/>
        </w:rPr>
        <w:t>болезнью бесконечности</w:t>
      </w:r>
      <w:r w:rsidR="000D42B4">
        <w:rPr>
          <w:rFonts w:ascii="Times New Roman" w:hAnsi="Times New Roman" w:cs="Times New Roman"/>
          <w:sz w:val="28"/>
          <w:szCs w:val="28"/>
        </w:rPr>
        <w:t>"</w:t>
      </w:r>
      <w:r w:rsidRPr="000D42B4">
        <w:rPr>
          <w:rFonts w:ascii="Times New Roman" w:hAnsi="Times New Roman" w:cs="Times New Roman"/>
          <w:sz w:val="28"/>
          <w:szCs w:val="28"/>
        </w:rPr>
        <w:t xml:space="preserve">, но в обоих случаях эта болезнь принимает неодинаковые формы. В первом случае мы имеем дело с рассудочным умом, который испытывает болезненное изменение и </w:t>
      </w:r>
      <w:r w:rsidR="00810195" w:rsidRPr="000D42B4">
        <w:rPr>
          <w:rFonts w:ascii="Times New Roman" w:hAnsi="Times New Roman" w:cs="Times New Roman"/>
          <w:sz w:val="28"/>
          <w:szCs w:val="28"/>
        </w:rPr>
        <w:t>чрезмерно</w:t>
      </w:r>
      <w:r w:rsidRPr="000D42B4">
        <w:rPr>
          <w:rFonts w:ascii="Times New Roman" w:hAnsi="Times New Roman" w:cs="Times New Roman"/>
          <w:sz w:val="28"/>
          <w:szCs w:val="28"/>
        </w:rPr>
        <w:t xml:space="preserve"> гипертрофируется, во втором случае дело идет о чрезмерной и нерегулируемой чувствительности. У одного [эгоиста] - мысль, возвращаясь все время к самой себе, теряет наконец всякий объект, у другого -</w:t>
      </w:r>
      <w:r w:rsidR="006135A2" w:rsidRPr="000D42B4">
        <w:rPr>
          <w:rFonts w:ascii="Times New Roman" w:hAnsi="Times New Roman" w:cs="Times New Roman"/>
          <w:sz w:val="28"/>
          <w:szCs w:val="28"/>
        </w:rPr>
        <w:t xml:space="preserve"> </w:t>
      </w:r>
      <w:r w:rsidRPr="000D42B4">
        <w:rPr>
          <w:rFonts w:ascii="Times New Roman" w:hAnsi="Times New Roman" w:cs="Times New Roman"/>
          <w:sz w:val="28"/>
          <w:szCs w:val="28"/>
        </w:rPr>
        <w:t>не знающая границ страсть не видит впереди никакой цели; первый теряется в бесконечности мечтаний, второй - в бездне желаний</w:t>
      </w:r>
      <w:r w:rsidR="000D42B4">
        <w:rPr>
          <w:rFonts w:ascii="Times New Roman" w:hAnsi="Times New Roman" w:cs="Times New Roman"/>
          <w:sz w:val="28"/>
          <w:szCs w:val="28"/>
        </w:rPr>
        <w:t>"</w:t>
      </w:r>
      <w:r w:rsidRPr="000D42B4">
        <w:rPr>
          <w:rFonts w:ascii="Times New Roman" w:hAnsi="Times New Roman" w:cs="Times New Roman"/>
          <w:sz w:val="28"/>
          <w:szCs w:val="28"/>
        </w:rPr>
        <w:t>.</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В общем, все случаи самоубийства среди душевнобольных или лишены всякого мотива, или же определяются совершенно вымышленными мотивами. В соответствии с современными концепциями, принятыми в отечественной психиатрии, самоубийство рассматривается как следствие социально-психологической дезадаптации личности в условиях переживаемых ею микроконфликтов. При субъективном ощущении неразрешимости конфликта обычными способами, избирается самоубийство. Одним из важнейших факторов, мешающих нормальной жизнедеятельности индивида, является наличие у него психического заболевания, которое создает трудности адаптации к социальной среде не только для самого больного, но и для некоторых членов его семьи. На долю психически больных приходится приблизительно третья часть от общего числа случаев завершенных суицидов. В состоянии психоза больные совершают псевдосуициды, являющиеся по существу несчастными случаями, в основе которых суицидальные императивы или другие бредовые идеи</w:t>
      </w:r>
      <w:r w:rsidR="006135A2" w:rsidRPr="000D42B4">
        <w:rPr>
          <w:rFonts w:ascii="Times New Roman" w:hAnsi="Times New Roman" w:cs="Times New Roman"/>
          <w:sz w:val="28"/>
          <w:szCs w:val="28"/>
        </w:rPr>
        <w:t xml:space="preserve"> (</w:t>
      </w:r>
      <w:r w:rsidRPr="000D42B4">
        <w:rPr>
          <w:rFonts w:ascii="Times New Roman" w:hAnsi="Times New Roman" w:cs="Times New Roman"/>
          <w:sz w:val="28"/>
          <w:szCs w:val="28"/>
        </w:rPr>
        <w:t>больному кажется, что он умеет летать, или, что он находится не на последнем этаже многоэтажного д</w:t>
      </w:r>
      <w:r w:rsidR="006135A2" w:rsidRPr="000D42B4">
        <w:rPr>
          <w:rFonts w:ascii="Times New Roman" w:hAnsi="Times New Roman" w:cs="Times New Roman"/>
          <w:sz w:val="28"/>
          <w:szCs w:val="28"/>
        </w:rPr>
        <w:t>ома, а на веранде в саду и т.п.). Однако псих</w:t>
      </w:r>
      <w:r w:rsidRPr="000D42B4">
        <w:rPr>
          <w:rFonts w:ascii="Times New Roman" w:hAnsi="Times New Roman" w:cs="Times New Roman"/>
          <w:sz w:val="28"/>
          <w:szCs w:val="28"/>
        </w:rPr>
        <w:t>ически больные, чаще всего больные шизофренией, могут совершать самоубийство или покушение на него не только под влиянием психической патологии в процессе обострения заболевания, но и в период ремиссии под влиянием тех же самых "мотивов неблагополучия" или "мотивов конфликта". Наиболее распространенным мотивом неблагополучия является осознание больным серьезности и необратимости своего заболевания, опасение ухудшения своего состояния, грозящей деградации личности. Суициду иногда предшествует тщательное изучение больным литературы по психиатрии и самодиагностирование. Мотивационная направленность суицидов в рамках психопаталогии дифференцирована ничуть не меньше, чем в сфере нормы. Даже суицидальные тенденции глубоко депрессивных больных, достигающие подчас масштабов подлинного влечения к смерти, могут иметь как ауто-</w:t>
      </w:r>
      <w:r w:rsidR="006135A2" w:rsidRPr="000D42B4">
        <w:rPr>
          <w:rFonts w:ascii="Times New Roman" w:hAnsi="Times New Roman" w:cs="Times New Roman"/>
          <w:sz w:val="28"/>
          <w:szCs w:val="28"/>
        </w:rPr>
        <w:t xml:space="preserve"> </w:t>
      </w:r>
      <w:r w:rsidRPr="000D42B4">
        <w:rPr>
          <w:rFonts w:ascii="Times New Roman" w:hAnsi="Times New Roman" w:cs="Times New Roman"/>
          <w:sz w:val="28"/>
          <w:szCs w:val="28"/>
        </w:rPr>
        <w:t>, так и гетерорефлексивную проекцию (термину ауторефлексии придается значение, аналогичное самосознанию, относящееся к процессам ими</w:t>
      </w:r>
      <w:r w:rsidR="006E09A2" w:rsidRPr="000D42B4">
        <w:rPr>
          <w:rFonts w:ascii="Times New Roman" w:hAnsi="Times New Roman" w:cs="Times New Roman"/>
          <w:sz w:val="28"/>
          <w:szCs w:val="28"/>
        </w:rPr>
        <w:t xml:space="preserve">тирования логических операций. Гетерорефлексией обозначается </w:t>
      </w:r>
      <w:r w:rsidRPr="000D42B4">
        <w:rPr>
          <w:rFonts w:ascii="Times New Roman" w:hAnsi="Times New Roman" w:cs="Times New Roman"/>
          <w:sz w:val="28"/>
          <w:szCs w:val="28"/>
        </w:rPr>
        <w:t xml:space="preserve">межличностная </w:t>
      </w:r>
      <w:r w:rsidR="006E09A2" w:rsidRPr="000D42B4">
        <w:rPr>
          <w:rFonts w:ascii="Times New Roman" w:hAnsi="Times New Roman" w:cs="Times New Roman"/>
          <w:sz w:val="28"/>
          <w:szCs w:val="28"/>
        </w:rPr>
        <w:t>п</w:t>
      </w:r>
      <w:r w:rsidR="00810195" w:rsidRPr="000D42B4">
        <w:rPr>
          <w:rFonts w:ascii="Times New Roman" w:hAnsi="Times New Roman" w:cs="Times New Roman"/>
          <w:sz w:val="28"/>
          <w:szCs w:val="28"/>
        </w:rPr>
        <w:t xml:space="preserve">сихоимитация.) </w:t>
      </w:r>
      <w:r w:rsidRPr="000D42B4">
        <w:rPr>
          <w:rFonts w:ascii="Times New Roman" w:hAnsi="Times New Roman" w:cs="Times New Roman"/>
          <w:sz w:val="28"/>
          <w:szCs w:val="28"/>
        </w:rPr>
        <w:t>Весьма распространенная разновидность импульсивно-аффективных реактивных суицидов может иметь как ауто-, так и гетерорефлексивную мотивацию. Это относится и к так называемым "безмотивным" суицидам.</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Социологическая теория самоубийства, предложенная Дюркгеймом, рассматривает самоубийство в основном как результат разрыва интерперсональных связей личности, отчуждения индивидуума от той социальной группы, к которой он принадлежит.</w:t>
      </w:r>
    </w:p>
    <w:p w:rsidR="00D51965" w:rsidRPr="000D42B4" w:rsidRDefault="000D42B4" w:rsidP="000D42B4">
      <w:pPr>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D51965" w:rsidRPr="000D42B4">
        <w:rPr>
          <w:rFonts w:ascii="Times New Roman" w:hAnsi="Times New Roman" w:cs="Times New Roman"/>
          <w:b/>
          <w:sz w:val="28"/>
          <w:szCs w:val="28"/>
        </w:rPr>
        <w:t xml:space="preserve">§2. Сравнительный анализ работы Э. Дюркгейм </w:t>
      </w:r>
      <w:r>
        <w:rPr>
          <w:rFonts w:ascii="Times New Roman" w:hAnsi="Times New Roman" w:cs="Times New Roman"/>
          <w:b/>
          <w:sz w:val="28"/>
          <w:szCs w:val="28"/>
        </w:rPr>
        <w:t>"</w:t>
      </w:r>
      <w:r w:rsidR="00D51965" w:rsidRPr="000D42B4">
        <w:rPr>
          <w:rFonts w:ascii="Times New Roman" w:hAnsi="Times New Roman" w:cs="Times New Roman"/>
          <w:b/>
          <w:sz w:val="28"/>
          <w:szCs w:val="28"/>
        </w:rPr>
        <w:t>Самоубийство</w:t>
      </w:r>
      <w:r>
        <w:rPr>
          <w:rFonts w:ascii="Times New Roman" w:hAnsi="Times New Roman" w:cs="Times New Roman"/>
          <w:b/>
          <w:sz w:val="28"/>
          <w:szCs w:val="28"/>
        </w:rPr>
        <w:t>"</w:t>
      </w:r>
      <w:r w:rsidR="00D51965" w:rsidRPr="000D42B4">
        <w:rPr>
          <w:rFonts w:ascii="Times New Roman" w:hAnsi="Times New Roman" w:cs="Times New Roman"/>
          <w:b/>
          <w:sz w:val="28"/>
          <w:szCs w:val="28"/>
        </w:rPr>
        <w:t xml:space="preserve"> и П.А. Сорокин </w:t>
      </w:r>
      <w:r>
        <w:rPr>
          <w:rFonts w:ascii="Times New Roman" w:hAnsi="Times New Roman" w:cs="Times New Roman"/>
          <w:b/>
          <w:sz w:val="28"/>
          <w:szCs w:val="28"/>
        </w:rPr>
        <w:t>"</w:t>
      </w:r>
      <w:r w:rsidR="00D51965" w:rsidRPr="000D42B4">
        <w:rPr>
          <w:rFonts w:ascii="Times New Roman" w:hAnsi="Times New Roman" w:cs="Times New Roman"/>
          <w:b/>
          <w:sz w:val="28"/>
          <w:szCs w:val="28"/>
        </w:rPr>
        <w:t>Самоубийство как общественное явление</w:t>
      </w:r>
      <w:r>
        <w:rPr>
          <w:rFonts w:ascii="Times New Roman" w:hAnsi="Times New Roman" w:cs="Times New Roman"/>
          <w:b/>
          <w:sz w:val="28"/>
          <w:szCs w:val="28"/>
        </w:rPr>
        <w:t>"</w:t>
      </w:r>
    </w:p>
    <w:p w:rsidR="002D273F" w:rsidRPr="000D42B4" w:rsidRDefault="002D273F" w:rsidP="000D42B4">
      <w:pPr>
        <w:widowControl/>
        <w:suppressAutoHyphens/>
        <w:spacing w:line="360" w:lineRule="auto"/>
        <w:ind w:firstLine="709"/>
        <w:jc w:val="both"/>
        <w:rPr>
          <w:rFonts w:ascii="Times New Roman" w:hAnsi="Times New Roman" w:cs="Times New Roman"/>
          <w:b/>
          <w:sz w:val="28"/>
          <w:szCs w:val="28"/>
        </w:rPr>
      </w:pP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Знакомство русской аудитории с работой Э. Дюркгейма "Самоубийство" состоялось вскоре после ее опубликования во Франции: в 1912 г. Его идеи широко пропагандировались известным ру</w:t>
      </w:r>
      <w:r w:rsidR="006524A7" w:rsidRPr="000D42B4">
        <w:rPr>
          <w:rFonts w:ascii="Times New Roman" w:hAnsi="Times New Roman" w:cs="Times New Roman"/>
          <w:sz w:val="28"/>
          <w:szCs w:val="28"/>
        </w:rPr>
        <w:t>сским социологом Питири</w:t>
      </w:r>
      <w:r w:rsidRPr="000D42B4">
        <w:rPr>
          <w:rFonts w:ascii="Times New Roman" w:hAnsi="Times New Roman" w:cs="Times New Roman"/>
          <w:sz w:val="28"/>
          <w:szCs w:val="28"/>
        </w:rPr>
        <w:t>мом Сорокиным в самый разгар очередной эпидемии самоубийств в стране (1910-1914) [9; 10].</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Все крупные работы Э.Дюркгейма, в которых им были изложены фундаментальные принципы </w:t>
      </w:r>
      <w:r w:rsidR="000D42B4">
        <w:rPr>
          <w:rFonts w:ascii="Times New Roman" w:hAnsi="Times New Roman" w:cs="Times New Roman"/>
          <w:sz w:val="28"/>
          <w:szCs w:val="28"/>
        </w:rPr>
        <w:t>"</w:t>
      </w:r>
      <w:r w:rsidRPr="000D42B4">
        <w:rPr>
          <w:rFonts w:ascii="Times New Roman" w:hAnsi="Times New Roman" w:cs="Times New Roman"/>
          <w:sz w:val="28"/>
          <w:szCs w:val="28"/>
        </w:rPr>
        <w:t>социологиз</w:t>
      </w:r>
      <w:r w:rsidR="00810195" w:rsidRPr="000D42B4">
        <w:rPr>
          <w:rFonts w:ascii="Times New Roman" w:hAnsi="Times New Roman" w:cs="Times New Roman"/>
          <w:sz w:val="28"/>
          <w:szCs w:val="28"/>
        </w:rPr>
        <w:t>ма</w:t>
      </w:r>
      <w:r w:rsidR="000D42B4">
        <w:rPr>
          <w:rFonts w:ascii="Times New Roman" w:hAnsi="Times New Roman" w:cs="Times New Roman"/>
          <w:sz w:val="28"/>
          <w:szCs w:val="28"/>
        </w:rPr>
        <w:t>"</w:t>
      </w:r>
      <w:r w:rsidR="00810195" w:rsidRPr="000D42B4">
        <w:rPr>
          <w:rFonts w:ascii="Times New Roman" w:hAnsi="Times New Roman" w:cs="Times New Roman"/>
          <w:sz w:val="28"/>
          <w:szCs w:val="28"/>
        </w:rPr>
        <w:t>, переведены на русский язык</w:t>
      </w:r>
      <w:r w:rsidRPr="000D42B4">
        <w:rPr>
          <w:rFonts w:ascii="Times New Roman" w:hAnsi="Times New Roman" w:cs="Times New Roman"/>
          <w:sz w:val="28"/>
          <w:szCs w:val="28"/>
        </w:rPr>
        <w:t>.</w:t>
      </w:r>
      <w:r w:rsidR="00D57D5C" w:rsidRPr="000D42B4">
        <w:rPr>
          <w:rFonts w:ascii="Times New Roman" w:hAnsi="Times New Roman" w:cs="Times New Roman"/>
          <w:sz w:val="28"/>
          <w:szCs w:val="28"/>
        </w:rPr>
        <w:t xml:space="preserve"> </w:t>
      </w:r>
      <w:r w:rsidR="006303CD" w:rsidRPr="000D42B4">
        <w:rPr>
          <w:rFonts w:ascii="Times New Roman" w:hAnsi="Times New Roman" w:cs="Times New Roman"/>
          <w:sz w:val="28"/>
          <w:szCs w:val="28"/>
        </w:rPr>
        <w:t>К</w:t>
      </w:r>
      <w:r w:rsidRPr="000D42B4">
        <w:rPr>
          <w:rFonts w:ascii="Times New Roman" w:hAnsi="Times New Roman" w:cs="Times New Roman"/>
          <w:sz w:val="28"/>
          <w:szCs w:val="28"/>
        </w:rPr>
        <w:t>ак и его многолетний антагони</w:t>
      </w:r>
      <w:r w:rsidR="00810195" w:rsidRPr="000D42B4">
        <w:rPr>
          <w:rFonts w:ascii="Times New Roman" w:hAnsi="Times New Roman" w:cs="Times New Roman"/>
          <w:sz w:val="28"/>
          <w:szCs w:val="28"/>
        </w:rPr>
        <w:t xml:space="preserve">ст, </w:t>
      </w:r>
      <w:r w:rsidRPr="000D42B4">
        <w:rPr>
          <w:rFonts w:ascii="Times New Roman" w:hAnsi="Times New Roman" w:cs="Times New Roman"/>
          <w:sz w:val="28"/>
          <w:szCs w:val="28"/>
        </w:rPr>
        <w:t xml:space="preserve">Тард, Дюркгейм сотрудничал в Русской школе общественных наук в Париже и высоко ценил научный авторитет и знания Ковалевского. Уже одна из первых больших работ Дюркгейма </w:t>
      </w:r>
      <w:r w:rsidR="000D42B4">
        <w:rPr>
          <w:rFonts w:ascii="Times New Roman" w:hAnsi="Times New Roman" w:cs="Times New Roman"/>
          <w:sz w:val="28"/>
          <w:szCs w:val="28"/>
        </w:rPr>
        <w:t>"</w:t>
      </w:r>
      <w:r w:rsidRPr="000D42B4">
        <w:rPr>
          <w:rFonts w:ascii="Times New Roman" w:hAnsi="Times New Roman" w:cs="Times New Roman"/>
          <w:sz w:val="28"/>
          <w:szCs w:val="28"/>
        </w:rPr>
        <w:t>О разделении общественного труда</w:t>
      </w:r>
      <w:r w:rsidR="000D42B4">
        <w:rPr>
          <w:rFonts w:ascii="Times New Roman" w:hAnsi="Times New Roman" w:cs="Times New Roman"/>
          <w:sz w:val="28"/>
          <w:szCs w:val="28"/>
        </w:rPr>
        <w:t>"</w:t>
      </w:r>
      <w:r w:rsidRPr="000D42B4">
        <w:rPr>
          <w:rFonts w:ascii="Times New Roman" w:hAnsi="Times New Roman" w:cs="Times New Roman"/>
          <w:sz w:val="28"/>
          <w:szCs w:val="28"/>
        </w:rPr>
        <w:t xml:space="preserve"> живо заинтересовала русских социологов, особенно субъективистов, так как именно факты разделения труда положил в основу своей социологической концепции Михайловский (кстати, один из первых рецензентов книги Дюркгейма). Оба социолога делали радикально полярные выводы из этого факта. Михайловский подчеркивал (и это позднее часто повторяли), что Дюркгейм несколько преувеличил степень бесконфликтности и органичности солидарности, возникающей на разделении труда.</w:t>
      </w:r>
    </w:p>
    <w:p w:rsid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Она может быть таковой, но может быть и иной. Критиковалось также его несколько схематическое представление об эволюционной замене </w:t>
      </w:r>
      <w:r w:rsidR="000D42B4">
        <w:rPr>
          <w:rFonts w:ascii="Times New Roman" w:hAnsi="Times New Roman" w:cs="Times New Roman"/>
          <w:sz w:val="28"/>
          <w:szCs w:val="28"/>
        </w:rPr>
        <w:t>"</w:t>
      </w:r>
      <w:r w:rsidRPr="000D42B4">
        <w:rPr>
          <w:rFonts w:ascii="Times New Roman" w:hAnsi="Times New Roman" w:cs="Times New Roman"/>
          <w:sz w:val="28"/>
          <w:szCs w:val="28"/>
        </w:rPr>
        <w:t>механической</w:t>
      </w:r>
      <w:r w:rsidR="000D42B4">
        <w:rPr>
          <w:rFonts w:ascii="Times New Roman" w:hAnsi="Times New Roman" w:cs="Times New Roman"/>
          <w:sz w:val="28"/>
          <w:szCs w:val="28"/>
        </w:rPr>
        <w:t>"</w:t>
      </w:r>
      <w:r w:rsidRPr="000D42B4">
        <w:rPr>
          <w:rFonts w:ascii="Times New Roman" w:hAnsi="Times New Roman" w:cs="Times New Roman"/>
          <w:sz w:val="28"/>
          <w:szCs w:val="28"/>
        </w:rPr>
        <w:t xml:space="preserve"> солидарности </w:t>
      </w:r>
      <w:r w:rsidR="000D42B4">
        <w:rPr>
          <w:rFonts w:ascii="Times New Roman" w:hAnsi="Times New Roman" w:cs="Times New Roman"/>
          <w:sz w:val="28"/>
          <w:szCs w:val="28"/>
        </w:rPr>
        <w:t>"</w:t>
      </w:r>
      <w:r w:rsidRPr="000D42B4">
        <w:rPr>
          <w:rFonts w:ascii="Times New Roman" w:hAnsi="Times New Roman" w:cs="Times New Roman"/>
          <w:sz w:val="28"/>
          <w:szCs w:val="28"/>
        </w:rPr>
        <w:t>органической</w:t>
      </w:r>
      <w:r w:rsidR="000D42B4">
        <w:rPr>
          <w:rFonts w:ascii="Times New Roman" w:hAnsi="Times New Roman" w:cs="Times New Roman"/>
          <w:sz w:val="28"/>
          <w:szCs w:val="28"/>
        </w:rPr>
        <w:t>"</w:t>
      </w:r>
      <w:r w:rsidRPr="000D42B4">
        <w:rPr>
          <w:rFonts w:ascii="Times New Roman" w:hAnsi="Times New Roman" w:cs="Times New Roman"/>
          <w:sz w:val="28"/>
          <w:szCs w:val="28"/>
        </w:rPr>
        <w:t>, чрезмерности его социологического реализма и известное пренебрежение психической стороной социальных явлений.</w:t>
      </w:r>
    </w:p>
    <w:p w:rsidR="00D51965" w:rsidRPr="000D42B4" w:rsidRDefault="00615DDD"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В</w:t>
      </w:r>
      <w:r w:rsidR="00D51965" w:rsidRPr="000D42B4">
        <w:rPr>
          <w:rFonts w:ascii="Times New Roman" w:hAnsi="Times New Roman" w:cs="Times New Roman"/>
          <w:sz w:val="28"/>
          <w:szCs w:val="28"/>
        </w:rPr>
        <w:t xml:space="preserve"> дальнейшем русские социологи внимательно следили за защитой Дюркгеймом социологического реализма, за становлением </w:t>
      </w:r>
      <w:r w:rsidR="000D42B4">
        <w:rPr>
          <w:rFonts w:ascii="Times New Roman" w:hAnsi="Times New Roman" w:cs="Times New Roman"/>
          <w:sz w:val="28"/>
          <w:szCs w:val="28"/>
        </w:rPr>
        <w:t>"</w:t>
      </w:r>
      <w:r w:rsidR="00D51965" w:rsidRPr="000D42B4">
        <w:rPr>
          <w:rFonts w:ascii="Times New Roman" w:hAnsi="Times New Roman" w:cs="Times New Roman"/>
          <w:sz w:val="28"/>
          <w:szCs w:val="28"/>
        </w:rPr>
        <w:t>социологизма</w:t>
      </w:r>
      <w:r w:rsidR="000D42B4">
        <w:rPr>
          <w:rFonts w:ascii="Times New Roman" w:hAnsi="Times New Roman" w:cs="Times New Roman"/>
          <w:sz w:val="28"/>
          <w:szCs w:val="28"/>
        </w:rPr>
        <w:t>"</w:t>
      </w:r>
      <w:r w:rsidR="00D51965" w:rsidRPr="000D42B4">
        <w:rPr>
          <w:rFonts w:ascii="Times New Roman" w:hAnsi="Times New Roman" w:cs="Times New Roman"/>
          <w:sz w:val="28"/>
          <w:szCs w:val="28"/>
        </w:rPr>
        <w:t xml:space="preserve"> и</w:t>
      </w:r>
      <w:r w:rsidR="00552FE7" w:rsidRPr="000D42B4">
        <w:rPr>
          <w:rFonts w:ascii="Times New Roman" w:hAnsi="Times New Roman" w:cs="Times New Roman"/>
          <w:sz w:val="28"/>
          <w:szCs w:val="28"/>
        </w:rPr>
        <w:t xml:space="preserve"> </w:t>
      </w:r>
      <w:r w:rsidR="00D51965" w:rsidRPr="000D42B4">
        <w:rPr>
          <w:rFonts w:ascii="Times New Roman" w:hAnsi="Times New Roman" w:cs="Times New Roman"/>
          <w:sz w:val="28"/>
          <w:szCs w:val="28"/>
        </w:rPr>
        <w:t>его методологическими возможностями, известную дань которым отдавали Де-Роберти</w:t>
      </w:r>
      <w:r w:rsidR="006A5534" w:rsidRPr="000D42B4">
        <w:rPr>
          <w:rFonts w:ascii="Times New Roman" w:hAnsi="Times New Roman" w:cs="Times New Roman"/>
          <w:sz w:val="28"/>
          <w:szCs w:val="28"/>
        </w:rPr>
        <w:t xml:space="preserve"> и вслед за ним молодой Сорокин</w:t>
      </w:r>
      <w:r w:rsidR="00D51965" w:rsidRPr="000D42B4">
        <w:rPr>
          <w:rFonts w:ascii="Times New Roman" w:hAnsi="Times New Roman" w:cs="Times New Roman"/>
          <w:sz w:val="28"/>
          <w:szCs w:val="28"/>
        </w:rPr>
        <w:t>.</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Однако подлинный фурор в русских научных кругах произвел этюд </w:t>
      </w:r>
      <w:r w:rsidR="000D42B4">
        <w:rPr>
          <w:rFonts w:ascii="Times New Roman" w:hAnsi="Times New Roman" w:cs="Times New Roman"/>
          <w:sz w:val="28"/>
          <w:szCs w:val="28"/>
        </w:rPr>
        <w:t>"</w:t>
      </w:r>
      <w:r w:rsidRPr="000D42B4">
        <w:rPr>
          <w:rFonts w:ascii="Times New Roman" w:hAnsi="Times New Roman" w:cs="Times New Roman"/>
          <w:sz w:val="28"/>
          <w:szCs w:val="28"/>
        </w:rPr>
        <w:t>Самоубийство</w:t>
      </w:r>
      <w:r w:rsidR="000D42B4">
        <w:rPr>
          <w:rFonts w:ascii="Times New Roman" w:hAnsi="Times New Roman" w:cs="Times New Roman"/>
          <w:sz w:val="28"/>
          <w:szCs w:val="28"/>
        </w:rPr>
        <w:t>"</w:t>
      </w:r>
      <w:r w:rsidRPr="000D42B4">
        <w:rPr>
          <w:rFonts w:ascii="Times New Roman" w:hAnsi="Times New Roman" w:cs="Times New Roman"/>
          <w:sz w:val="28"/>
          <w:szCs w:val="28"/>
        </w:rPr>
        <w:t>. В России была собственная самостоятельная теоретическая и эмпирическая литература на эту тему (список, далеко неполный, был составлен Г. Гордоном и приложен к русскому переводу книги Дюркгейма), но синтезирующий подход Дюркгейма показался многим и свежим, и более глубоким. Книга имела массу самых р</w:t>
      </w:r>
      <w:r w:rsidR="00810195" w:rsidRPr="000D42B4">
        <w:rPr>
          <w:rFonts w:ascii="Times New Roman" w:hAnsi="Times New Roman" w:cs="Times New Roman"/>
          <w:sz w:val="28"/>
          <w:szCs w:val="28"/>
        </w:rPr>
        <w:t>азнообразных откликов и стимулир</w:t>
      </w:r>
      <w:r w:rsidRPr="000D42B4">
        <w:rPr>
          <w:rFonts w:ascii="Times New Roman" w:hAnsi="Times New Roman" w:cs="Times New Roman"/>
          <w:sz w:val="28"/>
          <w:szCs w:val="28"/>
        </w:rPr>
        <w:t xml:space="preserve">овала </w:t>
      </w:r>
      <w:r w:rsidR="00810195" w:rsidRPr="000D42B4">
        <w:rPr>
          <w:rFonts w:ascii="Times New Roman" w:hAnsi="Times New Roman" w:cs="Times New Roman"/>
          <w:sz w:val="28"/>
          <w:szCs w:val="28"/>
        </w:rPr>
        <w:t>новые исследования</w:t>
      </w:r>
      <w:r w:rsidRPr="000D42B4">
        <w:rPr>
          <w:rFonts w:ascii="Times New Roman" w:hAnsi="Times New Roman" w:cs="Times New Roman"/>
          <w:sz w:val="28"/>
          <w:szCs w:val="28"/>
        </w:rPr>
        <w:t>.</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Далее мы в сравнительном аспекте рассмотрим взгляды Э. Дюркгейма и П. Сорокина на различные составляющие явления самоубийства.</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У Дюркгейма и Сорокина во взглядах на проблему самоубийства чрезвычайно много общего, однако нам нет необходимости пытаться подогнать факты, описанные Сорокиным, под дюркгеймовскую концепцию. Однако, несмотря на то, что оба (Дюркгейм и Сорокин) связывают периодические возрастания числа самоубийств с соци</w:t>
      </w:r>
      <w:r w:rsidR="00810195" w:rsidRPr="000D42B4">
        <w:rPr>
          <w:rFonts w:ascii="Times New Roman" w:hAnsi="Times New Roman" w:cs="Times New Roman"/>
          <w:sz w:val="28"/>
          <w:szCs w:val="28"/>
        </w:rPr>
        <w:t>ально-историческим феноменом...</w:t>
      </w:r>
      <w:r w:rsidRPr="000D42B4">
        <w:rPr>
          <w:rFonts w:ascii="Times New Roman" w:hAnsi="Times New Roman" w:cs="Times New Roman"/>
          <w:sz w:val="28"/>
          <w:szCs w:val="28"/>
        </w:rPr>
        <w:t>, французский мыслитель выступал против метафизических рассуждений о суициде... Его интересовали в качестве причин в первую очередь ясно очерченные группы фактов, поддающиеся эмпирическим констатациям. Сорокин же уводил мысль за пределы социальной среды в метафизическую реальность, при этом признавая большое влияние социальной среды.</w:t>
      </w:r>
    </w:p>
    <w:p w:rsidR="00721259" w:rsidRPr="000D42B4" w:rsidRDefault="00721259" w:rsidP="000D42B4">
      <w:pPr>
        <w:widowControl/>
        <w:suppressAutoHyphens/>
        <w:spacing w:line="360" w:lineRule="auto"/>
        <w:ind w:firstLine="709"/>
        <w:jc w:val="both"/>
        <w:rPr>
          <w:rFonts w:ascii="Times New Roman" w:hAnsi="Times New Roman" w:cs="Times New Roman"/>
          <w:sz w:val="28"/>
          <w:szCs w:val="28"/>
        </w:rPr>
      </w:pPr>
    </w:p>
    <w:p w:rsidR="00D51965" w:rsidRPr="00D118DE" w:rsidRDefault="00D51965" w:rsidP="000D42B4">
      <w:pPr>
        <w:widowControl/>
        <w:suppressAutoHyphens/>
        <w:spacing w:line="360" w:lineRule="auto"/>
        <w:ind w:firstLine="709"/>
        <w:jc w:val="both"/>
        <w:rPr>
          <w:rFonts w:ascii="Times New Roman" w:hAnsi="Times New Roman" w:cs="Times New Roman"/>
          <w:b/>
          <w:sz w:val="28"/>
          <w:szCs w:val="28"/>
        </w:rPr>
      </w:pPr>
      <w:r w:rsidRPr="000D42B4">
        <w:rPr>
          <w:rFonts w:ascii="Times New Roman" w:hAnsi="Times New Roman" w:cs="Times New Roman"/>
          <w:b/>
          <w:sz w:val="28"/>
          <w:szCs w:val="28"/>
        </w:rPr>
        <w:t>2.1 Причины самоубийства</w:t>
      </w:r>
    </w:p>
    <w:p w:rsidR="006A5534" w:rsidRPr="000D42B4" w:rsidRDefault="006A5534" w:rsidP="000D42B4">
      <w:pPr>
        <w:widowControl/>
        <w:suppressAutoHyphens/>
        <w:spacing w:line="360" w:lineRule="auto"/>
        <w:ind w:firstLine="709"/>
        <w:jc w:val="both"/>
        <w:rPr>
          <w:rFonts w:ascii="Times New Roman" w:hAnsi="Times New Roman" w:cs="Times New Roman"/>
          <w:b/>
          <w:sz w:val="28"/>
          <w:szCs w:val="28"/>
        </w:rPr>
      </w:pP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Мысль о взаимосвязи суицида и социальных причин впервые была высказана "отцом суицидологии", профессором социологии Э. Дюркгеймом, который отмечал, что "число самоубийств изменяется обратно пропорционально степени интеграции религиозного,</w:t>
      </w:r>
      <w:r w:rsidR="006A5534" w:rsidRPr="000D42B4">
        <w:rPr>
          <w:rFonts w:ascii="Times New Roman" w:hAnsi="Times New Roman" w:cs="Times New Roman"/>
          <w:sz w:val="28"/>
          <w:szCs w:val="28"/>
        </w:rPr>
        <w:t xml:space="preserve"> семейного и политического обще</w:t>
      </w:r>
      <w:r w:rsidRPr="000D42B4">
        <w:rPr>
          <w:rFonts w:ascii="Times New Roman" w:hAnsi="Times New Roman" w:cs="Times New Roman"/>
          <w:sz w:val="28"/>
          <w:szCs w:val="28"/>
        </w:rPr>
        <w:t>ства".</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Но в отличие от концепции Дюркгейма, отечественные суицидологи представляли самоубийство как один из вариантов поведения человека в экстремальной ситуации. Согласно этой точке зрения, суицидальный конфликт и самоубийство могут быть вызваны реальными причинами (у здоровых лиц) или являться результатом психического заболевания.главная общая причина роста самоубийств - это рост одиночества личности, ее оторванность от общества, в свою очередь представляющая результат нашего беспорядочно организованного общества.</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Каковы же эти причины в своем конкретном виде?</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Главная конкретная причина, по П.Сорокину [17], - это нужда, голод и безработица — следствие того же беспорядочного устройства общества, поэтому высший процент самоубийц дают именно безработные. Из всего числа самоубийц Петербурга за 1911 год лица без занятий составляют 23,12%. Эта цифра станет еще большей, если принять во внимание то, что крестьяне и рабочие кончают с собой главным образом из-за нужды. А данные показывают, что они составляют главный процент самоубийц.</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Более точная статистика Петербурга за 1911 г. дала еще более красноречивые результаты; из общего числа самоубийц крестьяне составляют 78,14%, дворяне - 7,71%, мещане - 11,74%, купцы - 1,53%, духовенство -0,21%, иностранные поданные - 0,71%. Значит на 10000 человек каждой группы самоубийц приходится: крестьян - 10 чел., дворян - 6, мещан - 4, купцов - 8, духовенства - 2 чел.</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Отсюда видно, что нужда - главная конкретная причина самоубийства. Крестьянин приходит в город, попадает в шумную, многолюдную толпу, становится "фишкой" и "номером"; глубокое одиночество и отсутствие поддержки в нужную минуту доводит одних до преступления и запоя, других -до отчаяния и смерти. И гибнут люди, проклиная общество и людей, не поддержали, не помогли, не утешили в нужную минуту, а прошли равнодушно мимо чужого отчаяния и горя.</w:t>
      </w:r>
    </w:p>
    <w:p w:rsidR="006A5534" w:rsidRPr="000D42B4" w:rsidRDefault="006A5534" w:rsidP="000D42B4">
      <w:pPr>
        <w:widowControl/>
        <w:suppressAutoHyphens/>
        <w:spacing w:line="360" w:lineRule="auto"/>
        <w:ind w:firstLine="709"/>
        <w:jc w:val="both"/>
        <w:rPr>
          <w:rFonts w:ascii="Times New Roman" w:hAnsi="Times New Roman" w:cs="Times New Roman"/>
          <w:sz w:val="28"/>
          <w:szCs w:val="28"/>
        </w:rPr>
      </w:pPr>
    </w:p>
    <w:p w:rsidR="00D51965" w:rsidRPr="00D118DE" w:rsidRDefault="000D42B4" w:rsidP="000D42B4">
      <w:pPr>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D51965" w:rsidRPr="000D42B4">
        <w:rPr>
          <w:rFonts w:ascii="Times New Roman" w:hAnsi="Times New Roman" w:cs="Times New Roman"/>
          <w:b/>
          <w:sz w:val="28"/>
          <w:szCs w:val="28"/>
        </w:rPr>
        <w:t>2.2 Климатические (космические) факторы</w:t>
      </w:r>
    </w:p>
    <w:p w:rsidR="006A5534" w:rsidRPr="000D42B4" w:rsidRDefault="006A5534" w:rsidP="000D42B4">
      <w:pPr>
        <w:widowControl/>
        <w:suppressAutoHyphens/>
        <w:spacing w:line="360" w:lineRule="auto"/>
        <w:ind w:firstLine="709"/>
        <w:jc w:val="both"/>
        <w:rPr>
          <w:rFonts w:ascii="Times New Roman" w:hAnsi="Times New Roman" w:cs="Times New Roman"/>
          <w:b/>
          <w:sz w:val="28"/>
          <w:szCs w:val="28"/>
        </w:rPr>
      </w:pP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Э. Дюркгейм [5] отверг утверждения о том, что климатические условия играют первостепенную роль в генезисе суицидального поведения. В ходе статистического анализа он обнаружил, что наиболее часто самоубийства случаются в дневные часы, а самым суицидальным временем года является весна. Но происходит это не вследствие жары, а в силу наибольшей интенсивности социальной жизни в эти периоды. На совершаемость самоубийств, считал Дюркгейм, влияют не темпоральные или климатические факторы, а их социальные последствия - интенсификация и уплотнение социальной деятельности людей.</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Таким образом, гипотеза, согласно которой лишь первые проявления жары оказывают в данном случае вредоносное действие. Она не согласуется: 1) с непрерывным характером кривой самоубийств как на восходящей, так и на нисходящей ветви, 2) с тем фактом, что первые холода, которые должны были бы оказывать то же самое влияние, в действительности никакого влияния не оказывают</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Сезонную периодичность в суицидальном поведении наблюдал и П. Сорокин. "...Само число самоубийств, - писал он [17], - правильно поднимается и падает по временам года. Всего больше их летом, затем следует весна, за весной осень, а минимум самоубийств приходится на зиму". Вместе с тем, считал П. Сорокин, суицидальная цикличность "вызывается не климатом, а</w:t>
      </w:r>
      <w:r w:rsidR="006A5534" w:rsidRPr="000D42B4">
        <w:rPr>
          <w:rFonts w:ascii="Times New Roman" w:hAnsi="Times New Roman" w:cs="Times New Roman"/>
          <w:sz w:val="28"/>
          <w:szCs w:val="28"/>
        </w:rPr>
        <w:t xml:space="preserve"> </w:t>
      </w:r>
      <w:r w:rsidRPr="000D42B4">
        <w:rPr>
          <w:rFonts w:ascii="Times New Roman" w:hAnsi="Times New Roman" w:cs="Times New Roman"/>
          <w:sz w:val="28"/>
          <w:szCs w:val="28"/>
        </w:rPr>
        <w:t>чисто общественными причинами" - "более оживленной и продолжительной общественной жизнью". Из некоторых наблюдений, по-видимому, действительно следует, что слишком сильная жара может побудить человека лишить себя жизни. Во время египетской экспедиции число самоубийств во французской армии увеличилось, и это обстоятельство было приписано влиянию высокой температуры. Под тропиками часто наблюдается, что люди внезапно бросаются в море в тот момент, когда лучи солнца падают совершенно вертикально. Но не только жара имеет такое влияние на количество добровольных смертей; то же самое наблюдается и по отношению к холоду. Говорят, например, что при отступлении из Москвы во французской армии наблюдались многочисленные случаи самоубийства. Очевидно, эти факты нисколько не объясняют, почему регулярно летом число самоубийств больше, чем осенью, и осенью больше, чем зимою. Если что и можно заключить из вышеуказанного, так только то, что температуры чрезмерно низкая и чрезмерно высокая влияют одинаково на количество самоубийств. Вполне понятно, что крайности всякого рода, внезапные и резкие перемены в физической среде потрясают организм человека, расстраивают нормальное отправление его функций и вызывают своего рода помешательство, в течение которого мысль о самоубийстве может зародиться и, если ничто не рассеет ее, даже реализоваться. Но между этими исключительными и ненормальными пертурбациями и теми количественными изменениями, которые испытывает температура в течение каждого года, нет никакой аналогии. Вопрос остается совершенно открытым, и разрешения его надо искать в анализе статистических данных.</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Например, в Италии сейчас численность самоубийства стоит низко, тогда</w:t>
      </w:r>
      <w:r w:rsidR="006A5534" w:rsidRPr="000D42B4">
        <w:rPr>
          <w:rFonts w:ascii="Times New Roman" w:hAnsi="Times New Roman" w:cs="Times New Roman"/>
          <w:sz w:val="28"/>
          <w:szCs w:val="28"/>
        </w:rPr>
        <w:t>,</w:t>
      </w:r>
      <w:r w:rsidR="000D42B4">
        <w:rPr>
          <w:rFonts w:ascii="Times New Roman" w:hAnsi="Times New Roman" w:cs="Times New Roman"/>
          <w:sz w:val="28"/>
          <w:szCs w:val="28"/>
        </w:rPr>
        <w:t xml:space="preserve"> </w:t>
      </w:r>
      <w:r w:rsidRPr="000D42B4">
        <w:rPr>
          <w:rFonts w:ascii="Times New Roman" w:hAnsi="Times New Roman" w:cs="Times New Roman"/>
          <w:sz w:val="28"/>
          <w:szCs w:val="28"/>
        </w:rPr>
        <w:t>как во времена Империи она стояла очень высоко. Климат существенно не изменился, и если бы дело было в климате, то такого изменения не должно было бы быть. Однако это изменение - факт, и объясняется не климатом, а чисто общественными причинами, в частности - тем, что некогда Рим был центром цивилизованной Европы, теперь же это значение он потерял. Это же положение подтверждается тем, что, благ</w:t>
      </w:r>
      <w:r w:rsidR="006A5534" w:rsidRPr="000D42B4">
        <w:rPr>
          <w:rFonts w:ascii="Times New Roman" w:hAnsi="Times New Roman" w:cs="Times New Roman"/>
          <w:sz w:val="28"/>
          <w:szCs w:val="28"/>
        </w:rPr>
        <w:t>одаря одному изменению политиче</w:t>
      </w:r>
      <w:r w:rsidRPr="000D42B4">
        <w:rPr>
          <w:rFonts w:ascii="Times New Roman" w:hAnsi="Times New Roman" w:cs="Times New Roman"/>
          <w:sz w:val="28"/>
          <w:szCs w:val="28"/>
        </w:rPr>
        <w:t>ской жизни Италии в 1870 г., изменилось и распределение в ее отдельных частях самоубийств. Что же касается сезонных температур, то увеличение самоубийств с увеличением жары вызывается не климатом, а чисто общественными причинами. Дело в том, что увеличение жары совпадает с удлинением дня, а удлинение дня в свою очередь означает более оживленную и продолжительную общественную жизнь. Люди больше друг с другом встречаются, больше происходит дел между ними, больше возникает соглашений, разногласий и т.д. - а тем самым возникает больше поводов для самоубийства. В деревнях, где зимой люди сидят больше по домам, в это время бывает мало и самоубийств; летом же, когда общественная жизнь наиболее сильна в деревне - самоубийства достигают в это время наибольшей цифры. Мало того, тот же Дюркгейм доказал, что наибольшее число самоубийств в течение суток падает на те часы, когда идет наиболее деятельная общественная жизнь.</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Если бы температура была основной причиной констатированных нами колебаний, то число самоубийств изменялось бы так же регулярно, как и она. Между тем мы видим совершенно обратное. Весною лишают себя жизни чаще, чем осенью, хотя погода в это время несколько холоднее.</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Таким образом, заключение единогласно: климат и жара не имеют или никакого значения, или же значение их очень небольшое в увеличении или уменьшении числа самоубийств.</w:t>
      </w:r>
    </w:p>
    <w:p w:rsidR="008E50B2" w:rsidRPr="000D42B4" w:rsidRDefault="008E50B2" w:rsidP="000D42B4">
      <w:pPr>
        <w:widowControl/>
        <w:suppressAutoHyphens/>
        <w:spacing w:line="360" w:lineRule="auto"/>
        <w:ind w:firstLine="709"/>
        <w:jc w:val="both"/>
        <w:rPr>
          <w:rFonts w:ascii="Times New Roman" w:hAnsi="Times New Roman" w:cs="Times New Roman"/>
          <w:sz w:val="28"/>
          <w:szCs w:val="28"/>
        </w:rPr>
      </w:pPr>
    </w:p>
    <w:p w:rsidR="008E50B2" w:rsidRPr="000D42B4" w:rsidRDefault="00D51965" w:rsidP="000D42B4">
      <w:pPr>
        <w:widowControl/>
        <w:suppressAutoHyphens/>
        <w:spacing w:line="360" w:lineRule="auto"/>
        <w:ind w:firstLine="709"/>
        <w:jc w:val="both"/>
        <w:rPr>
          <w:rFonts w:ascii="Times New Roman" w:hAnsi="Times New Roman" w:cs="Times New Roman"/>
          <w:b/>
          <w:sz w:val="28"/>
          <w:szCs w:val="28"/>
          <w:lang w:val="en-US"/>
        </w:rPr>
      </w:pPr>
      <w:r w:rsidRPr="000D42B4">
        <w:rPr>
          <w:rFonts w:ascii="Times New Roman" w:hAnsi="Times New Roman" w:cs="Times New Roman"/>
          <w:b/>
          <w:sz w:val="28"/>
          <w:szCs w:val="28"/>
        </w:rPr>
        <w:t>2.3 Подражание</w:t>
      </w:r>
    </w:p>
    <w:p w:rsidR="000D42B4" w:rsidRDefault="000D42B4" w:rsidP="000D42B4">
      <w:pPr>
        <w:widowControl/>
        <w:suppressAutoHyphens/>
        <w:spacing w:line="360" w:lineRule="auto"/>
        <w:ind w:firstLine="709"/>
        <w:jc w:val="both"/>
        <w:rPr>
          <w:rFonts w:ascii="Times New Roman" w:hAnsi="Times New Roman" w:cs="Times New Roman"/>
          <w:b/>
          <w:sz w:val="28"/>
          <w:szCs w:val="28"/>
        </w:rPr>
      </w:pP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Оба социолога приводят документальные случаи, подтверждающие связь между подражанием и самоубийствами.</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По Дюркгейму, не подлежит никакому сомнению, что мысль о самоубийстве обладает заразительностью [5]. </w:t>
      </w:r>
      <w:r w:rsidR="00D118DE">
        <w:rPr>
          <w:rFonts w:ascii="Times New Roman" w:hAnsi="Times New Roman" w:cs="Times New Roman"/>
          <w:sz w:val="28"/>
          <w:szCs w:val="28"/>
        </w:rPr>
        <w:t>Как пример - часовая будке в бу</w:t>
      </w:r>
      <w:r w:rsidRPr="000D42B4">
        <w:rPr>
          <w:rFonts w:ascii="Times New Roman" w:hAnsi="Times New Roman" w:cs="Times New Roman"/>
          <w:sz w:val="28"/>
          <w:szCs w:val="28"/>
        </w:rPr>
        <w:t>лонском лагере, которая на протяжении нескольких дней послужила местом нескольких самоубийств. Факты этого рода часто наблюдались в армии: в 4-</w:t>
      </w:r>
      <w:r w:rsidR="008E50B2" w:rsidRPr="000D42B4">
        <w:rPr>
          <w:rFonts w:ascii="Times New Roman" w:hAnsi="Times New Roman" w:cs="Times New Roman"/>
          <w:sz w:val="28"/>
          <w:szCs w:val="28"/>
        </w:rPr>
        <w:t xml:space="preserve"> </w:t>
      </w:r>
      <w:r w:rsidRPr="000D42B4">
        <w:rPr>
          <w:rFonts w:ascii="Times New Roman" w:hAnsi="Times New Roman" w:cs="Times New Roman"/>
          <w:sz w:val="28"/>
          <w:szCs w:val="28"/>
        </w:rPr>
        <w:t xml:space="preserve">м стрелковом полку в Провансе в 1862 г.; в 15-м пехотном в 1864 г.; в 41-м сначала в Монпелье, а потом в Ниме R 1868 г. и т. д. В 1813 г. r маленькой деревушке </w:t>
      </w:r>
      <w:r w:rsidRPr="000D42B4">
        <w:rPr>
          <w:rFonts w:ascii="Times New Roman" w:hAnsi="Times New Roman" w:cs="Times New Roman"/>
          <w:i/>
          <w:sz w:val="28"/>
          <w:szCs w:val="28"/>
        </w:rPr>
        <w:t>St. Pierre Monjau</w:t>
      </w:r>
      <w:r w:rsidRPr="000D42B4">
        <w:rPr>
          <w:rFonts w:ascii="Times New Roman" w:hAnsi="Times New Roman" w:cs="Times New Roman"/>
          <w:sz w:val="28"/>
          <w:szCs w:val="28"/>
        </w:rPr>
        <w:t xml:space="preserve"> повесилась на дереве одна женщина, и в течение небольшого промежутка времени несколь</w:t>
      </w:r>
      <w:r w:rsidR="00D118DE">
        <w:rPr>
          <w:rFonts w:ascii="Times New Roman" w:hAnsi="Times New Roman" w:cs="Times New Roman"/>
          <w:sz w:val="28"/>
          <w:szCs w:val="28"/>
        </w:rPr>
        <w:t>ко других повесились там же. Пи</w:t>
      </w:r>
      <w:r w:rsidRPr="000D42B4">
        <w:rPr>
          <w:rFonts w:ascii="Times New Roman" w:hAnsi="Times New Roman" w:cs="Times New Roman"/>
          <w:sz w:val="28"/>
          <w:szCs w:val="28"/>
        </w:rPr>
        <w:t xml:space="preserve">нель рассказывает, что по соседству с </w:t>
      </w:r>
      <w:r w:rsidRPr="000D42B4">
        <w:rPr>
          <w:rFonts w:ascii="Times New Roman" w:hAnsi="Times New Roman" w:cs="Times New Roman"/>
          <w:i/>
          <w:sz w:val="28"/>
          <w:szCs w:val="28"/>
        </w:rPr>
        <w:t>Etampes</w:t>
      </w:r>
      <w:r w:rsidRPr="000D42B4">
        <w:rPr>
          <w:rFonts w:ascii="Times New Roman" w:hAnsi="Times New Roman" w:cs="Times New Roman"/>
          <w:sz w:val="28"/>
          <w:szCs w:val="28"/>
        </w:rPr>
        <w:t xml:space="preserve"> повесился священник; через несколько дней на том же месте повесились еще два духовных лица, а вскоре затем их примеру последовали несколько светских </w:t>
      </w:r>
      <w:r w:rsidR="00D118DE">
        <w:rPr>
          <w:rFonts w:ascii="Times New Roman" w:hAnsi="Times New Roman" w:cs="Times New Roman"/>
          <w:sz w:val="28"/>
          <w:szCs w:val="28"/>
        </w:rPr>
        <w:t>людей. Когда лорд Кэст</w:t>
      </w:r>
      <w:r w:rsidRPr="000D42B4">
        <w:rPr>
          <w:rFonts w:ascii="Times New Roman" w:hAnsi="Times New Roman" w:cs="Times New Roman"/>
          <w:sz w:val="28"/>
          <w:szCs w:val="28"/>
        </w:rPr>
        <w:t>льри бросился в кратер Везувия, несколько человек из его спутников последовали за ним. Дерево Тимона-Мизантропа сделалось историческим. В домах заключения многочисленными наблюдениями также подтверждаются случаи психического заражения.</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С Э.Дюркгеймом соглашается и П.Сорокин, указывая, что одной из простейших социальных причин самоубийства служит так называемое подражание или заражение - процесс, в силу которого человек бессознательно и механически повторяет тот или иной поступок другого человека [17]. Особенно ясны явления подражания в толпе. Достаточно одному в театре крикнуть "пожар" и броситься из театра, чтобы все остальные, как стадо баранов, бросились, давя друг друга. То же происходит и при эпидемии самоубийств. Достаточно иногда бывает одного случая самоубийства, чтобы вызвать ряд других самоубийств - "подражаний". В 1813 г. в одной французской деревне повесилась одна женщина, и сразу же после нее повесилась на том же дереве много других женщин. В 1772 г. в доме инвалидов повесился на одном крючке один инвалид, и вслед за ним повесилось один за другим на том же крючке 15 инвалидов. Что здесь действовало простое заражение (также, как и при эпидемии холеры, например), это видно из того, что достаточно было снять крючок, чтобы самоубийства прекратились. Таких фактов можно привести бесконечно много. Во всех этих случаях человек кончает с собой без всяких оснований, просто в силу заражения примером. Не будь этого примера - едва ли бы произошли и самоубийства.</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Однако оба социолога соглашаются, что причины или факторы самоубийства следует искать в социальной или общественной жизни людей; главная причина самоубийств кроется не в подражании, а в чисто общественных условиях. Перечисленные нами факторы - физические и биологические - имеют не главное, а второстепенное значение.</w:t>
      </w:r>
    </w:p>
    <w:p w:rsidR="000D42B4" w:rsidRPr="00D118DE" w:rsidRDefault="000D42B4" w:rsidP="000D42B4">
      <w:pPr>
        <w:widowControl/>
        <w:suppressAutoHyphens/>
        <w:spacing w:line="360" w:lineRule="auto"/>
        <w:ind w:firstLine="709"/>
        <w:jc w:val="both"/>
        <w:rPr>
          <w:rFonts w:ascii="Times New Roman" w:hAnsi="Times New Roman" w:cs="Times New Roman"/>
          <w:b/>
          <w:sz w:val="28"/>
          <w:szCs w:val="28"/>
        </w:rPr>
      </w:pPr>
    </w:p>
    <w:p w:rsidR="00D51965" w:rsidRPr="00D118DE" w:rsidRDefault="000D42B4" w:rsidP="000D42B4">
      <w:pPr>
        <w:widowControl/>
        <w:suppressAutoHyphens/>
        <w:spacing w:line="360" w:lineRule="auto"/>
        <w:ind w:firstLine="709"/>
        <w:jc w:val="both"/>
        <w:rPr>
          <w:rFonts w:ascii="Times New Roman" w:hAnsi="Times New Roman" w:cs="Times New Roman"/>
          <w:b/>
          <w:sz w:val="28"/>
          <w:szCs w:val="28"/>
        </w:rPr>
      </w:pPr>
      <w:r w:rsidRPr="00D118DE">
        <w:rPr>
          <w:rFonts w:ascii="Times New Roman" w:hAnsi="Times New Roman" w:cs="Times New Roman"/>
          <w:b/>
          <w:sz w:val="28"/>
          <w:szCs w:val="28"/>
        </w:rPr>
        <w:br w:type="page"/>
      </w:r>
      <w:r w:rsidR="00D51965" w:rsidRPr="000D42B4">
        <w:rPr>
          <w:rFonts w:ascii="Times New Roman" w:hAnsi="Times New Roman" w:cs="Times New Roman"/>
          <w:b/>
          <w:sz w:val="28"/>
          <w:szCs w:val="28"/>
        </w:rPr>
        <w:t>2.4 Религия</w:t>
      </w:r>
    </w:p>
    <w:p w:rsidR="008E50B2" w:rsidRPr="000D42B4" w:rsidRDefault="008E50B2" w:rsidP="000D42B4">
      <w:pPr>
        <w:widowControl/>
        <w:suppressAutoHyphens/>
        <w:spacing w:line="360" w:lineRule="auto"/>
        <w:ind w:firstLine="709"/>
        <w:jc w:val="both"/>
        <w:rPr>
          <w:rFonts w:ascii="Times New Roman" w:hAnsi="Times New Roman" w:cs="Times New Roman"/>
          <w:b/>
          <w:sz w:val="28"/>
          <w:szCs w:val="28"/>
        </w:rPr>
      </w:pP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Дюркгейм подробно расписывает межконфессионные различия, подчеркивая, в частности, малый процент самоубийств среди евреев и католиков.</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Все разновидности христианства запрещают и осуждают самоубийство; на него не только обрушиваются самые суровые моральные кары, но католические религии учат, что за гробом начинается новая жизнь, где люди будут нести наказание за свои грехи, к числу которых и протестантизм, и католицизм относят самоубийство. Наконец, и в том и в другом культе запрещение убивать себя носит божественный характер; мы имеем здесь не какое-нибудь логическое умозаключение, а авторитет самого Бога. Поэтому если протестантизм благоприятствует большому числу самоубийств, то вовсе не потому, что относится к нему иначе, чем католицизм [5].</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Единственным существенным различием между католицизмом и протестантизмом является тот факт, что второй в гораздо большей степени допускает свободу исследования, чем первый. Протестант в большей степени является творцом своей веры; Библия находится в его руках, и ему не запрещено толковать ее в любом направлении.</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Получается, что наклонность протестантов к самоубийству должна находиться в зависимости от того духа свободомыслия, которым проникнута эта религия.</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Сорокин упоминает лишь негативную оценку церковью и/или государством самоубийства, не останавливаясь на межконфессионных различиях.</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Например, в Пруссии до 1871 г. погребение самоубийцы должно было происходить без религиозных церемоний. Новое германское уложение соучастие в самоубийстве наказывает тремя годами тюрьмы (ст.216). В Австрии каноническая строгость остались почти неприкосновенными. Так же обстоит дело и в Испании. Уголовное уложение Нью-йоркского штата, изданное в 1881 г., продолжает рассматривать самоубийство, как преступление. Находя наказание трупа самоубийцы практически бесполезным, оно наказывает лиц, покушавшихся покончить с собой, наказанием в виде тюремного заключения до 2-х лет, или штрафа до 200 долларов.</w:t>
      </w:r>
    </w:p>
    <w:p w:rsidR="008E50B2" w:rsidRPr="000D42B4" w:rsidRDefault="008E50B2" w:rsidP="000D42B4">
      <w:pPr>
        <w:widowControl/>
        <w:suppressAutoHyphens/>
        <w:spacing w:line="360" w:lineRule="auto"/>
        <w:ind w:firstLine="709"/>
        <w:jc w:val="both"/>
        <w:rPr>
          <w:rFonts w:ascii="Times New Roman" w:hAnsi="Times New Roman" w:cs="Times New Roman"/>
          <w:sz w:val="28"/>
          <w:szCs w:val="28"/>
        </w:rPr>
      </w:pPr>
    </w:p>
    <w:p w:rsidR="00D51965" w:rsidRPr="00D118DE" w:rsidRDefault="00D51965" w:rsidP="000D42B4">
      <w:pPr>
        <w:widowControl/>
        <w:suppressAutoHyphens/>
        <w:spacing w:line="360" w:lineRule="auto"/>
        <w:ind w:firstLine="709"/>
        <w:jc w:val="both"/>
        <w:rPr>
          <w:rFonts w:ascii="Times New Roman" w:hAnsi="Times New Roman" w:cs="Times New Roman"/>
          <w:b/>
          <w:sz w:val="28"/>
          <w:szCs w:val="28"/>
        </w:rPr>
      </w:pPr>
      <w:r w:rsidRPr="000D42B4">
        <w:rPr>
          <w:rFonts w:ascii="Times New Roman" w:hAnsi="Times New Roman" w:cs="Times New Roman"/>
          <w:b/>
          <w:sz w:val="28"/>
          <w:szCs w:val="28"/>
        </w:rPr>
        <w:t>2.5 Сумасшествие</w:t>
      </w:r>
    </w:p>
    <w:p w:rsidR="008E50B2" w:rsidRPr="000D42B4" w:rsidRDefault="008E50B2" w:rsidP="000D42B4">
      <w:pPr>
        <w:widowControl/>
        <w:suppressAutoHyphens/>
        <w:spacing w:line="360" w:lineRule="auto"/>
        <w:ind w:firstLine="709"/>
        <w:jc w:val="both"/>
        <w:rPr>
          <w:rFonts w:ascii="Times New Roman" w:hAnsi="Times New Roman" w:cs="Times New Roman"/>
          <w:b/>
          <w:sz w:val="28"/>
          <w:szCs w:val="28"/>
        </w:rPr>
      </w:pP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Существуют болезни, общий годовой процент которых обыкновенно относительно постоянен для данного общества; и в то же время он значительно колеблется у различных народов. Таково — сумасшествие. Одни из ученых думали, что главной причиной самоубийств является сумасшествие, и многие психиатры рассматривали самоубийство, как особый вид сумасшествия. Так, например, </w:t>
      </w:r>
      <w:r w:rsidRPr="000D42B4">
        <w:rPr>
          <w:rFonts w:ascii="Times New Roman" w:hAnsi="Times New Roman" w:cs="Times New Roman"/>
          <w:i/>
          <w:sz w:val="28"/>
          <w:szCs w:val="28"/>
        </w:rPr>
        <w:t xml:space="preserve">Esquirol </w:t>
      </w:r>
      <w:r w:rsidRPr="000D42B4">
        <w:rPr>
          <w:rFonts w:ascii="Times New Roman" w:hAnsi="Times New Roman" w:cs="Times New Roman"/>
          <w:sz w:val="28"/>
          <w:szCs w:val="28"/>
        </w:rPr>
        <w:t xml:space="preserve">говорит: </w:t>
      </w:r>
      <w:r w:rsidR="000D42B4">
        <w:rPr>
          <w:rFonts w:ascii="Times New Roman" w:hAnsi="Times New Roman" w:cs="Times New Roman"/>
          <w:sz w:val="28"/>
          <w:szCs w:val="28"/>
        </w:rPr>
        <w:t>"</w:t>
      </w:r>
      <w:r w:rsidRPr="000D42B4">
        <w:rPr>
          <w:rFonts w:ascii="Times New Roman" w:hAnsi="Times New Roman" w:cs="Times New Roman"/>
          <w:sz w:val="28"/>
          <w:szCs w:val="28"/>
        </w:rPr>
        <w:t xml:space="preserve">В самоубийстве проявляются все черты сумасшествия </w:t>
      </w:r>
      <w:r w:rsidRPr="000D42B4">
        <w:rPr>
          <w:rFonts w:ascii="Times New Roman" w:hAnsi="Times New Roman" w:cs="Times New Roman"/>
          <w:i/>
          <w:sz w:val="28"/>
          <w:szCs w:val="28"/>
        </w:rPr>
        <w:t>(</w:t>
      </w:r>
      <w:r w:rsidR="000D42B4">
        <w:rPr>
          <w:rFonts w:ascii="Times New Roman" w:hAnsi="Times New Roman" w:cs="Times New Roman"/>
          <w:i/>
          <w:sz w:val="28"/>
          <w:szCs w:val="28"/>
        </w:rPr>
        <w:t>"</w:t>
      </w:r>
      <w:r w:rsidRPr="000D42B4">
        <w:rPr>
          <w:rFonts w:ascii="Times New Roman" w:hAnsi="Times New Roman" w:cs="Times New Roman"/>
          <w:i/>
          <w:sz w:val="28"/>
          <w:szCs w:val="28"/>
        </w:rPr>
        <w:t>Maladies mentales</w:t>
      </w:r>
      <w:r w:rsidR="000D42B4">
        <w:rPr>
          <w:rFonts w:ascii="Times New Roman" w:hAnsi="Times New Roman" w:cs="Times New Roman"/>
          <w:i/>
          <w:sz w:val="28"/>
          <w:szCs w:val="28"/>
        </w:rPr>
        <w:t>"</w:t>
      </w:r>
      <w:r w:rsidRPr="000D42B4">
        <w:rPr>
          <w:rFonts w:ascii="Times New Roman" w:hAnsi="Times New Roman" w:cs="Times New Roman"/>
          <w:i/>
          <w:sz w:val="28"/>
          <w:szCs w:val="28"/>
        </w:rPr>
        <w:t>)</w:t>
      </w:r>
      <w:r w:rsidRPr="000D42B4">
        <w:rPr>
          <w:rFonts w:ascii="Times New Roman" w:hAnsi="Times New Roman" w:cs="Times New Roman"/>
          <w:sz w:val="28"/>
          <w:szCs w:val="28"/>
        </w:rPr>
        <w:t>. Только в состоянии безумия человек способен покушаться на свою жизнь, и все самоубийцы— душевнобольные люди</w:t>
      </w:r>
      <w:r w:rsidR="000D42B4">
        <w:rPr>
          <w:rFonts w:ascii="Times New Roman" w:hAnsi="Times New Roman" w:cs="Times New Roman"/>
          <w:sz w:val="28"/>
          <w:szCs w:val="28"/>
        </w:rPr>
        <w:t>"</w:t>
      </w:r>
      <w:r w:rsidRPr="000D42B4">
        <w:rPr>
          <w:rFonts w:ascii="Times New Roman" w:hAnsi="Times New Roman" w:cs="Times New Roman"/>
          <w:sz w:val="28"/>
          <w:szCs w:val="28"/>
        </w:rPr>
        <w:t>. Исходя из этого принципа, он пришел к тому заключению, что, будучи непроизвольным фактом, самоубийство не должно быть</w:t>
      </w:r>
      <w:r w:rsidR="008E50B2" w:rsidRPr="000D42B4">
        <w:rPr>
          <w:rFonts w:ascii="Times New Roman" w:hAnsi="Times New Roman" w:cs="Times New Roman"/>
          <w:sz w:val="28"/>
          <w:szCs w:val="28"/>
        </w:rPr>
        <w:t>,</w:t>
      </w:r>
      <w:r w:rsidR="000D42B4">
        <w:rPr>
          <w:rFonts w:ascii="Times New Roman" w:hAnsi="Times New Roman" w:cs="Times New Roman"/>
          <w:sz w:val="28"/>
          <w:szCs w:val="28"/>
        </w:rPr>
        <w:t xml:space="preserve"> </w:t>
      </w:r>
      <w:r w:rsidRPr="000D42B4">
        <w:rPr>
          <w:rFonts w:ascii="Times New Roman" w:hAnsi="Times New Roman" w:cs="Times New Roman"/>
          <w:sz w:val="28"/>
          <w:szCs w:val="28"/>
        </w:rPr>
        <w:t>преследуемо законом.</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Но это мнение не оправдывается фактами, потому что многие самоубийцы никогда не были сумасшедшими и наоборот, многие сумасшедшие никогда не кончали самоубийством.</w:t>
      </w:r>
    </w:p>
    <w:p w:rsid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По Сорокину, следующие факты противоречат гипотезе, по которой сумасшествие является главной причиной самоубийств [17].</w:t>
      </w:r>
    </w:p>
    <w:p w:rsidR="00D51965" w:rsidRPr="000D42B4" w:rsidRDefault="008E50B2"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а) </w:t>
      </w:r>
      <w:r w:rsidR="00D51965" w:rsidRPr="000D42B4">
        <w:rPr>
          <w:rFonts w:ascii="Times New Roman" w:hAnsi="Times New Roman" w:cs="Times New Roman"/>
          <w:sz w:val="28"/>
          <w:szCs w:val="28"/>
        </w:rPr>
        <w:t>Среди женщин психически ненормальных больше, а самоубийств гораздо меньше.</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б)</w:t>
      </w:r>
      <w:r w:rsidRPr="000D42B4">
        <w:rPr>
          <w:rFonts w:ascii="Times New Roman" w:hAnsi="Times New Roman" w:cs="Times New Roman"/>
          <w:sz w:val="28"/>
          <w:szCs w:val="28"/>
        </w:rPr>
        <w:tab/>
        <w:t xml:space="preserve">Евреи вообще более склонны </w:t>
      </w:r>
      <w:r w:rsidR="008E50B2" w:rsidRPr="000D42B4">
        <w:rPr>
          <w:rFonts w:ascii="Times New Roman" w:hAnsi="Times New Roman" w:cs="Times New Roman"/>
          <w:sz w:val="28"/>
          <w:szCs w:val="28"/>
        </w:rPr>
        <w:t xml:space="preserve">к душевным болезням, чем другие </w:t>
      </w:r>
      <w:r w:rsidRPr="000D42B4">
        <w:rPr>
          <w:rFonts w:ascii="Times New Roman" w:hAnsi="Times New Roman" w:cs="Times New Roman"/>
          <w:sz w:val="28"/>
          <w:szCs w:val="28"/>
        </w:rPr>
        <w:t>народы;</w:t>
      </w:r>
      <w:r w:rsidR="008E50B2" w:rsidRPr="000D42B4">
        <w:rPr>
          <w:rFonts w:ascii="Times New Roman" w:hAnsi="Times New Roman" w:cs="Times New Roman"/>
          <w:sz w:val="28"/>
          <w:szCs w:val="28"/>
        </w:rPr>
        <w:t xml:space="preserve"> </w:t>
      </w:r>
      <w:r w:rsidRPr="000D42B4">
        <w:rPr>
          <w:rFonts w:ascii="Times New Roman" w:hAnsi="Times New Roman" w:cs="Times New Roman"/>
          <w:sz w:val="28"/>
          <w:szCs w:val="28"/>
        </w:rPr>
        <w:t>однако, процент самоубийц у них всего меньше.</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в)</w:t>
      </w:r>
      <w:r w:rsidRPr="000D42B4">
        <w:rPr>
          <w:rFonts w:ascii="Times New Roman" w:hAnsi="Times New Roman" w:cs="Times New Roman"/>
          <w:sz w:val="28"/>
          <w:szCs w:val="28"/>
        </w:rPr>
        <w:tab/>
        <w:t>Если сравнить различные страны</w:t>
      </w:r>
      <w:r w:rsidR="008E50B2" w:rsidRPr="000D42B4">
        <w:rPr>
          <w:rFonts w:ascii="Times New Roman" w:hAnsi="Times New Roman" w:cs="Times New Roman"/>
          <w:sz w:val="28"/>
          <w:szCs w:val="28"/>
        </w:rPr>
        <w:t xml:space="preserve">, то мы увидим, что страны, где </w:t>
      </w:r>
      <w:r w:rsidRPr="000D42B4">
        <w:rPr>
          <w:rFonts w:ascii="Times New Roman" w:hAnsi="Times New Roman" w:cs="Times New Roman"/>
          <w:sz w:val="28"/>
          <w:szCs w:val="28"/>
        </w:rPr>
        <w:t>процент</w:t>
      </w:r>
      <w:r w:rsidR="008E50B2" w:rsidRPr="000D42B4">
        <w:rPr>
          <w:rFonts w:ascii="Times New Roman" w:hAnsi="Times New Roman" w:cs="Times New Roman"/>
          <w:sz w:val="28"/>
          <w:szCs w:val="28"/>
        </w:rPr>
        <w:t xml:space="preserve"> </w:t>
      </w:r>
      <w:r w:rsidRPr="000D42B4">
        <w:rPr>
          <w:rFonts w:ascii="Times New Roman" w:hAnsi="Times New Roman" w:cs="Times New Roman"/>
          <w:sz w:val="28"/>
          <w:szCs w:val="28"/>
        </w:rPr>
        <w:t xml:space="preserve">самоубийств всего </w:t>
      </w:r>
      <w:r w:rsidR="008E50B2" w:rsidRPr="000D42B4">
        <w:rPr>
          <w:rFonts w:ascii="Times New Roman" w:hAnsi="Times New Roman" w:cs="Times New Roman"/>
          <w:sz w:val="28"/>
          <w:szCs w:val="28"/>
        </w:rPr>
        <w:t>больше - вовсе не являются в то</w:t>
      </w:r>
      <w:r w:rsidR="00035D86" w:rsidRPr="000D42B4">
        <w:rPr>
          <w:rFonts w:ascii="Times New Roman" w:hAnsi="Times New Roman" w:cs="Times New Roman"/>
          <w:sz w:val="28"/>
          <w:szCs w:val="28"/>
        </w:rPr>
        <w:t xml:space="preserve"> </w:t>
      </w:r>
      <w:r w:rsidR="008E50B2" w:rsidRPr="000D42B4">
        <w:rPr>
          <w:rFonts w:ascii="Times New Roman" w:hAnsi="Times New Roman" w:cs="Times New Roman"/>
          <w:sz w:val="28"/>
          <w:szCs w:val="28"/>
        </w:rPr>
        <w:t>же</w:t>
      </w:r>
      <w:r w:rsidR="00035D86" w:rsidRPr="000D42B4">
        <w:rPr>
          <w:rFonts w:ascii="Times New Roman" w:hAnsi="Times New Roman" w:cs="Times New Roman"/>
          <w:sz w:val="28"/>
          <w:szCs w:val="28"/>
        </w:rPr>
        <w:t xml:space="preserve"> </w:t>
      </w:r>
      <w:r w:rsidR="008E50B2" w:rsidRPr="000D42B4">
        <w:rPr>
          <w:rFonts w:ascii="Times New Roman" w:hAnsi="Times New Roman" w:cs="Times New Roman"/>
          <w:sz w:val="28"/>
          <w:szCs w:val="28"/>
        </w:rPr>
        <w:t>время</w:t>
      </w:r>
      <w:r w:rsidR="00035D86" w:rsidRPr="000D42B4">
        <w:rPr>
          <w:rFonts w:ascii="Times New Roman" w:hAnsi="Times New Roman" w:cs="Times New Roman"/>
          <w:sz w:val="28"/>
          <w:szCs w:val="28"/>
        </w:rPr>
        <w:t xml:space="preserve"> </w:t>
      </w:r>
      <w:r w:rsidR="008E50B2" w:rsidRPr="000D42B4">
        <w:rPr>
          <w:rFonts w:ascii="Times New Roman" w:hAnsi="Times New Roman" w:cs="Times New Roman"/>
          <w:sz w:val="28"/>
          <w:szCs w:val="28"/>
        </w:rPr>
        <w:t>странами,</w:t>
      </w:r>
      <w:r w:rsidR="00035D86" w:rsidRPr="000D42B4">
        <w:rPr>
          <w:rFonts w:ascii="Times New Roman" w:hAnsi="Times New Roman" w:cs="Times New Roman"/>
          <w:sz w:val="28"/>
          <w:szCs w:val="28"/>
        </w:rPr>
        <w:t xml:space="preserve"> </w:t>
      </w:r>
      <w:r w:rsidR="008E50B2" w:rsidRPr="000D42B4">
        <w:rPr>
          <w:rFonts w:ascii="Times New Roman" w:hAnsi="Times New Roman" w:cs="Times New Roman"/>
          <w:sz w:val="28"/>
          <w:szCs w:val="28"/>
        </w:rPr>
        <w:t>в</w:t>
      </w:r>
      <w:r w:rsidR="00035D86" w:rsidRPr="000D42B4">
        <w:rPr>
          <w:rFonts w:ascii="Times New Roman" w:hAnsi="Times New Roman" w:cs="Times New Roman"/>
          <w:sz w:val="28"/>
          <w:szCs w:val="28"/>
        </w:rPr>
        <w:t xml:space="preserve"> </w:t>
      </w:r>
      <w:r w:rsidRPr="000D42B4">
        <w:rPr>
          <w:rFonts w:ascii="Times New Roman" w:hAnsi="Times New Roman" w:cs="Times New Roman"/>
          <w:sz w:val="28"/>
          <w:szCs w:val="28"/>
        </w:rPr>
        <w:t>которых процен</w:t>
      </w:r>
      <w:r w:rsidR="00035D86" w:rsidRPr="000D42B4">
        <w:rPr>
          <w:rFonts w:ascii="Times New Roman" w:hAnsi="Times New Roman" w:cs="Times New Roman"/>
          <w:sz w:val="28"/>
          <w:szCs w:val="28"/>
        </w:rPr>
        <w:t xml:space="preserve">т психически ненормальных всего выше. Саксония дает </w:t>
      </w:r>
      <w:r w:rsidRPr="000D42B4">
        <w:rPr>
          <w:rFonts w:ascii="Times New Roman" w:hAnsi="Times New Roman" w:cs="Times New Roman"/>
          <w:sz w:val="28"/>
          <w:szCs w:val="28"/>
        </w:rPr>
        <w:t>меньше</w:t>
      </w:r>
      <w:r w:rsidR="00035D86" w:rsidRPr="000D42B4">
        <w:rPr>
          <w:rFonts w:ascii="Times New Roman" w:hAnsi="Times New Roman" w:cs="Times New Roman"/>
          <w:sz w:val="28"/>
          <w:szCs w:val="28"/>
        </w:rPr>
        <w:t xml:space="preserve"> </w:t>
      </w:r>
      <w:r w:rsidRPr="000D42B4">
        <w:rPr>
          <w:rFonts w:ascii="Times New Roman" w:hAnsi="Times New Roman" w:cs="Times New Roman"/>
          <w:sz w:val="28"/>
          <w:szCs w:val="28"/>
        </w:rPr>
        <w:t>все</w:t>
      </w:r>
      <w:r w:rsidR="00035D86" w:rsidRPr="000D42B4">
        <w:rPr>
          <w:rFonts w:ascii="Times New Roman" w:hAnsi="Times New Roman" w:cs="Times New Roman"/>
          <w:sz w:val="28"/>
          <w:szCs w:val="28"/>
        </w:rPr>
        <w:t xml:space="preserve">го душевнобольных (на 1 миллион людей в ней приходится 84 </w:t>
      </w:r>
      <w:r w:rsidRPr="000D42B4">
        <w:rPr>
          <w:rFonts w:ascii="Times New Roman" w:hAnsi="Times New Roman" w:cs="Times New Roman"/>
          <w:sz w:val="28"/>
          <w:szCs w:val="28"/>
        </w:rPr>
        <w:t>душевнобольных); однако самоубийц она дает больше всего (272 на миллион).</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Значит суть дела не в сумасшествии. Вполне возможно, что сумасшествие в той или иной форме способствует самоубийству, но как видно из сказанного, не оно является причиной вызывающей самоубийство.</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По Дюркгейму, большее число случаев сумасшествий среди женщин, не является еще доказательством того, что женщина предрасположена к сумасшествию больше, чем мужчина; оно, быть может, указывает только на то, что и в этом случае, как во многих других, женщин умирает меньше, чем мужчин [5]. Между тем в действительности наклонность к добровольной смерти у женщин не только не выше, но гораздо ниже, чем у мужчин, и потому самоубийство по существу своему — чисто мужское явление. На одну лишающую себя жизни женщину приходится в среднем 4 мужчин. У каждого пола есть своя вполне определенная наклонность к самоубийству, которая есть величина постоянная для всех социальных классов. Но интенсивность этого предрасположения отнюдь не варьирует параллельно вариациям психопатического фактора независимо от того, исчисляют ли его влияние по количеству ежегодно вновь зарегистрированных случаев или по числу людей, записанных в данный момент.</w:t>
      </w:r>
    </w:p>
    <w:p w:rsidR="00035D86" w:rsidRPr="000D42B4" w:rsidRDefault="00035D86" w:rsidP="000D42B4">
      <w:pPr>
        <w:widowControl/>
        <w:suppressAutoHyphens/>
        <w:spacing w:line="360" w:lineRule="auto"/>
        <w:ind w:firstLine="709"/>
        <w:jc w:val="both"/>
        <w:rPr>
          <w:rFonts w:ascii="Times New Roman" w:hAnsi="Times New Roman" w:cs="Times New Roman"/>
          <w:sz w:val="28"/>
          <w:szCs w:val="28"/>
        </w:rPr>
      </w:pPr>
    </w:p>
    <w:p w:rsidR="00D51965" w:rsidRPr="00D118DE" w:rsidRDefault="000D42B4" w:rsidP="000D42B4">
      <w:pPr>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2.6</w:t>
      </w:r>
      <w:r w:rsidR="00D51965" w:rsidRPr="000D42B4">
        <w:rPr>
          <w:rFonts w:ascii="Times New Roman" w:hAnsi="Times New Roman" w:cs="Times New Roman"/>
          <w:b/>
          <w:sz w:val="28"/>
          <w:szCs w:val="28"/>
        </w:rPr>
        <w:t xml:space="preserve"> Наследственность</w:t>
      </w:r>
    </w:p>
    <w:p w:rsidR="00035D86" w:rsidRPr="000D42B4" w:rsidRDefault="00035D86" w:rsidP="000D42B4">
      <w:pPr>
        <w:widowControl/>
        <w:suppressAutoHyphens/>
        <w:spacing w:line="360" w:lineRule="auto"/>
        <w:ind w:firstLine="709"/>
        <w:jc w:val="both"/>
        <w:rPr>
          <w:rFonts w:ascii="Times New Roman" w:hAnsi="Times New Roman" w:cs="Times New Roman"/>
          <w:b/>
          <w:sz w:val="28"/>
          <w:szCs w:val="28"/>
        </w:rPr>
      </w:pP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По Дюркгейму, закон наследственности, проявляющийся в определенном возрасте, не может быть применим к суицидам.</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Характерной чертой для самоубийства является не то обстоятельство, что наклонность к нему проявляется в определенном возрасте, но что она</w:t>
      </w:r>
      <w:r w:rsidR="00035D86" w:rsidRPr="000D42B4">
        <w:rPr>
          <w:rFonts w:ascii="Times New Roman" w:hAnsi="Times New Roman" w:cs="Times New Roman"/>
          <w:sz w:val="28"/>
          <w:szCs w:val="28"/>
        </w:rPr>
        <w:t xml:space="preserve"> б</w:t>
      </w:r>
      <w:r w:rsidRPr="000D42B4">
        <w:rPr>
          <w:rFonts w:ascii="Times New Roman" w:hAnsi="Times New Roman" w:cs="Times New Roman"/>
          <w:sz w:val="28"/>
          <w:szCs w:val="28"/>
        </w:rPr>
        <w:t>еспрерывно прогрессирует из года в год. Эта непрерывная прогрессия доказывает, что причина, от которой она зависит, развивается сама по мере того, как стареет человек. Наследственность этому условию не удовлетворяет, так как по существу своему она должна быть тем, что она есть, с того самого момента, как произошло оплодотворение.</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Можно ли сказать, что наклонность к самоубийству уже существует в скрытом состоянии с самого дня рождения, но проявляется только под влиянием других сил, обнаруживающихся поздно и развивающихся прогрессивно? Ведь это значило бы признать, что наследственное влияние сводится преимущественно к предрасположению очень общего и неопределенного характера; в самом деле, если встреча его с другим фактором до такой степени необходима, что оно только тогда начинает действовать, когда присутствует этот фактор, и в той мере, в которой он присутствует, то этот фактор и должен считаться настоящей причиной.</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Раса могла бы быть фактором самоубийства лишь в том случае, если бы это последнее представляло собой явление, коренным образом наследственное; недостаточность доказательств в пользу этого наследственного характера самоубийства: 1) частота случаев, приписываемых наследственности, не выяснена; 2) возможность другого объяснения; влияние мании и подражания. Соображения, говорящие против существования этого специального вида наследственности: 1) непонятно, почему женщины в меньшей степени наследуют наклонность к самоубийству, чем мужчины; 2) изменение процента самоубийств с возрастом не согласуется с этой гипотезой</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По Сорокину, наследственность также не имеет решающего значения в фактах самоубийства [17]. Во-первых, у большинства самоубийц не обнаружены предки, кончавшие свою жизнь самоубийством. Между тем, если бы эта теория была верна, то самоубийца должен был бы иметь в своем роде самоубийц. Во-вторых, что касается тех немногочисленных семейств, в которых почти все члены кончали свою жизнь самоубийством, то и здесь не всегда действует закон наследственности, а чаще всего закон подражания.</w:t>
      </w:r>
    </w:p>
    <w:p w:rsidR="00D51965" w:rsidRPr="000D42B4" w:rsidRDefault="000D42B4" w:rsidP="000D42B4">
      <w:pPr>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D51965" w:rsidRPr="000D42B4">
        <w:rPr>
          <w:rFonts w:ascii="Times New Roman" w:hAnsi="Times New Roman" w:cs="Times New Roman"/>
          <w:b/>
          <w:sz w:val="28"/>
          <w:szCs w:val="28"/>
        </w:rPr>
        <w:t>§3. Выводы Э.Дюркгейма и П.Сорокина</w:t>
      </w:r>
    </w:p>
    <w:p w:rsidR="0060261F" w:rsidRPr="000D42B4" w:rsidRDefault="0060261F" w:rsidP="000D42B4">
      <w:pPr>
        <w:widowControl/>
        <w:suppressAutoHyphens/>
        <w:spacing w:line="360" w:lineRule="auto"/>
        <w:ind w:firstLine="709"/>
        <w:jc w:val="both"/>
        <w:rPr>
          <w:rFonts w:ascii="Times New Roman" w:hAnsi="Times New Roman" w:cs="Times New Roman"/>
          <w:b/>
          <w:sz w:val="28"/>
          <w:szCs w:val="28"/>
        </w:rPr>
      </w:pP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Дюркгейм вполне справедливо считал, что современный высокий уровень числа самоубийств есть признак морального бедствия. В том проценте самоубийств, который в настоящее время господствует среди европейских народов, приходится видеть признак патологического состояния</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С ним соглашается и Сорокин: </w:t>
      </w:r>
      <w:r w:rsidR="000D42B4">
        <w:rPr>
          <w:rFonts w:ascii="Times New Roman" w:hAnsi="Times New Roman" w:cs="Times New Roman"/>
          <w:sz w:val="28"/>
          <w:szCs w:val="28"/>
        </w:rPr>
        <w:t>"</w:t>
      </w:r>
      <w:r w:rsidRPr="000D42B4">
        <w:rPr>
          <w:rFonts w:ascii="Times New Roman" w:hAnsi="Times New Roman" w:cs="Times New Roman"/>
          <w:sz w:val="28"/>
          <w:szCs w:val="28"/>
        </w:rPr>
        <w:t xml:space="preserve"> ...самоубийство - нежелательное, печальное и трагическое. Во что бы то ни стало нужно бороться с ним. Но бороться, конечно, не путем издевательства над трупом самоубийцы и строгих наказаний, ибо кары не уменьшили самоубийств</w:t>
      </w:r>
      <w:r w:rsidR="000D42B4">
        <w:rPr>
          <w:rFonts w:ascii="Times New Roman" w:hAnsi="Times New Roman" w:cs="Times New Roman"/>
          <w:sz w:val="28"/>
          <w:szCs w:val="28"/>
        </w:rPr>
        <w:t>"</w:t>
      </w:r>
      <w:r w:rsidRPr="000D42B4">
        <w:rPr>
          <w:rFonts w:ascii="Times New Roman" w:hAnsi="Times New Roman" w:cs="Times New Roman"/>
          <w:sz w:val="28"/>
          <w:szCs w:val="28"/>
        </w:rPr>
        <w:t>. Средства борьбы, по П.Сорокину, нужны другие. Раз главный источник самоубийств - недостаточная организация окружающего нас общества, делающая человека одиноким - то задача борьбы с самоубийствами сводится к тому, чтобы изменить эту организацию в том направлении, которая уменьшала бы одиночество личности, создавала бы вокруг нее группу, крепко и прочно связанную с ней общностью целей, интересов и задач.</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В отличие от Сорокина, Дюркгейм допускал применение </w:t>
      </w:r>
      <w:r w:rsidR="000D42B4">
        <w:rPr>
          <w:rFonts w:ascii="Times New Roman" w:hAnsi="Times New Roman" w:cs="Times New Roman"/>
          <w:sz w:val="28"/>
          <w:szCs w:val="28"/>
        </w:rPr>
        <w:t>"</w:t>
      </w:r>
      <w:r w:rsidRPr="000D42B4">
        <w:rPr>
          <w:rFonts w:ascii="Times New Roman" w:hAnsi="Times New Roman" w:cs="Times New Roman"/>
          <w:sz w:val="28"/>
          <w:szCs w:val="28"/>
        </w:rPr>
        <w:t>для врачевания этого зла</w:t>
      </w:r>
      <w:r w:rsidR="000D42B4">
        <w:rPr>
          <w:rFonts w:ascii="Times New Roman" w:hAnsi="Times New Roman" w:cs="Times New Roman"/>
          <w:sz w:val="28"/>
          <w:szCs w:val="28"/>
        </w:rPr>
        <w:t>"</w:t>
      </w:r>
      <w:r w:rsidRPr="000D42B4">
        <w:rPr>
          <w:rFonts w:ascii="Times New Roman" w:hAnsi="Times New Roman" w:cs="Times New Roman"/>
          <w:sz w:val="28"/>
          <w:szCs w:val="28"/>
        </w:rPr>
        <w:t>, хоть и в ограниченном объеме, репрессивные меры. Далее, он отрицал способность воспитания реформировать моральное состояния общества, ибо оно само является лишь отражением последнего. Необходимо воздействовать на самые причины, порождающие самоубийства; можно, однако, игнорировать альтруистическое самоубийство, которое по природе своей не заключает в себе ничего ненормального.</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Средство борьбы с эгоистическим самоубийством: надо сделать более сплоченными группы, окружающие индивидуума. Однако Дюркгейм считал, что для этого не годится ни политическое общество, которое слишком далеко отстоит от индивида, ни религиозное общество, которое в состоянии социализировать индивидуумов, лишь отнимая у них свободу мысли, ни семья, которая мало-помалу сводится к брачной паре. Самоубийства су</w:t>
      </w:r>
      <w:r w:rsidR="0060261F" w:rsidRPr="000D42B4">
        <w:rPr>
          <w:rFonts w:ascii="Times New Roman" w:hAnsi="Times New Roman" w:cs="Times New Roman"/>
          <w:sz w:val="28"/>
          <w:szCs w:val="28"/>
        </w:rPr>
        <w:t>пругов числен</w:t>
      </w:r>
      <w:r w:rsidRPr="000D42B4">
        <w:rPr>
          <w:rFonts w:ascii="Times New Roman" w:hAnsi="Times New Roman" w:cs="Times New Roman"/>
          <w:sz w:val="28"/>
          <w:szCs w:val="28"/>
        </w:rPr>
        <w:t>но возрастают, совершенно так же, как и самоубийства лиц, не состоящих в браке. Профессиональная группа - она одна в состоянии выполнить вышеуказанную функцию.</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Сорокин с более гуманистических позиций христианской морали приводит лишь общий принцип, указанный еще Христом и Ф. Достоевским. Он гласит: "люди, любите</w:t>
      </w:r>
      <w:r w:rsidR="0060261F" w:rsidRPr="000D42B4">
        <w:rPr>
          <w:rFonts w:ascii="Times New Roman" w:hAnsi="Times New Roman" w:cs="Times New Roman"/>
          <w:sz w:val="28"/>
          <w:szCs w:val="28"/>
        </w:rPr>
        <w:t>,</w:t>
      </w:r>
      <w:r w:rsidRPr="000D42B4">
        <w:rPr>
          <w:rFonts w:ascii="Times New Roman" w:hAnsi="Times New Roman" w:cs="Times New Roman"/>
          <w:sz w:val="28"/>
          <w:szCs w:val="28"/>
        </w:rPr>
        <w:t xml:space="preserve"> друг друга", не будьте равнодушными друг к другу, не смотрите друг на друга, как на простые "номера" и "фишки", а как на человека, которому необходима посторонняя помощь: духовное утешение и ободрение, и материальная помощь и поддержка. Отсюда следует, что мало помалу должны быть так или иначе уничтожены те условия, которые одного лишают куска хлеба, другого же снабжают миллионами и сотнями миллионов рублей, которые он не может израсходовать и с пользой для других употребить. Если эта причина будет уничтожена, то уменьшится и оторванность человека от человека; появится общая цель, смысл жизни и необходимость полезной и высокой деятельности, в которой каждый бы находил свое удовлетворение.</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Очень сильное эмоциональное впечатление производят заключительные слова П.Сорокина: </w:t>
      </w:r>
      <w:r w:rsidR="000D42B4">
        <w:rPr>
          <w:rFonts w:ascii="Times New Roman" w:hAnsi="Times New Roman" w:cs="Times New Roman"/>
          <w:sz w:val="28"/>
          <w:szCs w:val="28"/>
        </w:rPr>
        <w:t>"</w:t>
      </w:r>
      <w:r w:rsidRPr="000D42B4">
        <w:rPr>
          <w:rFonts w:ascii="Times New Roman" w:hAnsi="Times New Roman" w:cs="Times New Roman"/>
          <w:sz w:val="28"/>
          <w:szCs w:val="28"/>
        </w:rPr>
        <w:t>Нужно помнить, что необходимое условие прогресса, создания правды, истины и красоты — есть жизнь. Если ее нет, нет и высших ценностей. "Она поправима, а смерть - нет". Поэтому все силы общества, науки и каждого человека должны быть положены на борьбу за жизнь</w:t>
      </w:r>
      <w:r w:rsidR="000D42B4">
        <w:rPr>
          <w:rFonts w:ascii="Times New Roman" w:hAnsi="Times New Roman" w:cs="Times New Roman"/>
          <w:sz w:val="28"/>
          <w:szCs w:val="28"/>
        </w:rPr>
        <w:t>"</w:t>
      </w:r>
      <w:r w:rsidRPr="000D42B4">
        <w:rPr>
          <w:rFonts w:ascii="Times New Roman" w:hAnsi="Times New Roman" w:cs="Times New Roman"/>
          <w:sz w:val="28"/>
          <w:szCs w:val="28"/>
        </w:rPr>
        <w:t>.</w:t>
      </w:r>
    </w:p>
    <w:p w:rsidR="00D118DE" w:rsidRPr="001B1BDA" w:rsidRDefault="00D118DE" w:rsidP="00D118DE">
      <w:pPr>
        <w:ind w:firstLine="709"/>
        <w:rPr>
          <w:rFonts w:ascii="Times New Roman" w:hAnsi="Times New Roman" w:cs="Times New Roman"/>
          <w:color w:val="FFFFFF"/>
          <w:sz w:val="28"/>
          <w:szCs w:val="28"/>
        </w:rPr>
      </w:pPr>
      <w:r w:rsidRPr="001B1BDA">
        <w:rPr>
          <w:rFonts w:ascii="Times New Roman" w:hAnsi="Times New Roman" w:cs="Times New Roman"/>
          <w:color w:val="FFFFFF"/>
          <w:sz w:val="28"/>
          <w:szCs w:val="28"/>
        </w:rPr>
        <w:t>самоубийство суицид подражание дюркгейм сорокин</w:t>
      </w:r>
    </w:p>
    <w:p w:rsidR="00D51965" w:rsidRPr="00D118DE" w:rsidRDefault="000D42B4" w:rsidP="000D42B4">
      <w:pPr>
        <w:widowControl/>
        <w:suppressAutoHyphens/>
        <w:spacing w:line="360" w:lineRule="auto"/>
        <w:ind w:firstLine="709"/>
        <w:jc w:val="both"/>
        <w:rPr>
          <w:rFonts w:ascii="Times New Roman" w:hAnsi="Times New Roman" w:cs="Times New Roman"/>
          <w:b/>
          <w:sz w:val="28"/>
          <w:szCs w:val="28"/>
        </w:rPr>
      </w:pPr>
      <w:r w:rsidRPr="00D118DE">
        <w:rPr>
          <w:rFonts w:ascii="Times New Roman" w:hAnsi="Times New Roman" w:cs="Times New Roman"/>
          <w:b/>
          <w:sz w:val="28"/>
          <w:szCs w:val="28"/>
        </w:rPr>
        <w:br w:type="page"/>
      </w:r>
      <w:r w:rsidR="00D51965" w:rsidRPr="000D42B4">
        <w:rPr>
          <w:rFonts w:ascii="Times New Roman" w:hAnsi="Times New Roman" w:cs="Times New Roman"/>
          <w:b/>
          <w:sz w:val="28"/>
          <w:szCs w:val="28"/>
        </w:rPr>
        <w:t>Заключение</w:t>
      </w:r>
    </w:p>
    <w:p w:rsidR="000D42B4" w:rsidRPr="00D118DE" w:rsidRDefault="000D42B4" w:rsidP="000D42B4">
      <w:pPr>
        <w:widowControl/>
        <w:suppressAutoHyphens/>
        <w:spacing w:line="360" w:lineRule="auto"/>
        <w:ind w:firstLine="709"/>
        <w:jc w:val="both"/>
        <w:rPr>
          <w:rFonts w:ascii="Times New Roman" w:hAnsi="Times New Roman" w:cs="Times New Roman"/>
          <w:b/>
          <w:sz w:val="28"/>
          <w:szCs w:val="28"/>
        </w:rPr>
      </w:pP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Самоубийство - явление настолько странное, настолько необычное по своей природе, что заслуживает самого тщательного изучения; помимо чисто-научного интереса, изучение его необходимо еще и потому, что оно может иметь весьма важные последствия для практических целей: число самоубийств с ростом культуры и цивилизации очень быстро растет, в нашу эпоху оно растет настолько быстро, что становится какой-то эпидемией, угрожающей всему обществу вообще и каждому из его членов - в частности.</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Этими свойствами самоубийства и объясняется то, что оно давно уже обратило на себя внимание пытливых умов, пытающихся найти причины отказа от жизни, внутреннюю природу этого факта и т.д. В последнее же время, благодаря быстрому росту числа самоубийств, оно сделалось предметом особенно тщательного изучения; со второй четверти XIX века, государство и статистические учреждения начали вести учет самоубийств, были созданы специальные комиссии для их изучения и для борьбы с ними; появился ряд весьма серьезных исследований самоубийства и т.п. Благодаря всему этому, в данное время явления самоубийства уже достаточно глубоко изучены; а тем самым до известной степени найдены и те средства, с помощью которых можно было бы бороться с этим темным и зловещим пятном нашей цивилизации и нашей культуры.</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 xml:space="preserve">Исследование Дюркгейма </w:t>
      </w:r>
      <w:r w:rsidR="000D42B4">
        <w:rPr>
          <w:rFonts w:ascii="Times New Roman" w:hAnsi="Times New Roman" w:cs="Times New Roman"/>
          <w:sz w:val="28"/>
          <w:szCs w:val="28"/>
        </w:rPr>
        <w:t>"</w:t>
      </w:r>
      <w:r w:rsidRPr="000D42B4">
        <w:rPr>
          <w:rFonts w:ascii="Times New Roman" w:hAnsi="Times New Roman" w:cs="Times New Roman"/>
          <w:sz w:val="28"/>
          <w:szCs w:val="28"/>
        </w:rPr>
        <w:t>Самоубийство</w:t>
      </w:r>
      <w:r w:rsidR="000D42B4">
        <w:rPr>
          <w:rFonts w:ascii="Times New Roman" w:hAnsi="Times New Roman" w:cs="Times New Roman"/>
          <w:sz w:val="28"/>
          <w:szCs w:val="28"/>
        </w:rPr>
        <w:t>"</w:t>
      </w:r>
      <w:r w:rsidRPr="000D42B4">
        <w:rPr>
          <w:rFonts w:ascii="Times New Roman" w:hAnsi="Times New Roman" w:cs="Times New Roman"/>
          <w:sz w:val="28"/>
          <w:szCs w:val="28"/>
        </w:rPr>
        <w:t xml:space="preserve"> основано на анализе статистического материала, характеризующего динамику самоубийств в различных европейских странах. Автор отвергает попытки объяснения исследователями явления внесоциальными факторами: психическими, психопатологическими, климатическими, сезонными и т.п. Только социология способна объяснить различия в количестве самоубийств, наблюдаемые в разных странах и в разные периоды. Прослеживая связь самоубийств с принадлежностью к определенным социальным группам, Дюркгейм устанавливает зависимость</w:t>
      </w:r>
      <w:r w:rsidR="0060261F" w:rsidRPr="000D42B4">
        <w:rPr>
          <w:rFonts w:ascii="Times New Roman" w:hAnsi="Times New Roman" w:cs="Times New Roman"/>
          <w:sz w:val="28"/>
          <w:szCs w:val="28"/>
        </w:rPr>
        <w:t xml:space="preserve"> </w:t>
      </w:r>
      <w:r w:rsidRPr="000D42B4">
        <w:rPr>
          <w:rFonts w:ascii="Times New Roman" w:hAnsi="Times New Roman" w:cs="Times New Roman"/>
          <w:sz w:val="28"/>
          <w:szCs w:val="28"/>
        </w:rPr>
        <w:t>числа самоубийств от степени ценностно-нормативной интеграции общества (группы).</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Личностная мотивация самоубийц, по свидетельству множества предсмертных записок и дневников, многообразна - несчастная любовь, растрата, провал во время экзаменов, непонимание со стороны окружающих, обиды, горе, физические и духовные страдания, разочарование в жизни. Но не все, пережившие нечто сходное, прибегали к самоубийству. Благоприятной почвой для него как для социального явления - это рост одиночества и отчуждения личности, разрыв социальных связей - религиозных, семейных, политических, дружеских и т.п., потеря социальной солидарности и поддержки, что, в свою очередь, является результатом общей неустроенности общества (эмоциональная и материальная нужда, нищета, безработица, бездуховность, дезорганизация, кризисы).</w:t>
      </w:r>
    </w:p>
    <w:p w:rsidR="00D51965" w:rsidRPr="000D42B4" w:rsidRDefault="00D51965" w:rsidP="000D42B4">
      <w:pPr>
        <w:widowControl/>
        <w:suppressAutoHyphens/>
        <w:spacing w:line="360" w:lineRule="auto"/>
        <w:ind w:firstLine="709"/>
        <w:jc w:val="both"/>
        <w:rPr>
          <w:rFonts w:ascii="Times New Roman" w:hAnsi="Times New Roman" w:cs="Times New Roman"/>
          <w:sz w:val="28"/>
          <w:szCs w:val="28"/>
        </w:rPr>
      </w:pPr>
      <w:r w:rsidRPr="000D42B4">
        <w:rPr>
          <w:rFonts w:ascii="Times New Roman" w:hAnsi="Times New Roman" w:cs="Times New Roman"/>
          <w:sz w:val="28"/>
          <w:szCs w:val="28"/>
        </w:rPr>
        <w:t>Внешние пространственно-временные параметры самоубийств (времен года, часов ночи и дня, дней недели, месяцев, юга или севера и т.п.), оказывают влияние на него только как сопутствующие, второстепенные факторы. Ключевым же является осознание (мнимое ли оно - это другой вопрос) безысходности ситуации: "Люди на земле одни - вот беда!" (Ф. Достоевский).</w:t>
      </w:r>
    </w:p>
    <w:p w:rsidR="00D51965" w:rsidRDefault="00D51965" w:rsidP="000D42B4">
      <w:pPr>
        <w:widowControl/>
        <w:suppressAutoHyphens/>
        <w:spacing w:line="360" w:lineRule="auto"/>
        <w:ind w:firstLine="709"/>
        <w:jc w:val="both"/>
        <w:rPr>
          <w:rFonts w:ascii="Times New Roman" w:hAnsi="Times New Roman" w:cs="Times New Roman"/>
          <w:sz w:val="28"/>
          <w:szCs w:val="28"/>
          <w:lang w:val="en-US"/>
        </w:rPr>
      </w:pPr>
    </w:p>
    <w:p w:rsidR="00D51965" w:rsidRPr="000D42B4" w:rsidRDefault="000D42B4" w:rsidP="000D42B4">
      <w:pPr>
        <w:widowControl/>
        <w:suppressAutoHyphens/>
        <w:spacing w:line="36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rPr>
        <w:br w:type="page"/>
      </w:r>
      <w:r w:rsidR="00D51965" w:rsidRPr="000D42B4">
        <w:rPr>
          <w:rFonts w:ascii="Times New Roman" w:hAnsi="Times New Roman" w:cs="Times New Roman"/>
          <w:b/>
          <w:sz w:val="28"/>
          <w:szCs w:val="28"/>
        </w:rPr>
        <w:t>Литература</w:t>
      </w:r>
    </w:p>
    <w:p w:rsidR="0060261F" w:rsidRPr="000D42B4" w:rsidRDefault="0060261F" w:rsidP="000D42B4">
      <w:pPr>
        <w:widowControl/>
        <w:suppressAutoHyphens/>
        <w:spacing w:line="360" w:lineRule="auto"/>
        <w:jc w:val="both"/>
        <w:rPr>
          <w:rFonts w:ascii="Times New Roman" w:hAnsi="Times New Roman" w:cs="Times New Roman"/>
          <w:b/>
          <w:sz w:val="28"/>
          <w:szCs w:val="28"/>
        </w:rPr>
      </w:pP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Арон Р. Этапы развития социологической мысли. М., 1992.</w:t>
      </w: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Гофман А. Б. Семь лекций по истории социологии. Учебное пособие</w:t>
      </w:r>
      <w:r w:rsidR="0060261F" w:rsidRPr="000D42B4">
        <w:rPr>
          <w:rFonts w:ascii="Times New Roman" w:hAnsi="Times New Roman" w:cs="Times New Roman"/>
          <w:sz w:val="28"/>
          <w:szCs w:val="28"/>
        </w:rPr>
        <w:t xml:space="preserve"> </w:t>
      </w:r>
      <w:r w:rsidRPr="000D42B4">
        <w:rPr>
          <w:rFonts w:ascii="Times New Roman" w:hAnsi="Times New Roman" w:cs="Times New Roman"/>
          <w:sz w:val="28"/>
          <w:szCs w:val="28"/>
        </w:rPr>
        <w:t>для вузов. М: 1999</w:t>
      </w:r>
      <w:r w:rsidR="00E66FED" w:rsidRPr="000D42B4">
        <w:rPr>
          <w:rFonts w:ascii="Times New Roman" w:hAnsi="Times New Roman" w:cs="Times New Roman"/>
          <w:sz w:val="28"/>
          <w:szCs w:val="28"/>
        </w:rPr>
        <w:t>.</w:t>
      </w: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Гофман А.Б. От классика к классику: Дюркгейм и ранний Сорокин //</w:t>
      </w:r>
      <w:r w:rsidR="0060261F" w:rsidRPr="000D42B4">
        <w:rPr>
          <w:rFonts w:ascii="Times New Roman" w:hAnsi="Times New Roman" w:cs="Times New Roman"/>
          <w:sz w:val="28"/>
          <w:szCs w:val="28"/>
        </w:rPr>
        <w:t xml:space="preserve"> </w:t>
      </w:r>
      <w:r w:rsidRPr="000D42B4">
        <w:rPr>
          <w:rFonts w:ascii="Times New Roman" w:hAnsi="Times New Roman" w:cs="Times New Roman"/>
          <w:sz w:val="28"/>
          <w:szCs w:val="28"/>
        </w:rPr>
        <w:t>Социологический форум. Выпуск: № 1-2 за 2000.</w:t>
      </w: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Громов И., Мацксвич А., Семенов В. Западная социология. СПб., 1997.</w:t>
      </w: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Дюркгейм Э. Самоубийство: Социологический этюд: Пер. с фр. А.Н.</w:t>
      </w:r>
      <w:r w:rsidR="0060261F" w:rsidRPr="000D42B4">
        <w:rPr>
          <w:rFonts w:ascii="Times New Roman" w:hAnsi="Times New Roman" w:cs="Times New Roman"/>
          <w:sz w:val="28"/>
          <w:szCs w:val="28"/>
        </w:rPr>
        <w:t xml:space="preserve"> </w:t>
      </w:r>
      <w:r w:rsidRPr="000D42B4">
        <w:rPr>
          <w:rFonts w:ascii="Times New Roman" w:hAnsi="Times New Roman" w:cs="Times New Roman"/>
          <w:sz w:val="28"/>
          <w:szCs w:val="28"/>
        </w:rPr>
        <w:t>Ильинского. СПб.: Союз, 1998</w:t>
      </w:r>
      <w:r w:rsidR="00E66FED" w:rsidRPr="000D42B4">
        <w:rPr>
          <w:rFonts w:ascii="Times New Roman" w:hAnsi="Times New Roman" w:cs="Times New Roman"/>
          <w:sz w:val="28"/>
          <w:szCs w:val="28"/>
        </w:rPr>
        <w:t>.</w:t>
      </w: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Дюркгейм Э. Социология. Ее пред</w:t>
      </w:r>
      <w:r w:rsidR="0060261F" w:rsidRPr="000D42B4">
        <w:rPr>
          <w:rFonts w:ascii="Times New Roman" w:hAnsi="Times New Roman" w:cs="Times New Roman"/>
          <w:sz w:val="28"/>
          <w:szCs w:val="28"/>
        </w:rPr>
        <w:t xml:space="preserve">мет, метод, предназначение/пер, с </w:t>
      </w:r>
      <w:r w:rsidRPr="000D42B4">
        <w:rPr>
          <w:rFonts w:ascii="Times New Roman" w:hAnsi="Times New Roman" w:cs="Times New Roman"/>
          <w:sz w:val="28"/>
          <w:szCs w:val="28"/>
        </w:rPr>
        <w:t>фр. - М.: Канон, 1995 - (история социологии в памятниках)</w:t>
      </w: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История буржуазной социологии ХТХ - начала XX - М.: Наука. 1979</w:t>
      </w:r>
      <w:r w:rsidR="00E66FED" w:rsidRPr="000D42B4">
        <w:rPr>
          <w:rFonts w:ascii="Times New Roman" w:hAnsi="Times New Roman" w:cs="Times New Roman"/>
          <w:sz w:val="28"/>
          <w:szCs w:val="28"/>
        </w:rPr>
        <w:t>.</w:t>
      </w: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История социологии в Западной Европе и США. Учебник для вузов.</w:t>
      </w:r>
      <w:r w:rsidR="0060261F" w:rsidRPr="000D42B4">
        <w:rPr>
          <w:rFonts w:ascii="Times New Roman" w:hAnsi="Times New Roman" w:cs="Times New Roman"/>
          <w:sz w:val="28"/>
          <w:szCs w:val="28"/>
        </w:rPr>
        <w:t xml:space="preserve"> </w:t>
      </w:r>
      <w:r w:rsidRPr="000D42B4">
        <w:rPr>
          <w:rFonts w:ascii="Times New Roman" w:hAnsi="Times New Roman" w:cs="Times New Roman"/>
          <w:sz w:val="28"/>
          <w:szCs w:val="28"/>
        </w:rPr>
        <w:t>Отв. ред. - академик РАН</w:t>
      </w:r>
      <w:r w:rsidR="000D42B4">
        <w:rPr>
          <w:rFonts w:ascii="Times New Roman" w:hAnsi="Times New Roman" w:cs="Times New Roman"/>
          <w:sz w:val="28"/>
          <w:szCs w:val="28"/>
        </w:rPr>
        <w:t xml:space="preserve"> </w:t>
      </w:r>
      <w:r w:rsidR="0060261F" w:rsidRPr="000D42B4">
        <w:rPr>
          <w:rFonts w:ascii="Times New Roman" w:hAnsi="Times New Roman" w:cs="Times New Roman"/>
          <w:sz w:val="28"/>
          <w:szCs w:val="28"/>
        </w:rPr>
        <w:t xml:space="preserve">Г. В. Осипов - М.: Издательская </w:t>
      </w:r>
      <w:r w:rsidRPr="000D42B4">
        <w:rPr>
          <w:rFonts w:ascii="Times New Roman" w:hAnsi="Times New Roman" w:cs="Times New Roman"/>
          <w:sz w:val="28"/>
          <w:szCs w:val="28"/>
        </w:rPr>
        <w:t>группа</w:t>
      </w:r>
      <w:r w:rsidR="0060261F" w:rsidRPr="000D42B4">
        <w:rPr>
          <w:rFonts w:ascii="Times New Roman" w:hAnsi="Times New Roman" w:cs="Times New Roman"/>
          <w:sz w:val="28"/>
          <w:szCs w:val="28"/>
        </w:rPr>
        <w:t xml:space="preserve"> </w:t>
      </w:r>
      <w:r w:rsidRPr="000D42B4">
        <w:rPr>
          <w:rFonts w:ascii="Times New Roman" w:hAnsi="Times New Roman" w:cs="Times New Roman"/>
          <w:sz w:val="28"/>
          <w:szCs w:val="28"/>
        </w:rPr>
        <w:t>НОРМА - ИНФРА, М. 1999</w:t>
      </w:r>
      <w:r w:rsidR="00E66FED" w:rsidRPr="000D42B4">
        <w:rPr>
          <w:rFonts w:ascii="Times New Roman" w:hAnsi="Times New Roman" w:cs="Times New Roman"/>
          <w:sz w:val="28"/>
          <w:szCs w:val="28"/>
        </w:rPr>
        <w:t>.</w:t>
      </w:r>
    </w:p>
    <w:p w:rsid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История теоретической социологии. Социология XIX века (Профессионализация социально-научного знания) - М.: ИЧП Издательство</w:t>
      </w:r>
      <w:r w:rsidR="0060261F" w:rsidRPr="000D42B4">
        <w:rPr>
          <w:rFonts w:ascii="Times New Roman" w:hAnsi="Times New Roman" w:cs="Times New Roman"/>
          <w:sz w:val="28"/>
          <w:szCs w:val="28"/>
        </w:rPr>
        <w:t xml:space="preserve"> </w:t>
      </w:r>
      <w:r w:rsidRPr="000D42B4">
        <w:rPr>
          <w:rFonts w:ascii="Times New Roman" w:hAnsi="Times New Roman" w:cs="Times New Roman"/>
          <w:sz w:val="28"/>
          <w:szCs w:val="28"/>
        </w:rPr>
        <w:t>Магистр, 1998.</w:t>
      </w:r>
    </w:p>
    <w:p w:rsidR="00E66FED"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Кукушкина Е. И. Русская социология XI</w:t>
      </w:r>
      <w:r w:rsidR="0060261F" w:rsidRPr="000D42B4">
        <w:rPr>
          <w:rFonts w:ascii="Times New Roman" w:hAnsi="Times New Roman" w:cs="Times New Roman"/>
          <w:sz w:val="28"/>
          <w:szCs w:val="28"/>
        </w:rPr>
        <w:t>X — начала XX века. М.,</w:t>
      </w:r>
      <w:r w:rsidR="00E66FED" w:rsidRPr="000D42B4">
        <w:rPr>
          <w:rFonts w:ascii="Times New Roman" w:hAnsi="Times New Roman" w:cs="Times New Roman"/>
          <w:sz w:val="28"/>
          <w:szCs w:val="28"/>
        </w:rPr>
        <w:t>1993.</w:t>
      </w: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Мелихов А. Эмиль Дюркгейм. Неуслышанный пророк // Новое время -</w:t>
      </w:r>
      <w:r w:rsidR="00E66FED" w:rsidRPr="000D42B4">
        <w:rPr>
          <w:rFonts w:ascii="Times New Roman" w:hAnsi="Times New Roman" w:cs="Times New Roman"/>
          <w:sz w:val="28"/>
          <w:szCs w:val="28"/>
        </w:rPr>
        <w:t xml:space="preserve"> </w:t>
      </w:r>
      <w:r w:rsidRPr="000D42B4">
        <w:rPr>
          <w:rFonts w:ascii="Times New Roman" w:hAnsi="Times New Roman" w:cs="Times New Roman"/>
          <w:sz w:val="28"/>
          <w:szCs w:val="28"/>
        </w:rPr>
        <w:t>1999-№35-с 33-35</w:t>
      </w: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Мякинен И. X. Как был написан очерк Сорокина о самоубийстве // Социологические исследования. - 2003.-</w:t>
      </w:r>
      <w:r w:rsidR="00E66FED" w:rsidRPr="000D42B4">
        <w:rPr>
          <w:rFonts w:ascii="Times New Roman" w:hAnsi="Times New Roman" w:cs="Times New Roman"/>
          <w:sz w:val="28"/>
          <w:szCs w:val="28"/>
        </w:rPr>
        <w:t>№</w:t>
      </w:r>
      <w:r w:rsidRPr="000D42B4">
        <w:rPr>
          <w:rFonts w:ascii="Times New Roman" w:hAnsi="Times New Roman" w:cs="Times New Roman"/>
          <w:sz w:val="28"/>
          <w:szCs w:val="28"/>
        </w:rPr>
        <w:t xml:space="preserve"> 11.-С. 123-131</w:t>
      </w: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 xml:space="preserve">Осетрова О. О. </w:t>
      </w:r>
      <w:r w:rsidR="000D42B4">
        <w:rPr>
          <w:rFonts w:ascii="Times New Roman" w:hAnsi="Times New Roman" w:cs="Times New Roman"/>
          <w:sz w:val="28"/>
          <w:szCs w:val="28"/>
        </w:rPr>
        <w:t>"</w:t>
      </w:r>
      <w:r w:rsidRPr="000D42B4">
        <w:rPr>
          <w:rFonts w:ascii="Times New Roman" w:hAnsi="Times New Roman" w:cs="Times New Roman"/>
          <w:sz w:val="28"/>
          <w:szCs w:val="28"/>
        </w:rPr>
        <w:t>Ф. М. Достоевский и Э. Дюркгейм</w:t>
      </w:r>
      <w:r w:rsidR="000D42B4">
        <w:rPr>
          <w:rFonts w:ascii="Times New Roman" w:hAnsi="Times New Roman" w:cs="Times New Roman"/>
          <w:sz w:val="28"/>
          <w:szCs w:val="28"/>
        </w:rPr>
        <w:t>"</w:t>
      </w:r>
      <w:r w:rsidRPr="000D42B4">
        <w:rPr>
          <w:rFonts w:ascii="Times New Roman" w:hAnsi="Times New Roman" w:cs="Times New Roman"/>
          <w:sz w:val="28"/>
          <w:szCs w:val="28"/>
        </w:rPr>
        <w:t xml:space="preserve"> // Фиюфсько-антролопчш студи 2001: Спецвипуск. - К.: Стилос; Д.: РВВ ДНУ, 2001. с-364..</w:t>
      </w: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Осипова</w:t>
      </w:r>
      <w:r w:rsidR="00E66FED" w:rsidRPr="000D42B4">
        <w:rPr>
          <w:rFonts w:ascii="Times New Roman" w:hAnsi="Times New Roman" w:cs="Times New Roman"/>
          <w:sz w:val="28"/>
          <w:szCs w:val="28"/>
        </w:rPr>
        <w:t xml:space="preserve"> </w:t>
      </w:r>
      <w:r w:rsidRPr="000D42B4">
        <w:rPr>
          <w:rFonts w:ascii="Times New Roman" w:hAnsi="Times New Roman" w:cs="Times New Roman"/>
          <w:sz w:val="28"/>
          <w:szCs w:val="28"/>
        </w:rPr>
        <w:t>Е. В. Социология Э. Дюркгейма. М., 1977.</w:t>
      </w: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Скирбекк Г., Гилье Н., История философии. М., 2000.</w:t>
      </w: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Сорокин П.А. Общедоступный учебник социологии. М., 1994.</w:t>
      </w: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Сорокин П.А. Самоубийство как общественное явление // Социологические исследования. 2003. № 2. С. 104-114</w:t>
      </w:r>
    </w:p>
    <w:p w:rsidR="00D51965"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Социологическая мысль в Ро</w:t>
      </w:r>
      <w:r w:rsidR="00E66FED" w:rsidRPr="000D42B4">
        <w:rPr>
          <w:rFonts w:ascii="Times New Roman" w:hAnsi="Times New Roman" w:cs="Times New Roman"/>
          <w:sz w:val="28"/>
          <w:szCs w:val="28"/>
        </w:rPr>
        <w:t>с</w:t>
      </w:r>
      <w:r w:rsidRPr="000D42B4">
        <w:rPr>
          <w:rFonts w:ascii="Times New Roman" w:hAnsi="Times New Roman" w:cs="Times New Roman"/>
          <w:sz w:val="28"/>
          <w:szCs w:val="28"/>
        </w:rPr>
        <w:t>сии. Л., 1978.</w:t>
      </w:r>
    </w:p>
    <w:p w:rsid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Социология в России /Под ред. В. А. Ядова. М., 1998.</w:t>
      </w:r>
    </w:p>
    <w:p w:rsidR="000D42B4" w:rsidRPr="000D42B4" w:rsidRDefault="00D51965" w:rsidP="000D42B4">
      <w:pPr>
        <w:widowControl/>
        <w:numPr>
          <w:ilvl w:val="0"/>
          <w:numId w:val="5"/>
        </w:numPr>
        <w:suppressAutoHyphens/>
        <w:spacing w:line="360" w:lineRule="auto"/>
        <w:ind w:left="0" w:firstLine="0"/>
        <w:jc w:val="both"/>
        <w:rPr>
          <w:rFonts w:ascii="Times New Roman" w:hAnsi="Times New Roman" w:cs="Times New Roman"/>
          <w:sz w:val="28"/>
          <w:szCs w:val="28"/>
        </w:rPr>
      </w:pPr>
      <w:r w:rsidRPr="000D42B4">
        <w:rPr>
          <w:rFonts w:ascii="Times New Roman" w:hAnsi="Times New Roman" w:cs="Times New Roman"/>
          <w:sz w:val="28"/>
          <w:szCs w:val="28"/>
        </w:rPr>
        <w:t>Философский энциклопедический словарь. М., 1983</w:t>
      </w:r>
      <w:r w:rsidR="00E66FED" w:rsidRPr="000D42B4">
        <w:rPr>
          <w:rFonts w:ascii="Times New Roman" w:hAnsi="Times New Roman" w:cs="Times New Roman"/>
          <w:sz w:val="28"/>
          <w:szCs w:val="28"/>
        </w:rPr>
        <w:t>.</w:t>
      </w:r>
    </w:p>
    <w:p w:rsidR="00D51965" w:rsidRPr="001B1BDA" w:rsidRDefault="00D51965" w:rsidP="000D42B4">
      <w:pPr>
        <w:widowControl/>
        <w:suppressAutoHyphens/>
        <w:spacing w:line="360" w:lineRule="auto"/>
        <w:jc w:val="both"/>
        <w:rPr>
          <w:rFonts w:ascii="Times New Roman" w:hAnsi="Times New Roman" w:cs="Times New Roman"/>
          <w:color w:val="FFFFFF"/>
          <w:sz w:val="28"/>
          <w:szCs w:val="28"/>
        </w:rPr>
      </w:pPr>
      <w:bookmarkStart w:id="0" w:name="_GoBack"/>
      <w:bookmarkEnd w:id="0"/>
    </w:p>
    <w:sectPr w:rsidR="00D51965" w:rsidRPr="001B1BDA" w:rsidSect="000D42B4">
      <w:headerReference w:type="default" r:id="rId7"/>
      <w:footerReference w:type="even" r:id="rId8"/>
      <w:footerReference w:type="default" r:id="rId9"/>
      <w:footnotePr>
        <w:pos w:val="beneathText"/>
      </w:footnotePr>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BDA" w:rsidRDefault="001B1BDA">
      <w:r>
        <w:separator/>
      </w:r>
    </w:p>
  </w:endnote>
  <w:endnote w:type="continuationSeparator" w:id="0">
    <w:p w:rsidR="001B1BDA" w:rsidRDefault="001B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4A" w:rsidRDefault="00AA514A" w:rsidP="00D57D5C">
    <w:pPr>
      <w:pStyle w:val="a5"/>
      <w:framePr w:wrap="around" w:vAnchor="text" w:hAnchor="margin" w:xAlign="center" w:y="1"/>
      <w:rPr>
        <w:rStyle w:val="a7"/>
        <w:rFonts w:cs="Arial"/>
      </w:rPr>
    </w:pPr>
  </w:p>
  <w:p w:rsidR="00AA514A" w:rsidRDefault="00AA514A" w:rsidP="00AA514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4A" w:rsidRPr="000D42B4" w:rsidRDefault="00AA514A" w:rsidP="00AA514A">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BDA" w:rsidRDefault="001B1BDA">
      <w:r>
        <w:separator/>
      </w:r>
    </w:p>
  </w:footnote>
  <w:footnote w:type="continuationSeparator" w:id="0">
    <w:p w:rsidR="001B1BDA" w:rsidRDefault="001B1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B4" w:rsidRPr="000D42B4" w:rsidRDefault="000D42B4" w:rsidP="000D42B4">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A6236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048C1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F92A5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4D080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91C4D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6AB7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9050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C01F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5238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C02D64"/>
    <w:lvl w:ilvl="0">
      <w:start w:val="1"/>
      <w:numFmt w:val="bullet"/>
      <w:lvlText w:val=""/>
      <w:lvlJc w:val="left"/>
      <w:pPr>
        <w:tabs>
          <w:tab w:val="num" w:pos="360"/>
        </w:tabs>
        <w:ind w:left="360" w:hanging="360"/>
      </w:pPr>
      <w:rPr>
        <w:rFonts w:ascii="Symbol" w:hAnsi="Symbol" w:hint="default"/>
      </w:rPr>
    </w:lvl>
  </w:abstractNum>
  <w:abstractNum w:abstractNumId="10">
    <w:nsid w:val="2E1933BC"/>
    <w:multiLevelType w:val="singleLevel"/>
    <w:tmpl w:val="00E0E53A"/>
    <w:lvl w:ilvl="0">
      <w:start w:val="1"/>
      <w:numFmt w:val="decimal"/>
      <w:lvlText w:val="%1."/>
      <w:legacy w:legacy="1" w:legacySpace="0" w:legacyIndent="374"/>
      <w:lvlJc w:val="left"/>
      <w:rPr>
        <w:rFonts w:ascii="Times New Roman" w:hAnsi="Times New Roman" w:cs="Times New Roman" w:hint="default"/>
      </w:rPr>
    </w:lvl>
  </w:abstractNum>
  <w:abstractNum w:abstractNumId="11">
    <w:nsid w:val="54383463"/>
    <w:multiLevelType w:val="singleLevel"/>
    <w:tmpl w:val="118805D0"/>
    <w:lvl w:ilvl="0">
      <w:start w:val="17"/>
      <w:numFmt w:val="decimal"/>
      <w:lvlText w:val="%1."/>
      <w:legacy w:legacy="1" w:legacySpace="0" w:legacyIndent="346"/>
      <w:lvlJc w:val="left"/>
      <w:rPr>
        <w:rFonts w:ascii="Times New Roman" w:hAnsi="Times New Roman" w:cs="Times New Roman" w:hint="default"/>
      </w:rPr>
    </w:lvl>
  </w:abstractNum>
  <w:abstractNum w:abstractNumId="12">
    <w:nsid w:val="54C27027"/>
    <w:multiLevelType w:val="hybridMultilevel"/>
    <w:tmpl w:val="B4EC75D6"/>
    <w:lvl w:ilvl="0" w:tplc="65387CF8">
      <w:start w:val="1"/>
      <w:numFmt w:val="decimal"/>
      <w:suff w:val="space"/>
      <w:lvlText w:val="%1."/>
      <w:lvlJc w:val="left"/>
      <w:pPr>
        <w:ind w:left="1400" w:hanging="360"/>
      </w:pPr>
      <w:rPr>
        <w:rFonts w:cs="Times New Roman" w:hint="default"/>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13">
    <w:nsid w:val="638C2AF4"/>
    <w:multiLevelType w:val="singleLevel"/>
    <w:tmpl w:val="7C3A403A"/>
    <w:lvl w:ilvl="0">
      <w:start w:val="1"/>
      <w:numFmt w:val="decimal"/>
      <w:lvlText w:val="2.%1."/>
      <w:legacy w:legacy="1" w:legacySpace="0" w:legacyIndent="490"/>
      <w:lvlJc w:val="left"/>
      <w:rPr>
        <w:rFonts w:ascii="Times New Roman" w:hAnsi="Times New Roman" w:cs="Times New Roman" w:hint="default"/>
      </w:rPr>
    </w:lvl>
  </w:abstractNum>
  <w:num w:numId="1">
    <w:abstractNumId w:val="13"/>
  </w:num>
  <w:num w:numId="2">
    <w:abstractNumId w:val="10"/>
  </w:num>
  <w:num w:numId="3">
    <w:abstractNumId w:val="11"/>
  </w:num>
  <w:num w:numId="4">
    <w:abstractNumId w:val="11"/>
    <w:lvlOverride w:ilvl="0">
      <w:lvl w:ilvl="0">
        <w:start w:val="17"/>
        <w:numFmt w:val="decimal"/>
        <w:lvlText w:val="%1."/>
        <w:legacy w:legacy="1" w:legacySpace="0" w:legacyIndent="345"/>
        <w:lvlJc w:val="left"/>
        <w:rPr>
          <w:rFonts w:ascii="Times New Roman" w:hAnsi="Times New Roman" w:cs="Times New Roman" w:hint="default"/>
        </w:rPr>
      </w:lvl>
    </w:lvlOverride>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965"/>
    <w:rsid w:val="00035D86"/>
    <w:rsid w:val="000A78AF"/>
    <w:rsid w:val="000B5AE8"/>
    <w:rsid w:val="000D42B4"/>
    <w:rsid w:val="00174304"/>
    <w:rsid w:val="001A61DD"/>
    <w:rsid w:val="001B1BDA"/>
    <w:rsid w:val="002D273F"/>
    <w:rsid w:val="002F350E"/>
    <w:rsid w:val="003E7C3B"/>
    <w:rsid w:val="00546652"/>
    <w:rsid w:val="00552FE7"/>
    <w:rsid w:val="00554B52"/>
    <w:rsid w:val="00566216"/>
    <w:rsid w:val="0060261F"/>
    <w:rsid w:val="006135A2"/>
    <w:rsid w:val="00615DDD"/>
    <w:rsid w:val="006303CD"/>
    <w:rsid w:val="006524A7"/>
    <w:rsid w:val="006A5534"/>
    <w:rsid w:val="006B4F65"/>
    <w:rsid w:val="006C1485"/>
    <w:rsid w:val="006E09A2"/>
    <w:rsid w:val="00721259"/>
    <w:rsid w:val="0077641A"/>
    <w:rsid w:val="00810195"/>
    <w:rsid w:val="008631A8"/>
    <w:rsid w:val="008B4585"/>
    <w:rsid w:val="008D5ECF"/>
    <w:rsid w:val="008E50B2"/>
    <w:rsid w:val="00932969"/>
    <w:rsid w:val="009A51FB"/>
    <w:rsid w:val="00A073DE"/>
    <w:rsid w:val="00A26E06"/>
    <w:rsid w:val="00AA514A"/>
    <w:rsid w:val="00AB5235"/>
    <w:rsid w:val="00BC7344"/>
    <w:rsid w:val="00BD4DAA"/>
    <w:rsid w:val="00C22D73"/>
    <w:rsid w:val="00C65300"/>
    <w:rsid w:val="00D118DE"/>
    <w:rsid w:val="00D36D21"/>
    <w:rsid w:val="00D51965"/>
    <w:rsid w:val="00D57D5C"/>
    <w:rsid w:val="00E66FED"/>
    <w:rsid w:val="00EF3008"/>
    <w:rsid w:val="00FD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76CDDF-F4E3-4007-A716-AB793357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D73"/>
    <w:pPr>
      <w:tabs>
        <w:tab w:val="center" w:pos="4677"/>
        <w:tab w:val="right" w:pos="9355"/>
      </w:tabs>
    </w:pPr>
  </w:style>
  <w:style w:type="character" w:customStyle="1" w:styleId="a4">
    <w:name w:val="Верхний колонтитул Знак"/>
    <w:link w:val="a3"/>
    <w:uiPriority w:val="99"/>
    <w:semiHidden/>
    <w:locked/>
    <w:rPr>
      <w:rFonts w:ascii="Arial" w:hAnsi="Arial" w:cs="Arial"/>
    </w:rPr>
  </w:style>
  <w:style w:type="paragraph" w:styleId="a5">
    <w:name w:val="footer"/>
    <w:basedOn w:val="a"/>
    <w:link w:val="a6"/>
    <w:uiPriority w:val="99"/>
    <w:rsid w:val="00C22D73"/>
    <w:pPr>
      <w:tabs>
        <w:tab w:val="center" w:pos="4677"/>
        <w:tab w:val="right" w:pos="9355"/>
      </w:tabs>
    </w:pPr>
  </w:style>
  <w:style w:type="character" w:customStyle="1" w:styleId="a6">
    <w:name w:val="Нижний колонтитул Знак"/>
    <w:link w:val="a5"/>
    <w:uiPriority w:val="99"/>
    <w:semiHidden/>
    <w:locked/>
    <w:rPr>
      <w:rFonts w:ascii="Arial" w:hAnsi="Arial" w:cs="Arial"/>
    </w:rPr>
  </w:style>
  <w:style w:type="paragraph" w:customStyle="1" w:styleId="1">
    <w:name w:val="Стиль1"/>
    <w:basedOn w:val="a"/>
    <w:rsid w:val="00AB5235"/>
    <w:pPr>
      <w:jc w:val="center"/>
    </w:pPr>
    <w:rPr>
      <w:b/>
      <w:sz w:val="24"/>
    </w:rPr>
  </w:style>
  <w:style w:type="paragraph" w:customStyle="1" w:styleId="2">
    <w:name w:val="Стиль2"/>
    <w:basedOn w:val="a"/>
    <w:autoRedefine/>
    <w:rsid w:val="00AB5235"/>
    <w:rPr>
      <w:sz w:val="24"/>
      <w:szCs w:val="24"/>
    </w:rPr>
  </w:style>
  <w:style w:type="character" w:styleId="a7">
    <w:name w:val="page number"/>
    <w:uiPriority w:val="99"/>
    <w:rsid w:val="00AA514A"/>
    <w:rPr>
      <w:rFonts w:cs="Times New Roman"/>
    </w:rPr>
  </w:style>
  <w:style w:type="character" w:styleId="a8">
    <w:name w:val="annotation reference"/>
    <w:uiPriority w:val="99"/>
    <w:semiHidden/>
    <w:rsid w:val="006135A2"/>
    <w:rPr>
      <w:rFonts w:cs="Times New Roman"/>
      <w:sz w:val="16"/>
      <w:szCs w:val="16"/>
    </w:rPr>
  </w:style>
  <w:style w:type="paragraph" w:styleId="a9">
    <w:name w:val="annotation text"/>
    <w:basedOn w:val="a"/>
    <w:link w:val="aa"/>
    <w:uiPriority w:val="99"/>
    <w:semiHidden/>
    <w:rsid w:val="006135A2"/>
  </w:style>
  <w:style w:type="character" w:customStyle="1" w:styleId="aa">
    <w:name w:val="Текст примечания Знак"/>
    <w:link w:val="a9"/>
    <w:uiPriority w:val="99"/>
    <w:semiHidden/>
    <w:locked/>
    <w:rPr>
      <w:rFonts w:ascii="Arial" w:hAnsi="Arial" w:cs="Arial"/>
    </w:rPr>
  </w:style>
  <w:style w:type="paragraph" w:styleId="ab">
    <w:name w:val="annotation subject"/>
    <w:basedOn w:val="a9"/>
    <w:next w:val="a9"/>
    <w:link w:val="ac"/>
    <w:uiPriority w:val="99"/>
    <w:semiHidden/>
    <w:rsid w:val="006135A2"/>
    <w:rPr>
      <w:b/>
      <w:bCs/>
    </w:rPr>
  </w:style>
  <w:style w:type="character" w:customStyle="1" w:styleId="ac">
    <w:name w:val="Тема примечания Знак"/>
    <w:link w:val="ab"/>
    <w:uiPriority w:val="99"/>
    <w:semiHidden/>
    <w:locked/>
    <w:rPr>
      <w:rFonts w:ascii="Arial" w:hAnsi="Arial" w:cs="Arial"/>
      <w:b/>
      <w:bCs/>
    </w:rPr>
  </w:style>
  <w:style w:type="paragraph" w:styleId="ad">
    <w:name w:val="Balloon Text"/>
    <w:basedOn w:val="a"/>
    <w:link w:val="ae"/>
    <w:uiPriority w:val="99"/>
    <w:semiHidden/>
    <w:rsid w:val="006135A2"/>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footnote text"/>
    <w:basedOn w:val="a"/>
    <w:link w:val="af0"/>
    <w:uiPriority w:val="99"/>
    <w:semiHidden/>
    <w:rsid w:val="006135A2"/>
  </w:style>
  <w:style w:type="character" w:customStyle="1" w:styleId="af0">
    <w:name w:val="Текст сноски Знак"/>
    <w:link w:val="af"/>
    <w:uiPriority w:val="99"/>
    <w:semiHidden/>
    <w:locked/>
    <w:rPr>
      <w:rFonts w:ascii="Arial" w:hAnsi="Arial" w:cs="Arial"/>
    </w:rPr>
  </w:style>
  <w:style w:type="character" w:styleId="af1">
    <w:name w:val="footnote reference"/>
    <w:uiPriority w:val="99"/>
    <w:semiHidden/>
    <w:rsid w:val="006135A2"/>
    <w:rPr>
      <w:rFonts w:cs="Times New Roman"/>
      <w:vertAlign w:val="superscript"/>
    </w:rPr>
  </w:style>
  <w:style w:type="table" w:styleId="af2">
    <w:name w:val="Table Grid"/>
    <w:basedOn w:val="a1"/>
    <w:uiPriority w:val="59"/>
    <w:rsid w:val="000D4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6204</Words>
  <Characters>35363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2014-03-24T16:49:00Z</dcterms:created>
  <dcterms:modified xsi:type="dcterms:W3CDTF">2014-03-24T16:49:00Z</dcterms:modified>
</cp:coreProperties>
</file>