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7C" w:rsidRPr="00CF37A2" w:rsidRDefault="00C97C7C" w:rsidP="000D7851">
      <w:pPr>
        <w:spacing w:line="360" w:lineRule="auto"/>
        <w:jc w:val="center"/>
        <w:rPr>
          <w:color w:val="000000"/>
          <w:sz w:val="28"/>
          <w:szCs w:val="28"/>
        </w:rPr>
      </w:pPr>
      <w:r w:rsidRPr="00CF37A2">
        <w:rPr>
          <w:color w:val="000000"/>
          <w:sz w:val="28"/>
          <w:szCs w:val="28"/>
        </w:rPr>
        <w:t>МИНИСТЕРСТВО ОБРАЗОВАНИЯ РФ</w:t>
      </w:r>
    </w:p>
    <w:p w:rsidR="00C97C7C" w:rsidRPr="00CF37A2" w:rsidRDefault="00C97C7C" w:rsidP="000D7851">
      <w:pPr>
        <w:spacing w:line="360" w:lineRule="auto"/>
        <w:jc w:val="center"/>
        <w:rPr>
          <w:color w:val="000000"/>
          <w:sz w:val="28"/>
          <w:szCs w:val="28"/>
        </w:rPr>
      </w:pPr>
      <w:r w:rsidRPr="00CF37A2">
        <w:rPr>
          <w:color w:val="000000"/>
          <w:sz w:val="28"/>
          <w:szCs w:val="28"/>
        </w:rPr>
        <w:t>ФЕДЕРАЛЬНОЕ АГЕНТСТВО ОБРАЗОВАНИЯ РФ</w:t>
      </w:r>
    </w:p>
    <w:p w:rsidR="00C97C7C" w:rsidRPr="00CF37A2" w:rsidRDefault="00C97C7C" w:rsidP="000D7851">
      <w:pPr>
        <w:spacing w:line="360" w:lineRule="auto"/>
        <w:jc w:val="center"/>
        <w:rPr>
          <w:color w:val="000000"/>
          <w:sz w:val="28"/>
          <w:szCs w:val="28"/>
        </w:rPr>
      </w:pPr>
      <w:r w:rsidRPr="00CF37A2">
        <w:rPr>
          <w:color w:val="000000"/>
          <w:sz w:val="28"/>
          <w:szCs w:val="28"/>
        </w:rPr>
        <w:t>ПЕНЗЕНСКИЙ ГОСУДАРСТВЕННЫЙ ПЕДАГОГИЧЕСКИЙ УНИВЕРСИТЕТ им.В.Г. БЕЛИНСКОГО</w:t>
      </w: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r w:rsidRPr="00CF37A2">
        <w:rPr>
          <w:color w:val="000000"/>
          <w:sz w:val="28"/>
          <w:szCs w:val="28"/>
        </w:rPr>
        <w:t>Факультет иностранных языков</w:t>
      </w:r>
    </w:p>
    <w:p w:rsidR="00C97C7C" w:rsidRPr="00CF37A2" w:rsidRDefault="00C97C7C" w:rsidP="000D7851">
      <w:pPr>
        <w:spacing w:line="360" w:lineRule="auto"/>
        <w:jc w:val="center"/>
        <w:rPr>
          <w:color w:val="000000"/>
          <w:sz w:val="28"/>
          <w:szCs w:val="28"/>
        </w:rPr>
      </w:pPr>
      <w:r w:rsidRPr="00CF37A2">
        <w:rPr>
          <w:color w:val="000000"/>
          <w:sz w:val="28"/>
          <w:szCs w:val="28"/>
        </w:rPr>
        <w:t>Кафедра английского языка</w:t>
      </w:r>
    </w:p>
    <w:p w:rsidR="00C97C7C" w:rsidRDefault="00C97C7C" w:rsidP="000D7851">
      <w:pPr>
        <w:spacing w:line="360" w:lineRule="auto"/>
        <w:jc w:val="center"/>
        <w:rPr>
          <w:color w:val="000000"/>
          <w:sz w:val="28"/>
          <w:szCs w:val="28"/>
          <w:lang w:val="uk-UA"/>
        </w:rPr>
      </w:pPr>
    </w:p>
    <w:p w:rsidR="000D7851" w:rsidRDefault="000D7851" w:rsidP="000D7851">
      <w:pPr>
        <w:spacing w:line="360" w:lineRule="auto"/>
        <w:jc w:val="center"/>
        <w:rPr>
          <w:color w:val="000000"/>
          <w:sz w:val="28"/>
          <w:szCs w:val="28"/>
          <w:lang w:val="uk-UA"/>
        </w:rPr>
      </w:pPr>
    </w:p>
    <w:p w:rsidR="000D7851" w:rsidRPr="000D7851" w:rsidRDefault="000D7851" w:rsidP="000D7851">
      <w:pPr>
        <w:spacing w:line="360" w:lineRule="auto"/>
        <w:jc w:val="center"/>
        <w:rPr>
          <w:color w:val="000000"/>
          <w:sz w:val="28"/>
          <w:szCs w:val="28"/>
          <w:lang w:val="uk-UA"/>
        </w:rPr>
      </w:pPr>
    </w:p>
    <w:p w:rsidR="00C97C7C" w:rsidRPr="000D7851" w:rsidRDefault="00C97C7C" w:rsidP="000D7851">
      <w:pPr>
        <w:spacing w:line="360" w:lineRule="auto"/>
        <w:jc w:val="center"/>
        <w:rPr>
          <w:color w:val="000000"/>
          <w:sz w:val="28"/>
          <w:szCs w:val="28"/>
        </w:rPr>
      </w:pPr>
      <w:r w:rsidRPr="000D7851">
        <w:rPr>
          <w:color w:val="000000"/>
          <w:sz w:val="28"/>
          <w:szCs w:val="28"/>
        </w:rPr>
        <w:t>Забегалин Станислав Александрович</w:t>
      </w:r>
    </w:p>
    <w:p w:rsidR="00C97C7C" w:rsidRPr="00CF37A2" w:rsidRDefault="00C97C7C" w:rsidP="000D7851">
      <w:pPr>
        <w:spacing w:line="360" w:lineRule="auto"/>
        <w:jc w:val="center"/>
        <w:rPr>
          <w:color w:val="000000"/>
          <w:sz w:val="28"/>
          <w:szCs w:val="28"/>
        </w:rPr>
      </w:pPr>
    </w:p>
    <w:p w:rsidR="00C97C7C" w:rsidRPr="000D7851" w:rsidRDefault="00C97C7C" w:rsidP="000D7851">
      <w:pPr>
        <w:spacing w:line="360" w:lineRule="auto"/>
        <w:jc w:val="center"/>
        <w:rPr>
          <w:b/>
          <w:bCs/>
          <w:color w:val="000000"/>
          <w:sz w:val="28"/>
          <w:szCs w:val="28"/>
        </w:rPr>
      </w:pPr>
      <w:r w:rsidRPr="000D7851">
        <w:rPr>
          <w:b/>
          <w:bCs/>
          <w:color w:val="000000"/>
          <w:sz w:val="28"/>
          <w:szCs w:val="28"/>
        </w:rPr>
        <w:t>Средства выражения побудительной модальности в английском и русских языках</w:t>
      </w:r>
    </w:p>
    <w:p w:rsidR="00C97C7C" w:rsidRPr="00CF37A2" w:rsidRDefault="00C97C7C" w:rsidP="000D7851">
      <w:pPr>
        <w:spacing w:line="360" w:lineRule="auto"/>
        <w:jc w:val="center"/>
        <w:rPr>
          <w:color w:val="000000"/>
          <w:sz w:val="28"/>
          <w:szCs w:val="28"/>
        </w:rPr>
      </w:pPr>
      <w:r w:rsidRPr="00CF37A2">
        <w:rPr>
          <w:color w:val="000000"/>
          <w:sz w:val="28"/>
          <w:szCs w:val="28"/>
        </w:rPr>
        <w:t>(на материалах газет)</w:t>
      </w: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ind w:firstLine="5200"/>
        <w:rPr>
          <w:color w:val="000000"/>
          <w:sz w:val="28"/>
          <w:szCs w:val="28"/>
        </w:rPr>
      </w:pPr>
      <w:r w:rsidRPr="00CF37A2">
        <w:rPr>
          <w:color w:val="000000"/>
          <w:sz w:val="28"/>
          <w:szCs w:val="28"/>
        </w:rPr>
        <w:t>Научный руководитель:</w:t>
      </w:r>
    </w:p>
    <w:p w:rsidR="00C97C7C" w:rsidRPr="00CF37A2" w:rsidRDefault="00C97C7C" w:rsidP="000D7851">
      <w:pPr>
        <w:spacing w:line="360" w:lineRule="auto"/>
        <w:ind w:firstLine="5200"/>
        <w:rPr>
          <w:color w:val="000000"/>
          <w:sz w:val="28"/>
          <w:szCs w:val="28"/>
        </w:rPr>
      </w:pPr>
      <w:r w:rsidRPr="00CF37A2">
        <w:rPr>
          <w:color w:val="000000"/>
          <w:sz w:val="28"/>
          <w:szCs w:val="28"/>
        </w:rPr>
        <w:t>кандидат филологических</w:t>
      </w:r>
    </w:p>
    <w:p w:rsidR="00C97C7C" w:rsidRPr="00CF37A2" w:rsidRDefault="00C97C7C" w:rsidP="000D7851">
      <w:pPr>
        <w:spacing w:line="360" w:lineRule="auto"/>
        <w:ind w:firstLine="5200"/>
        <w:rPr>
          <w:color w:val="000000"/>
          <w:sz w:val="28"/>
          <w:szCs w:val="28"/>
        </w:rPr>
      </w:pPr>
      <w:r w:rsidRPr="00CF37A2">
        <w:rPr>
          <w:color w:val="000000"/>
          <w:sz w:val="28"/>
          <w:szCs w:val="28"/>
        </w:rPr>
        <w:t>наук, доцент Потылицина И. Г.</w:t>
      </w: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p>
    <w:p w:rsidR="00C97C7C" w:rsidRPr="00CF37A2" w:rsidRDefault="00C97C7C" w:rsidP="000D7851">
      <w:pPr>
        <w:spacing w:line="360" w:lineRule="auto"/>
        <w:jc w:val="center"/>
        <w:rPr>
          <w:color w:val="000000"/>
          <w:sz w:val="28"/>
          <w:szCs w:val="28"/>
        </w:rPr>
      </w:pPr>
      <w:r w:rsidRPr="00CF37A2">
        <w:rPr>
          <w:color w:val="000000"/>
          <w:sz w:val="28"/>
          <w:szCs w:val="28"/>
        </w:rPr>
        <w:t>Пенза, 2008 г.</w:t>
      </w:r>
    </w:p>
    <w:p w:rsidR="00BD282C" w:rsidRPr="000D7851" w:rsidRDefault="000D7851" w:rsidP="00CF37A2">
      <w:pPr>
        <w:spacing w:line="360" w:lineRule="auto"/>
        <w:ind w:firstLine="709"/>
        <w:jc w:val="both"/>
        <w:outlineLvl w:val="0"/>
        <w:rPr>
          <w:b/>
          <w:bCs/>
          <w:color w:val="000000"/>
          <w:sz w:val="28"/>
          <w:szCs w:val="28"/>
        </w:rPr>
      </w:pPr>
      <w:r>
        <w:rPr>
          <w:color w:val="000000"/>
          <w:sz w:val="28"/>
          <w:szCs w:val="28"/>
        </w:rPr>
        <w:br w:type="page"/>
      </w:r>
      <w:r w:rsidR="005D236A" w:rsidRPr="000D7851">
        <w:rPr>
          <w:b/>
          <w:bCs/>
          <w:color w:val="000000"/>
          <w:sz w:val="28"/>
          <w:szCs w:val="28"/>
        </w:rPr>
        <w:t>Содержание</w:t>
      </w:r>
    </w:p>
    <w:p w:rsidR="000D7851" w:rsidRDefault="000D7851" w:rsidP="00CF37A2">
      <w:pPr>
        <w:tabs>
          <w:tab w:val="left" w:leader="dot" w:pos="8616"/>
        </w:tabs>
        <w:spacing w:line="360" w:lineRule="auto"/>
        <w:ind w:firstLine="709"/>
        <w:jc w:val="both"/>
        <w:rPr>
          <w:color w:val="000000"/>
          <w:sz w:val="28"/>
          <w:szCs w:val="28"/>
          <w:lang w:val="uk-UA"/>
        </w:rPr>
      </w:pPr>
    </w:p>
    <w:p w:rsidR="00BD282C" w:rsidRPr="00CF37A2" w:rsidRDefault="00BD282C" w:rsidP="000D7851">
      <w:pPr>
        <w:tabs>
          <w:tab w:val="left" w:leader="dot" w:pos="8616"/>
        </w:tabs>
        <w:spacing w:line="360" w:lineRule="auto"/>
        <w:jc w:val="both"/>
        <w:rPr>
          <w:color w:val="000000"/>
          <w:sz w:val="28"/>
          <w:szCs w:val="28"/>
        </w:rPr>
      </w:pPr>
      <w:r w:rsidRPr="00CF37A2">
        <w:rPr>
          <w:color w:val="000000"/>
          <w:sz w:val="28"/>
          <w:szCs w:val="28"/>
        </w:rPr>
        <w:t>ВВЕДЕНИЕ</w:t>
      </w:r>
    </w:p>
    <w:p w:rsidR="00BD282C" w:rsidRPr="00CF37A2" w:rsidRDefault="00BD282C" w:rsidP="000D7851">
      <w:pPr>
        <w:tabs>
          <w:tab w:val="left" w:leader="dot" w:pos="8462"/>
        </w:tabs>
        <w:spacing w:line="360" w:lineRule="auto"/>
        <w:jc w:val="both"/>
        <w:rPr>
          <w:color w:val="000000"/>
          <w:sz w:val="28"/>
          <w:szCs w:val="28"/>
        </w:rPr>
      </w:pPr>
      <w:r w:rsidRPr="00CF37A2">
        <w:rPr>
          <w:color w:val="000000"/>
          <w:sz w:val="28"/>
          <w:szCs w:val="28"/>
        </w:rPr>
        <w:t xml:space="preserve">ГЛАВА </w:t>
      </w:r>
      <w:r w:rsidRPr="00CF37A2">
        <w:rPr>
          <w:color w:val="000000"/>
          <w:sz w:val="28"/>
          <w:szCs w:val="28"/>
          <w:lang w:val="en-US"/>
        </w:rPr>
        <w:t>I</w:t>
      </w:r>
      <w:r w:rsidRPr="00CF37A2">
        <w:rPr>
          <w:color w:val="000000"/>
          <w:sz w:val="28"/>
          <w:szCs w:val="28"/>
        </w:rPr>
        <w:t xml:space="preserve">. </w:t>
      </w:r>
      <w:r w:rsidR="00AD1B44" w:rsidRPr="00CF37A2">
        <w:rPr>
          <w:color w:val="000000"/>
          <w:sz w:val="28"/>
          <w:szCs w:val="28"/>
        </w:rPr>
        <w:t>Категория языковой модальности</w:t>
      </w:r>
    </w:p>
    <w:p w:rsidR="00BD282C" w:rsidRPr="00CF37A2" w:rsidRDefault="00AD1B44" w:rsidP="00910259">
      <w:pPr>
        <w:spacing w:line="360" w:lineRule="auto"/>
        <w:jc w:val="both"/>
        <w:rPr>
          <w:color w:val="000000"/>
          <w:sz w:val="28"/>
          <w:szCs w:val="28"/>
        </w:rPr>
      </w:pPr>
      <w:r w:rsidRPr="00CF37A2">
        <w:rPr>
          <w:color w:val="000000"/>
          <w:sz w:val="28"/>
          <w:szCs w:val="28"/>
          <w:lang w:val="en-US"/>
        </w:rPr>
        <w:t>I</w:t>
      </w:r>
      <w:r w:rsidRPr="00CF37A2">
        <w:rPr>
          <w:color w:val="000000"/>
          <w:sz w:val="28"/>
          <w:szCs w:val="28"/>
        </w:rPr>
        <w:t>.1</w:t>
      </w:r>
      <w:r w:rsidR="00BD282C" w:rsidRPr="00CF37A2">
        <w:rPr>
          <w:color w:val="000000"/>
          <w:sz w:val="28"/>
          <w:szCs w:val="28"/>
        </w:rPr>
        <w:t xml:space="preserve"> Языковая модальность как функционально-семантическая</w:t>
      </w:r>
      <w:r w:rsidR="00910259">
        <w:rPr>
          <w:color w:val="000000"/>
          <w:sz w:val="28"/>
          <w:szCs w:val="28"/>
          <w:lang w:val="uk-UA"/>
        </w:rPr>
        <w:t xml:space="preserve"> </w:t>
      </w:r>
      <w:r w:rsidR="00BD282C" w:rsidRPr="00CF37A2">
        <w:rPr>
          <w:color w:val="000000"/>
          <w:sz w:val="28"/>
          <w:szCs w:val="28"/>
        </w:rPr>
        <w:t>категория</w:t>
      </w:r>
    </w:p>
    <w:p w:rsidR="00BD282C" w:rsidRPr="00CF37A2" w:rsidRDefault="00AD1B44" w:rsidP="000D7851">
      <w:pPr>
        <w:tabs>
          <w:tab w:val="left" w:leader="dot" w:pos="8429"/>
        </w:tabs>
        <w:spacing w:line="360" w:lineRule="auto"/>
        <w:jc w:val="both"/>
        <w:rPr>
          <w:color w:val="000000"/>
          <w:sz w:val="28"/>
          <w:szCs w:val="28"/>
        </w:rPr>
      </w:pPr>
      <w:r w:rsidRPr="00CF37A2">
        <w:rPr>
          <w:color w:val="000000"/>
          <w:sz w:val="28"/>
          <w:szCs w:val="28"/>
          <w:lang w:val="en-US"/>
        </w:rPr>
        <w:t>I</w:t>
      </w:r>
      <w:r w:rsidRPr="00CF37A2">
        <w:rPr>
          <w:color w:val="000000"/>
          <w:sz w:val="28"/>
          <w:szCs w:val="28"/>
        </w:rPr>
        <w:t>.</w:t>
      </w:r>
      <w:r w:rsidR="00BD282C" w:rsidRPr="00CF37A2">
        <w:rPr>
          <w:color w:val="000000"/>
          <w:sz w:val="28"/>
          <w:szCs w:val="28"/>
        </w:rPr>
        <w:t xml:space="preserve">2 </w:t>
      </w:r>
      <w:r w:rsidRPr="00CF37A2">
        <w:rPr>
          <w:color w:val="000000"/>
          <w:sz w:val="28"/>
          <w:szCs w:val="28"/>
        </w:rPr>
        <w:t>Место побудительной модальности в структурно-</w:t>
      </w:r>
      <w:r w:rsidR="00EA3DCD" w:rsidRPr="00CF37A2">
        <w:rPr>
          <w:color w:val="000000"/>
          <w:sz w:val="28"/>
          <w:szCs w:val="28"/>
        </w:rPr>
        <w:t xml:space="preserve"> </w:t>
      </w:r>
      <w:r w:rsidRPr="00CF37A2">
        <w:rPr>
          <w:color w:val="000000"/>
          <w:sz w:val="28"/>
          <w:szCs w:val="28"/>
        </w:rPr>
        <w:t>семантической иерархии модальных значений</w:t>
      </w:r>
    </w:p>
    <w:p w:rsidR="00684795" w:rsidRPr="00CF37A2" w:rsidRDefault="00684795" w:rsidP="000D7851">
      <w:pPr>
        <w:tabs>
          <w:tab w:val="left" w:leader="dot" w:pos="8400"/>
        </w:tabs>
        <w:spacing w:line="360" w:lineRule="auto"/>
        <w:jc w:val="both"/>
        <w:rPr>
          <w:color w:val="000000"/>
          <w:sz w:val="28"/>
          <w:szCs w:val="28"/>
        </w:rPr>
      </w:pPr>
      <w:r w:rsidRPr="00CF37A2">
        <w:rPr>
          <w:color w:val="000000"/>
          <w:sz w:val="28"/>
          <w:szCs w:val="28"/>
          <w:lang w:val="en-US"/>
        </w:rPr>
        <w:t>I</w:t>
      </w:r>
      <w:r w:rsidRPr="00CF37A2">
        <w:rPr>
          <w:color w:val="000000"/>
          <w:sz w:val="28"/>
          <w:szCs w:val="28"/>
        </w:rPr>
        <w:t>.</w:t>
      </w:r>
      <w:r w:rsidR="009C4F67" w:rsidRPr="00CF37A2">
        <w:rPr>
          <w:color w:val="000000"/>
          <w:sz w:val="28"/>
          <w:szCs w:val="28"/>
        </w:rPr>
        <w:t>3</w:t>
      </w:r>
      <w:r w:rsidRPr="00CF37A2">
        <w:rPr>
          <w:color w:val="000000"/>
          <w:sz w:val="28"/>
          <w:szCs w:val="28"/>
        </w:rPr>
        <w:t xml:space="preserve"> Язык газет как объект лингвистического анализа</w:t>
      </w:r>
    </w:p>
    <w:p w:rsidR="00BD282C" w:rsidRPr="00CF37A2" w:rsidRDefault="00BD282C" w:rsidP="000D7851">
      <w:pPr>
        <w:tabs>
          <w:tab w:val="left" w:leader="dot" w:pos="8424"/>
        </w:tabs>
        <w:spacing w:line="360" w:lineRule="auto"/>
        <w:jc w:val="both"/>
        <w:rPr>
          <w:color w:val="000000"/>
          <w:sz w:val="28"/>
          <w:szCs w:val="28"/>
        </w:rPr>
      </w:pPr>
      <w:r w:rsidRPr="00CF37A2">
        <w:rPr>
          <w:color w:val="000000"/>
          <w:sz w:val="28"/>
          <w:szCs w:val="28"/>
        </w:rPr>
        <w:t xml:space="preserve">ГЛАВА </w:t>
      </w:r>
      <w:r w:rsidRPr="00CF37A2">
        <w:rPr>
          <w:color w:val="000000"/>
          <w:sz w:val="28"/>
          <w:szCs w:val="28"/>
          <w:lang w:val="en-US"/>
        </w:rPr>
        <w:t>II</w:t>
      </w:r>
      <w:r w:rsidR="00AA269B" w:rsidRPr="00CF37A2">
        <w:rPr>
          <w:color w:val="000000"/>
          <w:sz w:val="28"/>
          <w:szCs w:val="28"/>
        </w:rPr>
        <w:t>. Способы выражения побудительной модальности в английском и русском языках</w:t>
      </w:r>
    </w:p>
    <w:p w:rsidR="00BD282C" w:rsidRPr="00CF37A2" w:rsidRDefault="00AA269B" w:rsidP="000D7851">
      <w:pPr>
        <w:tabs>
          <w:tab w:val="left" w:pos="2443"/>
        </w:tabs>
        <w:spacing w:line="360" w:lineRule="auto"/>
        <w:jc w:val="both"/>
        <w:rPr>
          <w:color w:val="000000"/>
          <w:sz w:val="28"/>
          <w:szCs w:val="28"/>
        </w:rPr>
      </w:pPr>
      <w:r w:rsidRPr="00CF37A2">
        <w:rPr>
          <w:color w:val="000000"/>
          <w:sz w:val="28"/>
          <w:szCs w:val="28"/>
          <w:lang w:val="en-US"/>
        </w:rPr>
        <w:t>II</w:t>
      </w:r>
      <w:r w:rsidRPr="00CF37A2">
        <w:rPr>
          <w:color w:val="000000"/>
          <w:sz w:val="28"/>
          <w:szCs w:val="28"/>
        </w:rPr>
        <w:t>.</w:t>
      </w:r>
      <w:r w:rsidR="00BD282C" w:rsidRPr="00CF37A2">
        <w:rPr>
          <w:color w:val="000000"/>
          <w:sz w:val="28"/>
          <w:szCs w:val="28"/>
        </w:rPr>
        <w:t>1</w:t>
      </w:r>
      <w:r w:rsidRPr="00CF37A2">
        <w:rPr>
          <w:color w:val="000000"/>
          <w:sz w:val="28"/>
          <w:szCs w:val="28"/>
        </w:rPr>
        <w:t xml:space="preserve"> Способы выражения прямых побудительных</w:t>
      </w:r>
      <w:r w:rsidR="000D7851">
        <w:rPr>
          <w:color w:val="000000"/>
          <w:sz w:val="28"/>
          <w:szCs w:val="28"/>
          <w:lang w:val="uk-UA"/>
        </w:rPr>
        <w:t xml:space="preserve"> </w:t>
      </w:r>
      <w:r w:rsidRPr="00CF37A2">
        <w:rPr>
          <w:color w:val="000000"/>
          <w:sz w:val="28"/>
          <w:szCs w:val="28"/>
        </w:rPr>
        <w:t>высказываний</w:t>
      </w:r>
    </w:p>
    <w:p w:rsidR="00BD282C" w:rsidRPr="00CF37A2" w:rsidRDefault="00AA269B" w:rsidP="000D7851">
      <w:pPr>
        <w:tabs>
          <w:tab w:val="left" w:pos="2443"/>
        </w:tabs>
        <w:spacing w:line="360" w:lineRule="auto"/>
        <w:jc w:val="both"/>
        <w:outlineLvl w:val="0"/>
        <w:rPr>
          <w:color w:val="000000"/>
          <w:sz w:val="28"/>
          <w:szCs w:val="28"/>
        </w:rPr>
      </w:pPr>
      <w:r w:rsidRPr="00CF37A2">
        <w:rPr>
          <w:color w:val="000000"/>
          <w:sz w:val="28"/>
          <w:szCs w:val="28"/>
          <w:lang w:val="en-US"/>
        </w:rPr>
        <w:t>II</w:t>
      </w:r>
      <w:r w:rsidRPr="00CF37A2">
        <w:rPr>
          <w:color w:val="000000"/>
          <w:sz w:val="28"/>
          <w:szCs w:val="28"/>
        </w:rPr>
        <w:t>.2</w:t>
      </w:r>
      <w:r w:rsidR="00EA3DCD" w:rsidRPr="00CF37A2">
        <w:rPr>
          <w:color w:val="000000"/>
          <w:sz w:val="28"/>
          <w:szCs w:val="28"/>
        </w:rPr>
        <w:t xml:space="preserve"> </w:t>
      </w:r>
      <w:r w:rsidRPr="00CF37A2">
        <w:rPr>
          <w:color w:val="000000"/>
          <w:sz w:val="28"/>
          <w:szCs w:val="28"/>
        </w:rPr>
        <w:t>Способы выражения косвенных побудительных</w:t>
      </w:r>
      <w:r w:rsidR="000D7851">
        <w:rPr>
          <w:color w:val="000000"/>
          <w:sz w:val="28"/>
          <w:szCs w:val="28"/>
          <w:lang w:val="uk-UA"/>
        </w:rPr>
        <w:t xml:space="preserve"> </w:t>
      </w:r>
      <w:r w:rsidRPr="00CF37A2">
        <w:rPr>
          <w:color w:val="000000"/>
          <w:sz w:val="28"/>
          <w:szCs w:val="28"/>
        </w:rPr>
        <w:t>высказываний</w:t>
      </w:r>
    </w:p>
    <w:p w:rsidR="00BD282C" w:rsidRPr="00CF37A2" w:rsidRDefault="00AA269B" w:rsidP="000D7851">
      <w:pPr>
        <w:tabs>
          <w:tab w:val="left" w:leader="dot" w:pos="8405"/>
        </w:tabs>
        <w:spacing w:line="360" w:lineRule="auto"/>
        <w:jc w:val="both"/>
        <w:outlineLvl w:val="0"/>
        <w:rPr>
          <w:color w:val="000000"/>
          <w:sz w:val="28"/>
          <w:szCs w:val="28"/>
        </w:rPr>
      </w:pPr>
      <w:r w:rsidRPr="00CF37A2">
        <w:rPr>
          <w:color w:val="000000"/>
          <w:sz w:val="28"/>
          <w:szCs w:val="28"/>
          <w:lang w:val="en-US"/>
        </w:rPr>
        <w:t>II</w:t>
      </w:r>
      <w:r w:rsidRPr="00CF37A2">
        <w:rPr>
          <w:color w:val="000000"/>
          <w:sz w:val="28"/>
          <w:szCs w:val="28"/>
        </w:rPr>
        <w:t>.3</w:t>
      </w:r>
      <w:r w:rsidR="00BD282C" w:rsidRPr="00CF37A2">
        <w:rPr>
          <w:color w:val="000000"/>
          <w:sz w:val="28"/>
          <w:szCs w:val="28"/>
        </w:rPr>
        <w:t xml:space="preserve"> </w:t>
      </w:r>
      <w:r w:rsidRPr="00CF37A2">
        <w:rPr>
          <w:color w:val="000000"/>
          <w:sz w:val="28"/>
          <w:szCs w:val="28"/>
        </w:rPr>
        <w:t>Способы выражения побудительных речевых актов,</w:t>
      </w:r>
      <w:r w:rsidR="00EA3DCD" w:rsidRPr="00CF37A2">
        <w:rPr>
          <w:color w:val="000000"/>
          <w:sz w:val="28"/>
          <w:szCs w:val="28"/>
        </w:rPr>
        <w:t xml:space="preserve"> </w:t>
      </w:r>
      <w:r w:rsidRPr="00CF37A2">
        <w:rPr>
          <w:color w:val="000000"/>
          <w:sz w:val="28"/>
          <w:szCs w:val="28"/>
        </w:rPr>
        <w:t>распределенных по их семантическим модификациям</w:t>
      </w:r>
    </w:p>
    <w:p w:rsidR="00BD282C" w:rsidRPr="00CF37A2" w:rsidRDefault="00BD282C" w:rsidP="000D7851">
      <w:pPr>
        <w:tabs>
          <w:tab w:val="left" w:leader="dot" w:pos="8386"/>
        </w:tabs>
        <w:spacing w:line="360" w:lineRule="auto"/>
        <w:jc w:val="both"/>
        <w:rPr>
          <w:color w:val="000000"/>
          <w:sz w:val="28"/>
          <w:szCs w:val="28"/>
        </w:rPr>
      </w:pPr>
      <w:r w:rsidRPr="00CF37A2">
        <w:rPr>
          <w:color w:val="000000"/>
          <w:sz w:val="28"/>
          <w:szCs w:val="28"/>
        </w:rPr>
        <w:t>Выводы</w:t>
      </w:r>
    </w:p>
    <w:p w:rsidR="00BD282C" w:rsidRPr="00CF37A2" w:rsidRDefault="00BD282C" w:rsidP="000D7851">
      <w:pPr>
        <w:tabs>
          <w:tab w:val="left" w:leader="dot" w:pos="8395"/>
        </w:tabs>
        <w:spacing w:line="360" w:lineRule="auto"/>
        <w:jc w:val="both"/>
        <w:rPr>
          <w:color w:val="000000"/>
          <w:sz w:val="28"/>
          <w:szCs w:val="28"/>
        </w:rPr>
      </w:pPr>
      <w:r w:rsidRPr="00CF37A2">
        <w:rPr>
          <w:color w:val="000000"/>
          <w:sz w:val="28"/>
          <w:szCs w:val="28"/>
        </w:rPr>
        <w:t>ЗАКЛЮЧЕНИЕ</w:t>
      </w:r>
    </w:p>
    <w:p w:rsidR="00BD282C" w:rsidRPr="00CF37A2" w:rsidRDefault="00BD282C" w:rsidP="000D7851">
      <w:pPr>
        <w:tabs>
          <w:tab w:val="left" w:leader="dot" w:pos="8357"/>
        </w:tabs>
        <w:spacing w:line="360" w:lineRule="auto"/>
        <w:jc w:val="both"/>
        <w:rPr>
          <w:color w:val="000000"/>
          <w:sz w:val="28"/>
          <w:szCs w:val="28"/>
        </w:rPr>
      </w:pPr>
      <w:r w:rsidRPr="00CF37A2">
        <w:rPr>
          <w:color w:val="000000"/>
          <w:sz w:val="28"/>
          <w:szCs w:val="28"/>
        </w:rPr>
        <w:t>БИБЛИОГРАФИЯ</w:t>
      </w:r>
    </w:p>
    <w:p w:rsidR="00BD282C" w:rsidRPr="002D620E" w:rsidRDefault="00BD282C" w:rsidP="000D7851">
      <w:pPr>
        <w:tabs>
          <w:tab w:val="left" w:leader="dot" w:pos="8357"/>
        </w:tabs>
        <w:spacing w:line="360" w:lineRule="auto"/>
        <w:jc w:val="both"/>
        <w:rPr>
          <w:color w:val="000000"/>
          <w:sz w:val="28"/>
          <w:szCs w:val="28"/>
        </w:rPr>
      </w:pPr>
      <w:r w:rsidRPr="00CF37A2">
        <w:rPr>
          <w:color w:val="000000"/>
          <w:sz w:val="28"/>
          <w:szCs w:val="28"/>
        </w:rPr>
        <w:t>ПРИЛОЖЕНИЯ</w:t>
      </w:r>
    </w:p>
    <w:p w:rsidR="00BD282C" w:rsidRPr="002D620E" w:rsidRDefault="00BD282C" w:rsidP="000D7851">
      <w:pPr>
        <w:tabs>
          <w:tab w:val="left" w:leader="dot" w:pos="8357"/>
        </w:tabs>
        <w:spacing w:line="360" w:lineRule="auto"/>
        <w:jc w:val="both"/>
        <w:rPr>
          <w:color w:val="000000"/>
          <w:sz w:val="28"/>
          <w:szCs w:val="28"/>
        </w:rPr>
      </w:pPr>
      <w:r w:rsidRPr="00CF37A2">
        <w:rPr>
          <w:color w:val="000000"/>
          <w:sz w:val="28"/>
          <w:szCs w:val="28"/>
        </w:rPr>
        <w:t>Приложение 1. Диаграмма 1</w:t>
      </w:r>
    </w:p>
    <w:p w:rsidR="000D7851" w:rsidRDefault="00BD282C" w:rsidP="000D7851">
      <w:pPr>
        <w:tabs>
          <w:tab w:val="left" w:leader="dot" w:pos="8357"/>
        </w:tabs>
        <w:spacing w:line="360" w:lineRule="auto"/>
        <w:jc w:val="both"/>
        <w:rPr>
          <w:color w:val="000000"/>
          <w:sz w:val="28"/>
          <w:szCs w:val="28"/>
          <w:lang w:val="uk-UA"/>
        </w:rPr>
      </w:pPr>
      <w:r w:rsidRPr="00CF37A2">
        <w:rPr>
          <w:color w:val="000000"/>
          <w:sz w:val="28"/>
          <w:szCs w:val="28"/>
        </w:rPr>
        <w:t>Приложение 2. Диаграмма 1</w:t>
      </w:r>
    </w:p>
    <w:p w:rsidR="00D82442" w:rsidRPr="002D620E" w:rsidRDefault="00D82442" w:rsidP="000D7851">
      <w:pPr>
        <w:tabs>
          <w:tab w:val="left" w:leader="dot" w:pos="8357"/>
        </w:tabs>
        <w:spacing w:line="360" w:lineRule="auto"/>
        <w:jc w:val="both"/>
        <w:rPr>
          <w:color w:val="000000"/>
          <w:sz w:val="28"/>
          <w:szCs w:val="28"/>
        </w:rPr>
      </w:pPr>
      <w:r w:rsidRPr="00CF37A2">
        <w:rPr>
          <w:color w:val="000000"/>
          <w:sz w:val="28"/>
          <w:szCs w:val="28"/>
        </w:rPr>
        <w:t>Приложение 3. Диаграмма 1</w:t>
      </w:r>
    </w:p>
    <w:p w:rsidR="00D82442" w:rsidRPr="00CF37A2" w:rsidRDefault="00D82442" w:rsidP="000D7851">
      <w:pPr>
        <w:tabs>
          <w:tab w:val="left" w:leader="dot" w:pos="8357"/>
        </w:tabs>
        <w:spacing w:line="360" w:lineRule="auto"/>
        <w:jc w:val="both"/>
        <w:rPr>
          <w:color w:val="000000"/>
          <w:sz w:val="28"/>
          <w:szCs w:val="28"/>
        </w:rPr>
      </w:pPr>
      <w:r w:rsidRPr="00CF37A2">
        <w:rPr>
          <w:color w:val="000000"/>
          <w:sz w:val="28"/>
          <w:szCs w:val="28"/>
        </w:rPr>
        <w:t>Приложение 4. Диаграмма 1</w:t>
      </w:r>
    </w:p>
    <w:p w:rsidR="00BD282C" w:rsidRPr="00CF37A2" w:rsidRDefault="00BD282C" w:rsidP="00CF37A2">
      <w:pPr>
        <w:tabs>
          <w:tab w:val="left" w:leader="dot" w:pos="8357"/>
        </w:tabs>
        <w:spacing w:line="360" w:lineRule="auto"/>
        <w:ind w:firstLine="709"/>
        <w:jc w:val="both"/>
        <w:rPr>
          <w:color w:val="000000"/>
          <w:sz w:val="28"/>
          <w:szCs w:val="28"/>
        </w:rPr>
      </w:pPr>
    </w:p>
    <w:p w:rsidR="00BD282C" w:rsidRPr="000D7851" w:rsidRDefault="00CF37A2" w:rsidP="00CF37A2">
      <w:pPr>
        <w:spacing w:line="360" w:lineRule="auto"/>
        <w:ind w:firstLine="709"/>
        <w:jc w:val="both"/>
        <w:outlineLvl w:val="0"/>
        <w:rPr>
          <w:b/>
          <w:bCs/>
          <w:color w:val="000000"/>
          <w:sz w:val="28"/>
          <w:szCs w:val="28"/>
        </w:rPr>
      </w:pPr>
      <w:r>
        <w:rPr>
          <w:color w:val="000000"/>
          <w:sz w:val="28"/>
          <w:szCs w:val="28"/>
        </w:rPr>
        <w:br w:type="page"/>
      </w:r>
      <w:r w:rsidR="00BD282C" w:rsidRPr="000D7851">
        <w:rPr>
          <w:b/>
          <w:bCs/>
          <w:color w:val="000000"/>
          <w:sz w:val="28"/>
          <w:szCs w:val="28"/>
        </w:rPr>
        <w:t>ВВЕДЕ</w:t>
      </w:r>
      <w:r w:rsidR="00370B37" w:rsidRPr="000D7851">
        <w:rPr>
          <w:b/>
          <w:bCs/>
          <w:color w:val="000000"/>
          <w:sz w:val="28"/>
          <w:szCs w:val="28"/>
        </w:rPr>
        <w:t>НИЕ</w:t>
      </w:r>
    </w:p>
    <w:p w:rsidR="000D7851" w:rsidRDefault="000D7851" w:rsidP="00CF37A2">
      <w:pPr>
        <w:spacing w:line="360" w:lineRule="auto"/>
        <w:ind w:firstLine="709"/>
        <w:jc w:val="both"/>
        <w:rPr>
          <w:color w:val="000000"/>
          <w:sz w:val="28"/>
          <w:szCs w:val="28"/>
          <w:lang w:val="uk-UA"/>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Настоящее</w:t>
      </w:r>
      <w:r w:rsidR="00C2370B" w:rsidRPr="00CF37A2">
        <w:rPr>
          <w:color w:val="000000"/>
          <w:sz w:val="28"/>
          <w:szCs w:val="28"/>
        </w:rPr>
        <w:t xml:space="preserve"> </w:t>
      </w:r>
      <w:r w:rsidRPr="00CF37A2">
        <w:rPr>
          <w:color w:val="000000"/>
          <w:sz w:val="28"/>
          <w:szCs w:val="28"/>
        </w:rPr>
        <w:t>исследование посвящено анализу средств выра</w:t>
      </w:r>
      <w:r w:rsidR="00C2370B" w:rsidRPr="00CF37A2">
        <w:rPr>
          <w:color w:val="000000"/>
          <w:sz w:val="28"/>
          <w:szCs w:val="28"/>
        </w:rPr>
        <w:t>жения одного из фрагментов функционально-сематич</w:t>
      </w:r>
      <w:r w:rsidRPr="00CF37A2">
        <w:rPr>
          <w:color w:val="000000"/>
          <w:sz w:val="28"/>
          <w:szCs w:val="28"/>
        </w:rPr>
        <w:t>еской категории модальности — модального микрополя побуждения в русском и английском языках.</w:t>
      </w:r>
    </w:p>
    <w:p w:rsidR="00366925" w:rsidRPr="00CF37A2" w:rsidRDefault="00BD282C" w:rsidP="00CF37A2">
      <w:pPr>
        <w:spacing w:line="360" w:lineRule="auto"/>
        <w:ind w:firstLine="709"/>
        <w:jc w:val="both"/>
        <w:rPr>
          <w:color w:val="000000"/>
          <w:sz w:val="28"/>
          <w:szCs w:val="28"/>
        </w:rPr>
      </w:pPr>
      <w:r w:rsidRPr="00CF37A2">
        <w:rPr>
          <w:color w:val="000000"/>
          <w:sz w:val="28"/>
          <w:szCs w:val="28"/>
        </w:rPr>
        <w:t>Выполнение соответствующего анализа на материале двух языков обусловлено рядом причи</w:t>
      </w:r>
      <w:r w:rsidR="009C4F67" w:rsidRPr="00CF37A2">
        <w:rPr>
          <w:color w:val="000000"/>
          <w:sz w:val="28"/>
          <w:szCs w:val="28"/>
        </w:rPr>
        <w:t>н. Поскольку русский язык, как изве</w:t>
      </w:r>
      <w:r w:rsidRPr="00CF37A2">
        <w:rPr>
          <w:color w:val="000000"/>
          <w:sz w:val="28"/>
          <w:szCs w:val="28"/>
        </w:rPr>
        <w:t xml:space="preserve">стно, по типологической системе относится к синтетическим языкам, а английский язык — к аналитическим, то контекстуально-обусловленные формы их реализации не всегда достаточно адекватно могут быть переведены на противоположный язык. Тем не </w:t>
      </w:r>
      <w:r w:rsidR="00E47092" w:rsidRPr="00CF37A2">
        <w:rPr>
          <w:color w:val="000000"/>
          <w:sz w:val="28"/>
          <w:szCs w:val="28"/>
        </w:rPr>
        <w:t>менее,</w:t>
      </w:r>
      <w:r w:rsidRPr="00CF37A2">
        <w:rPr>
          <w:color w:val="000000"/>
          <w:sz w:val="28"/>
          <w:szCs w:val="28"/>
        </w:rPr>
        <w:t xml:space="preserve"> реально допустимы синонимичные варианты, то есть на каждый случай контекстного употребления побудительных модальных конструкций в русском языке можно найти соответствия в английском языке. Кроме того, имея в виду, что модальность принадлежит к универсальным понятийным категориям, «в разных формах обнаруживающихся в языках разных систем»</w:t>
      </w:r>
      <w:r w:rsidR="009C4F67" w:rsidRPr="00CF37A2">
        <w:rPr>
          <w:color w:val="000000"/>
          <w:sz w:val="28"/>
          <w:szCs w:val="28"/>
        </w:rPr>
        <w:t xml:space="preserve"> (Виноградов 1950: 38, Мещанинов 1945: 237)</w:t>
      </w:r>
      <w:r w:rsidRPr="00CF37A2">
        <w:rPr>
          <w:color w:val="000000"/>
          <w:sz w:val="28"/>
          <w:szCs w:val="28"/>
        </w:rPr>
        <w:t>, представляется важным привлечение к проводимому анализу сопоставительных данных родственного, в нашем случае, английского языка, поскольку подобный анализ, дающий возможность «описания однотипной ситуации средствами разных языков»</w:t>
      </w:r>
      <w:r w:rsidR="009C4F67" w:rsidRPr="00CF37A2">
        <w:rPr>
          <w:color w:val="000000"/>
          <w:sz w:val="28"/>
          <w:szCs w:val="28"/>
        </w:rPr>
        <w:t xml:space="preserve"> (Гак 1979: 17)</w:t>
      </w:r>
      <w:r w:rsidRPr="00CF37A2">
        <w:rPr>
          <w:color w:val="000000"/>
          <w:sz w:val="28"/>
          <w:szCs w:val="28"/>
        </w:rPr>
        <w:t>, способствует выявлению</w:t>
      </w:r>
      <w:r w:rsidR="00EA3DCD" w:rsidRPr="00CF37A2">
        <w:rPr>
          <w:color w:val="000000"/>
          <w:sz w:val="28"/>
          <w:szCs w:val="28"/>
        </w:rPr>
        <w:t xml:space="preserve"> </w:t>
      </w:r>
      <w:r w:rsidRPr="00CF37A2">
        <w:rPr>
          <w:color w:val="000000"/>
          <w:sz w:val="28"/>
          <w:szCs w:val="28"/>
        </w:rPr>
        <w:t>не</w:t>
      </w:r>
      <w:r w:rsidR="00EA3DCD" w:rsidRPr="00CF37A2">
        <w:rPr>
          <w:color w:val="000000"/>
          <w:sz w:val="28"/>
          <w:szCs w:val="28"/>
        </w:rPr>
        <w:t xml:space="preserve"> </w:t>
      </w:r>
      <w:r w:rsidRPr="00CF37A2">
        <w:rPr>
          <w:color w:val="000000"/>
          <w:sz w:val="28"/>
          <w:szCs w:val="28"/>
        </w:rPr>
        <w:t>только</w:t>
      </w:r>
      <w:r w:rsidR="00EA3DCD" w:rsidRPr="00CF37A2">
        <w:rPr>
          <w:color w:val="000000"/>
          <w:sz w:val="28"/>
          <w:szCs w:val="28"/>
        </w:rPr>
        <w:t xml:space="preserve"> </w:t>
      </w:r>
      <w:r w:rsidRPr="00CF37A2">
        <w:rPr>
          <w:color w:val="000000"/>
          <w:sz w:val="28"/>
          <w:szCs w:val="28"/>
        </w:rPr>
        <w:t>универсальных</w:t>
      </w:r>
      <w:r w:rsidR="00EA3DCD" w:rsidRPr="00CF37A2">
        <w:rPr>
          <w:color w:val="000000"/>
          <w:sz w:val="28"/>
          <w:szCs w:val="28"/>
        </w:rPr>
        <w:t xml:space="preserve"> </w:t>
      </w:r>
      <w:r w:rsidRPr="00CF37A2">
        <w:rPr>
          <w:color w:val="000000"/>
          <w:sz w:val="28"/>
          <w:szCs w:val="28"/>
        </w:rPr>
        <w:t>типологических</w:t>
      </w:r>
      <w:r w:rsidR="00EA3DCD" w:rsidRPr="00CF37A2">
        <w:rPr>
          <w:color w:val="000000"/>
          <w:sz w:val="28"/>
          <w:szCs w:val="28"/>
        </w:rPr>
        <w:t xml:space="preserve"> </w:t>
      </w:r>
      <w:r w:rsidRPr="00CF37A2">
        <w:rPr>
          <w:color w:val="000000"/>
          <w:sz w:val="28"/>
          <w:szCs w:val="28"/>
        </w:rPr>
        <w:t>экспликаторов</w:t>
      </w:r>
      <w:r w:rsidR="00FA3637" w:rsidRPr="00CF37A2">
        <w:rPr>
          <w:color w:val="000000"/>
          <w:sz w:val="28"/>
          <w:szCs w:val="28"/>
        </w:rPr>
        <w:t xml:space="preserve"> </w:t>
      </w:r>
      <w:r w:rsidRPr="00CF37A2">
        <w:rPr>
          <w:color w:val="000000"/>
          <w:sz w:val="28"/>
          <w:szCs w:val="28"/>
        </w:rPr>
        <w:t>модального значения</w:t>
      </w:r>
      <w:r w:rsidR="00EA3DCD" w:rsidRPr="00CF37A2">
        <w:rPr>
          <w:color w:val="000000"/>
          <w:sz w:val="28"/>
          <w:szCs w:val="28"/>
        </w:rPr>
        <w:t xml:space="preserve"> </w:t>
      </w:r>
      <w:r w:rsidRPr="00CF37A2">
        <w:rPr>
          <w:color w:val="000000"/>
          <w:sz w:val="28"/>
          <w:szCs w:val="28"/>
        </w:rPr>
        <w:t>побуждения,</w:t>
      </w:r>
      <w:r w:rsidR="00EA3DCD" w:rsidRPr="00CF37A2">
        <w:rPr>
          <w:color w:val="000000"/>
          <w:sz w:val="28"/>
          <w:szCs w:val="28"/>
        </w:rPr>
        <w:t xml:space="preserve"> </w:t>
      </w:r>
      <w:r w:rsidRPr="00CF37A2">
        <w:rPr>
          <w:color w:val="000000"/>
          <w:sz w:val="28"/>
          <w:szCs w:val="28"/>
        </w:rPr>
        <w:t>но</w:t>
      </w:r>
      <w:r w:rsidR="00EA3DCD" w:rsidRPr="00CF37A2">
        <w:rPr>
          <w:color w:val="000000"/>
          <w:sz w:val="28"/>
          <w:szCs w:val="28"/>
        </w:rPr>
        <w:t xml:space="preserve"> </w:t>
      </w:r>
      <w:r w:rsidRPr="00CF37A2">
        <w:rPr>
          <w:color w:val="000000"/>
          <w:sz w:val="28"/>
          <w:szCs w:val="28"/>
        </w:rPr>
        <w:t>и идеоэтнических (национально-специфических) особен</w:t>
      </w:r>
      <w:r w:rsidR="009C4F67" w:rsidRPr="00CF37A2">
        <w:rPr>
          <w:color w:val="000000"/>
          <w:sz w:val="28"/>
          <w:szCs w:val="28"/>
        </w:rPr>
        <w:t>но</w:t>
      </w:r>
      <w:r w:rsidRPr="00CF37A2">
        <w:rPr>
          <w:color w:val="000000"/>
          <w:sz w:val="28"/>
          <w:szCs w:val="28"/>
        </w:rPr>
        <w:t>стей языковой картины мира.</w:t>
      </w:r>
    </w:p>
    <w:p w:rsidR="00366925" w:rsidRPr="00CF37A2" w:rsidRDefault="00BD282C" w:rsidP="00CF37A2">
      <w:pPr>
        <w:spacing w:line="360" w:lineRule="auto"/>
        <w:ind w:firstLine="709"/>
        <w:jc w:val="both"/>
        <w:rPr>
          <w:color w:val="000000"/>
          <w:sz w:val="28"/>
          <w:szCs w:val="28"/>
        </w:rPr>
      </w:pPr>
      <w:r w:rsidRPr="00CF37A2">
        <w:rPr>
          <w:color w:val="000000"/>
          <w:sz w:val="28"/>
          <w:szCs w:val="28"/>
        </w:rPr>
        <w:t>Модальность, будучи одной из стержневых категорий, формирующих непосредственную связь высказывания с внеязыковой действительностью, является объектом устойчивого и длительного интереса со стороны отечественных и зарубежных лингвистов (В.В. Виноградов, Ш. Балли, Л.Дюрович, В.Г. Адмони, Г.А. Золотова, Р. Мразек, В.Г. Гак, Г.В.Колшанский, В.РГ. Ярцева, Л.С. Ермолаева, Ф. ГТалмер, А. Вежбиикая, В.З. Панфилов, П.А. Лекант, А.В. Бондарко, Т.И. Дешериева, Е.И. Беляева, А.А. Мецлер, С.С. Ваулина, Н.Ю.Павловская, О.В. Трунова, Б.В.Хрычиков, М.А. Болотина, Г.П. Немец, А.В. Зеленщиков и др.), в трудах которых разработаны ключевые понятия, позволившие определить семантический объем, функционально-грамматический статус данной категории и выявить основные средства ее выражения в языке. Вместе с тем сложность и многоаспектность содержательной природы модальности породила множество самых различных ее квалификаций, зачастую противоречащих друг другу. «Видимо, нет другой категории, — отмечает В.П. Попова, — о природе и составе частных значений которой высказывалось бы столько противоречивых мнений, как о категории модальности»</w:t>
      </w:r>
      <w:r w:rsidR="009C4F67" w:rsidRPr="00CF37A2">
        <w:rPr>
          <w:color w:val="000000"/>
          <w:sz w:val="28"/>
          <w:szCs w:val="28"/>
        </w:rPr>
        <w:t xml:space="preserve"> (Попова 2000: 10)</w:t>
      </w:r>
      <w:r w:rsidRPr="00CF37A2">
        <w:rPr>
          <w:color w:val="000000"/>
          <w:sz w:val="28"/>
          <w:szCs w:val="28"/>
        </w:rPr>
        <w:t>. Чрезмерно широкое варьирование понятия модальности в современном языкознании дает основания некоторым исследователям вообще считать да</w:t>
      </w:r>
      <w:r w:rsidR="009C4F67" w:rsidRPr="00CF37A2">
        <w:rPr>
          <w:color w:val="000000"/>
          <w:sz w:val="28"/>
          <w:szCs w:val="28"/>
        </w:rPr>
        <w:t>нн</w:t>
      </w:r>
      <w:r w:rsidRPr="00CF37A2">
        <w:rPr>
          <w:color w:val="000000"/>
          <w:sz w:val="28"/>
          <w:szCs w:val="28"/>
        </w:rPr>
        <w:t>ую категорию</w:t>
      </w:r>
      <w:r w:rsidR="00EA3DCD" w:rsidRPr="00CF37A2">
        <w:rPr>
          <w:color w:val="000000"/>
          <w:sz w:val="28"/>
          <w:szCs w:val="28"/>
        </w:rPr>
        <w:t xml:space="preserve"> </w:t>
      </w:r>
      <w:r w:rsidRPr="00CF37A2">
        <w:rPr>
          <w:color w:val="000000"/>
          <w:sz w:val="28"/>
          <w:szCs w:val="28"/>
        </w:rPr>
        <w:t>«недоразумением,</w:t>
      </w:r>
      <w:r w:rsidR="00EA3DCD" w:rsidRPr="00CF37A2">
        <w:rPr>
          <w:color w:val="000000"/>
          <w:sz w:val="28"/>
          <w:szCs w:val="28"/>
        </w:rPr>
        <w:t xml:space="preserve"> </w:t>
      </w:r>
      <w:r w:rsidRPr="00CF37A2">
        <w:rPr>
          <w:color w:val="000000"/>
          <w:sz w:val="28"/>
          <w:szCs w:val="28"/>
        </w:rPr>
        <w:t>лингвистическим</w:t>
      </w:r>
      <w:r w:rsidR="00EA3DCD" w:rsidRPr="00CF37A2">
        <w:rPr>
          <w:color w:val="000000"/>
          <w:sz w:val="28"/>
          <w:szCs w:val="28"/>
        </w:rPr>
        <w:t xml:space="preserve"> </w:t>
      </w:r>
      <w:r w:rsidRPr="00CF37A2">
        <w:rPr>
          <w:color w:val="000000"/>
          <w:sz w:val="28"/>
          <w:szCs w:val="28"/>
        </w:rPr>
        <w:t>фантомом,</w:t>
      </w:r>
      <w:r w:rsidR="00EA3DCD" w:rsidRPr="00CF37A2">
        <w:rPr>
          <w:color w:val="000000"/>
          <w:sz w:val="28"/>
          <w:szCs w:val="28"/>
        </w:rPr>
        <w:t xml:space="preserve"> </w:t>
      </w:r>
      <w:r w:rsidRPr="00CF37A2">
        <w:rPr>
          <w:color w:val="000000"/>
          <w:sz w:val="28"/>
          <w:szCs w:val="28"/>
        </w:rPr>
        <w:t>своего</w:t>
      </w:r>
      <w:r w:rsidR="00EA3DCD" w:rsidRPr="00CF37A2">
        <w:rPr>
          <w:color w:val="000000"/>
          <w:sz w:val="28"/>
          <w:szCs w:val="28"/>
        </w:rPr>
        <w:t xml:space="preserve"> </w:t>
      </w:r>
      <w:r w:rsidRPr="00CF37A2">
        <w:rPr>
          <w:color w:val="000000"/>
          <w:sz w:val="28"/>
          <w:szCs w:val="28"/>
        </w:rPr>
        <w:t>рода</w:t>
      </w:r>
      <w:r w:rsidR="00FA3637" w:rsidRPr="00CF37A2">
        <w:rPr>
          <w:color w:val="000000"/>
          <w:sz w:val="28"/>
          <w:szCs w:val="28"/>
        </w:rPr>
        <w:t xml:space="preserve"> </w:t>
      </w:r>
      <w:r w:rsidRPr="00CF37A2">
        <w:rPr>
          <w:color w:val="000000"/>
          <w:sz w:val="28"/>
          <w:szCs w:val="28"/>
        </w:rPr>
        <w:t>поручиком Киже»</w:t>
      </w:r>
      <w:r w:rsidR="009C4F67" w:rsidRPr="00CF37A2">
        <w:rPr>
          <w:color w:val="000000"/>
          <w:sz w:val="28"/>
          <w:szCs w:val="28"/>
        </w:rPr>
        <w:t xml:space="preserve"> (</w:t>
      </w:r>
      <w:r w:rsidR="009C4F67" w:rsidRPr="00CF37A2">
        <w:rPr>
          <w:color w:val="000000"/>
          <w:sz w:val="28"/>
          <w:szCs w:val="28"/>
          <w:lang w:val="en-US"/>
        </w:rPr>
        <w:t>Hinrichs</w:t>
      </w:r>
      <w:r w:rsidR="009C4F67" w:rsidRPr="00CF37A2">
        <w:rPr>
          <w:color w:val="000000"/>
          <w:sz w:val="28"/>
          <w:szCs w:val="28"/>
        </w:rPr>
        <w:t xml:space="preserve">, </w:t>
      </w:r>
      <w:r w:rsidR="009C4F67" w:rsidRPr="00CF37A2">
        <w:rPr>
          <w:color w:val="000000"/>
          <w:sz w:val="28"/>
          <w:szCs w:val="28"/>
          <w:lang w:val="en-US"/>
        </w:rPr>
        <w:t>Kubler</w:t>
      </w:r>
      <w:r w:rsidR="009C4F67" w:rsidRPr="00CF37A2">
        <w:rPr>
          <w:color w:val="000000"/>
          <w:sz w:val="28"/>
          <w:szCs w:val="28"/>
        </w:rPr>
        <w:t xml:space="preserve"> 2001: 238-245)</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Так, по мнению У. Хинрикса, Д.У. Лайфута, Дж.Оллвуд, О. Даля, В.Ф. Либерта, Г. Редекер, Л. Уог и других все содержание модальности без остатка распределяется между иными языковыми понятиями, такими, как предикативность, пропозиция, виды речевых актов и т.д.</w:t>
      </w:r>
      <w:r w:rsidR="00CF37A2">
        <w:rPr>
          <w:color w:val="000000"/>
          <w:sz w:val="28"/>
          <w:szCs w:val="28"/>
        </w:rPr>
        <w:t xml:space="preserve"> </w:t>
      </w:r>
      <w:r w:rsidRPr="00CF37A2">
        <w:rPr>
          <w:color w:val="000000"/>
          <w:sz w:val="28"/>
          <w:szCs w:val="28"/>
        </w:rPr>
        <w:t>Вполне очевидно, что при таком подходе, по справедливому замечанию Б.Ю. Нормана, «для модальности просто не остается места»</w:t>
      </w:r>
      <w:r w:rsidR="009C4F67" w:rsidRPr="00CF37A2">
        <w:rPr>
          <w:color w:val="000000"/>
          <w:sz w:val="28"/>
          <w:szCs w:val="28"/>
        </w:rPr>
        <w:t xml:space="preserve"> (Норманн 1994: 170)</w:t>
      </w:r>
      <w:r w:rsidRPr="00CF37A2">
        <w:rPr>
          <w:color w:val="000000"/>
          <w:sz w:val="28"/>
          <w:szCs w:val="28"/>
        </w:rPr>
        <w:t>.</w:t>
      </w:r>
      <w:r w:rsidR="00CF37A2">
        <w:rPr>
          <w:color w:val="000000"/>
          <w:sz w:val="28"/>
          <w:szCs w:val="28"/>
        </w:rPr>
        <w:t xml:space="preserve"> </w:t>
      </w:r>
      <w:r w:rsidRPr="00CF37A2">
        <w:rPr>
          <w:color w:val="000000"/>
          <w:sz w:val="28"/>
          <w:szCs w:val="28"/>
        </w:rPr>
        <w:t>Именно поэтому весьма оправданным представляется стремление спе</w:t>
      </w:r>
      <w:r w:rsidR="009C4F67" w:rsidRPr="00CF37A2">
        <w:rPr>
          <w:color w:val="000000"/>
          <w:sz w:val="28"/>
          <w:szCs w:val="28"/>
        </w:rPr>
        <w:t>ци</w:t>
      </w:r>
      <w:r w:rsidRPr="00CF37A2">
        <w:rPr>
          <w:color w:val="000000"/>
          <w:sz w:val="28"/>
          <w:szCs w:val="28"/>
        </w:rPr>
        <w:t>алистов использовать наиболее эффективные направле</w:t>
      </w:r>
      <w:r w:rsidR="009C4F67" w:rsidRPr="00CF37A2">
        <w:rPr>
          <w:color w:val="000000"/>
          <w:sz w:val="28"/>
          <w:szCs w:val="28"/>
        </w:rPr>
        <w:t>ния</w:t>
      </w:r>
      <w:r w:rsidRPr="00CF37A2">
        <w:rPr>
          <w:color w:val="000000"/>
          <w:sz w:val="28"/>
          <w:szCs w:val="28"/>
        </w:rPr>
        <w:t xml:space="preserve"> исследования данной категории. Одним из таких направле</w:t>
      </w:r>
      <w:r w:rsidR="009C4F67" w:rsidRPr="00CF37A2">
        <w:rPr>
          <w:color w:val="000000"/>
          <w:sz w:val="28"/>
          <w:szCs w:val="28"/>
        </w:rPr>
        <w:t>ний</w:t>
      </w:r>
      <w:r w:rsidRPr="00CF37A2">
        <w:rPr>
          <w:color w:val="000000"/>
          <w:sz w:val="28"/>
          <w:szCs w:val="28"/>
        </w:rPr>
        <w:t xml:space="preserve"> является функциональный подход, который «дает возможность наиболее оптимально раскрыть, объяснить языковые факты в их конкретной реализации, показать средства языковой передачи экстра</w:t>
      </w:r>
      <w:r w:rsidR="009C4F67" w:rsidRPr="00CF37A2">
        <w:rPr>
          <w:color w:val="000000"/>
          <w:sz w:val="28"/>
          <w:szCs w:val="28"/>
        </w:rPr>
        <w:t>лин</w:t>
      </w:r>
      <w:r w:rsidRPr="00CF37A2">
        <w:rPr>
          <w:color w:val="000000"/>
          <w:sz w:val="28"/>
          <w:szCs w:val="28"/>
        </w:rPr>
        <w:t>гвистических ситуаций»</w:t>
      </w:r>
      <w:r w:rsidR="009C4F67" w:rsidRPr="00CF37A2">
        <w:rPr>
          <w:color w:val="000000"/>
          <w:sz w:val="28"/>
          <w:szCs w:val="28"/>
        </w:rPr>
        <w:t xml:space="preserve"> (Петровская 1989: 64)</w:t>
      </w:r>
      <w:r w:rsidRPr="00CF37A2">
        <w:rPr>
          <w:color w:val="000000"/>
          <w:sz w:val="28"/>
          <w:szCs w:val="28"/>
        </w:rPr>
        <w:t>. Важность подобных исследований обусловливается также и тем, что в настоящее время, когда в лингвистике весьма отчетливо проявляются антропоцентрические тенденции, учет человеческого фактора, играющего роль экстралингвистического компонента языковых преобразований, обусловливает закономерный интерес исследователей к прагматическому аспекту функцио</w:t>
      </w:r>
      <w:r w:rsidR="009C4F67" w:rsidRPr="00CF37A2">
        <w:rPr>
          <w:color w:val="000000"/>
          <w:sz w:val="28"/>
          <w:szCs w:val="28"/>
        </w:rPr>
        <w:t>нирования языковых единиц</w:t>
      </w:r>
      <w:r w:rsidRPr="00CF37A2">
        <w:rPr>
          <w:color w:val="000000"/>
          <w:sz w:val="28"/>
          <w:szCs w:val="28"/>
        </w:rPr>
        <w:t xml:space="preserve"> и грамматических категорий, в том числе и к так называемой прагматической модальности, раскрывающей коммуникативную перспективу высказывания (его цель, степень достоверности, субъективно-модальную оценку и т. п.). От изучения языковых единиц «как элементов инвентаря языковой системы ученые перешли к </w:t>
      </w:r>
      <w:r w:rsidR="00790427" w:rsidRPr="00CF37A2">
        <w:rPr>
          <w:color w:val="000000"/>
          <w:sz w:val="28"/>
          <w:szCs w:val="28"/>
        </w:rPr>
        <w:t>изучению</w:t>
      </w:r>
      <w:r w:rsidRPr="00CF37A2">
        <w:rPr>
          <w:color w:val="000000"/>
          <w:sz w:val="28"/>
          <w:szCs w:val="28"/>
        </w:rPr>
        <w:t xml:space="preserve"> языкового материала как продукта речевой</w:t>
      </w:r>
      <w:r w:rsidR="00FA3637" w:rsidRPr="00CF37A2">
        <w:rPr>
          <w:color w:val="000000"/>
          <w:sz w:val="28"/>
          <w:szCs w:val="28"/>
        </w:rPr>
        <w:t xml:space="preserve"> </w:t>
      </w:r>
      <w:r w:rsidRPr="00CF37A2">
        <w:rPr>
          <w:color w:val="000000"/>
          <w:sz w:val="28"/>
          <w:szCs w:val="28"/>
        </w:rPr>
        <w:t>деятельности,</w:t>
      </w:r>
      <w:r w:rsidR="00CF37A2">
        <w:rPr>
          <w:color w:val="000000"/>
          <w:sz w:val="28"/>
          <w:szCs w:val="28"/>
        </w:rPr>
        <w:t xml:space="preserve"> </w:t>
      </w:r>
      <w:r w:rsidRPr="00CF37A2">
        <w:rPr>
          <w:color w:val="000000"/>
          <w:sz w:val="28"/>
          <w:szCs w:val="28"/>
        </w:rPr>
        <w:t>в котором системное содержание языковых факторов взаимодействует с прагматическими факторами»</w:t>
      </w:r>
      <w:r w:rsidR="00790427" w:rsidRPr="00CF37A2">
        <w:rPr>
          <w:color w:val="000000"/>
          <w:sz w:val="28"/>
          <w:szCs w:val="28"/>
        </w:rPr>
        <w:t xml:space="preserve"> (Иванова 1997: 1)</w:t>
      </w:r>
      <w:r w:rsidRPr="00CF37A2">
        <w:rPr>
          <w:color w:val="000000"/>
          <w:sz w:val="28"/>
          <w:szCs w:val="28"/>
        </w:rPr>
        <w:t xml:space="preserve">. Исследование </w:t>
      </w:r>
      <w:r w:rsidR="004A295F" w:rsidRPr="00CF37A2">
        <w:rPr>
          <w:color w:val="000000"/>
          <w:sz w:val="28"/>
          <w:szCs w:val="28"/>
        </w:rPr>
        <w:t>функцио</w:t>
      </w:r>
      <w:r w:rsidRPr="00CF37A2">
        <w:rPr>
          <w:color w:val="000000"/>
          <w:sz w:val="28"/>
          <w:szCs w:val="28"/>
        </w:rPr>
        <w:t>нально-прагматического компонента языка стало особенно заметным в последние десятилетия в связи с активной разработкой функциональной грамматики и развитием когнитивной лингви</w:t>
      </w:r>
      <w:r w:rsidR="00790427" w:rsidRPr="00CF37A2">
        <w:rPr>
          <w:color w:val="000000"/>
          <w:sz w:val="28"/>
          <w:szCs w:val="28"/>
        </w:rPr>
        <w:t>стики</w:t>
      </w:r>
      <w:r w:rsidRPr="00CF37A2">
        <w:rPr>
          <w:i/>
          <w:iCs/>
          <w:color w:val="000000"/>
          <w:sz w:val="28"/>
          <w:szCs w:val="28"/>
        </w:rPr>
        <w:t xml:space="preserve">, </w:t>
      </w:r>
      <w:r w:rsidRPr="00CF37A2">
        <w:rPr>
          <w:color w:val="000000"/>
          <w:sz w:val="28"/>
          <w:szCs w:val="28"/>
        </w:rPr>
        <w:t>что во</w:t>
      </w:r>
      <w:r w:rsidR="00EA3DCD" w:rsidRPr="00CF37A2">
        <w:rPr>
          <w:color w:val="000000"/>
          <w:sz w:val="28"/>
          <w:szCs w:val="28"/>
        </w:rPr>
        <w:t xml:space="preserve"> </w:t>
      </w:r>
      <w:r w:rsidRPr="00CF37A2">
        <w:rPr>
          <w:color w:val="000000"/>
          <w:sz w:val="28"/>
          <w:szCs w:val="28"/>
        </w:rPr>
        <w:t>многом детерминировано</w:t>
      </w:r>
      <w:r w:rsidR="00EA3DCD" w:rsidRPr="00CF37A2">
        <w:rPr>
          <w:color w:val="000000"/>
          <w:sz w:val="28"/>
          <w:szCs w:val="28"/>
        </w:rPr>
        <w:t xml:space="preserve"> </w:t>
      </w:r>
      <w:r w:rsidRPr="00CF37A2">
        <w:rPr>
          <w:color w:val="000000"/>
          <w:sz w:val="28"/>
          <w:szCs w:val="28"/>
        </w:rPr>
        <w:t>интересом</w:t>
      </w:r>
      <w:r w:rsidR="00EA3DCD" w:rsidRPr="00CF37A2">
        <w:rPr>
          <w:color w:val="000000"/>
          <w:sz w:val="28"/>
          <w:szCs w:val="28"/>
        </w:rPr>
        <w:t xml:space="preserve"> </w:t>
      </w:r>
      <w:r w:rsidRPr="00CF37A2">
        <w:rPr>
          <w:color w:val="000000"/>
          <w:sz w:val="28"/>
          <w:szCs w:val="28"/>
        </w:rPr>
        <w:t>исследователей</w:t>
      </w:r>
      <w:r w:rsidR="00EA3DCD" w:rsidRPr="00CF37A2">
        <w:rPr>
          <w:color w:val="000000"/>
          <w:sz w:val="28"/>
          <w:szCs w:val="28"/>
        </w:rPr>
        <w:t xml:space="preserve"> </w:t>
      </w:r>
      <w:r w:rsidRPr="00CF37A2">
        <w:rPr>
          <w:color w:val="000000"/>
          <w:sz w:val="28"/>
          <w:szCs w:val="28"/>
        </w:rPr>
        <w:t>к</w:t>
      </w:r>
      <w:r w:rsidR="00EA3DCD" w:rsidRPr="00CF37A2">
        <w:rPr>
          <w:color w:val="000000"/>
          <w:sz w:val="28"/>
          <w:szCs w:val="28"/>
        </w:rPr>
        <w:t xml:space="preserve"> </w:t>
      </w:r>
      <w:r w:rsidRPr="00CF37A2">
        <w:rPr>
          <w:color w:val="000000"/>
          <w:sz w:val="28"/>
          <w:szCs w:val="28"/>
        </w:rPr>
        <w:t>языку</w:t>
      </w:r>
      <w:r w:rsidR="00EA3DCD" w:rsidRPr="00CF37A2">
        <w:rPr>
          <w:color w:val="000000"/>
          <w:sz w:val="28"/>
          <w:szCs w:val="28"/>
        </w:rPr>
        <w:t xml:space="preserve"> </w:t>
      </w:r>
      <w:r w:rsidRPr="00CF37A2">
        <w:rPr>
          <w:color w:val="000000"/>
          <w:sz w:val="28"/>
          <w:szCs w:val="28"/>
        </w:rPr>
        <w:t>«со</w:t>
      </w:r>
      <w:r w:rsidR="00FA3637" w:rsidRPr="00CF37A2">
        <w:rPr>
          <w:color w:val="000000"/>
          <w:sz w:val="28"/>
          <w:szCs w:val="28"/>
        </w:rPr>
        <w:t xml:space="preserve"> </w:t>
      </w:r>
      <w:r w:rsidRPr="00CF37A2">
        <w:rPr>
          <w:color w:val="000000"/>
          <w:sz w:val="28"/>
          <w:szCs w:val="28"/>
        </w:rPr>
        <w:t xml:space="preserve">стороны его основной и глобальной функции — выражения мышления </w:t>
      </w:r>
      <w:r w:rsidR="00790427" w:rsidRPr="00CF37A2">
        <w:rPr>
          <w:color w:val="000000"/>
          <w:sz w:val="28"/>
          <w:szCs w:val="28"/>
        </w:rPr>
        <w:t>в</w:t>
      </w:r>
      <w:r w:rsidRPr="00CF37A2">
        <w:rPr>
          <w:color w:val="000000"/>
          <w:sz w:val="28"/>
          <w:szCs w:val="28"/>
        </w:rPr>
        <w:t xml:space="preserve"> процессе коммуникации»</w:t>
      </w:r>
      <w:r w:rsidR="00790427" w:rsidRPr="00CF37A2">
        <w:rPr>
          <w:color w:val="000000"/>
          <w:sz w:val="28"/>
          <w:szCs w:val="28"/>
        </w:rPr>
        <w:t xml:space="preserve"> (Колшанский 1975: 99)</w:t>
      </w:r>
      <w:r w:rsidRPr="00CF37A2">
        <w:rPr>
          <w:color w:val="000000"/>
          <w:sz w:val="28"/>
          <w:szCs w:val="28"/>
        </w:rPr>
        <w:t>.</w:t>
      </w:r>
    </w:p>
    <w:p w:rsidR="00790427" w:rsidRPr="00CF37A2" w:rsidRDefault="00BD282C" w:rsidP="00CF37A2">
      <w:pPr>
        <w:spacing w:line="360" w:lineRule="auto"/>
        <w:ind w:firstLine="709"/>
        <w:jc w:val="both"/>
        <w:rPr>
          <w:color w:val="000000"/>
          <w:sz w:val="28"/>
          <w:szCs w:val="28"/>
        </w:rPr>
      </w:pPr>
      <w:r w:rsidRPr="00CF37A2">
        <w:rPr>
          <w:color w:val="000000"/>
          <w:sz w:val="28"/>
          <w:szCs w:val="28"/>
        </w:rPr>
        <w:t>Вышеперечисленными обстоятельствами определяется</w:t>
      </w:r>
      <w:r w:rsidR="00790427"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u w:val="single"/>
        </w:rPr>
        <w:t>актуальность</w:t>
      </w:r>
      <w:r w:rsidRPr="00CF37A2">
        <w:rPr>
          <w:color w:val="000000"/>
          <w:sz w:val="28"/>
          <w:szCs w:val="28"/>
        </w:rPr>
        <w:t xml:space="preserve"> данной д</w:t>
      </w:r>
      <w:r w:rsidR="00790427" w:rsidRPr="00CF37A2">
        <w:rPr>
          <w:color w:val="000000"/>
          <w:sz w:val="28"/>
          <w:szCs w:val="28"/>
        </w:rPr>
        <w:t>ипломной</w:t>
      </w:r>
      <w:r w:rsidRPr="00CF37A2">
        <w:rPr>
          <w:color w:val="000000"/>
          <w:sz w:val="28"/>
          <w:szCs w:val="28"/>
        </w:rPr>
        <w:t xml:space="preserve"> работы, в качестве непосредственного объекта которой является побудительная модальность, выступающая в виде соответствующего микрополя, а предмет составили средства ее выражения в русском и английском языках.</w:t>
      </w:r>
    </w:p>
    <w:p w:rsidR="00BD282C" w:rsidRPr="00CF37A2" w:rsidRDefault="00BD282C" w:rsidP="00CF37A2">
      <w:pPr>
        <w:spacing w:line="360" w:lineRule="auto"/>
        <w:ind w:firstLine="709"/>
        <w:jc w:val="both"/>
        <w:rPr>
          <w:color w:val="000000"/>
          <w:sz w:val="28"/>
          <w:szCs w:val="28"/>
        </w:rPr>
      </w:pPr>
      <w:r w:rsidRPr="00CF37A2">
        <w:rPr>
          <w:color w:val="000000"/>
          <w:sz w:val="28"/>
          <w:szCs w:val="28"/>
          <w:u w:val="single"/>
        </w:rPr>
        <w:t>Цель</w:t>
      </w:r>
      <w:r w:rsidRPr="00CF37A2">
        <w:rPr>
          <w:color w:val="000000"/>
          <w:sz w:val="28"/>
          <w:szCs w:val="28"/>
        </w:rPr>
        <w:t xml:space="preserve"> д</w:t>
      </w:r>
      <w:r w:rsidR="00017545" w:rsidRPr="00CF37A2">
        <w:rPr>
          <w:color w:val="000000"/>
          <w:sz w:val="28"/>
          <w:szCs w:val="28"/>
        </w:rPr>
        <w:t>анного</w:t>
      </w:r>
      <w:r w:rsidRPr="00CF37A2">
        <w:rPr>
          <w:color w:val="000000"/>
          <w:sz w:val="28"/>
          <w:szCs w:val="28"/>
        </w:rPr>
        <w:t xml:space="preserve"> исследования состоит в установлении структурно-содержательной специфики микрополя побудительной модальности в рамках функционально-семантической категории модальности в русском и английском языках. Достижению указанной цели подчинено решение следующих </w:t>
      </w:r>
      <w:r w:rsidRPr="00CF37A2">
        <w:rPr>
          <w:color w:val="000000"/>
          <w:sz w:val="28"/>
          <w:szCs w:val="28"/>
          <w:u w:val="single"/>
        </w:rPr>
        <w:t>задач</w:t>
      </w:r>
      <w:r w:rsidRPr="00CF37A2">
        <w:rPr>
          <w:color w:val="000000"/>
          <w:sz w:val="28"/>
          <w:szCs w:val="28"/>
        </w:rPr>
        <w:t>:</w:t>
      </w:r>
    </w:p>
    <w:p w:rsidR="00BD282C" w:rsidRPr="00CF37A2" w:rsidRDefault="00BD282C" w:rsidP="00CF37A2">
      <w:pPr>
        <w:numPr>
          <w:ilvl w:val="0"/>
          <w:numId w:val="1"/>
        </w:numPr>
        <w:tabs>
          <w:tab w:val="left" w:pos="1445"/>
        </w:tabs>
        <w:spacing w:line="360" w:lineRule="auto"/>
        <w:ind w:firstLine="709"/>
        <w:jc w:val="both"/>
        <w:rPr>
          <w:color w:val="000000"/>
          <w:sz w:val="28"/>
          <w:szCs w:val="28"/>
        </w:rPr>
      </w:pPr>
      <w:r w:rsidRPr="00CF37A2">
        <w:rPr>
          <w:color w:val="000000"/>
          <w:sz w:val="28"/>
          <w:szCs w:val="28"/>
        </w:rPr>
        <w:t>установить</w:t>
      </w:r>
      <w:r w:rsidR="00EA3DCD" w:rsidRPr="00CF37A2">
        <w:rPr>
          <w:color w:val="000000"/>
          <w:sz w:val="28"/>
          <w:szCs w:val="28"/>
        </w:rPr>
        <w:t xml:space="preserve"> </w:t>
      </w:r>
      <w:r w:rsidRPr="00CF37A2">
        <w:rPr>
          <w:color w:val="000000"/>
          <w:sz w:val="28"/>
          <w:szCs w:val="28"/>
        </w:rPr>
        <w:t>место</w:t>
      </w:r>
      <w:r w:rsidR="00EA3DCD" w:rsidRPr="00CF37A2">
        <w:rPr>
          <w:color w:val="000000"/>
          <w:sz w:val="28"/>
          <w:szCs w:val="28"/>
        </w:rPr>
        <w:t xml:space="preserve"> </w:t>
      </w:r>
      <w:r w:rsidRPr="00CF37A2">
        <w:rPr>
          <w:color w:val="000000"/>
          <w:sz w:val="28"/>
          <w:szCs w:val="28"/>
        </w:rPr>
        <w:t>микрополя</w:t>
      </w:r>
      <w:r w:rsidR="00EA3DCD" w:rsidRPr="00CF37A2">
        <w:rPr>
          <w:color w:val="000000"/>
          <w:sz w:val="28"/>
          <w:szCs w:val="28"/>
        </w:rPr>
        <w:t xml:space="preserve"> </w:t>
      </w:r>
      <w:r w:rsidRPr="00CF37A2">
        <w:rPr>
          <w:color w:val="000000"/>
          <w:sz w:val="28"/>
          <w:szCs w:val="28"/>
        </w:rPr>
        <w:t>побудительной</w:t>
      </w:r>
      <w:r w:rsidR="00EA3DCD" w:rsidRPr="00CF37A2">
        <w:rPr>
          <w:color w:val="000000"/>
          <w:sz w:val="28"/>
          <w:szCs w:val="28"/>
        </w:rPr>
        <w:t xml:space="preserve"> </w:t>
      </w:r>
      <w:r w:rsidRPr="00CF37A2">
        <w:rPr>
          <w:color w:val="000000"/>
          <w:sz w:val="28"/>
          <w:szCs w:val="28"/>
        </w:rPr>
        <w:t>модальной</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структурно-функциональной иерархии модальных значений;</w:t>
      </w:r>
    </w:p>
    <w:p w:rsidR="00BD282C" w:rsidRPr="00CF37A2" w:rsidRDefault="00BD282C" w:rsidP="00CF37A2">
      <w:pPr>
        <w:numPr>
          <w:ilvl w:val="0"/>
          <w:numId w:val="1"/>
        </w:numPr>
        <w:tabs>
          <w:tab w:val="left" w:pos="1445"/>
        </w:tabs>
        <w:spacing w:line="360" w:lineRule="auto"/>
        <w:ind w:firstLine="709"/>
        <w:jc w:val="both"/>
        <w:rPr>
          <w:color w:val="000000"/>
          <w:sz w:val="28"/>
          <w:szCs w:val="28"/>
        </w:rPr>
      </w:pPr>
      <w:r w:rsidRPr="00CF37A2">
        <w:rPr>
          <w:color w:val="000000"/>
          <w:sz w:val="28"/>
          <w:szCs w:val="28"/>
        </w:rPr>
        <w:t>охарактеризовать</w:t>
      </w:r>
      <w:r w:rsidR="00EA3DCD" w:rsidRPr="00CF37A2">
        <w:rPr>
          <w:color w:val="000000"/>
          <w:sz w:val="28"/>
          <w:szCs w:val="28"/>
        </w:rPr>
        <w:t xml:space="preserve"> </w:t>
      </w:r>
      <w:r w:rsidRPr="00CF37A2">
        <w:rPr>
          <w:color w:val="000000"/>
          <w:sz w:val="28"/>
          <w:szCs w:val="28"/>
        </w:rPr>
        <w:t>план</w:t>
      </w:r>
      <w:r w:rsidR="00EA3DCD" w:rsidRPr="00CF37A2">
        <w:rPr>
          <w:color w:val="000000"/>
          <w:sz w:val="28"/>
          <w:szCs w:val="28"/>
        </w:rPr>
        <w:t xml:space="preserve"> </w:t>
      </w:r>
      <w:r w:rsidRPr="00CF37A2">
        <w:rPr>
          <w:color w:val="000000"/>
          <w:sz w:val="28"/>
          <w:szCs w:val="28"/>
        </w:rPr>
        <w:t>содержания</w:t>
      </w:r>
      <w:r w:rsidR="00EA3DCD" w:rsidRPr="00CF37A2">
        <w:rPr>
          <w:color w:val="000000"/>
          <w:sz w:val="28"/>
          <w:szCs w:val="28"/>
        </w:rPr>
        <w:t xml:space="preserve"> </w:t>
      </w:r>
      <w:r w:rsidRPr="00CF37A2">
        <w:rPr>
          <w:color w:val="000000"/>
          <w:sz w:val="28"/>
          <w:szCs w:val="28"/>
        </w:rPr>
        <w:t>модального</w:t>
      </w:r>
      <w:r w:rsidR="00EA3DCD" w:rsidRPr="00CF37A2">
        <w:rPr>
          <w:color w:val="000000"/>
          <w:sz w:val="28"/>
          <w:szCs w:val="28"/>
        </w:rPr>
        <w:t xml:space="preserve"> </w:t>
      </w:r>
      <w:r w:rsidRPr="00CF37A2">
        <w:rPr>
          <w:color w:val="000000"/>
          <w:sz w:val="28"/>
          <w:szCs w:val="28"/>
        </w:rPr>
        <w:t>микрополя</w:t>
      </w:r>
      <w:r w:rsidR="00EA3DCD" w:rsidRPr="00CF37A2">
        <w:rPr>
          <w:color w:val="000000"/>
          <w:sz w:val="28"/>
          <w:szCs w:val="28"/>
        </w:rPr>
        <w:t xml:space="preserve"> </w:t>
      </w:r>
      <w:r w:rsidRPr="00CF37A2">
        <w:rPr>
          <w:color w:val="000000"/>
          <w:sz w:val="28"/>
          <w:szCs w:val="28"/>
        </w:rPr>
        <w:t>побудительной модальности;</w:t>
      </w:r>
    </w:p>
    <w:p w:rsidR="00BD282C" w:rsidRPr="00CF37A2" w:rsidRDefault="00BD282C" w:rsidP="00CF37A2">
      <w:pPr>
        <w:numPr>
          <w:ilvl w:val="0"/>
          <w:numId w:val="1"/>
        </w:numPr>
        <w:tabs>
          <w:tab w:val="left" w:pos="1445"/>
        </w:tabs>
        <w:spacing w:line="360" w:lineRule="auto"/>
        <w:ind w:firstLine="709"/>
        <w:jc w:val="both"/>
        <w:rPr>
          <w:color w:val="000000"/>
          <w:sz w:val="28"/>
          <w:szCs w:val="28"/>
        </w:rPr>
      </w:pPr>
      <w:r w:rsidRPr="00CF37A2">
        <w:rPr>
          <w:color w:val="000000"/>
          <w:sz w:val="28"/>
          <w:szCs w:val="28"/>
        </w:rPr>
        <w:t>определить прагматический компонент в составе микрополя</w:t>
      </w:r>
      <w:r w:rsidR="00EA3DCD" w:rsidRPr="00CF37A2">
        <w:rPr>
          <w:color w:val="000000"/>
          <w:sz w:val="28"/>
          <w:szCs w:val="28"/>
        </w:rPr>
        <w:t xml:space="preserve"> </w:t>
      </w:r>
      <w:r w:rsidRPr="00CF37A2">
        <w:rPr>
          <w:color w:val="000000"/>
          <w:sz w:val="28"/>
          <w:szCs w:val="28"/>
        </w:rPr>
        <w:t>побудительной модальности;</w:t>
      </w:r>
    </w:p>
    <w:p w:rsidR="00BD282C" w:rsidRPr="00CF37A2" w:rsidRDefault="00BD282C" w:rsidP="00CF37A2">
      <w:pPr>
        <w:numPr>
          <w:ilvl w:val="0"/>
          <w:numId w:val="1"/>
        </w:numPr>
        <w:tabs>
          <w:tab w:val="left" w:pos="1445"/>
        </w:tabs>
        <w:spacing w:line="360" w:lineRule="auto"/>
        <w:ind w:firstLine="709"/>
        <w:jc w:val="both"/>
        <w:rPr>
          <w:color w:val="000000"/>
          <w:sz w:val="28"/>
          <w:szCs w:val="28"/>
        </w:rPr>
      </w:pPr>
      <w:r w:rsidRPr="00CF37A2">
        <w:rPr>
          <w:color w:val="000000"/>
          <w:sz w:val="28"/>
          <w:szCs w:val="28"/>
        </w:rPr>
        <w:t>выявить</w:t>
      </w:r>
      <w:r w:rsidR="00EA3DCD" w:rsidRPr="00CF37A2">
        <w:rPr>
          <w:color w:val="000000"/>
          <w:sz w:val="28"/>
          <w:szCs w:val="28"/>
        </w:rPr>
        <w:t xml:space="preserve"> </w:t>
      </w:r>
      <w:r w:rsidRPr="00CF37A2">
        <w:rPr>
          <w:color w:val="000000"/>
          <w:sz w:val="28"/>
          <w:szCs w:val="28"/>
        </w:rPr>
        <w:t>конституентный</w:t>
      </w:r>
      <w:r w:rsidR="00EA3DCD" w:rsidRPr="00CF37A2">
        <w:rPr>
          <w:color w:val="000000"/>
          <w:sz w:val="28"/>
          <w:szCs w:val="28"/>
        </w:rPr>
        <w:t xml:space="preserve"> </w:t>
      </w:r>
      <w:r w:rsidRPr="00CF37A2">
        <w:rPr>
          <w:color w:val="000000"/>
          <w:sz w:val="28"/>
          <w:szCs w:val="28"/>
        </w:rPr>
        <w:t>состав</w:t>
      </w:r>
      <w:r w:rsidR="00EA3DCD" w:rsidRPr="00CF37A2">
        <w:rPr>
          <w:color w:val="000000"/>
          <w:sz w:val="28"/>
          <w:szCs w:val="28"/>
        </w:rPr>
        <w:t xml:space="preserve"> </w:t>
      </w:r>
      <w:r w:rsidRPr="00CF37A2">
        <w:rPr>
          <w:color w:val="000000"/>
          <w:sz w:val="28"/>
          <w:szCs w:val="28"/>
        </w:rPr>
        <w:t>плана</w:t>
      </w:r>
      <w:r w:rsidR="00EA3DCD" w:rsidRPr="00CF37A2">
        <w:rPr>
          <w:color w:val="000000"/>
          <w:sz w:val="28"/>
          <w:szCs w:val="28"/>
        </w:rPr>
        <w:t xml:space="preserve"> </w:t>
      </w:r>
      <w:r w:rsidRPr="00CF37A2">
        <w:rPr>
          <w:color w:val="000000"/>
          <w:sz w:val="28"/>
          <w:szCs w:val="28"/>
        </w:rPr>
        <w:t>выражения</w:t>
      </w:r>
      <w:r w:rsidR="00EA3DCD" w:rsidRPr="00CF37A2">
        <w:rPr>
          <w:color w:val="000000"/>
          <w:sz w:val="28"/>
          <w:szCs w:val="28"/>
        </w:rPr>
        <w:t xml:space="preserve"> </w:t>
      </w:r>
      <w:r w:rsidRPr="00CF37A2">
        <w:rPr>
          <w:color w:val="000000"/>
          <w:sz w:val="28"/>
          <w:szCs w:val="28"/>
        </w:rPr>
        <w:t>рассматриваемого микрополя;</w:t>
      </w:r>
    </w:p>
    <w:p w:rsidR="00BD282C" w:rsidRPr="00CF37A2" w:rsidRDefault="00BD282C" w:rsidP="00CF37A2">
      <w:pPr>
        <w:numPr>
          <w:ilvl w:val="0"/>
          <w:numId w:val="1"/>
        </w:numPr>
        <w:tabs>
          <w:tab w:val="left" w:pos="1445"/>
        </w:tabs>
        <w:spacing w:line="360" w:lineRule="auto"/>
        <w:ind w:firstLine="709"/>
        <w:jc w:val="both"/>
        <w:rPr>
          <w:color w:val="000000"/>
          <w:sz w:val="28"/>
          <w:szCs w:val="28"/>
        </w:rPr>
      </w:pPr>
      <w:r w:rsidRPr="00CF37A2">
        <w:rPr>
          <w:color w:val="000000"/>
          <w:sz w:val="28"/>
          <w:szCs w:val="28"/>
        </w:rPr>
        <w:t>установить</w:t>
      </w:r>
      <w:r w:rsidR="00EA3DCD" w:rsidRPr="00CF37A2">
        <w:rPr>
          <w:color w:val="000000"/>
          <w:sz w:val="28"/>
          <w:szCs w:val="28"/>
        </w:rPr>
        <w:t xml:space="preserve"> </w:t>
      </w:r>
      <w:r w:rsidRPr="00CF37A2">
        <w:rPr>
          <w:color w:val="000000"/>
          <w:sz w:val="28"/>
          <w:szCs w:val="28"/>
        </w:rPr>
        <w:t>типологические</w:t>
      </w:r>
      <w:r w:rsidR="00EA3DCD" w:rsidRPr="00CF37A2">
        <w:rPr>
          <w:color w:val="000000"/>
          <w:sz w:val="28"/>
          <w:szCs w:val="28"/>
        </w:rPr>
        <w:t xml:space="preserve"> </w:t>
      </w:r>
      <w:r w:rsidRPr="00CF37A2">
        <w:rPr>
          <w:color w:val="000000"/>
          <w:sz w:val="28"/>
          <w:szCs w:val="28"/>
        </w:rPr>
        <w:t>признаки</w:t>
      </w:r>
      <w:r w:rsidR="00EA3DCD" w:rsidRPr="00CF37A2">
        <w:rPr>
          <w:color w:val="000000"/>
          <w:sz w:val="28"/>
          <w:szCs w:val="28"/>
        </w:rPr>
        <w:t xml:space="preserve"> </w:t>
      </w:r>
      <w:r w:rsidRPr="00CF37A2">
        <w:rPr>
          <w:color w:val="000000"/>
          <w:sz w:val="28"/>
          <w:szCs w:val="28"/>
        </w:rPr>
        <w:t>средств</w:t>
      </w:r>
      <w:r w:rsidR="00EA3DCD" w:rsidRPr="00CF37A2">
        <w:rPr>
          <w:color w:val="000000"/>
          <w:sz w:val="28"/>
          <w:szCs w:val="28"/>
        </w:rPr>
        <w:t xml:space="preserve"> </w:t>
      </w:r>
      <w:r w:rsidRPr="00CF37A2">
        <w:rPr>
          <w:color w:val="000000"/>
          <w:sz w:val="28"/>
          <w:szCs w:val="28"/>
        </w:rPr>
        <w:t>выражения</w:t>
      </w:r>
      <w:r w:rsidR="00EA3DCD" w:rsidRPr="00CF37A2">
        <w:rPr>
          <w:color w:val="000000"/>
          <w:sz w:val="28"/>
          <w:szCs w:val="28"/>
        </w:rPr>
        <w:t xml:space="preserve"> </w:t>
      </w:r>
      <w:r w:rsidRPr="00CF37A2">
        <w:rPr>
          <w:color w:val="000000"/>
          <w:sz w:val="28"/>
          <w:szCs w:val="28"/>
        </w:rPr>
        <w:t>модального значения побуждения в исследуемых языках и выявить</w:t>
      </w:r>
      <w:r w:rsidR="00EA3DCD" w:rsidRPr="00CF37A2">
        <w:rPr>
          <w:color w:val="000000"/>
          <w:sz w:val="28"/>
          <w:szCs w:val="28"/>
        </w:rPr>
        <w:t xml:space="preserve"> </w:t>
      </w:r>
      <w:r w:rsidRPr="00CF37A2">
        <w:rPr>
          <w:color w:val="000000"/>
          <w:sz w:val="28"/>
          <w:szCs w:val="28"/>
        </w:rPr>
        <w:t>их внутриязыковую специфику.</w:t>
      </w:r>
    </w:p>
    <w:p w:rsidR="00BD282C" w:rsidRPr="00CF37A2" w:rsidRDefault="00BD282C" w:rsidP="00CF37A2">
      <w:pPr>
        <w:spacing w:line="360" w:lineRule="auto"/>
        <w:ind w:firstLine="709"/>
        <w:jc w:val="both"/>
        <w:rPr>
          <w:color w:val="000000"/>
          <w:sz w:val="28"/>
          <w:szCs w:val="28"/>
        </w:rPr>
      </w:pPr>
      <w:r w:rsidRPr="00CF37A2">
        <w:rPr>
          <w:color w:val="000000"/>
          <w:sz w:val="28"/>
          <w:szCs w:val="28"/>
          <w:u w:val="single"/>
        </w:rPr>
        <w:t>Материалом</w:t>
      </w:r>
      <w:r w:rsidRPr="00CF37A2">
        <w:rPr>
          <w:color w:val="000000"/>
          <w:sz w:val="28"/>
          <w:szCs w:val="28"/>
        </w:rPr>
        <w:t xml:space="preserve"> для анализа послужили тексты современных русских, английских и американских газет. Данный выбор не случаен: язык газет, с</w:t>
      </w:r>
      <w:r w:rsidR="00FA3637" w:rsidRPr="00CF37A2">
        <w:rPr>
          <w:color w:val="000000"/>
          <w:sz w:val="28"/>
          <w:szCs w:val="28"/>
        </w:rPr>
        <w:t xml:space="preserve"> </w:t>
      </w:r>
      <w:r w:rsidRPr="00CF37A2">
        <w:rPr>
          <w:color w:val="000000"/>
          <w:sz w:val="28"/>
          <w:szCs w:val="28"/>
        </w:rPr>
        <w:t>нашей точки зрения, является в определенной мере идеальным для изучения прагматического аспекта языка, поскольку публицистический дискурс, оперативно реагируя на самые последние события в экстралингвистической действительности, отражают все изменения в языковой картине мира, сохраняя при этом глубокую антропопентричность. Именно поэтому изучение побудительной модальности в публицистическом дискурсе способствует более точному осмыслению закономерност</w:t>
      </w:r>
      <w:r w:rsidR="00017545" w:rsidRPr="00CF37A2">
        <w:rPr>
          <w:color w:val="000000"/>
          <w:sz w:val="28"/>
          <w:szCs w:val="28"/>
        </w:rPr>
        <w:t>ей речевой коммуникации. Всего из</w:t>
      </w:r>
      <w:r w:rsidRPr="00CF37A2">
        <w:rPr>
          <w:color w:val="000000"/>
          <w:sz w:val="28"/>
          <w:szCs w:val="28"/>
        </w:rPr>
        <w:t xml:space="preserve"> соответствующих газетных текстов методом сплошной выборки было извлечено и проанализировано</w:t>
      </w:r>
      <w:r w:rsidR="00017545" w:rsidRPr="00CF37A2">
        <w:rPr>
          <w:color w:val="000000"/>
          <w:sz w:val="28"/>
          <w:szCs w:val="28"/>
        </w:rPr>
        <w:t xml:space="preserve"> около</w:t>
      </w:r>
      <w:r w:rsidRPr="00CF37A2">
        <w:rPr>
          <w:color w:val="000000"/>
          <w:sz w:val="28"/>
          <w:szCs w:val="28"/>
        </w:rPr>
        <w:t xml:space="preserve"> </w:t>
      </w:r>
      <w:r w:rsidR="00017545" w:rsidRPr="00CF37A2">
        <w:rPr>
          <w:color w:val="000000"/>
          <w:sz w:val="28"/>
          <w:szCs w:val="28"/>
        </w:rPr>
        <w:t>10</w:t>
      </w:r>
      <w:r w:rsidRPr="00CF37A2">
        <w:rPr>
          <w:color w:val="000000"/>
          <w:sz w:val="28"/>
          <w:szCs w:val="28"/>
        </w:rPr>
        <w:t>00 конструкций с модальными модификаторами побуждения.</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Достижению поставленной в работе цели и решению вышеперечисленных задач служит комплексная </w:t>
      </w:r>
      <w:r w:rsidRPr="00CF37A2">
        <w:rPr>
          <w:color w:val="000000"/>
          <w:sz w:val="28"/>
          <w:szCs w:val="28"/>
          <w:u w:val="single"/>
        </w:rPr>
        <w:t>методика исследования</w:t>
      </w:r>
      <w:r w:rsidRPr="00CF37A2">
        <w:rPr>
          <w:color w:val="000000"/>
          <w:sz w:val="28"/>
          <w:szCs w:val="28"/>
        </w:rPr>
        <w:t>, включающая методы описательного, контекстуального, функционально-семантического, сопоставительного анализа, прием трансформации и метод количественных подсчетов.</w:t>
      </w:r>
    </w:p>
    <w:p w:rsidR="00017545" w:rsidRPr="00CF37A2" w:rsidRDefault="00017545" w:rsidP="00CF37A2">
      <w:pPr>
        <w:spacing w:line="360" w:lineRule="auto"/>
        <w:ind w:firstLine="709"/>
        <w:jc w:val="both"/>
        <w:rPr>
          <w:color w:val="000000"/>
          <w:sz w:val="28"/>
          <w:szCs w:val="28"/>
        </w:rPr>
      </w:pPr>
      <w:r w:rsidRPr="00CF37A2">
        <w:rPr>
          <w:color w:val="000000"/>
          <w:sz w:val="28"/>
          <w:szCs w:val="28"/>
        </w:rPr>
        <w:t>В соответствии с целью и задачами дипломной работы в качестве основных положений на защиту выносятся следующие:</w:t>
      </w:r>
    </w:p>
    <w:p w:rsidR="00017545" w:rsidRPr="00CF37A2" w:rsidRDefault="00017545" w:rsidP="00CF37A2">
      <w:pPr>
        <w:tabs>
          <w:tab w:val="left" w:pos="936"/>
        </w:tabs>
        <w:spacing w:line="360" w:lineRule="auto"/>
        <w:ind w:firstLine="709"/>
        <w:jc w:val="both"/>
        <w:rPr>
          <w:color w:val="000000"/>
          <w:sz w:val="28"/>
          <w:szCs w:val="28"/>
        </w:rPr>
      </w:pPr>
      <w:r w:rsidRPr="00CF37A2">
        <w:rPr>
          <w:color w:val="000000"/>
          <w:sz w:val="28"/>
          <w:szCs w:val="28"/>
        </w:rPr>
        <w:t>1.</w:t>
      </w:r>
      <w:r w:rsidRPr="00CF37A2">
        <w:rPr>
          <w:color w:val="000000"/>
          <w:sz w:val="28"/>
          <w:szCs w:val="28"/>
        </w:rPr>
        <w:tab/>
        <w:t>Побудительная модальность, являясь важным структурно- содержательным компонентом функционально-семантической категории модальности, выступает в ней в качестве соответствующего модального микрополя.</w:t>
      </w:r>
    </w:p>
    <w:p w:rsidR="00017545" w:rsidRPr="00CF37A2" w:rsidRDefault="00017545" w:rsidP="00CF37A2">
      <w:pPr>
        <w:numPr>
          <w:ilvl w:val="0"/>
          <w:numId w:val="2"/>
        </w:numPr>
        <w:tabs>
          <w:tab w:val="left" w:pos="691"/>
        </w:tabs>
        <w:spacing w:line="360" w:lineRule="auto"/>
        <w:ind w:firstLine="709"/>
        <w:jc w:val="both"/>
        <w:rPr>
          <w:color w:val="000000"/>
          <w:sz w:val="28"/>
          <w:szCs w:val="28"/>
        </w:rPr>
      </w:pPr>
      <w:r w:rsidRPr="00CF37A2">
        <w:rPr>
          <w:color w:val="000000"/>
          <w:sz w:val="28"/>
          <w:szCs w:val="28"/>
        </w:rPr>
        <w:t>План содержания микрополя побудительной модальности отличается полифункщганальностью, заключающейся в наличии гносеолопгческой и коммуникативной функций, направленных на выявление целевой установки высказывания, а также экспрессивной функ</w:t>
      </w:r>
      <w:r w:rsidR="000D7851">
        <w:rPr>
          <w:color w:val="000000"/>
          <w:sz w:val="28"/>
          <w:szCs w:val="28"/>
          <w:lang w:val="uk-UA"/>
        </w:rPr>
        <w:t>ц</w:t>
      </w:r>
      <w:r w:rsidR="000D7851">
        <w:rPr>
          <w:color w:val="000000"/>
          <w:sz w:val="28"/>
          <w:szCs w:val="28"/>
        </w:rPr>
        <w:t>ии</w:t>
      </w:r>
      <w:r w:rsidRPr="00CF37A2">
        <w:rPr>
          <w:color w:val="000000"/>
          <w:sz w:val="28"/>
          <w:szCs w:val="28"/>
        </w:rPr>
        <w:t>, вызванной желанием говорящего оказать целевое воздействие на собеседника.</w:t>
      </w:r>
    </w:p>
    <w:p w:rsidR="00017545" w:rsidRPr="00CF37A2" w:rsidRDefault="00017545" w:rsidP="00CF37A2">
      <w:pPr>
        <w:numPr>
          <w:ilvl w:val="0"/>
          <w:numId w:val="2"/>
        </w:numPr>
        <w:tabs>
          <w:tab w:val="left" w:pos="691"/>
        </w:tabs>
        <w:spacing w:line="360" w:lineRule="auto"/>
        <w:ind w:firstLine="709"/>
        <w:jc w:val="both"/>
        <w:rPr>
          <w:color w:val="000000"/>
          <w:sz w:val="28"/>
          <w:szCs w:val="28"/>
        </w:rPr>
      </w:pPr>
      <w:r w:rsidRPr="00CF37A2">
        <w:rPr>
          <w:color w:val="000000"/>
          <w:sz w:val="28"/>
          <w:szCs w:val="28"/>
        </w:rPr>
        <w:t>План выражения микрополя побудительной модальности представлен системой разноуровневых средств, имеющих ядерно-периферийную организацию. Значительную часть ядра и периферии составляют лексическо-грамматические средства, хотя единицами выражения модального значения побуждения могут быть и собственно грамматические, в том числе и синтаксические экспликаторы.</w:t>
      </w:r>
    </w:p>
    <w:p w:rsidR="00017545" w:rsidRPr="00CF37A2" w:rsidRDefault="00017545" w:rsidP="00CF37A2">
      <w:pPr>
        <w:tabs>
          <w:tab w:val="left" w:pos="974"/>
        </w:tabs>
        <w:spacing w:line="360" w:lineRule="auto"/>
        <w:ind w:firstLine="709"/>
        <w:jc w:val="both"/>
        <w:rPr>
          <w:color w:val="000000"/>
          <w:sz w:val="28"/>
          <w:szCs w:val="28"/>
        </w:rPr>
      </w:pPr>
      <w:r w:rsidRPr="00CF37A2">
        <w:rPr>
          <w:color w:val="000000"/>
          <w:sz w:val="28"/>
          <w:szCs w:val="28"/>
        </w:rPr>
        <w:t>4.</w:t>
      </w:r>
      <w:r w:rsidRPr="00CF37A2">
        <w:rPr>
          <w:color w:val="000000"/>
          <w:sz w:val="28"/>
          <w:szCs w:val="28"/>
        </w:rPr>
        <w:tab/>
        <w:t>Конституенты модального микрополя побуждения имеют незамкнутый семантический потенциал и представляют собой открытый класс, пополняющийся за счет несобственно модальных модификаторов, и средств выражения, принадлежащих к другим микрополям ситуативной модальности — микрополям желательности, необходимости, долженствования, возможности.</w:t>
      </w:r>
    </w:p>
    <w:p w:rsidR="00017545" w:rsidRPr="00CF37A2" w:rsidRDefault="00017545" w:rsidP="00CF37A2">
      <w:pPr>
        <w:spacing w:line="360" w:lineRule="auto"/>
        <w:ind w:firstLine="709"/>
        <w:jc w:val="both"/>
        <w:rPr>
          <w:color w:val="000000"/>
          <w:sz w:val="28"/>
          <w:szCs w:val="28"/>
        </w:rPr>
      </w:pPr>
      <w:r w:rsidRPr="00CF37A2">
        <w:rPr>
          <w:color w:val="000000"/>
          <w:sz w:val="28"/>
          <w:szCs w:val="28"/>
        </w:rPr>
        <w:t>5. План выражения микрополей побудительной модальности в русском и английском языках имеет типологическую основу, обусловленьгую универсальностью языковой категории модальности. Однако более высокая степень модальной емкости русских языковых средств, способных имплицитно актуализировать модальное значение побуждения, составляет русскую национальную специфику в выражении модальной семантики побуждения, отчетливо проявляющуюся при сопоставлении с соответствующими модальными модификаторами английского языка.</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Научная новизна диссертации заключается в том, что в ней впервые проведено комплексное исследование одного из фрагментов функционально-семантической категории модальности — микрополя побудительности при его функционировании в рамках публицистических текстов и впервые предпринято функционально-семантическое описание специфики реализации модального значения побуждения в языке современных русских и англоязычных газет.</w:t>
      </w:r>
    </w:p>
    <w:p w:rsidR="00BD282C" w:rsidRPr="00CF37A2" w:rsidRDefault="00BD282C" w:rsidP="00CF37A2">
      <w:pPr>
        <w:tabs>
          <w:tab w:val="left" w:pos="2918"/>
          <w:tab w:val="left" w:pos="5064"/>
          <w:tab w:val="left" w:pos="7238"/>
        </w:tabs>
        <w:spacing w:line="360" w:lineRule="auto"/>
        <w:ind w:firstLine="709"/>
        <w:jc w:val="both"/>
        <w:rPr>
          <w:color w:val="000000"/>
          <w:sz w:val="28"/>
          <w:szCs w:val="28"/>
        </w:rPr>
      </w:pPr>
      <w:r w:rsidRPr="00CF37A2">
        <w:rPr>
          <w:color w:val="000000"/>
          <w:sz w:val="28"/>
          <w:szCs w:val="28"/>
          <w:u w:val="single"/>
        </w:rPr>
        <w:t>Теоретическая</w:t>
      </w:r>
      <w:r w:rsidR="006219F1" w:rsidRPr="00CF37A2">
        <w:rPr>
          <w:color w:val="000000"/>
          <w:sz w:val="28"/>
          <w:szCs w:val="28"/>
          <w:u w:val="single"/>
        </w:rPr>
        <w:t xml:space="preserve"> </w:t>
      </w:r>
      <w:r w:rsidRPr="00CF37A2">
        <w:rPr>
          <w:color w:val="000000"/>
          <w:sz w:val="28"/>
          <w:szCs w:val="28"/>
          <w:u w:val="single"/>
        </w:rPr>
        <w:t>значимость</w:t>
      </w:r>
      <w:r w:rsidR="006219F1" w:rsidRPr="00CF37A2">
        <w:rPr>
          <w:color w:val="000000"/>
          <w:sz w:val="28"/>
          <w:szCs w:val="28"/>
        </w:rPr>
        <w:t xml:space="preserve"> </w:t>
      </w:r>
      <w:r w:rsidRPr="00CF37A2">
        <w:rPr>
          <w:color w:val="000000"/>
          <w:sz w:val="28"/>
          <w:szCs w:val="28"/>
        </w:rPr>
        <w:t>д</w:t>
      </w:r>
      <w:r w:rsidR="006219F1" w:rsidRPr="00CF37A2">
        <w:rPr>
          <w:color w:val="000000"/>
          <w:sz w:val="28"/>
          <w:szCs w:val="28"/>
        </w:rPr>
        <w:t xml:space="preserve">ипломной работы </w:t>
      </w:r>
      <w:r w:rsidRPr="00CF37A2">
        <w:rPr>
          <w:color w:val="000000"/>
          <w:sz w:val="28"/>
          <w:szCs w:val="28"/>
        </w:rPr>
        <w:t>определяется</w:t>
      </w:r>
      <w:r w:rsidR="006219F1" w:rsidRPr="00CF37A2">
        <w:rPr>
          <w:color w:val="000000"/>
          <w:sz w:val="28"/>
          <w:szCs w:val="28"/>
        </w:rPr>
        <w:t xml:space="preserve"> </w:t>
      </w:r>
      <w:r w:rsidRPr="00CF37A2">
        <w:rPr>
          <w:color w:val="000000"/>
          <w:sz w:val="28"/>
          <w:szCs w:val="28"/>
        </w:rPr>
        <w:t>функциональным подходом к пониманию содержательной природы модальности, создающим теоретическую базу для комплексного рассмотрения разноуровневых языковых средств выражения ее составных значений,</w:t>
      </w:r>
      <w:r w:rsidR="00EA3DCD" w:rsidRPr="00CF37A2">
        <w:rPr>
          <w:color w:val="000000"/>
          <w:sz w:val="28"/>
          <w:szCs w:val="28"/>
        </w:rPr>
        <w:t xml:space="preserve"> </w:t>
      </w:r>
      <w:r w:rsidRPr="00CF37A2">
        <w:rPr>
          <w:color w:val="000000"/>
          <w:sz w:val="28"/>
          <w:szCs w:val="28"/>
        </w:rPr>
        <w:t>что в свою очередь создает условия для установления их</w:t>
      </w:r>
      <w:r w:rsidR="00DF209D" w:rsidRPr="00CF37A2">
        <w:rPr>
          <w:color w:val="000000"/>
          <w:sz w:val="28"/>
          <w:szCs w:val="28"/>
        </w:rPr>
        <w:t xml:space="preserve"> </w:t>
      </w:r>
      <w:r w:rsidRPr="00CF37A2">
        <w:rPr>
          <w:color w:val="000000"/>
          <w:sz w:val="28"/>
          <w:szCs w:val="28"/>
        </w:rPr>
        <w:t>функциональной иерархии в микро</w:t>
      </w:r>
      <w:r w:rsidR="006219F1" w:rsidRPr="00CF37A2">
        <w:rPr>
          <w:color w:val="000000"/>
          <w:sz w:val="28"/>
          <w:szCs w:val="28"/>
        </w:rPr>
        <w:t>п</w:t>
      </w:r>
      <w:r w:rsidRPr="00CF37A2">
        <w:rPr>
          <w:color w:val="000000"/>
          <w:sz w:val="28"/>
          <w:szCs w:val="28"/>
        </w:rPr>
        <w:t>оле побудительной модальности, шире — в структуре прагматической модальности и в функционально-семантической категории модальности в целом, а также позволяет выявить типологические, универсальные средства выражения побудительной модальности и выявить индивидуальные языковые средства, отражающие этнокультурную специфику. Кроме того, данное исследование вносит определенный вклад в разработку теории публицистического дискурса.</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Практическая значимость д</w:t>
      </w:r>
      <w:r w:rsidR="006219F1" w:rsidRPr="00CF37A2">
        <w:rPr>
          <w:color w:val="000000"/>
          <w:sz w:val="28"/>
          <w:szCs w:val="28"/>
        </w:rPr>
        <w:t>ипломной работы</w:t>
      </w:r>
      <w:r w:rsidRPr="00CF37A2">
        <w:rPr>
          <w:color w:val="000000"/>
          <w:sz w:val="28"/>
          <w:szCs w:val="28"/>
        </w:rPr>
        <w:t xml:space="preserve"> заключается в возможности использования ее материалов и выводов при дальнейшей разработке теоретических вопросов языковой модальности в целом и побудительной модальности в частности, в вузовских спецкурсах и спецсеминарах по проблемам функциональной грамматики и модальности, по лингво-стилистическому анализу языка газет, в практике преподавания английского языка (в частности, на практических занятиях по переводу и по аспекту «Газета»), а также в методике преподавания родного и </w:t>
      </w:r>
      <w:r w:rsidR="006219F1" w:rsidRPr="00CF37A2">
        <w:rPr>
          <w:color w:val="000000"/>
          <w:sz w:val="28"/>
          <w:szCs w:val="28"/>
        </w:rPr>
        <w:t>иностранного языков при обучении</w:t>
      </w:r>
      <w:r w:rsidRPr="00CF37A2">
        <w:rPr>
          <w:color w:val="000000"/>
          <w:sz w:val="28"/>
          <w:szCs w:val="28"/>
        </w:rPr>
        <w:t xml:space="preserve"> чтению и интерпретации газетных текстов с учетом реализации в них побудительной модальности.</w:t>
      </w:r>
    </w:p>
    <w:p w:rsidR="000D7851" w:rsidRDefault="00BD282C" w:rsidP="00CF37A2">
      <w:pPr>
        <w:spacing w:line="360" w:lineRule="auto"/>
        <w:ind w:firstLine="709"/>
        <w:jc w:val="both"/>
        <w:rPr>
          <w:color w:val="000000"/>
          <w:sz w:val="28"/>
          <w:szCs w:val="28"/>
        </w:rPr>
      </w:pPr>
      <w:r w:rsidRPr="00CF37A2">
        <w:rPr>
          <w:color w:val="000000"/>
          <w:sz w:val="28"/>
          <w:szCs w:val="28"/>
        </w:rPr>
        <w:t>Структура работы. Диссертация состоит из введения, двух глав, заключения, библиографии, включающей список использованной научной литературы, перечня источников, а также приложений в виде таблиц и диаграмм, иллюстрирующих полученные результаты исследования.</w:t>
      </w:r>
    </w:p>
    <w:p w:rsidR="00BD282C" w:rsidRPr="00CF37A2" w:rsidRDefault="00DF209D" w:rsidP="00CF37A2">
      <w:pPr>
        <w:spacing w:line="360" w:lineRule="auto"/>
        <w:ind w:firstLine="709"/>
        <w:jc w:val="both"/>
        <w:rPr>
          <w:b/>
          <w:bCs/>
          <w:color w:val="000000"/>
          <w:sz w:val="28"/>
          <w:szCs w:val="28"/>
        </w:rPr>
      </w:pPr>
      <w:r w:rsidRPr="00CF37A2">
        <w:rPr>
          <w:b/>
          <w:bCs/>
          <w:color w:val="000000"/>
          <w:sz w:val="28"/>
          <w:szCs w:val="28"/>
        </w:rPr>
        <w:br w:type="page"/>
      </w:r>
      <w:r w:rsidR="00BD282C" w:rsidRPr="00CF37A2">
        <w:rPr>
          <w:b/>
          <w:bCs/>
          <w:color w:val="000000"/>
          <w:sz w:val="28"/>
          <w:szCs w:val="28"/>
        </w:rPr>
        <w:t xml:space="preserve">ГЛАВА </w:t>
      </w:r>
      <w:r w:rsidR="00BD282C" w:rsidRPr="00CF37A2">
        <w:rPr>
          <w:b/>
          <w:bCs/>
          <w:color w:val="000000"/>
          <w:sz w:val="28"/>
          <w:szCs w:val="28"/>
          <w:lang w:val="en-US"/>
        </w:rPr>
        <w:t>I</w:t>
      </w:r>
      <w:r w:rsidR="000D7851">
        <w:rPr>
          <w:b/>
          <w:bCs/>
          <w:color w:val="000000"/>
          <w:sz w:val="28"/>
          <w:szCs w:val="28"/>
        </w:rPr>
        <w:t>.</w:t>
      </w:r>
      <w:r w:rsidR="00EA3DCD" w:rsidRPr="00CF37A2">
        <w:rPr>
          <w:b/>
          <w:bCs/>
          <w:color w:val="000000"/>
          <w:sz w:val="28"/>
          <w:szCs w:val="28"/>
        </w:rPr>
        <w:t xml:space="preserve"> </w:t>
      </w:r>
      <w:r w:rsidRPr="00CF37A2">
        <w:rPr>
          <w:b/>
          <w:bCs/>
          <w:color w:val="000000"/>
          <w:sz w:val="28"/>
          <w:szCs w:val="28"/>
        </w:rPr>
        <w:t>Категория языковой модальности</w:t>
      </w:r>
    </w:p>
    <w:p w:rsidR="000D7851" w:rsidRDefault="000D7851" w:rsidP="00CF37A2">
      <w:pPr>
        <w:spacing w:line="360" w:lineRule="auto"/>
        <w:ind w:firstLine="709"/>
        <w:jc w:val="both"/>
        <w:outlineLvl w:val="0"/>
        <w:rPr>
          <w:color w:val="000000"/>
          <w:sz w:val="28"/>
          <w:szCs w:val="28"/>
        </w:rPr>
      </w:pPr>
    </w:p>
    <w:p w:rsidR="00BD282C" w:rsidRPr="00CF37A2" w:rsidRDefault="00DF209D" w:rsidP="00CF37A2">
      <w:pPr>
        <w:spacing w:line="360" w:lineRule="auto"/>
        <w:ind w:firstLine="709"/>
        <w:jc w:val="both"/>
        <w:outlineLvl w:val="0"/>
        <w:rPr>
          <w:color w:val="000000"/>
          <w:sz w:val="28"/>
          <w:szCs w:val="28"/>
        </w:rPr>
      </w:pPr>
      <w:r w:rsidRPr="000D7851">
        <w:rPr>
          <w:b/>
          <w:bCs/>
          <w:color w:val="000000"/>
          <w:sz w:val="28"/>
          <w:szCs w:val="28"/>
          <w:lang w:val="en-US"/>
        </w:rPr>
        <w:t>I</w:t>
      </w:r>
      <w:r w:rsidRPr="000D7851">
        <w:rPr>
          <w:b/>
          <w:bCs/>
          <w:color w:val="000000"/>
          <w:sz w:val="28"/>
          <w:szCs w:val="28"/>
        </w:rPr>
        <w:t>.</w:t>
      </w:r>
      <w:r w:rsidR="00BD282C" w:rsidRPr="00CF37A2">
        <w:rPr>
          <w:b/>
          <w:bCs/>
          <w:color w:val="000000"/>
          <w:sz w:val="28"/>
          <w:szCs w:val="28"/>
        </w:rPr>
        <w:t>1 Языковая модальность как функционально-семантическая</w:t>
      </w:r>
      <w:r w:rsidRPr="00CF37A2">
        <w:rPr>
          <w:b/>
          <w:bCs/>
          <w:color w:val="000000"/>
          <w:sz w:val="28"/>
          <w:szCs w:val="28"/>
        </w:rPr>
        <w:t xml:space="preserve"> </w:t>
      </w:r>
      <w:r w:rsidR="00BD282C" w:rsidRPr="00CF37A2">
        <w:rPr>
          <w:b/>
          <w:bCs/>
          <w:color w:val="000000"/>
          <w:sz w:val="28"/>
          <w:szCs w:val="28"/>
        </w:rPr>
        <w:t>категория</w:t>
      </w:r>
    </w:p>
    <w:p w:rsidR="000D7851" w:rsidRDefault="000D7851" w:rsidP="00CF37A2">
      <w:pPr>
        <w:spacing w:line="360" w:lineRule="auto"/>
        <w:ind w:firstLine="709"/>
        <w:jc w:val="both"/>
        <w:rPr>
          <w:color w:val="000000"/>
          <w:sz w:val="28"/>
          <w:szCs w:val="28"/>
        </w:rPr>
      </w:pPr>
    </w:p>
    <w:p w:rsidR="000D7851" w:rsidRDefault="00BD282C" w:rsidP="00CF37A2">
      <w:pPr>
        <w:spacing w:line="360" w:lineRule="auto"/>
        <w:ind w:firstLine="709"/>
        <w:jc w:val="both"/>
        <w:rPr>
          <w:color w:val="000000"/>
          <w:sz w:val="28"/>
          <w:szCs w:val="28"/>
        </w:rPr>
      </w:pPr>
      <w:r w:rsidRPr="00CF37A2">
        <w:rPr>
          <w:color w:val="000000"/>
          <w:sz w:val="28"/>
          <w:szCs w:val="28"/>
        </w:rPr>
        <w:t>Вопрос о</w:t>
      </w:r>
      <w:r w:rsidRPr="00CF37A2">
        <w:rPr>
          <w:b/>
          <w:bCs/>
          <w:color w:val="000000"/>
          <w:sz w:val="28"/>
          <w:szCs w:val="28"/>
        </w:rPr>
        <w:t xml:space="preserve"> </w:t>
      </w:r>
      <w:r w:rsidRPr="00CF37A2">
        <w:rPr>
          <w:color w:val="000000"/>
          <w:sz w:val="28"/>
          <w:szCs w:val="28"/>
        </w:rPr>
        <w:t>содержании категории модальности как фундаментальной языковой категории, средствах её формального выражения в современной лингвистической науке, как отмечалось нами выше, до конца не решен. Не ослабевающий интерес к проблеме языковой модальности находит отражение в большом количестве исследований, касающихся ее сущности, разновидности</w:t>
      </w:r>
      <w:r w:rsidR="00EA3DCD" w:rsidRPr="00CF37A2">
        <w:rPr>
          <w:color w:val="000000"/>
          <w:sz w:val="28"/>
          <w:szCs w:val="28"/>
        </w:rPr>
        <w:t xml:space="preserve"> </w:t>
      </w:r>
      <w:r w:rsidRPr="00CF37A2">
        <w:rPr>
          <w:color w:val="000000"/>
          <w:sz w:val="28"/>
          <w:szCs w:val="28"/>
        </w:rPr>
        <w:t>модальной</w:t>
      </w:r>
      <w:r w:rsidR="00EA3DCD" w:rsidRPr="00CF37A2">
        <w:rPr>
          <w:color w:val="000000"/>
          <w:sz w:val="28"/>
          <w:szCs w:val="28"/>
        </w:rPr>
        <w:t xml:space="preserve"> </w:t>
      </w:r>
      <w:r w:rsidRPr="00CF37A2">
        <w:rPr>
          <w:color w:val="000000"/>
          <w:sz w:val="28"/>
          <w:szCs w:val="28"/>
        </w:rPr>
        <w:t>семантики,</w:t>
      </w:r>
      <w:r w:rsidR="00EA3DCD" w:rsidRPr="00CF37A2">
        <w:rPr>
          <w:color w:val="000000"/>
          <w:sz w:val="28"/>
          <w:szCs w:val="28"/>
        </w:rPr>
        <w:t xml:space="preserve"> </w:t>
      </w:r>
      <w:r w:rsidRPr="00CF37A2">
        <w:rPr>
          <w:color w:val="000000"/>
          <w:sz w:val="28"/>
          <w:szCs w:val="28"/>
        </w:rPr>
        <w:t>структуры</w:t>
      </w:r>
      <w:r w:rsidR="00EA3DCD" w:rsidRPr="00CF37A2">
        <w:rPr>
          <w:color w:val="000000"/>
          <w:sz w:val="28"/>
          <w:szCs w:val="28"/>
        </w:rPr>
        <w:t xml:space="preserve"> </w:t>
      </w:r>
      <w:r w:rsidRPr="00CF37A2">
        <w:rPr>
          <w:color w:val="000000"/>
          <w:sz w:val="28"/>
          <w:szCs w:val="28"/>
        </w:rPr>
        <w:t>модальных</w:t>
      </w:r>
      <w:r w:rsidR="00EA3DCD" w:rsidRPr="00CF37A2">
        <w:rPr>
          <w:color w:val="000000"/>
          <w:sz w:val="28"/>
          <w:szCs w:val="28"/>
        </w:rPr>
        <w:t xml:space="preserve"> </w:t>
      </w:r>
      <w:r w:rsidRPr="00CF37A2">
        <w:rPr>
          <w:color w:val="000000"/>
          <w:sz w:val="28"/>
          <w:szCs w:val="28"/>
        </w:rPr>
        <w:t>средств</w:t>
      </w:r>
      <w:r w:rsidR="00DF209D" w:rsidRPr="00CF37A2">
        <w:rPr>
          <w:color w:val="000000"/>
          <w:sz w:val="28"/>
          <w:szCs w:val="28"/>
        </w:rPr>
        <w:t xml:space="preserve"> </w:t>
      </w:r>
      <w:r w:rsidRPr="00CF37A2">
        <w:rPr>
          <w:color w:val="000000"/>
          <w:sz w:val="28"/>
          <w:szCs w:val="28"/>
        </w:rPr>
        <w:t xml:space="preserve">(В.В.Виноградов, И.Р. Гальперин, Г.Л. Золотова, П.А. Лекаит, М.В. Ляттон, С.С. Ваулина, </w:t>
      </w:r>
      <w:r w:rsidRPr="00CF37A2">
        <w:rPr>
          <w:i/>
          <w:iCs/>
          <w:color w:val="000000"/>
          <w:sz w:val="28"/>
          <w:szCs w:val="28"/>
        </w:rPr>
        <w:t xml:space="preserve">Т.П. </w:t>
      </w:r>
      <w:r w:rsidRPr="00CF37A2">
        <w:rPr>
          <w:color w:val="000000"/>
          <w:sz w:val="28"/>
          <w:szCs w:val="28"/>
        </w:rPr>
        <w:t>Немец, С.Я. Гехтляр, А.В. Петров, И.П. Распопов, Н.Ю.Шведова, Н.Д. Арутюнова, Т.В. Булыпша, М.А. Болотина, А.Д.Шмелев, Д. Гордон, Дж. Лакофф, Г.П. Грайс, Анна А. Зализняк, Дж.Лайого, Р. Лангакер, Ф.Р. Палмер и многие другие)</w:t>
      </w:r>
      <w:r w:rsidR="00CF37A2">
        <w:rPr>
          <w:color w:val="000000"/>
          <w:sz w:val="28"/>
          <w:szCs w:val="28"/>
        </w:rPr>
        <w:t>.</w:t>
      </w:r>
      <w:r w:rsidRPr="00CF37A2">
        <w:rPr>
          <w:color w:val="000000"/>
          <w:sz w:val="28"/>
          <w:szCs w:val="28"/>
        </w:rPr>
        <w:t xml:space="preserve"> Например, восприятие модальности как универсальной семантической категории требует учета антропоцентрического фактора в языке, поведения человеческой личности в процессе коммуникации (коммуникативные установки и эмоциональное состояние участников речевого общения, условия речевого общения, способы воздействия на адресата речи и т.п.), так как «в центре понимания содержания категории модальности находится говорящий с его осознанным отношением к объективной действительности»</w:t>
      </w:r>
      <w:r w:rsidR="00F45723" w:rsidRPr="00CF37A2">
        <w:rPr>
          <w:color w:val="000000"/>
          <w:sz w:val="28"/>
          <w:szCs w:val="28"/>
        </w:rPr>
        <w:t xml:space="preserve"> (Хрычиков 1986: 4)</w:t>
      </w:r>
      <w:r w:rsidRPr="00CF37A2">
        <w:rPr>
          <w:color w:val="000000"/>
          <w:sz w:val="28"/>
          <w:szCs w:val="28"/>
        </w:rPr>
        <w:t>. В Лингвистическом энциклопедическом словаре модальность квалифицируется как «функционально-семантическая категория, выражающая разные виды отношения высказывания к действительности, а также разные виды субъективной квалификации сообщаемого»</w:t>
      </w:r>
      <w:r w:rsidR="00F45723" w:rsidRPr="00CF37A2">
        <w:rPr>
          <w:color w:val="000000"/>
          <w:sz w:val="28"/>
          <w:szCs w:val="28"/>
        </w:rPr>
        <w:t xml:space="preserve"> (Ляпон 1990: 303)</w:t>
      </w:r>
      <w:r w:rsidRPr="00CF37A2">
        <w:rPr>
          <w:color w:val="000000"/>
          <w:sz w:val="28"/>
          <w:szCs w:val="28"/>
        </w:rPr>
        <w:t>. Это определение дает возможность толкования модальности как разноаспектного явления, позволяя относить ее к самым разным пространствам языковой системы и внеязыковой действительности.</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Языковая модальность есть отражение и выражение отношений языкового мира, это комплексная категория, включающая некую совокупность содержательных значений, выражаемых элементами разных языковых уровней, которые имеют синтаксические функции как элементы структуры предложения, но не сводятся к гаш. «Конституенты функционально-семантической подсистемы модальности, — отмечает Е.И. Беляева, — образуют систему языковых вариантов, "языковой репертуар" категории, го которого говорящий черпает формы выражения модальных отношений в процессе общения»</w:t>
      </w:r>
      <w:r w:rsidR="00F45723" w:rsidRPr="00CF37A2">
        <w:rPr>
          <w:color w:val="000000"/>
          <w:sz w:val="28"/>
          <w:szCs w:val="28"/>
        </w:rPr>
        <w:t xml:space="preserve"> (Беляева 1985: 3)</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Попытки объединить разные уровни языка проводились разными лингвистами, в частности, </w:t>
      </w:r>
      <w:r w:rsidRPr="00CF37A2">
        <w:rPr>
          <w:color w:val="000000"/>
          <w:sz w:val="28"/>
          <w:szCs w:val="28"/>
          <w:lang w:val="en-US"/>
        </w:rPr>
        <w:t>A</w:t>
      </w:r>
      <w:r w:rsidRPr="00CF37A2">
        <w:rPr>
          <w:color w:val="000000"/>
          <w:sz w:val="28"/>
          <w:szCs w:val="28"/>
        </w:rPr>
        <w:t>.</w:t>
      </w:r>
      <w:r w:rsidRPr="00CF37A2">
        <w:rPr>
          <w:color w:val="000000"/>
          <w:sz w:val="28"/>
          <w:szCs w:val="28"/>
          <w:lang w:val="en-US"/>
        </w:rPr>
        <w:t>M</w:t>
      </w:r>
      <w:r w:rsidRPr="00CF37A2">
        <w:rPr>
          <w:color w:val="000000"/>
          <w:sz w:val="28"/>
          <w:szCs w:val="28"/>
        </w:rPr>
        <w:t>. Пешковским, Л.В. Щербой, О.Есперсеном, В.В. Виноградовым, Ф. Брюно и многими другими, положившими начало разработке учения о понятийных категориях. К настоящему времени наметилось два основных подхода к категории модальности: узкий и широкий; или формальный (то есть осуществляемый в направлении от формы к содержанию) и семантический (от содержания предложения к формам его выражения).</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В нашем исследовании мы отталкиваемся от широкого понимания категории модальности, принимая за основу грамматическую концепцию В.В. Виноградова, в которой представлен путь от семантического содержания к различным грамматическим и лексическим средствам его выражения. Согласно данной концепции, </w:t>
      </w:r>
      <w:r w:rsidRPr="00CF37A2">
        <w:rPr>
          <w:b/>
          <w:bCs/>
          <w:color w:val="000000"/>
          <w:sz w:val="28"/>
          <w:szCs w:val="28"/>
        </w:rPr>
        <w:t>языковая модальность</w:t>
      </w:r>
      <w:r w:rsidRPr="00CF37A2">
        <w:rPr>
          <w:color w:val="000000"/>
          <w:sz w:val="28"/>
          <w:szCs w:val="28"/>
        </w:rPr>
        <w:t xml:space="preserve"> является объемной семантико-синтаксической категорией,</w:t>
      </w:r>
      <w:r w:rsidR="00366925" w:rsidRPr="00CF37A2">
        <w:rPr>
          <w:color w:val="000000"/>
          <w:sz w:val="28"/>
          <w:szCs w:val="28"/>
        </w:rPr>
        <w:t xml:space="preserve"> </w:t>
      </w:r>
      <w:r w:rsidRPr="00CF37A2">
        <w:rPr>
          <w:color w:val="000000"/>
          <w:sz w:val="28"/>
          <w:szCs w:val="28"/>
        </w:rPr>
        <w:t>образованной совокупностью значений, содержащих указания на субъективное отношение к действительности и имеющих внутренние различия в самих ее</w:t>
      </w:r>
      <w:r w:rsidR="00DF209D" w:rsidRPr="00CF37A2">
        <w:rPr>
          <w:color w:val="000000"/>
          <w:sz w:val="28"/>
          <w:szCs w:val="28"/>
        </w:rPr>
        <w:t xml:space="preserve"> </w:t>
      </w:r>
      <w:r w:rsidRPr="00CF37A2">
        <w:rPr>
          <w:color w:val="000000"/>
          <w:sz w:val="28"/>
          <w:szCs w:val="28"/>
        </w:rPr>
        <w:t xml:space="preserve">синтактико-семантических функциях </w:t>
      </w:r>
      <w:r w:rsidR="00050A50" w:rsidRPr="00CF37A2">
        <w:rPr>
          <w:color w:val="000000"/>
          <w:sz w:val="28"/>
          <w:szCs w:val="28"/>
        </w:rPr>
        <w:t>(Виноградов 1950: 41-48)</w:t>
      </w:r>
      <w:r w:rsidRPr="00CF37A2">
        <w:rPr>
          <w:color w:val="000000"/>
          <w:sz w:val="28"/>
          <w:szCs w:val="28"/>
        </w:rPr>
        <w:t>. Следует заметить, что указанный принцип описания языков возник из учения О. Есперсена о понятийных категориях, который считал, что установление функционалъно-семантических категорий «фактически определяется языковыми грамматическими категориями и другими языковыми средствами»</w:t>
      </w:r>
      <w:r w:rsidR="00050A50" w:rsidRPr="00CF37A2">
        <w:rPr>
          <w:color w:val="000000"/>
          <w:sz w:val="28"/>
          <w:szCs w:val="28"/>
        </w:rPr>
        <w:t xml:space="preserve"> (Есперсен 1968: 58)</w:t>
      </w:r>
      <w:r w:rsidRPr="00CF37A2">
        <w:rPr>
          <w:color w:val="000000"/>
          <w:sz w:val="28"/>
          <w:szCs w:val="28"/>
        </w:rPr>
        <w:t xml:space="preserve">. В своих трудах ученый дал характеристику наклонения глагола как синтаксической категории, выражающей известное отношение говорящего ко всему содержанию предложения. Однако О. Есперсен и вслед за ним Л.Ельмслев, а также некоторые другие исследователи отождествляли понятийные категории с логическими, отражающими, «категории внешнего мира, то есть категории объективной действительности» </w:t>
      </w:r>
      <w:r w:rsidR="00050A50" w:rsidRPr="00CF37A2">
        <w:rPr>
          <w:color w:val="000000"/>
          <w:sz w:val="28"/>
          <w:szCs w:val="28"/>
        </w:rPr>
        <w:t>(</w:t>
      </w:r>
      <w:r w:rsidR="00050A50" w:rsidRPr="00CF37A2">
        <w:rPr>
          <w:color w:val="000000"/>
          <w:sz w:val="28"/>
          <w:szCs w:val="28"/>
          <w:lang w:val="en-US"/>
        </w:rPr>
        <w:t>Jespersen</w:t>
      </w:r>
      <w:r w:rsidR="00050A50" w:rsidRPr="00CF37A2">
        <w:rPr>
          <w:color w:val="000000"/>
          <w:sz w:val="28"/>
          <w:szCs w:val="28"/>
        </w:rPr>
        <w:t xml:space="preserve"> 1924: 53-54)</w:t>
      </w:r>
      <w:r w:rsidRPr="00CF37A2">
        <w:rPr>
          <w:color w:val="000000"/>
          <w:sz w:val="28"/>
          <w:szCs w:val="28"/>
        </w:rPr>
        <w:t>.</w:t>
      </w:r>
    </w:p>
    <w:p w:rsidR="00315FF3" w:rsidRPr="00CF37A2" w:rsidRDefault="00BD282C" w:rsidP="00CF37A2">
      <w:pPr>
        <w:spacing w:line="360" w:lineRule="auto"/>
        <w:ind w:firstLine="709"/>
        <w:jc w:val="both"/>
        <w:rPr>
          <w:color w:val="000000"/>
          <w:sz w:val="28"/>
          <w:szCs w:val="28"/>
        </w:rPr>
      </w:pPr>
      <w:r w:rsidRPr="00CF37A2">
        <w:rPr>
          <w:color w:val="000000"/>
          <w:sz w:val="28"/>
          <w:szCs w:val="28"/>
        </w:rPr>
        <w:t>И.И. Меща</w:t>
      </w:r>
      <w:r w:rsidR="00050A50" w:rsidRPr="00CF37A2">
        <w:rPr>
          <w:color w:val="000000"/>
          <w:sz w:val="28"/>
          <w:szCs w:val="28"/>
        </w:rPr>
        <w:t>нинов</w:t>
      </w:r>
      <w:r w:rsidRPr="00CF37A2">
        <w:rPr>
          <w:color w:val="000000"/>
          <w:sz w:val="28"/>
          <w:szCs w:val="28"/>
        </w:rPr>
        <w:t xml:space="preserve"> настойчиво подчеркивал не только языковую природу понятийных категорий, но и выдвигал критерий системности языкового выражения как необходимого признака таких категорий, иллюстрируя свое толкование понятийных категорий примерами соотношения естественных полов и грамматических родов. И.И.Мещанинов также выдвинул теорию о вводных частях и модальных словах, которые сообщают субъективное отношение говорящего ко всему содержанию его высказывания или его эмоционально-волевое выраже</w:t>
      </w:r>
      <w:r w:rsidR="00050A50" w:rsidRPr="00CF37A2">
        <w:rPr>
          <w:color w:val="000000"/>
          <w:sz w:val="28"/>
          <w:szCs w:val="28"/>
        </w:rPr>
        <w:t>ние (Мещанинов 1945: 195)</w:t>
      </w:r>
      <w:r w:rsidRPr="00CF37A2">
        <w:rPr>
          <w:color w:val="000000"/>
          <w:sz w:val="28"/>
          <w:szCs w:val="28"/>
        </w:rPr>
        <w:t xml:space="preserve">. Известный интерес представляет концепция </w:t>
      </w:r>
      <w:r w:rsidRPr="00CF37A2">
        <w:rPr>
          <w:color w:val="000000"/>
          <w:sz w:val="28"/>
          <w:szCs w:val="28"/>
          <w:lang w:val="en-US"/>
        </w:rPr>
        <w:t>A</w:t>
      </w:r>
      <w:r w:rsidRPr="00CF37A2">
        <w:rPr>
          <w:color w:val="000000"/>
          <w:sz w:val="28"/>
          <w:szCs w:val="28"/>
        </w:rPr>
        <w:t>.</w:t>
      </w:r>
      <w:r w:rsidRPr="00CF37A2">
        <w:rPr>
          <w:color w:val="000000"/>
          <w:sz w:val="28"/>
          <w:szCs w:val="28"/>
          <w:lang w:val="en-US"/>
        </w:rPr>
        <w:t>M</w:t>
      </w:r>
      <w:r w:rsidRPr="00CF37A2">
        <w:rPr>
          <w:color w:val="000000"/>
          <w:sz w:val="28"/>
          <w:szCs w:val="28"/>
        </w:rPr>
        <w:t>. Пешковского о так называемых субъективно-объективных синтаксических категориях, которые</w:t>
      </w:r>
      <w:r w:rsidR="00EA3DCD" w:rsidRPr="00CF37A2">
        <w:rPr>
          <w:color w:val="000000"/>
          <w:sz w:val="28"/>
          <w:szCs w:val="28"/>
        </w:rPr>
        <w:t xml:space="preserve"> </w:t>
      </w:r>
      <w:r w:rsidRPr="00CF37A2">
        <w:rPr>
          <w:color w:val="000000"/>
          <w:sz w:val="28"/>
          <w:szCs w:val="28"/>
        </w:rPr>
        <w:t>он</w:t>
      </w:r>
      <w:r w:rsidR="00EA3DCD" w:rsidRPr="00CF37A2">
        <w:rPr>
          <w:color w:val="000000"/>
          <w:sz w:val="28"/>
          <w:szCs w:val="28"/>
        </w:rPr>
        <w:t xml:space="preserve"> </w:t>
      </w:r>
      <w:r w:rsidRPr="00CF37A2">
        <w:rPr>
          <w:color w:val="000000"/>
          <w:sz w:val="28"/>
          <w:szCs w:val="28"/>
        </w:rPr>
        <w:t>противопоставляет</w:t>
      </w:r>
      <w:r w:rsidR="00EA3DCD" w:rsidRPr="00CF37A2">
        <w:rPr>
          <w:color w:val="000000"/>
          <w:sz w:val="28"/>
          <w:szCs w:val="28"/>
        </w:rPr>
        <w:t xml:space="preserve"> </w:t>
      </w:r>
      <w:r w:rsidRPr="00CF37A2">
        <w:rPr>
          <w:color w:val="000000"/>
          <w:sz w:val="28"/>
          <w:szCs w:val="28"/>
        </w:rPr>
        <w:t>типу</w:t>
      </w:r>
      <w:r w:rsidR="00EA3DCD" w:rsidRPr="00CF37A2">
        <w:rPr>
          <w:color w:val="000000"/>
          <w:sz w:val="28"/>
          <w:szCs w:val="28"/>
        </w:rPr>
        <w:t xml:space="preserve"> </w:t>
      </w:r>
      <w:r w:rsidRPr="00CF37A2">
        <w:rPr>
          <w:color w:val="000000"/>
          <w:sz w:val="28"/>
          <w:szCs w:val="28"/>
        </w:rPr>
        <w:t>объективных</w:t>
      </w:r>
      <w:r w:rsidR="00EA3DCD" w:rsidRPr="00CF37A2">
        <w:rPr>
          <w:color w:val="000000"/>
          <w:sz w:val="28"/>
          <w:szCs w:val="28"/>
        </w:rPr>
        <w:t xml:space="preserve"> </w:t>
      </w:r>
      <w:r w:rsidRPr="00CF37A2">
        <w:rPr>
          <w:color w:val="000000"/>
          <w:sz w:val="28"/>
          <w:szCs w:val="28"/>
        </w:rPr>
        <w:t>синтаксических</w:t>
      </w:r>
      <w:r w:rsidR="00DF209D" w:rsidRPr="00CF37A2">
        <w:rPr>
          <w:color w:val="000000"/>
          <w:sz w:val="28"/>
          <w:szCs w:val="28"/>
        </w:rPr>
        <w:t xml:space="preserve"> </w:t>
      </w:r>
      <w:r w:rsidRPr="00CF37A2">
        <w:rPr>
          <w:color w:val="000000"/>
          <w:sz w:val="28"/>
          <w:szCs w:val="28"/>
        </w:rPr>
        <w:t>категорий '. Кроме вышеперечисленного, широкое понимание модальности в той гиги иной степени представлено в концепциях В.Г. Адмони и Т.П.Ломтева о коммуникативно-грамматических категориях, согласно которым модальность в обобщенном виде характеризуется как отноше</w:t>
      </w:r>
      <w:r w:rsidR="007F49DD" w:rsidRPr="00CF37A2">
        <w:rPr>
          <w:color w:val="000000"/>
          <w:sz w:val="28"/>
          <w:szCs w:val="28"/>
        </w:rPr>
        <w:t>ни</w:t>
      </w:r>
      <w:r w:rsidRPr="00CF37A2">
        <w:rPr>
          <w:color w:val="000000"/>
          <w:sz w:val="28"/>
          <w:szCs w:val="28"/>
        </w:rPr>
        <w:t>е говорящего к содержанию своего сообщения</w:t>
      </w:r>
      <w:r w:rsidR="00366925" w:rsidRPr="00CF37A2">
        <w:rPr>
          <w:color w:val="000000"/>
          <w:sz w:val="28"/>
          <w:szCs w:val="28"/>
        </w:rPr>
        <w:t>.</w:t>
      </w:r>
      <w:r w:rsidRPr="00CF37A2">
        <w:rPr>
          <w:color w:val="000000"/>
          <w:sz w:val="28"/>
          <w:szCs w:val="28"/>
        </w:rPr>
        <w:t xml:space="preserve"> </w:t>
      </w:r>
    </w:p>
    <w:p w:rsidR="00366925" w:rsidRPr="00CF37A2" w:rsidRDefault="00BD282C" w:rsidP="00CF37A2">
      <w:pPr>
        <w:spacing w:line="360" w:lineRule="auto"/>
        <w:ind w:firstLine="709"/>
        <w:jc w:val="both"/>
        <w:rPr>
          <w:color w:val="000000"/>
          <w:sz w:val="28"/>
          <w:szCs w:val="28"/>
        </w:rPr>
      </w:pPr>
      <w:r w:rsidRPr="00CF37A2">
        <w:rPr>
          <w:color w:val="000000"/>
          <w:sz w:val="28"/>
          <w:szCs w:val="28"/>
        </w:rPr>
        <w:t>К функционально-семантической трактовке модальности можно отнести понятие так называемых шифтеров P.O. Якобсона, выражающих характер сообщаемого факта или его участников</w:t>
      </w:r>
      <w:r w:rsidR="007F49DD" w:rsidRPr="00CF37A2">
        <w:rPr>
          <w:color w:val="000000"/>
          <w:sz w:val="28"/>
          <w:szCs w:val="28"/>
        </w:rPr>
        <w:t xml:space="preserve"> (Якобсон 1975: 189)</w:t>
      </w:r>
      <w:r w:rsidRPr="00CF37A2">
        <w:rPr>
          <w:color w:val="000000"/>
          <w:sz w:val="28"/>
          <w:szCs w:val="28"/>
        </w:rPr>
        <w:t>. Широкую известность получила концепция актуализационных категорий А..В. Бондарко, выделяемых им по признаку участия в передаче отношения содержания высказывания к действительности с точки зрения говорящего. Здесь весьма важным представляется уточнение ученого о том, что понятийная категория превращается в категорию грамматическую, когда получает морфологическое выражение в специальной системе форм или, в терминологии М.Я. Блоха, «парадигматическое соотнесение форм с однородным содержанием»</w:t>
      </w:r>
      <w:r w:rsidR="007F49DD" w:rsidRPr="00CF37A2">
        <w:rPr>
          <w:color w:val="000000"/>
          <w:sz w:val="28"/>
          <w:szCs w:val="28"/>
        </w:rPr>
        <w:t xml:space="preserve"> (Блох 1986: 82)</w:t>
      </w:r>
      <w:r w:rsidRPr="00CF37A2">
        <w:rPr>
          <w:color w:val="000000"/>
          <w:sz w:val="28"/>
          <w:szCs w:val="28"/>
        </w:rPr>
        <w:t>. При этом А. В. Бондарко считает, что грамматические категории вида, наклонения, времени и залога составляют морфологическое ядро понятийных (языковых) категорий аспектуалъности, модальности и залоговости, что является справедливым, в основном, для флективных языков. Он предлагает отказаться от термина "понятийная категория", поскольку данный термин, как полагает исследователь, дает основание думать, что имеется в виду логическое понятие, а не языковая</w:t>
      </w:r>
      <w:r w:rsidR="00DF209D" w:rsidRPr="00CF37A2">
        <w:rPr>
          <w:color w:val="000000"/>
          <w:sz w:val="28"/>
          <w:szCs w:val="28"/>
        </w:rPr>
        <w:t xml:space="preserve"> </w:t>
      </w:r>
      <w:r w:rsidRPr="00CF37A2">
        <w:rPr>
          <w:color w:val="000000"/>
          <w:sz w:val="28"/>
          <w:szCs w:val="28"/>
        </w:rPr>
        <w:t>категория</w:t>
      </w:r>
      <w:r w:rsidR="00AA29AC" w:rsidRPr="00CF37A2">
        <w:rPr>
          <w:color w:val="000000"/>
          <w:sz w:val="28"/>
          <w:szCs w:val="28"/>
        </w:rPr>
        <w:t xml:space="preserve"> (Бондаренко 1989: 8)</w:t>
      </w:r>
      <w:r w:rsidRPr="00CF37A2">
        <w:rPr>
          <w:color w:val="000000"/>
          <w:sz w:val="28"/>
          <w:szCs w:val="28"/>
        </w:rPr>
        <w:t>. Здесь для исследователя отправной точкой является категория отношения говорящего к действительности, которая реал</w:t>
      </w:r>
      <w:r w:rsidR="00AA29AC" w:rsidRPr="00CF37A2">
        <w:rPr>
          <w:color w:val="000000"/>
          <w:sz w:val="28"/>
          <w:szCs w:val="28"/>
        </w:rPr>
        <w:t>изу</w:t>
      </w:r>
      <w:r w:rsidRPr="00CF37A2">
        <w:rPr>
          <w:color w:val="000000"/>
          <w:sz w:val="28"/>
          <w:szCs w:val="28"/>
        </w:rPr>
        <w:t xml:space="preserve">ется в процессе речевого общения, получая грамматическое выражение. Если под таким углом зрения рассматривать всю грамматику от фонетики до синтаксиса, включая и словообразование, то оказывается правильной позиция тех ученых, которые модальность толкуют в ее </w:t>
      </w:r>
      <w:r w:rsidRPr="00CF37A2">
        <w:rPr>
          <w:color w:val="000000"/>
          <w:sz w:val="28"/>
          <w:szCs w:val="28"/>
          <w:u w:val="single"/>
        </w:rPr>
        <w:t>широком смысле</w:t>
      </w:r>
      <w:r w:rsidRPr="00CF37A2">
        <w:rPr>
          <w:color w:val="000000"/>
          <w:sz w:val="28"/>
          <w:szCs w:val="28"/>
        </w:rPr>
        <w:t>.</w:t>
      </w:r>
    </w:p>
    <w:p w:rsidR="00366925" w:rsidRPr="00CF37A2" w:rsidRDefault="00BD282C" w:rsidP="00CF37A2">
      <w:pPr>
        <w:spacing w:line="360" w:lineRule="auto"/>
        <w:ind w:firstLine="709"/>
        <w:jc w:val="both"/>
        <w:rPr>
          <w:color w:val="000000"/>
          <w:sz w:val="28"/>
          <w:szCs w:val="28"/>
        </w:rPr>
      </w:pPr>
      <w:r w:rsidRPr="00CF37A2">
        <w:rPr>
          <w:color w:val="000000"/>
          <w:sz w:val="28"/>
          <w:szCs w:val="28"/>
          <w:u w:val="single"/>
        </w:rPr>
        <w:t>Узкий подход</w:t>
      </w:r>
      <w:r w:rsidRPr="00CF37A2">
        <w:rPr>
          <w:color w:val="000000"/>
          <w:sz w:val="28"/>
          <w:szCs w:val="28"/>
        </w:rPr>
        <w:t xml:space="preserve"> (или формальный), то есть осуществляемый в направлении от формы к содержанию, противостоит описанному выше функционально-семантическому описанию, идущему от значения (функции, семантики) к форме (средствам) не позволяет достаточно четко определить языковую модальность и выделить ее из других лингвистических категорий. При таком подходе языковая модальность сводится к логической модальности суждения и ограничивается выделяемыми в формальной логике значениями возможности, необходимости и действительности (см., например, работы Г.В.</w:t>
      </w:r>
      <w:r w:rsidR="000D7851">
        <w:rPr>
          <w:color w:val="000000"/>
          <w:sz w:val="28"/>
          <w:szCs w:val="28"/>
        </w:rPr>
        <w:t xml:space="preserve"> </w:t>
      </w:r>
      <w:r w:rsidRPr="00CF37A2">
        <w:rPr>
          <w:color w:val="000000"/>
          <w:sz w:val="28"/>
          <w:szCs w:val="28"/>
        </w:rPr>
        <w:t>Колшанского, И.П. Распопова, В.З. Панфилова, В.П. Бондаренко, Т.И.</w:t>
      </w:r>
      <w:r w:rsidR="000D7851">
        <w:rPr>
          <w:color w:val="000000"/>
          <w:sz w:val="28"/>
          <w:szCs w:val="28"/>
        </w:rPr>
        <w:t xml:space="preserve"> </w:t>
      </w:r>
      <w:r w:rsidRPr="00CF37A2">
        <w:rPr>
          <w:color w:val="000000"/>
          <w:sz w:val="28"/>
          <w:szCs w:val="28"/>
        </w:rPr>
        <w:t xml:space="preserve">Дешериевой, М.К. Сабанеевой и др.). Поскольку любое предложение модально и синтаксическая модальность гораздо шире логической, ряд ученых исключает из понятия модальности модальные предложения по цели высказывания, считая их объектом коммуникации. В частности, И.П. Распопов предлагает отграничить от категории модальности категорию целевого назначения </w:t>
      </w:r>
      <w:r w:rsidR="005A5511" w:rsidRPr="00CF37A2">
        <w:rPr>
          <w:color w:val="000000"/>
          <w:sz w:val="28"/>
          <w:szCs w:val="28"/>
        </w:rPr>
        <w:t>(Распопов 1981: 30)</w:t>
      </w:r>
      <w:r w:rsidRPr="00CF37A2">
        <w:rPr>
          <w:color w:val="000000"/>
          <w:sz w:val="28"/>
          <w:szCs w:val="28"/>
        </w:rPr>
        <w:t>. Подобное исключение можно считать влиянием ее логического понимания, что значительно сокращает ее объем, так как из ее основного круга значений уходят не только модальные типы предложений,</w:t>
      </w:r>
      <w:r w:rsidR="00EA3DCD" w:rsidRPr="00CF37A2">
        <w:rPr>
          <w:color w:val="000000"/>
          <w:sz w:val="28"/>
          <w:szCs w:val="28"/>
        </w:rPr>
        <w:t xml:space="preserve"> </w:t>
      </w:r>
      <w:r w:rsidRPr="00CF37A2">
        <w:rPr>
          <w:color w:val="000000"/>
          <w:sz w:val="28"/>
          <w:szCs w:val="28"/>
        </w:rPr>
        <w:t>но</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даже</w:t>
      </w:r>
      <w:r w:rsidR="00EA3DCD" w:rsidRPr="00CF37A2">
        <w:rPr>
          <w:color w:val="000000"/>
          <w:sz w:val="28"/>
          <w:szCs w:val="28"/>
        </w:rPr>
        <w:t xml:space="preserve"> </w:t>
      </w:r>
      <w:r w:rsidRPr="00CF37A2">
        <w:rPr>
          <w:color w:val="000000"/>
          <w:sz w:val="28"/>
          <w:szCs w:val="28"/>
        </w:rPr>
        <w:t>модальные</w:t>
      </w:r>
      <w:r w:rsidR="00EA3DCD" w:rsidRPr="00CF37A2">
        <w:rPr>
          <w:color w:val="000000"/>
          <w:sz w:val="28"/>
          <w:szCs w:val="28"/>
        </w:rPr>
        <w:t xml:space="preserve"> </w:t>
      </w:r>
      <w:r w:rsidRPr="00CF37A2">
        <w:rPr>
          <w:color w:val="000000"/>
          <w:sz w:val="28"/>
          <w:szCs w:val="28"/>
        </w:rPr>
        <w:t>значения</w:t>
      </w:r>
      <w:r w:rsidR="00EA3DCD" w:rsidRPr="00CF37A2">
        <w:rPr>
          <w:color w:val="000000"/>
          <w:sz w:val="28"/>
          <w:szCs w:val="28"/>
        </w:rPr>
        <w:t xml:space="preserve"> </w:t>
      </w:r>
      <w:r w:rsidRPr="00CF37A2">
        <w:rPr>
          <w:color w:val="000000"/>
          <w:sz w:val="28"/>
          <w:szCs w:val="28"/>
        </w:rPr>
        <w:t>долженствования,</w:t>
      </w:r>
      <w:r w:rsidR="00DF209D" w:rsidRPr="00CF37A2">
        <w:rPr>
          <w:color w:val="000000"/>
          <w:sz w:val="28"/>
          <w:szCs w:val="28"/>
        </w:rPr>
        <w:t xml:space="preserve"> </w:t>
      </w:r>
      <w:r w:rsidRPr="00CF37A2">
        <w:rPr>
          <w:color w:val="000000"/>
          <w:sz w:val="28"/>
          <w:szCs w:val="28"/>
        </w:rPr>
        <w:t>необходимости, возможности</w:t>
      </w:r>
      <w:r w:rsidR="005A5511" w:rsidRPr="00CF37A2">
        <w:rPr>
          <w:color w:val="000000"/>
          <w:sz w:val="28"/>
          <w:szCs w:val="28"/>
        </w:rPr>
        <w:t xml:space="preserve"> (Панфилов 1971: 170)</w:t>
      </w:r>
      <w:r w:rsidRPr="00CF37A2">
        <w:rPr>
          <w:color w:val="000000"/>
          <w:sz w:val="28"/>
          <w:szCs w:val="28"/>
        </w:rPr>
        <w:t xml:space="preserve">. В свою очередь Г.В. Колшинский считал, что языковую модальность нельзя понимать как отношение к действительности вообще, так как в этом случае языковая модальность отождествляется с логической и переносится в плоскость установления связи между содержанием высказывания и объективными фактами, что является делом логики и гносеологии </w:t>
      </w:r>
      <w:r w:rsidR="005A5511" w:rsidRPr="00CF37A2">
        <w:rPr>
          <w:color w:val="000000"/>
          <w:sz w:val="28"/>
          <w:szCs w:val="28"/>
        </w:rPr>
        <w:t>(Колшанский 1977: 82-85)</w:t>
      </w:r>
      <w:r w:rsidRPr="00CF37A2">
        <w:rPr>
          <w:color w:val="000000"/>
          <w:sz w:val="28"/>
          <w:szCs w:val="28"/>
        </w:rPr>
        <w:t>.</w:t>
      </w:r>
    </w:p>
    <w:p w:rsidR="00366925" w:rsidRPr="00CF37A2" w:rsidRDefault="00BD282C" w:rsidP="00CF37A2">
      <w:pPr>
        <w:spacing w:line="360" w:lineRule="auto"/>
        <w:ind w:firstLine="709"/>
        <w:jc w:val="both"/>
        <w:rPr>
          <w:color w:val="000000"/>
          <w:sz w:val="28"/>
          <w:szCs w:val="28"/>
        </w:rPr>
      </w:pPr>
      <w:r w:rsidRPr="00CF37A2">
        <w:rPr>
          <w:color w:val="000000"/>
          <w:sz w:val="28"/>
          <w:szCs w:val="28"/>
        </w:rPr>
        <w:t>Несколько отличается от вышеперечисленных точка зрения В.З.Панфилова, представляющая своеобразный компромисс между "логическим" и "грамматическим" направлением. Выделяя в структуре суждения, выражаемого предложением, два уровня (суждение как пропозициональная функция, структуру которого образуют местный предикат и его аргументы - первый уровень; суждение как субъектно-предикатная структура, которую образуют логический субъект, - понятие о предмете и логический предикат - понятие о признаке, присущем или не присущем этому предмету мысли, — второй уровень), В.З. Панфилов первый уровень связывает с синтаксическим членением предложения, второй — с актуальным</w:t>
      </w:r>
      <w:r w:rsidR="00CF37A2">
        <w:rPr>
          <w:color w:val="000000"/>
          <w:sz w:val="28"/>
          <w:szCs w:val="28"/>
          <w:vertAlign w:val="superscript"/>
        </w:rPr>
        <w:t xml:space="preserve"> </w:t>
      </w:r>
      <w:r w:rsidR="005A5511" w:rsidRPr="00CF37A2">
        <w:rPr>
          <w:color w:val="000000"/>
          <w:sz w:val="28"/>
          <w:szCs w:val="28"/>
        </w:rPr>
        <w:t>(Панфилов 1977: 37-48)</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Другое направление изучение модальности связано с работами Ш.</w:t>
      </w:r>
      <w:r w:rsidR="000D7851">
        <w:rPr>
          <w:color w:val="000000"/>
          <w:sz w:val="28"/>
          <w:szCs w:val="28"/>
        </w:rPr>
        <w:t xml:space="preserve"> </w:t>
      </w:r>
      <w:r w:rsidRPr="00CF37A2">
        <w:rPr>
          <w:color w:val="000000"/>
          <w:sz w:val="28"/>
          <w:szCs w:val="28"/>
        </w:rPr>
        <w:t>Балли, предопределившими традицию описания модальностей в европейском языкознании. По мнению Ш. Балли, «логическая функция модальности заключается в выражении реакции мыслящего субъекта на его</w:t>
      </w:r>
      <w:r w:rsidR="00DF209D" w:rsidRPr="00CF37A2">
        <w:rPr>
          <w:color w:val="000000"/>
          <w:sz w:val="28"/>
          <w:szCs w:val="28"/>
        </w:rPr>
        <w:t xml:space="preserve"> </w:t>
      </w:r>
      <w:r w:rsidRPr="00CF37A2">
        <w:rPr>
          <w:color w:val="000000"/>
          <w:sz w:val="28"/>
          <w:szCs w:val="28"/>
        </w:rPr>
        <w:t>представление»</w:t>
      </w:r>
      <w:r w:rsidR="000F5CC9" w:rsidRPr="00CF37A2">
        <w:rPr>
          <w:color w:val="000000"/>
          <w:sz w:val="28"/>
          <w:szCs w:val="28"/>
        </w:rPr>
        <w:t xml:space="preserve"> (Балли 1955: 234)</w:t>
      </w:r>
      <w:r w:rsidRPr="00CF37A2">
        <w:rPr>
          <w:color w:val="000000"/>
          <w:sz w:val="28"/>
          <w:szCs w:val="28"/>
        </w:rPr>
        <w:t>. При этом часть высказывания, соответствующую процессу, образующему представление, Ш. Балли называл диктумом, вторую часть, следуя той же логике, — модусом. Модус образуют модальный глагол и модальный субъект. Каждое предложение, по мнению Ш. Балли, обладает модальностью, то есть модальность в его толковании выступает как синтаксическая категория, представленная конструкциями различной степени сложности.</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В логико-семантических концепциях категория модальности связывается с понятием модуса. Частично из-за некоторого совпадения этих терминов происходит их отождествление. Мы, вслед за С.С.</w:t>
      </w:r>
      <w:r w:rsidR="000D7851">
        <w:rPr>
          <w:color w:val="000000"/>
          <w:sz w:val="28"/>
          <w:szCs w:val="28"/>
        </w:rPr>
        <w:t xml:space="preserve"> </w:t>
      </w:r>
      <w:r w:rsidRPr="00CF37A2">
        <w:rPr>
          <w:color w:val="000000"/>
          <w:sz w:val="28"/>
          <w:szCs w:val="28"/>
        </w:rPr>
        <w:t>Ваулиной, Е.И. Беляевой, Н.П. Макаровой, М.А. Болотиной</w:t>
      </w:r>
      <w:r w:rsidR="00CF37A2">
        <w:rPr>
          <w:color w:val="000000"/>
          <w:sz w:val="28"/>
          <w:szCs w:val="28"/>
        </w:rPr>
        <w:t xml:space="preserve"> </w:t>
      </w:r>
      <w:r w:rsidRPr="00CF37A2">
        <w:rPr>
          <w:color w:val="000000"/>
          <w:sz w:val="28"/>
          <w:szCs w:val="28"/>
        </w:rPr>
        <w:t>и другими исследователями, считаем правомерным различать модус и модальность, имея при этом в виду, что содержание первого понятия значительно шире содержания понятия второго, так как модус вместе с модальностью включает в себя и другие категории, отражающие различные аспекты отношения субъекта речи к пропозиции. В частности, можно назвать такие разновидности модуса, как аксиологическую, эмоционалъно-экспрессивную, социальную оценку, которые многими исследователями исключаются из понятия модальности.</w:t>
      </w:r>
    </w:p>
    <w:p w:rsidR="00366925" w:rsidRPr="00CF37A2" w:rsidRDefault="00BD282C" w:rsidP="00CF37A2">
      <w:pPr>
        <w:spacing w:line="360" w:lineRule="auto"/>
        <w:ind w:firstLine="709"/>
        <w:jc w:val="both"/>
        <w:rPr>
          <w:color w:val="000000"/>
          <w:sz w:val="28"/>
          <w:szCs w:val="28"/>
        </w:rPr>
      </w:pPr>
      <w:r w:rsidRPr="00CF37A2">
        <w:rPr>
          <w:color w:val="000000"/>
          <w:sz w:val="28"/>
          <w:szCs w:val="28"/>
        </w:rPr>
        <w:t xml:space="preserve">Лингвисты пытаются выявить некоторый содержательный признак, который мог бы выступить в качестве доминантного значения категории модальности. Обычно на роль такого признака выдвигается либо дихотомия "объективность / субъективность" (в других терминах - </w:t>
      </w:r>
      <w:r w:rsidRPr="00CF37A2">
        <w:rPr>
          <w:color w:val="000000"/>
          <w:sz w:val="28"/>
          <w:szCs w:val="28"/>
          <w:lang w:val="en-US"/>
        </w:rPr>
        <w:t>de</w:t>
      </w:r>
      <w:r w:rsidRPr="00CF37A2">
        <w:rPr>
          <w:color w:val="000000"/>
          <w:sz w:val="28"/>
          <w:szCs w:val="28"/>
        </w:rPr>
        <w:t xml:space="preserve"> ге / </w:t>
      </w:r>
      <w:r w:rsidRPr="00CF37A2">
        <w:rPr>
          <w:color w:val="000000"/>
          <w:sz w:val="28"/>
          <w:szCs w:val="28"/>
          <w:lang w:val="en-US"/>
        </w:rPr>
        <w:t>de</w:t>
      </w:r>
      <w:r w:rsidRPr="00CF37A2">
        <w:rPr>
          <w:color w:val="000000"/>
          <w:sz w:val="28"/>
          <w:szCs w:val="28"/>
        </w:rPr>
        <w:t xml:space="preserve"> </w:t>
      </w:r>
      <w:r w:rsidRPr="00CF37A2">
        <w:rPr>
          <w:color w:val="000000"/>
          <w:sz w:val="28"/>
          <w:szCs w:val="28"/>
          <w:lang w:val="en-US"/>
        </w:rPr>
        <w:t>dicto</w:t>
      </w:r>
      <w:r w:rsidRPr="00CF37A2">
        <w:rPr>
          <w:color w:val="000000"/>
          <w:sz w:val="28"/>
          <w:szCs w:val="28"/>
        </w:rPr>
        <w:t>; онтологическое / эпистемическое и т.п.), либо противопоставление "реальность / ирреальность".</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Так, Грамматика современного литературного русского языка, вышедшая в 1970 г., представила категорию модальности в двух разновидностях значений: объективно-модальных и субъективно-модальных. Данный раздел Грамматики написан Н.Ю. Шведовой, согласно мнению которой, модальность не может ограничиваться ли</w:t>
      </w:r>
      <w:r w:rsidR="004D45FD" w:rsidRPr="00CF37A2">
        <w:rPr>
          <w:color w:val="000000"/>
          <w:sz w:val="28"/>
          <w:szCs w:val="28"/>
        </w:rPr>
        <w:t>ш</w:t>
      </w:r>
      <w:r w:rsidRPr="00CF37A2">
        <w:rPr>
          <w:color w:val="000000"/>
          <w:sz w:val="28"/>
          <w:szCs w:val="28"/>
        </w:rPr>
        <w:t xml:space="preserve">ь указанием на отношение говорящего к предмету высказывания с точки зрения реальности / ирреальности, а в значительной мере в этой категории проявляется субъективно-оценочное отношение </w:t>
      </w:r>
      <w:r w:rsidR="004D45FD" w:rsidRPr="00CF37A2">
        <w:rPr>
          <w:color w:val="000000"/>
          <w:sz w:val="28"/>
          <w:szCs w:val="28"/>
        </w:rPr>
        <w:t>(Грамматика 1970: 610-615)</w:t>
      </w:r>
      <w:r w:rsidRPr="00CF37A2">
        <w:rPr>
          <w:color w:val="000000"/>
          <w:sz w:val="28"/>
          <w:szCs w:val="28"/>
        </w:rPr>
        <w:t>. Близкой точки зрения придерживаются Е.М.</w:t>
      </w:r>
      <w:r w:rsidR="000D7851">
        <w:rPr>
          <w:color w:val="000000"/>
          <w:sz w:val="28"/>
          <w:szCs w:val="28"/>
        </w:rPr>
        <w:t xml:space="preserve"> </w:t>
      </w:r>
      <w:r w:rsidRPr="00CF37A2">
        <w:rPr>
          <w:color w:val="000000"/>
          <w:sz w:val="28"/>
          <w:szCs w:val="28"/>
        </w:rPr>
        <w:t>Вольф, Е.В. Клобукова, Т.В. Маркелова и другие, которые относят к категории модальности качественную оценку дескриптивного содержания высказывания по признакам "хорошо / плохо"</w:t>
      </w:r>
      <w:r w:rsidR="009816FE" w:rsidRPr="00CF37A2">
        <w:rPr>
          <w:color w:val="000000"/>
          <w:sz w:val="28"/>
          <w:szCs w:val="28"/>
        </w:rPr>
        <w:t xml:space="preserve"> (Вольф 1985: 11-15)</w:t>
      </w:r>
      <w:r w:rsidRPr="00CF37A2">
        <w:rPr>
          <w:color w:val="000000"/>
          <w:sz w:val="28"/>
          <w:szCs w:val="28"/>
        </w:rPr>
        <w:t>. Однако другие авторы считают, что оценочность лишь частично связана с семантикой этой категории и предлагают рассматривать оценочность как особую семантико-прагматическую сферу, окружающую модальность</w:t>
      </w:r>
      <w:r w:rsidR="009816FE" w:rsidRPr="00CF37A2">
        <w:rPr>
          <w:color w:val="000000"/>
          <w:sz w:val="28"/>
          <w:szCs w:val="28"/>
        </w:rPr>
        <w:t xml:space="preserve"> (Теория грамматики: 1990: 61)</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У представителей западноевропейского, в том числе английского языкознания, занимавшихся и занимающихся проблемами модальности (Дж. Лайонз, Р. Кверк, Л.С. Бархударов, Д.А. Штелинг, Ф. Палмер, А.Вежбицкая и многие другие) большая часть имеющихся у </w:t>
      </w:r>
      <w:r w:rsidR="009816FE" w:rsidRPr="00CF37A2">
        <w:rPr>
          <w:color w:val="000000"/>
          <w:sz w:val="28"/>
          <w:szCs w:val="28"/>
        </w:rPr>
        <w:t>них</w:t>
      </w:r>
      <w:r w:rsidRPr="00CF37A2">
        <w:rPr>
          <w:color w:val="000000"/>
          <w:sz w:val="28"/>
          <w:szCs w:val="28"/>
        </w:rPr>
        <w:t xml:space="preserve"> точек</w:t>
      </w:r>
      <w:r w:rsidR="00DF209D" w:rsidRPr="00CF37A2">
        <w:rPr>
          <w:color w:val="000000"/>
          <w:sz w:val="28"/>
          <w:szCs w:val="28"/>
        </w:rPr>
        <w:t xml:space="preserve"> </w:t>
      </w:r>
      <w:r w:rsidRPr="00CF37A2">
        <w:rPr>
          <w:color w:val="000000"/>
          <w:sz w:val="28"/>
          <w:szCs w:val="28"/>
        </w:rPr>
        <w:t xml:space="preserve">зрения на природу данной категории, несмотря на их разнородность </w:t>
      </w:r>
      <w:r w:rsidR="009816FE" w:rsidRPr="00CF37A2">
        <w:rPr>
          <w:color w:val="000000"/>
          <w:sz w:val="28"/>
          <w:szCs w:val="28"/>
        </w:rPr>
        <w:t>(Уорф, Лондон, 1959: 63)</w:t>
      </w:r>
      <w:r w:rsidRPr="00CF37A2">
        <w:rPr>
          <w:color w:val="000000"/>
          <w:sz w:val="28"/>
          <w:szCs w:val="28"/>
        </w:rPr>
        <w:t>, основывается на концепции Ш. Балли, согласно которой, как уже указывалось нами выше, в любом высказывании можно выделить основное содержание (диктум) и его модальную часть (модус), в которой выражается интеллектуальное, эмоциональное или волевое суждение говорящего в отношении диктума.</w:t>
      </w:r>
    </w:p>
    <w:p w:rsidR="00BD282C" w:rsidRPr="00CF37A2" w:rsidRDefault="00BD282C" w:rsidP="00CF37A2">
      <w:pPr>
        <w:tabs>
          <w:tab w:val="left" w:pos="667"/>
        </w:tabs>
        <w:spacing w:line="360" w:lineRule="auto"/>
        <w:ind w:firstLine="709"/>
        <w:jc w:val="both"/>
        <w:rPr>
          <w:color w:val="000000"/>
          <w:sz w:val="28"/>
          <w:szCs w:val="28"/>
        </w:rPr>
      </w:pPr>
      <w:r w:rsidRPr="00CF37A2">
        <w:rPr>
          <w:color w:val="000000"/>
          <w:sz w:val="28"/>
          <w:szCs w:val="28"/>
        </w:rPr>
        <w:t xml:space="preserve">В отечественном языкознании среди множества существующих попыток описания структурно-содержательного объема модальности наиболее широкое распространение получила классификация модальных значений, разработанная Г.А. Золотовой, которая, опираясь на концепцию модальности, предложенную В.В. Виноградовым, выделяет три аспекта модальных отношений: 1) отношение содержания высказывания к действительности в плане его реальности / ирреальности с точки зрения говорящего - объективная модальность, реализующаяся с помощью форм глагольного наклонения, изъявительного, с одной стороны, и сослагательного, повелительного, с другой </w:t>
      </w:r>
      <w:r w:rsidRPr="00CF37A2">
        <w:rPr>
          <w:i/>
          <w:iCs/>
          <w:color w:val="000000"/>
          <w:sz w:val="28"/>
          <w:szCs w:val="28"/>
        </w:rPr>
        <w:t xml:space="preserve">(На улице сильный мороз, поэтому занятия в школе отменены </w:t>
      </w:r>
      <w:r w:rsidRPr="00CF37A2">
        <w:rPr>
          <w:color w:val="000000"/>
          <w:sz w:val="28"/>
          <w:szCs w:val="28"/>
        </w:rPr>
        <w:t xml:space="preserve">- </w:t>
      </w:r>
      <w:r w:rsidRPr="00CF37A2">
        <w:rPr>
          <w:i/>
          <w:iCs/>
          <w:color w:val="000000"/>
          <w:sz w:val="28"/>
          <w:szCs w:val="28"/>
        </w:rPr>
        <w:t xml:space="preserve">Если бы на улице не было такого сильного мороза, то занятия в школе не были бы отменены; Собирайся в школу!); </w:t>
      </w:r>
      <w:r w:rsidRPr="00CF37A2">
        <w:rPr>
          <w:color w:val="000000"/>
          <w:sz w:val="28"/>
          <w:szCs w:val="28"/>
        </w:rPr>
        <w:t xml:space="preserve">2) отношение говорящего к содержанию высказывания в плане его достоверности/недостоверности - субъективная модальность, получающая реализацию с помощью вводных (модальных) слов </w:t>
      </w:r>
      <w:r w:rsidRPr="00CF37A2">
        <w:rPr>
          <w:i/>
          <w:iCs/>
          <w:color w:val="000000"/>
          <w:sz w:val="28"/>
          <w:szCs w:val="28"/>
        </w:rPr>
        <w:t xml:space="preserve">(конечно, разумеется, может быть, вероятно, должно быть </w:t>
      </w:r>
      <w:r w:rsidRPr="00CF37A2">
        <w:rPr>
          <w:color w:val="000000"/>
          <w:sz w:val="28"/>
          <w:szCs w:val="28"/>
        </w:rPr>
        <w:t xml:space="preserve">и т.п.) и модальных частиц </w:t>
      </w:r>
      <w:r w:rsidRPr="00CF37A2">
        <w:rPr>
          <w:i/>
          <w:iCs/>
          <w:color w:val="000000"/>
          <w:sz w:val="28"/>
          <w:szCs w:val="28"/>
        </w:rPr>
        <w:t xml:space="preserve">(вряд ли, едва ли, чай, небось </w:t>
      </w:r>
      <w:r w:rsidRPr="00CF37A2">
        <w:rPr>
          <w:color w:val="000000"/>
          <w:sz w:val="28"/>
          <w:szCs w:val="28"/>
        </w:rPr>
        <w:t>и т.п.); 3) отношения между субъектом действия (носителем признака) и действием (признаком действия) -внутрисинтаксическая</w:t>
      </w:r>
      <w:r w:rsidR="00EA3DCD" w:rsidRPr="00CF37A2">
        <w:rPr>
          <w:color w:val="000000"/>
          <w:sz w:val="28"/>
          <w:szCs w:val="28"/>
        </w:rPr>
        <w:t xml:space="preserve"> </w:t>
      </w:r>
      <w:r w:rsidRPr="00CF37A2">
        <w:rPr>
          <w:color w:val="000000"/>
          <w:sz w:val="28"/>
          <w:szCs w:val="28"/>
        </w:rPr>
        <w:t>модальность,</w:t>
      </w:r>
      <w:r w:rsidR="00EA3DCD" w:rsidRPr="00CF37A2">
        <w:rPr>
          <w:color w:val="000000"/>
          <w:sz w:val="28"/>
          <w:szCs w:val="28"/>
        </w:rPr>
        <w:t xml:space="preserve"> </w:t>
      </w:r>
      <w:r w:rsidRPr="00CF37A2">
        <w:rPr>
          <w:color w:val="000000"/>
          <w:sz w:val="28"/>
          <w:szCs w:val="28"/>
        </w:rPr>
        <w:t>главным</w:t>
      </w:r>
      <w:r w:rsidR="00EA3DCD" w:rsidRPr="00CF37A2">
        <w:rPr>
          <w:color w:val="000000"/>
          <w:sz w:val="28"/>
          <w:szCs w:val="28"/>
        </w:rPr>
        <w:t xml:space="preserve"> </w:t>
      </w:r>
      <w:r w:rsidRPr="00CF37A2">
        <w:rPr>
          <w:color w:val="000000"/>
          <w:sz w:val="28"/>
          <w:szCs w:val="28"/>
        </w:rPr>
        <w:t>средством</w:t>
      </w:r>
      <w:r w:rsidR="00EA3DCD" w:rsidRPr="00CF37A2">
        <w:rPr>
          <w:color w:val="000000"/>
          <w:sz w:val="28"/>
          <w:szCs w:val="28"/>
        </w:rPr>
        <w:t xml:space="preserve"> </w:t>
      </w:r>
      <w:r w:rsidRPr="00CF37A2">
        <w:rPr>
          <w:color w:val="000000"/>
          <w:sz w:val="28"/>
          <w:szCs w:val="28"/>
        </w:rPr>
        <w:t>выражения</w:t>
      </w:r>
      <w:r w:rsidR="000D7851">
        <w:rPr>
          <w:color w:val="000000"/>
          <w:sz w:val="28"/>
          <w:szCs w:val="28"/>
        </w:rPr>
        <w:t xml:space="preserve"> </w:t>
      </w:r>
      <w:r w:rsidRPr="00CF37A2">
        <w:rPr>
          <w:color w:val="000000"/>
          <w:sz w:val="28"/>
          <w:szCs w:val="28"/>
        </w:rPr>
        <w:t xml:space="preserve">которой являются модальные слова, включенные в состав предиката (глаголы </w:t>
      </w:r>
      <w:r w:rsidRPr="00CF37A2">
        <w:rPr>
          <w:i/>
          <w:iCs/>
          <w:color w:val="000000"/>
          <w:sz w:val="28"/>
          <w:szCs w:val="28"/>
        </w:rPr>
        <w:t xml:space="preserve">мочь, хотеть, желать </w:t>
      </w:r>
      <w:r w:rsidRPr="00CF37A2">
        <w:rPr>
          <w:color w:val="000000"/>
          <w:sz w:val="28"/>
          <w:szCs w:val="28"/>
        </w:rPr>
        <w:t xml:space="preserve">и др., предикативных наречий </w:t>
      </w:r>
      <w:r w:rsidRPr="00CF37A2">
        <w:rPr>
          <w:i/>
          <w:iCs/>
          <w:color w:val="000000"/>
          <w:sz w:val="28"/>
          <w:szCs w:val="28"/>
        </w:rPr>
        <w:t xml:space="preserve">можно, возможно, надо, нужно, необходимо </w:t>
      </w:r>
      <w:r w:rsidRPr="00CF37A2">
        <w:rPr>
          <w:color w:val="000000"/>
          <w:sz w:val="28"/>
          <w:szCs w:val="28"/>
        </w:rPr>
        <w:t xml:space="preserve">и др., кратких прилагательных </w:t>
      </w:r>
      <w:r w:rsidRPr="00CF37A2">
        <w:rPr>
          <w:i/>
          <w:iCs/>
          <w:color w:val="000000"/>
          <w:sz w:val="28"/>
          <w:szCs w:val="28"/>
        </w:rPr>
        <w:t xml:space="preserve">должен, намерен, обязан </w:t>
      </w:r>
      <w:r w:rsidRPr="00CF37A2">
        <w:rPr>
          <w:color w:val="000000"/>
          <w:sz w:val="28"/>
          <w:szCs w:val="28"/>
        </w:rPr>
        <w:t>и др.)</w:t>
      </w:r>
      <w:r w:rsidR="00B248CE" w:rsidRPr="00CF37A2">
        <w:rPr>
          <w:color w:val="000000"/>
          <w:sz w:val="28"/>
          <w:szCs w:val="28"/>
        </w:rPr>
        <w:t xml:space="preserve"> (Золотова 1973:140-158</w:t>
      </w:r>
      <w:r w:rsidR="00CF37A2">
        <w:rPr>
          <w:color w:val="000000"/>
          <w:sz w:val="28"/>
          <w:szCs w:val="28"/>
        </w:rPr>
        <w:t>)</w:t>
      </w:r>
    </w:p>
    <w:p w:rsidR="00BD282C" w:rsidRPr="00CF37A2" w:rsidRDefault="00BD282C" w:rsidP="00CF37A2">
      <w:pPr>
        <w:tabs>
          <w:tab w:val="left" w:pos="4752"/>
        </w:tabs>
        <w:spacing w:line="360" w:lineRule="auto"/>
        <w:ind w:firstLine="709"/>
        <w:jc w:val="both"/>
        <w:rPr>
          <w:color w:val="000000"/>
          <w:sz w:val="28"/>
          <w:szCs w:val="28"/>
        </w:rPr>
      </w:pPr>
      <w:r w:rsidRPr="00CF37A2">
        <w:rPr>
          <w:color w:val="000000"/>
          <w:sz w:val="28"/>
          <w:szCs w:val="28"/>
        </w:rPr>
        <w:t>Привлекательной стороной данной классификации является то, что она</w:t>
      </w:r>
      <w:r w:rsidR="00EA3DCD" w:rsidRPr="00CF37A2">
        <w:rPr>
          <w:color w:val="000000"/>
          <w:sz w:val="28"/>
          <w:szCs w:val="28"/>
        </w:rPr>
        <w:t xml:space="preserve"> </w:t>
      </w:r>
      <w:r w:rsidRPr="00CF37A2">
        <w:rPr>
          <w:color w:val="000000"/>
          <w:sz w:val="28"/>
          <w:szCs w:val="28"/>
        </w:rPr>
        <w:t>дает возможность дифференцировать модальные значения с учетом их</w:t>
      </w:r>
      <w:r w:rsidR="00EA3DCD" w:rsidRPr="00CF37A2">
        <w:rPr>
          <w:color w:val="000000"/>
          <w:sz w:val="28"/>
          <w:szCs w:val="28"/>
        </w:rPr>
        <w:t xml:space="preserve"> </w:t>
      </w:r>
      <w:r w:rsidRPr="00CF37A2">
        <w:rPr>
          <w:color w:val="000000"/>
          <w:sz w:val="28"/>
          <w:szCs w:val="28"/>
        </w:rPr>
        <w:t>функционального статуса, однако в значительной степени "привязанная" к</w:t>
      </w:r>
      <w:r w:rsidR="00EA3DCD" w:rsidRPr="00CF37A2">
        <w:rPr>
          <w:color w:val="000000"/>
          <w:sz w:val="28"/>
          <w:szCs w:val="28"/>
        </w:rPr>
        <w:t xml:space="preserve"> </w:t>
      </w:r>
      <w:r w:rsidRPr="00CF37A2">
        <w:rPr>
          <w:color w:val="000000"/>
          <w:sz w:val="28"/>
          <w:szCs w:val="28"/>
        </w:rPr>
        <w:t>плану их выражения, она, как и ряд других классификаций, фактически</w:t>
      </w:r>
      <w:r w:rsidR="00EA3DCD" w:rsidRPr="00CF37A2">
        <w:rPr>
          <w:color w:val="000000"/>
          <w:sz w:val="28"/>
          <w:szCs w:val="28"/>
        </w:rPr>
        <w:t xml:space="preserve"> </w:t>
      </w:r>
      <w:r w:rsidRPr="00CF37A2">
        <w:rPr>
          <w:color w:val="000000"/>
          <w:sz w:val="28"/>
          <w:szCs w:val="28"/>
        </w:rPr>
        <w:t>сводится к различению "модальности наклонения" и "модальности</w:t>
      </w:r>
      <w:r w:rsidR="00EA3DCD" w:rsidRPr="00CF37A2">
        <w:rPr>
          <w:color w:val="000000"/>
          <w:sz w:val="28"/>
          <w:szCs w:val="28"/>
        </w:rPr>
        <w:t xml:space="preserve"> </w:t>
      </w:r>
      <w:r w:rsidRPr="00CF37A2">
        <w:rPr>
          <w:color w:val="000000"/>
          <w:sz w:val="28"/>
          <w:szCs w:val="28"/>
        </w:rPr>
        <w:t>лексических показателей", не учитывая в полной мере все</w:t>
      </w:r>
      <w:r w:rsidR="00EA3DCD" w:rsidRPr="00CF37A2">
        <w:rPr>
          <w:color w:val="000000"/>
          <w:sz w:val="28"/>
          <w:szCs w:val="28"/>
        </w:rPr>
        <w:t xml:space="preserve"> </w:t>
      </w:r>
      <w:r w:rsidRPr="00CF37A2">
        <w:rPr>
          <w:color w:val="000000"/>
          <w:sz w:val="28"/>
          <w:szCs w:val="28"/>
        </w:rPr>
        <w:t>функциональные "переливы" модальных значений и средств их выражения,</w:t>
      </w:r>
      <w:r w:rsidR="00EA3DCD" w:rsidRPr="00CF37A2">
        <w:rPr>
          <w:color w:val="000000"/>
          <w:sz w:val="28"/>
          <w:szCs w:val="28"/>
        </w:rPr>
        <w:t xml:space="preserve"> </w:t>
      </w:r>
      <w:r w:rsidRPr="00CF37A2">
        <w:rPr>
          <w:color w:val="000000"/>
          <w:sz w:val="28"/>
          <w:szCs w:val="28"/>
        </w:rPr>
        <w:t>которые становятся весьма очевидными при функционально-</w:t>
      </w:r>
      <w:r w:rsidR="00EA3DCD" w:rsidRPr="00CF37A2">
        <w:rPr>
          <w:color w:val="000000"/>
          <w:sz w:val="28"/>
          <w:szCs w:val="28"/>
        </w:rPr>
        <w:t xml:space="preserve"> </w:t>
      </w:r>
      <w:r w:rsidRPr="00CF37A2">
        <w:rPr>
          <w:color w:val="000000"/>
          <w:sz w:val="28"/>
          <w:szCs w:val="28"/>
        </w:rPr>
        <w:t>семантическом анализе. Именно поэтому наиболее адекватную модель</w:t>
      </w:r>
      <w:r w:rsidR="00EA3DCD" w:rsidRPr="00CF37A2">
        <w:rPr>
          <w:color w:val="000000"/>
          <w:sz w:val="28"/>
          <w:szCs w:val="28"/>
        </w:rPr>
        <w:t xml:space="preserve"> </w:t>
      </w:r>
      <w:r w:rsidRPr="00CF37A2">
        <w:rPr>
          <w:color w:val="000000"/>
          <w:sz w:val="28"/>
          <w:szCs w:val="28"/>
        </w:rPr>
        <w:t>описания модальности обеспечивает, на наш взгляд, функциональная</w:t>
      </w:r>
      <w:r w:rsidR="00EA3DCD" w:rsidRPr="00CF37A2">
        <w:rPr>
          <w:color w:val="000000"/>
          <w:sz w:val="28"/>
          <w:szCs w:val="28"/>
        </w:rPr>
        <w:t xml:space="preserve"> </w:t>
      </w:r>
      <w:r w:rsidRPr="00CF37A2">
        <w:rPr>
          <w:color w:val="000000"/>
          <w:sz w:val="28"/>
          <w:szCs w:val="28"/>
        </w:rPr>
        <w:t>грамматика, основные положения которой были разработаны Санкт-</w:t>
      </w:r>
      <w:r w:rsidR="00EA3DCD" w:rsidRPr="00CF37A2">
        <w:rPr>
          <w:color w:val="000000"/>
          <w:sz w:val="28"/>
          <w:szCs w:val="28"/>
        </w:rPr>
        <w:t xml:space="preserve"> </w:t>
      </w:r>
      <w:r w:rsidRPr="00CF37A2">
        <w:rPr>
          <w:color w:val="000000"/>
          <w:sz w:val="28"/>
          <w:szCs w:val="28"/>
        </w:rPr>
        <w:t>Петербургской (Ленинградской)</w:t>
      </w:r>
      <w:r w:rsidR="00366925" w:rsidRPr="00CF37A2">
        <w:rPr>
          <w:color w:val="000000"/>
          <w:sz w:val="28"/>
          <w:szCs w:val="28"/>
        </w:rPr>
        <w:t xml:space="preserve"> </w:t>
      </w:r>
      <w:r w:rsidRPr="00CF37A2">
        <w:rPr>
          <w:color w:val="000000"/>
          <w:sz w:val="28"/>
          <w:szCs w:val="28"/>
        </w:rPr>
        <w:t>лингвистической школой под</w:t>
      </w:r>
      <w:r w:rsidR="00EA3DCD" w:rsidRPr="00CF37A2">
        <w:rPr>
          <w:color w:val="000000"/>
          <w:sz w:val="28"/>
          <w:szCs w:val="28"/>
        </w:rPr>
        <w:t xml:space="preserve"> </w:t>
      </w:r>
      <w:r w:rsidRPr="00CF37A2">
        <w:rPr>
          <w:color w:val="000000"/>
          <w:sz w:val="28"/>
          <w:szCs w:val="28"/>
        </w:rPr>
        <w:t xml:space="preserve">руководством А.В. Бондарко </w:t>
      </w:r>
      <w:r w:rsidR="00B248CE" w:rsidRPr="00CF37A2">
        <w:rPr>
          <w:color w:val="000000"/>
          <w:sz w:val="28"/>
          <w:szCs w:val="28"/>
        </w:rPr>
        <w:t>(Бондаренко 1984, 1990, 2000, 2002)</w:t>
      </w:r>
      <w:r w:rsidRPr="00CF37A2">
        <w:rPr>
          <w:color w:val="000000"/>
          <w:sz w:val="28"/>
          <w:szCs w:val="28"/>
        </w:rPr>
        <w:t>. Опираясь на принцип функционально-</w:t>
      </w:r>
      <w:r w:rsidR="00EA3DCD" w:rsidRPr="00CF37A2">
        <w:rPr>
          <w:color w:val="000000"/>
          <w:sz w:val="28"/>
          <w:szCs w:val="28"/>
        </w:rPr>
        <w:t xml:space="preserve"> </w:t>
      </w:r>
      <w:r w:rsidRPr="00CF37A2">
        <w:rPr>
          <w:color w:val="000000"/>
          <w:sz w:val="28"/>
          <w:szCs w:val="28"/>
        </w:rPr>
        <w:t>семантического подхода, при котором анализ языковых явлений направлен</w:t>
      </w:r>
      <w:r w:rsidR="00EA3DCD" w:rsidRPr="00CF37A2">
        <w:rPr>
          <w:color w:val="000000"/>
          <w:sz w:val="28"/>
          <w:szCs w:val="28"/>
        </w:rPr>
        <w:t xml:space="preserve"> </w:t>
      </w:r>
      <w:r w:rsidRPr="00CF37A2">
        <w:rPr>
          <w:color w:val="000000"/>
          <w:sz w:val="28"/>
          <w:szCs w:val="28"/>
        </w:rPr>
        <w:t>как от семантики к средствам, так и от формы к функциям,</w:t>
      </w:r>
      <w:r w:rsidR="00EA3DCD" w:rsidRPr="00CF37A2">
        <w:rPr>
          <w:color w:val="000000"/>
          <w:sz w:val="28"/>
          <w:szCs w:val="28"/>
        </w:rPr>
        <w:t xml:space="preserve"> </w:t>
      </w:r>
      <w:r w:rsidRPr="00CF37A2">
        <w:rPr>
          <w:color w:val="000000"/>
          <w:sz w:val="28"/>
          <w:szCs w:val="28"/>
        </w:rPr>
        <w:t>функциональная грамматика рассматривает в единой системе</w:t>
      </w:r>
      <w:r w:rsidR="00EA3DCD" w:rsidRPr="00CF37A2">
        <w:rPr>
          <w:color w:val="000000"/>
          <w:sz w:val="28"/>
          <w:szCs w:val="28"/>
        </w:rPr>
        <w:t xml:space="preserve"> </w:t>
      </w:r>
      <w:r w:rsidRPr="00CF37A2">
        <w:rPr>
          <w:color w:val="000000"/>
          <w:sz w:val="28"/>
          <w:szCs w:val="28"/>
        </w:rPr>
        <w:t>разноуровневые</w:t>
      </w:r>
      <w:r w:rsidR="00EA3DCD" w:rsidRPr="00CF37A2">
        <w:rPr>
          <w:color w:val="000000"/>
          <w:sz w:val="28"/>
          <w:szCs w:val="28"/>
        </w:rPr>
        <w:t xml:space="preserve"> </w:t>
      </w:r>
      <w:r w:rsidRPr="00CF37A2">
        <w:rPr>
          <w:color w:val="000000"/>
          <w:sz w:val="28"/>
          <w:szCs w:val="28"/>
        </w:rPr>
        <w:t>средства</w:t>
      </w:r>
      <w:r w:rsidR="00EA3DCD" w:rsidRPr="00CF37A2">
        <w:rPr>
          <w:color w:val="000000"/>
          <w:sz w:val="28"/>
          <w:szCs w:val="28"/>
        </w:rPr>
        <w:t xml:space="preserve"> </w:t>
      </w:r>
      <w:r w:rsidRPr="00CF37A2">
        <w:rPr>
          <w:color w:val="000000"/>
          <w:sz w:val="28"/>
          <w:szCs w:val="28"/>
        </w:rPr>
        <w:t>языка,</w:t>
      </w:r>
      <w:r w:rsidR="00EA3DCD" w:rsidRPr="00CF37A2">
        <w:rPr>
          <w:color w:val="000000"/>
          <w:sz w:val="28"/>
          <w:szCs w:val="28"/>
        </w:rPr>
        <w:t xml:space="preserve"> </w:t>
      </w:r>
      <w:r w:rsidRPr="00CF37A2">
        <w:rPr>
          <w:color w:val="000000"/>
          <w:sz w:val="28"/>
          <w:szCs w:val="28"/>
        </w:rPr>
        <w:t>объединенные</w:t>
      </w:r>
      <w:r w:rsidR="00EA3DCD" w:rsidRPr="00CF37A2">
        <w:rPr>
          <w:color w:val="000000"/>
          <w:sz w:val="28"/>
          <w:szCs w:val="28"/>
        </w:rPr>
        <w:t xml:space="preserve"> </w:t>
      </w:r>
      <w:r w:rsidRPr="00CF37A2">
        <w:rPr>
          <w:color w:val="000000"/>
          <w:sz w:val="28"/>
          <w:szCs w:val="28"/>
        </w:rPr>
        <w:t>на</w:t>
      </w:r>
      <w:r w:rsidR="00EA3DCD" w:rsidRPr="00CF37A2">
        <w:rPr>
          <w:color w:val="000000"/>
          <w:sz w:val="28"/>
          <w:szCs w:val="28"/>
        </w:rPr>
        <w:t xml:space="preserve"> </w:t>
      </w:r>
      <w:r w:rsidRPr="00CF37A2">
        <w:rPr>
          <w:color w:val="000000"/>
          <w:sz w:val="28"/>
          <w:szCs w:val="28"/>
        </w:rPr>
        <w:t>основе</w:t>
      </w:r>
      <w:r w:rsidR="00EA3DCD" w:rsidRPr="00CF37A2">
        <w:rPr>
          <w:color w:val="000000"/>
          <w:sz w:val="28"/>
          <w:szCs w:val="28"/>
        </w:rPr>
        <w:t xml:space="preserve"> </w:t>
      </w:r>
      <w:r w:rsidRPr="00CF37A2">
        <w:rPr>
          <w:color w:val="000000"/>
          <w:sz w:val="28"/>
          <w:szCs w:val="28"/>
        </w:rPr>
        <w:t>общности</w:t>
      </w:r>
      <w:r w:rsidR="00DF209D" w:rsidRPr="00CF37A2">
        <w:rPr>
          <w:color w:val="000000"/>
          <w:sz w:val="28"/>
          <w:szCs w:val="28"/>
        </w:rPr>
        <w:t xml:space="preserve"> </w:t>
      </w:r>
      <w:r w:rsidRPr="00CF37A2">
        <w:rPr>
          <w:color w:val="000000"/>
          <w:sz w:val="28"/>
          <w:szCs w:val="28"/>
        </w:rPr>
        <w:t>выполняемой им семантической функции и организованные по принципу поля.</w:t>
      </w:r>
      <w:r w:rsidR="00366925" w:rsidRPr="00CF37A2">
        <w:rPr>
          <w:color w:val="000000"/>
          <w:sz w:val="28"/>
          <w:szCs w:val="28"/>
        </w:rPr>
        <w:t xml:space="preserve"> </w:t>
      </w:r>
      <w:r w:rsidRPr="00CF37A2">
        <w:rPr>
          <w:color w:val="000000"/>
          <w:sz w:val="28"/>
          <w:szCs w:val="28"/>
        </w:rPr>
        <w:t xml:space="preserve">Функционально-семантическое описание категории модальности, представленное в целом ряде работ последних десятилетий (Л.В. Бондарко, </w:t>
      </w:r>
      <w:r w:rsidRPr="00CF37A2">
        <w:rPr>
          <w:color w:val="000000"/>
          <w:sz w:val="28"/>
          <w:szCs w:val="28"/>
          <w:lang w:val="en-US"/>
        </w:rPr>
        <w:t>MB</w:t>
      </w:r>
      <w:r w:rsidRPr="00CF37A2">
        <w:rPr>
          <w:color w:val="000000"/>
          <w:sz w:val="28"/>
          <w:szCs w:val="28"/>
        </w:rPr>
        <w:t>. Зайнуллин, С.Я. Гехтляр,</w:t>
      </w:r>
      <w:r w:rsidR="000D7851">
        <w:rPr>
          <w:color w:val="000000"/>
          <w:sz w:val="28"/>
          <w:szCs w:val="28"/>
        </w:rPr>
        <w:t xml:space="preserve"> Е.И. Беляева, С.С. Ваулина, Е.</w:t>
      </w:r>
      <w:r w:rsidRPr="00CF37A2">
        <w:rPr>
          <w:color w:val="000000"/>
          <w:sz w:val="28"/>
          <w:szCs w:val="28"/>
        </w:rPr>
        <w:t>В. Левшина, П.А. Эслон, И.Р. Федорова, Н.Ю. Павловская, О.Г. Почепцов и др.</w:t>
      </w:r>
      <w:r w:rsidR="00CF37A2">
        <w:rPr>
          <w:color w:val="000000"/>
          <w:sz w:val="28"/>
          <w:szCs w:val="28"/>
        </w:rPr>
        <w:t>)</w:t>
      </w:r>
      <w:r w:rsidRPr="00CF37A2">
        <w:rPr>
          <w:color w:val="000000"/>
          <w:sz w:val="28"/>
          <w:szCs w:val="28"/>
        </w:rPr>
        <w:t>, дает возможность прояснить ряд спорных моментов плана содержания и плана выражения модальности.</w:t>
      </w:r>
    </w:p>
    <w:p w:rsidR="000D7851" w:rsidRDefault="00BD282C" w:rsidP="00CF37A2">
      <w:pPr>
        <w:spacing w:line="360" w:lineRule="auto"/>
        <w:ind w:firstLine="709"/>
        <w:jc w:val="both"/>
        <w:rPr>
          <w:color w:val="000000"/>
          <w:sz w:val="28"/>
          <w:szCs w:val="28"/>
        </w:rPr>
      </w:pPr>
      <w:r w:rsidRPr="00CF37A2">
        <w:rPr>
          <w:color w:val="000000"/>
          <w:sz w:val="28"/>
          <w:szCs w:val="28"/>
        </w:rPr>
        <w:t xml:space="preserve">Итак, суммируя вышеизложенное, считаем правомерным, вслед за С.С.Ваулиной, квалифицировать языковую модальность как «широкую семантическую категорию, состоящую га двух содержательно разнородных пластов - пропозиционального (онтологического) и прагматического (гносеологического); пропозициональная модальность (в иной терминологии модальность диктума) прямо и непосредственно связана </w:t>
      </w:r>
      <w:r w:rsidRPr="00CF37A2">
        <w:rPr>
          <w:b/>
          <w:bCs/>
          <w:color w:val="000000"/>
          <w:sz w:val="28"/>
          <w:szCs w:val="28"/>
        </w:rPr>
        <w:t xml:space="preserve">с </w:t>
      </w:r>
      <w:r w:rsidRPr="00CF37A2">
        <w:rPr>
          <w:color w:val="000000"/>
          <w:sz w:val="28"/>
          <w:szCs w:val="28"/>
        </w:rPr>
        <w:t xml:space="preserve">актуализацией обозначаемого (номинируемого) события, </w:t>
      </w:r>
      <w:r w:rsidRPr="00CF37A2">
        <w:rPr>
          <w:b/>
          <w:bCs/>
          <w:color w:val="000000"/>
          <w:sz w:val="28"/>
          <w:szCs w:val="28"/>
        </w:rPr>
        <w:t xml:space="preserve">а </w:t>
      </w:r>
      <w:r w:rsidRPr="00CF37A2">
        <w:rPr>
          <w:color w:val="000000"/>
          <w:sz w:val="28"/>
          <w:szCs w:val="28"/>
        </w:rPr>
        <w:t>прагматическая модальность (то есть модальность модуса) - с прагматической оценкой сообщения об этом событии»</w:t>
      </w:r>
      <w:r w:rsidR="00B248CE" w:rsidRPr="00CF37A2">
        <w:rPr>
          <w:color w:val="000000"/>
          <w:sz w:val="28"/>
          <w:szCs w:val="28"/>
        </w:rPr>
        <w:t xml:space="preserve"> (Ваулина 1993: 17)</w:t>
      </w:r>
      <w:r w:rsidRPr="00CF37A2">
        <w:rPr>
          <w:color w:val="000000"/>
          <w:sz w:val="28"/>
          <w:szCs w:val="28"/>
        </w:rPr>
        <w:t>. Следующий параграф посвящен более подробному рассмотрению указанных модальных пластов.</w:t>
      </w:r>
    </w:p>
    <w:p w:rsidR="000D7851" w:rsidRDefault="000D7851" w:rsidP="00CF37A2">
      <w:pPr>
        <w:spacing w:line="360" w:lineRule="auto"/>
        <w:ind w:firstLine="709"/>
        <w:jc w:val="both"/>
        <w:rPr>
          <w:color w:val="000000"/>
          <w:sz w:val="28"/>
          <w:szCs w:val="28"/>
        </w:rPr>
      </w:pPr>
    </w:p>
    <w:p w:rsidR="00DF209D" w:rsidRPr="00CF37A2" w:rsidRDefault="00DF209D" w:rsidP="00CF37A2">
      <w:pPr>
        <w:spacing w:line="360" w:lineRule="auto"/>
        <w:ind w:firstLine="709"/>
        <w:jc w:val="both"/>
        <w:rPr>
          <w:b/>
          <w:bCs/>
          <w:color w:val="000000"/>
          <w:sz w:val="28"/>
          <w:szCs w:val="28"/>
        </w:rPr>
      </w:pPr>
      <w:r w:rsidRPr="000D7851">
        <w:rPr>
          <w:b/>
          <w:bCs/>
          <w:color w:val="000000"/>
          <w:sz w:val="28"/>
          <w:szCs w:val="28"/>
          <w:lang w:val="en-US"/>
        </w:rPr>
        <w:t>I</w:t>
      </w:r>
      <w:r w:rsidRPr="000D7851">
        <w:rPr>
          <w:b/>
          <w:bCs/>
          <w:color w:val="000000"/>
          <w:sz w:val="28"/>
          <w:szCs w:val="28"/>
        </w:rPr>
        <w:t>.</w:t>
      </w:r>
      <w:r w:rsidR="00BD282C" w:rsidRPr="00CF37A2">
        <w:rPr>
          <w:b/>
          <w:bCs/>
          <w:color w:val="000000"/>
          <w:sz w:val="28"/>
          <w:szCs w:val="28"/>
        </w:rPr>
        <w:t xml:space="preserve">2 </w:t>
      </w:r>
      <w:r w:rsidRPr="00CF37A2">
        <w:rPr>
          <w:b/>
          <w:bCs/>
          <w:color w:val="000000"/>
          <w:sz w:val="28"/>
          <w:szCs w:val="28"/>
        </w:rPr>
        <w:t>Место побудительной модальности в структурно-семантическ</w:t>
      </w:r>
      <w:r w:rsidR="000D7851">
        <w:rPr>
          <w:b/>
          <w:bCs/>
          <w:color w:val="000000"/>
          <w:sz w:val="28"/>
          <w:szCs w:val="28"/>
        </w:rPr>
        <w:t>ой иерархии модальных значений</w:t>
      </w:r>
    </w:p>
    <w:p w:rsidR="000D7851" w:rsidRDefault="000D7851" w:rsidP="00CF37A2">
      <w:pPr>
        <w:spacing w:line="360" w:lineRule="auto"/>
        <w:ind w:firstLine="709"/>
        <w:jc w:val="both"/>
        <w:rPr>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Как мы уже отмечали выше, модальность в целом является языковой универсалией: она принадлежит к числу языковых категорий, «в разных формах обнаруживающихся в языках разных систем..., а в языках европейской системы она пронизывает всю ткань речи»</w:t>
      </w:r>
      <w:r w:rsidR="006718DF" w:rsidRPr="00CF37A2">
        <w:rPr>
          <w:color w:val="000000"/>
          <w:sz w:val="28"/>
          <w:szCs w:val="28"/>
        </w:rPr>
        <w:t xml:space="preserve"> (Виноградов о категории модальности: 142)</w:t>
      </w:r>
      <w:r w:rsidR="00CF37A2">
        <w:rPr>
          <w:color w:val="000000"/>
          <w:sz w:val="28"/>
          <w:szCs w:val="28"/>
        </w:rPr>
        <w:t>.</w:t>
      </w:r>
      <w:r w:rsidRPr="00CF37A2">
        <w:rPr>
          <w:color w:val="000000"/>
          <w:sz w:val="28"/>
          <w:szCs w:val="28"/>
        </w:rPr>
        <w:t xml:space="preserve"> Структурно-содержательный объем и функциональная иерархия значений языковой модальности определяются смысловой двуаспектностью предложения, то есть его номинативным (пропозициональным) и коммуникативным (прагматическим) аспектами. Вслед за рядом исследователей (С.С.Ваулиной, И.Р. Федоровой, И.Ю. Куксой, Н.Ю. Павловской и др., центром ФСП пропозициональной модальности будем считать объективную модальность, которая «фиксирует с помощью двух форм глагольного наклонения (изъявительного и сослагательного) способ существования в рамках предложения события с точки зрения того, как последнее соотносится с действительностью в плане реальности / ирреальности (оно было, есть или будет в условиях наличной действительности или его нет, но оно может быть в иных условиях, оно целесообразно для каких-либо целей и т.д.)» </w:t>
      </w:r>
      <w:r w:rsidR="006718DF" w:rsidRPr="00CF37A2">
        <w:rPr>
          <w:color w:val="000000"/>
          <w:sz w:val="28"/>
          <w:szCs w:val="28"/>
        </w:rPr>
        <w:t>(Федорова, модальные возможности: 14)</w:t>
      </w:r>
      <w:r w:rsidRPr="00CF37A2">
        <w:rPr>
          <w:color w:val="000000"/>
          <w:sz w:val="28"/>
          <w:szCs w:val="28"/>
        </w:rPr>
        <w:t xml:space="preserve"> Периферию ФСП пропозициональной модальности составляет ситуативная (или предметная) модальность, так как морфологическая составляющая (ядро) последней практически отсутствует. Ситуативная (предметная) модальность подает соответствующее событие с точки зрения того, как существует оно в рамках или за рамками наличной действительности. Объективная модальность (как центр ФСП пропозициональной модальности) и ситуативная (предметная) модальности пересекаются между собой, последняя в свою очередь «сама организуется по полевому принципу, образуя модальные микрополя возможности, необходимости, желательности»</w:t>
      </w:r>
      <w:r w:rsidR="006718DF" w:rsidRPr="00CF37A2">
        <w:rPr>
          <w:color w:val="000000"/>
          <w:sz w:val="28"/>
          <w:szCs w:val="28"/>
        </w:rPr>
        <w:t xml:space="preserve"> (Ваулина, Выражения модальности: 28)</w:t>
      </w:r>
    </w:p>
    <w:p w:rsidR="00BD282C" w:rsidRPr="00CF37A2" w:rsidRDefault="00BD282C" w:rsidP="00CF37A2">
      <w:pPr>
        <w:tabs>
          <w:tab w:val="left" w:pos="5390"/>
        </w:tabs>
        <w:spacing w:line="360" w:lineRule="auto"/>
        <w:ind w:firstLine="709"/>
        <w:jc w:val="both"/>
        <w:rPr>
          <w:color w:val="000000"/>
          <w:sz w:val="28"/>
          <w:szCs w:val="28"/>
        </w:rPr>
      </w:pPr>
      <w:r w:rsidRPr="00CF37A2">
        <w:rPr>
          <w:color w:val="000000"/>
          <w:sz w:val="28"/>
          <w:szCs w:val="28"/>
        </w:rPr>
        <w:t>Прагматический</w:t>
      </w:r>
      <w:r w:rsidR="00EA3DCD" w:rsidRPr="00CF37A2">
        <w:rPr>
          <w:color w:val="000000"/>
          <w:sz w:val="28"/>
          <w:szCs w:val="28"/>
        </w:rPr>
        <w:t xml:space="preserve"> </w:t>
      </w:r>
      <w:r w:rsidRPr="00CF37A2">
        <w:rPr>
          <w:color w:val="000000"/>
          <w:sz w:val="28"/>
          <w:szCs w:val="28"/>
        </w:rPr>
        <w:t>компонент</w:t>
      </w:r>
      <w:r w:rsidR="006B221E" w:rsidRPr="00CF37A2">
        <w:rPr>
          <w:color w:val="000000"/>
          <w:sz w:val="28"/>
          <w:szCs w:val="28"/>
        </w:rPr>
        <w:t xml:space="preserve"> </w:t>
      </w:r>
      <w:r w:rsidRPr="00CF37A2">
        <w:rPr>
          <w:color w:val="000000"/>
          <w:sz w:val="28"/>
          <w:szCs w:val="28"/>
        </w:rPr>
        <w:t>предложения</w:t>
      </w:r>
      <w:r w:rsidR="00EA3DCD" w:rsidRPr="00CF37A2">
        <w:rPr>
          <w:color w:val="000000"/>
          <w:sz w:val="28"/>
          <w:szCs w:val="28"/>
        </w:rPr>
        <w:t xml:space="preserve"> </w:t>
      </w:r>
      <w:r w:rsidRPr="00CF37A2">
        <w:rPr>
          <w:color w:val="000000"/>
          <w:sz w:val="28"/>
          <w:szCs w:val="28"/>
        </w:rPr>
        <w:t>раскрывает</w:t>
      </w:r>
      <w:r w:rsidR="006B221E" w:rsidRPr="00CF37A2">
        <w:rPr>
          <w:color w:val="000000"/>
          <w:sz w:val="28"/>
          <w:szCs w:val="28"/>
        </w:rPr>
        <w:t xml:space="preserve"> </w:t>
      </w:r>
      <w:r w:rsidRPr="00CF37A2">
        <w:rPr>
          <w:color w:val="000000"/>
          <w:sz w:val="28"/>
          <w:szCs w:val="28"/>
        </w:rPr>
        <w:t>коммуникативную цель высказывания, внедряя в сознание говорящего определенные</w:t>
      </w:r>
      <w:r w:rsidR="00EA3DCD" w:rsidRPr="00CF37A2">
        <w:rPr>
          <w:color w:val="000000"/>
          <w:sz w:val="28"/>
          <w:szCs w:val="28"/>
        </w:rPr>
        <w:t xml:space="preserve"> </w:t>
      </w:r>
      <w:r w:rsidRPr="00CF37A2">
        <w:rPr>
          <w:color w:val="000000"/>
          <w:sz w:val="28"/>
          <w:szCs w:val="28"/>
        </w:rPr>
        <w:t>факты экстралингвистической</w:t>
      </w:r>
      <w:r w:rsidR="00EA3DCD" w:rsidRPr="00CF37A2">
        <w:rPr>
          <w:color w:val="000000"/>
          <w:sz w:val="28"/>
          <w:szCs w:val="28"/>
        </w:rPr>
        <w:t xml:space="preserve"> </w:t>
      </w:r>
      <w:r w:rsidRPr="00CF37A2">
        <w:rPr>
          <w:color w:val="000000"/>
          <w:sz w:val="28"/>
          <w:szCs w:val="28"/>
        </w:rPr>
        <w:t>действительности,</w:t>
      </w:r>
      <w:r w:rsidR="006B221E" w:rsidRPr="00CF37A2">
        <w:rPr>
          <w:color w:val="000000"/>
          <w:sz w:val="28"/>
          <w:szCs w:val="28"/>
        </w:rPr>
        <w:t xml:space="preserve"> </w:t>
      </w:r>
      <w:r w:rsidRPr="00CF37A2">
        <w:rPr>
          <w:color w:val="000000"/>
          <w:sz w:val="28"/>
          <w:szCs w:val="28"/>
        </w:rPr>
        <w:t xml:space="preserve">фиксируемой пропозициональной модальностью. Побудительная модальность, объединяя круг определенных языковых явлений, имеющих значение побудительности, входит в ФСП прагматической (в иной терминологии, гносеологической, коммуникативной) модальности. Эти языковые явления должны обладать едиными дифференциальными признаками, которые, с одной стороны, организуют их в некоторую модальную систему, а с другой стороны, отличают эту систему от подобных ей модальных систем. Семантические признаки характеризуют побудительную модальность с точки зрения семного анализа, при котором определяются семы, необходимые для существования значений побудительности (см. Диаграмму 1 в Приложении </w:t>
      </w:r>
      <w:r w:rsidRPr="00CF37A2">
        <w:rPr>
          <w:color w:val="000000"/>
          <w:sz w:val="28"/>
          <w:szCs w:val="28"/>
          <w:lang w:val="en-US"/>
        </w:rPr>
        <w:t>I</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Основываясь на этом положении, мы рассматриваем императивную ситуацию в рамках прагматической теории участников речевого общения. При этом мы отмечаем, что императивная ситуация содержит указание на такой ее элемент, как условия приложения волеизъявления, определяющие необходимость или возможность реализации конкретного побудительного акта. Знание таких презумпций регулирует правила употребления и прочтения императивных высказываний. Принадлежность побудительной модальности к прагматической сфере языковой системы подтверждается анализом средств ее выражения в языке современных СМИ (особенно при реализации директивных речевых актов). Коммуникативная направленность высказываний, реализующая оттенки волеизъявительной семантики, обусловленной силой побудительного импульса, базируется на общих для участников ситуации общения знаниях «о мире вещей и правилах оперирования с ними, о системе принятых в данном социальном</w:t>
      </w:r>
      <w:r w:rsidR="006B221E" w:rsidRPr="00CF37A2">
        <w:rPr>
          <w:color w:val="000000"/>
          <w:sz w:val="28"/>
          <w:szCs w:val="28"/>
        </w:rPr>
        <w:t xml:space="preserve"> </w:t>
      </w:r>
      <w:r w:rsidRPr="00CF37A2">
        <w:rPr>
          <w:color w:val="000000"/>
          <w:sz w:val="28"/>
          <w:szCs w:val="28"/>
        </w:rPr>
        <w:t>и коммуникативном пространстве</w:t>
      </w:r>
      <w:r w:rsidR="00EA3DCD" w:rsidRPr="00CF37A2">
        <w:rPr>
          <w:color w:val="000000"/>
          <w:sz w:val="28"/>
          <w:szCs w:val="28"/>
        </w:rPr>
        <w:t xml:space="preserve"> </w:t>
      </w:r>
      <w:r w:rsidRPr="00CF37A2">
        <w:rPr>
          <w:color w:val="000000"/>
          <w:sz w:val="28"/>
          <w:szCs w:val="28"/>
        </w:rPr>
        <w:t>предписаний относительно</w:t>
      </w:r>
      <w:r w:rsidR="00EA3DCD" w:rsidRPr="00CF37A2">
        <w:rPr>
          <w:color w:val="000000"/>
          <w:sz w:val="28"/>
          <w:szCs w:val="28"/>
        </w:rPr>
        <w:t xml:space="preserve"> </w:t>
      </w:r>
      <w:r w:rsidRPr="00CF37A2">
        <w:rPr>
          <w:color w:val="000000"/>
          <w:sz w:val="28"/>
          <w:szCs w:val="28"/>
        </w:rPr>
        <w:t>речевого поведения»</w:t>
      </w:r>
      <w:r w:rsidR="001F2B8F" w:rsidRPr="00CF37A2">
        <w:rPr>
          <w:color w:val="000000"/>
          <w:sz w:val="28"/>
          <w:szCs w:val="28"/>
        </w:rPr>
        <w:t xml:space="preserve"> (Сусов 1988: 126)</w:t>
      </w:r>
      <w:r w:rsidRPr="00CF37A2">
        <w:rPr>
          <w:color w:val="000000"/>
          <w:sz w:val="28"/>
          <w:szCs w:val="28"/>
        </w:rPr>
        <w:t xml:space="preserve"> и характеризует прагматическое значение речевого акта.</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Побудительная модальность, представляя фрагмент гносеологической модальности и характеризуя прагматический (коммуникативный) аспект предложения, выступает не изолированно, а, как справедливо замечает И.Ю. Кукса, «сочетаясь в конкретных высказываниях с пропозициональной модальностью, квалифицирующей их номинативный аспект. При этом на номинативном уровне конструкция фиксирует явления, процессы нелингвистической действительности и выражает значения объективной модальности, которая образует некий «семантический х», осложняющий и в то же время расшифровывающий объективную модальность»</w:t>
      </w:r>
      <w:r w:rsidR="0078369A" w:rsidRPr="00CF37A2">
        <w:rPr>
          <w:color w:val="000000"/>
          <w:sz w:val="28"/>
          <w:szCs w:val="28"/>
        </w:rPr>
        <w:t xml:space="preserve"> (Кукса 2002: 23)</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Побудительная модальность является частью общей системы модальности, в рамках которой она относится к знанию потенциальности наряду с необходимостью, желательностью (оптатив ностью), возможностью и долженствованием. Эти виды модальности частично пресекаются и влияют на функционирование друг друга. Их взаимодействия показаны на Диаграмме 1 в Приложении 2.</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К анализу плана выражения побудительной модальности в языке русских, английских и американских газет мы обратимся в следующей главе, где будут подробно рассмотрены категориальные ситуации, основанные на диффузно незамкнутой природе микрополей побудительности, желательности, возможности и необходимости в их</w:t>
      </w:r>
      <w:r w:rsidR="00EA3DCD" w:rsidRPr="00CF37A2">
        <w:rPr>
          <w:color w:val="000000"/>
          <w:sz w:val="28"/>
          <w:szCs w:val="28"/>
        </w:rPr>
        <w:t xml:space="preserve"> </w:t>
      </w:r>
      <w:r w:rsidRPr="00CF37A2">
        <w:rPr>
          <w:color w:val="000000"/>
          <w:sz w:val="28"/>
          <w:szCs w:val="28"/>
        </w:rPr>
        <w:t>межполевых совмещенных значениях и способы выражения указанных значений.</w:t>
      </w:r>
    </w:p>
    <w:p w:rsidR="00FA3AC4" w:rsidRPr="00CF37A2" w:rsidRDefault="00FA3AC4" w:rsidP="00CF37A2">
      <w:pPr>
        <w:spacing w:line="360" w:lineRule="auto"/>
        <w:ind w:firstLine="709"/>
        <w:jc w:val="both"/>
        <w:rPr>
          <w:color w:val="000000"/>
          <w:sz w:val="28"/>
          <w:szCs w:val="28"/>
        </w:rPr>
      </w:pPr>
    </w:p>
    <w:p w:rsidR="00BD282C" w:rsidRPr="00CF37A2" w:rsidRDefault="00EA3DCD" w:rsidP="00CF37A2">
      <w:pPr>
        <w:spacing w:line="360" w:lineRule="auto"/>
        <w:ind w:firstLine="709"/>
        <w:jc w:val="both"/>
        <w:outlineLvl w:val="0"/>
        <w:rPr>
          <w:b/>
          <w:bCs/>
          <w:color w:val="000000"/>
          <w:sz w:val="28"/>
          <w:szCs w:val="28"/>
        </w:rPr>
      </w:pPr>
      <w:r w:rsidRPr="00CF37A2">
        <w:rPr>
          <w:b/>
          <w:bCs/>
          <w:color w:val="000000"/>
          <w:sz w:val="28"/>
          <w:szCs w:val="28"/>
          <w:lang w:val="en-US"/>
        </w:rPr>
        <w:t>I</w:t>
      </w:r>
      <w:r w:rsidRPr="00CF37A2">
        <w:rPr>
          <w:b/>
          <w:bCs/>
          <w:color w:val="000000"/>
          <w:sz w:val="28"/>
          <w:szCs w:val="28"/>
        </w:rPr>
        <w:t>.</w:t>
      </w:r>
      <w:r w:rsidR="008D6D60" w:rsidRPr="00CF37A2">
        <w:rPr>
          <w:b/>
          <w:bCs/>
          <w:color w:val="000000"/>
          <w:sz w:val="28"/>
          <w:szCs w:val="28"/>
        </w:rPr>
        <w:t>3</w:t>
      </w:r>
      <w:r w:rsidR="00BD282C" w:rsidRPr="00CF37A2">
        <w:rPr>
          <w:b/>
          <w:bCs/>
          <w:color w:val="000000"/>
          <w:sz w:val="28"/>
          <w:szCs w:val="28"/>
        </w:rPr>
        <w:t xml:space="preserve"> Язык газет как объект лингвистического анализа</w:t>
      </w:r>
    </w:p>
    <w:p w:rsidR="000D7851" w:rsidRDefault="000D7851" w:rsidP="00CF37A2">
      <w:pPr>
        <w:spacing w:line="360" w:lineRule="auto"/>
        <w:ind w:firstLine="709"/>
        <w:jc w:val="both"/>
        <w:rPr>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Реализация категории модальности, которую знаменитый датский лингвист Отто Есперсен называл двуликим Янусом (с одной стороны, модальность обращена к форме высказывания, а с другой стороны, очень важная составляющая модальности — это содержание (понятие — </w:t>
      </w:r>
      <w:r w:rsidRPr="00CF37A2">
        <w:rPr>
          <w:color w:val="000000"/>
          <w:sz w:val="28"/>
          <w:szCs w:val="28"/>
          <w:lang w:val="en-US"/>
        </w:rPr>
        <w:t>notion</w:t>
      </w:r>
      <w:r w:rsidRPr="00CF37A2">
        <w:rPr>
          <w:color w:val="000000"/>
          <w:sz w:val="28"/>
          <w:szCs w:val="28"/>
        </w:rPr>
        <w:t>): «</w:t>
      </w:r>
      <w:r w:rsidRPr="00CF37A2">
        <w:rPr>
          <w:color w:val="000000"/>
          <w:sz w:val="28"/>
          <w:szCs w:val="28"/>
          <w:lang w:val="en-US"/>
        </w:rPr>
        <w:t>Janus</w:t>
      </w:r>
      <w:r w:rsidRPr="00CF37A2">
        <w:rPr>
          <w:color w:val="000000"/>
          <w:sz w:val="28"/>
          <w:szCs w:val="28"/>
        </w:rPr>
        <w:t>-</w:t>
      </w:r>
      <w:r w:rsidRPr="00CF37A2">
        <w:rPr>
          <w:color w:val="000000"/>
          <w:sz w:val="28"/>
          <w:szCs w:val="28"/>
          <w:lang w:val="en-US"/>
        </w:rPr>
        <w:t>like</w:t>
      </w:r>
      <w:r w:rsidRPr="00CF37A2">
        <w:rPr>
          <w:color w:val="000000"/>
          <w:sz w:val="28"/>
          <w:szCs w:val="28"/>
        </w:rPr>
        <w:t xml:space="preserve"> </w:t>
      </w:r>
      <w:r w:rsidRPr="00CF37A2">
        <w:rPr>
          <w:color w:val="000000"/>
          <w:sz w:val="28"/>
          <w:szCs w:val="28"/>
          <w:lang w:val="en-US"/>
        </w:rPr>
        <w:t>phenomenon</w:t>
      </w:r>
      <w:r w:rsidRPr="00CF37A2">
        <w:rPr>
          <w:color w:val="000000"/>
          <w:sz w:val="28"/>
          <w:szCs w:val="28"/>
        </w:rPr>
        <w:t xml:space="preserve"> </w:t>
      </w:r>
      <w:r w:rsidRPr="00CF37A2">
        <w:rPr>
          <w:color w:val="000000"/>
          <w:sz w:val="28"/>
          <w:szCs w:val="28"/>
          <w:lang w:val="en-US"/>
        </w:rPr>
        <w:t>faces</w:t>
      </w:r>
      <w:r w:rsidRPr="00CF37A2">
        <w:rPr>
          <w:color w:val="000000"/>
          <w:sz w:val="28"/>
          <w:szCs w:val="28"/>
        </w:rPr>
        <w:t xml:space="preserve"> </w:t>
      </w:r>
      <w:r w:rsidRPr="00CF37A2">
        <w:rPr>
          <w:color w:val="000000"/>
          <w:sz w:val="28"/>
          <w:szCs w:val="28"/>
          <w:lang w:val="en-US"/>
        </w:rPr>
        <w:t>both</w:t>
      </w:r>
      <w:r w:rsidRPr="00CF37A2">
        <w:rPr>
          <w:color w:val="000000"/>
          <w:sz w:val="28"/>
          <w:szCs w:val="28"/>
        </w:rPr>
        <w:t xml:space="preserve"> </w:t>
      </w:r>
      <w:r w:rsidRPr="00CF37A2">
        <w:rPr>
          <w:color w:val="000000"/>
          <w:sz w:val="28"/>
          <w:szCs w:val="28"/>
          <w:lang w:val="en-US"/>
        </w:rPr>
        <w:t>ways</w:t>
      </w:r>
      <w:r w:rsidRPr="00CF37A2">
        <w:rPr>
          <w:color w:val="000000"/>
          <w:sz w:val="28"/>
          <w:szCs w:val="28"/>
        </w:rPr>
        <w:t xml:space="preserve">: </w:t>
      </w:r>
      <w:r w:rsidRPr="00CF37A2">
        <w:rPr>
          <w:color w:val="000000"/>
          <w:sz w:val="28"/>
          <w:szCs w:val="28"/>
          <w:lang w:val="en-US"/>
        </w:rPr>
        <w:t>towards</w:t>
      </w:r>
      <w:r w:rsidRPr="00CF37A2">
        <w:rPr>
          <w:color w:val="000000"/>
          <w:sz w:val="28"/>
          <w:szCs w:val="28"/>
        </w:rPr>
        <w:t xml:space="preserve"> </w:t>
      </w:r>
      <w:r w:rsidRPr="00CF37A2">
        <w:rPr>
          <w:color w:val="000000"/>
          <w:sz w:val="28"/>
          <w:szCs w:val="28"/>
          <w:lang w:val="en-US"/>
        </w:rPr>
        <w:t>form</w:t>
      </w:r>
      <w:r w:rsidRPr="00CF37A2">
        <w:rPr>
          <w:color w:val="000000"/>
          <w:sz w:val="28"/>
          <w:szCs w:val="28"/>
        </w:rPr>
        <w:t xml:space="preserve"> </w:t>
      </w:r>
      <w:r w:rsidRPr="00CF37A2">
        <w:rPr>
          <w:color w:val="000000"/>
          <w:sz w:val="28"/>
          <w:szCs w:val="28"/>
          <w:lang w:val="en-US"/>
        </w:rPr>
        <w:t>and</w:t>
      </w:r>
      <w:r w:rsidRPr="00CF37A2">
        <w:rPr>
          <w:color w:val="000000"/>
          <w:sz w:val="28"/>
          <w:szCs w:val="28"/>
        </w:rPr>
        <w:t xml:space="preserve"> </w:t>
      </w:r>
      <w:r w:rsidRPr="00CF37A2">
        <w:rPr>
          <w:color w:val="000000"/>
          <w:sz w:val="28"/>
          <w:szCs w:val="28"/>
          <w:lang w:val="en-US"/>
        </w:rPr>
        <w:t>towards</w:t>
      </w:r>
      <w:r w:rsidRPr="00CF37A2">
        <w:rPr>
          <w:color w:val="000000"/>
          <w:sz w:val="28"/>
          <w:szCs w:val="28"/>
        </w:rPr>
        <w:t xml:space="preserve"> </w:t>
      </w:r>
      <w:r w:rsidRPr="00CF37A2">
        <w:rPr>
          <w:color w:val="000000"/>
          <w:sz w:val="28"/>
          <w:szCs w:val="28"/>
          <w:lang w:val="en-US"/>
        </w:rPr>
        <w:t>notion</w:t>
      </w:r>
      <w:r w:rsidRPr="00CF37A2">
        <w:rPr>
          <w:color w:val="000000"/>
          <w:sz w:val="28"/>
          <w:szCs w:val="28"/>
        </w:rPr>
        <w:t>»</w:t>
      </w:r>
      <w:r w:rsidR="008D6D60" w:rsidRPr="00CF37A2">
        <w:rPr>
          <w:color w:val="000000"/>
          <w:sz w:val="28"/>
          <w:szCs w:val="28"/>
        </w:rPr>
        <w:t xml:space="preserve"> (</w:t>
      </w:r>
      <w:r w:rsidR="008D6D60" w:rsidRPr="00CF37A2">
        <w:rPr>
          <w:color w:val="000000"/>
          <w:sz w:val="28"/>
          <w:szCs w:val="28"/>
          <w:lang w:val="en-US"/>
        </w:rPr>
        <w:t>Palmer</w:t>
      </w:r>
      <w:r w:rsidR="008D6D60" w:rsidRPr="00CF37A2">
        <w:rPr>
          <w:color w:val="000000"/>
          <w:sz w:val="28"/>
          <w:szCs w:val="28"/>
        </w:rPr>
        <w:t xml:space="preserve"> 1979: 1)</w:t>
      </w:r>
      <w:r w:rsidRPr="00CF37A2">
        <w:rPr>
          <w:color w:val="000000"/>
          <w:sz w:val="28"/>
          <w:szCs w:val="28"/>
        </w:rPr>
        <w:t xml:space="preserve">, анализируется нами в современном публицистическом дискурсе </w:t>
      </w:r>
      <w:r w:rsidR="008D6D60" w:rsidRPr="00CF37A2">
        <w:rPr>
          <w:color w:val="000000"/>
          <w:sz w:val="28"/>
          <w:szCs w:val="28"/>
          <w:vertAlign w:val="superscript"/>
        </w:rPr>
        <w:t>1</w:t>
      </w:r>
      <w:r w:rsidRPr="00CF37A2">
        <w:rPr>
          <w:color w:val="000000"/>
          <w:sz w:val="28"/>
          <w:szCs w:val="28"/>
        </w:rPr>
        <w:t>, который мы понимаем как совокупность текстов различных жанров разнообразной тематики. В публицистический дискурс входят газетно-публицистические тексты, ораторские выступления, официальные тексты на политическую тему (постановления, указы, законы), политические, экономические статьи, очерки, фельетоны, обозрения, колонки переписки с читателями, рекламные объявления и т.п. Язык газет мы рассматриваем как особую социальную систему, выполняющую функции ориентации и концептуализации действительности и определенным образом формирующую информационно-языковую культуру в обществе. Материал газет является идеальным в этом смысле, с нашей точки зрения, так как именно публицистические высказывания насыщены событиями. Основные концепты события - субъект, предикат и объект, фон события -контекст в широком смысле слова. Такие особенности газеты, как ее целевое назначение - информировать читателя, воспитывать его, убеждать,</w:t>
      </w:r>
      <w:r w:rsidR="00EA3DCD" w:rsidRPr="00CF37A2">
        <w:rPr>
          <w:color w:val="000000"/>
          <w:sz w:val="28"/>
          <w:szCs w:val="28"/>
        </w:rPr>
        <w:t xml:space="preserve"> </w:t>
      </w:r>
      <w:r w:rsidRPr="00CF37A2">
        <w:rPr>
          <w:color w:val="000000"/>
          <w:sz w:val="28"/>
          <w:szCs w:val="28"/>
        </w:rPr>
        <w:t>давать социальную оценку событиям и явлениям внутренней и международной жизни, а также специфика и разнообразие газетных жанров (информационная статья, очерк, фельетон и т.д.) определили выбор объекта исследования.</w:t>
      </w:r>
    </w:p>
    <w:p w:rsidR="00FA3AC4" w:rsidRPr="00CF37A2" w:rsidRDefault="00FA3AC4" w:rsidP="00CF37A2">
      <w:pPr>
        <w:spacing w:line="360" w:lineRule="auto"/>
        <w:ind w:firstLine="709"/>
        <w:jc w:val="both"/>
        <w:rPr>
          <w:color w:val="000000"/>
          <w:sz w:val="28"/>
          <w:szCs w:val="28"/>
        </w:rPr>
      </w:pPr>
      <w:r w:rsidRPr="00CF37A2">
        <w:rPr>
          <w:color w:val="000000"/>
          <w:sz w:val="28"/>
          <w:szCs w:val="28"/>
        </w:rPr>
        <w:t>В качестве единицы исследования, вслед за П. Эслон, мы принимаем контекст (дискурс), поскольку предложение как единица речи не может обеспечить адекватную интерпретацию модальных значений, объектом анализа побудительной модальности должно быть действие или состояние, а едитщей анализа — событие как носитель идеи действия, состояния (см.: Эслон П.А. Проблема разграничения модальных значений // Труды по русской и славянской филологии. Лингвистика. Тарту, 1997. № 1. С. 233-248.</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Язык современных газет, как указывалось нами выше, является идеальным материалом для прагматического анализа, поскольку средства массовой коммуникации в известной мере моделирует речевое поведение человека, отбирающего языковые ресурсы в зависимости от социальной ситуации </w:t>
      </w:r>
      <w:r w:rsidR="002A033A" w:rsidRPr="00CF37A2">
        <w:rPr>
          <w:color w:val="000000"/>
          <w:sz w:val="28"/>
          <w:szCs w:val="28"/>
        </w:rPr>
        <w:t>(</w:t>
      </w:r>
      <w:r w:rsidR="006779B7" w:rsidRPr="00CF37A2">
        <w:rPr>
          <w:color w:val="000000"/>
          <w:sz w:val="28"/>
          <w:szCs w:val="28"/>
        </w:rPr>
        <w:t>Речевая агрессия и гуманизация…, 1998: 23</w:t>
      </w:r>
      <w:r w:rsidR="002A033A" w:rsidRPr="00CF37A2">
        <w:rPr>
          <w:color w:val="000000"/>
          <w:sz w:val="28"/>
          <w:szCs w:val="28"/>
        </w:rPr>
        <w:t>)</w:t>
      </w:r>
      <w:r w:rsidRPr="00CF37A2">
        <w:rPr>
          <w:i/>
          <w:iCs/>
          <w:color w:val="000000"/>
          <w:sz w:val="28"/>
          <w:szCs w:val="28"/>
        </w:rPr>
        <w:t xml:space="preserve">. </w:t>
      </w:r>
      <w:r w:rsidRPr="00CF37A2">
        <w:rPr>
          <w:color w:val="000000"/>
          <w:sz w:val="28"/>
          <w:szCs w:val="28"/>
        </w:rPr>
        <w:t>С филологической точки зрения он имеет ряд специфических свойств, среди которых выделяются следующие:</w:t>
      </w:r>
    </w:p>
    <w:p w:rsidR="00BD282C" w:rsidRPr="00CF37A2" w:rsidRDefault="00BD282C" w:rsidP="00CF37A2">
      <w:pPr>
        <w:tabs>
          <w:tab w:val="left" w:pos="677"/>
        </w:tabs>
        <w:spacing w:line="360" w:lineRule="auto"/>
        <w:ind w:firstLine="709"/>
        <w:jc w:val="both"/>
        <w:rPr>
          <w:color w:val="000000"/>
          <w:sz w:val="28"/>
          <w:szCs w:val="28"/>
        </w:rPr>
      </w:pPr>
      <w:r w:rsidRPr="00CF37A2">
        <w:rPr>
          <w:color w:val="000000"/>
          <w:sz w:val="28"/>
          <w:szCs w:val="28"/>
        </w:rPr>
        <w:t>—</w:t>
      </w:r>
      <w:r w:rsidRPr="00CF37A2">
        <w:rPr>
          <w:color w:val="000000"/>
          <w:sz w:val="28"/>
          <w:szCs w:val="28"/>
        </w:rPr>
        <w:tab/>
        <w:t>Коллективное авторство и технологичность текста, так как всякий</w:t>
      </w:r>
      <w:r w:rsidR="00EA3DCD" w:rsidRPr="00CF37A2">
        <w:rPr>
          <w:color w:val="000000"/>
          <w:sz w:val="28"/>
          <w:szCs w:val="28"/>
        </w:rPr>
        <w:t xml:space="preserve"> </w:t>
      </w:r>
      <w:r w:rsidRPr="00CF37A2">
        <w:rPr>
          <w:color w:val="000000"/>
          <w:sz w:val="28"/>
          <w:szCs w:val="28"/>
        </w:rPr>
        <w:t>текст создается и обрабатывается несколькими лицами (журналистом,</w:t>
      </w:r>
      <w:r w:rsidR="00EA3DCD" w:rsidRPr="00CF37A2">
        <w:rPr>
          <w:color w:val="000000"/>
          <w:sz w:val="28"/>
          <w:szCs w:val="28"/>
        </w:rPr>
        <w:t xml:space="preserve"> </w:t>
      </w:r>
      <w:r w:rsidRPr="00CF37A2">
        <w:rPr>
          <w:color w:val="000000"/>
          <w:sz w:val="28"/>
          <w:szCs w:val="28"/>
        </w:rPr>
        <w:t>редактором и т. д.) и помещается в окружении других текстов, так что</w:t>
      </w:r>
      <w:r w:rsidR="00EA3DCD" w:rsidRPr="00CF37A2">
        <w:rPr>
          <w:color w:val="000000"/>
          <w:sz w:val="28"/>
          <w:szCs w:val="28"/>
        </w:rPr>
        <w:t xml:space="preserve"> </w:t>
      </w:r>
      <w:r w:rsidRPr="00CF37A2">
        <w:rPr>
          <w:color w:val="000000"/>
          <w:sz w:val="28"/>
          <w:szCs w:val="28"/>
        </w:rPr>
        <w:t>структура выпуска определяет содержание каждого материала. Технология</w:t>
      </w:r>
      <w:r w:rsidR="00EA3DCD" w:rsidRPr="00CF37A2">
        <w:rPr>
          <w:color w:val="000000"/>
          <w:sz w:val="28"/>
          <w:szCs w:val="28"/>
        </w:rPr>
        <w:t xml:space="preserve"> </w:t>
      </w:r>
      <w:r w:rsidRPr="00CF37A2">
        <w:rPr>
          <w:color w:val="000000"/>
          <w:sz w:val="28"/>
          <w:szCs w:val="28"/>
        </w:rPr>
        <w:t>создания</w:t>
      </w:r>
      <w:r w:rsidR="00EA3DCD" w:rsidRPr="00CF37A2">
        <w:rPr>
          <w:color w:val="000000"/>
          <w:sz w:val="28"/>
          <w:szCs w:val="28"/>
        </w:rPr>
        <w:t xml:space="preserve"> </w:t>
      </w:r>
      <w:r w:rsidRPr="00CF37A2">
        <w:rPr>
          <w:color w:val="000000"/>
          <w:sz w:val="28"/>
          <w:szCs w:val="28"/>
        </w:rPr>
        <w:t>текстов</w:t>
      </w:r>
      <w:r w:rsidR="00EA3DCD" w:rsidRPr="00CF37A2">
        <w:rPr>
          <w:color w:val="000000"/>
          <w:sz w:val="28"/>
          <w:szCs w:val="28"/>
        </w:rPr>
        <w:t xml:space="preserve"> </w:t>
      </w:r>
      <w:r w:rsidRPr="00CF37A2">
        <w:rPr>
          <w:color w:val="000000"/>
          <w:sz w:val="28"/>
          <w:szCs w:val="28"/>
        </w:rPr>
        <w:t>массовой</w:t>
      </w:r>
      <w:r w:rsidR="00EA3DCD" w:rsidRPr="00CF37A2">
        <w:rPr>
          <w:color w:val="000000"/>
          <w:sz w:val="28"/>
          <w:szCs w:val="28"/>
        </w:rPr>
        <w:t xml:space="preserve"> </w:t>
      </w:r>
      <w:r w:rsidRPr="00CF37A2">
        <w:rPr>
          <w:color w:val="000000"/>
          <w:sz w:val="28"/>
          <w:szCs w:val="28"/>
        </w:rPr>
        <w:t>информации</w:t>
      </w:r>
      <w:r w:rsidR="00EA3DCD" w:rsidRPr="00CF37A2">
        <w:rPr>
          <w:color w:val="000000"/>
          <w:sz w:val="28"/>
          <w:szCs w:val="28"/>
        </w:rPr>
        <w:t xml:space="preserve"> </w:t>
      </w:r>
      <w:r w:rsidRPr="00CF37A2">
        <w:rPr>
          <w:color w:val="000000"/>
          <w:sz w:val="28"/>
          <w:szCs w:val="28"/>
        </w:rPr>
        <w:t>основана</w:t>
      </w:r>
      <w:r w:rsidR="00EA3DCD" w:rsidRPr="00CF37A2">
        <w:rPr>
          <w:color w:val="000000"/>
          <w:sz w:val="28"/>
          <w:szCs w:val="28"/>
        </w:rPr>
        <w:t xml:space="preserve"> </w:t>
      </w:r>
      <w:r w:rsidRPr="00CF37A2">
        <w:rPr>
          <w:color w:val="000000"/>
          <w:sz w:val="28"/>
          <w:szCs w:val="28"/>
        </w:rPr>
        <w:t>на</w:t>
      </w:r>
      <w:r w:rsidR="00EA3DCD" w:rsidRPr="00CF37A2">
        <w:rPr>
          <w:color w:val="000000"/>
          <w:sz w:val="28"/>
          <w:szCs w:val="28"/>
        </w:rPr>
        <w:t xml:space="preserve"> </w:t>
      </w:r>
      <w:r w:rsidRPr="00CF37A2">
        <w:rPr>
          <w:color w:val="000000"/>
          <w:sz w:val="28"/>
          <w:szCs w:val="28"/>
        </w:rPr>
        <w:t>выводах</w:t>
      </w:r>
      <w:r w:rsidR="00EA3DCD" w:rsidRPr="00CF37A2">
        <w:rPr>
          <w:color w:val="000000"/>
          <w:sz w:val="28"/>
          <w:szCs w:val="28"/>
        </w:rPr>
        <w:t xml:space="preserve"> </w:t>
      </w:r>
      <w:r w:rsidRPr="00CF37A2">
        <w:rPr>
          <w:color w:val="000000"/>
          <w:sz w:val="28"/>
          <w:szCs w:val="28"/>
        </w:rPr>
        <w:t>психологической и социологической науки и предполагает максимальную</w:t>
      </w:r>
      <w:r w:rsidR="00EA3DCD" w:rsidRPr="00CF37A2">
        <w:rPr>
          <w:color w:val="000000"/>
          <w:sz w:val="28"/>
          <w:szCs w:val="28"/>
        </w:rPr>
        <w:t xml:space="preserve"> </w:t>
      </w:r>
      <w:r w:rsidRPr="00CF37A2">
        <w:rPr>
          <w:color w:val="000000"/>
          <w:sz w:val="28"/>
          <w:szCs w:val="28"/>
        </w:rPr>
        <w:t>эффективность воздействия на получателя (Читающего).</w:t>
      </w:r>
    </w:p>
    <w:p w:rsidR="00366925" w:rsidRPr="00CF37A2" w:rsidRDefault="00BD282C" w:rsidP="00CF37A2">
      <w:pPr>
        <w:tabs>
          <w:tab w:val="left" w:pos="773"/>
        </w:tabs>
        <w:spacing w:line="360" w:lineRule="auto"/>
        <w:ind w:firstLine="709"/>
        <w:jc w:val="both"/>
        <w:rPr>
          <w:color w:val="000000"/>
          <w:sz w:val="28"/>
          <w:szCs w:val="28"/>
        </w:rPr>
      </w:pPr>
      <w:r w:rsidRPr="00CF37A2">
        <w:rPr>
          <w:color w:val="000000"/>
          <w:sz w:val="28"/>
          <w:szCs w:val="28"/>
        </w:rPr>
        <w:t>—</w:t>
      </w:r>
      <w:r w:rsidRPr="00CF37A2">
        <w:rPr>
          <w:color w:val="000000"/>
          <w:sz w:val="28"/>
          <w:szCs w:val="28"/>
        </w:rPr>
        <w:tab/>
        <w:t>Единая</w:t>
      </w:r>
      <w:r w:rsidR="00EA3DCD" w:rsidRPr="00CF37A2">
        <w:rPr>
          <w:color w:val="000000"/>
          <w:sz w:val="28"/>
          <w:szCs w:val="28"/>
        </w:rPr>
        <w:t xml:space="preserve"> </w:t>
      </w:r>
      <w:r w:rsidRPr="00CF37A2">
        <w:rPr>
          <w:color w:val="000000"/>
          <w:sz w:val="28"/>
          <w:szCs w:val="28"/>
        </w:rPr>
        <w:t>система</w:t>
      </w:r>
      <w:r w:rsidR="00EA3DCD" w:rsidRPr="00CF37A2">
        <w:rPr>
          <w:color w:val="000000"/>
          <w:sz w:val="28"/>
          <w:szCs w:val="28"/>
        </w:rPr>
        <w:t xml:space="preserve"> </w:t>
      </w:r>
      <w:r w:rsidRPr="00CF37A2">
        <w:rPr>
          <w:color w:val="000000"/>
          <w:sz w:val="28"/>
          <w:szCs w:val="28"/>
        </w:rPr>
        <w:t>идеологического</w:t>
      </w:r>
      <w:r w:rsidR="00EA3DCD" w:rsidRPr="00CF37A2">
        <w:rPr>
          <w:color w:val="000000"/>
          <w:sz w:val="28"/>
          <w:szCs w:val="28"/>
        </w:rPr>
        <w:t xml:space="preserve"> </w:t>
      </w:r>
      <w:r w:rsidRPr="00CF37A2">
        <w:rPr>
          <w:color w:val="000000"/>
          <w:sz w:val="28"/>
          <w:szCs w:val="28"/>
        </w:rPr>
        <w:t>воздействия.</w:t>
      </w:r>
      <w:r w:rsidR="00EA3DCD" w:rsidRPr="00CF37A2">
        <w:rPr>
          <w:color w:val="000000"/>
          <w:sz w:val="28"/>
          <w:szCs w:val="28"/>
        </w:rPr>
        <w:t xml:space="preserve"> </w:t>
      </w:r>
      <w:r w:rsidRPr="00CF37A2">
        <w:rPr>
          <w:color w:val="000000"/>
          <w:sz w:val="28"/>
          <w:szCs w:val="28"/>
        </w:rPr>
        <w:t>Разные</w:t>
      </w:r>
      <w:r w:rsidR="00EA3DCD" w:rsidRPr="00CF37A2">
        <w:rPr>
          <w:color w:val="000000"/>
          <w:sz w:val="28"/>
          <w:szCs w:val="28"/>
        </w:rPr>
        <w:t xml:space="preserve"> </w:t>
      </w:r>
      <w:r w:rsidRPr="00CF37A2">
        <w:rPr>
          <w:color w:val="000000"/>
          <w:sz w:val="28"/>
          <w:szCs w:val="28"/>
        </w:rPr>
        <w:t>печатные</w:t>
      </w:r>
      <w:r w:rsidR="00EA3DCD" w:rsidRPr="00CF37A2">
        <w:rPr>
          <w:color w:val="000000"/>
          <w:sz w:val="28"/>
          <w:szCs w:val="28"/>
        </w:rPr>
        <w:t xml:space="preserve"> </w:t>
      </w:r>
      <w:r w:rsidRPr="00CF37A2">
        <w:rPr>
          <w:color w:val="000000"/>
          <w:sz w:val="28"/>
          <w:szCs w:val="28"/>
        </w:rPr>
        <w:t>органы</w:t>
      </w:r>
      <w:r w:rsidR="00EA3DCD" w:rsidRPr="00CF37A2">
        <w:rPr>
          <w:color w:val="000000"/>
          <w:sz w:val="28"/>
          <w:szCs w:val="28"/>
        </w:rPr>
        <w:t xml:space="preserve"> </w:t>
      </w:r>
      <w:r w:rsidRPr="00CF37A2">
        <w:rPr>
          <w:color w:val="000000"/>
          <w:sz w:val="28"/>
          <w:szCs w:val="28"/>
        </w:rPr>
        <w:t>воспроизводят</w:t>
      </w:r>
      <w:r w:rsidR="00EA3DCD" w:rsidRPr="00CF37A2">
        <w:rPr>
          <w:color w:val="000000"/>
          <w:sz w:val="28"/>
          <w:szCs w:val="28"/>
        </w:rPr>
        <w:t xml:space="preserve"> </w:t>
      </w:r>
      <w:r w:rsidRPr="00CF37A2">
        <w:rPr>
          <w:color w:val="000000"/>
          <w:sz w:val="28"/>
          <w:szCs w:val="28"/>
        </w:rPr>
        <w:t>содержание</w:t>
      </w:r>
      <w:r w:rsidR="00EA3DCD" w:rsidRPr="00CF37A2">
        <w:rPr>
          <w:color w:val="000000"/>
          <w:sz w:val="28"/>
          <w:szCs w:val="28"/>
        </w:rPr>
        <w:t xml:space="preserve"> </w:t>
      </w:r>
      <w:r w:rsidRPr="00CF37A2">
        <w:rPr>
          <w:color w:val="000000"/>
          <w:sz w:val="28"/>
          <w:szCs w:val="28"/>
        </w:rPr>
        <w:t>сообщений,</w:t>
      </w:r>
      <w:r w:rsidR="00EA3DCD" w:rsidRPr="00CF37A2">
        <w:rPr>
          <w:color w:val="000000"/>
          <w:sz w:val="28"/>
          <w:szCs w:val="28"/>
        </w:rPr>
        <w:t xml:space="preserve"> </w:t>
      </w:r>
      <w:r w:rsidRPr="00CF37A2">
        <w:rPr>
          <w:color w:val="000000"/>
          <w:sz w:val="28"/>
          <w:szCs w:val="28"/>
        </w:rPr>
        <w:t>предоставляемых</w:t>
      </w:r>
      <w:r w:rsidR="00EA3DCD" w:rsidRPr="00CF37A2">
        <w:rPr>
          <w:color w:val="000000"/>
          <w:sz w:val="28"/>
          <w:szCs w:val="28"/>
        </w:rPr>
        <w:t xml:space="preserve"> </w:t>
      </w:r>
      <w:r w:rsidRPr="00CF37A2">
        <w:rPr>
          <w:color w:val="000000"/>
          <w:sz w:val="28"/>
          <w:szCs w:val="28"/>
        </w:rPr>
        <w:t>информационными</w:t>
      </w:r>
      <w:r w:rsidR="00EA3DCD" w:rsidRPr="00CF37A2">
        <w:rPr>
          <w:color w:val="000000"/>
          <w:sz w:val="28"/>
          <w:szCs w:val="28"/>
        </w:rPr>
        <w:t xml:space="preserve"> </w:t>
      </w:r>
      <w:r w:rsidRPr="00CF37A2">
        <w:rPr>
          <w:color w:val="000000"/>
          <w:sz w:val="28"/>
          <w:szCs w:val="28"/>
        </w:rPr>
        <w:t>агентствами</w:t>
      </w:r>
      <w:r w:rsidR="00EA3DCD" w:rsidRPr="00CF37A2">
        <w:rPr>
          <w:color w:val="000000"/>
          <w:sz w:val="28"/>
          <w:szCs w:val="28"/>
        </w:rPr>
        <w:t xml:space="preserve"> </w:t>
      </w:r>
      <w:r w:rsidRPr="00CF37A2">
        <w:rPr>
          <w:color w:val="000000"/>
          <w:sz w:val="28"/>
          <w:szCs w:val="28"/>
        </w:rPr>
        <w:t>по-разному:</w:t>
      </w:r>
      <w:r w:rsidR="00EA3DCD" w:rsidRPr="00CF37A2">
        <w:rPr>
          <w:color w:val="000000"/>
          <w:sz w:val="28"/>
          <w:szCs w:val="28"/>
        </w:rPr>
        <w:t xml:space="preserve"> </w:t>
      </w:r>
      <w:r w:rsidRPr="00CF37A2">
        <w:rPr>
          <w:color w:val="000000"/>
          <w:sz w:val="28"/>
          <w:szCs w:val="28"/>
        </w:rPr>
        <w:t>каждый</w:t>
      </w:r>
      <w:r w:rsidR="00EA3DCD" w:rsidRPr="00CF37A2">
        <w:rPr>
          <w:color w:val="000000"/>
          <w:sz w:val="28"/>
          <w:szCs w:val="28"/>
        </w:rPr>
        <w:t xml:space="preserve"> </w:t>
      </w:r>
      <w:r w:rsidRPr="00CF37A2">
        <w:rPr>
          <w:color w:val="000000"/>
          <w:sz w:val="28"/>
          <w:szCs w:val="28"/>
        </w:rPr>
        <w:t>орган</w:t>
      </w:r>
      <w:r w:rsidR="00EA3DCD" w:rsidRPr="00CF37A2">
        <w:rPr>
          <w:color w:val="000000"/>
          <w:sz w:val="28"/>
          <w:szCs w:val="28"/>
        </w:rPr>
        <w:t xml:space="preserve"> </w:t>
      </w:r>
      <w:r w:rsidRPr="00CF37A2">
        <w:rPr>
          <w:color w:val="000000"/>
          <w:sz w:val="28"/>
          <w:szCs w:val="28"/>
        </w:rPr>
        <w:t>массовой</w:t>
      </w:r>
      <w:r w:rsidR="00EA3DCD" w:rsidRPr="00CF37A2">
        <w:rPr>
          <w:color w:val="000000"/>
          <w:sz w:val="28"/>
          <w:szCs w:val="28"/>
        </w:rPr>
        <w:t xml:space="preserve"> </w:t>
      </w:r>
      <w:r w:rsidRPr="00CF37A2">
        <w:rPr>
          <w:color w:val="000000"/>
          <w:sz w:val="28"/>
          <w:szCs w:val="28"/>
        </w:rPr>
        <w:t>информации ориентирует сообщения на запросы своей аудитории, поэтому</w:t>
      </w:r>
      <w:r w:rsidR="00EA3DCD" w:rsidRPr="00CF37A2">
        <w:rPr>
          <w:color w:val="000000"/>
          <w:sz w:val="28"/>
          <w:szCs w:val="28"/>
        </w:rPr>
        <w:t xml:space="preserve"> </w:t>
      </w:r>
      <w:r w:rsidRPr="00CF37A2">
        <w:rPr>
          <w:color w:val="000000"/>
          <w:sz w:val="28"/>
          <w:szCs w:val="28"/>
        </w:rPr>
        <w:t>вся система средств печатной информации создает определенную картину</w:t>
      </w:r>
      <w:r w:rsidR="00EA3DCD" w:rsidRPr="00CF37A2">
        <w:rPr>
          <w:color w:val="000000"/>
          <w:sz w:val="28"/>
          <w:szCs w:val="28"/>
        </w:rPr>
        <w:t xml:space="preserve"> </w:t>
      </w:r>
      <w:r w:rsidRPr="00CF37A2">
        <w:rPr>
          <w:color w:val="000000"/>
          <w:sz w:val="28"/>
          <w:szCs w:val="28"/>
        </w:rPr>
        <w:t>действительности, варьируясь в допускаемых управляющими инстанциями</w:t>
      </w:r>
      <w:r w:rsidR="00EA3DCD" w:rsidRPr="00CF37A2">
        <w:rPr>
          <w:color w:val="000000"/>
          <w:sz w:val="28"/>
          <w:szCs w:val="28"/>
        </w:rPr>
        <w:t xml:space="preserve"> </w:t>
      </w:r>
      <w:r w:rsidRPr="00CF37A2">
        <w:rPr>
          <w:color w:val="000000"/>
          <w:sz w:val="28"/>
          <w:szCs w:val="28"/>
        </w:rPr>
        <w:t>пределах. Массовая информация живет за счет рекламы и спонсорства, либо числится на государственном бюджете. Эффективность средств печатной массовой информации и, стало быть, их финансирование определяются объемом и составом аудитории</w:t>
      </w:r>
      <w:r w:rsidR="006779B7" w:rsidRPr="00CF37A2">
        <w:rPr>
          <w:color w:val="000000"/>
          <w:sz w:val="28"/>
          <w:szCs w:val="28"/>
        </w:rPr>
        <w:t xml:space="preserve"> (Русский язык конца 20-го столетия: 135)</w:t>
      </w:r>
      <w:r w:rsidRPr="00CF37A2">
        <w:rPr>
          <w:color w:val="000000"/>
          <w:sz w:val="28"/>
          <w:szCs w:val="28"/>
        </w:rPr>
        <w:t>.</w:t>
      </w:r>
    </w:p>
    <w:p w:rsidR="00BD282C" w:rsidRPr="00CF37A2" w:rsidRDefault="00BD282C" w:rsidP="00CF37A2">
      <w:pPr>
        <w:tabs>
          <w:tab w:val="left" w:pos="773"/>
        </w:tabs>
        <w:spacing w:line="360" w:lineRule="auto"/>
        <w:ind w:firstLine="709"/>
        <w:jc w:val="both"/>
        <w:rPr>
          <w:color w:val="000000"/>
          <w:sz w:val="28"/>
          <w:szCs w:val="28"/>
        </w:rPr>
      </w:pPr>
      <w:r w:rsidRPr="00CF37A2">
        <w:rPr>
          <w:color w:val="000000"/>
          <w:sz w:val="28"/>
          <w:szCs w:val="28"/>
        </w:rPr>
        <w:t>—</w:t>
      </w:r>
      <w:r w:rsidRPr="00CF37A2">
        <w:rPr>
          <w:color w:val="000000"/>
          <w:sz w:val="28"/>
          <w:szCs w:val="28"/>
        </w:rPr>
        <w:tab/>
        <w:t>Невозможность</w:t>
      </w:r>
      <w:r w:rsidR="00EA3DCD" w:rsidRPr="00CF37A2">
        <w:rPr>
          <w:color w:val="000000"/>
          <w:sz w:val="28"/>
          <w:szCs w:val="28"/>
        </w:rPr>
        <w:t xml:space="preserve"> </w:t>
      </w:r>
      <w:r w:rsidRPr="00CF37A2">
        <w:rPr>
          <w:color w:val="000000"/>
          <w:sz w:val="28"/>
          <w:szCs w:val="28"/>
        </w:rPr>
        <w:t>критического</w:t>
      </w:r>
      <w:r w:rsidR="00EA3DCD" w:rsidRPr="00CF37A2">
        <w:rPr>
          <w:color w:val="000000"/>
          <w:sz w:val="28"/>
          <w:szCs w:val="28"/>
        </w:rPr>
        <w:t xml:space="preserve"> </w:t>
      </w:r>
      <w:r w:rsidRPr="00CF37A2">
        <w:rPr>
          <w:color w:val="000000"/>
          <w:sz w:val="28"/>
          <w:szCs w:val="28"/>
        </w:rPr>
        <w:t>анализа</w:t>
      </w:r>
      <w:r w:rsidR="00EA3DCD" w:rsidRPr="00CF37A2">
        <w:rPr>
          <w:color w:val="000000"/>
          <w:sz w:val="28"/>
          <w:szCs w:val="28"/>
        </w:rPr>
        <w:t xml:space="preserve"> </w:t>
      </w:r>
      <w:r w:rsidRPr="00CF37A2">
        <w:rPr>
          <w:color w:val="000000"/>
          <w:sz w:val="28"/>
          <w:szCs w:val="28"/>
        </w:rPr>
        <w:t>получателем:</w:t>
      </w:r>
      <w:r w:rsidR="00EA3DCD" w:rsidRPr="00CF37A2">
        <w:rPr>
          <w:color w:val="000000"/>
          <w:sz w:val="28"/>
          <w:szCs w:val="28"/>
        </w:rPr>
        <w:t xml:space="preserve"> </w:t>
      </w:r>
      <w:r w:rsidRPr="00CF37A2">
        <w:rPr>
          <w:color w:val="000000"/>
          <w:sz w:val="28"/>
          <w:szCs w:val="28"/>
        </w:rPr>
        <w:t>Читающий</w:t>
      </w:r>
      <w:r w:rsidR="00EA3DCD" w:rsidRPr="00CF37A2">
        <w:rPr>
          <w:color w:val="000000"/>
          <w:sz w:val="28"/>
          <w:szCs w:val="28"/>
        </w:rPr>
        <w:t xml:space="preserve"> </w:t>
      </w:r>
      <w:r w:rsidRPr="00CF37A2">
        <w:rPr>
          <w:color w:val="000000"/>
          <w:sz w:val="28"/>
          <w:szCs w:val="28"/>
        </w:rPr>
        <w:t>сообщения</w:t>
      </w:r>
      <w:r w:rsidR="00EA3DCD" w:rsidRPr="00CF37A2">
        <w:rPr>
          <w:color w:val="000000"/>
          <w:sz w:val="28"/>
          <w:szCs w:val="28"/>
        </w:rPr>
        <w:t xml:space="preserve"> </w:t>
      </w:r>
      <w:r w:rsidRPr="00CF37A2">
        <w:rPr>
          <w:color w:val="000000"/>
          <w:sz w:val="28"/>
          <w:szCs w:val="28"/>
        </w:rPr>
        <w:t>выступает</w:t>
      </w:r>
      <w:r w:rsidR="00EA3DCD" w:rsidRPr="00CF37A2">
        <w:rPr>
          <w:color w:val="000000"/>
          <w:sz w:val="28"/>
          <w:szCs w:val="28"/>
        </w:rPr>
        <w:t xml:space="preserve"> </w:t>
      </w:r>
      <w:r w:rsidRPr="00CF37A2">
        <w:rPr>
          <w:color w:val="000000"/>
          <w:sz w:val="28"/>
          <w:szCs w:val="28"/>
        </w:rPr>
        <w:t>как</w:t>
      </w:r>
      <w:r w:rsidR="00EA3DCD" w:rsidRPr="00CF37A2">
        <w:rPr>
          <w:color w:val="000000"/>
          <w:sz w:val="28"/>
          <w:szCs w:val="28"/>
        </w:rPr>
        <w:t xml:space="preserve"> </w:t>
      </w:r>
      <w:r w:rsidRPr="00CF37A2">
        <w:rPr>
          <w:color w:val="000000"/>
          <w:sz w:val="28"/>
          <w:szCs w:val="28"/>
        </w:rPr>
        <w:t>максимально</w:t>
      </w:r>
      <w:r w:rsidR="00EA3DCD" w:rsidRPr="00CF37A2">
        <w:rPr>
          <w:color w:val="000000"/>
          <w:sz w:val="28"/>
          <w:szCs w:val="28"/>
        </w:rPr>
        <w:t xml:space="preserve"> </w:t>
      </w:r>
      <w:r w:rsidRPr="00CF37A2">
        <w:rPr>
          <w:color w:val="000000"/>
          <w:sz w:val="28"/>
          <w:szCs w:val="28"/>
        </w:rPr>
        <w:t>широкая</w:t>
      </w:r>
      <w:r w:rsidR="00EA3DCD" w:rsidRPr="00CF37A2">
        <w:rPr>
          <w:color w:val="000000"/>
          <w:sz w:val="28"/>
          <w:szCs w:val="28"/>
        </w:rPr>
        <w:t xml:space="preserve"> </w:t>
      </w:r>
      <w:r w:rsidRPr="00CF37A2">
        <w:rPr>
          <w:color w:val="000000"/>
          <w:sz w:val="28"/>
          <w:szCs w:val="28"/>
        </w:rPr>
        <w:t>рассредоточенная</w:t>
      </w:r>
      <w:r w:rsidR="00EA3DCD" w:rsidRPr="00CF37A2">
        <w:rPr>
          <w:color w:val="000000"/>
          <w:sz w:val="28"/>
          <w:szCs w:val="28"/>
        </w:rPr>
        <w:t xml:space="preserve"> </w:t>
      </w:r>
      <w:r w:rsidRPr="00CF37A2">
        <w:rPr>
          <w:color w:val="000000"/>
          <w:sz w:val="28"/>
          <w:szCs w:val="28"/>
        </w:rPr>
        <w:t>аудитория,</w:t>
      </w:r>
      <w:r w:rsidR="00EA3DCD" w:rsidRPr="00CF37A2">
        <w:rPr>
          <w:color w:val="000000"/>
          <w:sz w:val="28"/>
          <w:szCs w:val="28"/>
        </w:rPr>
        <w:t xml:space="preserve"> </w:t>
      </w:r>
      <w:r w:rsidRPr="00CF37A2">
        <w:rPr>
          <w:color w:val="000000"/>
          <w:sz w:val="28"/>
          <w:szCs w:val="28"/>
        </w:rPr>
        <w:t>а</w:t>
      </w:r>
      <w:r w:rsidR="00EA3DCD" w:rsidRPr="00CF37A2">
        <w:rPr>
          <w:color w:val="000000"/>
          <w:sz w:val="28"/>
          <w:szCs w:val="28"/>
        </w:rPr>
        <w:t xml:space="preserve"> </w:t>
      </w:r>
      <w:r w:rsidRPr="00CF37A2">
        <w:rPr>
          <w:color w:val="000000"/>
          <w:sz w:val="28"/>
          <w:szCs w:val="28"/>
        </w:rPr>
        <w:t>отправитель</w:t>
      </w:r>
      <w:r w:rsidR="00EA3DCD" w:rsidRPr="00CF37A2">
        <w:rPr>
          <w:color w:val="000000"/>
          <w:sz w:val="28"/>
          <w:szCs w:val="28"/>
        </w:rPr>
        <w:t xml:space="preserve"> </w:t>
      </w:r>
      <w:r w:rsidRPr="00CF37A2">
        <w:rPr>
          <w:color w:val="000000"/>
          <w:sz w:val="28"/>
          <w:szCs w:val="28"/>
        </w:rPr>
        <w:t>(Пишущий)</w:t>
      </w:r>
      <w:r w:rsidR="00EA3DCD" w:rsidRPr="00CF37A2">
        <w:rPr>
          <w:color w:val="000000"/>
          <w:sz w:val="28"/>
          <w:szCs w:val="28"/>
        </w:rPr>
        <w:t xml:space="preserve"> </w:t>
      </w:r>
      <w:r w:rsidRPr="00CF37A2">
        <w:rPr>
          <w:color w:val="000000"/>
          <w:sz w:val="28"/>
          <w:szCs w:val="28"/>
        </w:rPr>
        <w:t>индивидуализирован</w:t>
      </w:r>
      <w:r w:rsidR="00EA3DCD" w:rsidRPr="00CF37A2">
        <w:rPr>
          <w:color w:val="000000"/>
          <w:sz w:val="28"/>
          <w:szCs w:val="28"/>
        </w:rPr>
        <w:t xml:space="preserve"> </w:t>
      </w:r>
      <w:r w:rsidRPr="00CF37A2">
        <w:rPr>
          <w:color w:val="000000"/>
          <w:sz w:val="28"/>
          <w:szCs w:val="28"/>
        </w:rPr>
        <w:t>как</w:t>
      </w:r>
      <w:r w:rsidR="00EA3DCD" w:rsidRPr="00CF37A2">
        <w:rPr>
          <w:color w:val="000000"/>
          <w:sz w:val="28"/>
          <w:szCs w:val="28"/>
        </w:rPr>
        <w:t xml:space="preserve"> </w:t>
      </w:r>
      <w:r w:rsidRPr="00CF37A2">
        <w:rPr>
          <w:color w:val="000000"/>
          <w:sz w:val="28"/>
          <w:szCs w:val="28"/>
        </w:rPr>
        <w:t>авторитетная организация. Выпуск массовой информации предстает перед</w:t>
      </w:r>
      <w:r w:rsidR="00EA3DCD" w:rsidRPr="00CF37A2">
        <w:rPr>
          <w:color w:val="000000"/>
          <w:sz w:val="28"/>
          <w:szCs w:val="28"/>
        </w:rPr>
        <w:t xml:space="preserve"> </w:t>
      </w:r>
      <w:r w:rsidRPr="00CF37A2">
        <w:rPr>
          <w:color w:val="000000"/>
          <w:sz w:val="28"/>
          <w:szCs w:val="28"/>
        </w:rPr>
        <w:t>получателем</w:t>
      </w:r>
      <w:r w:rsidR="00EA3DCD" w:rsidRPr="00CF37A2">
        <w:rPr>
          <w:color w:val="000000"/>
          <w:sz w:val="28"/>
          <w:szCs w:val="28"/>
        </w:rPr>
        <w:t xml:space="preserve"> </w:t>
      </w:r>
      <w:r w:rsidRPr="00CF37A2">
        <w:rPr>
          <w:color w:val="000000"/>
          <w:sz w:val="28"/>
          <w:szCs w:val="28"/>
        </w:rPr>
        <w:t>(Читающим)</w:t>
      </w:r>
      <w:r w:rsidR="00EA3DCD" w:rsidRPr="00CF37A2">
        <w:rPr>
          <w:color w:val="000000"/>
          <w:sz w:val="28"/>
          <w:szCs w:val="28"/>
        </w:rPr>
        <w:t xml:space="preserve"> </w:t>
      </w:r>
      <w:r w:rsidRPr="00CF37A2">
        <w:rPr>
          <w:color w:val="000000"/>
          <w:sz w:val="28"/>
          <w:szCs w:val="28"/>
        </w:rPr>
        <w:t>как</w:t>
      </w:r>
      <w:r w:rsidR="00EA3DCD" w:rsidRPr="00CF37A2">
        <w:rPr>
          <w:color w:val="000000"/>
          <w:sz w:val="28"/>
          <w:szCs w:val="28"/>
        </w:rPr>
        <w:t xml:space="preserve"> </w:t>
      </w:r>
      <w:r w:rsidRPr="00CF37A2">
        <w:rPr>
          <w:color w:val="000000"/>
          <w:sz w:val="28"/>
          <w:szCs w:val="28"/>
        </w:rPr>
        <w:t>совокупность</w:t>
      </w:r>
      <w:r w:rsidR="00EA3DCD" w:rsidRPr="00CF37A2">
        <w:rPr>
          <w:color w:val="000000"/>
          <w:sz w:val="28"/>
          <w:szCs w:val="28"/>
        </w:rPr>
        <w:t xml:space="preserve"> </w:t>
      </w:r>
      <w:r w:rsidRPr="00CF37A2">
        <w:rPr>
          <w:color w:val="000000"/>
          <w:sz w:val="28"/>
          <w:szCs w:val="28"/>
        </w:rPr>
        <w:t>независимых</w:t>
      </w:r>
      <w:r w:rsidR="00EA3DCD" w:rsidRPr="00CF37A2">
        <w:rPr>
          <w:color w:val="000000"/>
          <w:sz w:val="28"/>
          <w:szCs w:val="28"/>
        </w:rPr>
        <w:t xml:space="preserve"> </w:t>
      </w:r>
      <w:r w:rsidRPr="00CF37A2">
        <w:rPr>
          <w:color w:val="000000"/>
          <w:sz w:val="28"/>
          <w:szCs w:val="28"/>
        </w:rPr>
        <w:t>материалов,</w:t>
      </w:r>
      <w:r w:rsidR="00EA3DCD" w:rsidRPr="00CF37A2">
        <w:rPr>
          <w:color w:val="000000"/>
          <w:sz w:val="28"/>
          <w:szCs w:val="28"/>
        </w:rPr>
        <w:t xml:space="preserve"> </w:t>
      </w:r>
      <w:r w:rsidRPr="00CF37A2">
        <w:rPr>
          <w:color w:val="000000"/>
          <w:sz w:val="28"/>
          <w:szCs w:val="28"/>
        </w:rPr>
        <w:t>которые</w:t>
      </w:r>
      <w:r w:rsidR="00EA3DCD" w:rsidRPr="00CF37A2">
        <w:rPr>
          <w:color w:val="000000"/>
          <w:sz w:val="28"/>
          <w:szCs w:val="28"/>
        </w:rPr>
        <w:t xml:space="preserve"> </w:t>
      </w:r>
      <w:r w:rsidRPr="00CF37A2">
        <w:rPr>
          <w:color w:val="000000"/>
          <w:sz w:val="28"/>
          <w:szCs w:val="28"/>
        </w:rPr>
        <w:t>не</w:t>
      </w:r>
      <w:r w:rsidR="00EA3DCD" w:rsidRPr="00CF37A2">
        <w:rPr>
          <w:color w:val="000000"/>
          <w:sz w:val="28"/>
          <w:szCs w:val="28"/>
        </w:rPr>
        <w:t xml:space="preserve"> </w:t>
      </w:r>
      <w:r w:rsidRPr="00CF37A2">
        <w:rPr>
          <w:color w:val="000000"/>
          <w:sz w:val="28"/>
          <w:szCs w:val="28"/>
        </w:rPr>
        <w:t>образуют</w:t>
      </w:r>
      <w:r w:rsidR="00EA3DCD" w:rsidRPr="00CF37A2">
        <w:rPr>
          <w:color w:val="000000"/>
          <w:sz w:val="28"/>
          <w:szCs w:val="28"/>
        </w:rPr>
        <w:t xml:space="preserve"> </w:t>
      </w:r>
      <w:r w:rsidRPr="00CF37A2">
        <w:rPr>
          <w:color w:val="000000"/>
          <w:sz w:val="28"/>
          <w:szCs w:val="28"/>
        </w:rPr>
        <w:t>связного</w:t>
      </w:r>
      <w:r w:rsidR="00EA3DCD" w:rsidRPr="00CF37A2">
        <w:rPr>
          <w:color w:val="000000"/>
          <w:sz w:val="28"/>
          <w:szCs w:val="28"/>
        </w:rPr>
        <w:t xml:space="preserve"> </w:t>
      </w:r>
      <w:r w:rsidRPr="00CF37A2">
        <w:rPr>
          <w:color w:val="000000"/>
          <w:sz w:val="28"/>
          <w:szCs w:val="28"/>
        </w:rPr>
        <w:t>текста</w:t>
      </w:r>
      <w:r w:rsidR="00EA3DCD" w:rsidRPr="00CF37A2">
        <w:rPr>
          <w:color w:val="000000"/>
          <w:sz w:val="28"/>
          <w:szCs w:val="28"/>
        </w:rPr>
        <w:t xml:space="preserve"> </w:t>
      </w:r>
      <w:r w:rsidRPr="00CF37A2">
        <w:rPr>
          <w:color w:val="000000"/>
          <w:sz w:val="28"/>
          <w:szCs w:val="28"/>
        </w:rPr>
        <w:t>на</w:t>
      </w:r>
      <w:r w:rsidR="00EA3DCD" w:rsidRPr="00CF37A2">
        <w:rPr>
          <w:color w:val="000000"/>
          <w:sz w:val="28"/>
          <w:szCs w:val="28"/>
        </w:rPr>
        <w:t xml:space="preserve"> </w:t>
      </w:r>
      <w:r w:rsidRPr="00CF37A2">
        <w:rPr>
          <w:color w:val="000000"/>
          <w:sz w:val="28"/>
          <w:szCs w:val="28"/>
        </w:rPr>
        <w:t>уровне</w:t>
      </w:r>
      <w:r w:rsidR="00EA3DCD" w:rsidRPr="00CF37A2">
        <w:rPr>
          <w:color w:val="000000"/>
          <w:sz w:val="28"/>
          <w:szCs w:val="28"/>
        </w:rPr>
        <w:t xml:space="preserve"> </w:t>
      </w:r>
      <w:r w:rsidRPr="00CF37A2">
        <w:rPr>
          <w:color w:val="000000"/>
          <w:sz w:val="28"/>
          <w:szCs w:val="28"/>
        </w:rPr>
        <w:t>восприятия</w:t>
      </w:r>
      <w:r w:rsidR="00EA3DCD" w:rsidRPr="00CF37A2">
        <w:rPr>
          <w:color w:val="000000"/>
          <w:sz w:val="28"/>
          <w:szCs w:val="28"/>
        </w:rPr>
        <w:t xml:space="preserve"> </w:t>
      </w:r>
      <w:r w:rsidRPr="00CF37A2">
        <w:rPr>
          <w:color w:val="000000"/>
          <w:sz w:val="28"/>
          <w:szCs w:val="28"/>
        </w:rPr>
        <w:t>непрофессиональным получателем. На самом же деле материалы любого</w:t>
      </w:r>
      <w:r w:rsidR="00EA3DCD" w:rsidRPr="00CF37A2">
        <w:rPr>
          <w:color w:val="000000"/>
          <w:sz w:val="28"/>
          <w:szCs w:val="28"/>
        </w:rPr>
        <w:t xml:space="preserve"> </w:t>
      </w:r>
      <w:r w:rsidRPr="00CF37A2">
        <w:rPr>
          <w:color w:val="000000"/>
          <w:sz w:val="28"/>
          <w:szCs w:val="28"/>
        </w:rPr>
        <w:t>печатного органа и любого выпуска массовой коммуникации, как и всей</w:t>
      </w:r>
      <w:r w:rsidR="00EA3DCD" w:rsidRPr="00CF37A2">
        <w:rPr>
          <w:color w:val="000000"/>
          <w:sz w:val="28"/>
          <w:szCs w:val="28"/>
        </w:rPr>
        <w:t xml:space="preserve"> </w:t>
      </w:r>
      <w:r w:rsidRPr="00CF37A2">
        <w:rPr>
          <w:color w:val="000000"/>
          <w:sz w:val="28"/>
          <w:szCs w:val="28"/>
        </w:rPr>
        <w:t>системы в целом, объединены системой ключевых слов и категорий с</w:t>
      </w:r>
      <w:r w:rsidR="00EA3DCD" w:rsidRPr="00CF37A2">
        <w:rPr>
          <w:color w:val="000000"/>
          <w:sz w:val="28"/>
          <w:szCs w:val="28"/>
        </w:rPr>
        <w:t xml:space="preserve"> </w:t>
      </w:r>
      <w:r w:rsidRPr="00CF37A2">
        <w:rPr>
          <w:color w:val="000000"/>
          <w:sz w:val="28"/>
          <w:szCs w:val="28"/>
        </w:rPr>
        <w:t>положительным</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отрицательным</w:t>
      </w:r>
      <w:r w:rsidR="00EA3DCD" w:rsidRPr="00CF37A2">
        <w:rPr>
          <w:color w:val="000000"/>
          <w:sz w:val="28"/>
          <w:szCs w:val="28"/>
        </w:rPr>
        <w:t xml:space="preserve"> </w:t>
      </w:r>
      <w:r w:rsidRPr="00CF37A2">
        <w:rPr>
          <w:color w:val="000000"/>
          <w:sz w:val="28"/>
          <w:szCs w:val="28"/>
        </w:rPr>
        <w:t>значением</w:t>
      </w:r>
      <w:r w:rsidR="00EA3DCD" w:rsidRPr="00CF37A2">
        <w:rPr>
          <w:color w:val="000000"/>
          <w:sz w:val="28"/>
          <w:szCs w:val="28"/>
        </w:rPr>
        <w:t xml:space="preserve"> </w:t>
      </w:r>
      <w:r w:rsidRPr="00CF37A2">
        <w:rPr>
          <w:color w:val="000000"/>
          <w:sz w:val="28"/>
          <w:szCs w:val="28"/>
        </w:rPr>
        <w:t>(так</w:t>
      </w:r>
      <w:r w:rsidR="00EA3DCD" w:rsidRPr="00CF37A2">
        <w:rPr>
          <w:color w:val="000000"/>
          <w:sz w:val="28"/>
          <w:szCs w:val="28"/>
        </w:rPr>
        <w:t xml:space="preserve"> </w:t>
      </w:r>
      <w:r w:rsidRPr="00CF37A2">
        <w:rPr>
          <w:color w:val="000000"/>
          <w:sz w:val="28"/>
          <w:szCs w:val="28"/>
        </w:rPr>
        <w:t>называемого</w:t>
      </w:r>
      <w:r w:rsidR="00EA3DCD" w:rsidRPr="00CF37A2">
        <w:rPr>
          <w:color w:val="000000"/>
          <w:sz w:val="28"/>
          <w:szCs w:val="28"/>
        </w:rPr>
        <w:t xml:space="preserve"> </w:t>
      </w:r>
      <w:r w:rsidRPr="00CF37A2">
        <w:rPr>
          <w:color w:val="000000"/>
          <w:sz w:val="28"/>
          <w:szCs w:val="28"/>
        </w:rPr>
        <w:t>"символического зонтика")</w:t>
      </w:r>
      <w:r w:rsidR="006779B7" w:rsidRPr="00CF37A2">
        <w:rPr>
          <w:color w:val="000000"/>
          <w:sz w:val="28"/>
          <w:szCs w:val="28"/>
        </w:rPr>
        <w:t xml:space="preserve"> (Зятькова 2002: 53-54)</w:t>
      </w:r>
      <w:r w:rsidRPr="00CF37A2">
        <w:rPr>
          <w:color w:val="000000"/>
          <w:sz w:val="28"/>
          <w:szCs w:val="28"/>
        </w:rPr>
        <w:t>, а сами по себе сообщения или отдельные</w:t>
      </w:r>
      <w:r w:rsidR="00EA3DCD" w:rsidRPr="00CF37A2">
        <w:rPr>
          <w:color w:val="000000"/>
          <w:sz w:val="28"/>
          <w:szCs w:val="28"/>
        </w:rPr>
        <w:t xml:space="preserve"> </w:t>
      </w:r>
      <w:r w:rsidRPr="00CF37A2">
        <w:rPr>
          <w:color w:val="000000"/>
          <w:sz w:val="28"/>
          <w:szCs w:val="28"/>
        </w:rPr>
        <w:t>высказывания</w:t>
      </w:r>
      <w:r w:rsidR="00EA3DCD" w:rsidRPr="00CF37A2">
        <w:rPr>
          <w:color w:val="000000"/>
          <w:sz w:val="28"/>
          <w:szCs w:val="28"/>
        </w:rPr>
        <w:t xml:space="preserve"> </w:t>
      </w:r>
      <w:r w:rsidRPr="00CF37A2">
        <w:rPr>
          <w:color w:val="000000"/>
          <w:sz w:val="28"/>
          <w:szCs w:val="28"/>
        </w:rPr>
        <w:t>получают</w:t>
      </w:r>
      <w:r w:rsidR="00EA3DCD" w:rsidRPr="00CF37A2">
        <w:rPr>
          <w:color w:val="000000"/>
          <w:sz w:val="28"/>
          <w:szCs w:val="28"/>
        </w:rPr>
        <w:t xml:space="preserve"> </w:t>
      </w:r>
      <w:r w:rsidRPr="00CF37A2">
        <w:rPr>
          <w:color w:val="000000"/>
          <w:sz w:val="28"/>
          <w:szCs w:val="28"/>
        </w:rPr>
        <w:t>истолкование</w:t>
      </w:r>
      <w:r w:rsidR="00EA3DCD" w:rsidRPr="00CF37A2">
        <w:rPr>
          <w:color w:val="000000"/>
          <w:sz w:val="28"/>
          <w:szCs w:val="28"/>
        </w:rPr>
        <w:t xml:space="preserve"> </w:t>
      </w:r>
      <w:r w:rsidRPr="00CF37A2">
        <w:rPr>
          <w:color w:val="000000"/>
          <w:sz w:val="28"/>
          <w:szCs w:val="28"/>
        </w:rPr>
        <w:t>через</w:t>
      </w:r>
      <w:r w:rsidR="00EA3DCD" w:rsidRPr="00CF37A2">
        <w:rPr>
          <w:color w:val="000000"/>
          <w:sz w:val="28"/>
          <w:szCs w:val="28"/>
        </w:rPr>
        <w:t xml:space="preserve"> </w:t>
      </w:r>
      <w:r w:rsidRPr="00CF37A2">
        <w:rPr>
          <w:color w:val="000000"/>
          <w:sz w:val="28"/>
          <w:szCs w:val="28"/>
        </w:rPr>
        <w:t>систему</w:t>
      </w:r>
      <w:r w:rsidR="00EA3DCD" w:rsidRPr="00CF37A2">
        <w:rPr>
          <w:color w:val="000000"/>
          <w:sz w:val="28"/>
          <w:szCs w:val="28"/>
        </w:rPr>
        <w:t xml:space="preserve"> </w:t>
      </w:r>
      <w:r w:rsidRPr="00CF37A2">
        <w:rPr>
          <w:color w:val="000000"/>
          <w:sz w:val="28"/>
          <w:szCs w:val="28"/>
        </w:rPr>
        <w:t>намеков</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ассоциаций. Поэтому сообщения массовой информации не могут быть</w:t>
      </w:r>
      <w:r w:rsidR="00EA3DCD" w:rsidRPr="00CF37A2">
        <w:rPr>
          <w:color w:val="000000"/>
          <w:sz w:val="28"/>
          <w:szCs w:val="28"/>
        </w:rPr>
        <w:t xml:space="preserve"> </w:t>
      </w:r>
      <w:r w:rsidRPr="00CF37A2">
        <w:rPr>
          <w:color w:val="000000"/>
          <w:sz w:val="28"/>
          <w:szCs w:val="28"/>
        </w:rPr>
        <w:t>критикованы</w:t>
      </w:r>
      <w:r w:rsidR="00EA3DCD" w:rsidRPr="00CF37A2">
        <w:rPr>
          <w:color w:val="000000"/>
          <w:sz w:val="28"/>
          <w:szCs w:val="28"/>
        </w:rPr>
        <w:t xml:space="preserve"> </w:t>
      </w:r>
      <w:r w:rsidRPr="00CF37A2">
        <w:rPr>
          <w:color w:val="000000"/>
          <w:sz w:val="28"/>
          <w:szCs w:val="28"/>
        </w:rPr>
        <w:t>получателем</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пределах</w:t>
      </w:r>
      <w:r w:rsidR="00EA3DCD" w:rsidRPr="00CF37A2">
        <w:rPr>
          <w:color w:val="000000"/>
          <w:sz w:val="28"/>
          <w:szCs w:val="28"/>
        </w:rPr>
        <w:t xml:space="preserve"> </w:t>
      </w:r>
      <w:r w:rsidRPr="00CF37A2">
        <w:rPr>
          <w:color w:val="000000"/>
          <w:sz w:val="28"/>
          <w:szCs w:val="28"/>
        </w:rPr>
        <w:t>данной</w:t>
      </w:r>
      <w:r w:rsidR="00EA3DCD" w:rsidRPr="00CF37A2">
        <w:rPr>
          <w:color w:val="000000"/>
          <w:sz w:val="28"/>
          <w:szCs w:val="28"/>
        </w:rPr>
        <w:t xml:space="preserve"> </w:t>
      </w:r>
      <w:r w:rsidRPr="00CF37A2">
        <w:rPr>
          <w:color w:val="000000"/>
          <w:sz w:val="28"/>
          <w:szCs w:val="28"/>
        </w:rPr>
        <w:t>системы</w:t>
      </w:r>
      <w:r w:rsidR="00EA3DCD" w:rsidRPr="00CF37A2">
        <w:rPr>
          <w:color w:val="000000"/>
          <w:sz w:val="28"/>
          <w:szCs w:val="28"/>
        </w:rPr>
        <w:t xml:space="preserve"> </w:t>
      </w:r>
      <w:r w:rsidRPr="00CF37A2">
        <w:rPr>
          <w:color w:val="000000"/>
          <w:sz w:val="28"/>
          <w:szCs w:val="28"/>
        </w:rPr>
        <w:t>массовой</w:t>
      </w:r>
      <w:r w:rsidR="00EA3DCD" w:rsidRPr="00CF37A2">
        <w:rPr>
          <w:color w:val="000000"/>
          <w:sz w:val="28"/>
          <w:szCs w:val="28"/>
        </w:rPr>
        <w:t xml:space="preserve"> </w:t>
      </w:r>
      <w:r w:rsidRPr="00CF37A2">
        <w:rPr>
          <w:color w:val="000000"/>
          <w:sz w:val="28"/>
          <w:szCs w:val="28"/>
        </w:rPr>
        <w:t>информации.</w:t>
      </w:r>
    </w:p>
    <w:p w:rsidR="00366925" w:rsidRPr="00CF37A2" w:rsidRDefault="00BD282C" w:rsidP="00CF37A2">
      <w:pPr>
        <w:tabs>
          <w:tab w:val="left" w:pos="773"/>
        </w:tabs>
        <w:spacing w:line="360" w:lineRule="auto"/>
        <w:ind w:firstLine="709"/>
        <w:jc w:val="both"/>
        <w:rPr>
          <w:color w:val="000000"/>
          <w:sz w:val="28"/>
          <w:szCs w:val="28"/>
        </w:rPr>
      </w:pPr>
      <w:r w:rsidRPr="00CF37A2">
        <w:rPr>
          <w:color w:val="000000"/>
          <w:sz w:val="28"/>
          <w:szCs w:val="28"/>
        </w:rPr>
        <w:t>-</w:t>
      </w:r>
      <w:r w:rsidRPr="00CF37A2">
        <w:rPr>
          <w:color w:val="000000"/>
          <w:sz w:val="28"/>
          <w:szCs w:val="28"/>
        </w:rPr>
        <w:tab/>
        <w:t>Принудительность</w:t>
      </w:r>
      <w:r w:rsidR="00EA3DCD" w:rsidRPr="00CF37A2">
        <w:rPr>
          <w:color w:val="000000"/>
          <w:sz w:val="28"/>
          <w:szCs w:val="28"/>
        </w:rPr>
        <w:t xml:space="preserve"> </w:t>
      </w:r>
      <w:r w:rsidRPr="00CF37A2">
        <w:rPr>
          <w:color w:val="000000"/>
          <w:sz w:val="28"/>
          <w:szCs w:val="28"/>
        </w:rPr>
        <w:t>содержания:</w:t>
      </w:r>
      <w:r w:rsidR="00EA3DCD" w:rsidRPr="00CF37A2">
        <w:rPr>
          <w:color w:val="000000"/>
          <w:sz w:val="28"/>
          <w:szCs w:val="28"/>
        </w:rPr>
        <w:t xml:space="preserve"> </w:t>
      </w:r>
      <w:r w:rsidRPr="00CF37A2">
        <w:rPr>
          <w:color w:val="000000"/>
          <w:sz w:val="28"/>
          <w:szCs w:val="28"/>
        </w:rPr>
        <w:t>получение</w:t>
      </w:r>
      <w:r w:rsidR="00EA3DCD" w:rsidRPr="00CF37A2">
        <w:rPr>
          <w:color w:val="000000"/>
          <w:sz w:val="28"/>
          <w:szCs w:val="28"/>
        </w:rPr>
        <w:t xml:space="preserve"> </w:t>
      </w:r>
      <w:r w:rsidRPr="00CF37A2">
        <w:rPr>
          <w:color w:val="000000"/>
          <w:sz w:val="28"/>
          <w:szCs w:val="28"/>
        </w:rPr>
        <w:t>газетного</w:t>
      </w:r>
      <w:r w:rsidR="00EA3DCD" w:rsidRPr="00CF37A2">
        <w:rPr>
          <w:color w:val="000000"/>
          <w:sz w:val="28"/>
          <w:szCs w:val="28"/>
        </w:rPr>
        <w:t xml:space="preserve"> </w:t>
      </w:r>
      <w:r w:rsidRPr="00CF37A2">
        <w:rPr>
          <w:color w:val="000000"/>
          <w:sz w:val="28"/>
          <w:szCs w:val="28"/>
        </w:rPr>
        <w:t>текста</w:t>
      </w:r>
      <w:r w:rsidR="00EA3DCD" w:rsidRPr="00CF37A2">
        <w:rPr>
          <w:color w:val="000000"/>
          <w:sz w:val="28"/>
          <w:szCs w:val="28"/>
        </w:rPr>
        <w:t xml:space="preserve"> </w:t>
      </w:r>
      <w:r w:rsidRPr="00CF37A2">
        <w:rPr>
          <w:color w:val="000000"/>
          <w:sz w:val="28"/>
          <w:szCs w:val="28"/>
        </w:rPr>
        <w:t>не</w:t>
      </w:r>
      <w:r w:rsidR="00EA3DCD" w:rsidRPr="00CF37A2">
        <w:rPr>
          <w:color w:val="000000"/>
          <w:sz w:val="28"/>
          <w:szCs w:val="28"/>
        </w:rPr>
        <w:t xml:space="preserve"> </w:t>
      </w:r>
      <w:r w:rsidRPr="00CF37A2">
        <w:rPr>
          <w:color w:val="000000"/>
          <w:sz w:val="28"/>
          <w:szCs w:val="28"/>
        </w:rPr>
        <w:t>обязательно,</w:t>
      </w:r>
      <w:r w:rsidR="00EA3DCD" w:rsidRPr="00CF37A2">
        <w:rPr>
          <w:color w:val="000000"/>
          <w:sz w:val="28"/>
          <w:szCs w:val="28"/>
        </w:rPr>
        <w:t xml:space="preserve"> </w:t>
      </w:r>
      <w:r w:rsidRPr="00CF37A2">
        <w:rPr>
          <w:color w:val="000000"/>
          <w:sz w:val="28"/>
          <w:szCs w:val="28"/>
        </w:rPr>
        <w:t>но</w:t>
      </w:r>
      <w:r w:rsidR="00EA3DCD" w:rsidRPr="00CF37A2">
        <w:rPr>
          <w:color w:val="000000"/>
          <w:sz w:val="28"/>
          <w:szCs w:val="28"/>
        </w:rPr>
        <w:t xml:space="preserve"> </w:t>
      </w:r>
      <w:r w:rsidRPr="00CF37A2">
        <w:rPr>
          <w:color w:val="000000"/>
          <w:sz w:val="28"/>
          <w:szCs w:val="28"/>
        </w:rPr>
        <w:t>все-таки</w:t>
      </w:r>
      <w:r w:rsidR="00EA3DCD" w:rsidRPr="00CF37A2">
        <w:rPr>
          <w:color w:val="000000"/>
          <w:sz w:val="28"/>
          <w:szCs w:val="28"/>
        </w:rPr>
        <w:t xml:space="preserve"> </w:t>
      </w:r>
      <w:r w:rsidRPr="00CF37A2">
        <w:rPr>
          <w:color w:val="000000"/>
          <w:sz w:val="28"/>
          <w:szCs w:val="28"/>
        </w:rPr>
        <w:t>газетные</w:t>
      </w:r>
      <w:r w:rsidR="00EA3DCD" w:rsidRPr="00CF37A2">
        <w:rPr>
          <w:color w:val="000000"/>
          <w:sz w:val="28"/>
          <w:szCs w:val="28"/>
        </w:rPr>
        <w:t xml:space="preserve"> </w:t>
      </w:r>
      <w:r w:rsidRPr="00CF37A2">
        <w:rPr>
          <w:color w:val="000000"/>
          <w:sz w:val="28"/>
          <w:szCs w:val="28"/>
        </w:rPr>
        <w:t>тексты</w:t>
      </w:r>
      <w:r w:rsidR="00EA3DCD" w:rsidRPr="00CF37A2">
        <w:rPr>
          <w:color w:val="000000"/>
          <w:sz w:val="28"/>
          <w:szCs w:val="28"/>
        </w:rPr>
        <w:t xml:space="preserve"> </w:t>
      </w:r>
      <w:r w:rsidRPr="00CF37A2">
        <w:rPr>
          <w:color w:val="000000"/>
          <w:sz w:val="28"/>
          <w:szCs w:val="28"/>
        </w:rPr>
        <w:t>читает</w:t>
      </w:r>
      <w:r w:rsidR="00EA3DCD" w:rsidRPr="00CF37A2">
        <w:rPr>
          <w:color w:val="000000"/>
          <w:sz w:val="28"/>
          <w:szCs w:val="28"/>
        </w:rPr>
        <w:t xml:space="preserve"> </w:t>
      </w:r>
      <w:r w:rsidRPr="00CF37A2">
        <w:rPr>
          <w:color w:val="000000"/>
          <w:sz w:val="28"/>
          <w:szCs w:val="28"/>
        </w:rPr>
        <w:t>подавляющее</w:t>
      </w:r>
      <w:r w:rsidR="00EA3DCD" w:rsidRPr="00CF37A2">
        <w:rPr>
          <w:color w:val="000000"/>
          <w:sz w:val="28"/>
          <w:szCs w:val="28"/>
        </w:rPr>
        <w:t xml:space="preserve"> </w:t>
      </w:r>
      <w:r w:rsidRPr="00CF37A2">
        <w:rPr>
          <w:color w:val="000000"/>
          <w:sz w:val="28"/>
          <w:szCs w:val="28"/>
        </w:rPr>
        <w:t>большинство общества, и именно газетные тексты не в последнюю очередь создают молву и общественное мнение. Общество как бы погружено в содержание массовой информации, и на деле ее сообщения оказываются принудительными</w:t>
      </w:r>
      <w:r w:rsidR="006779B7" w:rsidRPr="00CF37A2">
        <w:rPr>
          <w:color w:val="000000"/>
          <w:sz w:val="28"/>
          <w:szCs w:val="28"/>
        </w:rPr>
        <w:t xml:space="preserve"> (Лысакова 1989: 174)</w:t>
      </w:r>
      <w:r w:rsidRPr="00CF37A2">
        <w:rPr>
          <w:color w:val="000000"/>
          <w:sz w:val="28"/>
          <w:szCs w:val="28"/>
        </w:rPr>
        <w:t>.</w:t>
      </w:r>
    </w:p>
    <w:p w:rsidR="00BD282C" w:rsidRPr="00CF37A2" w:rsidRDefault="00BD282C" w:rsidP="00CF37A2">
      <w:pPr>
        <w:tabs>
          <w:tab w:val="left" w:pos="773"/>
        </w:tabs>
        <w:spacing w:line="360" w:lineRule="auto"/>
        <w:ind w:firstLine="709"/>
        <w:jc w:val="both"/>
        <w:rPr>
          <w:color w:val="000000"/>
          <w:sz w:val="28"/>
          <w:szCs w:val="28"/>
        </w:rPr>
      </w:pPr>
      <w:r w:rsidRPr="00CF37A2">
        <w:rPr>
          <w:color w:val="000000"/>
          <w:sz w:val="28"/>
          <w:szCs w:val="28"/>
        </w:rPr>
        <w:t xml:space="preserve">— Подавление аудитории: органы печатных СМИ не предполагают диалога с получателем (Читающим), за исключением колонок, где публикуются письма читателей. Получатель (Читающий) утрачивает индивидуальность, ибо воздействие текста носит статистический характер и формирует так называемое общественное мнение </w:t>
      </w:r>
      <w:r w:rsidR="0022524A" w:rsidRPr="00CF37A2">
        <w:rPr>
          <w:color w:val="000000"/>
          <w:sz w:val="28"/>
          <w:szCs w:val="28"/>
        </w:rPr>
        <w:t>(Русский язык конца 20-го столетия: 34-42)</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Цель общения в газете мотивирует возникновение того или иного текста - текста передовой статьи, краткого информационного сообщения, текста аналитической информации, очерка, хроники, социальная функция которых заключается в том, что они участвуют в формировании общественного сознания, внедряются в механизм регуляции общественной деятельности и поведения. Динамичный и всегда реагирующий на малейшие изменения в лингвистическом корпусе в режиме "</w:t>
      </w:r>
      <w:r w:rsidRPr="00CF37A2">
        <w:rPr>
          <w:color w:val="000000"/>
          <w:sz w:val="28"/>
          <w:szCs w:val="28"/>
          <w:lang w:val="en-US"/>
        </w:rPr>
        <w:t>on</w:t>
      </w:r>
      <w:r w:rsidRPr="00CF37A2">
        <w:rPr>
          <w:color w:val="000000"/>
          <w:sz w:val="28"/>
          <w:szCs w:val="28"/>
        </w:rPr>
        <w:t>-</w:t>
      </w:r>
      <w:r w:rsidRPr="00CF37A2">
        <w:rPr>
          <w:color w:val="000000"/>
          <w:sz w:val="28"/>
          <w:szCs w:val="28"/>
          <w:lang w:val="en-US"/>
        </w:rPr>
        <w:t>line</w:t>
      </w:r>
      <w:r w:rsidRPr="00CF37A2">
        <w:rPr>
          <w:color w:val="000000"/>
          <w:sz w:val="28"/>
          <w:szCs w:val="28"/>
        </w:rPr>
        <w:t>" (в режиме реального времени) язык печатных СМИ в большой степени довольно четко обозначает план содержания модального микрополя побуждения.</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Все вышеперечисленное формирует отличительную особенность коммуникативно-прагматической составляющей побудительных речевых актов, встречающихся в языке газет, значительное снижение влияния таких факторов, как характер личностных и коммуникативных взаимоотношений коммуникантов, который определяется как устойчивыми</w:t>
      </w:r>
      <w:r w:rsidR="00EA3DCD" w:rsidRPr="00CF37A2">
        <w:rPr>
          <w:color w:val="000000"/>
          <w:sz w:val="28"/>
          <w:szCs w:val="28"/>
        </w:rPr>
        <w:t xml:space="preserve"> </w:t>
      </w:r>
      <w:r w:rsidRPr="00CF37A2">
        <w:rPr>
          <w:color w:val="000000"/>
          <w:sz w:val="28"/>
          <w:szCs w:val="28"/>
        </w:rPr>
        <w:t>характеристиками их личности (возрастом, образованностью, степенью воспитанности, тагом характера), так и разного рода ситуативными параметрами (официальностью / неофициальностью общения, степенью знакомства коммуникантов, заинтересованностью в общении и достижении согласия, наличием субординативных отношений, физическим состоянием говорящего и адресата, развитием общения в режиме толерантности или конфликтности)</w:t>
      </w:r>
      <w:r w:rsidR="004940F8" w:rsidRPr="00CF37A2">
        <w:rPr>
          <w:color w:val="000000"/>
          <w:sz w:val="28"/>
          <w:szCs w:val="28"/>
        </w:rPr>
        <w:t xml:space="preserve"> (Иссерс 2003: 5)</w:t>
      </w:r>
      <w:r w:rsidRPr="00CF37A2">
        <w:rPr>
          <w:color w:val="000000"/>
          <w:sz w:val="28"/>
          <w:szCs w:val="28"/>
        </w:rPr>
        <w:t>.</w:t>
      </w:r>
    </w:p>
    <w:p w:rsidR="000D7851" w:rsidRPr="00CF37A2" w:rsidRDefault="00BD282C" w:rsidP="00CF37A2">
      <w:pPr>
        <w:spacing w:line="360" w:lineRule="auto"/>
        <w:ind w:firstLine="709"/>
        <w:jc w:val="both"/>
        <w:rPr>
          <w:color w:val="000000"/>
          <w:sz w:val="28"/>
          <w:szCs w:val="28"/>
        </w:rPr>
      </w:pPr>
      <w:r w:rsidRPr="00CF37A2">
        <w:rPr>
          <w:color w:val="000000"/>
          <w:sz w:val="28"/>
          <w:szCs w:val="28"/>
        </w:rPr>
        <w:t xml:space="preserve">Функционально-семантический подход, при котором языковые явления рассматриваются с точки зрения их функционирования в речи и их значения, помогает выявить многоаспектный план содержания побудительной модальности, репрезентируемый набором эксплицитных и имплицитных средств. Межъязыковой сопоставительный анализ, в свою очередь обнаруживающий «способы описания однотипной ситуации средствами разных языков» </w:t>
      </w:r>
      <w:r w:rsidR="004940F8" w:rsidRPr="00CF37A2">
        <w:rPr>
          <w:color w:val="000000"/>
          <w:sz w:val="28"/>
          <w:szCs w:val="28"/>
        </w:rPr>
        <w:t>(Гак 1979: 17)</w:t>
      </w:r>
      <w:r w:rsidRPr="00CF37A2">
        <w:rPr>
          <w:color w:val="000000"/>
          <w:sz w:val="28"/>
          <w:szCs w:val="28"/>
        </w:rPr>
        <w:t>, способствует выявлению не только универсальных типологических экспликаторов модального значения побуждения, но и идеоэтнических (национально-специфических) особенностей языковой картины мира.</w:t>
      </w:r>
    </w:p>
    <w:p w:rsidR="00BD282C" w:rsidRPr="00CF37A2" w:rsidRDefault="00CF37A2" w:rsidP="00CF37A2">
      <w:pPr>
        <w:spacing w:line="360" w:lineRule="auto"/>
        <w:ind w:firstLine="709"/>
        <w:jc w:val="both"/>
        <w:rPr>
          <w:b/>
          <w:bCs/>
          <w:color w:val="000000"/>
          <w:sz w:val="28"/>
          <w:szCs w:val="28"/>
        </w:rPr>
      </w:pPr>
      <w:r>
        <w:rPr>
          <w:color w:val="000000"/>
          <w:sz w:val="28"/>
          <w:szCs w:val="28"/>
        </w:rPr>
        <w:br w:type="page"/>
      </w:r>
      <w:r w:rsidR="00BD282C" w:rsidRPr="00CF37A2">
        <w:rPr>
          <w:b/>
          <w:bCs/>
          <w:color w:val="000000"/>
          <w:sz w:val="28"/>
          <w:szCs w:val="28"/>
        </w:rPr>
        <w:t xml:space="preserve">ГЛАВА </w:t>
      </w:r>
      <w:r w:rsidR="00BD282C" w:rsidRPr="00CF37A2">
        <w:rPr>
          <w:b/>
          <w:bCs/>
          <w:color w:val="000000"/>
          <w:sz w:val="28"/>
          <w:szCs w:val="28"/>
          <w:lang w:val="en-US"/>
        </w:rPr>
        <w:t>II</w:t>
      </w:r>
      <w:r w:rsidR="000D7851">
        <w:rPr>
          <w:b/>
          <w:bCs/>
          <w:color w:val="000000"/>
          <w:sz w:val="28"/>
          <w:szCs w:val="28"/>
        </w:rPr>
        <w:t>.</w:t>
      </w:r>
      <w:r w:rsidR="00B922D2" w:rsidRPr="00CF37A2">
        <w:rPr>
          <w:b/>
          <w:bCs/>
          <w:color w:val="000000"/>
          <w:sz w:val="28"/>
          <w:szCs w:val="28"/>
        </w:rPr>
        <w:t xml:space="preserve"> Способы выражения побудительной модальности в английском и русском языках</w:t>
      </w:r>
    </w:p>
    <w:p w:rsidR="000D7851" w:rsidRDefault="000D7851" w:rsidP="00CF37A2">
      <w:pPr>
        <w:spacing w:line="360" w:lineRule="auto"/>
        <w:ind w:firstLine="709"/>
        <w:jc w:val="both"/>
        <w:outlineLvl w:val="0"/>
        <w:rPr>
          <w:color w:val="000000"/>
          <w:sz w:val="28"/>
          <w:szCs w:val="28"/>
        </w:rPr>
      </w:pPr>
    </w:p>
    <w:p w:rsidR="00B922D2" w:rsidRPr="00CF37A2" w:rsidRDefault="00B922D2" w:rsidP="000D7851">
      <w:pPr>
        <w:spacing w:line="360" w:lineRule="auto"/>
        <w:ind w:firstLine="709"/>
        <w:jc w:val="both"/>
        <w:outlineLvl w:val="0"/>
        <w:rPr>
          <w:color w:val="000000"/>
          <w:sz w:val="28"/>
          <w:szCs w:val="28"/>
        </w:rPr>
      </w:pPr>
      <w:r w:rsidRPr="000D7851">
        <w:rPr>
          <w:b/>
          <w:bCs/>
          <w:color w:val="000000"/>
          <w:sz w:val="28"/>
          <w:szCs w:val="28"/>
          <w:lang w:val="en-US"/>
        </w:rPr>
        <w:t>II</w:t>
      </w:r>
      <w:r w:rsidRPr="000D7851">
        <w:rPr>
          <w:b/>
          <w:bCs/>
          <w:color w:val="000000"/>
          <w:sz w:val="28"/>
          <w:szCs w:val="28"/>
        </w:rPr>
        <w:t>.</w:t>
      </w:r>
      <w:r w:rsidRPr="00CF37A2">
        <w:rPr>
          <w:b/>
          <w:bCs/>
          <w:color w:val="000000"/>
          <w:sz w:val="28"/>
          <w:szCs w:val="28"/>
        </w:rPr>
        <w:t>1 Способы выражения прямых побудительных</w:t>
      </w:r>
      <w:r w:rsidR="000D7851">
        <w:rPr>
          <w:b/>
          <w:bCs/>
          <w:color w:val="000000"/>
          <w:sz w:val="28"/>
          <w:szCs w:val="28"/>
        </w:rPr>
        <w:t xml:space="preserve"> </w:t>
      </w:r>
      <w:r w:rsidRPr="00CF37A2">
        <w:rPr>
          <w:b/>
          <w:bCs/>
          <w:color w:val="000000"/>
          <w:sz w:val="28"/>
          <w:szCs w:val="28"/>
        </w:rPr>
        <w:t>высказываний</w:t>
      </w:r>
    </w:p>
    <w:p w:rsidR="000D7851" w:rsidRDefault="000D7851" w:rsidP="00CF37A2">
      <w:pPr>
        <w:spacing w:line="360" w:lineRule="auto"/>
        <w:ind w:firstLine="709"/>
        <w:jc w:val="both"/>
        <w:rPr>
          <w:i/>
          <w:iCs/>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i/>
          <w:iCs/>
          <w:color w:val="000000"/>
          <w:sz w:val="28"/>
          <w:szCs w:val="28"/>
        </w:rPr>
        <w:t xml:space="preserve"> </w:t>
      </w:r>
      <w:r w:rsidRPr="00CF37A2">
        <w:rPr>
          <w:color w:val="000000"/>
          <w:sz w:val="28"/>
          <w:szCs w:val="28"/>
        </w:rPr>
        <w:t>Прямые побудительные акты в русском языке составляют большую долю примеров: 53 %; в английском языке - 32 %. Наиболее распространенным способом выражения прямых побудительных речевых актов в языке русско- и англоязычных газет являются императивные конструкции. Среди них мы выделяем несколько групп.</w:t>
      </w:r>
    </w:p>
    <w:p w:rsidR="00BD282C" w:rsidRPr="00CF37A2" w:rsidRDefault="00BD282C" w:rsidP="00CF37A2">
      <w:pPr>
        <w:spacing w:line="360" w:lineRule="auto"/>
        <w:ind w:firstLine="709"/>
        <w:jc w:val="both"/>
        <w:rPr>
          <w:color w:val="000000"/>
          <w:sz w:val="28"/>
          <w:szCs w:val="28"/>
        </w:rPr>
      </w:pPr>
      <w:r w:rsidRPr="00CF37A2">
        <w:rPr>
          <w:color w:val="000000"/>
          <w:sz w:val="28"/>
          <w:szCs w:val="28"/>
          <w:lang w:val="en-US"/>
        </w:rPr>
        <w:t>I</w:t>
      </w:r>
      <w:r w:rsidRPr="00CF37A2">
        <w:rPr>
          <w:color w:val="000000"/>
          <w:sz w:val="28"/>
          <w:szCs w:val="28"/>
        </w:rPr>
        <w:t xml:space="preserve">. Императивные невопросительные предложения с отрицанием и без отрицания </w:t>
      </w:r>
      <w:r w:rsidRPr="00CF37A2">
        <w:rPr>
          <w:b/>
          <w:bCs/>
          <w:color w:val="000000"/>
          <w:sz w:val="28"/>
          <w:szCs w:val="28"/>
        </w:rPr>
        <w:t xml:space="preserve">с </w:t>
      </w:r>
      <w:r w:rsidRPr="00CF37A2">
        <w:rPr>
          <w:color w:val="000000"/>
          <w:sz w:val="28"/>
          <w:szCs w:val="28"/>
        </w:rPr>
        <w:t>глаголами повелительного наклонения:</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1) простые: «"Идите на Восток!" — такой совет дал иностранным инвесторам премьер-министр России Виктор Черномырдин на Всемирном экономическом форуме в Давосе» (Коммерсант, февр., 1999); «"Помоги, «счастливая газета»!" (Янтарный караван, сект., 2005); «Не стоит рисковать! Чтобы не отравиться грибами рекомендуется приобретать их в</w:t>
      </w:r>
      <w:r w:rsidR="000A7A34" w:rsidRPr="00CF37A2">
        <w:rPr>
          <w:color w:val="000000"/>
          <w:sz w:val="28"/>
          <w:szCs w:val="28"/>
        </w:rPr>
        <w:t xml:space="preserve"> </w:t>
      </w:r>
      <w:r w:rsidRPr="00CF37A2">
        <w:rPr>
          <w:color w:val="000000"/>
          <w:sz w:val="28"/>
          <w:szCs w:val="28"/>
        </w:rPr>
        <w:t>установленных местах, то есть - на рынках» (Янтарный караван, авг., 2005); «</w:t>
      </w:r>
      <w:r w:rsidRPr="00CF37A2">
        <w:rPr>
          <w:color w:val="000000"/>
          <w:sz w:val="28"/>
          <w:szCs w:val="28"/>
          <w:lang w:val="en-US"/>
        </w:rPr>
        <w:t>They</w:t>
      </w:r>
      <w:r w:rsidRPr="00CF37A2">
        <w:rPr>
          <w:color w:val="000000"/>
          <w:sz w:val="28"/>
          <w:szCs w:val="28"/>
        </w:rPr>
        <w:t xml:space="preserve"> </w:t>
      </w:r>
      <w:r w:rsidRPr="00CF37A2">
        <w:rPr>
          <w:color w:val="000000"/>
          <w:sz w:val="28"/>
          <w:szCs w:val="28"/>
          <w:lang w:val="en-US"/>
        </w:rPr>
        <w:t>then</w:t>
      </w:r>
      <w:r w:rsidRPr="00CF37A2">
        <w:rPr>
          <w:color w:val="000000"/>
          <w:sz w:val="28"/>
          <w:szCs w:val="28"/>
        </w:rPr>
        <w:t xml:space="preserve"> </w:t>
      </w:r>
      <w:r w:rsidRPr="00CF37A2">
        <w:rPr>
          <w:color w:val="000000"/>
          <w:sz w:val="28"/>
          <w:szCs w:val="28"/>
          <w:lang w:val="en-US"/>
        </w:rPr>
        <w:t>encourage</w:t>
      </w:r>
      <w:r w:rsidRPr="00CF37A2">
        <w:rPr>
          <w:color w:val="000000"/>
          <w:sz w:val="28"/>
          <w:szCs w:val="28"/>
        </w:rPr>
        <w:t xml:space="preserve"> </w:t>
      </w:r>
      <w:r w:rsidRPr="00CF37A2">
        <w:rPr>
          <w:color w:val="000000"/>
          <w:sz w:val="28"/>
          <w:szCs w:val="28"/>
          <w:lang w:val="en-US"/>
        </w:rPr>
        <w:t>carb</w:t>
      </w:r>
      <w:r w:rsidRPr="00CF37A2">
        <w:rPr>
          <w:color w:val="000000"/>
          <w:sz w:val="28"/>
          <w:szCs w:val="28"/>
        </w:rPr>
        <w:t>-</w:t>
      </w:r>
      <w:r w:rsidRPr="00CF37A2">
        <w:rPr>
          <w:color w:val="000000"/>
          <w:sz w:val="28"/>
          <w:szCs w:val="28"/>
          <w:lang w:val="en-US"/>
        </w:rPr>
        <w:t>watchers</w:t>
      </w:r>
      <w:r w:rsidRPr="00CF37A2">
        <w:rPr>
          <w:color w:val="000000"/>
          <w:sz w:val="28"/>
          <w:szCs w:val="28"/>
        </w:rPr>
        <w:t xml:space="preserve"> </w:t>
      </w:r>
      <w:r w:rsidRPr="00CF37A2">
        <w:rPr>
          <w:color w:val="000000"/>
          <w:sz w:val="28"/>
          <w:szCs w:val="28"/>
          <w:lang w:val="en-US"/>
        </w:rPr>
        <w:t>to</w:t>
      </w:r>
      <w:r w:rsidRPr="00CF37A2">
        <w:rPr>
          <w:color w:val="000000"/>
          <w:sz w:val="28"/>
          <w:szCs w:val="28"/>
        </w:rPr>
        <w:t xml:space="preserve"> </w:t>
      </w:r>
      <w:r w:rsidRPr="00CF37A2">
        <w:rPr>
          <w:color w:val="000000"/>
          <w:sz w:val="28"/>
          <w:szCs w:val="28"/>
          <w:lang w:val="en-US"/>
        </w:rPr>
        <w:t>make</w:t>
      </w:r>
      <w:r w:rsidRPr="00CF37A2">
        <w:rPr>
          <w:color w:val="000000"/>
          <w:sz w:val="28"/>
          <w:szCs w:val="28"/>
        </w:rPr>
        <w:t xml:space="preserve"> </w:t>
      </w:r>
      <w:r w:rsidRPr="00CF37A2">
        <w:rPr>
          <w:color w:val="000000"/>
          <w:sz w:val="28"/>
          <w:szCs w:val="28"/>
          <w:lang w:val="en-US"/>
        </w:rPr>
        <w:t>Bud</w:t>
      </w:r>
      <w:r w:rsidRPr="00CF37A2">
        <w:rPr>
          <w:color w:val="000000"/>
          <w:sz w:val="28"/>
          <w:szCs w:val="28"/>
        </w:rPr>
        <w:t xml:space="preserve"> </w:t>
      </w:r>
      <w:r w:rsidRPr="00CF37A2">
        <w:rPr>
          <w:color w:val="000000"/>
          <w:sz w:val="28"/>
          <w:szCs w:val="28"/>
          <w:lang w:val="en-US"/>
        </w:rPr>
        <w:t>light</w:t>
      </w:r>
      <w:r w:rsidRPr="00CF37A2">
        <w:rPr>
          <w:color w:val="000000"/>
          <w:sz w:val="28"/>
          <w:szCs w:val="28"/>
        </w:rPr>
        <w:t xml:space="preserve"> </w:t>
      </w:r>
      <w:r w:rsidRPr="00CF37A2">
        <w:rPr>
          <w:color w:val="000000"/>
          <w:sz w:val="28"/>
          <w:szCs w:val="28"/>
          <w:lang w:val="en-US"/>
        </w:rPr>
        <w:t>their</w:t>
      </w:r>
      <w:r w:rsidRPr="00CF37A2">
        <w:rPr>
          <w:color w:val="000000"/>
          <w:sz w:val="28"/>
          <w:szCs w:val="28"/>
        </w:rPr>
        <w:t xml:space="preserve"> </w:t>
      </w:r>
      <w:r w:rsidRPr="00CF37A2">
        <w:rPr>
          <w:color w:val="000000"/>
          <w:sz w:val="28"/>
          <w:szCs w:val="28"/>
          <w:lang w:val="en-US"/>
        </w:rPr>
        <w:t>choice</w:t>
      </w:r>
      <w:r w:rsidRPr="00CF37A2">
        <w:rPr>
          <w:color w:val="000000"/>
          <w:sz w:val="28"/>
          <w:szCs w:val="28"/>
        </w:rPr>
        <w:t xml:space="preserve">: </w:t>
      </w:r>
      <w:r w:rsidRPr="00CF37A2">
        <w:rPr>
          <w:color w:val="000000"/>
          <w:sz w:val="28"/>
          <w:szCs w:val="28"/>
          <w:lang w:val="en-US"/>
        </w:rPr>
        <w:t>Choose</w:t>
      </w:r>
      <w:r w:rsidRPr="00CF37A2">
        <w:rPr>
          <w:color w:val="000000"/>
          <w:sz w:val="28"/>
          <w:szCs w:val="28"/>
        </w:rPr>
        <w:t xml:space="preserve"> </w:t>
      </w:r>
      <w:r w:rsidRPr="00CF37A2">
        <w:rPr>
          <w:color w:val="000000"/>
          <w:sz w:val="28"/>
          <w:szCs w:val="28"/>
          <w:lang w:val="en-US"/>
        </w:rPr>
        <w:t>on</w:t>
      </w:r>
      <w:r w:rsidRPr="00CF37A2">
        <w:rPr>
          <w:color w:val="000000"/>
          <w:sz w:val="28"/>
          <w:szCs w:val="28"/>
        </w:rPr>
        <w:t xml:space="preserve"> </w:t>
      </w:r>
      <w:r w:rsidRPr="00CF37A2">
        <w:rPr>
          <w:color w:val="000000"/>
          <w:sz w:val="28"/>
          <w:szCs w:val="28"/>
          <w:lang w:val="en-US"/>
        </w:rPr>
        <w:t>taste</w:t>
      </w:r>
      <w:r w:rsidRPr="00CF37A2">
        <w:rPr>
          <w:color w:val="000000"/>
          <w:sz w:val="28"/>
          <w:szCs w:val="28"/>
        </w:rPr>
        <w:t xml:space="preserve">" </w:t>
      </w:r>
      <w:r w:rsidRPr="00CF37A2">
        <w:rPr>
          <w:color w:val="000000"/>
          <w:sz w:val="28"/>
          <w:szCs w:val="28"/>
          <w:lang w:val="en-US"/>
        </w:rPr>
        <w:t>is</w:t>
      </w:r>
      <w:r w:rsidRPr="00CF37A2">
        <w:rPr>
          <w:color w:val="000000"/>
          <w:sz w:val="28"/>
          <w:szCs w:val="28"/>
        </w:rPr>
        <w:t xml:space="preserve"> </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tagline</w:t>
      </w:r>
      <w:r w:rsidRPr="00CF37A2">
        <w:rPr>
          <w:color w:val="000000"/>
          <w:sz w:val="28"/>
          <w:szCs w:val="28"/>
        </w:rPr>
        <w:t>» (</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USA</w:t>
      </w:r>
      <w:r w:rsidRPr="00CF37A2">
        <w:rPr>
          <w:color w:val="000000"/>
          <w:sz w:val="28"/>
          <w:szCs w:val="28"/>
        </w:rPr>
        <w:t xml:space="preserve"> </w:t>
      </w:r>
      <w:r w:rsidRPr="00CF37A2">
        <w:rPr>
          <w:color w:val="000000"/>
          <w:sz w:val="28"/>
          <w:szCs w:val="28"/>
          <w:lang w:val="en-US"/>
        </w:rPr>
        <w:t>Today</w:t>
      </w:r>
      <w:r w:rsidRPr="00CF37A2">
        <w:rPr>
          <w:color w:val="000000"/>
          <w:sz w:val="28"/>
          <w:szCs w:val="28"/>
        </w:rPr>
        <w:t xml:space="preserve">, </w:t>
      </w:r>
      <w:r w:rsidRPr="00CF37A2">
        <w:rPr>
          <w:color w:val="000000"/>
          <w:sz w:val="28"/>
          <w:szCs w:val="28"/>
          <w:lang w:val="en-US"/>
        </w:rPr>
        <w:t>Apr</w:t>
      </w:r>
      <w:r w:rsidRPr="00CF37A2">
        <w:rPr>
          <w:color w:val="000000"/>
          <w:sz w:val="28"/>
          <w:szCs w:val="28"/>
        </w:rPr>
        <w:t>., 2004); «</w:t>
      </w:r>
      <w:r w:rsidRPr="00CF37A2">
        <w:rPr>
          <w:color w:val="000000"/>
          <w:sz w:val="28"/>
          <w:szCs w:val="28"/>
          <w:lang w:val="en-US"/>
        </w:rPr>
        <w:t>Escape</w:t>
      </w:r>
      <w:r w:rsidRPr="00CF37A2">
        <w:rPr>
          <w:color w:val="000000"/>
          <w:sz w:val="28"/>
          <w:szCs w:val="28"/>
        </w:rPr>
        <w:t xml:space="preserve"> </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RAE</w:t>
      </w:r>
      <w:r w:rsidRPr="00CF37A2">
        <w:rPr>
          <w:color w:val="000000"/>
          <w:sz w:val="28"/>
          <w:szCs w:val="28"/>
        </w:rPr>
        <w:t xml:space="preserve"> </w:t>
      </w:r>
      <w:r w:rsidRPr="00CF37A2">
        <w:rPr>
          <w:color w:val="000000"/>
          <w:sz w:val="28"/>
          <w:szCs w:val="28"/>
          <w:lang w:val="en-US"/>
        </w:rPr>
        <w:t>knife</w:t>
      </w:r>
      <w:r w:rsidRPr="00CF37A2">
        <w:rPr>
          <w:color w:val="000000"/>
          <w:sz w:val="28"/>
          <w:szCs w:val="28"/>
        </w:rPr>
        <w:t xml:space="preserve">»! </w:t>
      </w:r>
      <w:r w:rsidRPr="00CF37A2">
        <w:rPr>
          <w:color w:val="000000"/>
          <w:sz w:val="28"/>
          <w:szCs w:val="28"/>
          <w:lang w:val="en-US"/>
        </w:rPr>
        <w:t xml:space="preserve">(The Times Higher, Dec, 2004): «Subscribe to The Times Higher and get a free 2005 calendar worth £ 10»!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Times</w:t>
      </w:r>
      <w:r w:rsidRPr="00CF37A2">
        <w:rPr>
          <w:color w:val="000000"/>
          <w:sz w:val="28"/>
          <w:szCs w:val="28"/>
        </w:rPr>
        <w:t xml:space="preserve"> </w:t>
      </w:r>
      <w:r w:rsidRPr="00CF37A2">
        <w:rPr>
          <w:color w:val="000000"/>
          <w:sz w:val="28"/>
          <w:szCs w:val="28"/>
          <w:lang w:val="en-US"/>
        </w:rPr>
        <w:t>Higher</w:t>
      </w:r>
      <w:r w:rsidRPr="00CF37A2">
        <w:rPr>
          <w:color w:val="000000"/>
          <w:sz w:val="28"/>
          <w:szCs w:val="28"/>
        </w:rPr>
        <w:t xml:space="preserve">, </w:t>
      </w:r>
      <w:r w:rsidRPr="00CF37A2">
        <w:rPr>
          <w:color w:val="000000"/>
          <w:sz w:val="28"/>
          <w:szCs w:val="28"/>
          <w:lang w:val="en-US"/>
        </w:rPr>
        <w:t>Nov</w:t>
      </w:r>
      <w:r w:rsidRPr="00CF37A2">
        <w:rPr>
          <w:color w:val="000000"/>
          <w:sz w:val="28"/>
          <w:szCs w:val="28"/>
        </w:rPr>
        <w:t xml:space="preserve">., 2004); 2) эмфатические: «Ну, войдите же, чего же вы ждете? Наши двери всегда открыты для всех!» (Дворник, ноябрь, 2003); «Ну же, дерзайте! Слабо выиграть три миллиона?!» (Янтарный караван, февр., 2003); «Так не достанься же никому! — кричал разъяренный Олег. А она всего лишь хотела выйти замуж за другого». (Янтарный караван, сент., 2004); «Близкий приятель Кэррадайна Тарантино поддержал идею Дэвида сниматься в России: "Дружище, ты что! Конечно, обязательно езжай в Москву!"» </w:t>
      </w:r>
      <w:r w:rsidRPr="00CF37A2">
        <w:rPr>
          <w:color w:val="000000"/>
          <w:sz w:val="28"/>
          <w:szCs w:val="28"/>
          <w:lang w:val="en-US"/>
        </w:rPr>
        <w:t>(</w:t>
      </w:r>
      <w:r w:rsidRPr="00CF37A2">
        <w:rPr>
          <w:color w:val="000000"/>
          <w:sz w:val="28"/>
          <w:szCs w:val="28"/>
        </w:rPr>
        <w:t>Калинингр</w:t>
      </w:r>
      <w:r w:rsidRPr="00CF37A2">
        <w:rPr>
          <w:color w:val="000000"/>
          <w:sz w:val="28"/>
          <w:szCs w:val="28"/>
          <w:lang w:val="en-US"/>
        </w:rPr>
        <w:t xml:space="preserve">. </w:t>
      </w:r>
      <w:r w:rsidRPr="00CF37A2">
        <w:rPr>
          <w:color w:val="000000"/>
          <w:sz w:val="28"/>
          <w:szCs w:val="28"/>
        </w:rPr>
        <w:t>правда</w:t>
      </w:r>
      <w:r w:rsidRPr="00CF37A2">
        <w:rPr>
          <w:color w:val="000000"/>
          <w:sz w:val="28"/>
          <w:szCs w:val="28"/>
          <w:lang w:val="en-US"/>
        </w:rPr>
        <w:t xml:space="preserve">, </w:t>
      </w:r>
      <w:r w:rsidRPr="00CF37A2">
        <w:rPr>
          <w:color w:val="000000"/>
          <w:sz w:val="28"/>
          <w:szCs w:val="28"/>
        </w:rPr>
        <w:t>сент</w:t>
      </w:r>
      <w:r w:rsidRPr="00CF37A2">
        <w:rPr>
          <w:color w:val="000000"/>
          <w:sz w:val="28"/>
          <w:szCs w:val="28"/>
          <w:lang w:val="en-US"/>
        </w:rPr>
        <w:t>., 2005); «Do have it, please, do! We would appreciate every attempt of yours!» (The Sunday Times, Dec, 2004); «But Professor Burgess does suggest that universities need to consider whether a full breakdown of students' performance in all degree modules and units should be used» (The San Fransisco Chronocle, Dec, 2001); «He described Mr Deller's thesis on the rise of Teddy Boy culture as gripping. "He was so broad and culturally elastic. I do want all students to be like this"» (The Times Higher, Dec, 2003);</w:t>
      </w:r>
    </w:p>
    <w:p w:rsidR="00BD282C" w:rsidRPr="00CF37A2" w:rsidRDefault="00366925" w:rsidP="00CF37A2">
      <w:pPr>
        <w:spacing w:line="360" w:lineRule="auto"/>
        <w:ind w:firstLine="709"/>
        <w:jc w:val="both"/>
        <w:rPr>
          <w:color w:val="000000"/>
          <w:sz w:val="28"/>
          <w:szCs w:val="28"/>
          <w:lang w:val="en-US"/>
        </w:rPr>
      </w:pPr>
      <w:r w:rsidRPr="00CF37A2">
        <w:rPr>
          <w:color w:val="000000"/>
          <w:sz w:val="28"/>
          <w:szCs w:val="28"/>
          <w:lang w:val="en-US"/>
        </w:rPr>
        <w:t>II</w:t>
      </w:r>
      <w:r w:rsidR="00BD282C" w:rsidRPr="00CF37A2">
        <w:rPr>
          <w:color w:val="000000"/>
          <w:sz w:val="28"/>
          <w:szCs w:val="28"/>
        </w:rPr>
        <w:t xml:space="preserve">) модифицированные присоединительными косвенными вопросами: «Постарайтесь держаться вместе, если сможете» (Российск. газета, дек., 2004); «Перестаньте упрекать ребенка, сдерживайте себя, если нужно» (Калинингр. витрина, № 4, 2004); «Не делайте скоропалительных выводов, если это возможно!» </w:t>
      </w:r>
      <w:r w:rsidR="00BD282C" w:rsidRPr="00CF37A2">
        <w:rPr>
          <w:color w:val="000000"/>
          <w:sz w:val="28"/>
          <w:szCs w:val="28"/>
          <w:lang w:val="en-US"/>
        </w:rPr>
        <w:t>(</w:t>
      </w:r>
      <w:r w:rsidR="00BD282C" w:rsidRPr="00CF37A2">
        <w:rPr>
          <w:color w:val="000000"/>
          <w:sz w:val="28"/>
          <w:szCs w:val="28"/>
        </w:rPr>
        <w:t>Дворник</w:t>
      </w:r>
      <w:r w:rsidR="00BD282C" w:rsidRPr="00CF37A2">
        <w:rPr>
          <w:color w:val="000000"/>
          <w:sz w:val="28"/>
          <w:szCs w:val="28"/>
          <w:lang w:val="en-US"/>
        </w:rPr>
        <w:t xml:space="preserve">, </w:t>
      </w:r>
      <w:r w:rsidR="00BD282C" w:rsidRPr="00CF37A2">
        <w:rPr>
          <w:color w:val="000000"/>
          <w:sz w:val="28"/>
          <w:szCs w:val="28"/>
        </w:rPr>
        <w:t>февр</w:t>
      </w:r>
      <w:r w:rsidR="00BD282C" w:rsidRPr="00CF37A2">
        <w:rPr>
          <w:color w:val="000000"/>
          <w:sz w:val="28"/>
          <w:szCs w:val="28"/>
          <w:lang w:val="en-US"/>
        </w:rPr>
        <w:t>.. 2001); «Be particular, Mr. Lighfoot, if you can» (The International Herald Tribune, Jan., 2003); «Professor Parker said: "Arabic is also doing well at the moment, we have a lot of takers but it's very</w:t>
      </w:r>
      <w:r w:rsidR="00CF37A2">
        <w:rPr>
          <w:color w:val="000000"/>
          <w:sz w:val="28"/>
          <w:szCs w:val="28"/>
          <w:lang w:val="en-US"/>
        </w:rPr>
        <w:t xml:space="preserve"> </w:t>
      </w:r>
      <w:r w:rsidR="00BD282C" w:rsidRPr="00CF37A2">
        <w:rPr>
          <w:color w:val="000000"/>
          <w:sz w:val="28"/>
          <w:szCs w:val="28"/>
          <w:lang w:val="en-US"/>
        </w:rPr>
        <w:t>cyclical. Please take it, if you wish» (The Times Higher, Nov., 2003); «Please, keep up with the rest of the world, if you could» (The USA today, Aug., 2005);</w:t>
      </w:r>
    </w:p>
    <w:p w:rsidR="00BD282C" w:rsidRPr="00CF37A2" w:rsidRDefault="00366925" w:rsidP="00CF37A2">
      <w:pPr>
        <w:spacing w:line="360" w:lineRule="auto"/>
        <w:ind w:firstLine="709"/>
        <w:jc w:val="both"/>
        <w:rPr>
          <w:color w:val="000000"/>
          <w:sz w:val="28"/>
          <w:szCs w:val="28"/>
        </w:rPr>
      </w:pPr>
      <w:r w:rsidRPr="00CF37A2">
        <w:rPr>
          <w:color w:val="000000"/>
          <w:sz w:val="28"/>
          <w:szCs w:val="28"/>
        </w:rPr>
        <w:t>3</w:t>
      </w:r>
      <w:r w:rsidR="00BD282C" w:rsidRPr="00CF37A2">
        <w:rPr>
          <w:color w:val="000000"/>
          <w:sz w:val="28"/>
          <w:szCs w:val="28"/>
        </w:rPr>
        <w:t>) эллиптические (безглагольные): «Раз, два, три - огонь!» (Коме, правда, ноябрь, 2004); «Бабы, вперед»! Это не только название известной юмористической передачи, но и лейтмотив всей жизни современной деревенской женщины» (Дворник, авг., 2004); «Время, назад! Не стало Булата Окуджавы» (Коме, правда, окт.. 2002); «Вперед, фанаты фантастики»! (Лит. газета, № 38, сент,. 2005); «Подумали? Тогда — за билетами» (АиФ, сент., 2005); «</w:t>
      </w:r>
      <w:r w:rsidR="00BD282C" w:rsidRPr="00CF37A2">
        <w:rPr>
          <w:color w:val="000000"/>
          <w:sz w:val="28"/>
          <w:szCs w:val="28"/>
          <w:lang w:val="en-US"/>
        </w:rPr>
        <w:t>One</w:t>
      </w:r>
      <w:r w:rsidR="00BD282C" w:rsidRPr="00CF37A2">
        <w:rPr>
          <w:color w:val="000000"/>
          <w:sz w:val="28"/>
          <w:szCs w:val="28"/>
        </w:rPr>
        <w:t xml:space="preserve"> </w:t>
      </w:r>
      <w:r w:rsidR="00BD282C" w:rsidRPr="00CF37A2">
        <w:rPr>
          <w:color w:val="000000"/>
          <w:sz w:val="28"/>
          <w:szCs w:val="28"/>
          <w:lang w:val="en-US"/>
        </w:rPr>
        <w:t>more</w:t>
      </w:r>
      <w:r w:rsidR="00BD282C" w:rsidRPr="00CF37A2">
        <w:rPr>
          <w:color w:val="000000"/>
          <w:sz w:val="28"/>
          <w:szCs w:val="28"/>
        </w:rPr>
        <w:t xml:space="preserve"> </w:t>
      </w:r>
      <w:r w:rsidR="00BD282C" w:rsidRPr="00CF37A2">
        <w:rPr>
          <w:color w:val="000000"/>
          <w:sz w:val="28"/>
          <w:szCs w:val="28"/>
          <w:lang w:val="en-US"/>
        </w:rPr>
        <w:t>step</w:t>
      </w:r>
      <w:r w:rsidR="00BD282C" w:rsidRPr="00CF37A2">
        <w:rPr>
          <w:color w:val="000000"/>
          <w:sz w:val="28"/>
          <w:szCs w:val="28"/>
        </w:rPr>
        <w:t xml:space="preserve">, </w:t>
      </w:r>
      <w:r w:rsidR="00BD282C" w:rsidRPr="00CF37A2">
        <w:rPr>
          <w:color w:val="000000"/>
          <w:sz w:val="28"/>
          <w:szCs w:val="28"/>
          <w:lang w:val="en-US"/>
        </w:rPr>
        <w:t>one</w:t>
      </w:r>
      <w:r w:rsidR="00BD282C" w:rsidRPr="00CF37A2">
        <w:rPr>
          <w:color w:val="000000"/>
          <w:sz w:val="28"/>
          <w:szCs w:val="28"/>
        </w:rPr>
        <w:t xml:space="preserve"> </w:t>
      </w:r>
      <w:r w:rsidR="00BD282C" w:rsidRPr="00CF37A2">
        <w:rPr>
          <w:color w:val="000000"/>
          <w:sz w:val="28"/>
          <w:szCs w:val="28"/>
          <w:lang w:val="en-US"/>
        </w:rPr>
        <w:t>more</w:t>
      </w:r>
      <w:r w:rsidR="00BD282C" w:rsidRPr="00CF37A2">
        <w:rPr>
          <w:color w:val="000000"/>
          <w:sz w:val="28"/>
          <w:szCs w:val="28"/>
        </w:rPr>
        <w:t xml:space="preserve">!» </w:t>
      </w:r>
      <w:r w:rsidR="00BD282C" w:rsidRPr="00CF37A2">
        <w:rPr>
          <w:color w:val="000000"/>
          <w:sz w:val="28"/>
          <w:szCs w:val="28"/>
          <w:lang w:val="en-US"/>
        </w:rPr>
        <w:t xml:space="preserve">(The Guadian, Feb., 2003); «Gloves off! The debate on hunting turned on 'purely human interests'» (The Times, Dec, 2004); «Off with your hats»! </w:t>
      </w:r>
      <w:r w:rsidR="00BD282C" w:rsidRPr="00CF37A2">
        <w:rPr>
          <w:color w:val="000000"/>
          <w:sz w:val="28"/>
          <w:szCs w:val="28"/>
        </w:rPr>
        <w:t>(</w:t>
      </w:r>
      <w:r w:rsidR="00BD282C" w:rsidRPr="00CF37A2">
        <w:rPr>
          <w:color w:val="000000"/>
          <w:sz w:val="28"/>
          <w:szCs w:val="28"/>
          <w:lang w:val="en-US"/>
        </w:rPr>
        <w:t>The</w:t>
      </w:r>
      <w:r w:rsidR="00BD282C" w:rsidRPr="00CF37A2">
        <w:rPr>
          <w:color w:val="000000"/>
          <w:sz w:val="28"/>
          <w:szCs w:val="28"/>
        </w:rPr>
        <w:t xml:space="preserve"> </w:t>
      </w:r>
      <w:r w:rsidR="00BD282C" w:rsidRPr="00CF37A2">
        <w:rPr>
          <w:color w:val="000000"/>
          <w:sz w:val="28"/>
          <w:szCs w:val="28"/>
          <w:lang w:val="en-US"/>
        </w:rPr>
        <w:t>Sunday</w:t>
      </w:r>
      <w:r w:rsidR="00BD282C" w:rsidRPr="00CF37A2">
        <w:rPr>
          <w:color w:val="000000"/>
          <w:sz w:val="28"/>
          <w:szCs w:val="28"/>
        </w:rPr>
        <w:t xml:space="preserve"> </w:t>
      </w:r>
      <w:r w:rsidR="00BD282C" w:rsidRPr="00CF37A2">
        <w:rPr>
          <w:color w:val="000000"/>
          <w:sz w:val="28"/>
          <w:szCs w:val="28"/>
          <w:lang w:val="en-US"/>
        </w:rPr>
        <w:t>Times</w:t>
      </w:r>
      <w:r w:rsidR="00BD282C" w:rsidRPr="00CF37A2">
        <w:rPr>
          <w:color w:val="000000"/>
          <w:sz w:val="28"/>
          <w:szCs w:val="28"/>
        </w:rPr>
        <w:t xml:space="preserve">, </w:t>
      </w:r>
      <w:r w:rsidR="00BD282C" w:rsidRPr="00CF37A2">
        <w:rPr>
          <w:color w:val="000000"/>
          <w:sz w:val="28"/>
          <w:szCs w:val="28"/>
          <w:lang w:val="en-US"/>
        </w:rPr>
        <w:t>June</w:t>
      </w:r>
      <w:r w:rsidR="00BD282C" w:rsidRPr="00CF37A2">
        <w:rPr>
          <w:color w:val="000000"/>
          <w:sz w:val="28"/>
          <w:szCs w:val="28"/>
        </w:rPr>
        <w:t>. 2005).</w:t>
      </w:r>
    </w:p>
    <w:p w:rsidR="00366925" w:rsidRPr="002D620E" w:rsidRDefault="00BD282C" w:rsidP="00CF37A2">
      <w:pPr>
        <w:spacing w:line="360" w:lineRule="auto"/>
        <w:ind w:firstLine="709"/>
        <w:jc w:val="both"/>
        <w:rPr>
          <w:color w:val="000000"/>
          <w:sz w:val="28"/>
          <w:szCs w:val="28"/>
          <w:lang w:val="en-US"/>
        </w:rPr>
      </w:pPr>
      <w:r w:rsidRPr="00CF37A2">
        <w:rPr>
          <w:color w:val="000000"/>
          <w:sz w:val="28"/>
          <w:szCs w:val="28"/>
        </w:rPr>
        <w:t xml:space="preserve">При этом следует отметить, что в английском языке отдельную группу составляют императивные фразеологизмы типа </w:t>
      </w:r>
      <w:r w:rsidRPr="00CF37A2">
        <w:rPr>
          <w:i/>
          <w:iCs/>
          <w:color w:val="000000"/>
          <w:sz w:val="28"/>
          <w:szCs w:val="28"/>
          <w:lang w:val="en-US"/>
        </w:rPr>
        <w:t>Would</w:t>
      </w:r>
      <w:r w:rsidRPr="00CF37A2">
        <w:rPr>
          <w:i/>
          <w:iCs/>
          <w:color w:val="000000"/>
          <w:sz w:val="28"/>
          <w:szCs w:val="28"/>
        </w:rPr>
        <w:t xml:space="preserve"> </w:t>
      </w:r>
      <w:r w:rsidRPr="00CF37A2">
        <w:rPr>
          <w:i/>
          <w:iCs/>
          <w:color w:val="000000"/>
          <w:sz w:val="28"/>
          <w:szCs w:val="28"/>
          <w:lang w:val="en-US"/>
        </w:rPr>
        <w:t>you</w:t>
      </w:r>
      <w:r w:rsidRPr="00CF37A2">
        <w:rPr>
          <w:i/>
          <w:iCs/>
          <w:color w:val="000000"/>
          <w:sz w:val="28"/>
          <w:szCs w:val="28"/>
        </w:rPr>
        <w:t xml:space="preserve"> </w:t>
      </w:r>
      <w:r w:rsidRPr="00CF37A2">
        <w:rPr>
          <w:i/>
          <w:iCs/>
          <w:color w:val="000000"/>
          <w:sz w:val="28"/>
          <w:szCs w:val="28"/>
          <w:lang w:val="en-US"/>
        </w:rPr>
        <w:t>care</w:t>
      </w:r>
      <w:r w:rsidRPr="00CF37A2">
        <w:rPr>
          <w:i/>
          <w:iCs/>
          <w:color w:val="000000"/>
          <w:sz w:val="28"/>
          <w:szCs w:val="28"/>
        </w:rPr>
        <w:t xml:space="preserve"> </w:t>
      </w:r>
      <w:r w:rsidRPr="00CF37A2">
        <w:rPr>
          <w:i/>
          <w:iCs/>
          <w:color w:val="000000"/>
          <w:sz w:val="28"/>
          <w:szCs w:val="28"/>
          <w:lang w:val="en-US"/>
        </w:rPr>
        <w:t>for</w:t>
      </w:r>
      <w:r w:rsidRPr="00CF37A2">
        <w:rPr>
          <w:i/>
          <w:iCs/>
          <w:color w:val="000000"/>
          <w:sz w:val="28"/>
          <w:szCs w:val="28"/>
        </w:rPr>
        <w:t xml:space="preserve"> (</w:t>
      </w:r>
      <w:r w:rsidRPr="00CF37A2">
        <w:rPr>
          <w:i/>
          <w:iCs/>
          <w:color w:val="000000"/>
          <w:sz w:val="28"/>
          <w:szCs w:val="28"/>
          <w:lang w:val="en-US"/>
        </w:rPr>
        <w:t>a</w:t>
      </w:r>
      <w:r w:rsidRPr="00CF37A2">
        <w:rPr>
          <w:i/>
          <w:iCs/>
          <w:color w:val="000000"/>
          <w:sz w:val="28"/>
          <w:szCs w:val="28"/>
        </w:rPr>
        <w:t xml:space="preserve"> </w:t>
      </w:r>
      <w:r w:rsidRPr="00CF37A2">
        <w:rPr>
          <w:i/>
          <w:iCs/>
          <w:color w:val="000000"/>
          <w:sz w:val="28"/>
          <w:szCs w:val="28"/>
          <w:lang w:val="en-US"/>
        </w:rPr>
        <w:t>cup</w:t>
      </w:r>
      <w:r w:rsidRPr="00CF37A2">
        <w:rPr>
          <w:i/>
          <w:iCs/>
          <w:color w:val="000000"/>
          <w:sz w:val="28"/>
          <w:szCs w:val="28"/>
        </w:rPr>
        <w:t xml:space="preserve"> </w:t>
      </w:r>
      <w:r w:rsidRPr="00CF37A2">
        <w:rPr>
          <w:i/>
          <w:iCs/>
          <w:color w:val="000000"/>
          <w:sz w:val="28"/>
          <w:szCs w:val="28"/>
          <w:lang w:val="en-US"/>
        </w:rPr>
        <w:t>of</w:t>
      </w:r>
      <w:r w:rsidRPr="00CF37A2">
        <w:rPr>
          <w:i/>
          <w:iCs/>
          <w:color w:val="000000"/>
          <w:sz w:val="28"/>
          <w:szCs w:val="28"/>
        </w:rPr>
        <w:t xml:space="preserve"> </w:t>
      </w:r>
      <w:r w:rsidRPr="00CF37A2">
        <w:rPr>
          <w:i/>
          <w:iCs/>
          <w:color w:val="000000"/>
          <w:sz w:val="28"/>
          <w:szCs w:val="28"/>
          <w:lang w:val="en-US"/>
        </w:rPr>
        <w:t>tea</w:t>
      </w:r>
      <w:r w:rsidRPr="00CF37A2">
        <w:rPr>
          <w:i/>
          <w:iCs/>
          <w:color w:val="000000"/>
          <w:sz w:val="28"/>
          <w:szCs w:val="28"/>
        </w:rPr>
        <w:t xml:space="preserve">)? </w:t>
      </w:r>
      <w:r w:rsidRPr="00CF37A2">
        <w:rPr>
          <w:i/>
          <w:iCs/>
          <w:color w:val="000000"/>
          <w:sz w:val="28"/>
          <w:szCs w:val="28"/>
          <w:lang w:val="en-US"/>
        </w:rPr>
        <w:t>Do you mind doing that? Why don</w:t>
      </w:r>
      <w:r w:rsidRPr="00CF37A2">
        <w:rPr>
          <w:color w:val="000000"/>
          <w:sz w:val="28"/>
          <w:szCs w:val="28"/>
          <w:lang w:val="en-US"/>
        </w:rPr>
        <w:t xml:space="preserve">'/ </w:t>
      </w:r>
      <w:r w:rsidRPr="00CF37A2">
        <w:rPr>
          <w:i/>
          <w:iCs/>
          <w:color w:val="000000"/>
          <w:sz w:val="28"/>
          <w:szCs w:val="28"/>
          <w:lang w:val="en-US"/>
        </w:rPr>
        <w:t>you do that?</w:t>
      </w:r>
      <w:r w:rsidR="00CB20EF" w:rsidRPr="00CF37A2">
        <w:rPr>
          <w:i/>
          <w:iCs/>
          <w:color w:val="000000"/>
          <w:sz w:val="28"/>
          <w:szCs w:val="28"/>
          <w:lang w:val="en-US"/>
        </w:rPr>
        <w:t xml:space="preserve"> (</w:t>
      </w:r>
      <w:r w:rsidR="00CB20EF" w:rsidRPr="00CF37A2">
        <w:rPr>
          <w:i/>
          <w:iCs/>
          <w:color w:val="000000"/>
          <w:sz w:val="28"/>
          <w:szCs w:val="28"/>
        </w:rPr>
        <w:t>Беляева</w:t>
      </w:r>
      <w:r w:rsidR="00CB20EF" w:rsidRPr="00CF37A2">
        <w:rPr>
          <w:i/>
          <w:iCs/>
          <w:color w:val="000000"/>
          <w:sz w:val="28"/>
          <w:szCs w:val="28"/>
          <w:lang w:val="en-US"/>
        </w:rPr>
        <w:t xml:space="preserve"> 1992: 16</w:t>
      </w:r>
      <w:r w:rsidR="00CB20EF" w:rsidRPr="002D620E">
        <w:rPr>
          <w:i/>
          <w:iCs/>
          <w:color w:val="000000"/>
          <w:sz w:val="28"/>
          <w:szCs w:val="28"/>
          <w:lang w:val="en-US"/>
        </w:rPr>
        <w:t>)</w:t>
      </w:r>
      <w:r w:rsidRPr="00CF37A2">
        <w:rPr>
          <w:i/>
          <w:iCs/>
          <w:color w:val="000000"/>
          <w:sz w:val="28"/>
          <w:szCs w:val="28"/>
          <w:lang w:val="en-US"/>
        </w:rPr>
        <w:t xml:space="preserve">. </w:t>
      </w:r>
      <w:r w:rsidRPr="00CF37A2">
        <w:rPr>
          <w:color w:val="000000"/>
          <w:sz w:val="28"/>
          <w:szCs w:val="28"/>
        </w:rPr>
        <w:t>Например</w:t>
      </w:r>
      <w:r w:rsidRPr="00CF37A2">
        <w:rPr>
          <w:color w:val="000000"/>
          <w:sz w:val="28"/>
          <w:szCs w:val="28"/>
          <w:lang w:val="en-US"/>
        </w:rPr>
        <w:t>: «</w:t>
      </w:r>
      <w:r w:rsidRPr="00CF37A2">
        <w:rPr>
          <w:color w:val="000000"/>
          <w:sz w:val="28"/>
          <w:szCs w:val="28"/>
        </w:rPr>
        <w:t>Г</w:t>
      </w:r>
      <w:r w:rsidRPr="00CF37A2">
        <w:rPr>
          <w:color w:val="000000"/>
          <w:sz w:val="28"/>
          <w:szCs w:val="28"/>
          <w:lang w:val="en-US"/>
        </w:rPr>
        <w:t xml:space="preserve"> asked my students: Do you mind doing that? The UK people should pick up Asian languages, try hard to understand China and Asia and attempt to engage with them right now» (The Times Higher, Dec, 2004); «Why don't you do that? Overseas students often fare better if they join strudent-run societies, or if they are able to take advantage of initiatives, such as being paired with a British student who wants to learn a language from a native speaker» (The Times Higher, Dec, 2002); «There is a famous aphorism that has been attributed in variuos forms to Fyodor Dostoyevsky, Winston Churchill and Nelson Mandella. It is that one sure way of measuring the civilisation of a society is by looking at the use it makes of prison. Would we care for making it come true»? (The Times, Apr., 2003).</w:t>
      </w:r>
    </w:p>
    <w:p w:rsidR="00BD282C" w:rsidRPr="00CF37A2" w:rsidRDefault="00366925" w:rsidP="00CF37A2">
      <w:pPr>
        <w:spacing w:line="360" w:lineRule="auto"/>
        <w:ind w:firstLine="709"/>
        <w:jc w:val="both"/>
        <w:rPr>
          <w:color w:val="000000"/>
          <w:sz w:val="28"/>
          <w:szCs w:val="28"/>
        </w:rPr>
      </w:pPr>
      <w:r w:rsidRPr="00CF37A2">
        <w:rPr>
          <w:color w:val="000000"/>
          <w:sz w:val="28"/>
          <w:szCs w:val="28"/>
        </w:rPr>
        <w:t>2</w:t>
      </w:r>
      <w:r w:rsidR="00BD282C" w:rsidRPr="00CF37A2">
        <w:rPr>
          <w:color w:val="000000"/>
          <w:sz w:val="28"/>
          <w:szCs w:val="28"/>
        </w:rPr>
        <w:t>. Неимперативные предложения. Среди них мы выделяем несколько типов:</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Повествовательные предложения с отрицанием и без отрицания с глагольными предикатами в форме изъявительного наклонения. В русском языке соответствующие глаголы выступают в форме настоящего времени. Например: «Все остаются на своих местах - иначе будет плохо!» (Дворник, дек., 2004); «Мой Донбасс остается со мной, нас никто не поставит на колени: мои оппоненты ошибаются!» (Известия, ноябрь, 2004); «Мы не внедряем на Украине мову, мы лишь желаем согражданам знать не один, не два, а три или четыре языка» </w:t>
      </w:r>
      <w:r w:rsidR="00CF37A2">
        <w:rPr>
          <w:color w:val="000000"/>
          <w:sz w:val="28"/>
          <w:szCs w:val="28"/>
        </w:rPr>
        <w:t>(</w:t>
      </w:r>
      <w:r w:rsidRPr="00CF37A2">
        <w:rPr>
          <w:color w:val="000000"/>
          <w:sz w:val="28"/>
          <w:szCs w:val="28"/>
        </w:rPr>
        <w:t>Российск. газета, дек., 2004). В</w:t>
      </w:r>
      <w:r w:rsidRPr="00CF37A2">
        <w:rPr>
          <w:color w:val="000000"/>
          <w:sz w:val="28"/>
          <w:szCs w:val="28"/>
          <w:lang w:val="en-US"/>
        </w:rPr>
        <w:t xml:space="preserve"> </w:t>
      </w:r>
      <w:r w:rsidRPr="00CF37A2">
        <w:rPr>
          <w:color w:val="000000"/>
          <w:sz w:val="28"/>
          <w:szCs w:val="28"/>
        </w:rPr>
        <w:t>английском</w:t>
      </w:r>
      <w:r w:rsidRPr="00CF37A2">
        <w:rPr>
          <w:color w:val="000000"/>
          <w:sz w:val="28"/>
          <w:szCs w:val="28"/>
          <w:lang w:val="en-US"/>
        </w:rPr>
        <w:t xml:space="preserve"> </w:t>
      </w:r>
      <w:r w:rsidRPr="00CF37A2">
        <w:rPr>
          <w:color w:val="000000"/>
          <w:sz w:val="28"/>
          <w:szCs w:val="28"/>
        </w:rPr>
        <w:t>языке</w:t>
      </w:r>
      <w:r w:rsidRPr="00CF37A2">
        <w:rPr>
          <w:color w:val="000000"/>
          <w:sz w:val="28"/>
          <w:szCs w:val="28"/>
          <w:lang w:val="en-US"/>
        </w:rPr>
        <w:t xml:space="preserve"> </w:t>
      </w:r>
      <w:r w:rsidRPr="00CF37A2">
        <w:rPr>
          <w:color w:val="000000"/>
          <w:sz w:val="28"/>
          <w:szCs w:val="28"/>
        </w:rPr>
        <w:t>соответствующие</w:t>
      </w:r>
      <w:r w:rsidRPr="00CF37A2">
        <w:rPr>
          <w:color w:val="000000"/>
          <w:sz w:val="28"/>
          <w:szCs w:val="28"/>
          <w:lang w:val="en-US"/>
        </w:rPr>
        <w:t xml:space="preserve"> </w:t>
      </w:r>
      <w:r w:rsidRPr="00CF37A2">
        <w:rPr>
          <w:color w:val="000000"/>
          <w:sz w:val="28"/>
          <w:szCs w:val="28"/>
        </w:rPr>
        <w:t>глаголы</w:t>
      </w:r>
      <w:r w:rsidRPr="00CF37A2">
        <w:rPr>
          <w:color w:val="000000"/>
          <w:sz w:val="28"/>
          <w:szCs w:val="28"/>
          <w:lang w:val="en-US"/>
        </w:rPr>
        <w:t xml:space="preserve"> </w:t>
      </w:r>
      <w:r w:rsidRPr="00CF37A2">
        <w:rPr>
          <w:color w:val="000000"/>
          <w:sz w:val="28"/>
          <w:szCs w:val="28"/>
        </w:rPr>
        <w:t>употребляются</w:t>
      </w:r>
      <w:r w:rsidRPr="00CF37A2">
        <w:rPr>
          <w:color w:val="000000"/>
          <w:sz w:val="28"/>
          <w:szCs w:val="28"/>
          <w:lang w:val="en-US"/>
        </w:rPr>
        <w:t xml:space="preserve">: </w:t>
      </w:r>
      <w:r w:rsidRPr="00CF37A2">
        <w:rPr>
          <w:color w:val="000000"/>
          <w:sz w:val="28"/>
          <w:szCs w:val="28"/>
        </w:rPr>
        <w:t>а</w:t>
      </w:r>
      <w:r w:rsidRPr="00CF37A2">
        <w:rPr>
          <w:color w:val="000000"/>
          <w:sz w:val="28"/>
          <w:szCs w:val="28"/>
          <w:lang w:val="en-US"/>
        </w:rPr>
        <w:t xml:space="preserve">) </w:t>
      </w:r>
      <w:r w:rsidRPr="00CF37A2">
        <w:rPr>
          <w:color w:val="000000"/>
          <w:sz w:val="28"/>
          <w:szCs w:val="28"/>
        </w:rPr>
        <w:t>в</w:t>
      </w:r>
      <w:r w:rsidRPr="00CF37A2">
        <w:rPr>
          <w:color w:val="000000"/>
          <w:sz w:val="28"/>
          <w:szCs w:val="28"/>
          <w:lang w:val="en-US"/>
        </w:rPr>
        <w:t xml:space="preserve"> </w:t>
      </w:r>
      <w:r w:rsidRPr="00CF37A2">
        <w:rPr>
          <w:color w:val="000000"/>
          <w:sz w:val="28"/>
          <w:szCs w:val="28"/>
        </w:rPr>
        <w:t>форме</w:t>
      </w:r>
      <w:r w:rsidRPr="00CF37A2">
        <w:rPr>
          <w:color w:val="000000"/>
          <w:sz w:val="28"/>
          <w:szCs w:val="28"/>
          <w:lang w:val="en-US"/>
        </w:rPr>
        <w:t xml:space="preserve"> </w:t>
      </w:r>
      <w:r w:rsidRPr="00CF37A2">
        <w:rPr>
          <w:color w:val="000000"/>
          <w:sz w:val="28"/>
          <w:szCs w:val="28"/>
        </w:rPr>
        <w:t>настоящего</w:t>
      </w:r>
      <w:r w:rsidRPr="00CF37A2">
        <w:rPr>
          <w:color w:val="000000"/>
          <w:sz w:val="28"/>
          <w:szCs w:val="28"/>
          <w:lang w:val="en-US"/>
        </w:rPr>
        <w:t xml:space="preserve"> </w:t>
      </w:r>
      <w:r w:rsidRPr="00CF37A2">
        <w:rPr>
          <w:color w:val="000000"/>
          <w:sz w:val="28"/>
          <w:szCs w:val="28"/>
        </w:rPr>
        <w:t>неопределенного</w:t>
      </w:r>
      <w:r w:rsidRPr="00CF37A2">
        <w:rPr>
          <w:color w:val="000000"/>
          <w:sz w:val="28"/>
          <w:szCs w:val="28"/>
          <w:lang w:val="en-US"/>
        </w:rPr>
        <w:t xml:space="preserve"> </w:t>
      </w:r>
      <w:r w:rsidRPr="00CF37A2">
        <w:rPr>
          <w:color w:val="000000"/>
          <w:sz w:val="28"/>
          <w:szCs w:val="28"/>
        </w:rPr>
        <w:t>времени</w:t>
      </w:r>
      <w:r w:rsidRPr="00CF37A2">
        <w:rPr>
          <w:color w:val="000000"/>
          <w:sz w:val="28"/>
          <w:szCs w:val="28"/>
          <w:lang w:val="en-US"/>
        </w:rPr>
        <w:t xml:space="preserve"> (The Present Indefinite Tense): «Everyone stays in his place! - cried Mr. Nevvey, one of the criminals» (The Sunday Times, Oct., 2001); «You sort the problem out, 'cause it could cost them a lot of money, -said Leigh Bisset, a chair of the BMA's student committee» (The USA today, Jan., 2001); «You don't tell kids they should go to university because they'll get a better job at the end of it, - Cashmore enjoyed student life enormously» (The International Herald Tribune, Feb., 2004); </w:t>
      </w:r>
      <w:r w:rsidRPr="00CF37A2">
        <w:rPr>
          <w:color w:val="000000"/>
          <w:sz w:val="28"/>
          <w:szCs w:val="28"/>
        </w:rPr>
        <w:t>б</w:t>
      </w:r>
      <w:r w:rsidRPr="00CF37A2">
        <w:rPr>
          <w:color w:val="000000"/>
          <w:sz w:val="28"/>
          <w:szCs w:val="28"/>
          <w:lang w:val="en-US"/>
        </w:rPr>
        <w:t xml:space="preserve">) </w:t>
      </w:r>
      <w:r w:rsidRPr="00CF37A2">
        <w:rPr>
          <w:color w:val="000000"/>
          <w:sz w:val="28"/>
          <w:szCs w:val="28"/>
        </w:rPr>
        <w:t>в</w:t>
      </w:r>
      <w:r w:rsidRPr="00CF37A2">
        <w:rPr>
          <w:color w:val="000000"/>
          <w:sz w:val="28"/>
          <w:szCs w:val="28"/>
          <w:lang w:val="en-US"/>
        </w:rPr>
        <w:t xml:space="preserve"> </w:t>
      </w:r>
      <w:r w:rsidRPr="00CF37A2">
        <w:rPr>
          <w:color w:val="000000"/>
          <w:sz w:val="28"/>
          <w:szCs w:val="28"/>
        </w:rPr>
        <w:t>форме</w:t>
      </w:r>
      <w:r w:rsidRPr="00CF37A2">
        <w:rPr>
          <w:color w:val="000000"/>
          <w:sz w:val="28"/>
          <w:szCs w:val="28"/>
          <w:lang w:val="en-US"/>
        </w:rPr>
        <w:t xml:space="preserve"> </w:t>
      </w:r>
      <w:r w:rsidRPr="00CF37A2">
        <w:rPr>
          <w:color w:val="000000"/>
          <w:sz w:val="28"/>
          <w:szCs w:val="28"/>
        </w:rPr>
        <w:t>настоящего</w:t>
      </w:r>
      <w:r w:rsidRPr="00CF37A2">
        <w:rPr>
          <w:color w:val="000000"/>
          <w:sz w:val="28"/>
          <w:szCs w:val="28"/>
          <w:lang w:val="en-US"/>
        </w:rPr>
        <w:t xml:space="preserve"> </w:t>
      </w:r>
      <w:r w:rsidRPr="00CF37A2">
        <w:rPr>
          <w:color w:val="000000"/>
          <w:sz w:val="28"/>
          <w:szCs w:val="28"/>
        </w:rPr>
        <w:t>продолженного</w:t>
      </w:r>
      <w:r w:rsidRPr="00CF37A2">
        <w:rPr>
          <w:color w:val="000000"/>
          <w:sz w:val="28"/>
          <w:szCs w:val="28"/>
          <w:lang w:val="en-US"/>
        </w:rPr>
        <w:t xml:space="preserve"> </w:t>
      </w:r>
      <w:r w:rsidRPr="00CF37A2">
        <w:rPr>
          <w:color w:val="000000"/>
          <w:sz w:val="28"/>
          <w:szCs w:val="28"/>
        </w:rPr>
        <w:t>времени</w:t>
      </w:r>
      <w:r w:rsidRPr="00CF37A2">
        <w:rPr>
          <w:color w:val="000000"/>
          <w:sz w:val="28"/>
          <w:szCs w:val="28"/>
          <w:lang w:val="en-US"/>
        </w:rPr>
        <w:t xml:space="preserve"> (The Present Continuous Tense): «You are not going there or we may not want to pay attention to the results» (The Sun-Fransico Chronicle, Sep., 2001); «You are leaving with us! Please think twice about begging for money in this way» (The Times Higher, Nov., 2003); «You are sharing the room with a Muslim otherwise we have to say 'no'» (The Sunday Times, May, 2004); </w:t>
      </w:r>
      <w:r w:rsidRPr="00CF37A2">
        <w:rPr>
          <w:color w:val="000000"/>
          <w:sz w:val="28"/>
          <w:szCs w:val="28"/>
        </w:rPr>
        <w:t>в</w:t>
      </w:r>
      <w:r w:rsidRPr="00CF37A2">
        <w:rPr>
          <w:color w:val="000000"/>
          <w:sz w:val="28"/>
          <w:szCs w:val="28"/>
          <w:lang w:val="en-US"/>
        </w:rPr>
        <w:t xml:space="preserve">) </w:t>
      </w:r>
      <w:r w:rsidRPr="00CF37A2">
        <w:rPr>
          <w:color w:val="000000"/>
          <w:sz w:val="28"/>
          <w:szCs w:val="28"/>
        </w:rPr>
        <w:t>в</w:t>
      </w:r>
      <w:r w:rsidRPr="00CF37A2">
        <w:rPr>
          <w:color w:val="000000"/>
          <w:sz w:val="28"/>
          <w:szCs w:val="28"/>
          <w:lang w:val="en-US"/>
        </w:rPr>
        <w:t xml:space="preserve"> </w:t>
      </w:r>
      <w:r w:rsidRPr="00CF37A2">
        <w:rPr>
          <w:color w:val="000000"/>
          <w:sz w:val="28"/>
          <w:szCs w:val="28"/>
        </w:rPr>
        <w:t>форме</w:t>
      </w:r>
      <w:r w:rsidRPr="00CF37A2">
        <w:rPr>
          <w:color w:val="000000"/>
          <w:sz w:val="28"/>
          <w:szCs w:val="28"/>
          <w:lang w:val="en-US"/>
        </w:rPr>
        <w:t xml:space="preserve"> </w:t>
      </w:r>
      <w:r w:rsidRPr="00CF37A2">
        <w:rPr>
          <w:color w:val="000000"/>
          <w:sz w:val="28"/>
          <w:szCs w:val="28"/>
        </w:rPr>
        <w:t>будущего</w:t>
      </w:r>
      <w:r w:rsidRPr="00CF37A2">
        <w:rPr>
          <w:color w:val="000000"/>
          <w:sz w:val="28"/>
          <w:szCs w:val="28"/>
          <w:lang w:val="en-US"/>
        </w:rPr>
        <w:t xml:space="preserve"> </w:t>
      </w:r>
      <w:r w:rsidRPr="00CF37A2">
        <w:rPr>
          <w:color w:val="000000"/>
          <w:sz w:val="28"/>
          <w:szCs w:val="28"/>
        </w:rPr>
        <w:t>неопределенного</w:t>
      </w:r>
      <w:r w:rsidRPr="00CF37A2">
        <w:rPr>
          <w:color w:val="000000"/>
          <w:sz w:val="28"/>
          <w:szCs w:val="28"/>
          <w:lang w:val="en-US"/>
        </w:rPr>
        <w:t xml:space="preserve"> </w:t>
      </w:r>
      <w:r w:rsidRPr="00CF37A2">
        <w:rPr>
          <w:color w:val="000000"/>
          <w:sz w:val="28"/>
          <w:szCs w:val="28"/>
        </w:rPr>
        <w:t>времени</w:t>
      </w:r>
      <w:r w:rsidRPr="00CF37A2">
        <w:rPr>
          <w:color w:val="000000"/>
          <w:sz w:val="28"/>
          <w:szCs w:val="28"/>
          <w:lang w:val="en-US"/>
        </w:rPr>
        <w:t xml:space="preserve"> (The Future Indefinite Tense): «You will get the phone, if the boss asks you» (The Sunday Times, Nov., 2004); «You will work with ear plugs, 'cause it's the only way study can be done in severely limited space of an overcrowded cell, -explained one of OU students» (The Press of Atlantic City, March, 2005); «You</w:t>
      </w:r>
      <w:r w:rsidR="000A7A34" w:rsidRPr="00CF37A2">
        <w:rPr>
          <w:color w:val="000000"/>
          <w:sz w:val="28"/>
          <w:szCs w:val="28"/>
          <w:lang w:val="en-US"/>
        </w:rPr>
        <w:t xml:space="preserve"> </w:t>
      </w:r>
      <w:r w:rsidRPr="00CF37A2">
        <w:rPr>
          <w:color w:val="000000"/>
          <w:sz w:val="28"/>
          <w:szCs w:val="28"/>
          <w:lang w:val="en-US"/>
        </w:rPr>
        <w:t xml:space="preserve">will remember these comments of the H-century poet Ricard Lovelock, I promise: "Stone walls do not a prison make, nor iron bars a cage."»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Sunday</w:t>
      </w:r>
      <w:r w:rsidRPr="00CF37A2">
        <w:rPr>
          <w:color w:val="000000"/>
          <w:sz w:val="28"/>
          <w:szCs w:val="28"/>
        </w:rPr>
        <w:t xml:space="preserve"> </w:t>
      </w:r>
      <w:r w:rsidRPr="00CF37A2">
        <w:rPr>
          <w:color w:val="000000"/>
          <w:sz w:val="28"/>
          <w:szCs w:val="28"/>
          <w:lang w:val="en-US"/>
        </w:rPr>
        <w:t>Times</w:t>
      </w:r>
      <w:r w:rsidRPr="00CF37A2">
        <w:rPr>
          <w:color w:val="000000"/>
          <w:sz w:val="28"/>
          <w:szCs w:val="28"/>
        </w:rPr>
        <w:t xml:space="preserve">, </w:t>
      </w:r>
      <w:r w:rsidRPr="00CF37A2">
        <w:rPr>
          <w:color w:val="000000"/>
          <w:sz w:val="28"/>
          <w:szCs w:val="28"/>
          <w:lang w:val="en-US"/>
        </w:rPr>
        <w:t>Apr</w:t>
      </w:r>
      <w:r w:rsidRPr="00CF37A2">
        <w:rPr>
          <w:color w:val="000000"/>
          <w:sz w:val="28"/>
          <w:szCs w:val="28"/>
        </w:rPr>
        <w:t>.,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Повествовательные предложения с отрицанием и без отрицания в форме сослагательного наклонения. Например: «Вы бы не задерживались с ответом — иначе может быть поздно» (Российск. газета, дек., 2001); «Он хороший человек, но не в состоянии справиться со сложившейся ситуацией. Более того, на наш взгляд, лучше бы выборы закончились победой кандидатов «против всех». Тогда со спокойной совестью можно было бы губернатора назначать» (Известия, июль, 2005); «Самая крупная страна Европы могла бы дать разобщенному контингенту урок политической мудрости». </w:t>
      </w:r>
      <w:r w:rsidRPr="00CF37A2">
        <w:rPr>
          <w:color w:val="000000"/>
          <w:sz w:val="28"/>
          <w:szCs w:val="28"/>
          <w:lang w:val="en-US"/>
        </w:rPr>
        <w:t>(</w:t>
      </w:r>
      <w:r w:rsidRPr="00CF37A2">
        <w:rPr>
          <w:color w:val="000000"/>
          <w:sz w:val="28"/>
          <w:szCs w:val="28"/>
        </w:rPr>
        <w:t>Лит</w:t>
      </w:r>
      <w:r w:rsidRPr="00CF37A2">
        <w:rPr>
          <w:color w:val="000000"/>
          <w:sz w:val="28"/>
          <w:szCs w:val="28"/>
          <w:lang w:val="en-US"/>
        </w:rPr>
        <w:t xml:space="preserve">. </w:t>
      </w:r>
      <w:r w:rsidRPr="00CF37A2">
        <w:rPr>
          <w:color w:val="000000"/>
          <w:sz w:val="28"/>
          <w:szCs w:val="28"/>
        </w:rPr>
        <w:t>газета</w:t>
      </w:r>
      <w:r w:rsidRPr="00CF37A2">
        <w:rPr>
          <w:color w:val="000000"/>
          <w:sz w:val="28"/>
          <w:szCs w:val="28"/>
          <w:lang w:val="en-US"/>
        </w:rPr>
        <w:t xml:space="preserve">, </w:t>
      </w:r>
      <w:r w:rsidRPr="00CF37A2">
        <w:rPr>
          <w:i/>
          <w:iCs/>
          <w:color w:val="000000"/>
          <w:sz w:val="28"/>
          <w:szCs w:val="28"/>
          <w:lang w:val="en-US"/>
        </w:rPr>
        <w:t xml:space="preserve">№. </w:t>
      </w:r>
      <w:r w:rsidRPr="00CF37A2">
        <w:rPr>
          <w:color w:val="000000"/>
          <w:sz w:val="28"/>
          <w:szCs w:val="28"/>
          <w:lang w:val="en-US"/>
        </w:rPr>
        <w:t xml:space="preserve">34, </w:t>
      </w:r>
      <w:r w:rsidRPr="00CF37A2">
        <w:rPr>
          <w:color w:val="000000"/>
          <w:sz w:val="28"/>
          <w:szCs w:val="28"/>
        </w:rPr>
        <w:t>июль</w:t>
      </w:r>
      <w:r w:rsidRPr="00CF37A2">
        <w:rPr>
          <w:color w:val="000000"/>
          <w:sz w:val="28"/>
          <w:szCs w:val="28"/>
          <w:lang w:val="en-US"/>
        </w:rPr>
        <w:t>, 2004); «It is demanded that the results should be positive» (The Independent, Feb., 2004); «Hugh Pennington is very anxious that smallpox shouldn't be put lower on the list of microbiological threats than other organisms» (The Daily Telegraph, Aug., 2005); «Peter Mitchel, who represents Brunei at the AUT insits that research and publication levels should be the key factors in selecting staff» (The Times Higher, Dec, 2004).</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Повествовательные предложения с модальными глаголами и предикативами в сочетании с зависимым инфинитивом, выражающими следующие модальные значения:</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а) значение возможности, которое в русском языке эксплицируется главным образом модальными модификаторами </w:t>
      </w:r>
      <w:r w:rsidRPr="00CF37A2">
        <w:rPr>
          <w:i/>
          <w:iCs/>
          <w:color w:val="000000"/>
          <w:sz w:val="28"/>
          <w:szCs w:val="28"/>
        </w:rPr>
        <w:t xml:space="preserve">мочь, можно, нельзя, невозможно, волен, </w:t>
      </w:r>
      <w:r w:rsidRPr="00CF37A2">
        <w:rPr>
          <w:color w:val="000000"/>
          <w:sz w:val="28"/>
          <w:szCs w:val="28"/>
        </w:rPr>
        <w:t xml:space="preserve">а в английском — </w:t>
      </w:r>
      <w:r w:rsidRPr="00CF37A2">
        <w:rPr>
          <w:i/>
          <w:iCs/>
          <w:color w:val="000000"/>
          <w:sz w:val="28"/>
          <w:szCs w:val="28"/>
          <w:lang w:val="en-US"/>
        </w:rPr>
        <w:t>can</w:t>
      </w:r>
      <w:r w:rsidRPr="00CF37A2">
        <w:rPr>
          <w:i/>
          <w:iCs/>
          <w:color w:val="000000"/>
          <w:sz w:val="28"/>
          <w:szCs w:val="28"/>
        </w:rPr>
        <w:t xml:space="preserve">, </w:t>
      </w:r>
      <w:r w:rsidRPr="00CF37A2">
        <w:rPr>
          <w:i/>
          <w:iCs/>
          <w:color w:val="000000"/>
          <w:sz w:val="28"/>
          <w:szCs w:val="28"/>
          <w:lang w:val="en-US"/>
        </w:rPr>
        <w:t>could</w:t>
      </w:r>
      <w:r w:rsidRPr="00CF37A2">
        <w:rPr>
          <w:i/>
          <w:iCs/>
          <w:color w:val="000000"/>
          <w:sz w:val="28"/>
          <w:szCs w:val="28"/>
        </w:rPr>
        <w:t xml:space="preserve">, </w:t>
      </w:r>
      <w:r w:rsidRPr="00CF37A2">
        <w:rPr>
          <w:i/>
          <w:iCs/>
          <w:color w:val="000000"/>
          <w:sz w:val="28"/>
          <w:szCs w:val="28"/>
          <w:lang w:val="en-US"/>
        </w:rPr>
        <w:t>may</w:t>
      </w:r>
      <w:r w:rsidRPr="00CF37A2">
        <w:rPr>
          <w:i/>
          <w:iCs/>
          <w:color w:val="000000"/>
          <w:sz w:val="28"/>
          <w:szCs w:val="28"/>
        </w:rPr>
        <w:t xml:space="preserve">, </w:t>
      </w:r>
      <w:r w:rsidRPr="00CF37A2">
        <w:rPr>
          <w:i/>
          <w:iCs/>
          <w:color w:val="000000"/>
          <w:sz w:val="28"/>
          <w:szCs w:val="28"/>
          <w:lang w:val="en-US"/>
        </w:rPr>
        <w:t>might</w:t>
      </w:r>
      <w:r w:rsidRPr="00CF37A2">
        <w:rPr>
          <w:i/>
          <w:iCs/>
          <w:color w:val="000000"/>
          <w:sz w:val="28"/>
          <w:szCs w:val="28"/>
        </w:rPr>
        <w:t xml:space="preserve">. </w:t>
      </w:r>
      <w:r w:rsidRPr="00CF37A2">
        <w:rPr>
          <w:color w:val="000000"/>
          <w:sz w:val="28"/>
          <w:szCs w:val="28"/>
        </w:rPr>
        <w:t>Например: «Две трети квартир отошли населению. Семьи обзавелись настоящими активами. Ценными. Ликвидными. Для многих - единственными. Можешь сдавать. Можешь продавать, а можешь закладывать» (Коммерсант, авг., 2005); «Нельзя, милые представительницы прекрасного пола, переставать</w:t>
      </w:r>
      <w:r w:rsidR="000A7A34" w:rsidRPr="00CF37A2">
        <w:rPr>
          <w:color w:val="000000"/>
          <w:sz w:val="28"/>
          <w:szCs w:val="28"/>
        </w:rPr>
        <w:t xml:space="preserve"> </w:t>
      </w:r>
      <w:r w:rsidRPr="00CF37A2">
        <w:rPr>
          <w:color w:val="000000"/>
          <w:sz w:val="28"/>
          <w:szCs w:val="28"/>
        </w:rPr>
        <w:t>следить за собой, носить обноски» (Калинингр. правда, ноябрь, 2002); «Невозможно даже представить себе, что последует после повышения пенсионного возраста. Как тут не вспомнить слово-неологизм министра здравоохранения и социального развития Зурабова «дожитие», которое потрясло меня до глубины души своим цинизмом» (Коме, правда, сект.. 2005); «Процитирую Макиавелли: «Государь не волен выбирать себе народ, но волен выбирать знать, ибо его право карать и миловать. Приближать</w:t>
      </w:r>
      <w:r w:rsidRPr="00CF37A2">
        <w:rPr>
          <w:color w:val="000000"/>
          <w:sz w:val="28"/>
          <w:szCs w:val="28"/>
          <w:lang w:val="en-US"/>
        </w:rPr>
        <w:t xml:space="preserve"> </w:t>
      </w:r>
      <w:r w:rsidRPr="00CF37A2">
        <w:rPr>
          <w:color w:val="000000"/>
          <w:sz w:val="28"/>
          <w:szCs w:val="28"/>
        </w:rPr>
        <w:t>и</w:t>
      </w:r>
      <w:r w:rsidRPr="00CF37A2">
        <w:rPr>
          <w:color w:val="000000"/>
          <w:sz w:val="28"/>
          <w:szCs w:val="28"/>
          <w:lang w:val="en-US"/>
        </w:rPr>
        <w:t xml:space="preserve"> </w:t>
      </w:r>
      <w:r w:rsidRPr="00CF37A2">
        <w:rPr>
          <w:color w:val="000000"/>
          <w:sz w:val="28"/>
          <w:szCs w:val="28"/>
        </w:rPr>
        <w:t>подвергать</w:t>
      </w:r>
      <w:r w:rsidRPr="00CF37A2">
        <w:rPr>
          <w:color w:val="000000"/>
          <w:sz w:val="28"/>
          <w:szCs w:val="28"/>
          <w:lang w:val="en-US"/>
        </w:rPr>
        <w:t xml:space="preserve"> </w:t>
      </w:r>
      <w:r w:rsidRPr="00CF37A2">
        <w:rPr>
          <w:color w:val="000000"/>
          <w:sz w:val="28"/>
          <w:szCs w:val="28"/>
        </w:rPr>
        <w:t>опале</w:t>
      </w:r>
      <w:r w:rsidRPr="00CF37A2">
        <w:rPr>
          <w:color w:val="000000"/>
          <w:sz w:val="28"/>
          <w:szCs w:val="28"/>
          <w:lang w:val="en-US"/>
        </w:rPr>
        <w:t xml:space="preserve">. </w:t>
      </w:r>
      <w:r w:rsidRPr="00CF37A2">
        <w:rPr>
          <w:color w:val="000000"/>
          <w:sz w:val="28"/>
          <w:szCs w:val="28"/>
        </w:rPr>
        <w:t>А</w:t>
      </w:r>
      <w:r w:rsidRPr="00CF37A2">
        <w:rPr>
          <w:color w:val="000000"/>
          <w:sz w:val="28"/>
          <w:szCs w:val="28"/>
          <w:lang w:val="en-US"/>
        </w:rPr>
        <w:t xml:space="preserve"> </w:t>
      </w:r>
      <w:r w:rsidRPr="00CF37A2">
        <w:rPr>
          <w:color w:val="000000"/>
          <w:sz w:val="28"/>
          <w:szCs w:val="28"/>
        </w:rPr>
        <w:t>мы</w:t>
      </w:r>
      <w:r w:rsidRPr="00CF37A2">
        <w:rPr>
          <w:color w:val="000000"/>
          <w:sz w:val="28"/>
          <w:szCs w:val="28"/>
          <w:lang w:val="en-US"/>
        </w:rPr>
        <w:t xml:space="preserve"> </w:t>
      </w:r>
      <w:r w:rsidRPr="00CF37A2">
        <w:rPr>
          <w:color w:val="000000"/>
          <w:sz w:val="28"/>
          <w:szCs w:val="28"/>
        </w:rPr>
        <w:t>вольны</w:t>
      </w:r>
      <w:r w:rsidRPr="00CF37A2">
        <w:rPr>
          <w:color w:val="000000"/>
          <w:sz w:val="28"/>
          <w:szCs w:val="28"/>
          <w:lang w:val="en-US"/>
        </w:rPr>
        <w:t xml:space="preserve"> </w:t>
      </w:r>
      <w:r w:rsidRPr="00CF37A2">
        <w:rPr>
          <w:color w:val="000000"/>
          <w:sz w:val="28"/>
          <w:szCs w:val="28"/>
        </w:rPr>
        <w:t>не</w:t>
      </w:r>
      <w:r w:rsidRPr="00CF37A2">
        <w:rPr>
          <w:color w:val="000000"/>
          <w:sz w:val="28"/>
          <w:szCs w:val="28"/>
          <w:lang w:val="en-US"/>
        </w:rPr>
        <w:t xml:space="preserve"> </w:t>
      </w:r>
      <w:r w:rsidRPr="00CF37A2">
        <w:rPr>
          <w:color w:val="000000"/>
          <w:sz w:val="28"/>
          <w:szCs w:val="28"/>
        </w:rPr>
        <w:t>рассматривать</w:t>
      </w:r>
      <w:r w:rsidRPr="00CF37A2">
        <w:rPr>
          <w:color w:val="000000"/>
          <w:sz w:val="28"/>
          <w:szCs w:val="28"/>
          <w:lang w:val="en-US"/>
        </w:rPr>
        <w:t xml:space="preserve"> </w:t>
      </w:r>
      <w:r w:rsidRPr="00CF37A2">
        <w:rPr>
          <w:color w:val="000000"/>
          <w:sz w:val="28"/>
          <w:szCs w:val="28"/>
        </w:rPr>
        <w:t>гипотезу</w:t>
      </w:r>
      <w:r w:rsidRPr="00CF37A2">
        <w:rPr>
          <w:color w:val="000000"/>
          <w:sz w:val="28"/>
          <w:szCs w:val="28"/>
          <w:lang w:val="en-US"/>
        </w:rPr>
        <w:t xml:space="preserve"> </w:t>
      </w:r>
      <w:r w:rsidRPr="00CF37A2">
        <w:rPr>
          <w:color w:val="000000"/>
          <w:sz w:val="28"/>
          <w:szCs w:val="28"/>
        </w:rPr>
        <w:t>чиновников</w:t>
      </w:r>
      <w:r w:rsidRPr="00CF37A2">
        <w:rPr>
          <w:color w:val="000000"/>
          <w:sz w:val="28"/>
          <w:szCs w:val="28"/>
          <w:lang w:val="en-US"/>
        </w:rPr>
        <w:t>» (</w:t>
      </w:r>
      <w:r w:rsidRPr="00CF37A2">
        <w:rPr>
          <w:color w:val="000000"/>
          <w:sz w:val="28"/>
          <w:szCs w:val="28"/>
        </w:rPr>
        <w:t>Лит</w:t>
      </w:r>
      <w:r w:rsidRPr="00CF37A2">
        <w:rPr>
          <w:color w:val="000000"/>
          <w:sz w:val="28"/>
          <w:szCs w:val="28"/>
          <w:lang w:val="en-US"/>
        </w:rPr>
        <w:t xml:space="preserve">. </w:t>
      </w:r>
      <w:r w:rsidRPr="00CF37A2">
        <w:rPr>
          <w:color w:val="000000"/>
          <w:sz w:val="28"/>
          <w:szCs w:val="28"/>
        </w:rPr>
        <w:t>газета</w:t>
      </w:r>
      <w:r w:rsidRPr="00CF37A2">
        <w:rPr>
          <w:color w:val="000000"/>
          <w:sz w:val="28"/>
          <w:szCs w:val="28"/>
          <w:lang w:val="en-US"/>
        </w:rPr>
        <w:t xml:space="preserve">, № 38, </w:t>
      </w:r>
      <w:r w:rsidRPr="00CF37A2">
        <w:rPr>
          <w:color w:val="000000"/>
          <w:sz w:val="28"/>
          <w:szCs w:val="28"/>
        </w:rPr>
        <w:t>сент</w:t>
      </w:r>
      <w:r w:rsidRPr="00CF37A2">
        <w:rPr>
          <w:color w:val="000000"/>
          <w:sz w:val="28"/>
          <w:szCs w:val="28"/>
          <w:lang w:val="en-US"/>
        </w:rPr>
        <w:t>., 2005); «You might start immediately -perks the coach into - Or it certainly led to some awkward moments» (The Sunday Times, Apr., 2000); «You may leave your convent and try to adapt to life, struggle courageously to make sense of life and faith and to survive illness» (The Daily Telegraph, Sept., 2005); «You can approach this project with high expectations: the subject is of supreme importance and the space allowed is more than generous» (The Times Higher, Oct., 2004); «You could put forward a number of ways in which universities can improve the performance of their spin-offs, and identify the key phases in the development of aspin-off business» (The Daily Telegraph, March,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б) значение долженствования в русском языке эксплицируется при помощи таких модальных предикативов и модальных слов, как </w:t>
      </w:r>
      <w:r w:rsidRPr="00CF37A2">
        <w:rPr>
          <w:i/>
          <w:iCs/>
          <w:color w:val="000000"/>
          <w:sz w:val="28"/>
          <w:szCs w:val="28"/>
        </w:rPr>
        <w:t xml:space="preserve">нельзя, должен, не/надо, должно быть </w:t>
      </w:r>
      <w:r w:rsidRPr="00CF37A2">
        <w:rPr>
          <w:color w:val="000000"/>
          <w:sz w:val="28"/>
          <w:szCs w:val="28"/>
        </w:rPr>
        <w:t xml:space="preserve">и др., а в английском — при помощи модальных глаголов </w:t>
      </w:r>
      <w:r w:rsidRPr="00CF37A2">
        <w:rPr>
          <w:i/>
          <w:iCs/>
          <w:color w:val="000000"/>
          <w:sz w:val="28"/>
          <w:szCs w:val="28"/>
          <w:lang w:val="en-US"/>
        </w:rPr>
        <w:t>must</w:t>
      </w:r>
      <w:r w:rsidRPr="00CF37A2">
        <w:rPr>
          <w:i/>
          <w:iCs/>
          <w:color w:val="000000"/>
          <w:sz w:val="28"/>
          <w:szCs w:val="28"/>
        </w:rPr>
        <w:t xml:space="preserve">, </w:t>
      </w:r>
      <w:r w:rsidRPr="00CF37A2">
        <w:rPr>
          <w:i/>
          <w:iCs/>
          <w:color w:val="000000"/>
          <w:sz w:val="28"/>
          <w:szCs w:val="28"/>
          <w:lang w:val="en-US"/>
        </w:rPr>
        <w:t>should</w:t>
      </w:r>
      <w:r w:rsidRPr="00CF37A2">
        <w:rPr>
          <w:i/>
          <w:iCs/>
          <w:color w:val="000000"/>
          <w:sz w:val="28"/>
          <w:szCs w:val="28"/>
        </w:rPr>
        <w:t xml:space="preserve">, </w:t>
      </w:r>
      <w:r w:rsidRPr="00CF37A2">
        <w:rPr>
          <w:i/>
          <w:iCs/>
          <w:color w:val="000000"/>
          <w:sz w:val="28"/>
          <w:szCs w:val="28"/>
          <w:lang w:val="en-US"/>
        </w:rPr>
        <w:t>ought</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shall</w:t>
      </w:r>
      <w:r w:rsidRPr="00CF37A2">
        <w:rPr>
          <w:i/>
          <w:iCs/>
          <w:color w:val="000000"/>
          <w:sz w:val="28"/>
          <w:szCs w:val="28"/>
        </w:rPr>
        <w:t xml:space="preserve">. </w:t>
      </w:r>
      <w:r w:rsidRPr="00CF37A2">
        <w:rPr>
          <w:color w:val="000000"/>
          <w:sz w:val="28"/>
          <w:szCs w:val="28"/>
        </w:rPr>
        <w:t>Например: «В результате цветы (а вместе с ними и голландский трипе) из Голландии, на которую приходится около 70% всего оборота по цветочному импорту, стали добираться в Россию окружными путями — через Германию, Бельгию, Польшу. Мы не должны позволить Россельхонадзору и эти пути закрыть» (Коммерсант, сент., 2004); «Сажать нельзя условно. Где в этой фразе ставить запятую, решает суд»" (Янтарный караван, &lt;&amp;нт., 2005);</w:t>
      </w:r>
      <w:r w:rsidR="000A7A34" w:rsidRPr="00CF37A2">
        <w:rPr>
          <w:color w:val="000000"/>
          <w:sz w:val="28"/>
          <w:szCs w:val="28"/>
        </w:rPr>
        <w:t xml:space="preserve"> </w:t>
      </w:r>
      <w:r w:rsidRPr="00CF37A2">
        <w:rPr>
          <w:color w:val="000000"/>
          <w:sz w:val="28"/>
          <w:szCs w:val="28"/>
        </w:rPr>
        <w:t>«Более доходчиво по этому поводу сказал киносыщик Глеб Жеглов, хорошо представлявший, как надо бороться с преступностью: «Вор должен сидеть в тюрьме!» Нам надо брать с него пример». (Калинингр. правда, дек., 2005); «Должно быть, нам ничего другого не остается, как обратиться в суд» (Коме, правда, ноябрь, 2003); «</w:t>
      </w:r>
      <w:r w:rsidRPr="00CF37A2">
        <w:rPr>
          <w:color w:val="000000"/>
          <w:sz w:val="28"/>
          <w:szCs w:val="28"/>
          <w:lang w:val="en-US"/>
        </w:rPr>
        <w:t>Should</w:t>
      </w:r>
      <w:r w:rsidRPr="00CF37A2">
        <w:rPr>
          <w:color w:val="000000"/>
          <w:sz w:val="28"/>
          <w:szCs w:val="28"/>
        </w:rPr>
        <w:t xml:space="preserve"> </w:t>
      </w:r>
      <w:r w:rsidRPr="00CF37A2">
        <w:rPr>
          <w:color w:val="000000"/>
          <w:sz w:val="28"/>
          <w:szCs w:val="28"/>
          <w:lang w:val="en-US"/>
        </w:rPr>
        <w:t>we</w:t>
      </w:r>
      <w:r w:rsidRPr="00CF37A2">
        <w:rPr>
          <w:color w:val="000000"/>
          <w:sz w:val="28"/>
          <w:szCs w:val="28"/>
        </w:rPr>
        <w:t xml:space="preserve"> </w:t>
      </w:r>
      <w:r w:rsidRPr="00CF37A2">
        <w:rPr>
          <w:color w:val="000000"/>
          <w:sz w:val="28"/>
          <w:szCs w:val="28"/>
          <w:lang w:val="en-US"/>
        </w:rPr>
        <w:t>revive</w:t>
      </w:r>
      <w:r w:rsidRPr="00CF37A2">
        <w:rPr>
          <w:color w:val="000000"/>
          <w:sz w:val="28"/>
          <w:szCs w:val="28"/>
        </w:rPr>
        <w:t xml:space="preserve"> </w:t>
      </w:r>
      <w:r w:rsidRPr="00CF37A2">
        <w:rPr>
          <w:color w:val="000000"/>
          <w:sz w:val="28"/>
          <w:szCs w:val="28"/>
          <w:lang w:val="en-US"/>
        </w:rPr>
        <w:t>Israel</w:t>
      </w:r>
      <w:r w:rsidRPr="00CF37A2">
        <w:rPr>
          <w:color w:val="000000"/>
          <w:sz w:val="28"/>
          <w:szCs w:val="28"/>
        </w:rPr>
        <w:t xml:space="preserve"> </w:t>
      </w:r>
      <w:r w:rsidRPr="00CF37A2">
        <w:rPr>
          <w:color w:val="000000"/>
          <w:sz w:val="28"/>
          <w:szCs w:val="28"/>
          <w:lang w:val="en-US"/>
        </w:rPr>
        <w:t>boycott</w:t>
      </w:r>
      <w:r w:rsidRPr="00CF37A2">
        <w:rPr>
          <w:color w:val="000000"/>
          <w:sz w:val="28"/>
          <w:szCs w:val="28"/>
        </w:rPr>
        <w:t xml:space="preserve">?» </w:t>
      </w:r>
      <w:r w:rsidRPr="00CF37A2">
        <w:rPr>
          <w:color w:val="000000"/>
          <w:sz w:val="28"/>
          <w:szCs w:val="28"/>
          <w:lang w:val="en-US"/>
        </w:rPr>
        <w:t>(The Times, Apr., 2005); «If it interests undergraduates in virilogy -which it should - you must even help to reverse the decline in recruitment to microbiology» (The Daily Telegraph, Jan., 2005); «What am I to do? — shouted Mr. Winkler, You are to stand here. Do you understand?» (The Sunday Times, Feb., 2004); «You ought to have told me about it. Perhaps my major dissappointment with the book is relative lack of attention paid to the cancer patients» (The Daily Telegraph, Aug., 2005); «We'll have to put it off till next time, when Britain's most imperial moment seems to approach» (The Financial Times, Apr., 2005); «This week's competition, in which you have to identify a book from its opening sentence, is from a novelist and playwright who the Nobel Prize in 1969: "Mr Hackett turned the corner and saw, in the failing light, at some little distance, his seat"» (The Times Higher, Dec, 2005); «Shall we talk about something different now? Because I am sure Ellens is right, both in his analysis of the situation and in his judgement of it» (The Sunday Times, Feb.,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в) значение необходимости, которое в русском языке выражается при помощи модальных предикативов </w:t>
      </w:r>
      <w:r w:rsidRPr="00CF37A2">
        <w:rPr>
          <w:i/>
          <w:iCs/>
          <w:color w:val="000000"/>
          <w:sz w:val="28"/>
          <w:szCs w:val="28"/>
        </w:rPr>
        <w:t xml:space="preserve">пора, нужно, необходимо, </w:t>
      </w:r>
      <w:r w:rsidRPr="00CF37A2">
        <w:rPr>
          <w:color w:val="000000"/>
          <w:sz w:val="28"/>
          <w:szCs w:val="28"/>
        </w:rPr>
        <w:t xml:space="preserve">а в английском Например: </w:t>
      </w:r>
      <w:r w:rsidRPr="00CF37A2">
        <w:rPr>
          <w:i/>
          <w:iCs/>
          <w:color w:val="000000"/>
          <w:sz w:val="28"/>
          <w:szCs w:val="28"/>
        </w:rPr>
        <w:t xml:space="preserve">«Нужно начинать </w:t>
      </w:r>
      <w:r w:rsidRPr="00CF37A2">
        <w:rPr>
          <w:color w:val="000000"/>
          <w:sz w:val="28"/>
          <w:szCs w:val="28"/>
        </w:rPr>
        <w:t xml:space="preserve">строить недорогое жилье, давно пора принимать неотложные меры по стилгулированиго рождаемости -ситуация уже давно критическая!» (Известия, дек., 2003); </w:t>
      </w:r>
      <w:r w:rsidRPr="00CF37A2">
        <w:rPr>
          <w:i/>
          <w:iCs/>
          <w:color w:val="000000"/>
          <w:sz w:val="28"/>
          <w:szCs w:val="28"/>
        </w:rPr>
        <w:t xml:space="preserve">«Пора искать </w:t>
      </w:r>
      <w:r w:rsidRPr="00CF37A2">
        <w:rPr>
          <w:color w:val="000000"/>
          <w:sz w:val="28"/>
          <w:szCs w:val="28"/>
        </w:rPr>
        <w:t xml:space="preserve">выход, в связи с приближающимся энергетическим кризисом» (Калинингр. правда, дек., 2004); «Нам </w:t>
      </w:r>
      <w:r w:rsidRPr="00CF37A2">
        <w:rPr>
          <w:i/>
          <w:iCs/>
          <w:color w:val="000000"/>
          <w:sz w:val="28"/>
          <w:szCs w:val="28"/>
        </w:rPr>
        <w:t xml:space="preserve">необходимо учитывать </w:t>
      </w:r>
      <w:r w:rsidRPr="00CF37A2">
        <w:rPr>
          <w:color w:val="000000"/>
          <w:sz w:val="28"/>
          <w:szCs w:val="28"/>
        </w:rPr>
        <w:t>возрастание антропогенной нагрузки - это прежде всего парниковый эффект, который</w:t>
      </w:r>
      <w:r w:rsidR="000A7A34" w:rsidRPr="00CF37A2">
        <w:rPr>
          <w:color w:val="000000"/>
          <w:sz w:val="28"/>
          <w:szCs w:val="28"/>
        </w:rPr>
        <w:t xml:space="preserve"> </w:t>
      </w:r>
      <w:r w:rsidRPr="00CF37A2">
        <w:rPr>
          <w:color w:val="000000"/>
          <w:sz w:val="28"/>
          <w:szCs w:val="28"/>
        </w:rPr>
        <w:t xml:space="preserve">виден в виде ураганов и смерчей, в генетических изменениях и еще Бог знает в чем, что для технологически развитого сообщества на порядки увеличивает потери» (Лит. газета, № 36, сент., 2005). В английском языке аналогичное значение выражается модальными глаголами </w:t>
      </w:r>
      <w:r w:rsidRPr="00CF37A2">
        <w:rPr>
          <w:i/>
          <w:iCs/>
          <w:color w:val="000000"/>
          <w:sz w:val="28"/>
          <w:szCs w:val="28"/>
          <w:lang w:val="en-US"/>
        </w:rPr>
        <w:t>need</w:t>
      </w:r>
      <w:r w:rsidRPr="00CF37A2">
        <w:rPr>
          <w:i/>
          <w:iCs/>
          <w:color w:val="000000"/>
          <w:sz w:val="28"/>
          <w:szCs w:val="28"/>
        </w:rPr>
        <w:t xml:space="preserve">, </w:t>
      </w:r>
      <w:r w:rsidRPr="00CF37A2">
        <w:rPr>
          <w:i/>
          <w:iCs/>
          <w:color w:val="000000"/>
          <w:sz w:val="28"/>
          <w:szCs w:val="28"/>
          <w:lang w:val="en-US"/>
        </w:rPr>
        <w:t>must</w:t>
      </w:r>
      <w:r w:rsidRPr="00CF37A2">
        <w:rPr>
          <w:i/>
          <w:iCs/>
          <w:color w:val="000000"/>
          <w:sz w:val="28"/>
          <w:szCs w:val="28"/>
        </w:rPr>
        <w:t xml:space="preserve">,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color w:val="000000"/>
          <w:sz w:val="28"/>
          <w:szCs w:val="28"/>
        </w:rPr>
        <w:t>с отрицанием и без отрицания</w:t>
      </w:r>
      <w:r w:rsidR="000D7851">
        <w:rPr>
          <w:color w:val="000000"/>
          <w:sz w:val="28"/>
          <w:szCs w:val="28"/>
        </w:rPr>
        <w:t xml:space="preserve"> </w:t>
      </w:r>
      <w:r w:rsidRPr="00CF37A2">
        <w:rPr>
          <w:color w:val="000000"/>
          <w:sz w:val="28"/>
          <w:szCs w:val="28"/>
        </w:rPr>
        <w:t xml:space="preserve">и др. При этом следует отметить, что значительную долю примеров составили сочетания данных модальных глаголов с каузативными глаголами, самыми частотными из которых явились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get</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ask</w:t>
      </w:r>
      <w:r w:rsidRPr="00CF37A2">
        <w:rPr>
          <w:i/>
          <w:iCs/>
          <w:color w:val="000000"/>
          <w:sz w:val="28"/>
          <w:szCs w:val="28"/>
        </w:rPr>
        <w:t xml:space="preserve">. </w:t>
      </w:r>
      <w:r w:rsidRPr="00CF37A2">
        <w:rPr>
          <w:color w:val="000000"/>
          <w:sz w:val="28"/>
          <w:szCs w:val="28"/>
        </w:rPr>
        <w:t>Например</w:t>
      </w:r>
      <w:r w:rsidRPr="00CF37A2">
        <w:rPr>
          <w:color w:val="000000"/>
          <w:sz w:val="28"/>
          <w:szCs w:val="28"/>
          <w:lang w:val="en-US"/>
        </w:rPr>
        <w:t xml:space="preserve">: «I think you need ask for advice!» (The USA today, Dec, 2001); «The £ 320 m saving represents 11 per cent of the licence fee, and we need to get that out of the cost base to invest in our new strategy and services, - said Mr Thompsin» (The Financial Times, Aug., 2005); «You must go and regester with us». (The USA today, Dec, 2001); «The Board insisted: "We have to be at the dormitory before midnight"» </w:t>
      </w:r>
      <w:r w:rsidR="00CF37A2">
        <w:rPr>
          <w:color w:val="000000"/>
          <w:sz w:val="28"/>
          <w:szCs w:val="28"/>
          <w:lang w:val="en-US"/>
        </w:rPr>
        <w:t>(</w:t>
      </w:r>
      <w:r w:rsidRPr="00CF37A2">
        <w:rPr>
          <w:color w:val="000000"/>
          <w:sz w:val="28"/>
          <w:szCs w:val="28"/>
          <w:lang w:val="en-US"/>
        </w:rPr>
        <w:t>The Times Higher, Nov., 2002); «We are to come up with the ideas tomorrow» (The Sunday Times, Feb.,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Повествовательные и вопросительные предложения с отрицанием и без отрицания со значением желательности. Например: «Хотелось, чтобы большинство новых идей в различных областях не наталкивались на непрятие законотворцев» (Российск. газета, авг., 2005); «Не хотелось бы жаловаться, но в том, что печатается, меня интересуют, прежде всего, какие-то интеллектуальные высоты, открытия. Но ничего подобного не вижу» (Лит. газета, № 21, июнь, 2005); «Хотели бы Вы, мой читатель, погрузиться в волшебную атмосферу Всемирного сказочного фестиваля?» </w:t>
      </w:r>
      <w:r w:rsidRPr="00CF37A2">
        <w:rPr>
          <w:color w:val="000000"/>
          <w:sz w:val="28"/>
          <w:szCs w:val="28"/>
          <w:lang w:val="en-US"/>
        </w:rPr>
        <w:t>(</w:t>
      </w:r>
      <w:r w:rsidRPr="00CF37A2">
        <w:rPr>
          <w:color w:val="000000"/>
          <w:sz w:val="28"/>
          <w:szCs w:val="28"/>
        </w:rPr>
        <w:t>Калинингр</w:t>
      </w:r>
      <w:r w:rsidRPr="00CF37A2">
        <w:rPr>
          <w:color w:val="000000"/>
          <w:sz w:val="28"/>
          <w:szCs w:val="28"/>
          <w:lang w:val="en-US"/>
        </w:rPr>
        <w:t xml:space="preserve">. </w:t>
      </w:r>
      <w:r w:rsidRPr="00CF37A2">
        <w:rPr>
          <w:color w:val="000000"/>
          <w:sz w:val="28"/>
          <w:szCs w:val="28"/>
        </w:rPr>
        <w:t>правда</w:t>
      </w:r>
      <w:r w:rsidRPr="00CF37A2">
        <w:rPr>
          <w:color w:val="000000"/>
          <w:sz w:val="28"/>
          <w:szCs w:val="28"/>
          <w:lang w:val="en-US"/>
        </w:rPr>
        <w:t xml:space="preserve">, </w:t>
      </w:r>
      <w:r w:rsidRPr="00CF37A2">
        <w:rPr>
          <w:color w:val="000000"/>
          <w:sz w:val="28"/>
          <w:szCs w:val="28"/>
        </w:rPr>
        <w:t>авг</w:t>
      </w:r>
      <w:r w:rsidRPr="00CF37A2">
        <w:rPr>
          <w:color w:val="000000"/>
          <w:sz w:val="28"/>
          <w:szCs w:val="28"/>
          <w:lang w:val="en-US"/>
        </w:rPr>
        <w:t>., 2005); "Will you please leave the room? And do it now"! (The Press of Atlantic City, Dec, 2001); «You may put youself in their shoes, if you will, but when it comes to accomodating students with disabilities don't anticipate problems before they arise, - says Harriet Swain» (The Times Higher, Feb., 2001); «He added: "I'm not saying that this experiment was perfect</w:t>
      </w:r>
      <w:r w:rsidR="000A7A34" w:rsidRPr="00CF37A2">
        <w:rPr>
          <w:color w:val="000000"/>
          <w:sz w:val="28"/>
          <w:szCs w:val="28"/>
          <w:lang w:val="en-US"/>
        </w:rPr>
        <w:t xml:space="preserve"> </w:t>
      </w:r>
      <w:r w:rsidRPr="00CF37A2">
        <w:rPr>
          <w:color w:val="000000"/>
          <w:sz w:val="28"/>
          <w:szCs w:val="28"/>
          <w:lang w:val="en-US"/>
        </w:rPr>
        <w:t>or that all Professor Josephson's comments are wrong, no, I will not say that -but overall I think the results give us an additional insight into Natasha's claimed abilities"» (The Daily Telegraph, June,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Оптативные предложения с отрицанием и без отрицания. Например: «Хорошо бы все повернуть вспять, но это всего лишь из области благих пожеланий» (Калинингр. правда, окт., 2003); «Жаль, что Вы не были на Сахалине ровно 55 лет. Тем, кто не видел воочию нерест лосося, сразу скажу: зрелище потрясающее!» (Янтарный караван, сент., 2004); «Как жаль, что механизм телепатического воздействия до конца не изучен, но он существует!» </w:t>
      </w:r>
      <w:r w:rsidRPr="00CF37A2">
        <w:rPr>
          <w:color w:val="000000"/>
          <w:sz w:val="28"/>
          <w:szCs w:val="28"/>
          <w:lang w:val="en-US"/>
        </w:rPr>
        <w:t>(</w:t>
      </w:r>
      <w:r w:rsidRPr="00CF37A2">
        <w:rPr>
          <w:color w:val="000000"/>
          <w:sz w:val="28"/>
          <w:szCs w:val="28"/>
        </w:rPr>
        <w:t>Янтарный</w:t>
      </w:r>
      <w:r w:rsidRPr="00CF37A2">
        <w:rPr>
          <w:color w:val="000000"/>
          <w:sz w:val="28"/>
          <w:szCs w:val="28"/>
          <w:lang w:val="en-US"/>
        </w:rPr>
        <w:t xml:space="preserve"> </w:t>
      </w:r>
      <w:r w:rsidRPr="00CF37A2">
        <w:rPr>
          <w:color w:val="000000"/>
          <w:sz w:val="28"/>
          <w:szCs w:val="28"/>
        </w:rPr>
        <w:t>караван</w:t>
      </w:r>
      <w:r w:rsidRPr="00CF37A2">
        <w:rPr>
          <w:color w:val="000000"/>
          <w:sz w:val="28"/>
          <w:szCs w:val="28"/>
          <w:lang w:val="en-US"/>
        </w:rPr>
        <w:t xml:space="preserve">, </w:t>
      </w:r>
      <w:r w:rsidRPr="00CF37A2">
        <w:rPr>
          <w:color w:val="000000"/>
          <w:sz w:val="28"/>
          <w:szCs w:val="28"/>
        </w:rPr>
        <w:t>авг</w:t>
      </w:r>
      <w:r w:rsidRPr="00CF37A2">
        <w:rPr>
          <w:color w:val="000000"/>
          <w:sz w:val="28"/>
          <w:szCs w:val="28"/>
          <w:lang w:val="en-US"/>
        </w:rPr>
        <w:t xml:space="preserve">., 2004); «I wish our bosses'd hurry up, we are tired of waiting» (The USA today, Dec, 2001); «As a scientist </w:t>
      </w:r>
      <w:r w:rsidRPr="00CF37A2">
        <w:rPr>
          <w:color w:val="000000"/>
          <w:sz w:val="28"/>
          <w:szCs w:val="28"/>
        </w:rPr>
        <w:t>Г</w:t>
      </w:r>
      <w:r w:rsidRPr="00CF37A2">
        <w:rPr>
          <w:color w:val="000000"/>
          <w:sz w:val="28"/>
          <w:szCs w:val="28"/>
          <w:lang w:val="en-US"/>
        </w:rPr>
        <w:t xml:space="preserve"> wish you would find the book most enjoyable. It was difficult to put down» (The Times Higher, Dec, 2002); «I wish the honourable colleagues would mind their own business» (The Times, Feb., 2001).</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Вопросительные предложения с отрицанием и без отрицания. Например: «"Могли бы мы получить ответ прямо сейчас? Если бы у нас была возможность переключиться на российские цветы, мы, может быть, так и сделали, — заявил «Известиям» Михаил Файнберг, глава оптового цветочного гипермаркета «Флора Ленд» (Известия, сент., 2005); «Не могли бы вы упомянуть про взносы национальных секций. В ФИПРЕССИ коллективное членство?» (Калининг. правда, ноябрь, 2003); «Стоит ли вам терять ваше дорогое время?» </w:t>
      </w:r>
      <w:r w:rsidRPr="00CF37A2">
        <w:rPr>
          <w:color w:val="000000"/>
          <w:sz w:val="28"/>
          <w:szCs w:val="28"/>
          <w:lang w:val="en-US"/>
        </w:rPr>
        <w:t>(</w:t>
      </w:r>
      <w:r w:rsidRPr="00CF37A2">
        <w:rPr>
          <w:color w:val="000000"/>
          <w:sz w:val="28"/>
          <w:szCs w:val="28"/>
        </w:rPr>
        <w:t>АиФ</w:t>
      </w:r>
      <w:r w:rsidRPr="00CF37A2">
        <w:rPr>
          <w:color w:val="000000"/>
          <w:sz w:val="28"/>
          <w:szCs w:val="28"/>
          <w:lang w:val="en-US"/>
        </w:rPr>
        <w:t xml:space="preserve">, </w:t>
      </w:r>
      <w:r w:rsidRPr="00CF37A2">
        <w:rPr>
          <w:color w:val="000000"/>
          <w:sz w:val="28"/>
          <w:szCs w:val="28"/>
        </w:rPr>
        <w:t>авг</w:t>
      </w:r>
      <w:r w:rsidRPr="00CF37A2">
        <w:rPr>
          <w:color w:val="000000"/>
          <w:sz w:val="28"/>
          <w:szCs w:val="28"/>
          <w:lang w:val="en-US"/>
        </w:rPr>
        <w:t>., 2004); «May I procede now? — asked Professor Hawking» (The Times Higher, Sept., 2004); «Why should one accrediting body enjoy a monopoly?» (The Daily Telegraph, Oct., 2004); «The right question is 'why should anybody want to miss out on three years of complete revelry?' - the euthemism he cheerfullly uses to cloak the precise detail of Newcastle student life from 1972 to 1975» (The Times Higher, Dec,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Прямым эксплицитным способом выражения побудительного речевого акта служат перформативные глаголы. Высказывания-перформативы являются менее распространенным видом побудительных речевых актов и встречаются только в прямой речи от лица Пишущего. Например: «Я надеюсь, что вы победите, господин Ющенко» (Российск. газета, май, 2004); «Я приглашаю вас в театр «Ленком» на пьесу «Последняя жертва» в постановке Марка Захарова — в мир, где блистают люстры, льется рекой шампанское, туда, где распределяют богатство» (Лит. газета, № 38, сент.. 2005); «Я настоятельно рекомендую горожанам рассмотреть эту возможность и воспользоваться нашими беспроцентными кредитами» (Калинингр. правда, сент., 2005); «</w:t>
      </w:r>
      <w:r w:rsidRPr="00CF37A2">
        <w:rPr>
          <w:color w:val="000000"/>
          <w:sz w:val="28"/>
          <w:szCs w:val="28"/>
          <w:lang w:val="en-US"/>
        </w:rPr>
        <w:t>P</w:t>
      </w:r>
      <w:r w:rsidRPr="00CF37A2">
        <w:rPr>
          <w:color w:val="000000"/>
          <w:sz w:val="28"/>
          <w:szCs w:val="28"/>
        </w:rPr>
        <w:t>.</w:t>
      </w:r>
      <w:r w:rsidRPr="00CF37A2">
        <w:rPr>
          <w:color w:val="000000"/>
          <w:sz w:val="28"/>
          <w:szCs w:val="28"/>
          <w:lang w:val="en-US"/>
        </w:rPr>
        <w:t>S</w:t>
      </w:r>
      <w:r w:rsidRPr="00CF37A2">
        <w:rPr>
          <w:color w:val="000000"/>
          <w:sz w:val="28"/>
          <w:szCs w:val="28"/>
        </w:rPr>
        <w:t xml:space="preserve">. Я прошу и.о. главного редактора, незнакомую мне Жанну Карлову к началу заметки отнестись с пониманием и не рассматривать как посягательство на ее должность» (Лит. газета, № 38, сент., 2005); «Я настоятельно прошу, взываю ко всем, кто держит в руках перо - помните, что репортер — это замочная скважина, через которую зритель видит мир!» </w:t>
      </w:r>
      <w:r w:rsidRPr="00CF37A2">
        <w:rPr>
          <w:color w:val="000000"/>
          <w:sz w:val="28"/>
          <w:szCs w:val="28"/>
          <w:lang w:val="en-US"/>
        </w:rPr>
        <w:t>(</w:t>
      </w:r>
      <w:r w:rsidRPr="00CF37A2">
        <w:rPr>
          <w:color w:val="000000"/>
          <w:sz w:val="28"/>
          <w:szCs w:val="28"/>
        </w:rPr>
        <w:t>Лит</w:t>
      </w:r>
      <w:r w:rsidRPr="00CF37A2">
        <w:rPr>
          <w:color w:val="000000"/>
          <w:sz w:val="28"/>
          <w:szCs w:val="28"/>
          <w:lang w:val="en-US"/>
        </w:rPr>
        <w:t xml:space="preserve">. </w:t>
      </w:r>
      <w:r w:rsidRPr="00CF37A2">
        <w:rPr>
          <w:color w:val="000000"/>
          <w:sz w:val="28"/>
          <w:szCs w:val="28"/>
        </w:rPr>
        <w:t>газета</w:t>
      </w:r>
      <w:r w:rsidRPr="00CF37A2">
        <w:rPr>
          <w:color w:val="000000"/>
          <w:sz w:val="28"/>
          <w:szCs w:val="28"/>
          <w:lang w:val="en-US"/>
        </w:rPr>
        <w:t xml:space="preserve">, № 35, </w:t>
      </w:r>
      <w:r w:rsidRPr="00CF37A2">
        <w:rPr>
          <w:color w:val="000000"/>
          <w:sz w:val="28"/>
          <w:szCs w:val="28"/>
        </w:rPr>
        <w:t>авг</w:t>
      </w:r>
      <w:r w:rsidRPr="00CF37A2">
        <w:rPr>
          <w:color w:val="000000"/>
          <w:sz w:val="28"/>
          <w:szCs w:val="28"/>
          <w:lang w:val="en-US"/>
        </w:rPr>
        <w:t>., 2005); «I dare you to step over it» (The International Herald Tribune, Oct., 2004) «I demand them speak Russian, but more they socialise in the English environment at school, the less they see languages as important» (The Times Higher, Dec, 2004); «I advise the Government to have a national predicament in this country, and in the age of globalization, remember that languages are almost by definition employment oriented» (The Times, Nov., 2003); «I also strongly recommend this book to the non-scientists: it is an exellent introduction to the way modern science works» (The Times Higher, Aug.,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Менее распространенным (по отношению к императивным конструкциям) способом выражения прямых побудительных актов в языке русско- и англоязычных газет являются каузативные конструкции. При этом</w:t>
      </w:r>
      <w:r w:rsidR="00EA3DCD" w:rsidRPr="00CF37A2">
        <w:rPr>
          <w:color w:val="000000"/>
          <w:sz w:val="28"/>
          <w:szCs w:val="28"/>
        </w:rPr>
        <w:t xml:space="preserve"> </w:t>
      </w:r>
      <w:r w:rsidRPr="00CF37A2">
        <w:rPr>
          <w:color w:val="000000"/>
          <w:sz w:val="28"/>
          <w:szCs w:val="28"/>
        </w:rPr>
        <w:t>характерной особенностью семанппсо-синтаксической структуры</w:t>
      </w:r>
      <w:r w:rsidR="000A7A34" w:rsidRPr="00CF37A2">
        <w:rPr>
          <w:color w:val="000000"/>
          <w:sz w:val="28"/>
          <w:szCs w:val="28"/>
        </w:rPr>
        <w:t xml:space="preserve"> </w:t>
      </w:r>
      <w:r w:rsidRPr="00CF37A2">
        <w:rPr>
          <w:color w:val="000000"/>
          <w:sz w:val="28"/>
          <w:szCs w:val="28"/>
        </w:rPr>
        <w:t>каузатива является эксплицитиность выражения его основных семантико-</w:t>
      </w:r>
      <w:r w:rsidR="00EA3DCD" w:rsidRPr="00CF37A2">
        <w:rPr>
          <w:color w:val="000000"/>
          <w:sz w:val="28"/>
          <w:szCs w:val="28"/>
        </w:rPr>
        <w:t xml:space="preserve"> </w:t>
      </w:r>
      <w:r w:rsidRPr="00CF37A2">
        <w:rPr>
          <w:color w:val="000000"/>
          <w:sz w:val="28"/>
          <w:szCs w:val="28"/>
        </w:rPr>
        <w:t>синтаксических компонентов, хотя опущение или совмещение некоторых</w:t>
      </w:r>
      <w:r w:rsidR="00EA3DCD" w:rsidRPr="00CF37A2">
        <w:rPr>
          <w:color w:val="000000"/>
          <w:sz w:val="28"/>
          <w:szCs w:val="28"/>
        </w:rPr>
        <w:t xml:space="preserve"> </w:t>
      </w:r>
      <w:r w:rsidRPr="00CF37A2">
        <w:rPr>
          <w:color w:val="000000"/>
          <w:sz w:val="28"/>
          <w:szCs w:val="28"/>
        </w:rPr>
        <w:t>из них возможны в неполных</w:t>
      </w:r>
      <w:r w:rsidR="00EA3DCD" w:rsidRPr="00CF37A2">
        <w:rPr>
          <w:color w:val="000000"/>
          <w:sz w:val="28"/>
          <w:szCs w:val="28"/>
        </w:rPr>
        <w:t xml:space="preserve"> </w:t>
      </w:r>
      <w:r w:rsidRPr="00CF37A2">
        <w:rPr>
          <w:color w:val="000000"/>
          <w:sz w:val="28"/>
          <w:szCs w:val="28"/>
        </w:rPr>
        <w:t>вариантах конструкций.</w:t>
      </w:r>
      <w:r w:rsidRPr="00CF37A2">
        <w:rPr>
          <w:color w:val="000000"/>
          <w:sz w:val="28"/>
          <w:szCs w:val="28"/>
        </w:rPr>
        <w:tab/>
        <w:t>В</w:t>
      </w:r>
      <w:r w:rsidR="000A7A34" w:rsidRPr="00CF37A2">
        <w:rPr>
          <w:color w:val="000000"/>
          <w:sz w:val="28"/>
          <w:szCs w:val="28"/>
        </w:rPr>
        <w:t xml:space="preserve"> </w:t>
      </w:r>
      <w:r w:rsidRPr="00CF37A2">
        <w:rPr>
          <w:color w:val="000000"/>
          <w:sz w:val="28"/>
          <w:szCs w:val="28"/>
        </w:rPr>
        <w:t>узусе</w:t>
      </w:r>
      <w:r w:rsidR="000A7A34" w:rsidRPr="00CF37A2">
        <w:rPr>
          <w:color w:val="000000"/>
          <w:sz w:val="28"/>
          <w:szCs w:val="28"/>
        </w:rPr>
        <w:t xml:space="preserve"> </w:t>
      </w:r>
      <w:r w:rsidRPr="00CF37A2">
        <w:rPr>
          <w:color w:val="000000"/>
          <w:sz w:val="28"/>
          <w:szCs w:val="28"/>
        </w:rPr>
        <w:t>преобладает использование каузативных конструкций в повествовательных предложениях, относящихся к коммуникативному типу сообщения. Например: «Мы достаточно сильны, чтобы заставить наших оппонентов прислушаться» (Известия, окт., 2001); «Мне предложили написать сценарий по мотивам произведений Гоголя в жанре фантазии» (Коме, правда, сент,. 2005); «Их убедили не подавать заявление, более того уговорили не обращаться за медицинской помощью, мотив ируя свою просьбу тем, что врачи обязаны будут сообщить в органы» (Нов. колеса, янв., 2005); «Новоиспеченным параллельным нотариальным палатам было предписано войти в состав нотариальных конкурсных комиссий, состоящих из работников управлений юстиции и параллельных нотариальных палат» (Коммерсант - деньги, февр., 2005); «Мне велели сообщать обо всех передвижениях подозреваемых и потребовали отзваниваться каждый день в определенное время. Посоветовали не обманывать. От этого "совета" у меня волосы встали дыбом» (Нов. колеса, авг., 2005); «Нас попросили связаться с доктором Али Окля Арсан и от лица всей группы поблагодарить литераторов и журналистов России, которых не испортило то, что называется конъюнктурной культурой, или культурой рынка» (Лит. газета, № 21, июнь, 2005); «Мы рекомендуем перечитать Пушкина, Лермонтова, Гумилева и еще раз вспомнить слова Ивана Алексеевича Бунина: "Вместе со мной умрет настоящий русский язык - народный, неиспорченный, с его яркостью, солью, остроумием» (Лит. газета, сент., 2005); «По словам Алексея Волкова, директора по развитию НБКИ, многие банки обязывают своих клиентов подписывать кредитные</w:t>
      </w:r>
      <w:r w:rsidR="00EA3DCD" w:rsidRPr="00CF37A2">
        <w:rPr>
          <w:color w:val="000000"/>
          <w:sz w:val="28"/>
          <w:szCs w:val="28"/>
        </w:rPr>
        <w:t xml:space="preserve"> </w:t>
      </w:r>
      <w:r w:rsidRPr="00CF37A2">
        <w:rPr>
          <w:color w:val="000000"/>
          <w:sz w:val="28"/>
          <w:szCs w:val="28"/>
        </w:rPr>
        <w:t>договора,</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которых</w:t>
      </w:r>
      <w:r w:rsidR="00EA3DCD" w:rsidRPr="00CF37A2">
        <w:rPr>
          <w:color w:val="000000"/>
          <w:sz w:val="28"/>
          <w:szCs w:val="28"/>
        </w:rPr>
        <w:t xml:space="preserve"> </w:t>
      </w:r>
      <w:r w:rsidRPr="00CF37A2">
        <w:rPr>
          <w:color w:val="000000"/>
          <w:sz w:val="28"/>
          <w:szCs w:val="28"/>
        </w:rPr>
        <w:t>забит</w:t>
      </w:r>
      <w:r w:rsidR="00EA3DCD" w:rsidRPr="00CF37A2">
        <w:rPr>
          <w:color w:val="000000"/>
          <w:sz w:val="28"/>
          <w:szCs w:val="28"/>
        </w:rPr>
        <w:t xml:space="preserve"> </w:t>
      </w:r>
      <w:r w:rsidRPr="00CF37A2">
        <w:rPr>
          <w:color w:val="000000"/>
          <w:sz w:val="28"/>
          <w:szCs w:val="28"/>
        </w:rPr>
        <w:t>пуьгкт</w:t>
      </w:r>
      <w:r w:rsidR="00EA3DCD" w:rsidRPr="00CF37A2">
        <w:rPr>
          <w:color w:val="000000"/>
          <w:sz w:val="28"/>
          <w:szCs w:val="28"/>
        </w:rPr>
        <w:t xml:space="preserve"> </w:t>
      </w:r>
      <w:r w:rsidRPr="00CF37A2">
        <w:rPr>
          <w:color w:val="000000"/>
          <w:sz w:val="28"/>
          <w:szCs w:val="28"/>
        </w:rPr>
        <w:t>«о</w:t>
      </w:r>
      <w:r w:rsidR="00EA3DCD" w:rsidRPr="00CF37A2">
        <w:rPr>
          <w:color w:val="000000"/>
          <w:sz w:val="28"/>
          <w:szCs w:val="28"/>
        </w:rPr>
        <w:t xml:space="preserve"> </w:t>
      </w:r>
      <w:r w:rsidRPr="00CF37A2">
        <w:rPr>
          <w:color w:val="000000"/>
          <w:sz w:val="28"/>
          <w:szCs w:val="28"/>
        </w:rPr>
        <w:t>предоставлении</w:t>
      </w:r>
      <w:r w:rsidR="000A7A34" w:rsidRPr="00CF37A2">
        <w:rPr>
          <w:color w:val="000000"/>
          <w:sz w:val="28"/>
          <w:szCs w:val="28"/>
        </w:rPr>
        <w:t xml:space="preserve"> </w:t>
      </w:r>
      <w:r w:rsidRPr="00CF37A2">
        <w:rPr>
          <w:color w:val="000000"/>
          <w:sz w:val="28"/>
          <w:szCs w:val="28"/>
        </w:rPr>
        <w:t xml:space="preserve">информации», и никаких возражений у большинства он не вызывает» (Известия, ноябрь, 2004); «Просто моя героиня - очень тонкая и возвышенная особа, и эти темы для </w:t>
      </w:r>
      <w:r w:rsidRPr="00CF37A2">
        <w:rPr>
          <w:color w:val="000000"/>
          <w:sz w:val="28"/>
          <w:szCs w:val="28"/>
          <w:lang w:val="en-US"/>
        </w:rPr>
        <w:t>Free</w:t>
      </w:r>
      <w:r w:rsidRPr="00CF37A2">
        <w:rPr>
          <w:color w:val="000000"/>
          <w:sz w:val="28"/>
          <w:szCs w:val="28"/>
        </w:rPr>
        <w:t xml:space="preserve"> банальны; только разговоры о культуре, философские размышления побуждают ее к действию» (Лит. газета, № 33, 2001); «Коммунальщики жалуются на нехватку денег, а на деле ведут себя как зарвавшиеся царьки, которые повелевают нашими судьбами, действуя по формуле: «Не будите платить — отключим газ!» (Дворник, сент., 2004); «Нам никто не поручал заниматься трудоустройством Владимира Шаманова» (Известия, авг., 2004); «Мы не дадим рубить фруктовые деревья на своих участках и принудить нас никто не может» (Коме, правда,, сент., 2003); «Мы намерены распорядиться деньгами по своему усмотрению, но большая часть пойдет на лечение Сослана, ему предстоят еще три операции». </w:t>
      </w:r>
      <w:r w:rsidRPr="00CF37A2">
        <w:rPr>
          <w:color w:val="000000"/>
          <w:sz w:val="28"/>
          <w:szCs w:val="28"/>
          <w:lang w:val="en-US"/>
        </w:rPr>
        <w:t>(</w:t>
      </w:r>
      <w:r w:rsidRPr="00CF37A2">
        <w:rPr>
          <w:color w:val="000000"/>
          <w:sz w:val="28"/>
          <w:szCs w:val="28"/>
        </w:rPr>
        <w:t>Калинингр</w:t>
      </w:r>
      <w:r w:rsidRPr="00CF37A2">
        <w:rPr>
          <w:color w:val="000000"/>
          <w:sz w:val="28"/>
          <w:szCs w:val="28"/>
          <w:lang w:val="en-US"/>
        </w:rPr>
        <w:t xml:space="preserve">. </w:t>
      </w:r>
      <w:r w:rsidRPr="00CF37A2">
        <w:rPr>
          <w:color w:val="000000"/>
          <w:sz w:val="28"/>
          <w:szCs w:val="28"/>
        </w:rPr>
        <w:t>правда</w:t>
      </w:r>
      <w:r w:rsidRPr="00CF37A2">
        <w:rPr>
          <w:color w:val="000000"/>
          <w:sz w:val="28"/>
          <w:szCs w:val="28"/>
          <w:lang w:val="en-US"/>
        </w:rPr>
        <w:t xml:space="preserve">, </w:t>
      </w:r>
      <w:r w:rsidRPr="00CF37A2">
        <w:rPr>
          <w:color w:val="000000"/>
          <w:sz w:val="28"/>
          <w:szCs w:val="28"/>
        </w:rPr>
        <w:t>сент</w:t>
      </w:r>
      <w:r w:rsidRPr="00CF37A2">
        <w:rPr>
          <w:color w:val="000000"/>
          <w:sz w:val="28"/>
          <w:szCs w:val="28"/>
          <w:lang w:val="en-US"/>
        </w:rPr>
        <w:t>, 2005); «</w:t>
      </w:r>
      <w:r w:rsidRPr="00CF37A2">
        <w:rPr>
          <w:color w:val="000000"/>
          <w:sz w:val="28"/>
          <w:szCs w:val="28"/>
        </w:rPr>
        <w:t>Президент</w:t>
      </w:r>
      <w:r w:rsidRPr="00CF37A2">
        <w:rPr>
          <w:color w:val="000000"/>
          <w:sz w:val="28"/>
          <w:szCs w:val="28"/>
          <w:lang w:val="en-US"/>
        </w:rPr>
        <w:t xml:space="preserve"> </w:t>
      </w:r>
      <w:r w:rsidRPr="00CF37A2">
        <w:rPr>
          <w:color w:val="000000"/>
          <w:sz w:val="28"/>
          <w:szCs w:val="28"/>
        </w:rPr>
        <w:t>не</w:t>
      </w:r>
      <w:r w:rsidRPr="00CF37A2">
        <w:rPr>
          <w:color w:val="000000"/>
          <w:sz w:val="28"/>
          <w:szCs w:val="28"/>
          <w:lang w:val="en-US"/>
        </w:rPr>
        <w:t xml:space="preserve"> </w:t>
      </w:r>
      <w:r w:rsidRPr="00CF37A2">
        <w:rPr>
          <w:color w:val="000000"/>
          <w:sz w:val="28"/>
          <w:szCs w:val="28"/>
        </w:rPr>
        <w:t>приказывал</w:t>
      </w:r>
      <w:r w:rsidRPr="00CF37A2">
        <w:rPr>
          <w:color w:val="000000"/>
          <w:sz w:val="28"/>
          <w:szCs w:val="28"/>
          <w:lang w:val="en-US"/>
        </w:rPr>
        <w:t xml:space="preserve">, </w:t>
      </w:r>
      <w:r w:rsidRPr="00CF37A2">
        <w:rPr>
          <w:color w:val="000000"/>
          <w:sz w:val="28"/>
          <w:szCs w:val="28"/>
        </w:rPr>
        <w:t>а</w:t>
      </w:r>
      <w:r w:rsidRPr="00CF37A2">
        <w:rPr>
          <w:color w:val="000000"/>
          <w:sz w:val="28"/>
          <w:szCs w:val="28"/>
          <w:lang w:val="en-US"/>
        </w:rPr>
        <w:t xml:space="preserve"> </w:t>
      </w:r>
      <w:r w:rsidRPr="00CF37A2">
        <w:rPr>
          <w:color w:val="000000"/>
          <w:sz w:val="28"/>
          <w:szCs w:val="28"/>
        </w:rPr>
        <w:t>скорее</w:t>
      </w:r>
      <w:r w:rsidRPr="00CF37A2">
        <w:rPr>
          <w:color w:val="000000"/>
          <w:sz w:val="28"/>
          <w:szCs w:val="28"/>
          <w:lang w:val="en-US"/>
        </w:rPr>
        <w:t xml:space="preserve"> </w:t>
      </w:r>
      <w:r w:rsidRPr="00CF37A2">
        <w:rPr>
          <w:color w:val="000000"/>
          <w:sz w:val="28"/>
          <w:szCs w:val="28"/>
        </w:rPr>
        <w:t>настоятельно</w:t>
      </w:r>
      <w:r w:rsidRPr="00CF37A2">
        <w:rPr>
          <w:color w:val="000000"/>
          <w:sz w:val="28"/>
          <w:szCs w:val="28"/>
          <w:lang w:val="en-US"/>
        </w:rPr>
        <w:t xml:space="preserve"> </w:t>
      </w:r>
      <w:r w:rsidRPr="00CF37A2">
        <w:rPr>
          <w:color w:val="000000"/>
          <w:sz w:val="28"/>
          <w:szCs w:val="28"/>
        </w:rPr>
        <w:t>советовал</w:t>
      </w:r>
      <w:r w:rsidRPr="00CF37A2">
        <w:rPr>
          <w:color w:val="000000"/>
          <w:sz w:val="28"/>
          <w:szCs w:val="28"/>
          <w:lang w:val="en-US"/>
        </w:rPr>
        <w:t xml:space="preserve"> </w:t>
      </w:r>
      <w:r w:rsidRPr="00CF37A2">
        <w:rPr>
          <w:color w:val="000000"/>
          <w:sz w:val="28"/>
          <w:szCs w:val="28"/>
        </w:rPr>
        <w:t>подумать</w:t>
      </w:r>
      <w:r w:rsidRPr="00CF37A2">
        <w:rPr>
          <w:color w:val="000000"/>
          <w:sz w:val="28"/>
          <w:szCs w:val="28"/>
          <w:lang w:val="en-US"/>
        </w:rPr>
        <w:t xml:space="preserve"> </w:t>
      </w:r>
      <w:r w:rsidRPr="00CF37A2">
        <w:rPr>
          <w:color w:val="000000"/>
          <w:sz w:val="28"/>
          <w:szCs w:val="28"/>
        </w:rPr>
        <w:t>о</w:t>
      </w:r>
      <w:r w:rsidRPr="00CF37A2">
        <w:rPr>
          <w:color w:val="000000"/>
          <w:sz w:val="28"/>
          <w:szCs w:val="28"/>
          <w:lang w:val="en-US"/>
        </w:rPr>
        <w:t xml:space="preserve"> </w:t>
      </w:r>
      <w:r w:rsidRPr="00CF37A2">
        <w:rPr>
          <w:color w:val="000000"/>
          <w:sz w:val="28"/>
          <w:szCs w:val="28"/>
        </w:rPr>
        <w:t>последствиях</w:t>
      </w:r>
      <w:r w:rsidRPr="00CF37A2">
        <w:rPr>
          <w:color w:val="000000"/>
          <w:sz w:val="28"/>
          <w:szCs w:val="28"/>
          <w:lang w:val="en-US"/>
        </w:rPr>
        <w:t>» (</w:t>
      </w:r>
      <w:r w:rsidRPr="00CF37A2">
        <w:rPr>
          <w:color w:val="000000"/>
          <w:sz w:val="28"/>
          <w:szCs w:val="28"/>
        </w:rPr>
        <w:t>АиФ</w:t>
      </w:r>
      <w:r w:rsidRPr="00CF37A2">
        <w:rPr>
          <w:color w:val="000000"/>
          <w:sz w:val="28"/>
          <w:szCs w:val="28"/>
          <w:lang w:val="en-US"/>
        </w:rPr>
        <w:t xml:space="preserve">, </w:t>
      </w:r>
      <w:r w:rsidRPr="00CF37A2">
        <w:rPr>
          <w:color w:val="000000"/>
          <w:sz w:val="28"/>
          <w:szCs w:val="28"/>
        </w:rPr>
        <w:t>май</w:t>
      </w:r>
      <w:r w:rsidRPr="00CF37A2">
        <w:rPr>
          <w:color w:val="000000"/>
          <w:sz w:val="28"/>
          <w:szCs w:val="28"/>
          <w:lang w:val="en-US"/>
        </w:rPr>
        <w:t xml:space="preserve">, 2005); «Professor had his students write a 3000-word research paper on Terrorism impact» (The Times Higher, Oct., 2002); «We got the board redistribute the money, so we managed not to be behind with the rent» (The Daily Telegraph, Aug., 2005); «Let us take the terminology: what on Earth are «thanscendental culture values»?» (The Sunday Times, Dec, 2005); «We allow people who have committed crimes against society study free in the OU» (The Times Higher, Feb., 2005); «My boss made me redo my report because he wasn't satisfied with it» (The Sunday Times, June, 2005); «"They've both got plenty of life in them to keep business run," he said» (The Sunday Times, Sept., 2003); «I want the University I work now to have a clear policy on sexual relations between staff ans students: ft dicourages them as an abuse of power» (The Times Higher, Nov., 2004); «I hate making people unhappy, so I resigned on account of a charge that </w:t>
      </w:r>
      <w:r w:rsidRPr="00CF37A2">
        <w:rPr>
          <w:color w:val="000000"/>
          <w:sz w:val="28"/>
          <w:szCs w:val="28"/>
        </w:rPr>
        <w:t>Г</w:t>
      </w:r>
      <w:r w:rsidRPr="00CF37A2">
        <w:rPr>
          <w:color w:val="000000"/>
          <w:sz w:val="28"/>
          <w:szCs w:val="28"/>
          <w:lang w:val="en-US"/>
        </w:rPr>
        <w:t xml:space="preserve"> failed to report drug use by</w:t>
      </w:r>
      <w:r w:rsidR="000A7A34" w:rsidRPr="00CF37A2">
        <w:rPr>
          <w:color w:val="000000"/>
          <w:sz w:val="28"/>
          <w:szCs w:val="28"/>
          <w:lang w:val="en-US"/>
        </w:rPr>
        <w:t xml:space="preserve"> </w:t>
      </w:r>
      <w:r w:rsidRPr="00CF37A2">
        <w:rPr>
          <w:color w:val="000000"/>
          <w:sz w:val="28"/>
          <w:szCs w:val="28"/>
          <w:lang w:val="en-US"/>
        </w:rPr>
        <w:t>two students. At the time, I did not think they were under the influence» (The Daily Telegraph, Aug., 2005).</w:t>
      </w:r>
    </w:p>
    <w:p w:rsidR="002A287B" w:rsidRPr="00CF37A2" w:rsidRDefault="002A287B" w:rsidP="00CF37A2">
      <w:pPr>
        <w:spacing w:line="360" w:lineRule="auto"/>
        <w:ind w:firstLine="709"/>
        <w:jc w:val="both"/>
        <w:rPr>
          <w:color w:val="000000"/>
          <w:sz w:val="28"/>
          <w:szCs w:val="28"/>
          <w:lang w:val="en-US"/>
        </w:rPr>
      </w:pPr>
    </w:p>
    <w:p w:rsidR="00BD282C" w:rsidRPr="000D7851" w:rsidRDefault="000A7A34" w:rsidP="00CF37A2">
      <w:pPr>
        <w:spacing w:line="360" w:lineRule="auto"/>
        <w:ind w:firstLine="709"/>
        <w:jc w:val="both"/>
        <w:outlineLvl w:val="0"/>
        <w:rPr>
          <w:b/>
          <w:bCs/>
          <w:color w:val="000000"/>
          <w:sz w:val="28"/>
          <w:szCs w:val="28"/>
        </w:rPr>
      </w:pPr>
      <w:r w:rsidRPr="000D7851">
        <w:rPr>
          <w:b/>
          <w:bCs/>
          <w:color w:val="000000"/>
          <w:sz w:val="28"/>
          <w:szCs w:val="28"/>
          <w:lang w:val="en-US"/>
        </w:rPr>
        <w:t>II</w:t>
      </w:r>
      <w:r w:rsidR="00BD282C" w:rsidRPr="000D7851">
        <w:rPr>
          <w:b/>
          <w:bCs/>
          <w:color w:val="000000"/>
          <w:sz w:val="28"/>
          <w:szCs w:val="28"/>
        </w:rPr>
        <w:t>.2 Способы выражения косвенных побудительных высказываний</w:t>
      </w:r>
    </w:p>
    <w:p w:rsidR="000D7851" w:rsidRDefault="000D7851" w:rsidP="00CF37A2">
      <w:pPr>
        <w:spacing w:line="360" w:lineRule="auto"/>
        <w:ind w:firstLine="709"/>
        <w:jc w:val="both"/>
        <w:rPr>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Косвенный речевой акт в поле побудительности имеет место как в том случае, когда для выражения значения побуждения используется вопросительное или повествовательное предложение, так и при использовании побудительного предложения с иллокутивной силой вопроса или сообщения. Однако круг косвенных речевых актов в поле побудительности оказывается еще шире и включает в себя чаще всего такие речевые акты, как приказ, совет, просьба, пожелание, разрешение и т.п.</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Косвенные способы выражения побудительных речевых актов составляют зиачител</w:t>
      </w:r>
      <w:r w:rsidR="000D7851">
        <w:rPr>
          <w:color w:val="000000"/>
          <w:sz w:val="28"/>
          <w:szCs w:val="28"/>
        </w:rPr>
        <w:t>ьн</w:t>
      </w:r>
      <w:r w:rsidRPr="00CF37A2">
        <w:rPr>
          <w:color w:val="000000"/>
          <w:sz w:val="28"/>
          <w:szCs w:val="28"/>
        </w:rPr>
        <w:t>ую долю в корпусе зафиксированных примеров на русском языке (около 57%) и основной корпус примеров побудительных речевых актов на английском языке (около 70 %).</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Наиболее частотную группу языковых средств выражения побуждения представляют вопросительные предложения: в русском языке предложения с отрицанием (29,5%), в английском языке — без отрицания (28%). Семантический анализ вопросительных высказываний, служащих эксплицитным косвенным способом выражения побудительных речевых актов, показал, что они направлены на выявление такого аспекта прагматической ситуации побуждения, как возможность Читающего соверЕшгть требуемое Пишущим. Таким образом выражаются косвенные приказы и советы. Например: «У вас нет вопросов? Тогда - продолжаем» (Коме, правда, авг., 2002); «Как, Вы не читали пародию на «Чего же ты хочешь?» В. Кочетова? Обязательно найдите, ведь автор ее - тот самый</w:t>
      </w:r>
      <w:r w:rsidR="000A7A34" w:rsidRPr="00CF37A2">
        <w:rPr>
          <w:color w:val="000000"/>
          <w:sz w:val="28"/>
          <w:szCs w:val="28"/>
        </w:rPr>
        <w:t xml:space="preserve"> </w:t>
      </w:r>
      <w:r w:rsidRPr="00CF37A2">
        <w:rPr>
          <w:color w:val="000000"/>
          <w:sz w:val="28"/>
          <w:szCs w:val="28"/>
        </w:rPr>
        <w:t xml:space="preserve">Сергей Смирнов, лауреат Ленинской премии» (Лит. газета, № 32, авг., 2005); «Нет ли у вас лишнего билетика? Этим вопросом вас начитают встречать уже на подходе к театру «Ленком» (Коме, правда, дек., 2004); «Почему бы не пощекотать себе нервы и не въехать на белом коне в Киев или Минск?» (Лит. газета, сент., 2005); «Почему бы не открыть чилийское консульство во Владивостоке?» </w:t>
      </w:r>
      <w:r w:rsidRPr="00CF37A2">
        <w:rPr>
          <w:color w:val="000000"/>
          <w:sz w:val="28"/>
          <w:szCs w:val="28"/>
          <w:lang w:val="en-US"/>
        </w:rPr>
        <w:t>(</w:t>
      </w:r>
      <w:r w:rsidRPr="00CF37A2">
        <w:rPr>
          <w:color w:val="000000"/>
          <w:sz w:val="28"/>
          <w:szCs w:val="28"/>
        </w:rPr>
        <w:t>Российск</w:t>
      </w:r>
      <w:r w:rsidRPr="00CF37A2">
        <w:rPr>
          <w:color w:val="000000"/>
          <w:sz w:val="28"/>
          <w:szCs w:val="28"/>
          <w:lang w:val="en-US"/>
        </w:rPr>
        <w:t xml:space="preserve">. </w:t>
      </w:r>
      <w:r w:rsidRPr="00CF37A2">
        <w:rPr>
          <w:color w:val="000000"/>
          <w:sz w:val="28"/>
          <w:szCs w:val="28"/>
        </w:rPr>
        <w:t>газета</w:t>
      </w:r>
      <w:r w:rsidRPr="00CF37A2">
        <w:rPr>
          <w:color w:val="000000"/>
          <w:sz w:val="28"/>
          <w:szCs w:val="28"/>
          <w:lang w:val="en-US"/>
        </w:rPr>
        <w:t xml:space="preserve">, </w:t>
      </w:r>
      <w:r w:rsidRPr="00CF37A2">
        <w:rPr>
          <w:color w:val="000000"/>
          <w:sz w:val="28"/>
          <w:szCs w:val="28"/>
        </w:rPr>
        <w:t>авг</w:t>
      </w:r>
      <w:r w:rsidRPr="00CF37A2">
        <w:rPr>
          <w:color w:val="000000"/>
          <w:sz w:val="28"/>
          <w:szCs w:val="28"/>
          <w:lang w:val="en-US"/>
        </w:rPr>
        <w:t xml:space="preserve">., 2005); «Could you give me a definite answer? - asked Mr. Persons» (The Sunday Times, Feb., 2003); «Could she have the gusts to contradict her closest ally? — asks Jennifer Mathers» (The International Herald Tribune, Sept., 2004); «Well, we </w:t>
      </w:r>
      <w:r w:rsidRPr="00CF37A2">
        <w:rPr>
          <w:color w:val="000000"/>
          <w:sz w:val="28"/>
          <w:szCs w:val="28"/>
        </w:rPr>
        <w:t>сапЧ</w:t>
      </w:r>
      <w:r w:rsidRPr="00CF37A2">
        <w:rPr>
          <w:color w:val="000000"/>
          <w:sz w:val="28"/>
          <w:szCs w:val="28"/>
          <w:lang w:val="en-US"/>
        </w:rPr>
        <w:t xml:space="preserve"> have that can we? And how can someone in sociology ignore the complexities of modern society?»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Times</w:t>
      </w:r>
      <w:r w:rsidRPr="00CF37A2">
        <w:rPr>
          <w:color w:val="000000"/>
          <w:sz w:val="28"/>
          <w:szCs w:val="28"/>
        </w:rPr>
        <w:t xml:space="preserve">, </w:t>
      </w:r>
      <w:r w:rsidRPr="00CF37A2">
        <w:rPr>
          <w:color w:val="000000"/>
          <w:sz w:val="28"/>
          <w:szCs w:val="28"/>
          <w:lang w:val="en-US"/>
        </w:rPr>
        <w:t>Aug</w:t>
      </w:r>
      <w:r w:rsidRPr="00CF37A2">
        <w:rPr>
          <w:color w:val="000000"/>
          <w:sz w:val="28"/>
          <w:szCs w:val="28"/>
        </w:rPr>
        <w:t>., 2005). Косвенный речевой акт со значением просьбы также эксплицируется при помощи вопросительных предложений. В русском языке доля таких примеров составляет 24%, в английском языке — 27%. Например: «Не могли бы вы перед этим все-таки пояснить кое-что?» (Дворник, окт., 2004); «</w:t>
      </w:r>
      <w:r w:rsidRPr="00CF37A2">
        <w:rPr>
          <w:color w:val="000000"/>
          <w:sz w:val="28"/>
          <w:szCs w:val="28"/>
          <w:lang w:val="en-US"/>
        </w:rPr>
        <w:t>Fie</w:t>
      </w:r>
      <w:r w:rsidRPr="00CF37A2">
        <w:rPr>
          <w:color w:val="000000"/>
          <w:sz w:val="28"/>
          <w:szCs w:val="28"/>
        </w:rPr>
        <w:t xml:space="preserve"> должны ли мы вам что-нибудь? Не стесняйтесь!» (Дворник, ноябрь, 2003); «Не можешь ли ты провести нас по своему предприятию и высказать свою точку зрения относительно конфликта, который уже оброс 'бородой' го слухов?» </w:t>
      </w:r>
      <w:r w:rsidRPr="00CF37A2">
        <w:rPr>
          <w:color w:val="000000"/>
          <w:sz w:val="28"/>
          <w:szCs w:val="28"/>
          <w:lang w:val="en-US"/>
        </w:rPr>
        <w:t>(</w:t>
      </w:r>
      <w:r w:rsidRPr="00CF37A2">
        <w:rPr>
          <w:color w:val="000000"/>
          <w:sz w:val="28"/>
          <w:szCs w:val="28"/>
        </w:rPr>
        <w:t>Нов</w:t>
      </w:r>
      <w:r w:rsidRPr="00CF37A2">
        <w:rPr>
          <w:color w:val="000000"/>
          <w:sz w:val="28"/>
          <w:szCs w:val="28"/>
          <w:lang w:val="en-US"/>
        </w:rPr>
        <w:t xml:space="preserve">. </w:t>
      </w:r>
      <w:r w:rsidRPr="00CF37A2">
        <w:rPr>
          <w:color w:val="000000"/>
          <w:sz w:val="28"/>
          <w:szCs w:val="28"/>
        </w:rPr>
        <w:t>колеса</w:t>
      </w:r>
      <w:r w:rsidRPr="00CF37A2">
        <w:rPr>
          <w:color w:val="000000"/>
          <w:sz w:val="28"/>
          <w:szCs w:val="28"/>
          <w:lang w:val="en-US"/>
        </w:rPr>
        <w:t xml:space="preserve">, </w:t>
      </w:r>
      <w:r w:rsidRPr="00CF37A2">
        <w:rPr>
          <w:color w:val="000000"/>
          <w:sz w:val="28"/>
          <w:szCs w:val="28"/>
        </w:rPr>
        <w:t>дек</w:t>
      </w:r>
      <w:r w:rsidRPr="00CF37A2">
        <w:rPr>
          <w:color w:val="000000"/>
          <w:sz w:val="28"/>
          <w:szCs w:val="28"/>
          <w:lang w:val="en-US"/>
        </w:rPr>
        <w:t>., 2002); «Could you be more attentive and diligent?» (The Times Higher, Nov., 2004); «"Will you, please, pack up and leave?" - said Mum» (The Sunday Times, Oct., 2002); «"Could you give us a consultation tomorrow?" -asked Ms Callwedy» (The USA today, apr., 2003); «May I have your opinion on the problem? - said he» (The Times Higher, Aug., 2003).</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Далее по частотности употребления следуют повествовательные предложения с различными модальными глаголами с отрицанием и без отрицания. В русском языке их доля раина 20 %, в английском языке — 19,3 %. Таким образом выражаются косвенные предложения, пожелания. Например: «Я могу пояснить, что я имел в виду, вводя в роман «Кштга</w:t>
      </w:r>
      <w:r w:rsidR="000A7A34" w:rsidRPr="00CF37A2">
        <w:rPr>
          <w:color w:val="000000"/>
          <w:sz w:val="28"/>
          <w:szCs w:val="28"/>
        </w:rPr>
        <w:t xml:space="preserve"> </w:t>
      </w:r>
      <w:r w:rsidRPr="00CF37A2">
        <w:rPr>
          <w:color w:val="000000"/>
          <w:sz w:val="28"/>
          <w:szCs w:val="28"/>
        </w:rPr>
        <w:t xml:space="preserve">оборотня» пятипалого пса с непечатным именем» (Российск. газета, дек., 2004); «Я просто должен показать вам дорогу в этом лабиринте полок и стеллажей — без меня вы </w:t>
      </w:r>
      <w:r w:rsidRPr="00CF37A2">
        <w:rPr>
          <w:color w:val="000000"/>
          <w:sz w:val="28"/>
          <w:szCs w:val="28"/>
          <w:lang w:val="en-US"/>
        </w:rPr>
        <w:t>ire</w:t>
      </w:r>
      <w:r w:rsidRPr="00CF37A2">
        <w:rPr>
          <w:color w:val="000000"/>
          <w:sz w:val="28"/>
          <w:szCs w:val="28"/>
        </w:rPr>
        <w:t xml:space="preserve"> выберетесь!» (Дворник, авг., 2005); «Я мог помочь им, я хотел помочь, но благими намерениями...» </w:t>
      </w:r>
      <w:r w:rsidRPr="00CF37A2">
        <w:rPr>
          <w:color w:val="000000"/>
          <w:sz w:val="28"/>
          <w:szCs w:val="28"/>
          <w:lang w:val="en-US"/>
        </w:rPr>
        <w:t>(</w:t>
      </w:r>
      <w:r w:rsidRPr="00CF37A2">
        <w:rPr>
          <w:color w:val="000000"/>
          <w:sz w:val="28"/>
          <w:szCs w:val="28"/>
        </w:rPr>
        <w:t>Коме</w:t>
      </w:r>
      <w:r w:rsidRPr="00CF37A2">
        <w:rPr>
          <w:color w:val="000000"/>
          <w:sz w:val="28"/>
          <w:szCs w:val="28"/>
          <w:lang w:val="en-US"/>
        </w:rPr>
        <w:t xml:space="preserve">, </w:t>
      </w:r>
      <w:r w:rsidRPr="00CF37A2">
        <w:rPr>
          <w:color w:val="000000"/>
          <w:sz w:val="28"/>
          <w:szCs w:val="28"/>
        </w:rPr>
        <w:t>правда</w:t>
      </w:r>
      <w:r w:rsidRPr="00CF37A2">
        <w:rPr>
          <w:color w:val="000000"/>
          <w:sz w:val="28"/>
          <w:szCs w:val="28"/>
          <w:lang w:val="en-US"/>
        </w:rPr>
        <w:t xml:space="preserve">, </w:t>
      </w:r>
      <w:r w:rsidRPr="00CF37A2">
        <w:rPr>
          <w:color w:val="000000"/>
          <w:sz w:val="28"/>
          <w:szCs w:val="28"/>
        </w:rPr>
        <w:t>февр</w:t>
      </w:r>
      <w:r w:rsidRPr="00CF37A2">
        <w:rPr>
          <w:color w:val="000000"/>
          <w:sz w:val="28"/>
          <w:szCs w:val="28"/>
          <w:lang w:val="en-US"/>
        </w:rPr>
        <w:t>., 2004); «The university does need to comply with equal-pay legislation on this, but it should harmonise up, not down, Mr Pike said, ft would be a disaster if equality in the workplace meant lower pay and worse conditions» (The Times Higher, Dec., 2004); «I don't see how you could argue there's something wrong with having to get five out of seven when she agrees with the target in advance» (The Daily Telegraph, Dec, 2004); «A Warwick spokesperson said: "We'll no doubt have to roll it out further next year if all goes well» (The Sunday Times, Aug., 2005); «But in an interview with European journalists, Mr Erdogan reiterated that he would reject any such offer: "We have began the match, you cannot change the rules of the game half way through"» (The Financial Times, Sept.,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Кроме вышеперечисленного, косвенные речевые акты со значе</w:t>
      </w:r>
      <w:r w:rsidR="000D7851">
        <w:rPr>
          <w:color w:val="000000"/>
          <w:sz w:val="28"/>
          <w:szCs w:val="28"/>
        </w:rPr>
        <w:t>н</w:t>
      </w:r>
      <w:r w:rsidRPr="00CF37A2">
        <w:rPr>
          <w:color w:val="000000"/>
          <w:sz w:val="28"/>
          <w:szCs w:val="28"/>
        </w:rPr>
        <w:t xml:space="preserve">ием предложения и приглашения могут эксплицироваться вопросительными предложениями. При этом первые составляют в корпусе примеров на русском языке около 13 %. Косвенные приглашения — самая малочастотная разновидность побудительных речевых актов, их доля составила 11 % и 6,3 % в корпусе примеров на русском и английском языках соответственно. Например: «Не могли бы вы прийти к нам в субботу? Посидим, чайку попьем». (Дворник, окт., 2004); «Не могли бы вы присоединиться к нам — одна голова хорошо, а много — лучше!» </w:t>
      </w:r>
      <w:r w:rsidRPr="00CF37A2">
        <w:rPr>
          <w:color w:val="000000"/>
          <w:sz w:val="28"/>
          <w:szCs w:val="28"/>
          <w:lang w:val="en-US"/>
        </w:rPr>
        <w:t>(</w:t>
      </w:r>
      <w:r w:rsidRPr="00CF37A2">
        <w:rPr>
          <w:color w:val="000000"/>
          <w:sz w:val="28"/>
          <w:szCs w:val="28"/>
        </w:rPr>
        <w:t>Коме</w:t>
      </w:r>
      <w:r w:rsidRPr="00CF37A2">
        <w:rPr>
          <w:color w:val="000000"/>
          <w:sz w:val="28"/>
          <w:szCs w:val="28"/>
          <w:lang w:val="en-US"/>
        </w:rPr>
        <w:t xml:space="preserve">, </w:t>
      </w:r>
      <w:r w:rsidRPr="00CF37A2">
        <w:rPr>
          <w:color w:val="000000"/>
          <w:sz w:val="28"/>
          <w:szCs w:val="28"/>
        </w:rPr>
        <w:t>правда</w:t>
      </w:r>
      <w:r w:rsidRPr="00CF37A2">
        <w:rPr>
          <w:color w:val="000000"/>
          <w:sz w:val="28"/>
          <w:szCs w:val="28"/>
          <w:lang w:val="en-US"/>
        </w:rPr>
        <w:t xml:space="preserve">, </w:t>
      </w:r>
      <w:r w:rsidRPr="00CF37A2">
        <w:rPr>
          <w:color w:val="000000"/>
          <w:sz w:val="28"/>
          <w:szCs w:val="28"/>
        </w:rPr>
        <w:t>март</w:t>
      </w:r>
      <w:r w:rsidRPr="00CF37A2">
        <w:rPr>
          <w:color w:val="000000"/>
          <w:sz w:val="28"/>
          <w:szCs w:val="28"/>
          <w:lang w:val="en-US"/>
        </w:rPr>
        <w:t xml:space="preserve">. 2002); «Have you ever thought of coming here?» (The USA today, Nov., 2004); «Have they ever thought of visiting Warwick University?»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Times</w:t>
      </w:r>
      <w:r w:rsidRPr="00CF37A2">
        <w:rPr>
          <w:color w:val="000000"/>
          <w:sz w:val="28"/>
          <w:szCs w:val="28"/>
        </w:rPr>
        <w:t xml:space="preserve"> </w:t>
      </w:r>
      <w:r w:rsidRPr="00CF37A2">
        <w:rPr>
          <w:color w:val="000000"/>
          <w:sz w:val="28"/>
          <w:szCs w:val="28"/>
          <w:lang w:val="en-US"/>
        </w:rPr>
        <w:t>Higher</w:t>
      </w:r>
      <w:r w:rsidRPr="00CF37A2">
        <w:rPr>
          <w:color w:val="000000"/>
          <w:sz w:val="28"/>
          <w:szCs w:val="28"/>
        </w:rPr>
        <w:t xml:space="preserve">, </w:t>
      </w:r>
      <w:r w:rsidRPr="00CF37A2">
        <w:rPr>
          <w:color w:val="000000"/>
          <w:sz w:val="28"/>
          <w:szCs w:val="28"/>
          <w:lang w:val="en-US"/>
        </w:rPr>
        <w:t>Nov</w:t>
      </w:r>
      <w:r w:rsidRPr="00CF37A2">
        <w:rPr>
          <w:color w:val="000000"/>
          <w:sz w:val="28"/>
          <w:szCs w:val="28"/>
        </w:rPr>
        <w:t>., 2003); «</w:t>
      </w:r>
      <w:r w:rsidRPr="00CF37A2">
        <w:rPr>
          <w:color w:val="000000"/>
          <w:sz w:val="28"/>
          <w:szCs w:val="28"/>
          <w:lang w:val="en-US"/>
        </w:rPr>
        <w:t>He</w:t>
      </w:r>
      <w:r w:rsidRPr="00CF37A2">
        <w:rPr>
          <w:color w:val="000000"/>
          <w:sz w:val="28"/>
          <w:szCs w:val="28"/>
        </w:rPr>
        <w:t xml:space="preserve"> желаете ли присоединиться к нам?» (Калииингр. правда, ноябрь, 2003); «Хотите, мы починим этот забор? Или Хотите, мы прополем вам огород? Таких предложений ждут пенсионеры от добровольных помощников». (Калинингр. правда, окт., 2002); «Желаете попасть на спектакль? Мы поможем!» (Дворник, авг., 2003). В английском языке такие речевые акты составляют 14,2%. Например</w:t>
      </w:r>
      <w:r w:rsidRPr="00CF37A2">
        <w:rPr>
          <w:color w:val="000000"/>
          <w:sz w:val="28"/>
          <w:szCs w:val="28"/>
          <w:lang w:val="en-US"/>
        </w:rPr>
        <w:t>: «Will you say what you want about Mr Over-the-Top? There's one word that absolutely describes him: passion» (The USA today, Apr., 2004); «Would you like something to read with us?» (The Sunday Times, Feb., 2001); «Shall we perform our functions free of concerns and shall we make no mistakes and hunt down those responsible for these cowardly acts» (San Francisco Chronicle, Sep., 2001).</w:t>
      </w:r>
    </w:p>
    <w:p w:rsidR="000D7851" w:rsidRPr="002D620E" w:rsidRDefault="000D7851" w:rsidP="00CF37A2">
      <w:pPr>
        <w:spacing w:line="360" w:lineRule="auto"/>
        <w:ind w:firstLine="709"/>
        <w:jc w:val="both"/>
        <w:rPr>
          <w:b/>
          <w:bCs/>
          <w:color w:val="000000"/>
          <w:sz w:val="28"/>
          <w:szCs w:val="28"/>
          <w:lang w:val="en-US"/>
        </w:rPr>
      </w:pPr>
    </w:p>
    <w:p w:rsidR="00BD282C" w:rsidRPr="00CF37A2" w:rsidRDefault="00A71E6D" w:rsidP="00CF37A2">
      <w:pPr>
        <w:spacing w:line="360" w:lineRule="auto"/>
        <w:ind w:firstLine="709"/>
        <w:jc w:val="both"/>
        <w:rPr>
          <w:b/>
          <w:bCs/>
          <w:color w:val="000000"/>
          <w:sz w:val="28"/>
          <w:szCs w:val="28"/>
        </w:rPr>
      </w:pPr>
      <w:r w:rsidRPr="00CF37A2">
        <w:rPr>
          <w:b/>
          <w:bCs/>
          <w:color w:val="000000"/>
          <w:sz w:val="28"/>
          <w:szCs w:val="28"/>
          <w:lang w:val="en-US"/>
        </w:rPr>
        <w:t>II</w:t>
      </w:r>
      <w:r w:rsidRPr="00CF37A2">
        <w:rPr>
          <w:b/>
          <w:bCs/>
          <w:color w:val="000000"/>
          <w:sz w:val="28"/>
          <w:szCs w:val="28"/>
        </w:rPr>
        <w:t xml:space="preserve">.3 </w:t>
      </w:r>
      <w:r w:rsidRPr="000D7851">
        <w:rPr>
          <w:b/>
          <w:bCs/>
          <w:color w:val="000000"/>
          <w:sz w:val="28"/>
          <w:szCs w:val="28"/>
        </w:rPr>
        <w:t>Сп</w:t>
      </w:r>
      <w:r w:rsidR="00BD282C" w:rsidRPr="000D7851">
        <w:rPr>
          <w:b/>
          <w:bCs/>
          <w:color w:val="000000"/>
          <w:sz w:val="28"/>
          <w:szCs w:val="28"/>
        </w:rPr>
        <w:t>особы выражения побудительных речевых актов, распределенных по их семантическим модификациям</w:t>
      </w:r>
    </w:p>
    <w:p w:rsidR="000D7851" w:rsidRDefault="000D7851" w:rsidP="00CF37A2">
      <w:pPr>
        <w:spacing w:line="360" w:lineRule="auto"/>
        <w:ind w:firstLine="709"/>
        <w:jc w:val="both"/>
        <w:rPr>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В сделанной нами выборке побудительных конструкций из газетного материала на русском и английском языках мы распределяем способы выражения побудительных речевых актов по семантическим модификациям в порядке убывания степени необходимости выполнить действие.</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1. Побудительные речевые акты, близкие к приказу, категоричному желанию и настоятельной просьбе, выражаются в русском газетном материале в большинстве случаев:</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а) синтетическими формами повелительного наклонения в утвердительных и отрицательных формах. Такой вид высказываний встречается в основном в полемических статьях и очерках. Например: «Так что, владельцы раритетов янтарного края, </w:t>
      </w:r>
      <w:r w:rsidRPr="00CF37A2">
        <w:rPr>
          <w:i/>
          <w:iCs/>
          <w:color w:val="000000"/>
          <w:sz w:val="28"/>
          <w:szCs w:val="28"/>
        </w:rPr>
        <w:t xml:space="preserve">готовьте </w:t>
      </w:r>
      <w:r w:rsidRPr="00CF37A2">
        <w:rPr>
          <w:color w:val="000000"/>
          <w:sz w:val="28"/>
          <w:szCs w:val="28"/>
        </w:rPr>
        <w:t xml:space="preserve">своих железных коней. </w:t>
      </w:r>
      <w:r w:rsidRPr="00CF37A2">
        <w:rPr>
          <w:i/>
          <w:iCs/>
          <w:color w:val="000000"/>
          <w:sz w:val="28"/>
          <w:szCs w:val="28"/>
        </w:rPr>
        <w:t xml:space="preserve">Красьте, начищайте, полируйте, </w:t>
      </w:r>
      <w:r w:rsidRPr="00CF37A2">
        <w:rPr>
          <w:color w:val="000000"/>
          <w:sz w:val="28"/>
          <w:szCs w:val="28"/>
        </w:rPr>
        <w:t xml:space="preserve">а главное, </w:t>
      </w:r>
      <w:r w:rsidRPr="00CF37A2">
        <w:rPr>
          <w:i/>
          <w:iCs/>
          <w:color w:val="000000"/>
          <w:sz w:val="28"/>
          <w:szCs w:val="28"/>
        </w:rPr>
        <w:t xml:space="preserve">сделайте </w:t>
      </w:r>
      <w:r w:rsidRPr="00CF37A2">
        <w:rPr>
          <w:color w:val="000000"/>
          <w:sz w:val="28"/>
          <w:szCs w:val="28"/>
        </w:rPr>
        <w:t xml:space="preserve">все, </w:t>
      </w:r>
      <w:r w:rsidRPr="00CF37A2">
        <w:rPr>
          <w:b/>
          <w:bCs/>
          <w:color w:val="000000"/>
          <w:sz w:val="28"/>
          <w:szCs w:val="28"/>
        </w:rPr>
        <w:t xml:space="preserve">чтобы </w:t>
      </w:r>
      <w:r w:rsidRPr="00CF37A2">
        <w:rPr>
          <w:color w:val="000000"/>
          <w:sz w:val="28"/>
          <w:szCs w:val="28"/>
        </w:rPr>
        <w:t>ваши автореликты благополучно преодолели бы путь га точки А в точку Б» (Калиниградск.</w:t>
      </w:r>
      <w:r w:rsidR="00EA3DCD" w:rsidRPr="00CF37A2">
        <w:rPr>
          <w:color w:val="000000"/>
          <w:sz w:val="28"/>
          <w:szCs w:val="28"/>
        </w:rPr>
        <w:t xml:space="preserve"> </w:t>
      </w:r>
      <w:r w:rsidRPr="00CF37A2">
        <w:rPr>
          <w:color w:val="000000"/>
          <w:sz w:val="28"/>
          <w:szCs w:val="28"/>
        </w:rPr>
        <w:t>витрина, №</w:t>
      </w:r>
      <w:r w:rsidR="00EA3DCD" w:rsidRPr="00CF37A2">
        <w:rPr>
          <w:color w:val="000000"/>
          <w:sz w:val="28"/>
          <w:szCs w:val="28"/>
        </w:rPr>
        <w:t xml:space="preserve"> </w:t>
      </w:r>
      <w:r w:rsidRPr="00CF37A2">
        <w:rPr>
          <w:color w:val="000000"/>
          <w:sz w:val="28"/>
          <w:szCs w:val="28"/>
        </w:rPr>
        <w:t>5,</w:t>
      </w:r>
      <w:r w:rsidR="00EA3DCD" w:rsidRPr="00CF37A2">
        <w:rPr>
          <w:color w:val="000000"/>
          <w:sz w:val="28"/>
          <w:szCs w:val="28"/>
        </w:rPr>
        <w:t xml:space="preserve"> </w:t>
      </w:r>
      <w:r w:rsidRPr="00CF37A2">
        <w:rPr>
          <w:color w:val="000000"/>
          <w:sz w:val="28"/>
          <w:szCs w:val="28"/>
        </w:rPr>
        <w:t>ноябрь,</w:t>
      </w:r>
      <w:r w:rsidR="00EA3DCD" w:rsidRPr="00CF37A2">
        <w:rPr>
          <w:color w:val="000000"/>
          <w:sz w:val="28"/>
          <w:szCs w:val="28"/>
        </w:rPr>
        <w:t xml:space="preserve"> </w:t>
      </w:r>
      <w:r w:rsidRPr="00CF37A2">
        <w:rPr>
          <w:color w:val="000000"/>
          <w:sz w:val="28"/>
          <w:szCs w:val="28"/>
        </w:rPr>
        <w:t>2003);</w:t>
      </w:r>
      <w:r w:rsidR="00EA3DCD" w:rsidRPr="00CF37A2">
        <w:rPr>
          <w:color w:val="000000"/>
          <w:sz w:val="28"/>
          <w:szCs w:val="28"/>
        </w:rPr>
        <w:t xml:space="preserve"> </w:t>
      </w:r>
      <w:r w:rsidRPr="00CF37A2">
        <w:rPr>
          <w:color w:val="000000"/>
          <w:sz w:val="28"/>
          <w:szCs w:val="28"/>
        </w:rPr>
        <w:t>«Два года у</w:t>
      </w:r>
      <w:r w:rsidR="00EA3DCD" w:rsidRPr="00CF37A2">
        <w:rPr>
          <w:color w:val="000000"/>
          <w:sz w:val="28"/>
          <w:szCs w:val="28"/>
        </w:rPr>
        <w:t xml:space="preserve"> </w:t>
      </w:r>
      <w:r w:rsidRPr="00CF37A2">
        <w:rPr>
          <w:color w:val="000000"/>
          <w:sz w:val="28"/>
          <w:szCs w:val="28"/>
        </w:rPr>
        <w:t>власти</w:t>
      </w:r>
      <w:r w:rsidR="000A7A34" w:rsidRPr="00CF37A2">
        <w:rPr>
          <w:color w:val="000000"/>
          <w:sz w:val="28"/>
          <w:szCs w:val="28"/>
        </w:rPr>
        <w:t>-</w:t>
      </w:r>
      <w:r w:rsidRPr="00CF37A2">
        <w:rPr>
          <w:color w:val="000000"/>
          <w:sz w:val="28"/>
          <w:szCs w:val="28"/>
        </w:rPr>
        <w:t xml:space="preserve"> бесконечность для украинского премьера. </w:t>
      </w:r>
      <w:r w:rsidRPr="00CF37A2">
        <w:rPr>
          <w:i/>
          <w:iCs/>
          <w:color w:val="000000"/>
          <w:sz w:val="28"/>
          <w:szCs w:val="28"/>
        </w:rPr>
        <w:t xml:space="preserve">Не гневите </w:t>
      </w:r>
      <w:r w:rsidRPr="00CF37A2">
        <w:rPr>
          <w:color w:val="000000"/>
          <w:sz w:val="28"/>
          <w:szCs w:val="28"/>
        </w:rPr>
        <w:t xml:space="preserve">Бога» (Известия, ноябрь, 2004); </w:t>
      </w:r>
      <w:r w:rsidRPr="00CF37A2">
        <w:rPr>
          <w:i/>
          <w:iCs/>
          <w:color w:val="000000"/>
          <w:sz w:val="28"/>
          <w:szCs w:val="28"/>
        </w:rPr>
        <w:t xml:space="preserve">((Возьмем, </w:t>
      </w:r>
      <w:r w:rsidRPr="00CF37A2">
        <w:rPr>
          <w:color w:val="000000"/>
          <w:sz w:val="28"/>
          <w:szCs w:val="28"/>
        </w:rPr>
        <w:t xml:space="preserve">к примеру, такой такой хрестоматийный кошмар года, как побоище в Раменском» (Известия, октябрь, 2004). При этом императивы совершенного вида при поддержке соответствующего контекста частотно могут выражать значение смягченного волеизъявления. Например: </w:t>
      </w:r>
      <w:r w:rsidRPr="00CF37A2">
        <w:rPr>
          <w:i/>
          <w:iCs/>
          <w:color w:val="000000"/>
          <w:sz w:val="28"/>
          <w:szCs w:val="28"/>
        </w:rPr>
        <w:t xml:space="preserve">((Преодолейте </w:t>
      </w:r>
      <w:r w:rsidRPr="00CF37A2">
        <w:rPr>
          <w:color w:val="000000"/>
          <w:sz w:val="28"/>
          <w:szCs w:val="28"/>
        </w:rPr>
        <w:t xml:space="preserve">йододефищгт в первую очередь у детей, - вот одна из задач рабочей комиссии ЮНИСЕФ» (Коме, правда, дек., 2004); «Пожалуйста, </w:t>
      </w:r>
      <w:r w:rsidRPr="00CF37A2">
        <w:rPr>
          <w:i/>
          <w:iCs/>
          <w:color w:val="000000"/>
          <w:sz w:val="28"/>
          <w:szCs w:val="28"/>
        </w:rPr>
        <w:t xml:space="preserve">назовите </w:t>
      </w:r>
      <w:r w:rsidRPr="00CF37A2">
        <w:rPr>
          <w:color w:val="000000"/>
          <w:sz w:val="28"/>
          <w:szCs w:val="28"/>
        </w:rPr>
        <w:t xml:space="preserve">конкретную сумму арендной платы и </w:t>
      </w:r>
      <w:r w:rsidRPr="00CF37A2">
        <w:rPr>
          <w:i/>
          <w:iCs/>
          <w:color w:val="000000"/>
          <w:sz w:val="28"/>
          <w:szCs w:val="28"/>
        </w:rPr>
        <w:t xml:space="preserve">объясните </w:t>
      </w:r>
      <w:r w:rsidRPr="00CF37A2">
        <w:rPr>
          <w:color w:val="000000"/>
          <w:sz w:val="28"/>
          <w:szCs w:val="28"/>
        </w:rPr>
        <w:t xml:space="preserve">порядок расчета» (Дворник, авг., 2005); «Лучше </w:t>
      </w:r>
      <w:r w:rsidRPr="00CF37A2">
        <w:rPr>
          <w:i/>
          <w:iCs/>
          <w:color w:val="000000"/>
          <w:sz w:val="28"/>
          <w:szCs w:val="28"/>
        </w:rPr>
        <w:t xml:space="preserve">уступите </w:t>
      </w:r>
      <w:r w:rsidRPr="00CF37A2">
        <w:rPr>
          <w:color w:val="000000"/>
          <w:sz w:val="28"/>
          <w:szCs w:val="28"/>
        </w:rPr>
        <w:t xml:space="preserve">дорогу «шестисотым» и оставайтесь сами собой»; (Калинингр. правда, авг., 2005); </w:t>
      </w:r>
      <w:r w:rsidRPr="00CF37A2">
        <w:rPr>
          <w:i/>
          <w:iCs/>
          <w:color w:val="000000"/>
          <w:sz w:val="28"/>
          <w:szCs w:val="28"/>
        </w:rPr>
        <w:t xml:space="preserve">«Поверьте, </w:t>
      </w:r>
      <w:r w:rsidRPr="00CF37A2">
        <w:rPr>
          <w:color w:val="000000"/>
          <w:sz w:val="28"/>
          <w:szCs w:val="28"/>
        </w:rPr>
        <w:t xml:space="preserve">если нам дадут возможность сконцентрироваться на этом направлении, в скором времени мы приятно удивим своих партнеров и клиентов» (Российск. газета, авг., 2003). Императивы несовершенного вида выражают значение категорического (побуждения к немедленному выполнению действия) волеизъявления при поддержке соответствующего контекста. Например: «Ты богатый? Ты торопишься? Ну и мы торопимся, и мы не бедные. У тебя 750-й бумер, у нас 745-й. </w:t>
      </w:r>
      <w:r w:rsidRPr="00CF37A2">
        <w:rPr>
          <w:i/>
          <w:iCs/>
          <w:color w:val="000000"/>
          <w:sz w:val="28"/>
          <w:szCs w:val="28"/>
        </w:rPr>
        <w:t xml:space="preserve">Соблюдай </w:t>
      </w:r>
      <w:r w:rsidRPr="00CF37A2">
        <w:rPr>
          <w:color w:val="000000"/>
          <w:sz w:val="28"/>
          <w:szCs w:val="28"/>
        </w:rPr>
        <w:t xml:space="preserve">правила, сукин сын!» (Известия, ноябрь, 2004); </w:t>
      </w:r>
      <w:r w:rsidRPr="00CF37A2">
        <w:rPr>
          <w:i/>
          <w:iCs/>
          <w:color w:val="000000"/>
          <w:sz w:val="28"/>
          <w:szCs w:val="28"/>
        </w:rPr>
        <w:t xml:space="preserve">((Не стойте </w:t>
      </w:r>
      <w:r w:rsidRPr="00CF37A2">
        <w:rPr>
          <w:color w:val="000000"/>
          <w:sz w:val="28"/>
          <w:szCs w:val="28"/>
        </w:rPr>
        <w:t xml:space="preserve">у него на пути - это бесполезно!» (Янтарный караван, авг., 2003); «Нонсенс, да не один! Издание упомянутой книги финансировало... посольство Нидерландов. В чем есть, вероятно, красноречивый намек просвещенных «нетрадиционников»: мы-то впереди планеты всей, а вы еще отстаете. Нехорошо! </w:t>
      </w:r>
      <w:r w:rsidRPr="00CF37A2">
        <w:rPr>
          <w:i/>
          <w:iCs/>
          <w:color w:val="000000"/>
          <w:sz w:val="28"/>
          <w:szCs w:val="28"/>
        </w:rPr>
        <w:t xml:space="preserve">Догоняйте! </w:t>
      </w:r>
      <w:r w:rsidRPr="00CF37A2">
        <w:rPr>
          <w:color w:val="000000"/>
          <w:sz w:val="28"/>
          <w:szCs w:val="28"/>
        </w:rPr>
        <w:t>А мы вам поможем» (Лит. газета, № 38, септ.,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б) сочетаниями модальных предикативов и модальных глаголов с зависимым инфинитивом. Самыми частотными здесь являются сочетания с модальными предикативами </w:t>
      </w:r>
      <w:r w:rsidRPr="00CF37A2">
        <w:rPr>
          <w:i/>
          <w:iCs/>
          <w:color w:val="000000"/>
          <w:sz w:val="28"/>
          <w:szCs w:val="28"/>
        </w:rPr>
        <w:t xml:space="preserve">нужно, достаточно, необходимо, надо </w:t>
      </w:r>
      <w:r w:rsidRPr="00CF37A2">
        <w:rPr>
          <w:color w:val="000000"/>
          <w:sz w:val="28"/>
          <w:szCs w:val="28"/>
        </w:rPr>
        <w:t>с отрицанием</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без</w:t>
      </w:r>
      <w:r w:rsidR="00EA3DCD" w:rsidRPr="00CF37A2">
        <w:rPr>
          <w:color w:val="000000"/>
          <w:sz w:val="28"/>
          <w:szCs w:val="28"/>
        </w:rPr>
        <w:t xml:space="preserve"> </w:t>
      </w:r>
      <w:r w:rsidRPr="00CF37A2">
        <w:rPr>
          <w:color w:val="000000"/>
          <w:sz w:val="28"/>
          <w:szCs w:val="28"/>
        </w:rPr>
        <w:t>отрицания.</w:t>
      </w:r>
      <w:r w:rsidR="00EA3DCD" w:rsidRPr="00CF37A2">
        <w:rPr>
          <w:color w:val="000000"/>
          <w:sz w:val="28"/>
          <w:szCs w:val="28"/>
        </w:rPr>
        <w:t xml:space="preserve"> </w:t>
      </w:r>
      <w:r w:rsidRPr="00CF37A2">
        <w:rPr>
          <w:color w:val="000000"/>
          <w:sz w:val="28"/>
          <w:szCs w:val="28"/>
        </w:rPr>
        <w:t>Такие</w:t>
      </w:r>
      <w:r w:rsidR="00EA3DCD" w:rsidRPr="00CF37A2">
        <w:rPr>
          <w:color w:val="000000"/>
          <w:sz w:val="28"/>
          <w:szCs w:val="28"/>
        </w:rPr>
        <w:t xml:space="preserve"> </w:t>
      </w:r>
      <w:r w:rsidRPr="00CF37A2">
        <w:rPr>
          <w:color w:val="000000"/>
          <w:sz w:val="28"/>
          <w:szCs w:val="28"/>
        </w:rPr>
        <w:t>побудительные</w:t>
      </w:r>
      <w:r w:rsidR="00EA3DCD" w:rsidRPr="00CF37A2">
        <w:rPr>
          <w:color w:val="000000"/>
          <w:sz w:val="28"/>
          <w:szCs w:val="28"/>
        </w:rPr>
        <w:t xml:space="preserve"> </w:t>
      </w:r>
      <w:r w:rsidRPr="00CF37A2">
        <w:rPr>
          <w:color w:val="000000"/>
          <w:sz w:val="28"/>
          <w:szCs w:val="28"/>
        </w:rPr>
        <w:t>речевые</w:t>
      </w:r>
      <w:r w:rsidR="00EA3DCD" w:rsidRPr="00CF37A2">
        <w:rPr>
          <w:color w:val="000000"/>
          <w:sz w:val="28"/>
          <w:szCs w:val="28"/>
        </w:rPr>
        <w:t xml:space="preserve"> </w:t>
      </w:r>
      <w:r w:rsidRPr="00CF37A2">
        <w:rPr>
          <w:color w:val="000000"/>
          <w:sz w:val="28"/>
          <w:szCs w:val="28"/>
        </w:rPr>
        <w:t>акты</w:t>
      </w:r>
      <w:r w:rsidR="000A7A34" w:rsidRPr="00CF37A2">
        <w:rPr>
          <w:color w:val="000000"/>
          <w:sz w:val="28"/>
          <w:szCs w:val="28"/>
        </w:rPr>
        <w:t xml:space="preserve"> </w:t>
      </w:r>
      <w:r w:rsidRPr="00CF37A2">
        <w:rPr>
          <w:color w:val="000000"/>
          <w:sz w:val="28"/>
          <w:szCs w:val="28"/>
        </w:rPr>
        <w:t xml:space="preserve">характерны для журналистских расследований и очерков. Напрггмер: «Обязательно </w:t>
      </w:r>
      <w:r w:rsidRPr="00CF37A2">
        <w:rPr>
          <w:i/>
          <w:iCs/>
          <w:color w:val="000000"/>
          <w:sz w:val="28"/>
          <w:szCs w:val="28"/>
        </w:rPr>
        <w:t xml:space="preserve">надо указать, </w:t>
      </w:r>
      <w:r w:rsidRPr="00CF37A2">
        <w:rPr>
          <w:color w:val="000000"/>
          <w:sz w:val="28"/>
          <w:szCs w:val="28"/>
        </w:rPr>
        <w:t xml:space="preserve">что все улучшения арендованного имущества засчитываются в счет арендной платы» (Калининградск. витрина, № 5 ноябрь, 2003); «Конечно, иронизировать по поводу чужого патриотизма не лучшее занятие для критика: напротив, «Команду 49» </w:t>
      </w:r>
      <w:r w:rsidRPr="00CF37A2">
        <w:rPr>
          <w:i/>
          <w:iCs/>
          <w:color w:val="000000"/>
          <w:sz w:val="28"/>
          <w:szCs w:val="28"/>
        </w:rPr>
        <w:t xml:space="preserve">нужно ставить </w:t>
      </w:r>
      <w:r w:rsidRPr="00CF37A2">
        <w:rPr>
          <w:color w:val="000000"/>
          <w:sz w:val="28"/>
          <w:szCs w:val="28"/>
        </w:rPr>
        <w:t xml:space="preserve">в пример своим». (Лит. газета, № 38, сект., 2005); «Выходит, можно и </w:t>
      </w:r>
      <w:r w:rsidRPr="00CF37A2">
        <w:rPr>
          <w:i/>
          <w:iCs/>
          <w:color w:val="000000"/>
          <w:sz w:val="28"/>
          <w:szCs w:val="28"/>
        </w:rPr>
        <w:t xml:space="preserve">нужно </w:t>
      </w:r>
      <w:r w:rsidRPr="00CF37A2">
        <w:rPr>
          <w:color w:val="000000"/>
          <w:sz w:val="28"/>
          <w:szCs w:val="28"/>
        </w:rPr>
        <w:t xml:space="preserve">еще пуще </w:t>
      </w:r>
      <w:r w:rsidRPr="00CF37A2">
        <w:rPr>
          <w:i/>
          <w:iCs/>
          <w:color w:val="000000"/>
          <w:sz w:val="28"/>
          <w:szCs w:val="28"/>
        </w:rPr>
        <w:t xml:space="preserve">выставлять </w:t>
      </w:r>
      <w:r w:rsidRPr="00CF37A2">
        <w:rPr>
          <w:color w:val="000000"/>
          <w:sz w:val="28"/>
          <w:szCs w:val="28"/>
        </w:rPr>
        <w:t xml:space="preserve">их напоказ - рассказывать «как», показывать «с кем». И будет понятно «для чего» (Янтарный караван, авг., 2005); </w:t>
      </w:r>
      <w:r w:rsidRPr="00CF37A2">
        <w:rPr>
          <w:i/>
          <w:iCs/>
          <w:color w:val="000000"/>
          <w:sz w:val="28"/>
          <w:szCs w:val="28"/>
        </w:rPr>
        <w:t xml:space="preserve">«Достаточно попросить </w:t>
      </w:r>
      <w:r w:rsidRPr="00CF37A2">
        <w:rPr>
          <w:color w:val="000000"/>
          <w:sz w:val="28"/>
          <w:szCs w:val="28"/>
        </w:rPr>
        <w:t xml:space="preserve">Академию наук дать официальное заключение на стратегию до 2010 г., более известную как «программа Грефа» (Российск. газета, септ., 2005); «И </w:t>
      </w:r>
      <w:r w:rsidRPr="00CF37A2">
        <w:rPr>
          <w:i/>
          <w:iCs/>
          <w:color w:val="000000"/>
          <w:sz w:val="28"/>
          <w:szCs w:val="28"/>
        </w:rPr>
        <w:t xml:space="preserve">необходимо создать </w:t>
      </w:r>
      <w:r w:rsidRPr="00CF37A2">
        <w:rPr>
          <w:color w:val="000000"/>
          <w:sz w:val="28"/>
          <w:szCs w:val="28"/>
        </w:rPr>
        <w:t xml:space="preserve">единую структуру распределения доходов. Мы настаиваем, что сегодня </w:t>
      </w:r>
      <w:r w:rsidRPr="00CF37A2">
        <w:rPr>
          <w:i/>
          <w:iCs/>
          <w:color w:val="000000"/>
          <w:sz w:val="28"/>
          <w:szCs w:val="28"/>
        </w:rPr>
        <w:t xml:space="preserve">нужно </w:t>
      </w:r>
      <w:r w:rsidRPr="00CF37A2">
        <w:rPr>
          <w:color w:val="000000"/>
          <w:sz w:val="28"/>
          <w:szCs w:val="28"/>
        </w:rPr>
        <w:t xml:space="preserve">резко </w:t>
      </w:r>
      <w:r w:rsidRPr="00CF37A2">
        <w:rPr>
          <w:i/>
          <w:iCs/>
          <w:color w:val="000000"/>
          <w:sz w:val="28"/>
          <w:szCs w:val="28"/>
        </w:rPr>
        <w:t xml:space="preserve">повысить </w:t>
      </w:r>
      <w:r w:rsidRPr="00CF37A2">
        <w:rPr>
          <w:color w:val="000000"/>
          <w:sz w:val="28"/>
          <w:szCs w:val="28"/>
        </w:rPr>
        <w:t xml:space="preserve">зарплату, но не всем бюджетникам - на это просто нет денег, а ученым, преподавателям высшей школы и среднему офицерству» (Лит. газета, № 38, сент., 2005); </w:t>
      </w:r>
      <w:r w:rsidRPr="00CF37A2">
        <w:rPr>
          <w:i/>
          <w:iCs/>
          <w:color w:val="000000"/>
          <w:sz w:val="28"/>
          <w:szCs w:val="28"/>
        </w:rPr>
        <w:t xml:space="preserve">«Не надо упрекать </w:t>
      </w:r>
      <w:r w:rsidRPr="00CF37A2">
        <w:rPr>
          <w:color w:val="000000"/>
          <w:sz w:val="28"/>
          <w:szCs w:val="28"/>
        </w:rPr>
        <w:t>команду Грефа в незнании реальности. Уж это - точно не демократическая, а авторитарная логика» (Известия, сент.,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Периферийными способами выражения собственно побуждения (приказа) являются наречные и именные конструкции, которые в основном составляют заголовки статей. Например: «Хватит! Три, два, один, старт!» «Довольно, сеньор!» (Коме, правда, авг., 2003); «Аве, Мария!» (Известия, ноябрь, 2004); «Домой!» (Известия, ноябрь, 2004). Незначительным числом примеров представлены аналитические формы повелительного наклонения с частицей </w:t>
      </w:r>
      <w:r w:rsidRPr="00CF37A2">
        <w:rPr>
          <w:i/>
          <w:iCs/>
          <w:color w:val="000000"/>
          <w:sz w:val="28"/>
          <w:szCs w:val="28"/>
        </w:rPr>
        <w:t xml:space="preserve">давай, давайте (-ка). </w:t>
      </w:r>
      <w:r w:rsidRPr="00CF37A2">
        <w:rPr>
          <w:color w:val="000000"/>
          <w:sz w:val="28"/>
          <w:szCs w:val="28"/>
        </w:rPr>
        <w:t xml:space="preserve">Такой вид волеизъявительных речевых актов характерен для очерков и фельетонов. Например: </w:t>
      </w:r>
      <w:r w:rsidRPr="00CF37A2">
        <w:rPr>
          <w:i/>
          <w:iCs/>
          <w:color w:val="000000"/>
          <w:sz w:val="28"/>
          <w:szCs w:val="28"/>
        </w:rPr>
        <w:t xml:space="preserve">«Давайте-ка </w:t>
      </w:r>
      <w:r w:rsidRPr="00CF37A2">
        <w:rPr>
          <w:color w:val="000000"/>
          <w:sz w:val="28"/>
          <w:szCs w:val="28"/>
        </w:rPr>
        <w:t>и мы с вами представим себя на месте русского путешественника, впервые попавшего в Кенигсберг, и воспользуемся помощью путеводителя, сообщающего</w:t>
      </w:r>
      <w:r w:rsidR="00EA3DCD" w:rsidRPr="00CF37A2">
        <w:rPr>
          <w:color w:val="000000"/>
          <w:sz w:val="28"/>
          <w:szCs w:val="28"/>
        </w:rPr>
        <w:t xml:space="preserve"> </w:t>
      </w:r>
      <w:r w:rsidRPr="00CF37A2">
        <w:rPr>
          <w:color w:val="000000"/>
          <w:sz w:val="28"/>
          <w:szCs w:val="28"/>
        </w:rPr>
        <w:t>нам</w:t>
      </w:r>
      <w:r w:rsidR="00EA3DCD" w:rsidRPr="00CF37A2">
        <w:rPr>
          <w:color w:val="000000"/>
          <w:sz w:val="28"/>
          <w:szCs w:val="28"/>
        </w:rPr>
        <w:t xml:space="preserve"> </w:t>
      </w:r>
      <w:r w:rsidRPr="00CF37A2">
        <w:rPr>
          <w:color w:val="000000"/>
          <w:sz w:val="28"/>
          <w:szCs w:val="28"/>
        </w:rPr>
        <w:t>массу</w:t>
      </w:r>
      <w:r w:rsidR="00EA3DCD" w:rsidRPr="00CF37A2">
        <w:rPr>
          <w:color w:val="000000"/>
          <w:sz w:val="28"/>
          <w:szCs w:val="28"/>
        </w:rPr>
        <w:t xml:space="preserve"> </w:t>
      </w:r>
      <w:r w:rsidRPr="00CF37A2">
        <w:rPr>
          <w:color w:val="000000"/>
          <w:sz w:val="28"/>
          <w:szCs w:val="28"/>
        </w:rPr>
        <w:t>сведений</w:t>
      </w:r>
      <w:r w:rsidR="00EA3DCD" w:rsidRPr="00CF37A2">
        <w:rPr>
          <w:color w:val="000000"/>
          <w:sz w:val="28"/>
          <w:szCs w:val="28"/>
        </w:rPr>
        <w:t xml:space="preserve"> </w:t>
      </w:r>
      <w:r w:rsidRPr="00CF37A2">
        <w:rPr>
          <w:color w:val="000000"/>
          <w:sz w:val="28"/>
          <w:szCs w:val="28"/>
        </w:rPr>
        <w:t>о</w:t>
      </w:r>
      <w:r w:rsidR="00EA3DCD" w:rsidRPr="00CF37A2">
        <w:rPr>
          <w:color w:val="000000"/>
          <w:sz w:val="28"/>
          <w:szCs w:val="28"/>
        </w:rPr>
        <w:t xml:space="preserve"> </w:t>
      </w:r>
      <w:r w:rsidRPr="00CF37A2">
        <w:rPr>
          <w:color w:val="000000"/>
          <w:sz w:val="28"/>
          <w:szCs w:val="28"/>
        </w:rPr>
        <w:t>жизни</w:t>
      </w:r>
      <w:r w:rsidR="00EA3DCD" w:rsidRPr="00CF37A2">
        <w:rPr>
          <w:color w:val="000000"/>
          <w:sz w:val="28"/>
          <w:szCs w:val="28"/>
        </w:rPr>
        <w:t xml:space="preserve"> </w:t>
      </w:r>
      <w:r w:rsidRPr="00CF37A2">
        <w:rPr>
          <w:color w:val="000000"/>
          <w:sz w:val="28"/>
          <w:szCs w:val="28"/>
        </w:rPr>
        <w:t>столицы</w:t>
      </w:r>
      <w:r w:rsidR="00EA3DCD" w:rsidRPr="00CF37A2">
        <w:rPr>
          <w:color w:val="000000"/>
          <w:sz w:val="28"/>
          <w:szCs w:val="28"/>
        </w:rPr>
        <w:t xml:space="preserve"> </w:t>
      </w:r>
      <w:r w:rsidRPr="00CF37A2">
        <w:rPr>
          <w:color w:val="000000"/>
          <w:sz w:val="28"/>
          <w:szCs w:val="28"/>
        </w:rPr>
        <w:t>Пруссии»</w:t>
      </w:r>
      <w:r w:rsidR="001420EF" w:rsidRPr="00CF37A2">
        <w:rPr>
          <w:color w:val="000000"/>
          <w:sz w:val="28"/>
          <w:szCs w:val="28"/>
        </w:rPr>
        <w:t xml:space="preserve"> </w:t>
      </w:r>
      <w:r w:rsidRPr="00CF37A2">
        <w:rPr>
          <w:color w:val="000000"/>
          <w:sz w:val="28"/>
          <w:szCs w:val="28"/>
        </w:rPr>
        <w:t>(Калининградск. витрина, № 6 декабрь, 2003); «Давайте на минутку закроем глаза и представим себя на Всемирном сказочном фестивале» (Лит. газета, № 38, сент.,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Следует заметить, что вопросительные предложения при отсутствии отрицания выражают прямое побуждение липп» в особых прагматических условиях, когда Пишущий считает, что Читающий давно уже должен совершить требуемое. Не случайно в таких высказываниях часто используются слова и словосочетания </w:t>
      </w:r>
      <w:r w:rsidRPr="00CF37A2">
        <w:rPr>
          <w:i/>
          <w:iCs/>
          <w:color w:val="000000"/>
          <w:sz w:val="28"/>
          <w:szCs w:val="28"/>
        </w:rPr>
        <w:t xml:space="preserve">наконец / наконец-то, в конце концов, когда-нибудь. </w:t>
      </w:r>
      <w:r w:rsidRPr="00CF37A2">
        <w:rPr>
          <w:color w:val="000000"/>
          <w:sz w:val="28"/>
          <w:szCs w:val="28"/>
        </w:rPr>
        <w:t xml:space="preserve">«"Да бросишь ли ты </w:t>
      </w:r>
      <w:r w:rsidRPr="00CF37A2">
        <w:rPr>
          <w:i/>
          <w:iCs/>
          <w:color w:val="000000"/>
          <w:sz w:val="28"/>
          <w:szCs w:val="28"/>
        </w:rPr>
        <w:t xml:space="preserve">в конце концов </w:t>
      </w:r>
      <w:r w:rsidRPr="00CF37A2">
        <w:rPr>
          <w:color w:val="000000"/>
          <w:sz w:val="28"/>
          <w:szCs w:val="28"/>
        </w:rPr>
        <w:t xml:space="preserve">свою дачу? — бесконечно твердят мне дети, — Одни проблемы от нее!"» (Дворник, ноябрь, 2001); «Закончится это </w:t>
      </w:r>
      <w:r w:rsidRPr="00CF37A2">
        <w:rPr>
          <w:i/>
          <w:iCs/>
          <w:color w:val="000000"/>
          <w:sz w:val="28"/>
          <w:szCs w:val="28"/>
        </w:rPr>
        <w:t xml:space="preserve">когда-нибудь? </w:t>
      </w:r>
      <w:r w:rsidRPr="00CF37A2">
        <w:rPr>
          <w:color w:val="000000"/>
          <w:sz w:val="28"/>
          <w:szCs w:val="28"/>
        </w:rPr>
        <w:t xml:space="preserve">Мы прошли уже все круги ада и будем подавать в Европейский суд по правам человека» (Калинингр. правда, апрель, 2003); «Когда мы, </w:t>
      </w:r>
      <w:r w:rsidRPr="00CF37A2">
        <w:rPr>
          <w:i/>
          <w:iCs/>
          <w:color w:val="000000"/>
          <w:sz w:val="28"/>
          <w:szCs w:val="28"/>
        </w:rPr>
        <w:t xml:space="preserve">наконец, </w:t>
      </w:r>
      <w:r w:rsidRPr="00CF37A2">
        <w:rPr>
          <w:color w:val="000000"/>
          <w:sz w:val="28"/>
          <w:szCs w:val="28"/>
        </w:rPr>
        <w:t>перестанем быть рабами?» (Нов. колеса, авг., 2004). Интересно отметить, что в английские вопросительные предложения, выполняющие аналогичные иллокутивные функции, как раз часто включается отрицание. Например</w:t>
      </w:r>
      <w:r w:rsidRPr="00CF37A2">
        <w:rPr>
          <w:color w:val="000000"/>
          <w:sz w:val="28"/>
          <w:szCs w:val="28"/>
          <w:lang w:val="en-US"/>
        </w:rPr>
        <w:t>: «"Couldn't they be that dishonest"? - Mr. Farriwsky keeps asking» (The Sunday Times, Jun., 2003).</w:t>
      </w:r>
    </w:p>
    <w:p w:rsidR="007D75CD" w:rsidRPr="00CF37A2" w:rsidRDefault="00BD282C" w:rsidP="00CF37A2">
      <w:pPr>
        <w:spacing w:line="360" w:lineRule="auto"/>
        <w:ind w:firstLine="709"/>
        <w:jc w:val="both"/>
        <w:rPr>
          <w:color w:val="000000"/>
          <w:sz w:val="28"/>
          <w:szCs w:val="28"/>
        </w:rPr>
      </w:pPr>
      <w:r w:rsidRPr="00CF37A2">
        <w:rPr>
          <w:color w:val="000000"/>
          <w:sz w:val="28"/>
          <w:szCs w:val="28"/>
        </w:rPr>
        <w:t>В</w:t>
      </w:r>
      <w:r w:rsidR="00EA3DCD" w:rsidRPr="00CF37A2">
        <w:rPr>
          <w:color w:val="000000"/>
          <w:sz w:val="28"/>
          <w:szCs w:val="28"/>
        </w:rPr>
        <w:t xml:space="preserve"> </w:t>
      </w:r>
      <w:r w:rsidRPr="00CF37A2">
        <w:rPr>
          <w:color w:val="000000"/>
          <w:sz w:val="28"/>
          <w:szCs w:val="28"/>
        </w:rPr>
        <w:t>английском</w:t>
      </w:r>
      <w:r w:rsidR="00EA3DCD" w:rsidRPr="00CF37A2">
        <w:rPr>
          <w:color w:val="000000"/>
          <w:sz w:val="28"/>
          <w:szCs w:val="28"/>
        </w:rPr>
        <w:t xml:space="preserve"> </w:t>
      </w:r>
      <w:r w:rsidRPr="00CF37A2">
        <w:rPr>
          <w:color w:val="000000"/>
          <w:sz w:val="28"/>
          <w:szCs w:val="28"/>
        </w:rPr>
        <w:t>языке</w:t>
      </w:r>
      <w:r w:rsidR="00EA3DCD" w:rsidRPr="00CF37A2">
        <w:rPr>
          <w:color w:val="000000"/>
          <w:sz w:val="28"/>
          <w:szCs w:val="28"/>
        </w:rPr>
        <w:t xml:space="preserve"> </w:t>
      </w:r>
      <w:r w:rsidRPr="00CF37A2">
        <w:rPr>
          <w:color w:val="000000"/>
          <w:sz w:val="28"/>
          <w:szCs w:val="28"/>
        </w:rPr>
        <w:t>аналогичные</w:t>
      </w:r>
      <w:r w:rsidR="00EA3DCD" w:rsidRPr="00CF37A2">
        <w:rPr>
          <w:color w:val="000000"/>
          <w:sz w:val="28"/>
          <w:szCs w:val="28"/>
        </w:rPr>
        <w:t xml:space="preserve"> </w:t>
      </w:r>
      <w:r w:rsidRPr="00CF37A2">
        <w:rPr>
          <w:color w:val="000000"/>
          <w:sz w:val="28"/>
          <w:szCs w:val="28"/>
        </w:rPr>
        <w:t>побудительные</w:t>
      </w:r>
      <w:r w:rsidR="00EA3DCD" w:rsidRPr="00CF37A2">
        <w:rPr>
          <w:color w:val="000000"/>
          <w:sz w:val="28"/>
          <w:szCs w:val="28"/>
        </w:rPr>
        <w:t xml:space="preserve"> </w:t>
      </w:r>
      <w:r w:rsidRPr="00CF37A2">
        <w:rPr>
          <w:color w:val="000000"/>
          <w:sz w:val="28"/>
          <w:szCs w:val="28"/>
        </w:rPr>
        <w:t>речевые</w:t>
      </w:r>
      <w:r w:rsidR="00EA3DCD" w:rsidRPr="00CF37A2">
        <w:rPr>
          <w:color w:val="000000"/>
          <w:sz w:val="28"/>
          <w:szCs w:val="28"/>
        </w:rPr>
        <w:t xml:space="preserve"> </w:t>
      </w:r>
      <w:r w:rsidRPr="00CF37A2">
        <w:rPr>
          <w:color w:val="000000"/>
          <w:sz w:val="28"/>
          <w:szCs w:val="28"/>
        </w:rPr>
        <w:t>акты передаются чаще всего следующими грамматическими средствами:</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а) повелительным наклонением. Значение требования, приказа может выражаться в английских императивных высказываниях с помощью синтаксических средств, а именно постановки личного местоимения 2л. ед. и мн. числа в препозиции к глаголу в императиве. К подгруппе глаголов, объединенных значением категоричности, убежденности в том, что обращение Пишущего будет выполнено из-за настоятельной потребности в ней, относятся глаголы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demand</w:t>
      </w:r>
      <w:r w:rsidRPr="00CF37A2">
        <w:rPr>
          <w:i/>
          <w:iCs/>
          <w:color w:val="000000"/>
          <w:sz w:val="28"/>
          <w:szCs w:val="28"/>
        </w:rPr>
        <w:t xml:space="preserve"> </w:t>
      </w:r>
      <w:r w:rsidRPr="00CF37A2">
        <w:rPr>
          <w:color w:val="000000"/>
          <w:sz w:val="28"/>
          <w:szCs w:val="28"/>
        </w:rPr>
        <w:t xml:space="preserve">(требовать), </w:t>
      </w:r>
      <w:r w:rsidRPr="00CF37A2">
        <w:rPr>
          <w:i/>
          <w:iCs/>
          <w:color w:val="000000"/>
          <w:sz w:val="28"/>
          <w:szCs w:val="28"/>
          <w:lang w:val="en-US"/>
        </w:rPr>
        <w:t>exact</w:t>
      </w:r>
      <w:r w:rsidRPr="00CF37A2">
        <w:rPr>
          <w:i/>
          <w:iCs/>
          <w:color w:val="000000"/>
          <w:sz w:val="28"/>
          <w:szCs w:val="28"/>
        </w:rPr>
        <w:t xml:space="preserve"> </w:t>
      </w:r>
      <w:r w:rsidRPr="00CF37A2">
        <w:rPr>
          <w:color w:val="000000"/>
          <w:sz w:val="28"/>
          <w:szCs w:val="28"/>
        </w:rPr>
        <w:t xml:space="preserve">(настоятельно требовать), </w:t>
      </w:r>
      <w:r w:rsidRPr="00CF37A2">
        <w:rPr>
          <w:i/>
          <w:iCs/>
          <w:color w:val="000000"/>
          <w:sz w:val="28"/>
          <w:szCs w:val="28"/>
          <w:lang w:val="en-US"/>
        </w:rPr>
        <w:t>require</w:t>
      </w:r>
      <w:r w:rsidRPr="00CF37A2">
        <w:rPr>
          <w:i/>
          <w:iCs/>
          <w:color w:val="000000"/>
          <w:sz w:val="28"/>
          <w:szCs w:val="28"/>
        </w:rPr>
        <w:t xml:space="preserve"> </w:t>
      </w:r>
      <w:r w:rsidRPr="00CF37A2">
        <w:rPr>
          <w:color w:val="000000"/>
          <w:sz w:val="28"/>
          <w:szCs w:val="28"/>
        </w:rPr>
        <w:t xml:space="preserve">(требовать), </w:t>
      </w:r>
      <w:r w:rsidRPr="00CF37A2">
        <w:rPr>
          <w:i/>
          <w:iCs/>
          <w:color w:val="000000"/>
          <w:sz w:val="28"/>
          <w:szCs w:val="28"/>
          <w:lang w:val="en-US"/>
        </w:rPr>
        <w:t>ask</w:t>
      </w:r>
      <w:r w:rsidRPr="00CF37A2">
        <w:rPr>
          <w:i/>
          <w:iCs/>
          <w:color w:val="000000"/>
          <w:sz w:val="28"/>
          <w:szCs w:val="28"/>
        </w:rPr>
        <w:t xml:space="preserve"> </w:t>
      </w:r>
      <w:r w:rsidRPr="00CF37A2">
        <w:rPr>
          <w:color w:val="000000"/>
          <w:sz w:val="28"/>
          <w:szCs w:val="28"/>
        </w:rPr>
        <w:t xml:space="preserve">(просить), </w:t>
      </w:r>
      <w:r w:rsidRPr="00CF37A2">
        <w:rPr>
          <w:i/>
          <w:iCs/>
          <w:color w:val="000000"/>
          <w:sz w:val="28"/>
          <w:szCs w:val="28"/>
          <w:lang w:val="en-US"/>
        </w:rPr>
        <w:t>claim</w:t>
      </w:r>
      <w:r w:rsidRPr="00CF37A2">
        <w:rPr>
          <w:i/>
          <w:iCs/>
          <w:color w:val="000000"/>
          <w:sz w:val="28"/>
          <w:szCs w:val="28"/>
        </w:rPr>
        <w:t xml:space="preserve"> </w:t>
      </w:r>
      <w:r w:rsidRPr="00CF37A2">
        <w:rPr>
          <w:color w:val="000000"/>
          <w:sz w:val="28"/>
          <w:szCs w:val="28"/>
        </w:rPr>
        <w:t xml:space="preserve">(требовать), </w:t>
      </w:r>
      <w:r w:rsidRPr="00CF37A2">
        <w:rPr>
          <w:i/>
          <w:iCs/>
          <w:color w:val="000000"/>
          <w:sz w:val="28"/>
          <w:szCs w:val="28"/>
          <w:lang w:val="en-US"/>
        </w:rPr>
        <w:t>call</w:t>
      </w:r>
      <w:r w:rsidRPr="00CF37A2">
        <w:rPr>
          <w:i/>
          <w:iCs/>
          <w:color w:val="000000"/>
          <w:sz w:val="28"/>
          <w:szCs w:val="28"/>
        </w:rPr>
        <w:t xml:space="preserve"> </w:t>
      </w:r>
      <w:r w:rsidRPr="00CF37A2">
        <w:rPr>
          <w:i/>
          <w:iCs/>
          <w:color w:val="000000"/>
          <w:sz w:val="28"/>
          <w:szCs w:val="28"/>
          <w:lang w:val="en-US"/>
        </w:rPr>
        <w:t>for</w:t>
      </w:r>
      <w:r w:rsidRPr="00CF37A2">
        <w:rPr>
          <w:i/>
          <w:iCs/>
          <w:color w:val="000000"/>
          <w:sz w:val="28"/>
          <w:szCs w:val="28"/>
        </w:rPr>
        <w:t xml:space="preserve"> </w:t>
      </w:r>
      <w:r w:rsidRPr="00CF37A2">
        <w:rPr>
          <w:color w:val="000000"/>
          <w:sz w:val="28"/>
          <w:szCs w:val="28"/>
        </w:rPr>
        <w:t>(требовать),</w:t>
      </w:r>
      <w:r w:rsidR="00EA3DCD" w:rsidRPr="00CF37A2">
        <w:rPr>
          <w:color w:val="000000"/>
          <w:sz w:val="28"/>
          <w:szCs w:val="28"/>
        </w:rPr>
        <w:t xml:space="preserve"> </w:t>
      </w:r>
      <w:r w:rsidRPr="00CF37A2">
        <w:rPr>
          <w:i/>
          <w:iCs/>
          <w:color w:val="000000"/>
          <w:sz w:val="28"/>
          <w:szCs w:val="28"/>
          <w:lang w:val="en-US"/>
        </w:rPr>
        <w:t>order</w:t>
      </w:r>
      <w:r w:rsidR="00EA3DCD" w:rsidRPr="00CF37A2">
        <w:rPr>
          <w:i/>
          <w:iCs/>
          <w:color w:val="000000"/>
          <w:sz w:val="28"/>
          <w:szCs w:val="28"/>
        </w:rPr>
        <w:t xml:space="preserve"> </w:t>
      </w:r>
      <w:r w:rsidRPr="00CF37A2">
        <w:rPr>
          <w:color w:val="000000"/>
          <w:sz w:val="28"/>
          <w:szCs w:val="28"/>
        </w:rPr>
        <w:t>(приказывать),</w:t>
      </w:r>
      <w:r w:rsidR="00EA3DCD" w:rsidRPr="00CF37A2">
        <w:rPr>
          <w:color w:val="000000"/>
          <w:sz w:val="28"/>
          <w:szCs w:val="28"/>
        </w:rPr>
        <w:t xml:space="preserve"> </w:t>
      </w:r>
      <w:r w:rsidRPr="00CF37A2">
        <w:rPr>
          <w:i/>
          <w:iCs/>
          <w:color w:val="000000"/>
          <w:sz w:val="28"/>
          <w:szCs w:val="28"/>
          <w:lang w:val="en-US"/>
        </w:rPr>
        <w:t>command</w:t>
      </w:r>
      <w:r w:rsidR="00EA3DCD" w:rsidRPr="00CF37A2">
        <w:rPr>
          <w:i/>
          <w:iCs/>
          <w:color w:val="000000"/>
          <w:sz w:val="28"/>
          <w:szCs w:val="28"/>
        </w:rPr>
        <w:t xml:space="preserve"> </w:t>
      </w:r>
      <w:r w:rsidRPr="00CF37A2">
        <w:rPr>
          <w:color w:val="000000"/>
          <w:sz w:val="28"/>
          <w:szCs w:val="28"/>
        </w:rPr>
        <w:t>(командовать),</w:t>
      </w:r>
      <w:r w:rsidR="00EA3DCD" w:rsidRPr="00CF37A2">
        <w:rPr>
          <w:color w:val="000000"/>
          <w:sz w:val="28"/>
          <w:szCs w:val="28"/>
        </w:rPr>
        <w:t xml:space="preserve"> </w:t>
      </w:r>
      <w:r w:rsidRPr="00CF37A2">
        <w:rPr>
          <w:i/>
          <w:iCs/>
          <w:color w:val="000000"/>
          <w:sz w:val="28"/>
          <w:szCs w:val="28"/>
          <w:lang w:val="en-US"/>
        </w:rPr>
        <w:t>dictate</w:t>
      </w:r>
      <w:r w:rsidR="000A7A34" w:rsidRPr="00CF37A2">
        <w:rPr>
          <w:i/>
          <w:iCs/>
          <w:color w:val="000000"/>
          <w:sz w:val="28"/>
          <w:szCs w:val="28"/>
        </w:rPr>
        <w:t xml:space="preserve"> </w:t>
      </w:r>
      <w:r w:rsidRPr="00CF37A2">
        <w:rPr>
          <w:color w:val="000000"/>
          <w:sz w:val="28"/>
          <w:szCs w:val="28"/>
        </w:rPr>
        <w:t xml:space="preserve">(предписывать), </w:t>
      </w:r>
      <w:r w:rsidRPr="00CF37A2">
        <w:rPr>
          <w:i/>
          <w:iCs/>
          <w:color w:val="000000"/>
          <w:sz w:val="28"/>
          <w:szCs w:val="28"/>
          <w:lang w:val="en-US"/>
        </w:rPr>
        <w:t>direct</w:t>
      </w:r>
      <w:r w:rsidRPr="00CF37A2">
        <w:rPr>
          <w:i/>
          <w:iCs/>
          <w:color w:val="000000"/>
          <w:sz w:val="28"/>
          <w:szCs w:val="28"/>
        </w:rPr>
        <w:t xml:space="preserve"> </w:t>
      </w:r>
      <w:r w:rsidRPr="00CF37A2">
        <w:rPr>
          <w:color w:val="000000"/>
          <w:sz w:val="28"/>
          <w:szCs w:val="28"/>
        </w:rPr>
        <w:t xml:space="preserve">(направлять), </w:t>
      </w:r>
      <w:r w:rsidRPr="00CF37A2">
        <w:rPr>
          <w:i/>
          <w:iCs/>
          <w:color w:val="000000"/>
          <w:sz w:val="28"/>
          <w:szCs w:val="28"/>
          <w:lang w:val="en-US"/>
        </w:rPr>
        <w:t>need</w:t>
      </w:r>
      <w:r w:rsidRPr="00CF37A2">
        <w:rPr>
          <w:i/>
          <w:iCs/>
          <w:color w:val="000000"/>
          <w:sz w:val="28"/>
          <w:szCs w:val="28"/>
        </w:rPr>
        <w:t xml:space="preserve"> </w:t>
      </w:r>
      <w:r w:rsidRPr="00CF37A2">
        <w:rPr>
          <w:color w:val="000000"/>
          <w:sz w:val="28"/>
          <w:szCs w:val="28"/>
        </w:rPr>
        <w:t xml:space="preserve">(нуждаться), </w:t>
      </w:r>
      <w:r w:rsidRPr="00CF37A2">
        <w:rPr>
          <w:i/>
          <w:iCs/>
          <w:color w:val="000000"/>
          <w:sz w:val="28"/>
          <w:szCs w:val="28"/>
          <w:lang w:val="en-US"/>
        </w:rPr>
        <w:t>want</w:t>
      </w:r>
      <w:r w:rsidRPr="00CF37A2">
        <w:rPr>
          <w:i/>
          <w:iCs/>
          <w:color w:val="000000"/>
          <w:sz w:val="28"/>
          <w:szCs w:val="28"/>
        </w:rPr>
        <w:t xml:space="preserve"> </w:t>
      </w:r>
      <w:r w:rsidRPr="00CF37A2">
        <w:rPr>
          <w:color w:val="000000"/>
          <w:sz w:val="28"/>
          <w:szCs w:val="28"/>
        </w:rPr>
        <w:t xml:space="preserve">(хотеть), </w:t>
      </w:r>
      <w:r w:rsidRPr="00CF37A2">
        <w:rPr>
          <w:i/>
          <w:iCs/>
          <w:color w:val="000000"/>
          <w:sz w:val="28"/>
          <w:szCs w:val="28"/>
          <w:lang w:val="en-US"/>
        </w:rPr>
        <w:t>instruct</w:t>
      </w:r>
      <w:r w:rsidRPr="00CF37A2">
        <w:rPr>
          <w:i/>
          <w:iCs/>
          <w:color w:val="000000"/>
          <w:sz w:val="28"/>
          <w:szCs w:val="28"/>
        </w:rPr>
        <w:t xml:space="preserve"> </w:t>
      </w:r>
      <w:r w:rsidRPr="00CF37A2">
        <w:rPr>
          <w:color w:val="000000"/>
          <w:sz w:val="28"/>
          <w:szCs w:val="28"/>
        </w:rPr>
        <w:t>(инструктировать). Основным семантическим признаком вышеперечисленных глаголов является «</w:t>
      </w:r>
      <w:r w:rsidRPr="00CF37A2">
        <w:rPr>
          <w:color w:val="000000"/>
          <w:sz w:val="28"/>
          <w:szCs w:val="28"/>
          <w:lang w:val="en-US"/>
        </w:rPr>
        <w:t>foreceful</w:t>
      </w:r>
      <w:r w:rsidRPr="00CF37A2">
        <w:rPr>
          <w:color w:val="000000"/>
          <w:sz w:val="28"/>
          <w:szCs w:val="28"/>
        </w:rPr>
        <w:t xml:space="preserve"> </w:t>
      </w:r>
      <w:r w:rsidRPr="00CF37A2">
        <w:rPr>
          <w:color w:val="000000"/>
          <w:sz w:val="28"/>
          <w:szCs w:val="28"/>
          <w:lang w:val="en-US"/>
        </w:rPr>
        <w:t>communication</w:t>
      </w:r>
      <w:r w:rsidRPr="00CF37A2">
        <w:rPr>
          <w:color w:val="000000"/>
          <w:sz w:val="28"/>
          <w:szCs w:val="28"/>
        </w:rPr>
        <w:t xml:space="preserve"> </w:t>
      </w:r>
      <w:r w:rsidRPr="00CF37A2">
        <w:rPr>
          <w:color w:val="000000"/>
          <w:sz w:val="28"/>
          <w:szCs w:val="28"/>
          <w:lang w:val="en-US"/>
        </w:rPr>
        <w:t>suggesting</w:t>
      </w:r>
      <w:r w:rsidRPr="00CF37A2">
        <w:rPr>
          <w:color w:val="000000"/>
          <w:sz w:val="28"/>
          <w:szCs w:val="28"/>
        </w:rPr>
        <w:t xml:space="preserve"> </w:t>
      </w:r>
      <w:r w:rsidRPr="00CF37A2">
        <w:rPr>
          <w:color w:val="000000"/>
          <w:sz w:val="28"/>
          <w:szCs w:val="28"/>
          <w:lang w:val="en-US"/>
        </w:rPr>
        <w:t>obedience</w:t>
      </w:r>
      <w:r w:rsidRPr="00CF37A2">
        <w:rPr>
          <w:color w:val="000000"/>
          <w:sz w:val="28"/>
          <w:szCs w:val="28"/>
        </w:rPr>
        <w:t xml:space="preserve"> </w:t>
      </w:r>
      <w:r w:rsidRPr="00CF37A2">
        <w:rPr>
          <w:color w:val="000000"/>
          <w:sz w:val="28"/>
          <w:szCs w:val="28"/>
          <w:lang w:val="en-US"/>
        </w:rPr>
        <w:t>to</w:t>
      </w:r>
      <w:r w:rsidRPr="00CF37A2">
        <w:rPr>
          <w:color w:val="000000"/>
          <w:sz w:val="28"/>
          <w:szCs w:val="28"/>
        </w:rPr>
        <w:t xml:space="preserve"> </w:t>
      </w:r>
      <w:r w:rsidRPr="00CF37A2">
        <w:rPr>
          <w:color w:val="000000"/>
          <w:sz w:val="28"/>
          <w:szCs w:val="28"/>
          <w:lang w:val="en-US"/>
        </w:rPr>
        <w:t>law</w:t>
      </w:r>
      <w:r w:rsidRPr="00CF37A2">
        <w:rPr>
          <w:color w:val="000000"/>
          <w:sz w:val="28"/>
          <w:szCs w:val="28"/>
        </w:rPr>
        <w:t xml:space="preserve">, </w:t>
      </w:r>
      <w:r w:rsidRPr="00CF37A2">
        <w:rPr>
          <w:color w:val="000000"/>
          <w:sz w:val="28"/>
          <w:szCs w:val="28"/>
          <w:lang w:val="en-US"/>
        </w:rPr>
        <w:t>rules</w:t>
      </w:r>
      <w:r w:rsidRPr="00CF37A2">
        <w:rPr>
          <w:color w:val="000000"/>
          <w:sz w:val="28"/>
          <w:szCs w:val="28"/>
        </w:rPr>
        <w:t xml:space="preserve">, </w:t>
      </w:r>
      <w:r w:rsidRPr="00CF37A2">
        <w:rPr>
          <w:color w:val="000000"/>
          <w:sz w:val="28"/>
          <w:szCs w:val="28"/>
          <w:lang w:val="en-US"/>
        </w:rPr>
        <w:t>authority</w:t>
      </w:r>
      <w:r w:rsidRPr="00CF37A2">
        <w:rPr>
          <w:color w:val="000000"/>
          <w:sz w:val="28"/>
          <w:szCs w:val="28"/>
        </w:rPr>
        <w:t xml:space="preserve">» (настоятельное требование, предполагающее, что Агенс подчиняется законам и правилам, которые диктует ему говорящий в силу своей авторитарности — </w:t>
      </w:r>
      <w:r w:rsidRPr="00CF37A2">
        <w:rPr>
          <w:i/>
          <w:iCs/>
          <w:color w:val="000000"/>
          <w:sz w:val="28"/>
          <w:szCs w:val="28"/>
        </w:rPr>
        <w:t>И.Д.</w:t>
      </w:r>
      <w:r w:rsidR="007D75CD" w:rsidRPr="00CF37A2">
        <w:rPr>
          <w:i/>
          <w:iCs/>
          <w:color w:val="000000"/>
          <w:sz w:val="28"/>
          <w:szCs w:val="28"/>
        </w:rPr>
        <w:t xml:space="preserve">) </w:t>
      </w:r>
      <w:r w:rsidR="007D75CD" w:rsidRPr="00CF37A2">
        <w:rPr>
          <w:i/>
          <w:iCs/>
          <w:color w:val="000000"/>
          <w:sz w:val="28"/>
          <w:szCs w:val="28"/>
          <w:lang w:val="en-US"/>
        </w:rPr>
        <w:t>(</w:t>
      </w:r>
      <w:r w:rsidR="007D75CD" w:rsidRPr="00CF37A2">
        <w:rPr>
          <w:color w:val="000000"/>
          <w:sz w:val="28"/>
          <w:szCs w:val="28"/>
          <w:lang w:val="en-US"/>
        </w:rPr>
        <w:t>Cassell's Modern Guide to Synonyms and Related Words. London, 1981. P. 428.</w:t>
      </w:r>
      <w:r w:rsidR="00CF37A2">
        <w:rPr>
          <w:i/>
          <w:iCs/>
          <w:color w:val="000000"/>
          <w:sz w:val="28"/>
          <w:szCs w:val="28"/>
          <w:lang w:val="en-US"/>
        </w:rPr>
        <w:t>)</w:t>
      </w:r>
      <w:r w:rsidRPr="002D620E">
        <w:rPr>
          <w:i/>
          <w:iCs/>
          <w:color w:val="000000"/>
          <w:sz w:val="28"/>
          <w:szCs w:val="28"/>
          <w:lang w:val="en-US"/>
        </w:rPr>
        <w:t xml:space="preserve">. </w:t>
      </w:r>
      <w:r w:rsidRPr="00CF37A2">
        <w:rPr>
          <w:color w:val="000000"/>
          <w:sz w:val="28"/>
          <w:szCs w:val="28"/>
        </w:rPr>
        <w:t>В подобных случаях активизируются семы быстроты, немедленности исполнения Пишущим требуемого действия. Такие</w:t>
      </w:r>
      <w:r w:rsidRPr="00CF37A2">
        <w:rPr>
          <w:color w:val="000000"/>
          <w:sz w:val="28"/>
          <w:szCs w:val="28"/>
          <w:lang w:val="en-US"/>
        </w:rPr>
        <w:t xml:space="preserve"> </w:t>
      </w:r>
      <w:r w:rsidRPr="00CF37A2">
        <w:rPr>
          <w:color w:val="000000"/>
          <w:sz w:val="28"/>
          <w:szCs w:val="28"/>
        </w:rPr>
        <w:t>высказывания</w:t>
      </w:r>
      <w:r w:rsidRPr="00CF37A2">
        <w:rPr>
          <w:color w:val="000000"/>
          <w:sz w:val="28"/>
          <w:szCs w:val="28"/>
          <w:lang w:val="en-US"/>
        </w:rPr>
        <w:t xml:space="preserve"> </w:t>
      </w:r>
      <w:r w:rsidRPr="00CF37A2">
        <w:rPr>
          <w:color w:val="000000"/>
          <w:sz w:val="28"/>
          <w:szCs w:val="28"/>
        </w:rPr>
        <w:t>типичны</w:t>
      </w:r>
      <w:r w:rsidRPr="00CF37A2">
        <w:rPr>
          <w:color w:val="000000"/>
          <w:sz w:val="28"/>
          <w:szCs w:val="28"/>
          <w:lang w:val="en-US"/>
        </w:rPr>
        <w:t xml:space="preserve"> </w:t>
      </w:r>
      <w:r w:rsidRPr="00CF37A2">
        <w:rPr>
          <w:color w:val="000000"/>
          <w:sz w:val="28"/>
          <w:szCs w:val="28"/>
        </w:rPr>
        <w:t>для</w:t>
      </w:r>
      <w:r w:rsidRPr="00CF37A2">
        <w:rPr>
          <w:color w:val="000000"/>
          <w:sz w:val="28"/>
          <w:szCs w:val="28"/>
          <w:lang w:val="en-US"/>
        </w:rPr>
        <w:t xml:space="preserve"> </w:t>
      </w:r>
      <w:r w:rsidRPr="00CF37A2">
        <w:rPr>
          <w:color w:val="000000"/>
          <w:sz w:val="28"/>
          <w:szCs w:val="28"/>
        </w:rPr>
        <w:t>интервью</w:t>
      </w:r>
      <w:r w:rsidRPr="00CF37A2">
        <w:rPr>
          <w:color w:val="000000"/>
          <w:sz w:val="28"/>
          <w:szCs w:val="28"/>
          <w:lang w:val="en-US"/>
        </w:rPr>
        <w:t xml:space="preserve"> </w:t>
      </w:r>
      <w:r w:rsidRPr="00CF37A2">
        <w:rPr>
          <w:color w:val="000000"/>
          <w:sz w:val="28"/>
          <w:szCs w:val="28"/>
        </w:rPr>
        <w:t>и</w:t>
      </w:r>
      <w:r w:rsidRPr="00CF37A2">
        <w:rPr>
          <w:color w:val="000000"/>
          <w:sz w:val="28"/>
          <w:szCs w:val="28"/>
          <w:lang w:val="en-US"/>
        </w:rPr>
        <w:t xml:space="preserve"> </w:t>
      </w:r>
      <w:r w:rsidRPr="00CF37A2">
        <w:rPr>
          <w:color w:val="000000"/>
          <w:sz w:val="28"/>
          <w:szCs w:val="28"/>
        </w:rPr>
        <w:t>очерков</w:t>
      </w:r>
      <w:r w:rsidRPr="00CF37A2">
        <w:rPr>
          <w:color w:val="000000"/>
          <w:sz w:val="28"/>
          <w:szCs w:val="28"/>
          <w:lang w:val="en-US"/>
        </w:rPr>
        <w:t xml:space="preserve">. </w:t>
      </w:r>
      <w:r w:rsidRPr="00CF37A2">
        <w:rPr>
          <w:color w:val="000000"/>
          <w:sz w:val="28"/>
          <w:szCs w:val="28"/>
        </w:rPr>
        <w:t>Например</w:t>
      </w:r>
      <w:r w:rsidRPr="00CF37A2">
        <w:rPr>
          <w:color w:val="000000"/>
          <w:sz w:val="28"/>
          <w:szCs w:val="28"/>
          <w:lang w:val="en-US"/>
        </w:rPr>
        <w:t xml:space="preserve">: «Her maneuverings provide a virtual instruction manual for fallen dictators around the world: </w:t>
      </w:r>
      <w:r w:rsidRPr="00CF37A2">
        <w:rPr>
          <w:i/>
          <w:iCs/>
          <w:color w:val="000000"/>
          <w:sz w:val="28"/>
          <w:szCs w:val="28"/>
          <w:lang w:val="en-US"/>
        </w:rPr>
        <w:t xml:space="preserve">You wait </w:t>
      </w:r>
      <w:r w:rsidRPr="00CF37A2">
        <w:rPr>
          <w:color w:val="000000"/>
          <w:sz w:val="28"/>
          <w:szCs w:val="28"/>
          <w:lang w:val="en-US"/>
        </w:rPr>
        <w:t xml:space="preserve">until public outrage fades and hire the best lawyers. </w:t>
      </w:r>
      <w:r w:rsidRPr="00CF37A2">
        <w:rPr>
          <w:i/>
          <w:iCs/>
          <w:color w:val="000000"/>
          <w:sz w:val="28"/>
          <w:szCs w:val="28"/>
          <w:lang w:val="en-US"/>
        </w:rPr>
        <w:t xml:space="preserve">Obscure </w:t>
      </w:r>
      <w:r w:rsidRPr="00CF37A2">
        <w:rPr>
          <w:color w:val="000000"/>
          <w:sz w:val="28"/>
          <w:szCs w:val="28"/>
          <w:lang w:val="en-US"/>
        </w:rPr>
        <w:t xml:space="preserve">the facts. You and your money could be forgotten soon enough» (The International Herald Tribune, Feb., 2004); «And a resolution for the rest of them: </w:t>
      </w:r>
      <w:r w:rsidRPr="00CF37A2">
        <w:rPr>
          <w:i/>
          <w:iCs/>
          <w:color w:val="000000"/>
          <w:sz w:val="28"/>
          <w:szCs w:val="28"/>
          <w:lang w:val="en-US"/>
        </w:rPr>
        <w:t xml:space="preserve">you do not listen </w:t>
      </w:r>
      <w:r w:rsidRPr="00CF37A2">
        <w:rPr>
          <w:color w:val="000000"/>
          <w:sz w:val="28"/>
          <w:szCs w:val="28"/>
          <w:lang w:val="en-US"/>
        </w:rPr>
        <w:t xml:space="preserve">to the endless chatter in currency markets. </w:t>
      </w:r>
      <w:r w:rsidRPr="00CF37A2">
        <w:rPr>
          <w:i/>
          <w:iCs/>
          <w:color w:val="000000"/>
          <w:sz w:val="28"/>
          <w:szCs w:val="28"/>
          <w:lang w:val="en-US"/>
        </w:rPr>
        <w:t xml:space="preserve">Learn </w:t>
      </w:r>
      <w:r w:rsidRPr="00CF37A2">
        <w:rPr>
          <w:color w:val="000000"/>
          <w:sz w:val="28"/>
          <w:szCs w:val="28"/>
          <w:lang w:val="en-US"/>
        </w:rPr>
        <w:t xml:space="preserve">to live with uncertainty» (The Financial Times. Dec, 2004); «The big blood sport of our time involves people killing people: </w:t>
      </w:r>
      <w:r w:rsidRPr="00CF37A2">
        <w:rPr>
          <w:i/>
          <w:iCs/>
          <w:color w:val="000000"/>
          <w:sz w:val="28"/>
          <w:szCs w:val="28"/>
          <w:lang w:val="en-US"/>
        </w:rPr>
        <w:t xml:space="preserve">you go </w:t>
      </w:r>
      <w:r w:rsidRPr="00CF37A2">
        <w:rPr>
          <w:color w:val="000000"/>
          <w:sz w:val="28"/>
          <w:szCs w:val="28"/>
          <w:lang w:val="en-US"/>
        </w:rPr>
        <w:t xml:space="preserve">to Darfur and </w:t>
      </w:r>
      <w:r w:rsidRPr="00CF37A2">
        <w:rPr>
          <w:i/>
          <w:iCs/>
          <w:color w:val="000000"/>
          <w:sz w:val="28"/>
          <w:szCs w:val="28"/>
          <w:lang w:val="en-US"/>
        </w:rPr>
        <w:t xml:space="preserve">see </w:t>
      </w:r>
      <w:r w:rsidRPr="00CF37A2">
        <w:rPr>
          <w:color w:val="000000"/>
          <w:sz w:val="28"/>
          <w:szCs w:val="28"/>
          <w:lang w:val="en-US"/>
        </w:rPr>
        <w:t xml:space="preserve">for yourself!» (The Sunday Times? Aug., 2005); «"Danny's approach was disarmingly simple: </w:t>
      </w:r>
      <w:r w:rsidRPr="00CF37A2">
        <w:rPr>
          <w:i/>
          <w:iCs/>
          <w:color w:val="000000"/>
          <w:sz w:val="28"/>
          <w:szCs w:val="28"/>
          <w:lang w:val="en-US"/>
        </w:rPr>
        <w:t xml:space="preserve">You just go </w:t>
      </w:r>
      <w:r w:rsidRPr="00CF37A2">
        <w:rPr>
          <w:color w:val="000000"/>
          <w:sz w:val="28"/>
          <w:szCs w:val="28"/>
          <w:lang w:val="en-US"/>
        </w:rPr>
        <w:t xml:space="preserve">to China, </w:t>
      </w:r>
      <w:r w:rsidRPr="00CF37A2">
        <w:rPr>
          <w:i/>
          <w:iCs/>
          <w:color w:val="000000"/>
          <w:sz w:val="28"/>
          <w:szCs w:val="28"/>
          <w:lang w:val="en-US"/>
        </w:rPr>
        <w:t xml:space="preserve">find </w:t>
      </w:r>
      <w:r w:rsidRPr="00CF37A2">
        <w:rPr>
          <w:color w:val="000000"/>
          <w:sz w:val="28"/>
          <w:szCs w:val="28"/>
          <w:lang w:val="en-US"/>
        </w:rPr>
        <w:t xml:space="preserve">the guys who designed tha bombs and </w:t>
      </w:r>
      <w:r w:rsidRPr="00CF37A2">
        <w:rPr>
          <w:i/>
          <w:iCs/>
          <w:color w:val="000000"/>
          <w:sz w:val="28"/>
          <w:szCs w:val="28"/>
          <w:lang w:val="en-US"/>
        </w:rPr>
        <w:t xml:space="preserve">ask </w:t>
      </w:r>
      <w:r w:rsidRPr="00CF37A2">
        <w:rPr>
          <w:color w:val="000000"/>
          <w:sz w:val="28"/>
          <w:szCs w:val="28"/>
          <w:lang w:val="en-US"/>
        </w:rPr>
        <w:t>them questions", said Robert Vrooman, former director of counterintelligence at Los Alamos» (The International Herald Tribune, May,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б</w:t>
      </w:r>
      <w:r w:rsidRPr="00CF37A2">
        <w:rPr>
          <w:color w:val="000000"/>
          <w:sz w:val="28"/>
          <w:szCs w:val="28"/>
          <w:lang w:val="en-US"/>
        </w:rPr>
        <w:t xml:space="preserve">) </w:t>
      </w:r>
      <w:r w:rsidRPr="00CF37A2">
        <w:rPr>
          <w:color w:val="000000"/>
          <w:sz w:val="28"/>
          <w:szCs w:val="28"/>
        </w:rPr>
        <w:t>конструкцией</w:t>
      </w:r>
      <w:r w:rsidRPr="00CF37A2">
        <w:rPr>
          <w:color w:val="000000"/>
          <w:sz w:val="28"/>
          <w:szCs w:val="28"/>
          <w:lang w:val="en-US"/>
        </w:rPr>
        <w:t xml:space="preserve"> Complex Object </w:t>
      </w:r>
      <w:r w:rsidRPr="00CF37A2">
        <w:rPr>
          <w:color w:val="000000"/>
          <w:sz w:val="28"/>
          <w:szCs w:val="28"/>
        </w:rPr>
        <w:t>с</w:t>
      </w:r>
      <w:r w:rsidRPr="00CF37A2">
        <w:rPr>
          <w:color w:val="000000"/>
          <w:sz w:val="28"/>
          <w:szCs w:val="28"/>
          <w:lang w:val="en-US"/>
        </w:rPr>
        <w:t xml:space="preserve"> </w:t>
      </w:r>
      <w:r w:rsidRPr="00CF37A2">
        <w:rPr>
          <w:color w:val="000000"/>
          <w:sz w:val="28"/>
          <w:szCs w:val="28"/>
        </w:rPr>
        <w:t>глаголом</w:t>
      </w:r>
      <w:r w:rsidRPr="00CF37A2">
        <w:rPr>
          <w:color w:val="000000"/>
          <w:sz w:val="28"/>
          <w:szCs w:val="28"/>
          <w:lang w:val="en-US"/>
        </w:rPr>
        <w:t xml:space="preserve"> </w:t>
      </w:r>
      <w:r w:rsidRPr="00CF37A2">
        <w:rPr>
          <w:i/>
          <w:iCs/>
          <w:color w:val="000000"/>
          <w:sz w:val="28"/>
          <w:szCs w:val="28"/>
          <w:lang w:val="en-US"/>
        </w:rPr>
        <w:t xml:space="preserve">to want: </w:t>
      </w:r>
      <w:r w:rsidRPr="00CF37A2">
        <w:rPr>
          <w:color w:val="000000"/>
          <w:sz w:val="28"/>
          <w:szCs w:val="28"/>
          <w:lang w:val="en-US"/>
        </w:rPr>
        <w:t xml:space="preserve">«We </w:t>
      </w:r>
      <w:r w:rsidRPr="00CF37A2">
        <w:rPr>
          <w:i/>
          <w:iCs/>
          <w:color w:val="000000"/>
          <w:sz w:val="28"/>
          <w:szCs w:val="28"/>
          <w:lang w:val="en-US"/>
        </w:rPr>
        <w:t xml:space="preserve">want him to participate </w:t>
      </w:r>
      <w:r w:rsidRPr="00CF37A2">
        <w:rPr>
          <w:color w:val="000000"/>
          <w:sz w:val="28"/>
          <w:szCs w:val="28"/>
          <w:lang w:val="en-US"/>
        </w:rPr>
        <w:t xml:space="preserve">in Berlusconi's government» — said Sergio Romano» (The Times, Feb., 2004); «I </w:t>
      </w:r>
      <w:r w:rsidRPr="00CF37A2">
        <w:rPr>
          <w:i/>
          <w:iCs/>
          <w:color w:val="000000"/>
          <w:sz w:val="28"/>
          <w:szCs w:val="28"/>
          <w:lang w:val="en-US"/>
        </w:rPr>
        <w:t xml:space="preserve">want them to understand that </w:t>
      </w:r>
      <w:r w:rsidRPr="00CF37A2">
        <w:rPr>
          <w:color w:val="000000"/>
          <w:sz w:val="28"/>
          <w:szCs w:val="28"/>
          <w:lang w:val="en-US"/>
        </w:rPr>
        <w:t>there is no obstacle that can prevent someone from accomplishing one's goal as long as there is discipline and commitment» (The Press of Atlantic City, Feb., 2003);</w:t>
      </w:r>
      <w:r w:rsidR="00EA3DCD" w:rsidRPr="00CF37A2">
        <w:rPr>
          <w:color w:val="000000"/>
          <w:sz w:val="28"/>
          <w:szCs w:val="28"/>
          <w:lang w:val="en-US"/>
        </w:rPr>
        <w:t xml:space="preserve"> </w:t>
      </w:r>
      <w:r w:rsidRPr="00CF37A2">
        <w:rPr>
          <w:color w:val="000000"/>
          <w:sz w:val="28"/>
          <w:szCs w:val="28"/>
          <w:lang w:val="en-US"/>
        </w:rPr>
        <w:t>«In this production</w:t>
      </w:r>
      <w:r w:rsidR="000A7A34" w:rsidRPr="00CF37A2">
        <w:rPr>
          <w:color w:val="000000"/>
          <w:sz w:val="28"/>
          <w:szCs w:val="28"/>
          <w:lang w:val="en-US"/>
        </w:rPr>
        <w:t xml:space="preserve"> </w:t>
      </w:r>
      <w:r w:rsidRPr="00CF37A2">
        <w:rPr>
          <w:color w:val="000000"/>
          <w:sz w:val="28"/>
          <w:szCs w:val="28"/>
          <w:lang w:val="en-US"/>
        </w:rPr>
        <w:t xml:space="preserve">nobody seems to: they </w:t>
      </w:r>
      <w:r w:rsidRPr="00CF37A2">
        <w:rPr>
          <w:i/>
          <w:iCs/>
          <w:color w:val="000000"/>
          <w:sz w:val="28"/>
          <w:szCs w:val="28"/>
          <w:lang w:val="en-US"/>
        </w:rPr>
        <w:t xml:space="preserve">do want Mark Bramble, the director tell </w:t>
      </w:r>
      <w:r w:rsidRPr="00CF37A2">
        <w:rPr>
          <w:color w:val="000000"/>
          <w:sz w:val="28"/>
          <w:szCs w:val="28"/>
          <w:lang w:val="en-US"/>
        </w:rPr>
        <w:t>them to do» (The Daily Telegraph, Feb., 2004);</w:t>
      </w:r>
    </w:p>
    <w:p w:rsidR="00366925" w:rsidRPr="00CF37A2" w:rsidRDefault="00BD282C" w:rsidP="00CF37A2">
      <w:pPr>
        <w:tabs>
          <w:tab w:val="left" w:pos="696"/>
        </w:tabs>
        <w:spacing w:line="360" w:lineRule="auto"/>
        <w:ind w:firstLine="709"/>
        <w:jc w:val="both"/>
        <w:rPr>
          <w:color w:val="000000"/>
          <w:sz w:val="28"/>
          <w:szCs w:val="28"/>
          <w:lang w:val="en-US"/>
        </w:rPr>
      </w:pPr>
      <w:r w:rsidRPr="00CF37A2">
        <w:rPr>
          <w:color w:val="000000"/>
          <w:sz w:val="28"/>
          <w:szCs w:val="28"/>
        </w:rPr>
        <w:t>в</w:t>
      </w:r>
      <w:r w:rsidRPr="00CF37A2">
        <w:rPr>
          <w:color w:val="000000"/>
          <w:sz w:val="28"/>
          <w:szCs w:val="28"/>
          <w:lang w:val="en-US"/>
        </w:rPr>
        <w:t>)</w:t>
      </w:r>
      <w:r w:rsidRPr="00CF37A2">
        <w:rPr>
          <w:color w:val="000000"/>
          <w:sz w:val="28"/>
          <w:szCs w:val="28"/>
          <w:lang w:val="en-US"/>
        </w:rPr>
        <w:tab/>
      </w:r>
      <w:r w:rsidRPr="00CF37A2">
        <w:rPr>
          <w:color w:val="000000"/>
          <w:sz w:val="28"/>
          <w:szCs w:val="28"/>
        </w:rPr>
        <w:t>каузативными</w:t>
      </w:r>
      <w:r w:rsidRPr="00CF37A2">
        <w:rPr>
          <w:color w:val="000000"/>
          <w:sz w:val="28"/>
          <w:szCs w:val="28"/>
          <w:lang w:val="en-US"/>
        </w:rPr>
        <w:t xml:space="preserve"> </w:t>
      </w:r>
      <w:r w:rsidRPr="00CF37A2">
        <w:rPr>
          <w:color w:val="000000"/>
          <w:sz w:val="28"/>
          <w:szCs w:val="28"/>
        </w:rPr>
        <w:t>глаголами</w:t>
      </w:r>
      <w:r w:rsidRPr="00CF37A2">
        <w:rPr>
          <w:color w:val="000000"/>
          <w:sz w:val="28"/>
          <w:szCs w:val="28"/>
          <w:lang w:val="en-US"/>
        </w:rPr>
        <w:t xml:space="preserve"> </w:t>
      </w:r>
      <w:r w:rsidRPr="00CF37A2">
        <w:rPr>
          <w:i/>
          <w:iCs/>
          <w:color w:val="000000"/>
          <w:sz w:val="28"/>
          <w:szCs w:val="28"/>
          <w:lang w:val="en-US"/>
        </w:rPr>
        <w:t>to make, get, help, want, have, let, force, allow,</w:t>
      </w:r>
      <w:r w:rsidR="00EA3DCD" w:rsidRPr="00CF37A2">
        <w:rPr>
          <w:i/>
          <w:iCs/>
          <w:color w:val="000000"/>
          <w:sz w:val="28"/>
          <w:szCs w:val="28"/>
          <w:lang w:val="en-US"/>
        </w:rPr>
        <w:t xml:space="preserve"> </w:t>
      </w:r>
      <w:r w:rsidRPr="00CF37A2">
        <w:rPr>
          <w:i/>
          <w:iCs/>
          <w:color w:val="000000"/>
          <w:sz w:val="28"/>
          <w:szCs w:val="28"/>
          <w:lang w:val="en-US"/>
        </w:rPr>
        <w:t xml:space="preserve">cause, enable, require, permit. </w:t>
      </w:r>
      <w:r w:rsidRPr="00CF37A2">
        <w:rPr>
          <w:color w:val="000000"/>
          <w:sz w:val="28"/>
          <w:szCs w:val="28"/>
        </w:rPr>
        <w:t>Например</w:t>
      </w:r>
      <w:r w:rsidRPr="00CF37A2">
        <w:rPr>
          <w:color w:val="000000"/>
          <w:sz w:val="28"/>
          <w:szCs w:val="28"/>
          <w:lang w:val="en-US"/>
        </w:rPr>
        <w:t xml:space="preserve">: «How often do you </w:t>
      </w:r>
      <w:r w:rsidRPr="00CF37A2">
        <w:rPr>
          <w:i/>
          <w:iCs/>
          <w:color w:val="000000"/>
          <w:sz w:val="28"/>
          <w:szCs w:val="28"/>
          <w:lang w:val="en-US"/>
        </w:rPr>
        <w:t xml:space="preserve">get to say </w:t>
      </w:r>
      <w:r w:rsidRPr="00CF37A2">
        <w:rPr>
          <w:color w:val="000000"/>
          <w:sz w:val="28"/>
          <w:szCs w:val="28"/>
          <w:lang w:val="en-US"/>
        </w:rPr>
        <w:t>that</w:t>
      </w:r>
      <w:r w:rsidR="00EA3DCD" w:rsidRPr="00CF37A2">
        <w:rPr>
          <w:color w:val="000000"/>
          <w:sz w:val="28"/>
          <w:szCs w:val="28"/>
          <w:lang w:val="en-US"/>
        </w:rPr>
        <w:t xml:space="preserve"> </w:t>
      </w:r>
      <w:r w:rsidRPr="00CF37A2">
        <w:rPr>
          <w:color w:val="000000"/>
          <w:sz w:val="28"/>
          <w:szCs w:val="28"/>
          <w:lang w:val="en-US"/>
        </w:rPr>
        <w:t>about a government</w:t>
      </w:r>
      <w:r w:rsidR="00EA3DCD" w:rsidRPr="00CF37A2">
        <w:rPr>
          <w:color w:val="000000"/>
          <w:sz w:val="28"/>
          <w:szCs w:val="28"/>
          <w:lang w:val="en-US"/>
        </w:rPr>
        <w:t xml:space="preserve"> </w:t>
      </w:r>
      <w:r w:rsidRPr="00CF37A2">
        <w:rPr>
          <w:color w:val="000000"/>
          <w:sz w:val="28"/>
          <w:szCs w:val="28"/>
          <w:lang w:val="en-US"/>
        </w:rPr>
        <w:t>project?»</w:t>
      </w:r>
      <w:r w:rsidR="00EA3DCD" w:rsidRPr="00CF37A2">
        <w:rPr>
          <w:color w:val="000000"/>
          <w:sz w:val="28"/>
          <w:szCs w:val="28"/>
          <w:lang w:val="en-US"/>
        </w:rPr>
        <w:t xml:space="preserve"> </w:t>
      </w:r>
      <w:r w:rsidRPr="00CF37A2">
        <w:rPr>
          <w:color w:val="000000"/>
          <w:sz w:val="28"/>
          <w:szCs w:val="28"/>
          <w:lang w:val="en-US"/>
        </w:rPr>
        <w:t>(The Press of Atlantic City, Nov.,</w:t>
      </w:r>
      <w:r w:rsidR="00EA3DCD" w:rsidRPr="00CF37A2">
        <w:rPr>
          <w:color w:val="000000"/>
          <w:sz w:val="28"/>
          <w:szCs w:val="28"/>
          <w:lang w:val="en-US"/>
        </w:rPr>
        <w:t xml:space="preserve"> </w:t>
      </w:r>
      <w:r w:rsidRPr="00CF37A2">
        <w:rPr>
          <w:color w:val="000000"/>
          <w:sz w:val="28"/>
          <w:szCs w:val="28"/>
          <w:lang w:val="en-US"/>
        </w:rPr>
        <w:t>2003);</w:t>
      </w:r>
      <w:r w:rsidR="00EA3DCD" w:rsidRPr="00CF37A2">
        <w:rPr>
          <w:color w:val="000000"/>
          <w:sz w:val="28"/>
          <w:szCs w:val="28"/>
          <w:lang w:val="en-US"/>
        </w:rPr>
        <w:t xml:space="preserve"> </w:t>
      </w:r>
      <w:r w:rsidRPr="00CF37A2">
        <w:rPr>
          <w:color w:val="000000"/>
          <w:sz w:val="28"/>
          <w:szCs w:val="28"/>
          <w:lang w:val="en-US"/>
        </w:rPr>
        <w:t xml:space="preserve">«Don't forget </w:t>
      </w:r>
      <w:r w:rsidRPr="00CF37A2">
        <w:rPr>
          <w:i/>
          <w:iCs/>
          <w:color w:val="000000"/>
          <w:sz w:val="28"/>
          <w:szCs w:val="28"/>
          <w:lang w:val="en-US"/>
        </w:rPr>
        <w:t xml:space="preserve">to require </w:t>
      </w:r>
      <w:r w:rsidRPr="00CF37A2">
        <w:rPr>
          <w:color w:val="000000"/>
          <w:sz w:val="28"/>
          <w:szCs w:val="28"/>
          <w:lang w:val="en-US"/>
        </w:rPr>
        <w:t xml:space="preserve">things </w:t>
      </w:r>
      <w:r w:rsidRPr="00CF37A2">
        <w:rPr>
          <w:i/>
          <w:iCs/>
          <w:color w:val="000000"/>
          <w:sz w:val="28"/>
          <w:szCs w:val="28"/>
          <w:lang w:val="en-US"/>
        </w:rPr>
        <w:t xml:space="preserve">wrapped - </w:t>
      </w:r>
      <w:r w:rsidRPr="00CF37A2">
        <w:rPr>
          <w:color w:val="000000"/>
          <w:sz w:val="28"/>
          <w:szCs w:val="28"/>
          <w:lang w:val="en-US"/>
        </w:rPr>
        <w:t>it's part of the whole delicious</w:t>
      </w:r>
      <w:r w:rsidR="00EA3DCD" w:rsidRPr="00CF37A2">
        <w:rPr>
          <w:color w:val="000000"/>
          <w:sz w:val="28"/>
          <w:szCs w:val="28"/>
          <w:lang w:val="en-US"/>
        </w:rPr>
        <w:t xml:space="preserve"> </w:t>
      </w:r>
      <w:r w:rsidRPr="00CF37A2">
        <w:rPr>
          <w:color w:val="000000"/>
          <w:sz w:val="28"/>
          <w:szCs w:val="28"/>
          <w:lang w:val="en-US"/>
        </w:rPr>
        <w:t xml:space="preserve">experience» (The Sunday Times, March, 2005); «It </w:t>
      </w:r>
      <w:r w:rsidRPr="00CF37A2">
        <w:rPr>
          <w:i/>
          <w:iCs/>
          <w:color w:val="000000"/>
          <w:sz w:val="28"/>
          <w:szCs w:val="28"/>
          <w:lang w:val="en-US"/>
        </w:rPr>
        <w:t xml:space="preserve">causes </w:t>
      </w:r>
      <w:r w:rsidRPr="00CF37A2">
        <w:rPr>
          <w:color w:val="000000"/>
          <w:sz w:val="28"/>
          <w:szCs w:val="28"/>
          <w:lang w:val="en-US"/>
        </w:rPr>
        <w:t xml:space="preserve">one long </w:t>
      </w:r>
      <w:r w:rsidRPr="00CF37A2">
        <w:rPr>
          <w:i/>
          <w:iCs/>
          <w:color w:val="000000"/>
          <w:sz w:val="28"/>
          <w:szCs w:val="28"/>
          <w:lang w:val="en-US"/>
        </w:rPr>
        <w:t xml:space="preserve">to be </w:t>
      </w:r>
      <w:r w:rsidRPr="00CF37A2">
        <w:rPr>
          <w:color w:val="000000"/>
          <w:sz w:val="28"/>
          <w:szCs w:val="28"/>
          <w:lang w:val="en-US"/>
        </w:rPr>
        <w:t>more</w:t>
      </w:r>
      <w:r w:rsidR="00EA3DCD" w:rsidRPr="00CF37A2">
        <w:rPr>
          <w:color w:val="000000"/>
          <w:sz w:val="28"/>
          <w:szCs w:val="28"/>
          <w:lang w:val="en-US"/>
        </w:rPr>
        <w:t xml:space="preserve"> </w:t>
      </w:r>
      <w:r w:rsidRPr="00CF37A2">
        <w:rPr>
          <w:color w:val="000000"/>
          <w:sz w:val="28"/>
          <w:szCs w:val="28"/>
          <w:lang w:val="en-US"/>
        </w:rPr>
        <w:t>elegant, more soignee, more glamourous and how better to achieve that than by</w:t>
      </w:r>
      <w:r w:rsidR="00EA3DCD" w:rsidRPr="00CF37A2">
        <w:rPr>
          <w:color w:val="000000"/>
          <w:sz w:val="28"/>
          <w:szCs w:val="28"/>
          <w:lang w:val="en-US"/>
        </w:rPr>
        <w:t xml:space="preserve"> </w:t>
      </w:r>
      <w:r w:rsidRPr="00CF37A2">
        <w:rPr>
          <w:color w:val="000000"/>
          <w:sz w:val="28"/>
          <w:szCs w:val="28"/>
          <w:lang w:val="en-US"/>
        </w:rPr>
        <w:t>dipping into its famous shops?» (The Financial Times, Dec, 2004); «At least,</w:t>
      </w:r>
      <w:r w:rsidR="00EA3DCD" w:rsidRPr="00CF37A2">
        <w:rPr>
          <w:color w:val="000000"/>
          <w:sz w:val="28"/>
          <w:szCs w:val="28"/>
          <w:lang w:val="en-US"/>
        </w:rPr>
        <w:t xml:space="preserve"> </w:t>
      </w:r>
      <w:r w:rsidRPr="00CF37A2">
        <w:rPr>
          <w:color w:val="000000"/>
          <w:sz w:val="28"/>
          <w:szCs w:val="28"/>
          <w:lang w:val="en-US"/>
        </w:rPr>
        <w:t>you will have an archive of your travels that will give you decades of enjoyment</w:t>
      </w:r>
      <w:r w:rsidR="00EA3DCD" w:rsidRPr="00CF37A2">
        <w:rPr>
          <w:color w:val="000000"/>
          <w:sz w:val="28"/>
          <w:szCs w:val="28"/>
          <w:lang w:val="en-US"/>
        </w:rPr>
        <w:t xml:space="preserve"> </w:t>
      </w:r>
      <w:r w:rsidRPr="00CF37A2">
        <w:rPr>
          <w:color w:val="000000"/>
          <w:sz w:val="28"/>
          <w:szCs w:val="28"/>
          <w:lang w:val="en-US"/>
        </w:rPr>
        <w:t xml:space="preserve">and you </w:t>
      </w:r>
      <w:r w:rsidRPr="00CF37A2">
        <w:rPr>
          <w:i/>
          <w:iCs/>
          <w:color w:val="000000"/>
          <w:sz w:val="28"/>
          <w:szCs w:val="28"/>
          <w:lang w:val="en-US"/>
        </w:rPr>
        <w:t xml:space="preserve">will have enable </w:t>
      </w:r>
      <w:r w:rsidRPr="00CF37A2">
        <w:rPr>
          <w:color w:val="000000"/>
          <w:sz w:val="28"/>
          <w:szCs w:val="28"/>
          <w:lang w:val="en-US"/>
        </w:rPr>
        <w:t xml:space="preserve">poor people </w:t>
      </w:r>
      <w:r w:rsidRPr="00CF37A2">
        <w:rPr>
          <w:i/>
          <w:iCs/>
          <w:color w:val="000000"/>
          <w:sz w:val="28"/>
          <w:szCs w:val="28"/>
          <w:lang w:val="en-US"/>
        </w:rPr>
        <w:t xml:space="preserve">earn </w:t>
      </w:r>
      <w:r w:rsidRPr="00CF37A2">
        <w:rPr>
          <w:color w:val="000000"/>
          <w:sz w:val="28"/>
          <w:szCs w:val="28"/>
          <w:lang w:val="en-US"/>
        </w:rPr>
        <w:t>a livelihood» (The Times, Aug.,</w:t>
      </w:r>
      <w:r w:rsidR="00EA3DCD" w:rsidRPr="00CF37A2">
        <w:rPr>
          <w:color w:val="000000"/>
          <w:sz w:val="28"/>
          <w:szCs w:val="28"/>
          <w:lang w:val="en-US"/>
        </w:rPr>
        <w:t xml:space="preserve"> </w:t>
      </w:r>
      <w:r w:rsidRPr="00CF37A2">
        <w:rPr>
          <w:color w:val="000000"/>
          <w:sz w:val="28"/>
          <w:szCs w:val="28"/>
          <w:lang w:val="en-US"/>
        </w:rPr>
        <w:t xml:space="preserve">2005); «And indeed the staff </w:t>
      </w:r>
      <w:r w:rsidRPr="00CF37A2">
        <w:rPr>
          <w:i/>
          <w:iCs/>
          <w:color w:val="000000"/>
          <w:sz w:val="28"/>
          <w:szCs w:val="28"/>
          <w:lang w:val="en-US"/>
        </w:rPr>
        <w:t xml:space="preserve">was forced to shut down </w:t>
      </w:r>
      <w:r w:rsidRPr="00CF37A2">
        <w:rPr>
          <w:color w:val="000000"/>
          <w:sz w:val="28"/>
          <w:szCs w:val="28"/>
          <w:lang w:val="en-US"/>
        </w:rPr>
        <w:t>early to prepare for a</w:t>
      </w:r>
      <w:r w:rsidR="00EA3DCD" w:rsidRPr="00CF37A2">
        <w:rPr>
          <w:color w:val="000000"/>
          <w:sz w:val="28"/>
          <w:szCs w:val="28"/>
          <w:lang w:val="en-US"/>
        </w:rPr>
        <w:t xml:space="preserve"> </w:t>
      </w:r>
      <w:r w:rsidRPr="00CF37A2">
        <w:rPr>
          <w:color w:val="000000"/>
          <w:sz w:val="28"/>
          <w:szCs w:val="28"/>
          <w:lang w:val="en-US"/>
        </w:rPr>
        <w:t>special sale of vintage cookery books that very night» (The Daily Telegraph,</w:t>
      </w:r>
      <w:r w:rsidR="00EA3DCD" w:rsidRPr="00CF37A2">
        <w:rPr>
          <w:color w:val="000000"/>
          <w:sz w:val="28"/>
          <w:szCs w:val="28"/>
          <w:lang w:val="en-US"/>
        </w:rPr>
        <w:t xml:space="preserve"> </w:t>
      </w:r>
      <w:r w:rsidRPr="00CF37A2">
        <w:rPr>
          <w:color w:val="000000"/>
          <w:sz w:val="28"/>
          <w:szCs w:val="28"/>
          <w:lang w:val="en-US"/>
        </w:rPr>
        <w:t xml:space="preserve">June, 2005); «Now the CCT </w:t>
      </w:r>
      <w:r w:rsidRPr="00CF37A2">
        <w:rPr>
          <w:i/>
          <w:iCs/>
          <w:color w:val="000000"/>
          <w:sz w:val="28"/>
          <w:szCs w:val="28"/>
          <w:lang w:val="en-US"/>
        </w:rPr>
        <w:t xml:space="preserve">allows to reopen </w:t>
      </w:r>
      <w:r w:rsidRPr="00CF37A2">
        <w:rPr>
          <w:color w:val="000000"/>
          <w:sz w:val="28"/>
          <w:szCs w:val="28"/>
          <w:lang w:val="en-US"/>
        </w:rPr>
        <w:t>Chanel Tunnel.</w:t>
      </w:r>
      <w:r w:rsidR="00EA3DCD" w:rsidRPr="00CF37A2">
        <w:rPr>
          <w:color w:val="000000"/>
          <w:sz w:val="28"/>
          <w:szCs w:val="28"/>
          <w:lang w:val="en-US"/>
        </w:rPr>
        <w:t xml:space="preserve"> </w:t>
      </w:r>
      <w:r w:rsidRPr="00CF37A2">
        <w:rPr>
          <w:color w:val="000000"/>
          <w:sz w:val="28"/>
          <w:szCs w:val="28"/>
          <w:lang w:val="en-US"/>
        </w:rPr>
        <w:t>In the end, the</w:t>
      </w:r>
      <w:r w:rsidR="00EA3DCD" w:rsidRPr="00CF37A2">
        <w:rPr>
          <w:color w:val="000000"/>
          <w:sz w:val="28"/>
          <w:szCs w:val="28"/>
          <w:lang w:val="en-US"/>
        </w:rPr>
        <w:t xml:space="preserve"> </w:t>
      </w:r>
      <w:r w:rsidRPr="00CF37A2">
        <w:rPr>
          <w:color w:val="000000"/>
          <w:sz w:val="28"/>
          <w:szCs w:val="28"/>
          <w:lang w:val="en-US"/>
        </w:rPr>
        <w:t xml:space="preserve">CCT </w:t>
      </w:r>
      <w:r w:rsidRPr="00CF37A2">
        <w:rPr>
          <w:i/>
          <w:iCs/>
          <w:color w:val="000000"/>
          <w:sz w:val="28"/>
          <w:szCs w:val="28"/>
          <w:lang w:val="en-US"/>
        </w:rPr>
        <w:t xml:space="preserve">hopes to rebuild </w:t>
      </w:r>
      <w:r w:rsidRPr="00CF37A2">
        <w:rPr>
          <w:color w:val="000000"/>
          <w:sz w:val="28"/>
          <w:szCs w:val="28"/>
          <w:lang w:val="en-US"/>
        </w:rPr>
        <w:t>36 miles of canal, opening new routes from midlands»</w:t>
      </w:r>
      <w:r w:rsidR="00EA3DCD" w:rsidRPr="00CF37A2">
        <w:rPr>
          <w:color w:val="000000"/>
          <w:sz w:val="28"/>
          <w:szCs w:val="28"/>
          <w:lang w:val="en-US"/>
        </w:rPr>
        <w:t xml:space="preserve"> </w:t>
      </w:r>
      <w:r w:rsidRPr="00CF37A2">
        <w:rPr>
          <w:color w:val="000000"/>
          <w:sz w:val="28"/>
          <w:szCs w:val="28"/>
          <w:lang w:val="en-US"/>
        </w:rPr>
        <w:t xml:space="preserve">(The Times Higher, July, 2005); «t think buttons </w:t>
      </w:r>
      <w:r w:rsidRPr="00CF37A2">
        <w:rPr>
          <w:i/>
          <w:iCs/>
          <w:color w:val="000000"/>
          <w:sz w:val="28"/>
          <w:szCs w:val="28"/>
          <w:lang w:val="en-US"/>
        </w:rPr>
        <w:t>make a piece look finished -</w:t>
      </w:r>
      <w:r w:rsidR="00EA3DCD" w:rsidRPr="00CF37A2">
        <w:rPr>
          <w:i/>
          <w:iCs/>
          <w:color w:val="000000"/>
          <w:sz w:val="28"/>
          <w:szCs w:val="28"/>
          <w:lang w:val="en-US"/>
        </w:rPr>
        <w:t xml:space="preserve"> </w:t>
      </w:r>
      <w:r w:rsidRPr="00CF37A2">
        <w:rPr>
          <w:color w:val="000000"/>
          <w:sz w:val="28"/>
          <w:szCs w:val="28"/>
          <w:lang w:val="en-US"/>
        </w:rPr>
        <w:t>mere's sometning quite sexy about theme in a quite mature way» (The Times,</w:t>
      </w:r>
      <w:r w:rsidR="00EA3DCD" w:rsidRPr="00CF37A2">
        <w:rPr>
          <w:color w:val="000000"/>
          <w:sz w:val="28"/>
          <w:szCs w:val="28"/>
          <w:lang w:val="en-US"/>
        </w:rPr>
        <w:t xml:space="preserve"> </w:t>
      </w:r>
      <w:r w:rsidRPr="00CF37A2">
        <w:rPr>
          <w:color w:val="000000"/>
          <w:sz w:val="28"/>
          <w:szCs w:val="28"/>
          <w:lang w:val="en-US"/>
        </w:rPr>
        <w:t xml:space="preserve">June, 2005); «The Prince of Wales </w:t>
      </w:r>
      <w:r w:rsidRPr="00CF37A2">
        <w:rPr>
          <w:i/>
          <w:iCs/>
          <w:color w:val="000000"/>
          <w:sz w:val="28"/>
          <w:szCs w:val="28"/>
          <w:lang w:val="en-US"/>
        </w:rPr>
        <w:t xml:space="preserve">would have us eat </w:t>
      </w:r>
      <w:r w:rsidRPr="00CF37A2">
        <w:rPr>
          <w:color w:val="000000"/>
          <w:sz w:val="28"/>
          <w:szCs w:val="28"/>
          <w:lang w:val="en-US"/>
        </w:rPr>
        <w:t>mutton: if the Prince is a</w:t>
      </w:r>
      <w:r w:rsidR="00EA3DCD" w:rsidRPr="00CF37A2">
        <w:rPr>
          <w:color w:val="000000"/>
          <w:sz w:val="28"/>
          <w:szCs w:val="28"/>
          <w:lang w:val="en-US"/>
        </w:rPr>
        <w:t xml:space="preserve"> </w:t>
      </w:r>
      <w:r w:rsidRPr="00CF37A2">
        <w:rPr>
          <w:color w:val="000000"/>
          <w:sz w:val="28"/>
          <w:szCs w:val="28"/>
          <w:lang w:val="en-US"/>
        </w:rPr>
        <w:t>little shaky on some matters, on the subject of food and agriculture he is</w:t>
      </w:r>
      <w:r w:rsidR="00EA3DCD" w:rsidRPr="00CF37A2">
        <w:rPr>
          <w:color w:val="000000"/>
          <w:sz w:val="28"/>
          <w:szCs w:val="28"/>
          <w:lang w:val="en-US"/>
        </w:rPr>
        <w:t xml:space="preserve"> </w:t>
      </w:r>
      <w:r w:rsidRPr="00CF37A2">
        <w:rPr>
          <w:color w:val="000000"/>
          <w:sz w:val="28"/>
          <w:szCs w:val="28"/>
          <w:lang w:val="en-US"/>
        </w:rPr>
        <w:t>undoubtedly on the side of the angels» (The Financial Times, June, 2005);</w:t>
      </w:r>
    </w:p>
    <w:p w:rsidR="00BD282C" w:rsidRPr="00CF37A2" w:rsidRDefault="00BD282C" w:rsidP="00CF37A2">
      <w:pPr>
        <w:tabs>
          <w:tab w:val="left" w:pos="696"/>
        </w:tabs>
        <w:spacing w:line="360" w:lineRule="auto"/>
        <w:ind w:firstLine="709"/>
        <w:jc w:val="both"/>
        <w:rPr>
          <w:color w:val="000000"/>
          <w:sz w:val="28"/>
          <w:szCs w:val="28"/>
        </w:rPr>
      </w:pPr>
      <w:r w:rsidRPr="00CF37A2">
        <w:rPr>
          <w:color w:val="000000"/>
          <w:sz w:val="28"/>
          <w:szCs w:val="28"/>
        </w:rPr>
        <w:t>г)</w:t>
      </w:r>
      <w:r w:rsidRPr="00CF37A2">
        <w:rPr>
          <w:color w:val="000000"/>
          <w:sz w:val="28"/>
          <w:szCs w:val="28"/>
        </w:rPr>
        <w:tab/>
        <w:t>сочетаниями модальных глаголов, самыми частотными го которых</w:t>
      </w:r>
      <w:r w:rsidR="00EA3DCD" w:rsidRPr="00CF37A2">
        <w:rPr>
          <w:color w:val="000000"/>
          <w:sz w:val="28"/>
          <w:szCs w:val="28"/>
        </w:rPr>
        <w:t xml:space="preserve"> </w:t>
      </w:r>
      <w:r w:rsidRPr="00CF37A2">
        <w:rPr>
          <w:color w:val="000000"/>
          <w:sz w:val="28"/>
          <w:szCs w:val="28"/>
        </w:rPr>
        <w:t>являются</w:t>
      </w:r>
      <w:r w:rsidR="00EA3DCD" w:rsidRPr="00CF37A2">
        <w:rPr>
          <w:color w:val="000000"/>
          <w:sz w:val="28"/>
          <w:szCs w:val="28"/>
        </w:rPr>
        <w:t xml:space="preserve"> </w:t>
      </w:r>
      <w:r w:rsidRPr="00CF37A2">
        <w:rPr>
          <w:i/>
          <w:iCs/>
          <w:color w:val="000000"/>
          <w:sz w:val="28"/>
          <w:szCs w:val="28"/>
          <w:lang w:val="en-US"/>
        </w:rPr>
        <w:t>must</w:t>
      </w:r>
      <w:r w:rsidRPr="00CF37A2">
        <w:rPr>
          <w:i/>
          <w:iCs/>
          <w:color w:val="000000"/>
          <w:sz w:val="28"/>
          <w:szCs w:val="28"/>
        </w:rPr>
        <w:t>,</w:t>
      </w:r>
      <w:r w:rsidR="00EA3DCD" w:rsidRPr="00CF37A2">
        <w:rPr>
          <w:i/>
          <w:iCs/>
          <w:color w:val="000000"/>
          <w:sz w:val="28"/>
          <w:szCs w:val="28"/>
        </w:rPr>
        <w:t xml:space="preserve">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should</w:t>
      </w:r>
      <w:r w:rsidRPr="00CF37A2">
        <w:rPr>
          <w:i/>
          <w:iCs/>
          <w:color w:val="000000"/>
          <w:sz w:val="28"/>
          <w:szCs w:val="28"/>
        </w:rPr>
        <w:t xml:space="preserve">, </w:t>
      </w:r>
      <w:r w:rsidRPr="00CF37A2">
        <w:rPr>
          <w:i/>
          <w:iCs/>
          <w:color w:val="000000"/>
          <w:sz w:val="28"/>
          <w:szCs w:val="28"/>
          <w:lang w:val="en-US"/>
        </w:rPr>
        <w:t>ought</w:t>
      </w:r>
      <w:r w:rsidRPr="00CF37A2">
        <w:rPr>
          <w:i/>
          <w:iCs/>
          <w:color w:val="000000"/>
          <w:sz w:val="28"/>
          <w:szCs w:val="28"/>
        </w:rPr>
        <w:t xml:space="preserve">, </w:t>
      </w:r>
      <w:r w:rsidRPr="00CF37A2">
        <w:rPr>
          <w:i/>
          <w:iCs/>
          <w:color w:val="000000"/>
          <w:sz w:val="28"/>
          <w:szCs w:val="28"/>
          <w:lang w:val="en-US"/>
        </w:rPr>
        <w:t>had</w:t>
      </w:r>
      <w:r w:rsidRPr="00CF37A2">
        <w:rPr>
          <w:i/>
          <w:iCs/>
          <w:color w:val="000000"/>
          <w:sz w:val="28"/>
          <w:szCs w:val="28"/>
        </w:rPr>
        <w:t xml:space="preserve"> </w:t>
      </w:r>
      <w:r w:rsidRPr="00CF37A2">
        <w:rPr>
          <w:i/>
          <w:iCs/>
          <w:color w:val="000000"/>
          <w:sz w:val="28"/>
          <w:szCs w:val="28"/>
          <w:lang w:val="en-US"/>
        </w:rPr>
        <w:t>better</w:t>
      </w:r>
      <w:r w:rsidRPr="00CF37A2">
        <w:rPr>
          <w:i/>
          <w:iCs/>
          <w:color w:val="000000"/>
          <w:sz w:val="28"/>
          <w:szCs w:val="28"/>
        </w:rPr>
        <w:t xml:space="preserve">,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color w:val="000000"/>
          <w:sz w:val="28"/>
          <w:szCs w:val="28"/>
        </w:rPr>
        <w:t>с неопределенным</w:t>
      </w:r>
      <w:r w:rsidR="00EA3DCD" w:rsidRPr="00CF37A2">
        <w:rPr>
          <w:color w:val="000000"/>
          <w:sz w:val="28"/>
          <w:szCs w:val="28"/>
        </w:rPr>
        <w:t xml:space="preserve"> </w:t>
      </w:r>
      <w:r w:rsidRPr="00CF37A2">
        <w:rPr>
          <w:color w:val="000000"/>
          <w:sz w:val="28"/>
          <w:szCs w:val="28"/>
        </w:rPr>
        <w:t>инфинитивом. Например</w:t>
      </w:r>
      <w:r w:rsidRPr="00CF37A2">
        <w:rPr>
          <w:color w:val="000000"/>
          <w:sz w:val="28"/>
          <w:szCs w:val="28"/>
          <w:lang w:val="en-US"/>
        </w:rPr>
        <w:t>:</w:t>
      </w:r>
      <w:r w:rsidR="00EA3DCD" w:rsidRPr="00CF37A2">
        <w:rPr>
          <w:color w:val="000000"/>
          <w:sz w:val="28"/>
          <w:szCs w:val="28"/>
          <w:lang w:val="en-US"/>
        </w:rPr>
        <w:t xml:space="preserve"> </w:t>
      </w:r>
      <w:r w:rsidRPr="00CF37A2">
        <w:rPr>
          <w:color w:val="000000"/>
          <w:sz w:val="28"/>
          <w:szCs w:val="28"/>
          <w:lang w:val="en-US"/>
        </w:rPr>
        <w:t xml:space="preserve">«The Government </w:t>
      </w:r>
      <w:r w:rsidRPr="00CF37A2">
        <w:rPr>
          <w:i/>
          <w:iCs/>
          <w:color w:val="000000"/>
          <w:sz w:val="28"/>
          <w:szCs w:val="28"/>
          <w:lang w:val="en-US"/>
        </w:rPr>
        <w:t xml:space="preserve">must take </w:t>
      </w:r>
      <w:r w:rsidRPr="00CF37A2">
        <w:rPr>
          <w:color w:val="000000"/>
          <w:sz w:val="28"/>
          <w:szCs w:val="28"/>
          <w:lang w:val="en-US"/>
        </w:rPr>
        <w:t>urgent measures!</w:t>
      </w:r>
      <w:r w:rsidR="00EA3DCD" w:rsidRPr="00CF37A2">
        <w:rPr>
          <w:color w:val="000000"/>
          <w:sz w:val="28"/>
          <w:szCs w:val="28"/>
          <w:lang w:val="en-US"/>
        </w:rPr>
        <w:t xml:space="preserve"> </w:t>
      </w:r>
      <w:r w:rsidRPr="00CF37A2">
        <w:rPr>
          <w:color w:val="000000"/>
          <w:sz w:val="28"/>
          <w:szCs w:val="28"/>
          <w:lang w:val="en-US"/>
        </w:rPr>
        <w:t>Ortherwise everything is in vain» (The Sunday Times, Feb., 2003); «We are sure</w:t>
      </w:r>
      <w:r w:rsidR="00EA3DCD" w:rsidRPr="00CF37A2">
        <w:rPr>
          <w:color w:val="000000"/>
          <w:sz w:val="28"/>
          <w:szCs w:val="28"/>
          <w:lang w:val="en-US"/>
        </w:rPr>
        <w:t xml:space="preserve"> </w:t>
      </w:r>
      <w:r w:rsidRPr="00CF37A2">
        <w:rPr>
          <w:color w:val="000000"/>
          <w:sz w:val="28"/>
          <w:szCs w:val="28"/>
          <w:lang w:val="en-US"/>
        </w:rPr>
        <w:t xml:space="preserve">that money </w:t>
      </w:r>
      <w:r w:rsidRPr="00CF37A2">
        <w:rPr>
          <w:i/>
          <w:iCs/>
          <w:color w:val="000000"/>
          <w:sz w:val="28"/>
          <w:szCs w:val="28"/>
          <w:lang w:val="en-US"/>
        </w:rPr>
        <w:t xml:space="preserve">must be spend </w:t>
      </w:r>
      <w:r w:rsidRPr="00CF37A2">
        <w:rPr>
          <w:color w:val="000000"/>
          <w:sz w:val="28"/>
          <w:szCs w:val="28"/>
          <w:lang w:val="en-US"/>
        </w:rPr>
        <w:t>first and foremost on prevention, which includes</w:t>
      </w:r>
      <w:r w:rsidR="00EA3DCD" w:rsidRPr="00CF37A2">
        <w:rPr>
          <w:color w:val="000000"/>
          <w:sz w:val="28"/>
          <w:szCs w:val="28"/>
          <w:lang w:val="en-US"/>
        </w:rPr>
        <w:t xml:space="preserve"> </w:t>
      </w:r>
      <w:r w:rsidRPr="00CF37A2">
        <w:rPr>
          <w:color w:val="000000"/>
          <w:sz w:val="28"/>
          <w:szCs w:val="28"/>
          <w:lang w:val="en-US"/>
        </w:rPr>
        <w:t>research for an anti-PrTV vaccine» (The International Herald Tribune, May,</w:t>
      </w:r>
      <w:r w:rsidR="00EA3DCD" w:rsidRPr="00CF37A2">
        <w:rPr>
          <w:color w:val="000000"/>
          <w:sz w:val="28"/>
          <w:szCs w:val="28"/>
          <w:lang w:val="en-US"/>
        </w:rPr>
        <w:t xml:space="preserve"> </w:t>
      </w:r>
      <w:r w:rsidRPr="00CF37A2">
        <w:rPr>
          <w:color w:val="000000"/>
          <w:sz w:val="28"/>
          <w:szCs w:val="28"/>
          <w:lang w:val="en-US"/>
        </w:rPr>
        <w:t xml:space="preserve">2004); «Great! Still, the President </w:t>
      </w:r>
      <w:r w:rsidRPr="00CF37A2">
        <w:rPr>
          <w:i/>
          <w:iCs/>
          <w:color w:val="000000"/>
          <w:sz w:val="28"/>
          <w:szCs w:val="28"/>
          <w:lang w:val="en-US"/>
        </w:rPr>
        <w:t xml:space="preserve">should know </w:t>
      </w:r>
      <w:r w:rsidRPr="00CF37A2">
        <w:rPr>
          <w:color w:val="000000"/>
          <w:sz w:val="28"/>
          <w:szCs w:val="28"/>
          <w:lang w:val="en-US"/>
        </w:rPr>
        <w:t>that there are many Americans</w:t>
      </w:r>
      <w:r w:rsidR="00EA3DCD" w:rsidRPr="00CF37A2">
        <w:rPr>
          <w:color w:val="000000"/>
          <w:sz w:val="28"/>
          <w:szCs w:val="28"/>
          <w:lang w:val="en-US"/>
        </w:rPr>
        <w:t xml:space="preserve"> </w:t>
      </w:r>
      <w:r w:rsidRPr="00CF37A2">
        <w:rPr>
          <w:color w:val="000000"/>
          <w:sz w:val="28"/>
          <w:szCs w:val="28"/>
          <w:lang w:val="en-US"/>
        </w:rPr>
        <w:t>less interested in speed than accuracy and effectiveness» (The San Francisco</w:t>
      </w:r>
      <w:r w:rsidR="000A7A34" w:rsidRPr="00CF37A2">
        <w:rPr>
          <w:color w:val="000000"/>
          <w:sz w:val="28"/>
          <w:szCs w:val="28"/>
          <w:lang w:val="en-US"/>
        </w:rPr>
        <w:t xml:space="preserve"> </w:t>
      </w:r>
      <w:r w:rsidRPr="00CF37A2">
        <w:rPr>
          <w:color w:val="000000"/>
          <w:sz w:val="28"/>
          <w:szCs w:val="28"/>
          <w:lang w:val="en-US"/>
        </w:rPr>
        <w:t xml:space="preserve">Chronicle, Sept., 2002); «He also warned that countries </w:t>
      </w:r>
      <w:r w:rsidRPr="00CF37A2">
        <w:rPr>
          <w:i/>
          <w:iCs/>
          <w:color w:val="000000"/>
          <w:sz w:val="28"/>
          <w:szCs w:val="28"/>
          <w:lang w:val="en-US"/>
        </w:rPr>
        <w:t xml:space="preserve">would have to pay </w:t>
      </w:r>
      <w:r w:rsidRPr="00CF37A2">
        <w:rPr>
          <w:color w:val="000000"/>
          <w:sz w:val="28"/>
          <w:szCs w:val="28"/>
          <w:lang w:val="en-US"/>
        </w:rPr>
        <w:t xml:space="preserve">particular attention to measures implementing a multilateral trade deal, since the poorest countries struggling to adapt to the global trading system would be left in the position of "a boa constictor digesting a goat"» (The USA today, June, 2005); «In light of the horrific attacks we've just suffered, we </w:t>
      </w:r>
      <w:r w:rsidRPr="00CF37A2">
        <w:rPr>
          <w:i/>
          <w:iCs/>
          <w:color w:val="000000"/>
          <w:sz w:val="28"/>
          <w:szCs w:val="28"/>
          <w:lang w:val="en-US"/>
        </w:rPr>
        <w:t xml:space="preserve">must be very careful </w:t>
      </w:r>
      <w:r w:rsidRPr="00CF37A2">
        <w:rPr>
          <w:color w:val="000000"/>
          <w:sz w:val="28"/>
          <w:szCs w:val="28"/>
          <w:lang w:val="en-US"/>
        </w:rPr>
        <w:t xml:space="preserve">that we do not give up our civil liberties». (The Times, Sep., 2001); «Japan Airlines announced inAugust that they planned to begin selling domestic tickets online and addded that they </w:t>
      </w:r>
      <w:r w:rsidRPr="00CF37A2">
        <w:rPr>
          <w:i/>
          <w:iCs/>
          <w:color w:val="000000"/>
          <w:sz w:val="28"/>
          <w:szCs w:val="28"/>
          <w:lang w:val="en-US"/>
        </w:rPr>
        <w:t xml:space="preserve">wouldn </w:t>
      </w:r>
      <w:r w:rsidRPr="00CF37A2">
        <w:rPr>
          <w:color w:val="000000"/>
          <w:sz w:val="28"/>
          <w:szCs w:val="28"/>
          <w:lang w:val="en-US"/>
        </w:rPr>
        <w:t xml:space="preserve">7 </w:t>
      </w:r>
      <w:r w:rsidRPr="00CF37A2">
        <w:rPr>
          <w:i/>
          <w:iCs/>
          <w:color w:val="000000"/>
          <w:sz w:val="28"/>
          <w:szCs w:val="28"/>
          <w:lang w:val="en-US"/>
        </w:rPr>
        <w:t xml:space="preserve">allow them to bypass </w:t>
      </w:r>
      <w:r w:rsidRPr="00CF37A2">
        <w:rPr>
          <w:color w:val="000000"/>
          <w:sz w:val="28"/>
          <w:szCs w:val="28"/>
          <w:lang w:val="en-US"/>
        </w:rPr>
        <w:t xml:space="preserve">travel agents» (The International Herald Tribune, May, 2004); « Hoping to gather public support for genetically modified foods, the biotch companies say: "We </w:t>
      </w:r>
      <w:r w:rsidRPr="00CF37A2">
        <w:rPr>
          <w:i/>
          <w:iCs/>
          <w:color w:val="000000"/>
          <w:sz w:val="28"/>
          <w:szCs w:val="28"/>
          <w:lang w:val="en-US"/>
        </w:rPr>
        <w:t xml:space="preserve">allow </w:t>
      </w:r>
      <w:r w:rsidRPr="00CF37A2">
        <w:rPr>
          <w:color w:val="000000"/>
          <w:sz w:val="28"/>
          <w:szCs w:val="28"/>
          <w:lang w:val="en-US"/>
        </w:rPr>
        <w:t xml:space="preserve">our technologies </w:t>
      </w:r>
      <w:r w:rsidRPr="00CF37A2">
        <w:rPr>
          <w:i/>
          <w:iCs/>
          <w:color w:val="000000"/>
          <w:sz w:val="28"/>
          <w:szCs w:val="28"/>
          <w:lang w:val="en-US"/>
        </w:rPr>
        <w:t xml:space="preserve">to be used </w:t>
      </w:r>
      <w:r w:rsidRPr="00CF37A2">
        <w:rPr>
          <w:color w:val="000000"/>
          <w:sz w:val="28"/>
          <w:szCs w:val="28"/>
          <w:lang w:val="en-US"/>
        </w:rPr>
        <w:t xml:space="preserve">for humatarian purposes» (The Times, July, 2005); «But </w:t>
      </w:r>
      <w:r w:rsidRPr="00CF37A2">
        <w:rPr>
          <w:i/>
          <w:iCs/>
          <w:color w:val="000000"/>
          <w:sz w:val="28"/>
          <w:szCs w:val="28"/>
          <w:lang w:val="en-US"/>
        </w:rPr>
        <w:t xml:space="preserve">you'd better do </w:t>
      </w:r>
      <w:r w:rsidRPr="00CF37A2">
        <w:rPr>
          <w:color w:val="000000"/>
          <w:sz w:val="28"/>
          <w:szCs w:val="28"/>
          <w:lang w:val="en-US"/>
        </w:rPr>
        <w:t xml:space="preserve">it soon because once that path is blocked, there's no turning back» (The San Francisco Chronicle, Aug., 2005); «Anyone who can't appreciate what Bonds is doing this year on the field </w:t>
      </w:r>
      <w:r w:rsidRPr="00CF37A2">
        <w:rPr>
          <w:i/>
          <w:iCs/>
          <w:color w:val="000000"/>
          <w:sz w:val="28"/>
          <w:szCs w:val="28"/>
          <w:lang w:val="en-US"/>
        </w:rPr>
        <w:t xml:space="preserve">ought ot forfeit </w:t>
      </w:r>
      <w:r w:rsidRPr="00CF37A2">
        <w:rPr>
          <w:color w:val="000000"/>
          <w:sz w:val="28"/>
          <w:szCs w:val="28"/>
          <w:lang w:val="en-US"/>
        </w:rPr>
        <w:t xml:space="preserve">any right to watch a baseball game» (The Sunday Times, May, 2005); «The casual securuty of U.S. airports </w:t>
      </w:r>
      <w:r w:rsidRPr="00CF37A2">
        <w:rPr>
          <w:i/>
          <w:iCs/>
          <w:color w:val="000000"/>
          <w:sz w:val="28"/>
          <w:szCs w:val="28"/>
          <w:lang w:val="en-US"/>
        </w:rPr>
        <w:t xml:space="preserve">is </w:t>
      </w:r>
      <w:r w:rsidRPr="00CF37A2">
        <w:rPr>
          <w:color w:val="000000"/>
          <w:sz w:val="28"/>
          <w:szCs w:val="28"/>
          <w:lang w:val="en-US"/>
        </w:rPr>
        <w:t xml:space="preserve">almost certain </w:t>
      </w:r>
      <w:r w:rsidRPr="00CF37A2">
        <w:rPr>
          <w:i/>
          <w:iCs/>
          <w:color w:val="000000"/>
          <w:sz w:val="28"/>
          <w:szCs w:val="28"/>
          <w:lang w:val="en-US"/>
        </w:rPr>
        <w:t xml:space="preserve">to give way </w:t>
      </w:r>
      <w:r w:rsidRPr="00CF37A2">
        <w:rPr>
          <w:color w:val="000000"/>
          <w:sz w:val="28"/>
          <w:szCs w:val="28"/>
          <w:lang w:val="en-US"/>
        </w:rPr>
        <w:t xml:space="preserve">to something along the lines of the more rigid systems of Israel and other countries» (The USA today, Sept., 2005). </w:t>
      </w:r>
      <w:r w:rsidRPr="00CF37A2">
        <w:rPr>
          <w:color w:val="000000"/>
          <w:sz w:val="28"/>
          <w:szCs w:val="28"/>
        </w:rPr>
        <w:t>2. Инструкция, предписание эксплицируются в русском газетном материале главным образом:</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а) сочетаниями модальных предикативов и модальных глаголов с зависимым инфинитивом, таких, как </w:t>
      </w:r>
      <w:r w:rsidRPr="00CF37A2">
        <w:rPr>
          <w:i/>
          <w:iCs/>
          <w:color w:val="000000"/>
          <w:sz w:val="28"/>
          <w:szCs w:val="28"/>
        </w:rPr>
        <w:t xml:space="preserve">должно (быть), необходимо, надлежит, нужно. </w:t>
      </w:r>
      <w:r w:rsidRPr="00CF37A2">
        <w:rPr>
          <w:color w:val="000000"/>
          <w:sz w:val="28"/>
          <w:szCs w:val="28"/>
        </w:rPr>
        <w:t xml:space="preserve">Основной корпус примеров со значением инструкции или предписания встречается в статьях-обзорах или рекламных статьях, описывающих способ работы того ли иного прибора. Например: «Прежде всего государство </w:t>
      </w:r>
      <w:r w:rsidRPr="00CF37A2">
        <w:rPr>
          <w:i/>
          <w:iCs/>
          <w:color w:val="000000"/>
          <w:sz w:val="28"/>
          <w:szCs w:val="28"/>
        </w:rPr>
        <w:t xml:space="preserve">должно заниматься </w:t>
      </w:r>
      <w:r w:rsidRPr="00CF37A2">
        <w:rPr>
          <w:color w:val="000000"/>
          <w:sz w:val="28"/>
          <w:szCs w:val="28"/>
        </w:rPr>
        <w:t xml:space="preserve">обсуждением взаимных возможностей и учитывать особенности каждой из сторон» (Калинингр. правда, септ., 2002); «Более того, </w:t>
      </w:r>
      <w:r w:rsidRPr="00CF37A2">
        <w:rPr>
          <w:i/>
          <w:iCs/>
          <w:color w:val="000000"/>
          <w:sz w:val="28"/>
          <w:szCs w:val="28"/>
        </w:rPr>
        <w:t xml:space="preserve">необходимо использовать </w:t>
      </w:r>
      <w:r w:rsidRPr="00CF37A2">
        <w:rPr>
          <w:color w:val="000000"/>
          <w:sz w:val="28"/>
          <w:szCs w:val="28"/>
        </w:rPr>
        <w:t>богатейший культурно-исторический потенциал для развития регионального туршма»</w:t>
      </w:r>
      <w:r w:rsidR="000A7A34" w:rsidRPr="00CF37A2">
        <w:rPr>
          <w:color w:val="000000"/>
          <w:sz w:val="28"/>
          <w:szCs w:val="28"/>
        </w:rPr>
        <w:t xml:space="preserve"> </w:t>
      </w:r>
      <w:r w:rsidRPr="00CF37A2">
        <w:rPr>
          <w:color w:val="000000"/>
          <w:sz w:val="28"/>
          <w:szCs w:val="28"/>
        </w:rPr>
        <w:t xml:space="preserve">(Калинингралск. витрина, № 6, 2002); «Чтобы окончательно не сойти с ума от золотой лихорадки, </w:t>
      </w:r>
      <w:r w:rsidRPr="00CF37A2">
        <w:rPr>
          <w:i/>
          <w:iCs/>
          <w:color w:val="000000"/>
          <w:sz w:val="28"/>
          <w:szCs w:val="28"/>
        </w:rPr>
        <w:t xml:space="preserve">нужно </w:t>
      </w:r>
      <w:r w:rsidRPr="00CF37A2">
        <w:rPr>
          <w:color w:val="000000"/>
          <w:sz w:val="28"/>
          <w:szCs w:val="28"/>
        </w:rPr>
        <w:t xml:space="preserve">вовремя </w:t>
      </w:r>
      <w:r w:rsidRPr="00CF37A2">
        <w:rPr>
          <w:i/>
          <w:iCs/>
          <w:color w:val="000000"/>
          <w:sz w:val="28"/>
          <w:szCs w:val="28"/>
        </w:rPr>
        <w:t xml:space="preserve">уйти </w:t>
      </w:r>
      <w:r w:rsidRPr="00CF37A2">
        <w:rPr>
          <w:color w:val="000000"/>
          <w:sz w:val="28"/>
          <w:szCs w:val="28"/>
        </w:rPr>
        <w:t xml:space="preserve">на пенсию» (Известия, июль, 2005); «Заключение контракта должно быть следующим шагом в продвижении по служебной лестнице» (Российск. газета, май, 2002); «Прежде всего об изменении условий конкурса: участниками </w:t>
      </w:r>
      <w:r w:rsidRPr="00CF37A2">
        <w:rPr>
          <w:i/>
          <w:iCs/>
          <w:color w:val="000000"/>
          <w:sz w:val="28"/>
          <w:szCs w:val="28"/>
        </w:rPr>
        <w:t xml:space="preserve">надлежит поменять </w:t>
      </w:r>
      <w:r w:rsidRPr="00CF37A2">
        <w:rPr>
          <w:color w:val="000000"/>
          <w:sz w:val="28"/>
          <w:szCs w:val="28"/>
        </w:rPr>
        <w:t xml:space="preserve">структуру своего портфеля активов в любой день (раньше они могли это делать только по четвергам) однако не более одного раза в неделю» (Коммерсант - деньги, февр., 2005); «Прежде всего, </w:t>
      </w:r>
      <w:r w:rsidRPr="00CF37A2">
        <w:rPr>
          <w:i/>
          <w:iCs/>
          <w:color w:val="000000"/>
          <w:sz w:val="28"/>
          <w:szCs w:val="28"/>
        </w:rPr>
        <w:t xml:space="preserve">необходимо оставить </w:t>
      </w:r>
      <w:r w:rsidRPr="00CF37A2">
        <w:rPr>
          <w:color w:val="000000"/>
          <w:sz w:val="28"/>
          <w:szCs w:val="28"/>
        </w:rPr>
        <w:t>купленный вами прибор в помещении (при комнатной температуре) на сутки, а затем вызвать мастера, который установит его в необходимом месте» (Калинингр. правда, авг.,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б) вторыми по частотности способами выражения инструкции в русском языке являются синтетические формы повелительного наклонения (личные формы глаголов 2-го лица, ми. числа). Например: </w:t>
      </w:r>
      <w:r w:rsidRPr="00CF37A2">
        <w:rPr>
          <w:i/>
          <w:iCs/>
          <w:color w:val="000000"/>
          <w:sz w:val="28"/>
          <w:szCs w:val="28"/>
        </w:rPr>
        <w:t xml:space="preserve">«Оговорите </w:t>
      </w:r>
      <w:r w:rsidRPr="00CF37A2">
        <w:rPr>
          <w:color w:val="000000"/>
          <w:sz w:val="28"/>
          <w:szCs w:val="28"/>
        </w:rPr>
        <w:t xml:space="preserve">необходимость передать права на ту часть земельного участка, которая занята этой недвижимостью» (Калининградск. витрина, № 5, 2003); «Вы, предприниматель, имеете небольшое дело и через пару лет планируете перевернуть мир: выхода два: </w:t>
      </w:r>
      <w:r w:rsidRPr="00CF37A2">
        <w:rPr>
          <w:i/>
          <w:iCs/>
          <w:color w:val="000000"/>
          <w:sz w:val="28"/>
          <w:szCs w:val="28"/>
        </w:rPr>
        <w:t xml:space="preserve">найдите </w:t>
      </w:r>
      <w:r w:rsidRPr="00CF37A2">
        <w:rPr>
          <w:color w:val="000000"/>
          <w:sz w:val="28"/>
          <w:szCs w:val="28"/>
        </w:rPr>
        <w:t xml:space="preserve">клад (библиотеку Ивана Грозного, нефть на садовом участке </w:t>
      </w:r>
      <w:r w:rsidRPr="00CF37A2">
        <w:rPr>
          <w:color w:val="000000"/>
          <w:sz w:val="28"/>
          <w:szCs w:val="28"/>
          <w:lang w:val="en-US"/>
        </w:rPr>
        <w:t>etc</w:t>
      </w:r>
      <w:r w:rsidRPr="00CF37A2">
        <w:rPr>
          <w:color w:val="000000"/>
          <w:sz w:val="28"/>
          <w:szCs w:val="28"/>
        </w:rPr>
        <w:t xml:space="preserve">.) или </w:t>
      </w:r>
      <w:r w:rsidRPr="00CF37A2">
        <w:rPr>
          <w:i/>
          <w:iCs/>
          <w:color w:val="000000"/>
          <w:sz w:val="28"/>
          <w:szCs w:val="28"/>
        </w:rPr>
        <w:t xml:space="preserve">продайте </w:t>
      </w:r>
      <w:r w:rsidRPr="00CF37A2">
        <w:rPr>
          <w:color w:val="000000"/>
          <w:sz w:val="28"/>
          <w:szCs w:val="28"/>
        </w:rPr>
        <w:t xml:space="preserve">часть своего бизнеса западному инвестищюнному фонду. Как ни странно второй план более реален» (Коммерсант-деньги, авг., 2003); </w:t>
      </w:r>
      <w:r w:rsidRPr="00CF37A2">
        <w:rPr>
          <w:i/>
          <w:iCs/>
          <w:color w:val="000000"/>
          <w:sz w:val="28"/>
          <w:szCs w:val="28"/>
        </w:rPr>
        <w:t xml:space="preserve">«Выбирайте </w:t>
      </w:r>
      <w:r w:rsidRPr="00CF37A2">
        <w:rPr>
          <w:color w:val="000000"/>
          <w:sz w:val="28"/>
          <w:szCs w:val="28"/>
        </w:rPr>
        <w:t xml:space="preserve">полосу посвободнее. </w:t>
      </w:r>
      <w:r w:rsidRPr="00CF37A2">
        <w:rPr>
          <w:i/>
          <w:iCs/>
          <w:color w:val="000000"/>
          <w:sz w:val="28"/>
          <w:szCs w:val="28"/>
        </w:rPr>
        <w:t xml:space="preserve">Отдайте </w:t>
      </w:r>
      <w:r w:rsidRPr="00CF37A2">
        <w:rPr>
          <w:color w:val="000000"/>
          <w:sz w:val="28"/>
          <w:szCs w:val="28"/>
        </w:rPr>
        <w:t xml:space="preserve">деньги - и вот она, платная дорога! И, как гласит та же инструкция, </w:t>
      </w:r>
      <w:r w:rsidRPr="00CF37A2">
        <w:rPr>
          <w:i/>
          <w:iCs/>
          <w:color w:val="000000"/>
          <w:sz w:val="28"/>
          <w:szCs w:val="28"/>
        </w:rPr>
        <w:t xml:space="preserve">выбирайте </w:t>
      </w:r>
      <w:r w:rsidRPr="00CF37A2">
        <w:rPr>
          <w:color w:val="000000"/>
          <w:sz w:val="28"/>
          <w:szCs w:val="28"/>
        </w:rPr>
        <w:t>путь к точке назначения сами» (Известия, янв., 2005).</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В английском языке инструкция, предписание — не очень распространенная разновидность прямых побудительных высказываний, она составляет всего лишь 8,8 % от всего корпуса примеров и выражается в</w:t>
      </w:r>
      <w:r w:rsidR="000A7A34" w:rsidRPr="00CF37A2">
        <w:rPr>
          <w:color w:val="000000"/>
          <w:sz w:val="28"/>
          <w:szCs w:val="28"/>
        </w:rPr>
        <w:t xml:space="preserve"> </w:t>
      </w:r>
      <w:r w:rsidRPr="00CF37A2">
        <w:rPr>
          <w:color w:val="000000"/>
          <w:sz w:val="28"/>
          <w:szCs w:val="28"/>
        </w:rPr>
        <w:t>основном повелительным наклонением, то есть глаголами во 2 л. мн. числа в простом настоящем времени (</w:t>
      </w:r>
      <w:r w:rsidRPr="00CF37A2">
        <w:rPr>
          <w:color w:val="000000"/>
          <w:sz w:val="28"/>
          <w:szCs w:val="28"/>
          <w:lang w:val="en-US"/>
        </w:rPr>
        <w:t>Present</w:t>
      </w:r>
      <w:r w:rsidRPr="00CF37A2">
        <w:rPr>
          <w:color w:val="000000"/>
          <w:sz w:val="28"/>
          <w:szCs w:val="28"/>
        </w:rPr>
        <w:t xml:space="preserve"> </w:t>
      </w:r>
      <w:r w:rsidRPr="00CF37A2">
        <w:rPr>
          <w:color w:val="000000"/>
          <w:sz w:val="28"/>
          <w:szCs w:val="28"/>
          <w:lang w:val="en-US"/>
        </w:rPr>
        <w:t>Simple</w:t>
      </w:r>
      <w:r w:rsidRPr="00CF37A2">
        <w:rPr>
          <w:color w:val="000000"/>
          <w:sz w:val="28"/>
          <w:szCs w:val="28"/>
        </w:rPr>
        <w:t xml:space="preserve">) в утвердительной и отрицательной формах, реже глаголами, объединенными общим значением предписания: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intent</w:t>
      </w:r>
      <w:r w:rsidRPr="00CF37A2">
        <w:rPr>
          <w:i/>
          <w:iCs/>
          <w:color w:val="000000"/>
          <w:sz w:val="28"/>
          <w:szCs w:val="28"/>
        </w:rPr>
        <w:t xml:space="preserve"> </w:t>
      </w:r>
      <w:r w:rsidRPr="00CF37A2">
        <w:rPr>
          <w:color w:val="000000"/>
          <w:sz w:val="28"/>
          <w:szCs w:val="28"/>
        </w:rPr>
        <w:t xml:space="preserve">(намереваться), </w:t>
      </w:r>
      <w:r w:rsidRPr="00CF37A2">
        <w:rPr>
          <w:i/>
          <w:iCs/>
          <w:color w:val="000000"/>
          <w:sz w:val="28"/>
          <w:szCs w:val="28"/>
          <w:lang w:val="en-US"/>
        </w:rPr>
        <w:t>purpose</w:t>
      </w:r>
      <w:r w:rsidRPr="00CF37A2">
        <w:rPr>
          <w:i/>
          <w:iCs/>
          <w:color w:val="000000"/>
          <w:sz w:val="28"/>
          <w:szCs w:val="28"/>
        </w:rPr>
        <w:t xml:space="preserve"> </w:t>
      </w:r>
      <w:r w:rsidRPr="00CF37A2">
        <w:rPr>
          <w:color w:val="000000"/>
          <w:sz w:val="28"/>
          <w:szCs w:val="28"/>
        </w:rPr>
        <w:t xml:space="preserve">(намереваться), </w:t>
      </w:r>
      <w:r w:rsidRPr="00CF37A2">
        <w:rPr>
          <w:i/>
          <w:iCs/>
          <w:color w:val="000000"/>
          <w:sz w:val="28"/>
          <w:szCs w:val="28"/>
          <w:lang w:val="en-US"/>
        </w:rPr>
        <w:t>instruct</w:t>
      </w:r>
      <w:r w:rsidRPr="00CF37A2">
        <w:rPr>
          <w:i/>
          <w:iCs/>
          <w:color w:val="000000"/>
          <w:sz w:val="28"/>
          <w:szCs w:val="28"/>
        </w:rPr>
        <w:t xml:space="preserve"> </w:t>
      </w:r>
      <w:r w:rsidRPr="00CF37A2">
        <w:rPr>
          <w:color w:val="000000"/>
          <w:sz w:val="28"/>
          <w:szCs w:val="28"/>
        </w:rPr>
        <w:t xml:space="preserve">(инструктировать), </w:t>
      </w:r>
      <w:r w:rsidRPr="00CF37A2">
        <w:rPr>
          <w:i/>
          <w:iCs/>
          <w:color w:val="000000"/>
          <w:sz w:val="28"/>
          <w:szCs w:val="28"/>
          <w:lang w:val="en-US"/>
        </w:rPr>
        <w:t>accord</w:t>
      </w:r>
      <w:r w:rsidRPr="00CF37A2">
        <w:rPr>
          <w:i/>
          <w:iCs/>
          <w:color w:val="000000"/>
          <w:sz w:val="28"/>
          <w:szCs w:val="28"/>
        </w:rPr>
        <w:t xml:space="preserve"> </w:t>
      </w:r>
      <w:r w:rsidRPr="00CF37A2">
        <w:rPr>
          <w:color w:val="000000"/>
          <w:sz w:val="28"/>
          <w:szCs w:val="28"/>
        </w:rPr>
        <w:t xml:space="preserve">(согласовывать), </w:t>
      </w:r>
      <w:r w:rsidRPr="00CF37A2">
        <w:rPr>
          <w:i/>
          <w:iCs/>
          <w:color w:val="000000"/>
          <w:sz w:val="28"/>
          <w:szCs w:val="28"/>
          <w:lang w:val="en-US"/>
        </w:rPr>
        <w:t>approve</w:t>
      </w:r>
      <w:r w:rsidRPr="00CF37A2">
        <w:rPr>
          <w:i/>
          <w:iCs/>
          <w:color w:val="000000"/>
          <w:sz w:val="28"/>
          <w:szCs w:val="28"/>
        </w:rPr>
        <w:t xml:space="preserve"> </w:t>
      </w:r>
      <w:r w:rsidRPr="00CF37A2">
        <w:rPr>
          <w:color w:val="000000"/>
          <w:sz w:val="28"/>
          <w:szCs w:val="28"/>
        </w:rPr>
        <w:t xml:space="preserve">(одобрять), </w:t>
      </w:r>
      <w:r w:rsidRPr="00CF37A2">
        <w:rPr>
          <w:i/>
          <w:iCs/>
          <w:color w:val="000000"/>
          <w:sz w:val="28"/>
          <w:szCs w:val="28"/>
          <w:lang w:val="en-US"/>
        </w:rPr>
        <w:t>grant</w:t>
      </w:r>
      <w:r w:rsidRPr="00CF37A2">
        <w:rPr>
          <w:i/>
          <w:iCs/>
          <w:color w:val="000000"/>
          <w:sz w:val="28"/>
          <w:szCs w:val="28"/>
        </w:rPr>
        <w:t xml:space="preserve"> </w:t>
      </w:r>
      <w:r w:rsidRPr="00CF37A2">
        <w:rPr>
          <w:color w:val="000000"/>
          <w:sz w:val="28"/>
          <w:szCs w:val="28"/>
        </w:rPr>
        <w:t xml:space="preserve">(разрешить), сочетаниями модальных глаголов </w:t>
      </w:r>
      <w:r w:rsidRPr="00CF37A2">
        <w:rPr>
          <w:i/>
          <w:iCs/>
          <w:color w:val="000000"/>
          <w:sz w:val="28"/>
          <w:szCs w:val="28"/>
          <w:lang w:val="en-US"/>
        </w:rPr>
        <w:t>should</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color w:val="000000"/>
          <w:sz w:val="28"/>
          <w:szCs w:val="28"/>
        </w:rPr>
        <w:t>с инфинитивом основного глагола. Например</w:t>
      </w:r>
      <w:r w:rsidRPr="00CF37A2">
        <w:rPr>
          <w:color w:val="000000"/>
          <w:sz w:val="28"/>
          <w:szCs w:val="28"/>
          <w:lang w:val="en-US"/>
        </w:rPr>
        <w:t xml:space="preserve">: «For these stains, black in colour, </w:t>
      </w:r>
      <w:r w:rsidRPr="00CF37A2">
        <w:rPr>
          <w:i/>
          <w:iCs/>
          <w:color w:val="000000"/>
          <w:sz w:val="28"/>
          <w:szCs w:val="28"/>
          <w:lang w:val="en-US"/>
        </w:rPr>
        <w:t xml:space="preserve">me </w:t>
      </w:r>
      <w:r w:rsidRPr="00CF37A2">
        <w:rPr>
          <w:color w:val="000000"/>
          <w:sz w:val="28"/>
          <w:szCs w:val="28"/>
          <w:lang w:val="en-US"/>
        </w:rPr>
        <w:t xml:space="preserve">a cleaner with oxalic acid» (The Sunday Times. April, 2003); «Use good film. With Velvia you'll need a slow shutter speed so you7/ probably </w:t>
      </w:r>
      <w:r w:rsidRPr="00CF37A2">
        <w:rPr>
          <w:i/>
          <w:iCs/>
          <w:color w:val="000000"/>
          <w:sz w:val="28"/>
          <w:szCs w:val="28"/>
          <w:lang w:val="en-US"/>
        </w:rPr>
        <w:t xml:space="preserve">have to use </w:t>
      </w:r>
      <w:r w:rsidRPr="00CF37A2">
        <w:rPr>
          <w:color w:val="000000"/>
          <w:sz w:val="28"/>
          <w:szCs w:val="28"/>
          <w:lang w:val="en-US"/>
        </w:rPr>
        <w:t xml:space="preserve">a tripod. </w:t>
      </w:r>
      <w:r w:rsidRPr="00CF37A2">
        <w:rPr>
          <w:i/>
          <w:iCs/>
          <w:color w:val="000000"/>
          <w:sz w:val="28"/>
          <w:szCs w:val="28"/>
          <w:lang w:val="en-US"/>
        </w:rPr>
        <w:t xml:space="preserve">"Keep </w:t>
      </w:r>
      <w:r w:rsidRPr="00CF37A2">
        <w:rPr>
          <w:color w:val="000000"/>
          <w:sz w:val="28"/>
          <w:szCs w:val="28"/>
          <w:lang w:val="en-US"/>
        </w:rPr>
        <w:t xml:space="preserve">the sky out of the shot," - says freelance photographer Linda Oyama Bryen. </w:t>
      </w:r>
      <w:r w:rsidRPr="00CF37A2">
        <w:rPr>
          <w:i/>
          <w:iCs/>
          <w:color w:val="000000"/>
          <w:sz w:val="28"/>
          <w:szCs w:val="28"/>
          <w:lang w:val="en-US"/>
        </w:rPr>
        <w:t xml:space="preserve">"Don^t use </w:t>
      </w:r>
      <w:r w:rsidRPr="00CF37A2">
        <w:rPr>
          <w:color w:val="000000"/>
          <w:sz w:val="28"/>
          <w:szCs w:val="28"/>
          <w:lang w:val="en-US"/>
        </w:rPr>
        <w:t xml:space="preserve">a flash"» (The Sunday Times, June, 2005); </w:t>
      </w:r>
      <w:r w:rsidRPr="00CF37A2">
        <w:rPr>
          <w:i/>
          <w:iCs/>
          <w:color w:val="000000"/>
          <w:sz w:val="28"/>
          <w:szCs w:val="28"/>
          <w:lang w:val="en-US"/>
        </w:rPr>
        <w:t xml:space="preserve">«"Water </w:t>
      </w:r>
      <w:r w:rsidRPr="00CF37A2">
        <w:rPr>
          <w:color w:val="000000"/>
          <w:sz w:val="28"/>
          <w:szCs w:val="28"/>
          <w:lang w:val="en-US"/>
        </w:rPr>
        <w:t xml:space="preserve">the night before", - says Elvin McDonald of Better Homes &amp; Garden magazine» (The Sunday Times, May, 2005); «Regadless of the variety you choose always </w:t>
      </w:r>
      <w:r w:rsidRPr="00CF37A2">
        <w:rPr>
          <w:i/>
          <w:iCs/>
          <w:color w:val="000000"/>
          <w:sz w:val="28"/>
          <w:szCs w:val="28"/>
          <w:lang w:val="en-US"/>
        </w:rPr>
        <w:t xml:space="preserve">read </w:t>
      </w:r>
      <w:r w:rsidRPr="00CF37A2">
        <w:rPr>
          <w:color w:val="000000"/>
          <w:sz w:val="28"/>
          <w:szCs w:val="28"/>
          <w:lang w:val="en-US"/>
        </w:rPr>
        <w:t xml:space="preserve">the label before planting to see how tall the cosmos will grow. You don't want to end up with a very tall flower. </w:t>
      </w:r>
      <w:r w:rsidRPr="00CF37A2">
        <w:rPr>
          <w:i/>
          <w:iCs/>
          <w:color w:val="000000"/>
          <w:sz w:val="28"/>
          <w:szCs w:val="28"/>
          <w:lang w:val="en-US"/>
        </w:rPr>
        <w:t xml:space="preserve">Look for </w:t>
      </w:r>
      <w:r w:rsidRPr="00CF37A2">
        <w:rPr>
          <w:color w:val="000000"/>
          <w:sz w:val="28"/>
          <w:szCs w:val="28"/>
          <w:lang w:val="en-US"/>
        </w:rPr>
        <w:t xml:space="preserve">these favourutes at your garden center or nursery» (The Press of Atlantic City, Apr., 2005); «Usually, oxygen bleach </w:t>
      </w:r>
      <w:r w:rsidRPr="00CF37A2">
        <w:rPr>
          <w:i/>
          <w:iCs/>
          <w:color w:val="000000"/>
          <w:sz w:val="28"/>
          <w:szCs w:val="28"/>
          <w:lang w:val="en-US"/>
        </w:rPr>
        <w:t xml:space="preserve">should be left </w:t>
      </w:r>
      <w:r w:rsidRPr="00CF37A2">
        <w:rPr>
          <w:color w:val="000000"/>
          <w:sz w:val="28"/>
          <w:szCs w:val="28"/>
          <w:lang w:val="en-US"/>
        </w:rPr>
        <w:t xml:space="preserve">on for 10 minutes, then </w:t>
      </w:r>
      <w:r w:rsidRPr="00CF37A2">
        <w:rPr>
          <w:i/>
          <w:iCs/>
          <w:color w:val="000000"/>
          <w:sz w:val="28"/>
          <w:szCs w:val="28"/>
          <w:lang w:val="en-US"/>
        </w:rPr>
        <w:t xml:space="preserve">rinsed </w:t>
      </w:r>
      <w:r w:rsidRPr="00CF37A2">
        <w:rPr>
          <w:color w:val="000000"/>
          <w:sz w:val="28"/>
          <w:szCs w:val="28"/>
          <w:lang w:val="en-US"/>
        </w:rPr>
        <w:t>thouroughly» (The Sunday Times, Sept.,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3. Совет в газетах на русском языке в основном выражается: а) аналитическими формами повелительного наклонения. Данный вид побудительных речевых актов встречается в основном в интервью и аналитических обзорах. Например: «Начать жить по-новому никогда не поздно. Поэтому </w:t>
      </w:r>
      <w:r w:rsidRPr="00CF37A2">
        <w:rPr>
          <w:i/>
          <w:iCs/>
          <w:color w:val="000000"/>
          <w:sz w:val="28"/>
          <w:szCs w:val="28"/>
        </w:rPr>
        <w:t xml:space="preserve">начните </w:t>
      </w:r>
      <w:r w:rsidRPr="00CF37A2">
        <w:rPr>
          <w:color w:val="000000"/>
          <w:sz w:val="28"/>
          <w:szCs w:val="28"/>
        </w:rPr>
        <w:t xml:space="preserve">сейчас» (Коме, правда, сент., 2003); «А я делаю так: </w:t>
      </w:r>
      <w:r w:rsidRPr="00CF37A2">
        <w:rPr>
          <w:i/>
          <w:iCs/>
          <w:color w:val="000000"/>
          <w:sz w:val="28"/>
          <w:szCs w:val="28"/>
        </w:rPr>
        <w:t xml:space="preserve">возьмите </w:t>
      </w:r>
      <w:r w:rsidRPr="00CF37A2">
        <w:rPr>
          <w:color w:val="000000"/>
          <w:sz w:val="28"/>
          <w:szCs w:val="28"/>
        </w:rPr>
        <w:t xml:space="preserve">сушеный лист мать-и-мачехи и плоды боярышника, </w:t>
      </w:r>
      <w:r w:rsidRPr="00CF37A2">
        <w:rPr>
          <w:i/>
          <w:iCs/>
          <w:color w:val="000000"/>
          <w:sz w:val="28"/>
          <w:szCs w:val="28"/>
        </w:rPr>
        <w:t xml:space="preserve">запейте </w:t>
      </w:r>
      <w:r w:rsidRPr="00CF37A2">
        <w:rPr>
          <w:color w:val="000000"/>
          <w:sz w:val="28"/>
          <w:szCs w:val="28"/>
        </w:rPr>
        <w:t xml:space="preserve">кипятком и </w:t>
      </w:r>
      <w:r w:rsidRPr="00CF37A2">
        <w:rPr>
          <w:i/>
          <w:iCs/>
          <w:color w:val="000000"/>
          <w:sz w:val="28"/>
          <w:szCs w:val="28"/>
        </w:rPr>
        <w:t xml:space="preserve">оставьте </w:t>
      </w:r>
      <w:r w:rsidRPr="00CF37A2">
        <w:rPr>
          <w:color w:val="000000"/>
          <w:sz w:val="28"/>
          <w:szCs w:val="28"/>
        </w:rPr>
        <w:t xml:space="preserve">на ночь, </w:t>
      </w:r>
      <w:r w:rsidRPr="00CF37A2">
        <w:rPr>
          <w:i/>
          <w:iCs/>
          <w:color w:val="000000"/>
          <w:sz w:val="28"/>
          <w:szCs w:val="28"/>
        </w:rPr>
        <w:t xml:space="preserve">постарайтесь принимать </w:t>
      </w:r>
      <w:r w:rsidRPr="00CF37A2">
        <w:rPr>
          <w:color w:val="000000"/>
          <w:sz w:val="28"/>
          <w:szCs w:val="28"/>
        </w:rPr>
        <w:t xml:space="preserve">за два часа до еды - уверяю вас, станет лучше» (Янтарный караван, июль, 2005); </w:t>
      </w:r>
      <w:r w:rsidRPr="00CF37A2">
        <w:rPr>
          <w:i/>
          <w:iCs/>
          <w:color w:val="000000"/>
          <w:sz w:val="28"/>
          <w:szCs w:val="28"/>
        </w:rPr>
        <w:t>«Прогуляйтесь</w:t>
      </w:r>
      <w:r w:rsidR="00EA3DCD" w:rsidRPr="00CF37A2">
        <w:rPr>
          <w:i/>
          <w:iCs/>
          <w:color w:val="000000"/>
          <w:sz w:val="28"/>
          <w:szCs w:val="28"/>
        </w:rPr>
        <w:t xml:space="preserve"> </w:t>
      </w:r>
      <w:r w:rsidRPr="00CF37A2">
        <w:rPr>
          <w:color w:val="000000"/>
          <w:sz w:val="28"/>
          <w:szCs w:val="28"/>
        </w:rPr>
        <w:t>перед</w:t>
      </w:r>
      <w:r w:rsidR="00EA3DCD" w:rsidRPr="00CF37A2">
        <w:rPr>
          <w:color w:val="000000"/>
          <w:sz w:val="28"/>
          <w:szCs w:val="28"/>
        </w:rPr>
        <w:t xml:space="preserve"> </w:t>
      </w:r>
      <w:r w:rsidRPr="00CF37A2">
        <w:rPr>
          <w:color w:val="000000"/>
          <w:sz w:val="28"/>
          <w:szCs w:val="28"/>
        </w:rPr>
        <w:t>сном,</w:t>
      </w:r>
      <w:r w:rsidR="00EA3DCD" w:rsidRPr="00CF37A2">
        <w:rPr>
          <w:color w:val="000000"/>
          <w:sz w:val="28"/>
          <w:szCs w:val="28"/>
        </w:rPr>
        <w:t xml:space="preserve"> </w:t>
      </w:r>
      <w:r w:rsidRPr="00CF37A2">
        <w:rPr>
          <w:i/>
          <w:iCs/>
          <w:color w:val="000000"/>
          <w:sz w:val="28"/>
          <w:szCs w:val="28"/>
        </w:rPr>
        <w:t>глотните</w:t>
      </w:r>
      <w:r w:rsidR="00EA3DCD" w:rsidRPr="00CF37A2">
        <w:rPr>
          <w:i/>
          <w:iCs/>
          <w:color w:val="000000"/>
          <w:sz w:val="28"/>
          <w:szCs w:val="28"/>
        </w:rPr>
        <w:t xml:space="preserve"> </w:t>
      </w:r>
      <w:r w:rsidRPr="00CF37A2">
        <w:rPr>
          <w:color w:val="000000"/>
          <w:sz w:val="28"/>
          <w:szCs w:val="28"/>
        </w:rPr>
        <w:t>свежего</w:t>
      </w:r>
      <w:r w:rsidR="00EA3DCD" w:rsidRPr="00CF37A2">
        <w:rPr>
          <w:color w:val="000000"/>
          <w:sz w:val="28"/>
          <w:szCs w:val="28"/>
        </w:rPr>
        <w:t xml:space="preserve"> </w:t>
      </w:r>
      <w:r w:rsidRPr="00CF37A2">
        <w:rPr>
          <w:color w:val="000000"/>
          <w:sz w:val="28"/>
          <w:szCs w:val="28"/>
        </w:rPr>
        <w:t>воздуха,</w:t>
      </w:r>
      <w:r w:rsidR="00EA3DCD" w:rsidRPr="00CF37A2">
        <w:rPr>
          <w:color w:val="000000"/>
          <w:sz w:val="28"/>
          <w:szCs w:val="28"/>
        </w:rPr>
        <w:t xml:space="preserve"> </w:t>
      </w:r>
      <w:r w:rsidRPr="00CF37A2">
        <w:rPr>
          <w:i/>
          <w:iCs/>
          <w:color w:val="000000"/>
          <w:sz w:val="28"/>
          <w:szCs w:val="28"/>
        </w:rPr>
        <w:t>старайтесь</w:t>
      </w:r>
      <w:r w:rsidR="000A7A34" w:rsidRPr="00CF37A2">
        <w:rPr>
          <w:i/>
          <w:iCs/>
          <w:color w:val="000000"/>
          <w:sz w:val="28"/>
          <w:szCs w:val="28"/>
        </w:rPr>
        <w:t xml:space="preserve"> </w:t>
      </w:r>
      <w:r w:rsidRPr="00CF37A2">
        <w:rPr>
          <w:i/>
          <w:iCs/>
          <w:color w:val="000000"/>
          <w:sz w:val="28"/>
          <w:szCs w:val="28"/>
        </w:rPr>
        <w:t xml:space="preserve">думать </w:t>
      </w:r>
      <w:r w:rsidRPr="00CF37A2">
        <w:rPr>
          <w:color w:val="000000"/>
          <w:sz w:val="28"/>
          <w:szCs w:val="28"/>
        </w:rPr>
        <w:t>о приятном - поверьте, спать вы будете гораздо лучше!» (Коме</w:t>
      </w:r>
      <w:r w:rsidR="00727912" w:rsidRPr="00CF37A2">
        <w:rPr>
          <w:color w:val="000000"/>
          <w:sz w:val="28"/>
          <w:szCs w:val="28"/>
        </w:rPr>
        <w:t>р.</w:t>
      </w:r>
      <w:r w:rsidRPr="00CF37A2">
        <w:rPr>
          <w:color w:val="000000"/>
          <w:sz w:val="28"/>
          <w:szCs w:val="28"/>
        </w:rPr>
        <w:t>, правда, июль,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б) сочетаниями модальных предикативов и модальных глаголов с инфинитивом, таких, как </w:t>
      </w:r>
      <w:r w:rsidRPr="00CF37A2">
        <w:rPr>
          <w:i/>
          <w:iCs/>
          <w:color w:val="000000"/>
          <w:sz w:val="28"/>
          <w:szCs w:val="28"/>
        </w:rPr>
        <w:t xml:space="preserve">надо, следует </w:t>
      </w:r>
      <w:r w:rsidRPr="00CF37A2">
        <w:rPr>
          <w:color w:val="000000"/>
          <w:sz w:val="28"/>
          <w:szCs w:val="28"/>
        </w:rPr>
        <w:t xml:space="preserve">с отрицанием и без отрицания. Например: «Я же много раз советовал вам, что договор аренды </w:t>
      </w:r>
      <w:r w:rsidRPr="00CF37A2">
        <w:rPr>
          <w:i/>
          <w:iCs/>
          <w:color w:val="000000"/>
          <w:sz w:val="28"/>
          <w:szCs w:val="28"/>
        </w:rPr>
        <w:t xml:space="preserve">надо заключать </w:t>
      </w:r>
      <w:r w:rsidRPr="00CF37A2">
        <w:rPr>
          <w:color w:val="000000"/>
          <w:sz w:val="28"/>
          <w:szCs w:val="28"/>
        </w:rPr>
        <w:t xml:space="preserve">в соответствии с функциональным назначением конкретного объекта аренды» (Калининградск. витрина, № 6, 2003); «Прежде чем приступить к выполнению проекта, вам </w:t>
      </w:r>
      <w:r w:rsidRPr="00CF37A2">
        <w:rPr>
          <w:i/>
          <w:iCs/>
          <w:color w:val="000000"/>
          <w:sz w:val="28"/>
          <w:szCs w:val="28"/>
        </w:rPr>
        <w:t xml:space="preserve">следует </w:t>
      </w:r>
      <w:r w:rsidRPr="00CF37A2">
        <w:rPr>
          <w:color w:val="000000"/>
          <w:sz w:val="28"/>
          <w:szCs w:val="28"/>
        </w:rPr>
        <w:t xml:space="preserve">все-таки </w:t>
      </w:r>
      <w:r w:rsidRPr="00CF37A2">
        <w:rPr>
          <w:i/>
          <w:iCs/>
          <w:color w:val="000000"/>
          <w:sz w:val="28"/>
          <w:szCs w:val="28"/>
        </w:rPr>
        <w:t xml:space="preserve">посоветоваться </w:t>
      </w:r>
      <w:r w:rsidRPr="00CF37A2">
        <w:rPr>
          <w:color w:val="000000"/>
          <w:sz w:val="28"/>
          <w:szCs w:val="28"/>
        </w:rPr>
        <w:t xml:space="preserve">с подрядчиками и заказчиками: лучше семь раз отмерить, чем...» (Калинингр. правда, авг., 2004); «Я думаю, что им </w:t>
      </w:r>
      <w:r w:rsidRPr="00CF37A2">
        <w:rPr>
          <w:i/>
          <w:iCs/>
          <w:color w:val="000000"/>
          <w:sz w:val="28"/>
          <w:szCs w:val="28"/>
        </w:rPr>
        <w:t xml:space="preserve">следует не задерживаться </w:t>
      </w:r>
      <w:r w:rsidRPr="00CF37A2">
        <w:rPr>
          <w:color w:val="000000"/>
          <w:sz w:val="28"/>
          <w:szCs w:val="28"/>
        </w:rPr>
        <w:t xml:space="preserve">с ответом - желающих занять вакантное место хоть отбавляй». (Янтарный караван, июль, 2005); </w:t>
      </w:r>
      <w:r w:rsidRPr="00CF37A2">
        <w:rPr>
          <w:i/>
          <w:iCs/>
          <w:color w:val="000000"/>
          <w:sz w:val="28"/>
          <w:szCs w:val="28"/>
        </w:rPr>
        <w:t xml:space="preserve">«Следует помнить, </w:t>
      </w:r>
      <w:r w:rsidRPr="00CF37A2">
        <w:rPr>
          <w:color w:val="000000"/>
          <w:sz w:val="28"/>
          <w:szCs w:val="28"/>
        </w:rPr>
        <w:t>что источником заражения часто становятся бытовые вещи, которыми пользуется заболевший грибком человек: полотенце, домашние тапочки, постельное белье» (АиФ, № 38, сент..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в) императивной фразеологической конструкцией «лучше/бы + инфинитив». Например: </w:t>
      </w:r>
      <w:r w:rsidRPr="00CF37A2">
        <w:rPr>
          <w:i/>
          <w:iCs/>
          <w:color w:val="000000"/>
          <w:sz w:val="28"/>
          <w:szCs w:val="28"/>
        </w:rPr>
        <w:t xml:space="preserve">«Лучше начинать </w:t>
      </w:r>
      <w:r w:rsidRPr="00CF37A2">
        <w:rPr>
          <w:color w:val="000000"/>
          <w:sz w:val="28"/>
          <w:szCs w:val="28"/>
        </w:rPr>
        <w:t xml:space="preserve">копить как можно раньше, когда выход на пенсию еще далекая-далекая перспектива» (АиФ, № 34, 2003); «Вы бы </w:t>
      </w:r>
      <w:r w:rsidRPr="00CF37A2">
        <w:rPr>
          <w:i/>
          <w:iCs/>
          <w:color w:val="000000"/>
          <w:sz w:val="28"/>
          <w:szCs w:val="28"/>
        </w:rPr>
        <w:t xml:space="preserve">лучше оставались </w:t>
      </w:r>
      <w:r w:rsidRPr="00CF37A2">
        <w:rPr>
          <w:color w:val="000000"/>
          <w:sz w:val="28"/>
          <w:szCs w:val="28"/>
        </w:rPr>
        <w:t xml:space="preserve">со своими близкими в это тяжелое время, дальние поездки не способствуют укреплению уз» (Дворник, сент., 2004); </w:t>
      </w:r>
      <w:r w:rsidRPr="00CF37A2">
        <w:rPr>
          <w:i/>
          <w:iCs/>
          <w:color w:val="000000"/>
          <w:sz w:val="28"/>
          <w:szCs w:val="28"/>
        </w:rPr>
        <w:t xml:space="preserve">«Лучше не задавать </w:t>
      </w:r>
      <w:r w:rsidRPr="00CF37A2">
        <w:rPr>
          <w:color w:val="000000"/>
          <w:sz w:val="28"/>
          <w:szCs w:val="28"/>
        </w:rPr>
        <w:t>себе и другим таких вопросов, жизнь чертовски коротка, а хочется жить вечно!» (Лит. газета, №21, май,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В более редких случаях рассматриваемое значение выражается с помощью перформативных глаголов </w:t>
      </w:r>
      <w:r w:rsidRPr="00CF37A2">
        <w:rPr>
          <w:i/>
          <w:iCs/>
          <w:color w:val="000000"/>
          <w:sz w:val="28"/>
          <w:szCs w:val="28"/>
        </w:rPr>
        <w:t xml:space="preserve">советовать, рекомендовать, </w:t>
      </w:r>
      <w:r w:rsidRPr="00CF37A2">
        <w:rPr>
          <w:color w:val="000000"/>
          <w:sz w:val="28"/>
          <w:szCs w:val="28"/>
        </w:rPr>
        <w:t xml:space="preserve">употребляемых в форме 1 лица настоящего времени. Например: «Если человек находится в конфликте с окружением, вот здесь мы, сотрудники агентства, приходим на помощь. </w:t>
      </w:r>
      <w:r w:rsidRPr="00CF37A2">
        <w:rPr>
          <w:i/>
          <w:iCs/>
          <w:color w:val="000000"/>
          <w:sz w:val="28"/>
          <w:szCs w:val="28"/>
        </w:rPr>
        <w:t xml:space="preserve">Советую </w:t>
      </w:r>
      <w:r w:rsidRPr="00CF37A2">
        <w:rPr>
          <w:color w:val="000000"/>
          <w:sz w:val="28"/>
          <w:szCs w:val="28"/>
        </w:rPr>
        <w:t>приходить к нам. С нами, как с врачом, можно говорить на любые темы» (АиФ. № 38, сент., 2005); «Цены</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на бензин снова пошли вразнос. Народ дошел до точки кипеггия, президент возмущен, зашевелились даже депутаты. Я </w:t>
      </w:r>
      <w:r w:rsidRPr="00CF37A2">
        <w:rPr>
          <w:i/>
          <w:iCs/>
          <w:color w:val="000000"/>
          <w:sz w:val="28"/>
          <w:szCs w:val="28"/>
        </w:rPr>
        <w:t xml:space="preserve">советую </w:t>
      </w:r>
      <w:r w:rsidRPr="00CF37A2">
        <w:rPr>
          <w:color w:val="000000"/>
          <w:sz w:val="28"/>
          <w:szCs w:val="28"/>
        </w:rPr>
        <w:t xml:space="preserve">автомобилистам запастись бензином и переждать». (Российск. газета, авг., 2005); «Я </w:t>
      </w:r>
      <w:r w:rsidRPr="00CF37A2">
        <w:rPr>
          <w:i/>
          <w:iCs/>
          <w:color w:val="000000"/>
          <w:sz w:val="28"/>
          <w:szCs w:val="28"/>
        </w:rPr>
        <w:t xml:space="preserve">рекомендую </w:t>
      </w:r>
      <w:r w:rsidRPr="00CF37A2">
        <w:rPr>
          <w:color w:val="000000"/>
          <w:sz w:val="28"/>
          <w:szCs w:val="28"/>
        </w:rPr>
        <w:t>всем, кто знает, что такое боль в суставах, попробовать крем "Софья"- пчелиный яд». (Коме, правда, авг.,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В англоязычных газетах совет выражается в основном сочетанием модального глагола </w:t>
      </w:r>
      <w:r w:rsidRPr="00CF37A2">
        <w:rPr>
          <w:i/>
          <w:iCs/>
          <w:color w:val="000000"/>
          <w:sz w:val="28"/>
          <w:szCs w:val="28"/>
          <w:lang w:val="en-US"/>
        </w:rPr>
        <w:t>should</w:t>
      </w:r>
      <w:r w:rsidRPr="00CF37A2">
        <w:rPr>
          <w:i/>
          <w:iCs/>
          <w:color w:val="000000"/>
          <w:sz w:val="28"/>
          <w:szCs w:val="28"/>
        </w:rPr>
        <w:t xml:space="preserve"> </w:t>
      </w:r>
      <w:r w:rsidRPr="00CF37A2">
        <w:rPr>
          <w:color w:val="000000"/>
          <w:sz w:val="28"/>
          <w:szCs w:val="28"/>
        </w:rPr>
        <w:t xml:space="preserve">с неопределенным инфинитивом и перформативным глаголом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advise</w:t>
      </w:r>
      <w:r w:rsidRPr="00CF37A2">
        <w:rPr>
          <w:i/>
          <w:iCs/>
          <w:color w:val="000000"/>
          <w:sz w:val="28"/>
          <w:szCs w:val="28"/>
        </w:rPr>
        <w:t xml:space="preserve">. </w:t>
      </w:r>
      <w:r w:rsidRPr="00CF37A2">
        <w:rPr>
          <w:color w:val="000000"/>
          <w:sz w:val="28"/>
          <w:szCs w:val="28"/>
        </w:rPr>
        <w:t>Например</w:t>
      </w:r>
      <w:r w:rsidRPr="00CF37A2">
        <w:rPr>
          <w:color w:val="000000"/>
          <w:sz w:val="28"/>
          <w:szCs w:val="28"/>
          <w:lang w:val="en-US"/>
        </w:rPr>
        <w:t xml:space="preserve">: «I think you </w:t>
      </w:r>
      <w:r w:rsidRPr="00CF37A2">
        <w:rPr>
          <w:i/>
          <w:iCs/>
          <w:color w:val="000000"/>
          <w:sz w:val="28"/>
          <w:szCs w:val="28"/>
          <w:lang w:val="en-US"/>
        </w:rPr>
        <w:t xml:space="preserve">should take </w:t>
      </w:r>
      <w:r w:rsidRPr="00CF37A2">
        <w:rPr>
          <w:color w:val="000000"/>
          <w:sz w:val="28"/>
          <w:szCs w:val="28"/>
          <w:lang w:val="en-US"/>
        </w:rPr>
        <w:t xml:space="preserve">dancing lessons!» (The Sunday Times, Oct., 2004); «The advice to be published in a bill in the new year is: "the United Kingdom </w:t>
      </w:r>
      <w:r w:rsidRPr="00CF37A2">
        <w:rPr>
          <w:i/>
          <w:iCs/>
          <w:color w:val="000000"/>
          <w:sz w:val="28"/>
          <w:szCs w:val="28"/>
          <w:lang w:val="en-US"/>
        </w:rPr>
        <w:t xml:space="preserve">should approve </w:t>
      </w:r>
      <w:r w:rsidRPr="00CF37A2">
        <w:rPr>
          <w:color w:val="000000"/>
          <w:sz w:val="28"/>
          <w:szCs w:val="28"/>
          <w:lang w:val="en-US"/>
        </w:rPr>
        <w:t xml:space="preserve">the Treaty establising a Constitution for the European Union» (The Daily Telegraph, June, 2005); «The Home Office advises the courts </w:t>
      </w:r>
      <w:r w:rsidRPr="00CF37A2">
        <w:rPr>
          <w:i/>
          <w:iCs/>
          <w:color w:val="000000"/>
          <w:sz w:val="28"/>
          <w:szCs w:val="28"/>
          <w:lang w:val="en-US"/>
        </w:rPr>
        <w:t xml:space="preserve">should use </w:t>
      </w:r>
      <w:r w:rsidRPr="00CF37A2">
        <w:rPr>
          <w:color w:val="000000"/>
          <w:sz w:val="28"/>
          <w:szCs w:val="28"/>
          <w:lang w:val="en-US"/>
        </w:rPr>
        <w:t xml:space="preserve">the residential parenting orders only as a last resort» (The Times, Apr., 2003); «One of the hijackers said: "I </w:t>
      </w:r>
      <w:r w:rsidRPr="00CF37A2">
        <w:rPr>
          <w:i/>
          <w:iCs/>
          <w:color w:val="000000"/>
          <w:sz w:val="28"/>
          <w:szCs w:val="28"/>
          <w:lang w:val="en-US"/>
        </w:rPr>
        <w:t xml:space="preserve">advise </w:t>
      </w:r>
      <w:r w:rsidRPr="00CF37A2">
        <w:rPr>
          <w:color w:val="000000"/>
          <w:sz w:val="28"/>
          <w:szCs w:val="28"/>
          <w:lang w:val="en-US"/>
        </w:rPr>
        <w:t>Jarrah to crash the plane and end the passengers' attempt to retake the airplane"» (The Press of Atlantic City, August, 2003); «</w:t>
      </w:r>
      <w:r w:rsidRPr="00CF37A2">
        <w:rPr>
          <w:color w:val="000000"/>
          <w:sz w:val="28"/>
          <w:szCs w:val="28"/>
        </w:rPr>
        <w:t>Г</w:t>
      </w:r>
      <w:r w:rsidRPr="00CF37A2">
        <w:rPr>
          <w:color w:val="000000"/>
          <w:sz w:val="28"/>
          <w:szCs w:val="28"/>
          <w:lang w:val="en-US"/>
        </w:rPr>
        <w:t xml:space="preserve"> </w:t>
      </w:r>
      <w:r w:rsidRPr="00CF37A2">
        <w:rPr>
          <w:i/>
          <w:iCs/>
          <w:color w:val="000000"/>
          <w:sz w:val="28"/>
          <w:szCs w:val="28"/>
          <w:lang w:val="en-US"/>
        </w:rPr>
        <w:t xml:space="preserve">advise </w:t>
      </w:r>
      <w:r w:rsidRPr="00CF37A2">
        <w:rPr>
          <w:color w:val="000000"/>
          <w:sz w:val="28"/>
          <w:szCs w:val="28"/>
          <w:lang w:val="en-US"/>
        </w:rPr>
        <w:t xml:space="preserve">everybody to make a lovely center piece with colorful cosmos mixed with wild-rose hips and dillweed flowerbeds in a pitcher: cosmos just what every garden needs» (The Press of Atlantic City, Aug., 2003); «A year ago, you needed a taspoon of blood just to measure a child's exposure to lead. Now I </w:t>
      </w:r>
      <w:r w:rsidRPr="00CF37A2">
        <w:rPr>
          <w:i/>
          <w:iCs/>
          <w:color w:val="000000"/>
          <w:sz w:val="28"/>
          <w:szCs w:val="28"/>
          <w:lang w:val="en-US"/>
        </w:rPr>
        <w:t xml:space="preserve">recommend yon </w:t>
      </w:r>
      <w:r w:rsidRPr="00CF37A2">
        <w:rPr>
          <w:color w:val="000000"/>
          <w:sz w:val="28"/>
          <w:szCs w:val="28"/>
          <w:lang w:val="en-US"/>
        </w:rPr>
        <w:t>to measure 200 chemicals in that same specimen", - said Richard» (The International Herald Tribune, May, 2002).</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4. Побудительные речевые акты со значением предложения в газетах на русском языке представлены сочетаниями модальных предикативов и глаголов с зависимым инфинитивом </w:t>
      </w:r>
      <w:r w:rsidRPr="00CF37A2">
        <w:rPr>
          <w:i/>
          <w:iCs/>
          <w:color w:val="000000"/>
          <w:sz w:val="28"/>
          <w:szCs w:val="28"/>
        </w:rPr>
        <w:t xml:space="preserve">можно, нужно, не мешаю бы, </w:t>
      </w:r>
      <w:r w:rsidRPr="00CF37A2">
        <w:rPr>
          <w:color w:val="000000"/>
          <w:sz w:val="28"/>
          <w:szCs w:val="28"/>
        </w:rPr>
        <w:t xml:space="preserve">а также модальных слов </w:t>
      </w:r>
      <w:r w:rsidRPr="00CF37A2">
        <w:rPr>
          <w:i/>
          <w:iCs/>
          <w:color w:val="000000"/>
          <w:sz w:val="28"/>
          <w:szCs w:val="28"/>
        </w:rPr>
        <w:t xml:space="preserve">может, может быть </w:t>
      </w:r>
      <w:r w:rsidRPr="00CF37A2">
        <w:rPr>
          <w:color w:val="000000"/>
          <w:sz w:val="28"/>
          <w:szCs w:val="28"/>
        </w:rPr>
        <w:t xml:space="preserve">и др. Например: «Тезис о том, что административное давление на экономику </w:t>
      </w:r>
      <w:r w:rsidRPr="00CF37A2">
        <w:rPr>
          <w:i/>
          <w:iCs/>
          <w:color w:val="000000"/>
          <w:sz w:val="28"/>
          <w:szCs w:val="28"/>
        </w:rPr>
        <w:t xml:space="preserve">нужно уменьшать, </w:t>
      </w:r>
      <w:r w:rsidRPr="00CF37A2">
        <w:rPr>
          <w:color w:val="000000"/>
          <w:sz w:val="28"/>
          <w:szCs w:val="28"/>
        </w:rPr>
        <w:t xml:space="preserve">был высказан уже два года назад вторым президентом России» (Коме, правда, окт., 2003); «А </w:t>
      </w:r>
      <w:r w:rsidRPr="00CF37A2">
        <w:rPr>
          <w:i/>
          <w:iCs/>
          <w:color w:val="000000"/>
          <w:sz w:val="28"/>
          <w:szCs w:val="28"/>
        </w:rPr>
        <w:t xml:space="preserve">может быть, </w:t>
      </w:r>
      <w:r w:rsidRPr="00CF37A2">
        <w:rPr>
          <w:color w:val="000000"/>
          <w:sz w:val="28"/>
          <w:szCs w:val="28"/>
        </w:rPr>
        <w:t>вам стоит уйти на пенсию, и тогда, может, не</w:t>
      </w:r>
      <w:r w:rsidR="000A7A34" w:rsidRPr="00CF37A2">
        <w:rPr>
          <w:color w:val="000000"/>
          <w:sz w:val="28"/>
          <w:szCs w:val="28"/>
        </w:rPr>
        <w:t xml:space="preserve"> </w:t>
      </w:r>
      <w:r w:rsidRPr="00CF37A2">
        <w:rPr>
          <w:color w:val="000000"/>
          <w:sz w:val="28"/>
          <w:szCs w:val="28"/>
        </w:rPr>
        <w:t xml:space="preserve">будем обсуждать этот вопрос?» (Российск. газета, дек., 2004); </w:t>
      </w:r>
      <w:r w:rsidRPr="00CF37A2">
        <w:rPr>
          <w:i/>
          <w:iCs/>
          <w:color w:val="000000"/>
          <w:sz w:val="28"/>
          <w:szCs w:val="28"/>
        </w:rPr>
        <w:t>«</w:t>
      </w:r>
      <w:r w:rsidRPr="00CF37A2">
        <w:rPr>
          <w:i/>
          <w:iCs/>
          <w:color w:val="000000"/>
          <w:sz w:val="28"/>
          <w:szCs w:val="28"/>
          <w:lang w:val="en-US"/>
        </w:rPr>
        <w:t>Ffe</w:t>
      </w:r>
      <w:r w:rsidRPr="00CF37A2">
        <w:rPr>
          <w:i/>
          <w:iCs/>
          <w:color w:val="000000"/>
          <w:sz w:val="28"/>
          <w:szCs w:val="28"/>
        </w:rPr>
        <w:t xml:space="preserve"> мешаю бы </w:t>
      </w:r>
      <w:r w:rsidRPr="00CF37A2">
        <w:rPr>
          <w:color w:val="000000"/>
          <w:sz w:val="28"/>
          <w:szCs w:val="28"/>
        </w:rPr>
        <w:t xml:space="preserve">авторам псевдодокумеиталъного кино </w:t>
      </w:r>
      <w:r w:rsidRPr="00CF37A2">
        <w:rPr>
          <w:i/>
          <w:iCs/>
          <w:color w:val="000000"/>
          <w:sz w:val="28"/>
          <w:szCs w:val="28"/>
        </w:rPr>
        <w:t xml:space="preserve">задуматься </w:t>
      </w:r>
      <w:r w:rsidRPr="00CF37A2">
        <w:rPr>
          <w:color w:val="000000"/>
          <w:sz w:val="28"/>
          <w:szCs w:val="28"/>
        </w:rPr>
        <w:t xml:space="preserve">о том, что надо запретить показывать фильмы о Сталине. Это не значит, что я предлагаю закрыть какую-то тему. Но ведь, уже идут сюжеты о том, какие трусы носил Киров, как не чистил зубы Берия - это я условно, конечно, говорю» (Лит. газета, № 21, июль, 2005); </w:t>
      </w:r>
      <w:r w:rsidRPr="00CF37A2">
        <w:rPr>
          <w:i/>
          <w:iCs/>
          <w:color w:val="000000"/>
          <w:sz w:val="28"/>
          <w:szCs w:val="28"/>
        </w:rPr>
        <w:t xml:space="preserve">«Можно встретиться </w:t>
      </w:r>
      <w:r w:rsidRPr="00CF37A2">
        <w:rPr>
          <w:color w:val="000000"/>
          <w:sz w:val="28"/>
          <w:szCs w:val="28"/>
        </w:rPr>
        <w:t xml:space="preserve">за круглым столом - и решение будет найдено!» (Дворник, ноябрь, 2002). Периферийным средством выражения таких речевых актов является перформативный глагол </w:t>
      </w:r>
      <w:r w:rsidRPr="00CF37A2">
        <w:rPr>
          <w:i/>
          <w:iCs/>
          <w:color w:val="000000"/>
          <w:sz w:val="28"/>
          <w:szCs w:val="28"/>
        </w:rPr>
        <w:t xml:space="preserve">предлагать. </w:t>
      </w:r>
      <w:r w:rsidRPr="00CF37A2">
        <w:rPr>
          <w:color w:val="000000"/>
          <w:sz w:val="28"/>
          <w:szCs w:val="28"/>
        </w:rPr>
        <w:t xml:space="preserve">Например: «Но я, кажется, увлекся. Я </w:t>
      </w:r>
      <w:r w:rsidRPr="00CF37A2">
        <w:rPr>
          <w:i/>
          <w:iCs/>
          <w:color w:val="000000"/>
          <w:sz w:val="28"/>
          <w:szCs w:val="28"/>
        </w:rPr>
        <w:t xml:space="preserve">предлагаю повременить </w:t>
      </w:r>
      <w:r w:rsidRPr="00CF37A2">
        <w:rPr>
          <w:color w:val="000000"/>
          <w:sz w:val="28"/>
          <w:szCs w:val="28"/>
        </w:rPr>
        <w:t>с прогнозами на неделю - это несерьезно, как раз тогда, когда ситуация, наоборот, стабильна и котировки акций стабильно растут или стабильно же падают». (Коммерсант-деньги, № 33, окт.. 2004).</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Речевые акты со значением предложения в английском языке - одна из самых многочисленных разновидностей побудительной модальности, представленных в основном:</w:t>
      </w:r>
    </w:p>
    <w:p w:rsidR="00BD282C" w:rsidRPr="00CF37A2" w:rsidRDefault="00BD282C" w:rsidP="00CF37A2">
      <w:pPr>
        <w:tabs>
          <w:tab w:val="left" w:pos="931"/>
        </w:tabs>
        <w:spacing w:line="360" w:lineRule="auto"/>
        <w:ind w:firstLine="709"/>
        <w:jc w:val="both"/>
        <w:rPr>
          <w:color w:val="000000"/>
          <w:sz w:val="28"/>
          <w:szCs w:val="28"/>
          <w:lang w:val="en-US"/>
        </w:rPr>
      </w:pPr>
      <w:r w:rsidRPr="00CF37A2">
        <w:rPr>
          <w:color w:val="000000"/>
          <w:sz w:val="28"/>
          <w:szCs w:val="28"/>
        </w:rPr>
        <w:t>а)</w:t>
      </w:r>
      <w:r w:rsidRPr="00CF37A2">
        <w:rPr>
          <w:color w:val="000000"/>
          <w:sz w:val="28"/>
          <w:szCs w:val="28"/>
        </w:rPr>
        <w:tab/>
        <w:t>перформативным глаголом</w:t>
      </w:r>
      <w:r w:rsidR="00EA3DCD" w:rsidRPr="00CF37A2">
        <w:rPr>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suggest</w:t>
      </w:r>
      <w:r w:rsidRPr="00CF37A2">
        <w:rPr>
          <w:i/>
          <w:iCs/>
          <w:color w:val="000000"/>
          <w:sz w:val="28"/>
          <w:szCs w:val="28"/>
        </w:rPr>
        <w:t xml:space="preserve">. </w:t>
      </w:r>
      <w:r w:rsidRPr="00CF37A2">
        <w:rPr>
          <w:color w:val="000000"/>
          <w:sz w:val="28"/>
          <w:szCs w:val="28"/>
        </w:rPr>
        <w:t>РГапрргмер</w:t>
      </w:r>
      <w:r w:rsidRPr="00CF37A2">
        <w:rPr>
          <w:color w:val="000000"/>
          <w:sz w:val="28"/>
          <w:szCs w:val="28"/>
          <w:lang w:val="en-US"/>
        </w:rPr>
        <w:t xml:space="preserve">: «I </w:t>
      </w:r>
      <w:r w:rsidRPr="00CF37A2">
        <w:rPr>
          <w:i/>
          <w:iCs/>
          <w:color w:val="000000"/>
          <w:sz w:val="28"/>
          <w:szCs w:val="28"/>
          <w:lang w:val="en-US"/>
        </w:rPr>
        <w:t>would suggest</w:t>
      </w:r>
      <w:r w:rsidR="00EA3DCD" w:rsidRPr="00CF37A2">
        <w:rPr>
          <w:i/>
          <w:iCs/>
          <w:color w:val="000000"/>
          <w:sz w:val="28"/>
          <w:szCs w:val="28"/>
          <w:lang w:val="en-US"/>
        </w:rPr>
        <w:t xml:space="preserve"> </w:t>
      </w:r>
      <w:r w:rsidRPr="00CF37A2">
        <w:rPr>
          <w:color w:val="000000"/>
          <w:sz w:val="28"/>
          <w:szCs w:val="28"/>
          <w:lang w:val="en-US"/>
        </w:rPr>
        <w:t>that the writer of the July 31 letter «Bicyclists need to yeild road», investigate the</w:t>
      </w:r>
      <w:r w:rsidR="00EA3DCD" w:rsidRPr="00CF37A2">
        <w:rPr>
          <w:color w:val="000000"/>
          <w:sz w:val="28"/>
          <w:szCs w:val="28"/>
          <w:lang w:val="en-US"/>
        </w:rPr>
        <w:t xml:space="preserve"> </w:t>
      </w:r>
      <w:r w:rsidRPr="00CF37A2">
        <w:rPr>
          <w:color w:val="000000"/>
          <w:sz w:val="28"/>
          <w:szCs w:val="28"/>
          <w:lang w:val="en-US"/>
        </w:rPr>
        <w:t>regulations regarding cyclists in traffic before he gets in his vehicle again» (The</w:t>
      </w:r>
      <w:r w:rsidR="00EA3DCD" w:rsidRPr="00CF37A2">
        <w:rPr>
          <w:color w:val="000000"/>
          <w:sz w:val="28"/>
          <w:szCs w:val="28"/>
          <w:lang w:val="en-US"/>
        </w:rPr>
        <w:t xml:space="preserve"> </w:t>
      </w:r>
      <w:r w:rsidRPr="00CF37A2">
        <w:rPr>
          <w:color w:val="000000"/>
          <w:sz w:val="28"/>
          <w:szCs w:val="28"/>
          <w:lang w:val="en-US"/>
        </w:rPr>
        <w:t xml:space="preserve">Press of Atlantic City, August, 2003); «To learn great timing, </w:t>
      </w:r>
      <w:r w:rsidRPr="00CF37A2">
        <w:rPr>
          <w:i/>
          <w:iCs/>
          <w:color w:val="000000"/>
          <w:sz w:val="28"/>
          <w:szCs w:val="28"/>
          <w:lang w:val="en-US"/>
        </w:rPr>
        <w:t xml:space="preserve">[suggest </w:t>
      </w:r>
      <w:r w:rsidRPr="00CF37A2">
        <w:rPr>
          <w:color w:val="000000"/>
          <w:sz w:val="28"/>
          <w:szCs w:val="28"/>
          <w:lang w:val="en-US"/>
        </w:rPr>
        <w:t>watching</w:t>
      </w:r>
      <w:r w:rsidR="00EA3DCD" w:rsidRPr="00CF37A2">
        <w:rPr>
          <w:color w:val="000000"/>
          <w:sz w:val="28"/>
          <w:szCs w:val="28"/>
          <w:lang w:val="en-US"/>
        </w:rPr>
        <w:t xml:space="preserve"> </w:t>
      </w:r>
      <w:r w:rsidRPr="00CF37A2">
        <w:rPr>
          <w:color w:val="000000"/>
          <w:sz w:val="28"/>
          <w:szCs w:val="28"/>
          <w:lang w:val="en-US"/>
        </w:rPr>
        <w:t>his friend Regis Phibin. No kidding» (The USA today, Apr., 2004); «Mr</w:t>
      </w:r>
      <w:r w:rsidR="00EA3DCD" w:rsidRPr="00CF37A2">
        <w:rPr>
          <w:color w:val="000000"/>
          <w:sz w:val="28"/>
          <w:szCs w:val="28"/>
          <w:lang w:val="en-US"/>
        </w:rPr>
        <w:t xml:space="preserve"> </w:t>
      </w:r>
      <w:r w:rsidRPr="00CF37A2">
        <w:rPr>
          <w:color w:val="000000"/>
          <w:sz w:val="28"/>
          <w:szCs w:val="28"/>
          <w:lang w:val="en-US"/>
        </w:rPr>
        <w:t xml:space="preserve">Kramarz said: "I </w:t>
      </w:r>
      <w:r w:rsidRPr="00CF37A2">
        <w:rPr>
          <w:i/>
          <w:iCs/>
          <w:color w:val="000000"/>
          <w:sz w:val="28"/>
          <w:szCs w:val="28"/>
          <w:lang w:val="en-US"/>
        </w:rPr>
        <w:t xml:space="preserve">suggest </w:t>
      </w:r>
      <w:r w:rsidRPr="00CF37A2">
        <w:rPr>
          <w:color w:val="000000"/>
          <w:sz w:val="28"/>
          <w:szCs w:val="28"/>
          <w:lang w:val="en-US"/>
        </w:rPr>
        <w:t>that the government could allow big supermarkets to</w:t>
      </w:r>
      <w:r w:rsidR="00EA3DCD" w:rsidRPr="00CF37A2">
        <w:rPr>
          <w:color w:val="000000"/>
          <w:sz w:val="28"/>
          <w:szCs w:val="28"/>
          <w:lang w:val="en-US"/>
        </w:rPr>
        <w:t xml:space="preserve"> </w:t>
      </w:r>
      <w:r w:rsidRPr="00CF37A2">
        <w:rPr>
          <w:color w:val="000000"/>
          <w:sz w:val="28"/>
          <w:szCs w:val="28"/>
          <w:lang w:val="en-US"/>
        </w:rPr>
        <w:t>open more branches, creating more jobs while providing tax breaks to shelter</w:t>
      </w:r>
      <w:r w:rsidR="00EA3DCD" w:rsidRPr="00CF37A2">
        <w:rPr>
          <w:color w:val="000000"/>
          <w:sz w:val="28"/>
          <w:szCs w:val="28"/>
          <w:lang w:val="en-US"/>
        </w:rPr>
        <w:t xml:space="preserve"> </w:t>
      </w:r>
      <w:r w:rsidRPr="00CF37A2">
        <w:rPr>
          <w:color w:val="000000"/>
          <w:sz w:val="28"/>
          <w:szCs w:val="28"/>
          <w:lang w:val="en-US"/>
        </w:rPr>
        <w:t>small shopkeepers» (The Financial Times, Sept., 2005); «If you don't think the</w:t>
      </w:r>
      <w:r w:rsidR="00EA3DCD" w:rsidRPr="00CF37A2">
        <w:rPr>
          <w:color w:val="000000"/>
          <w:sz w:val="28"/>
          <w:szCs w:val="28"/>
          <w:lang w:val="en-US"/>
        </w:rPr>
        <w:t xml:space="preserve"> </w:t>
      </w:r>
      <w:r w:rsidRPr="00CF37A2">
        <w:rPr>
          <w:color w:val="000000"/>
          <w:sz w:val="28"/>
          <w:szCs w:val="28"/>
          <w:lang w:val="en-US"/>
        </w:rPr>
        <w:t xml:space="preserve">result of the last election should be overturn, </w:t>
      </w:r>
      <w:r w:rsidRPr="00CF37A2">
        <w:rPr>
          <w:i/>
          <w:iCs/>
          <w:color w:val="000000"/>
          <w:sz w:val="28"/>
          <w:szCs w:val="28"/>
          <w:lang w:val="en-US"/>
        </w:rPr>
        <w:t xml:space="preserve">Yd suggest </w:t>
      </w:r>
      <w:r w:rsidRPr="00CF37A2">
        <w:rPr>
          <w:color w:val="000000"/>
          <w:sz w:val="28"/>
          <w:szCs w:val="28"/>
          <w:lang w:val="en-US"/>
        </w:rPr>
        <w:t>you start calling the</w:t>
      </w:r>
      <w:r w:rsidR="00EA3DCD" w:rsidRPr="00CF37A2">
        <w:rPr>
          <w:color w:val="000000"/>
          <w:sz w:val="28"/>
          <w:szCs w:val="28"/>
          <w:lang w:val="en-US"/>
        </w:rPr>
        <w:t xml:space="preserve"> </w:t>
      </w:r>
      <w:r w:rsidRPr="00CF37A2">
        <w:rPr>
          <w:color w:val="000000"/>
          <w:sz w:val="28"/>
          <w:szCs w:val="28"/>
          <w:lang w:val="en-US"/>
        </w:rPr>
        <w:t>supervisor and tell them what you think of their grand plans» (The San Francisco</w:t>
      </w:r>
      <w:r w:rsidR="00EA3DCD" w:rsidRPr="00CF37A2">
        <w:rPr>
          <w:color w:val="000000"/>
          <w:sz w:val="28"/>
          <w:szCs w:val="28"/>
          <w:lang w:val="en-US"/>
        </w:rPr>
        <w:t xml:space="preserve"> </w:t>
      </w:r>
      <w:r w:rsidRPr="00CF37A2">
        <w:rPr>
          <w:color w:val="000000"/>
          <w:sz w:val="28"/>
          <w:szCs w:val="28"/>
          <w:lang w:val="en-US"/>
        </w:rPr>
        <w:t>Chronicle, Sept., 2005);</w:t>
      </w:r>
    </w:p>
    <w:p w:rsidR="00BD282C" w:rsidRPr="00CF37A2" w:rsidRDefault="00BD282C" w:rsidP="00CF37A2">
      <w:pPr>
        <w:tabs>
          <w:tab w:val="left" w:pos="1022"/>
        </w:tabs>
        <w:spacing w:line="360" w:lineRule="auto"/>
        <w:ind w:firstLine="709"/>
        <w:jc w:val="both"/>
        <w:rPr>
          <w:color w:val="000000"/>
          <w:sz w:val="28"/>
          <w:szCs w:val="28"/>
          <w:lang w:val="en-US"/>
        </w:rPr>
      </w:pPr>
      <w:r w:rsidRPr="00CF37A2">
        <w:rPr>
          <w:color w:val="000000"/>
          <w:sz w:val="28"/>
          <w:szCs w:val="28"/>
        </w:rPr>
        <w:t>б</w:t>
      </w:r>
      <w:r w:rsidRPr="00CF37A2">
        <w:rPr>
          <w:color w:val="000000"/>
          <w:sz w:val="28"/>
          <w:szCs w:val="28"/>
          <w:lang w:val="en-US"/>
        </w:rPr>
        <w:t>)</w:t>
      </w:r>
      <w:r w:rsidRPr="00CF37A2">
        <w:rPr>
          <w:color w:val="000000"/>
          <w:sz w:val="28"/>
          <w:szCs w:val="28"/>
          <w:lang w:val="en-US"/>
        </w:rPr>
        <w:tab/>
      </w:r>
      <w:r w:rsidRPr="00CF37A2">
        <w:rPr>
          <w:color w:val="000000"/>
          <w:sz w:val="28"/>
          <w:szCs w:val="28"/>
        </w:rPr>
        <w:t>сочетанием</w:t>
      </w:r>
      <w:r w:rsidR="00EA3DCD" w:rsidRPr="00CF37A2">
        <w:rPr>
          <w:color w:val="000000"/>
          <w:sz w:val="28"/>
          <w:szCs w:val="28"/>
          <w:lang w:val="en-US"/>
        </w:rPr>
        <w:t xml:space="preserve"> </w:t>
      </w:r>
      <w:r w:rsidRPr="00CF37A2">
        <w:rPr>
          <w:color w:val="000000"/>
          <w:sz w:val="28"/>
          <w:szCs w:val="28"/>
        </w:rPr>
        <w:t>модального</w:t>
      </w:r>
      <w:r w:rsidR="00EA3DCD" w:rsidRPr="00CF37A2">
        <w:rPr>
          <w:color w:val="000000"/>
          <w:sz w:val="28"/>
          <w:szCs w:val="28"/>
          <w:lang w:val="en-US"/>
        </w:rPr>
        <w:t xml:space="preserve"> </w:t>
      </w:r>
      <w:r w:rsidRPr="00CF37A2">
        <w:rPr>
          <w:color w:val="000000"/>
          <w:sz w:val="28"/>
          <w:szCs w:val="28"/>
        </w:rPr>
        <w:t>глагола</w:t>
      </w:r>
      <w:r w:rsidR="00EA3DCD" w:rsidRPr="00CF37A2">
        <w:rPr>
          <w:color w:val="000000"/>
          <w:sz w:val="28"/>
          <w:szCs w:val="28"/>
          <w:lang w:val="en-US"/>
        </w:rPr>
        <w:t xml:space="preserve"> </w:t>
      </w:r>
      <w:r w:rsidRPr="00CF37A2">
        <w:rPr>
          <w:i/>
          <w:iCs/>
          <w:color w:val="000000"/>
          <w:sz w:val="28"/>
          <w:szCs w:val="28"/>
          <w:lang w:val="en-US"/>
        </w:rPr>
        <w:t>would / should</w:t>
      </w:r>
      <w:r w:rsidR="00EA3DCD" w:rsidRPr="00CF37A2">
        <w:rPr>
          <w:i/>
          <w:iCs/>
          <w:color w:val="000000"/>
          <w:sz w:val="28"/>
          <w:szCs w:val="28"/>
          <w:lang w:val="en-US"/>
        </w:rPr>
        <w:t xml:space="preserve"> </w:t>
      </w:r>
      <w:r w:rsidRPr="00CF37A2">
        <w:rPr>
          <w:color w:val="000000"/>
          <w:sz w:val="28"/>
          <w:szCs w:val="28"/>
        </w:rPr>
        <w:t>с</w:t>
      </w:r>
      <w:r w:rsidR="00EA3DCD" w:rsidRPr="00CF37A2">
        <w:rPr>
          <w:color w:val="000000"/>
          <w:sz w:val="28"/>
          <w:szCs w:val="28"/>
          <w:lang w:val="en-US"/>
        </w:rPr>
        <w:t xml:space="preserve"> </w:t>
      </w:r>
      <w:r w:rsidRPr="00CF37A2">
        <w:rPr>
          <w:color w:val="000000"/>
          <w:sz w:val="28"/>
          <w:szCs w:val="28"/>
        </w:rPr>
        <w:t>простым</w:t>
      </w:r>
      <w:r w:rsidR="00EA3DCD" w:rsidRPr="00CF37A2">
        <w:rPr>
          <w:color w:val="000000"/>
          <w:sz w:val="28"/>
          <w:szCs w:val="28"/>
          <w:lang w:val="en-US"/>
        </w:rPr>
        <w:t xml:space="preserve"> </w:t>
      </w:r>
      <w:r w:rsidRPr="00CF37A2">
        <w:rPr>
          <w:color w:val="000000"/>
          <w:sz w:val="28"/>
          <w:szCs w:val="28"/>
        </w:rPr>
        <w:t>инфинитивом</w:t>
      </w:r>
      <w:r w:rsidRPr="00CF37A2">
        <w:rPr>
          <w:color w:val="000000"/>
          <w:sz w:val="28"/>
          <w:szCs w:val="28"/>
          <w:lang w:val="en-US"/>
        </w:rPr>
        <w:t>: «How many deaths is it going to take to get a wake-up call here!</w:t>
      </w:r>
      <w:r w:rsidR="000A7A34" w:rsidRPr="00CF37A2">
        <w:rPr>
          <w:color w:val="000000"/>
          <w:sz w:val="28"/>
          <w:szCs w:val="28"/>
          <w:lang w:val="en-US"/>
        </w:rPr>
        <w:t xml:space="preserve"> </w:t>
      </w:r>
      <w:r w:rsidRPr="00CF37A2">
        <w:rPr>
          <w:color w:val="000000"/>
          <w:sz w:val="28"/>
          <w:szCs w:val="28"/>
          <w:lang w:val="en-US"/>
        </w:rPr>
        <w:t xml:space="preserve">- he asked. The state </w:t>
      </w:r>
      <w:r w:rsidRPr="00CF37A2">
        <w:rPr>
          <w:i/>
          <w:iCs/>
          <w:color w:val="000000"/>
          <w:sz w:val="28"/>
          <w:szCs w:val="28"/>
          <w:lang w:val="en-US"/>
        </w:rPr>
        <w:t xml:space="preserve">should step up </w:t>
      </w:r>
      <w:r w:rsidRPr="00CF37A2">
        <w:rPr>
          <w:color w:val="000000"/>
          <w:sz w:val="28"/>
          <w:szCs w:val="28"/>
          <w:lang w:val="en-US"/>
        </w:rPr>
        <w:t xml:space="preserve">to the plate and let's do something!» (The Press of Atlantic City, Aug., 2003); «Someone in Washington </w:t>
      </w:r>
      <w:r w:rsidRPr="00CF37A2">
        <w:rPr>
          <w:i/>
          <w:iCs/>
          <w:color w:val="000000"/>
          <w:sz w:val="28"/>
          <w:szCs w:val="28"/>
          <w:lang w:val="en-US"/>
        </w:rPr>
        <w:t xml:space="preserve">should realise </w:t>
      </w:r>
      <w:r w:rsidRPr="00CF37A2">
        <w:rPr>
          <w:color w:val="000000"/>
          <w:sz w:val="28"/>
          <w:szCs w:val="28"/>
          <w:lang w:val="en-US"/>
        </w:rPr>
        <w:t xml:space="preserve">that Algerians deserve support from somewhere other that Paris in their struggle for democracy and good governance» (The International Herald Tribune, May, 2005); «"A lot of people are very very concerned about what people can say and </w:t>
      </w:r>
      <w:r w:rsidRPr="00CF37A2">
        <w:rPr>
          <w:i/>
          <w:iCs/>
          <w:color w:val="000000"/>
          <w:sz w:val="28"/>
          <w:szCs w:val="28"/>
          <w:lang w:val="en-US"/>
        </w:rPr>
        <w:t xml:space="preserve">would say </w:t>
      </w:r>
      <w:r w:rsidRPr="00CF37A2">
        <w:rPr>
          <w:color w:val="000000"/>
          <w:sz w:val="28"/>
          <w:szCs w:val="28"/>
          <w:lang w:val="en-US"/>
        </w:rPr>
        <w:t xml:space="preserve">in terms of mass media", - says Bob Lachky» (The USA today, Apr., 2004); «Mr Kuchma has insisted that Mr Yushchenko </w:t>
      </w:r>
      <w:r w:rsidRPr="00CF37A2">
        <w:rPr>
          <w:i/>
          <w:iCs/>
          <w:color w:val="000000"/>
          <w:sz w:val="28"/>
          <w:szCs w:val="28"/>
          <w:lang w:val="en-US"/>
        </w:rPr>
        <w:t xml:space="preserve">should agree </w:t>
      </w:r>
      <w:r w:rsidRPr="00CF37A2">
        <w:rPr>
          <w:color w:val="000000"/>
          <w:sz w:val="28"/>
          <w:szCs w:val="28"/>
          <w:lang w:val="en-US"/>
        </w:rPr>
        <w:t>to constitutional reforms which would transfer powers from the president to parliament» (The Financial Times, Aug.,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в) сослагательным наклонением в придаточных дополнительных после глагола </w:t>
      </w:r>
      <w:r w:rsidRPr="00CF37A2">
        <w:rPr>
          <w:i/>
          <w:iCs/>
          <w:color w:val="000000"/>
          <w:sz w:val="28"/>
          <w:szCs w:val="28"/>
          <w:lang w:val="en-US"/>
        </w:rPr>
        <w:t>wish</w:t>
      </w:r>
      <w:r w:rsidRPr="00CF37A2">
        <w:rPr>
          <w:i/>
          <w:iCs/>
          <w:color w:val="000000"/>
          <w:sz w:val="28"/>
          <w:szCs w:val="28"/>
        </w:rPr>
        <w:t xml:space="preserve">. </w:t>
      </w:r>
      <w:r w:rsidRPr="00CF37A2">
        <w:rPr>
          <w:color w:val="000000"/>
          <w:sz w:val="28"/>
          <w:szCs w:val="28"/>
        </w:rPr>
        <w:t>Например</w:t>
      </w:r>
      <w:r w:rsidRPr="00CF37A2">
        <w:rPr>
          <w:color w:val="000000"/>
          <w:sz w:val="28"/>
          <w:szCs w:val="28"/>
          <w:lang w:val="en-US"/>
        </w:rPr>
        <w:t xml:space="preserve">: «How times have changed: telephoning a local florist to arrange for a bunch of flowers to be delivered to a friend this morning. I </w:t>
      </w:r>
      <w:r w:rsidRPr="00CF37A2">
        <w:rPr>
          <w:i/>
          <w:iCs/>
          <w:color w:val="000000"/>
          <w:sz w:val="28"/>
          <w:szCs w:val="28"/>
          <w:lang w:val="en-US"/>
        </w:rPr>
        <w:t xml:space="preserve">rather wished </w:t>
      </w:r>
      <w:r w:rsidRPr="00CF37A2">
        <w:rPr>
          <w:color w:val="000000"/>
          <w:sz w:val="28"/>
          <w:szCs w:val="28"/>
          <w:lang w:val="en-US"/>
        </w:rPr>
        <w:t xml:space="preserve">I had commissioned a psychologist's report first, because the number of questions I was asked about her was really quite daunting» (The Sunday Times, June, 2004); «To all of you, who support capital punishment for heinous crimes: </w:t>
      </w:r>
      <w:r w:rsidRPr="00CF37A2">
        <w:rPr>
          <w:i/>
          <w:iCs/>
          <w:color w:val="000000"/>
          <w:sz w:val="28"/>
          <w:szCs w:val="28"/>
          <w:lang w:val="en-US"/>
        </w:rPr>
        <w:t xml:space="preserve">I wish </w:t>
      </w:r>
      <w:r w:rsidRPr="00CF37A2">
        <w:rPr>
          <w:color w:val="000000"/>
          <w:sz w:val="28"/>
          <w:szCs w:val="28"/>
          <w:lang w:val="en-US"/>
        </w:rPr>
        <w:t xml:space="preserve">Timothy Me Veigh were not alive today to be able to clap his hands in glee over the destruction of the world Trade Center in New York City» (The San Francisco Chronicle, Sept., 2001); «Then she faces King down and tells him why she doesn'twant to have the baby he believes will give his lifemeaning: I </w:t>
      </w:r>
      <w:r w:rsidRPr="00CF37A2">
        <w:rPr>
          <w:i/>
          <w:iCs/>
          <w:color w:val="000000"/>
          <w:sz w:val="28"/>
          <w:szCs w:val="28"/>
          <w:lang w:val="en-US"/>
        </w:rPr>
        <w:t xml:space="preserve">wish </w:t>
      </w:r>
      <w:r w:rsidRPr="00CF37A2">
        <w:rPr>
          <w:color w:val="000000"/>
          <w:sz w:val="28"/>
          <w:szCs w:val="28"/>
          <w:lang w:val="en-US"/>
        </w:rPr>
        <w:t xml:space="preserve">this world did respect life» (The International Plerald Tribune, May, 2005); «I </w:t>
      </w:r>
      <w:r w:rsidRPr="00CF37A2">
        <w:rPr>
          <w:i/>
          <w:iCs/>
          <w:color w:val="000000"/>
          <w:sz w:val="28"/>
          <w:szCs w:val="28"/>
          <w:lang w:val="en-US"/>
        </w:rPr>
        <w:t xml:space="preserve">wish </w:t>
      </w:r>
      <w:r w:rsidRPr="00CF37A2">
        <w:rPr>
          <w:color w:val="000000"/>
          <w:sz w:val="28"/>
          <w:szCs w:val="28"/>
          <w:lang w:val="en-US"/>
        </w:rPr>
        <w:t>I could say I have never paid this, But the pressures to publish in top journals are strong, so sometimes I reluctantly concede» (The Times Higher, Dec,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г) аналитическим оборотом «</w:t>
      </w:r>
      <w:r w:rsidRPr="00CF37A2">
        <w:rPr>
          <w:color w:val="000000"/>
          <w:sz w:val="28"/>
          <w:szCs w:val="28"/>
          <w:lang w:val="en-US"/>
        </w:rPr>
        <w:t>let</w:t>
      </w:r>
      <w:r w:rsidRPr="00CF37A2">
        <w:rPr>
          <w:color w:val="000000"/>
          <w:sz w:val="28"/>
          <w:szCs w:val="28"/>
        </w:rPr>
        <w:t>+</w:t>
      </w:r>
      <w:r w:rsidRPr="00CF37A2">
        <w:rPr>
          <w:color w:val="000000"/>
          <w:sz w:val="28"/>
          <w:szCs w:val="28"/>
          <w:lang w:val="en-US"/>
        </w:rPr>
        <w:t>us</w:t>
      </w:r>
      <w:r w:rsidRPr="00CF37A2">
        <w:rPr>
          <w:color w:val="000000"/>
          <w:sz w:val="28"/>
          <w:szCs w:val="28"/>
        </w:rPr>
        <w:t>/</w:t>
      </w:r>
      <w:r w:rsidRPr="00CF37A2">
        <w:rPr>
          <w:color w:val="000000"/>
          <w:sz w:val="28"/>
          <w:szCs w:val="28"/>
          <w:lang w:val="en-US"/>
        </w:rPr>
        <w:t>him</w:t>
      </w:r>
      <w:r w:rsidRPr="00CF37A2">
        <w:rPr>
          <w:color w:val="000000"/>
          <w:sz w:val="28"/>
          <w:szCs w:val="28"/>
        </w:rPr>
        <w:t xml:space="preserve"> + инфинитив». Например</w:t>
      </w:r>
      <w:r w:rsidRPr="00CF37A2">
        <w:rPr>
          <w:color w:val="000000"/>
          <w:sz w:val="28"/>
          <w:szCs w:val="28"/>
          <w:lang w:val="en-US"/>
        </w:rPr>
        <w:t xml:space="preserve">: </w:t>
      </w:r>
      <w:r w:rsidRPr="00CF37A2">
        <w:rPr>
          <w:i/>
          <w:iCs/>
          <w:color w:val="000000"/>
          <w:sz w:val="28"/>
          <w:szCs w:val="28"/>
          <w:lang w:val="en-US"/>
        </w:rPr>
        <w:t xml:space="preserve">«Let us stop </w:t>
      </w:r>
      <w:r w:rsidRPr="00CF37A2">
        <w:rPr>
          <w:color w:val="000000"/>
          <w:sz w:val="28"/>
          <w:szCs w:val="28"/>
          <w:lang w:val="en-US"/>
        </w:rPr>
        <w:t xml:space="preserve">all this social engineering and really start educating people» (The Times Higher, Dec, 2003); </w:t>
      </w:r>
      <w:r w:rsidRPr="00CF37A2">
        <w:rPr>
          <w:i/>
          <w:iCs/>
          <w:color w:val="000000"/>
          <w:sz w:val="28"/>
          <w:szCs w:val="28"/>
          <w:lang w:val="en-US"/>
        </w:rPr>
        <w:t xml:space="preserve">«Let*s </w:t>
      </w:r>
      <w:r w:rsidRPr="00CF37A2">
        <w:rPr>
          <w:color w:val="000000"/>
          <w:sz w:val="28"/>
          <w:szCs w:val="28"/>
          <w:lang w:val="en-US"/>
        </w:rPr>
        <w:t xml:space="preserve">just </w:t>
      </w:r>
      <w:r w:rsidRPr="00CF37A2">
        <w:rPr>
          <w:i/>
          <w:iCs/>
          <w:color w:val="000000"/>
          <w:sz w:val="28"/>
          <w:szCs w:val="28"/>
          <w:lang w:val="en-US"/>
        </w:rPr>
        <w:t xml:space="preserve">take </w:t>
      </w:r>
      <w:r w:rsidRPr="00CF37A2">
        <w:rPr>
          <w:color w:val="000000"/>
          <w:sz w:val="28"/>
          <w:szCs w:val="28"/>
          <w:lang w:val="en-US"/>
        </w:rPr>
        <w:t>a moment to think what the results would be if the missile defence system were in place today» (The San Francisco Chronicle,</w:t>
      </w:r>
      <w:r w:rsidR="00EA3DCD" w:rsidRPr="00CF37A2">
        <w:rPr>
          <w:color w:val="000000"/>
          <w:sz w:val="28"/>
          <w:szCs w:val="28"/>
          <w:lang w:val="en-US"/>
        </w:rPr>
        <w:t xml:space="preserve"> </w:t>
      </w:r>
      <w:r w:rsidRPr="00CF37A2">
        <w:rPr>
          <w:color w:val="000000"/>
          <w:sz w:val="28"/>
          <w:szCs w:val="28"/>
          <w:lang w:val="en-US"/>
        </w:rPr>
        <w:t>Sept., 2004);</w:t>
      </w:r>
      <w:r w:rsidR="00EA3DCD" w:rsidRPr="00CF37A2">
        <w:rPr>
          <w:color w:val="000000"/>
          <w:sz w:val="28"/>
          <w:szCs w:val="28"/>
          <w:lang w:val="en-US"/>
        </w:rPr>
        <w:t xml:space="preserve"> </w:t>
      </w:r>
      <w:r w:rsidRPr="00CF37A2">
        <w:rPr>
          <w:i/>
          <w:iCs/>
          <w:color w:val="000000"/>
          <w:sz w:val="28"/>
          <w:szCs w:val="28"/>
          <w:lang w:val="en-US"/>
        </w:rPr>
        <w:t xml:space="preserve">«Let us make </w:t>
      </w:r>
      <w:r w:rsidRPr="00CF37A2">
        <w:rPr>
          <w:color w:val="000000"/>
          <w:sz w:val="28"/>
          <w:szCs w:val="28"/>
          <w:lang w:val="en-US"/>
        </w:rPr>
        <w:t>them the "cheese-eating surrender</w:t>
      </w:r>
      <w:r w:rsidR="000A7A34" w:rsidRPr="00CF37A2">
        <w:rPr>
          <w:color w:val="000000"/>
          <w:sz w:val="28"/>
          <w:szCs w:val="28"/>
          <w:lang w:val="en-US"/>
        </w:rPr>
        <w:t xml:space="preserve"> </w:t>
      </w:r>
      <w:r w:rsidRPr="00CF37A2">
        <w:rPr>
          <w:color w:val="000000"/>
          <w:sz w:val="28"/>
          <w:szCs w:val="28"/>
          <w:lang w:val="en-US"/>
        </w:rPr>
        <w:t>monkeys" as pilloried by nationalistic American commentatirs» (The Financial Times, June,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5. Предупреждение и запрещение в русском языке выражаются главным образом модальными глаголами и предикативами, типа мочь, нельзя, не/надо, причем во втором случае используются лишь отрицательные формы. Например: «Если погранпереход удастся открыть, это </w:t>
      </w:r>
      <w:r w:rsidRPr="00CF37A2">
        <w:rPr>
          <w:i/>
          <w:iCs/>
          <w:color w:val="000000"/>
          <w:sz w:val="28"/>
          <w:szCs w:val="28"/>
        </w:rPr>
        <w:t xml:space="preserve">не может </w:t>
      </w:r>
      <w:r w:rsidRPr="00CF37A2">
        <w:rPr>
          <w:color w:val="000000"/>
          <w:sz w:val="28"/>
          <w:szCs w:val="28"/>
        </w:rPr>
        <w:t xml:space="preserve">принципиально </w:t>
      </w:r>
      <w:r w:rsidRPr="00CF37A2">
        <w:rPr>
          <w:i/>
          <w:iCs/>
          <w:color w:val="000000"/>
          <w:sz w:val="28"/>
          <w:szCs w:val="28"/>
        </w:rPr>
        <w:t xml:space="preserve">изменить </w:t>
      </w:r>
      <w:r w:rsidRPr="00CF37A2">
        <w:rPr>
          <w:color w:val="000000"/>
          <w:sz w:val="28"/>
          <w:szCs w:val="28"/>
        </w:rPr>
        <w:t xml:space="preserve">жизнь сельской молодежи этой местности» (Янтарный караван, июль, 2005); «Дело в том, что со вступлением Польши в Евросоюз утратят силу прежние экономические договоры между нашими государствами. В панику впадать </w:t>
      </w:r>
      <w:r w:rsidRPr="00CF37A2">
        <w:rPr>
          <w:i/>
          <w:iCs/>
          <w:color w:val="000000"/>
          <w:sz w:val="28"/>
          <w:szCs w:val="28"/>
        </w:rPr>
        <w:t xml:space="preserve">не надо» </w:t>
      </w:r>
      <w:r w:rsidRPr="00CF37A2">
        <w:rPr>
          <w:color w:val="000000"/>
          <w:sz w:val="28"/>
          <w:szCs w:val="28"/>
        </w:rPr>
        <w:t xml:space="preserve">(Калининградск. витрина, № 5, 2003); </w:t>
      </w:r>
      <w:r w:rsidRPr="00CF37A2">
        <w:rPr>
          <w:i/>
          <w:iCs/>
          <w:color w:val="000000"/>
          <w:sz w:val="28"/>
          <w:szCs w:val="28"/>
        </w:rPr>
        <w:t xml:space="preserve">«Нельзя </w:t>
      </w:r>
      <w:r w:rsidRPr="00CF37A2">
        <w:rPr>
          <w:color w:val="000000"/>
          <w:sz w:val="28"/>
          <w:szCs w:val="28"/>
        </w:rPr>
        <w:t xml:space="preserve">гадить в общественных местах, </w:t>
      </w:r>
      <w:r w:rsidRPr="00CF37A2">
        <w:rPr>
          <w:i/>
          <w:iCs/>
          <w:color w:val="000000"/>
          <w:sz w:val="28"/>
          <w:szCs w:val="28"/>
        </w:rPr>
        <w:t xml:space="preserve">нельзя </w:t>
      </w:r>
      <w:r w:rsidRPr="00CF37A2">
        <w:rPr>
          <w:color w:val="000000"/>
          <w:sz w:val="28"/>
          <w:szCs w:val="28"/>
        </w:rPr>
        <w:t xml:space="preserve">гадить возле могил, </w:t>
      </w:r>
      <w:r w:rsidRPr="00CF37A2">
        <w:rPr>
          <w:i/>
          <w:iCs/>
          <w:color w:val="000000"/>
          <w:sz w:val="28"/>
          <w:szCs w:val="28"/>
        </w:rPr>
        <w:t xml:space="preserve">нельзя </w:t>
      </w:r>
      <w:r w:rsidRPr="00CF37A2">
        <w:rPr>
          <w:color w:val="000000"/>
          <w:sz w:val="28"/>
          <w:szCs w:val="28"/>
        </w:rPr>
        <w:t xml:space="preserve">гадить на территории, на которой пребывает великое искусство» (Лит. газета, № 38, сент.. 2005). В единичных случаях зафиксированы примеры с перформативным глаголом </w:t>
      </w:r>
      <w:r w:rsidRPr="00CF37A2">
        <w:rPr>
          <w:i/>
          <w:iCs/>
          <w:color w:val="000000"/>
          <w:sz w:val="28"/>
          <w:szCs w:val="28"/>
        </w:rPr>
        <w:t xml:space="preserve">не/позволять. </w:t>
      </w:r>
      <w:r w:rsidRPr="00CF37A2">
        <w:rPr>
          <w:color w:val="000000"/>
          <w:sz w:val="28"/>
          <w:szCs w:val="28"/>
        </w:rPr>
        <w:t xml:space="preserve">Например: «Я </w:t>
      </w:r>
      <w:r w:rsidRPr="00CF37A2">
        <w:rPr>
          <w:i/>
          <w:iCs/>
          <w:color w:val="000000"/>
          <w:sz w:val="28"/>
          <w:szCs w:val="28"/>
        </w:rPr>
        <w:t xml:space="preserve">не позволю </w:t>
      </w:r>
      <w:r w:rsidRPr="00CF37A2">
        <w:rPr>
          <w:color w:val="000000"/>
          <w:sz w:val="28"/>
          <w:szCs w:val="28"/>
        </w:rPr>
        <w:t>бить Губарова по голове!» (АиФ — Калиниград, № 38,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В английском языке побудительные речевые акты со значением запрещения / предупреждения представлены, в основном повелительным наклонением в простом неопределенном времени (</w:t>
      </w:r>
      <w:r w:rsidRPr="00CF37A2">
        <w:rPr>
          <w:color w:val="000000"/>
          <w:sz w:val="28"/>
          <w:szCs w:val="28"/>
          <w:lang w:val="en-US"/>
        </w:rPr>
        <w:t>Present</w:t>
      </w:r>
      <w:r w:rsidRPr="00CF37A2">
        <w:rPr>
          <w:color w:val="000000"/>
          <w:sz w:val="28"/>
          <w:szCs w:val="28"/>
        </w:rPr>
        <w:t xml:space="preserve"> </w:t>
      </w:r>
      <w:r w:rsidRPr="00CF37A2">
        <w:rPr>
          <w:color w:val="000000"/>
          <w:sz w:val="28"/>
          <w:szCs w:val="28"/>
          <w:lang w:val="en-US"/>
        </w:rPr>
        <w:t>Simple</w:t>
      </w:r>
      <w:r w:rsidRPr="00CF37A2">
        <w:rPr>
          <w:color w:val="000000"/>
          <w:sz w:val="28"/>
          <w:szCs w:val="28"/>
        </w:rPr>
        <w:t xml:space="preserve">) в отрицательной форме, подгруппой глаголов, выражающих запрещение, —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ban</w:t>
      </w:r>
      <w:r w:rsidRPr="00CF37A2">
        <w:rPr>
          <w:i/>
          <w:iCs/>
          <w:color w:val="000000"/>
          <w:sz w:val="28"/>
          <w:szCs w:val="28"/>
        </w:rPr>
        <w:t xml:space="preserve"> </w:t>
      </w:r>
      <w:r w:rsidRPr="00CF37A2">
        <w:rPr>
          <w:color w:val="000000"/>
          <w:sz w:val="28"/>
          <w:szCs w:val="28"/>
        </w:rPr>
        <w:t xml:space="preserve">(запрещать), </w:t>
      </w:r>
      <w:r w:rsidRPr="00CF37A2">
        <w:rPr>
          <w:i/>
          <w:iCs/>
          <w:color w:val="000000"/>
          <w:sz w:val="28"/>
          <w:szCs w:val="28"/>
          <w:lang w:val="en-US"/>
        </w:rPr>
        <w:t>forbid</w:t>
      </w:r>
      <w:r w:rsidRPr="00CF37A2">
        <w:rPr>
          <w:i/>
          <w:iCs/>
          <w:color w:val="000000"/>
          <w:sz w:val="28"/>
          <w:szCs w:val="28"/>
        </w:rPr>
        <w:t xml:space="preserve"> </w:t>
      </w:r>
      <w:r w:rsidRPr="00CF37A2">
        <w:rPr>
          <w:color w:val="000000"/>
          <w:sz w:val="28"/>
          <w:szCs w:val="28"/>
        </w:rPr>
        <w:t xml:space="preserve">(не позволять), </w:t>
      </w:r>
      <w:r w:rsidRPr="00CF37A2">
        <w:rPr>
          <w:i/>
          <w:iCs/>
          <w:color w:val="000000"/>
          <w:sz w:val="28"/>
          <w:szCs w:val="28"/>
          <w:lang w:val="en-US"/>
        </w:rPr>
        <w:t>prohibit</w:t>
      </w:r>
      <w:r w:rsidRPr="00CF37A2">
        <w:rPr>
          <w:i/>
          <w:iCs/>
          <w:color w:val="000000"/>
          <w:sz w:val="28"/>
          <w:szCs w:val="28"/>
        </w:rPr>
        <w:t xml:space="preserve"> </w:t>
      </w:r>
      <w:r w:rsidRPr="00CF37A2">
        <w:rPr>
          <w:color w:val="000000"/>
          <w:sz w:val="28"/>
          <w:szCs w:val="28"/>
        </w:rPr>
        <w:t xml:space="preserve">(запрещать), </w:t>
      </w:r>
      <w:r w:rsidRPr="00CF37A2">
        <w:rPr>
          <w:i/>
          <w:iCs/>
          <w:color w:val="000000"/>
          <w:sz w:val="28"/>
          <w:szCs w:val="28"/>
          <w:lang w:val="en-US"/>
        </w:rPr>
        <w:t>refuse</w:t>
      </w:r>
      <w:r w:rsidRPr="00CF37A2">
        <w:rPr>
          <w:i/>
          <w:iCs/>
          <w:color w:val="000000"/>
          <w:sz w:val="28"/>
          <w:szCs w:val="28"/>
        </w:rPr>
        <w:t xml:space="preserve"> </w:t>
      </w:r>
      <w:r w:rsidRPr="00CF37A2">
        <w:rPr>
          <w:color w:val="000000"/>
          <w:sz w:val="28"/>
          <w:szCs w:val="28"/>
        </w:rPr>
        <w:t xml:space="preserve">(отказывать), </w:t>
      </w:r>
      <w:r w:rsidRPr="00CF37A2">
        <w:rPr>
          <w:i/>
          <w:iCs/>
          <w:color w:val="000000"/>
          <w:sz w:val="28"/>
          <w:szCs w:val="28"/>
          <w:lang w:val="en-US"/>
        </w:rPr>
        <w:t>reject</w:t>
      </w:r>
      <w:r w:rsidRPr="00CF37A2">
        <w:rPr>
          <w:i/>
          <w:iCs/>
          <w:color w:val="000000"/>
          <w:sz w:val="28"/>
          <w:szCs w:val="28"/>
        </w:rPr>
        <w:t xml:space="preserve"> </w:t>
      </w:r>
      <w:r w:rsidRPr="00CF37A2">
        <w:rPr>
          <w:color w:val="000000"/>
          <w:sz w:val="28"/>
          <w:szCs w:val="28"/>
        </w:rPr>
        <w:t xml:space="preserve">(отвергать), </w:t>
      </w:r>
      <w:r w:rsidRPr="00CF37A2">
        <w:rPr>
          <w:i/>
          <w:iCs/>
          <w:color w:val="000000"/>
          <w:sz w:val="28"/>
          <w:szCs w:val="28"/>
          <w:lang w:val="en-US"/>
        </w:rPr>
        <w:t>deny</w:t>
      </w:r>
      <w:r w:rsidRPr="00CF37A2">
        <w:rPr>
          <w:i/>
          <w:iCs/>
          <w:color w:val="000000"/>
          <w:sz w:val="28"/>
          <w:szCs w:val="28"/>
        </w:rPr>
        <w:t xml:space="preserve"> </w:t>
      </w:r>
      <w:r w:rsidRPr="00CF37A2">
        <w:rPr>
          <w:color w:val="000000"/>
          <w:sz w:val="28"/>
          <w:szCs w:val="28"/>
        </w:rPr>
        <w:t xml:space="preserve">(отклонять), </w:t>
      </w:r>
      <w:r w:rsidRPr="00CF37A2">
        <w:rPr>
          <w:i/>
          <w:iCs/>
          <w:color w:val="000000"/>
          <w:sz w:val="28"/>
          <w:szCs w:val="28"/>
          <w:lang w:val="en-US"/>
        </w:rPr>
        <w:t>decline</w:t>
      </w:r>
      <w:r w:rsidRPr="00CF37A2">
        <w:rPr>
          <w:i/>
          <w:iCs/>
          <w:color w:val="000000"/>
          <w:sz w:val="28"/>
          <w:szCs w:val="28"/>
        </w:rPr>
        <w:t xml:space="preserve"> </w:t>
      </w:r>
      <w:r w:rsidRPr="00CF37A2">
        <w:rPr>
          <w:color w:val="000000"/>
          <w:sz w:val="28"/>
          <w:szCs w:val="28"/>
        </w:rPr>
        <w:t xml:space="preserve">(отклонять), </w:t>
      </w:r>
      <w:r w:rsidRPr="00CF37A2">
        <w:rPr>
          <w:i/>
          <w:iCs/>
          <w:color w:val="000000"/>
          <w:sz w:val="28"/>
          <w:szCs w:val="28"/>
          <w:lang w:val="en-US"/>
        </w:rPr>
        <w:t>negate</w:t>
      </w:r>
      <w:r w:rsidRPr="00CF37A2">
        <w:rPr>
          <w:i/>
          <w:iCs/>
          <w:color w:val="000000"/>
          <w:sz w:val="28"/>
          <w:szCs w:val="28"/>
        </w:rPr>
        <w:t xml:space="preserve"> </w:t>
      </w:r>
      <w:r w:rsidRPr="00CF37A2">
        <w:rPr>
          <w:color w:val="000000"/>
          <w:sz w:val="28"/>
          <w:szCs w:val="28"/>
        </w:rPr>
        <w:t xml:space="preserve">(отвергать), сочетанием модальных глаголов </w:t>
      </w:r>
      <w:r w:rsidRPr="00CF37A2">
        <w:rPr>
          <w:i/>
          <w:iCs/>
          <w:color w:val="000000"/>
          <w:sz w:val="28"/>
          <w:szCs w:val="28"/>
          <w:lang w:val="en-US"/>
        </w:rPr>
        <w:t>would</w:t>
      </w:r>
      <w:r w:rsidRPr="00CF37A2">
        <w:rPr>
          <w:i/>
          <w:iCs/>
          <w:color w:val="000000"/>
          <w:sz w:val="28"/>
          <w:szCs w:val="28"/>
        </w:rPr>
        <w:t xml:space="preserve"> </w:t>
      </w:r>
      <w:r w:rsidRPr="00CF37A2">
        <w:rPr>
          <w:color w:val="000000"/>
          <w:sz w:val="28"/>
          <w:szCs w:val="28"/>
        </w:rPr>
        <w:t xml:space="preserve">/ </w:t>
      </w:r>
      <w:r w:rsidRPr="00CF37A2">
        <w:rPr>
          <w:i/>
          <w:iCs/>
          <w:color w:val="000000"/>
          <w:sz w:val="28"/>
          <w:szCs w:val="28"/>
          <w:lang w:val="en-US"/>
        </w:rPr>
        <w:t>should</w:t>
      </w:r>
      <w:r w:rsidRPr="00CF37A2">
        <w:rPr>
          <w:i/>
          <w:iCs/>
          <w:color w:val="000000"/>
          <w:sz w:val="28"/>
          <w:szCs w:val="28"/>
        </w:rPr>
        <w:t>*</w:t>
      </w:r>
      <w:r w:rsidRPr="00CF37A2">
        <w:rPr>
          <w:i/>
          <w:iCs/>
          <w:color w:val="000000"/>
          <w:sz w:val="28"/>
          <w:szCs w:val="28"/>
          <w:lang w:val="en-US"/>
        </w:rPr>
        <w:t>never</w:t>
      </w:r>
      <w:r w:rsidRPr="00CF37A2">
        <w:rPr>
          <w:i/>
          <w:iCs/>
          <w:color w:val="000000"/>
          <w:sz w:val="28"/>
          <w:szCs w:val="28"/>
        </w:rPr>
        <w:t xml:space="preserve"> (</w:t>
      </w:r>
      <w:r w:rsidRPr="00CF37A2">
        <w:rPr>
          <w:i/>
          <w:iCs/>
          <w:color w:val="000000"/>
          <w:sz w:val="28"/>
          <w:szCs w:val="28"/>
          <w:lang w:val="en-US"/>
        </w:rPr>
        <w:t>not</w:t>
      </w:r>
      <w:r w:rsidRPr="00CF37A2">
        <w:rPr>
          <w:i/>
          <w:iCs/>
          <w:color w:val="000000"/>
          <w:sz w:val="28"/>
          <w:szCs w:val="28"/>
        </w:rPr>
        <w:t xml:space="preserve">), </w:t>
      </w:r>
      <w:r w:rsidRPr="00CF37A2">
        <w:rPr>
          <w:i/>
          <w:iCs/>
          <w:color w:val="000000"/>
          <w:sz w:val="28"/>
          <w:szCs w:val="28"/>
          <w:lang w:val="en-US"/>
        </w:rPr>
        <w:t>can</w:t>
      </w:r>
      <w:r w:rsidRPr="00CF37A2">
        <w:rPr>
          <w:i/>
          <w:iCs/>
          <w:color w:val="000000"/>
          <w:sz w:val="28"/>
          <w:szCs w:val="28"/>
        </w:rPr>
        <w:t>'</w:t>
      </w:r>
      <w:r w:rsidRPr="00CF37A2">
        <w:rPr>
          <w:i/>
          <w:iCs/>
          <w:color w:val="000000"/>
          <w:sz w:val="28"/>
          <w:szCs w:val="28"/>
          <w:lang w:val="en-US"/>
        </w:rPr>
        <w:t>t</w:t>
      </w:r>
      <w:r w:rsidRPr="00CF37A2">
        <w:rPr>
          <w:i/>
          <w:iCs/>
          <w:color w:val="000000"/>
          <w:sz w:val="28"/>
          <w:szCs w:val="28"/>
        </w:rPr>
        <w:t xml:space="preserve"> </w:t>
      </w:r>
      <w:r w:rsidRPr="00CF37A2">
        <w:rPr>
          <w:color w:val="000000"/>
          <w:sz w:val="28"/>
          <w:szCs w:val="28"/>
        </w:rPr>
        <w:t>с инфинитивом, именными неглагольными конструкциями. Например</w:t>
      </w:r>
      <w:r w:rsidRPr="00CF37A2">
        <w:rPr>
          <w:color w:val="000000"/>
          <w:sz w:val="28"/>
          <w:szCs w:val="28"/>
          <w:lang w:val="en-US"/>
        </w:rPr>
        <w:t xml:space="preserve">: </w:t>
      </w:r>
      <w:r w:rsidRPr="00CF37A2">
        <w:rPr>
          <w:i/>
          <w:iCs/>
          <w:color w:val="000000"/>
          <w:sz w:val="28"/>
          <w:szCs w:val="28"/>
          <w:lang w:val="en-US"/>
        </w:rPr>
        <w:t xml:space="preserve">«Don*t clone </w:t>
      </w:r>
      <w:r w:rsidRPr="00CF37A2">
        <w:rPr>
          <w:color w:val="000000"/>
          <w:sz w:val="28"/>
          <w:szCs w:val="28"/>
          <w:lang w:val="en-US"/>
        </w:rPr>
        <w:t xml:space="preserve">your ad! </w:t>
      </w:r>
      <w:r w:rsidRPr="00CF37A2">
        <w:rPr>
          <w:i/>
          <w:iCs/>
          <w:color w:val="000000"/>
          <w:sz w:val="28"/>
          <w:szCs w:val="28"/>
          <w:lang w:val="en-US"/>
        </w:rPr>
        <w:t xml:space="preserve">No messy tubesl </w:t>
      </w:r>
      <w:r w:rsidRPr="00CF37A2">
        <w:rPr>
          <w:color w:val="000000"/>
          <w:sz w:val="28"/>
          <w:szCs w:val="28"/>
          <w:lang w:val="en-US"/>
        </w:rPr>
        <w:t xml:space="preserve">To find out how - call (412) 777-8001» (The Sunday Times, May, 2005); «"California strawberry growers </w:t>
      </w:r>
      <w:r w:rsidRPr="00CF37A2">
        <w:rPr>
          <w:i/>
          <w:iCs/>
          <w:color w:val="000000"/>
          <w:sz w:val="28"/>
          <w:szCs w:val="28"/>
          <w:lang w:val="en-US"/>
        </w:rPr>
        <w:t xml:space="preserve">woidd not be allowed </w:t>
      </w:r>
      <w:r w:rsidRPr="00CF37A2">
        <w:rPr>
          <w:color w:val="000000"/>
          <w:sz w:val="28"/>
          <w:szCs w:val="28"/>
          <w:lang w:val="en-US"/>
        </w:rPr>
        <w:t>the strawberry to be grown commercially", - said Alan Bennet» (The International Herald Tribune, Apr., 2005); «We need to be certain</w:t>
      </w:r>
      <w:r w:rsidR="000A7A34" w:rsidRPr="00CF37A2">
        <w:rPr>
          <w:color w:val="000000"/>
          <w:sz w:val="28"/>
          <w:szCs w:val="28"/>
          <w:lang w:val="en-US"/>
        </w:rPr>
        <w:t xml:space="preserve"> </w:t>
      </w:r>
      <w:r w:rsidRPr="00CF37A2">
        <w:rPr>
          <w:color w:val="000000"/>
          <w:sz w:val="28"/>
          <w:szCs w:val="28"/>
          <w:lang w:val="en-US"/>
        </w:rPr>
        <w:t xml:space="preserve">about who did this and once we are, the U.S. response must ensure these terrorists cannot act again and others </w:t>
      </w:r>
      <w:r w:rsidRPr="00CF37A2">
        <w:rPr>
          <w:i/>
          <w:iCs/>
          <w:color w:val="000000"/>
          <w:sz w:val="28"/>
          <w:szCs w:val="28"/>
          <w:lang w:val="en-US"/>
        </w:rPr>
        <w:t xml:space="preserve">should never even think </w:t>
      </w:r>
      <w:r w:rsidRPr="00CF37A2">
        <w:rPr>
          <w:color w:val="000000"/>
          <w:sz w:val="28"/>
          <w:szCs w:val="28"/>
          <w:lang w:val="en-US"/>
        </w:rPr>
        <w:t xml:space="preserve">of assaulting this country» (The USA today, Sept., 2001); </w:t>
      </w:r>
      <w:r w:rsidRPr="00CF37A2">
        <w:rPr>
          <w:i/>
          <w:iCs/>
          <w:color w:val="000000"/>
          <w:sz w:val="28"/>
          <w:szCs w:val="28"/>
          <w:lang w:val="en-US"/>
        </w:rPr>
        <w:t xml:space="preserve">«No signsl No Banners! No dress-code!» </w:t>
      </w:r>
      <w:r w:rsidRPr="00CF37A2">
        <w:rPr>
          <w:color w:val="000000"/>
          <w:sz w:val="28"/>
          <w:szCs w:val="28"/>
          <w:lang w:val="en-US"/>
        </w:rPr>
        <w:t xml:space="preserve">(The Sundat Times, Dec, 2003); </w:t>
      </w:r>
      <w:r w:rsidRPr="00CF37A2">
        <w:rPr>
          <w:i/>
          <w:iCs/>
          <w:color w:val="000000"/>
          <w:sz w:val="28"/>
          <w:szCs w:val="28"/>
          <w:lang w:val="en-US"/>
        </w:rPr>
        <w:t xml:space="preserve">«Don't make </w:t>
      </w:r>
      <w:r w:rsidRPr="00CF37A2">
        <w:rPr>
          <w:color w:val="000000"/>
          <w:sz w:val="28"/>
          <w:szCs w:val="28"/>
          <w:lang w:val="en-US"/>
        </w:rPr>
        <w:t xml:space="preserve">me miss Larry Kudlow» -Steinle said.(The Sunday Times, September, №21, 2003); «This </w:t>
      </w:r>
      <w:r w:rsidRPr="00CF37A2">
        <w:rPr>
          <w:i/>
          <w:iCs/>
          <w:color w:val="000000"/>
          <w:sz w:val="28"/>
          <w:szCs w:val="28"/>
          <w:lang w:val="en-US"/>
        </w:rPr>
        <w:t xml:space="preserve">should never be </w:t>
      </w:r>
      <w:r w:rsidRPr="00CF37A2">
        <w:rPr>
          <w:color w:val="000000"/>
          <w:sz w:val="28"/>
          <w:szCs w:val="28"/>
          <w:lang w:val="en-US"/>
        </w:rPr>
        <w:t xml:space="preserve">its foreign and trade policy priority» (The International Herald Tribune, May, 2005); «These guys spend money without ever worrying about how it gets financed - you </w:t>
      </w:r>
      <w:r w:rsidRPr="00CF37A2">
        <w:rPr>
          <w:i/>
          <w:iCs/>
          <w:color w:val="000000"/>
          <w:sz w:val="28"/>
          <w:szCs w:val="28"/>
          <w:lang w:val="en-US"/>
        </w:rPr>
        <w:t xml:space="preserve">can"t </w:t>
      </w:r>
      <w:r w:rsidRPr="00CF37A2">
        <w:rPr>
          <w:color w:val="000000"/>
          <w:sz w:val="28"/>
          <w:szCs w:val="28"/>
          <w:lang w:val="en-US"/>
        </w:rPr>
        <w:t xml:space="preserve">run a country that way!»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Financial</w:t>
      </w:r>
      <w:r w:rsidRPr="00CF37A2">
        <w:rPr>
          <w:color w:val="000000"/>
          <w:sz w:val="28"/>
          <w:szCs w:val="28"/>
        </w:rPr>
        <w:t xml:space="preserve"> </w:t>
      </w:r>
      <w:r w:rsidRPr="00CF37A2">
        <w:rPr>
          <w:color w:val="000000"/>
          <w:sz w:val="28"/>
          <w:szCs w:val="28"/>
          <w:lang w:val="en-US"/>
        </w:rPr>
        <w:t>Times</w:t>
      </w:r>
      <w:r w:rsidRPr="00CF37A2">
        <w:rPr>
          <w:color w:val="000000"/>
          <w:sz w:val="28"/>
          <w:szCs w:val="28"/>
        </w:rPr>
        <w:t xml:space="preserve">, </w:t>
      </w:r>
      <w:r w:rsidRPr="00CF37A2">
        <w:rPr>
          <w:color w:val="000000"/>
          <w:sz w:val="28"/>
          <w:szCs w:val="28"/>
          <w:lang w:val="en-US"/>
        </w:rPr>
        <w:t>Dec</w:t>
      </w:r>
      <w:r w:rsidRPr="00CF37A2">
        <w:rPr>
          <w:color w:val="000000"/>
          <w:sz w:val="28"/>
          <w:szCs w:val="28"/>
        </w:rPr>
        <w:t>,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6. Просьба в русскоязычных газетах представлена сочетаниями модальных предикативов и модальных глаголов с инфинитивом и синтетическими формами повелительного наклонения. Например: </w:t>
      </w:r>
      <w:r w:rsidRPr="00CF37A2">
        <w:rPr>
          <w:i/>
          <w:iCs/>
          <w:color w:val="000000"/>
          <w:sz w:val="28"/>
          <w:szCs w:val="28"/>
        </w:rPr>
        <w:t xml:space="preserve">«Не могли бы </w:t>
      </w:r>
      <w:r w:rsidRPr="00CF37A2">
        <w:rPr>
          <w:color w:val="000000"/>
          <w:sz w:val="28"/>
          <w:szCs w:val="28"/>
        </w:rPr>
        <w:t xml:space="preserve">вы вспомнить обстоятельства некоторых наиболее типичных конфликтов в этой сфере?» (АиФ. № 12, окт., 2004); </w:t>
      </w:r>
      <w:r w:rsidRPr="00CF37A2">
        <w:rPr>
          <w:i/>
          <w:iCs/>
          <w:color w:val="000000"/>
          <w:sz w:val="28"/>
          <w:szCs w:val="28"/>
        </w:rPr>
        <w:t xml:space="preserve">«Расскажите, пожалуйста, </w:t>
      </w:r>
      <w:r w:rsidRPr="00CF37A2">
        <w:rPr>
          <w:color w:val="000000"/>
          <w:sz w:val="28"/>
          <w:szCs w:val="28"/>
        </w:rPr>
        <w:t xml:space="preserve">насколько широко распространяются в Калтптинградской области работа по сертификации производств по международным стандартам?» (Калгатинградск. витрина, № 6, 2003); «Ребята, </w:t>
      </w:r>
      <w:r w:rsidRPr="00CF37A2">
        <w:rPr>
          <w:i/>
          <w:iCs/>
          <w:color w:val="000000"/>
          <w:sz w:val="28"/>
          <w:szCs w:val="28"/>
        </w:rPr>
        <w:t xml:space="preserve">можете показать </w:t>
      </w:r>
      <w:r w:rsidRPr="00CF37A2">
        <w:rPr>
          <w:color w:val="000000"/>
          <w:sz w:val="28"/>
          <w:szCs w:val="28"/>
        </w:rPr>
        <w:t xml:space="preserve">дорогу на Ласкино? - спросили мы проезжавших мимо на велосипедах мальчишек» (Янтарный караван, июль, 2005). В некоторых случаях мы сталкивались с такими языковыми средствами, которые при выражении побуждения имеют оттенок некоторого недружелюбия. Например: </w:t>
      </w:r>
      <w:r w:rsidRPr="00CF37A2">
        <w:rPr>
          <w:i/>
          <w:iCs/>
          <w:color w:val="000000"/>
          <w:sz w:val="28"/>
          <w:szCs w:val="28"/>
        </w:rPr>
        <w:t xml:space="preserve">«Потрудитесь </w:t>
      </w:r>
      <w:r w:rsidRPr="00CF37A2">
        <w:rPr>
          <w:color w:val="000000"/>
          <w:sz w:val="28"/>
          <w:szCs w:val="28"/>
        </w:rPr>
        <w:t xml:space="preserve">встать, когда с вами старший по возрасту разговаривает!» (Нов. колеса., январь, 2002); </w:t>
      </w:r>
      <w:r w:rsidRPr="00CF37A2">
        <w:rPr>
          <w:i/>
          <w:iCs/>
          <w:color w:val="000000"/>
          <w:sz w:val="28"/>
          <w:szCs w:val="28"/>
        </w:rPr>
        <w:t xml:space="preserve">«Потрудитесь </w:t>
      </w:r>
      <w:r w:rsidRPr="00CF37A2">
        <w:rPr>
          <w:color w:val="000000"/>
          <w:sz w:val="28"/>
          <w:szCs w:val="28"/>
        </w:rPr>
        <w:t xml:space="preserve">слушать внимательно, иначе мы потребуем, чтобы наша беседа изменилась и приняла статус допроса» (Янтарный караван, июнь, 2004). В отличие от вышеприведенных сочетаний, формула </w:t>
      </w:r>
      <w:r w:rsidRPr="00CF37A2">
        <w:rPr>
          <w:i/>
          <w:iCs/>
          <w:color w:val="000000"/>
          <w:sz w:val="28"/>
          <w:szCs w:val="28"/>
        </w:rPr>
        <w:t xml:space="preserve">Вам не трудно </w:t>
      </w:r>
      <w:r w:rsidRPr="00CF37A2">
        <w:rPr>
          <w:color w:val="000000"/>
          <w:sz w:val="28"/>
          <w:szCs w:val="28"/>
        </w:rPr>
        <w:t>может использоваться для выражения самой вежливой просьбы. Например: «Вам не трудно будет ответить на мои вопросы?» (Российск. газета, авг., 2004);</w:t>
      </w:r>
      <w:r w:rsidR="000A7A34" w:rsidRPr="00CF37A2">
        <w:rPr>
          <w:color w:val="000000"/>
          <w:sz w:val="28"/>
          <w:szCs w:val="28"/>
        </w:rPr>
        <w:t xml:space="preserve"> </w:t>
      </w:r>
      <w:r w:rsidRPr="00CF37A2">
        <w:rPr>
          <w:color w:val="000000"/>
          <w:sz w:val="28"/>
          <w:szCs w:val="28"/>
        </w:rPr>
        <w:t>«Вам не трудно было бы запомнить несколько цифр? Или мне записать их для вас?» (АиФ, № 23, окт., 2003).</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В английском языке просьба представлена весьма незначительным числом примеров, в основном в конце рекламных статей, призывающих звонить, обращаться по определенному адресу, и выражается преимущественно сочетанием существительного </w:t>
      </w:r>
      <w:r w:rsidRPr="00CF37A2">
        <w:rPr>
          <w:i/>
          <w:iCs/>
          <w:color w:val="000000"/>
          <w:sz w:val="28"/>
          <w:szCs w:val="28"/>
          <w:lang w:val="en-US"/>
        </w:rPr>
        <w:t>please</w:t>
      </w:r>
      <w:r w:rsidRPr="00CF37A2">
        <w:rPr>
          <w:i/>
          <w:iCs/>
          <w:color w:val="000000"/>
          <w:sz w:val="28"/>
          <w:szCs w:val="28"/>
        </w:rPr>
        <w:t xml:space="preserve"> </w:t>
      </w:r>
      <w:r w:rsidRPr="00CF37A2">
        <w:rPr>
          <w:color w:val="000000"/>
          <w:sz w:val="28"/>
          <w:szCs w:val="28"/>
        </w:rPr>
        <w:t>и глагола во 2 л. мн. числа. Например</w:t>
      </w:r>
      <w:r w:rsidRPr="00CF37A2">
        <w:rPr>
          <w:color w:val="000000"/>
          <w:sz w:val="28"/>
          <w:szCs w:val="28"/>
          <w:lang w:val="en-US"/>
        </w:rPr>
        <w:t xml:space="preserve">: </w:t>
      </w:r>
      <w:r w:rsidRPr="00CF37A2">
        <w:rPr>
          <w:i/>
          <w:iCs/>
          <w:color w:val="000000"/>
          <w:sz w:val="28"/>
          <w:szCs w:val="28"/>
          <w:lang w:val="en-US"/>
        </w:rPr>
        <w:t xml:space="preserve">«Please include </w:t>
      </w:r>
      <w:r w:rsidRPr="00CF37A2">
        <w:rPr>
          <w:color w:val="000000"/>
          <w:sz w:val="28"/>
          <w:szCs w:val="28"/>
          <w:lang w:val="en-US"/>
        </w:rPr>
        <w:t xml:space="preserve">first and last names when submitting results» (The Press of Atlantic City, August, 2003); </w:t>
      </w:r>
      <w:r w:rsidRPr="00CF37A2">
        <w:rPr>
          <w:i/>
          <w:iCs/>
          <w:color w:val="000000"/>
          <w:sz w:val="28"/>
          <w:szCs w:val="28"/>
          <w:lang w:val="en-US"/>
        </w:rPr>
        <w:t xml:space="preserve">«Please mention </w:t>
      </w:r>
      <w:r w:rsidRPr="00CF37A2">
        <w:rPr>
          <w:color w:val="000000"/>
          <w:sz w:val="28"/>
          <w:szCs w:val="28"/>
          <w:lang w:val="en-US"/>
        </w:rPr>
        <w:t xml:space="preserve">the THES when replying to an advertisement» (The Times Higher. Dec, 2004); «To apply for this position </w:t>
      </w:r>
      <w:r w:rsidRPr="00CF37A2">
        <w:rPr>
          <w:i/>
          <w:iCs/>
          <w:color w:val="000000"/>
          <w:sz w:val="28"/>
          <w:szCs w:val="28"/>
          <w:lang w:val="en-US"/>
        </w:rPr>
        <w:t xml:space="preserve">please visit </w:t>
      </w:r>
      <w:r w:rsidRPr="00CF37A2">
        <w:rPr>
          <w:color w:val="000000"/>
          <w:sz w:val="28"/>
          <w:szCs w:val="28"/>
          <w:u w:val="single"/>
          <w:lang w:val="en-US"/>
        </w:rPr>
        <w:t>http://vvww/bpfutures.com»</w:t>
      </w:r>
      <w:r w:rsidRPr="00CF37A2">
        <w:rPr>
          <w:color w:val="000000"/>
          <w:sz w:val="28"/>
          <w:szCs w:val="28"/>
          <w:lang w:val="en-US"/>
        </w:rPr>
        <w:t xml:space="preserve"> (The Daily Telegraph, Sept.,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7. Разрешение и приглашение - самые малочастотные семантические разновидности побудительной модальности, которые выявлены при анализе примеров, извлеченных из газетного материала как на русском, так и на английском языке.</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В русском языке разрешение выражается в основном модальными глагольными словоформами </w:t>
      </w:r>
      <w:r w:rsidRPr="00CF37A2">
        <w:rPr>
          <w:i/>
          <w:iCs/>
          <w:color w:val="000000"/>
          <w:sz w:val="28"/>
          <w:szCs w:val="28"/>
        </w:rPr>
        <w:t xml:space="preserve">можете, можешь </w:t>
      </w:r>
      <w:r w:rsidRPr="00CF37A2">
        <w:rPr>
          <w:color w:val="000000"/>
          <w:sz w:val="28"/>
          <w:szCs w:val="28"/>
        </w:rPr>
        <w:t xml:space="preserve">и предикативом </w:t>
      </w:r>
      <w:r w:rsidRPr="00CF37A2">
        <w:rPr>
          <w:i/>
          <w:iCs/>
          <w:color w:val="000000"/>
          <w:sz w:val="28"/>
          <w:szCs w:val="28"/>
        </w:rPr>
        <w:t xml:space="preserve">можно </w:t>
      </w:r>
      <w:r w:rsidRPr="00CF37A2">
        <w:rPr>
          <w:color w:val="000000"/>
          <w:sz w:val="28"/>
          <w:szCs w:val="28"/>
        </w:rPr>
        <w:t xml:space="preserve">в сочетании с инфинитивом. Примеры, содержащие перформативный глагол </w:t>
      </w:r>
      <w:r w:rsidRPr="00CF37A2">
        <w:rPr>
          <w:i/>
          <w:iCs/>
          <w:color w:val="000000"/>
          <w:sz w:val="28"/>
          <w:szCs w:val="28"/>
        </w:rPr>
        <w:t xml:space="preserve">разрешать, </w:t>
      </w:r>
      <w:r w:rsidRPr="00CF37A2">
        <w:rPr>
          <w:color w:val="000000"/>
          <w:sz w:val="28"/>
          <w:szCs w:val="28"/>
        </w:rPr>
        <w:t xml:space="preserve">представлены незначительным числом употреблений. Например: </w:t>
      </w:r>
      <w:r w:rsidRPr="00CF37A2">
        <w:rPr>
          <w:i/>
          <w:iCs/>
          <w:color w:val="000000"/>
          <w:sz w:val="28"/>
          <w:szCs w:val="28"/>
        </w:rPr>
        <w:t xml:space="preserve">«Можно взять </w:t>
      </w:r>
      <w:r w:rsidRPr="00CF37A2">
        <w:rPr>
          <w:color w:val="000000"/>
          <w:sz w:val="28"/>
          <w:szCs w:val="28"/>
        </w:rPr>
        <w:t xml:space="preserve">инструкцию и билет с собой в поездку» (Коме правда, сент., 2003); «Вы </w:t>
      </w:r>
      <w:r w:rsidRPr="00CF37A2">
        <w:rPr>
          <w:i/>
          <w:iCs/>
          <w:color w:val="000000"/>
          <w:sz w:val="28"/>
          <w:szCs w:val="28"/>
        </w:rPr>
        <w:t xml:space="preserve">можете перейти </w:t>
      </w:r>
      <w:r w:rsidRPr="00CF37A2">
        <w:rPr>
          <w:color w:val="000000"/>
          <w:sz w:val="28"/>
          <w:szCs w:val="28"/>
        </w:rPr>
        <w:t xml:space="preserve">в экстернат, но учтите, что экстернат — не такая простая форма обучения». (АиФ, № 38, сент.. 2005); «Ты </w:t>
      </w:r>
      <w:r w:rsidRPr="00CF37A2">
        <w:rPr>
          <w:i/>
          <w:iCs/>
          <w:color w:val="000000"/>
          <w:sz w:val="28"/>
          <w:szCs w:val="28"/>
        </w:rPr>
        <w:t xml:space="preserve">можешь приехать </w:t>
      </w:r>
      <w:r w:rsidRPr="00CF37A2">
        <w:rPr>
          <w:color w:val="000000"/>
          <w:sz w:val="28"/>
          <w:szCs w:val="28"/>
        </w:rPr>
        <w:t xml:space="preserve">в Тарабочу, именно там ты услышишь язык сибирской деревни, без малейшего акцента, певучий и ласковый, изобилующий словами, которые в самой России уже давно вышли из употребления» (Российск. газета, июль, 2004). Конструкции, содержащие перфомативный глагол </w:t>
      </w:r>
      <w:r w:rsidRPr="00CF37A2">
        <w:rPr>
          <w:i/>
          <w:iCs/>
          <w:color w:val="000000"/>
          <w:sz w:val="28"/>
          <w:szCs w:val="28"/>
        </w:rPr>
        <w:t xml:space="preserve">разрешать, </w:t>
      </w:r>
      <w:r w:rsidRPr="00CF37A2">
        <w:rPr>
          <w:color w:val="000000"/>
          <w:sz w:val="28"/>
          <w:szCs w:val="28"/>
        </w:rPr>
        <w:t xml:space="preserve">представлены ограниченным количеством употреблений. Например: «Я </w:t>
      </w:r>
      <w:r w:rsidRPr="00CF37A2">
        <w:rPr>
          <w:i/>
          <w:iCs/>
          <w:color w:val="000000"/>
          <w:sz w:val="28"/>
          <w:szCs w:val="28"/>
        </w:rPr>
        <w:t xml:space="preserve">разрешаю </w:t>
      </w:r>
      <w:r w:rsidRPr="00CF37A2">
        <w:rPr>
          <w:color w:val="000000"/>
          <w:sz w:val="28"/>
          <w:szCs w:val="28"/>
        </w:rPr>
        <w:t xml:space="preserve">вам </w:t>
      </w:r>
      <w:r w:rsidRPr="00CF37A2">
        <w:rPr>
          <w:i/>
          <w:iCs/>
          <w:color w:val="000000"/>
          <w:sz w:val="28"/>
          <w:szCs w:val="28"/>
        </w:rPr>
        <w:t xml:space="preserve">осмотреть </w:t>
      </w:r>
      <w:r w:rsidRPr="00CF37A2">
        <w:rPr>
          <w:color w:val="000000"/>
          <w:sz w:val="28"/>
          <w:szCs w:val="28"/>
        </w:rPr>
        <w:t>дом.</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Единственная просьба - не заходите в спальню, там мать больная» (Янтарный караван, май. 2004). Приглашение выражается синтетическими формами повелительного наклонения. Например: </w:t>
      </w:r>
      <w:r w:rsidRPr="00CF37A2">
        <w:rPr>
          <w:i/>
          <w:iCs/>
          <w:color w:val="000000"/>
          <w:sz w:val="28"/>
          <w:szCs w:val="28"/>
        </w:rPr>
        <w:t xml:space="preserve">«Пришлите, пожалуйста, </w:t>
      </w:r>
      <w:r w:rsidRPr="00CF37A2">
        <w:rPr>
          <w:color w:val="000000"/>
          <w:sz w:val="28"/>
          <w:szCs w:val="28"/>
        </w:rPr>
        <w:t xml:space="preserve">по адресу...» (Калининградск. витрина, № 5, 2003); </w:t>
      </w:r>
      <w:r w:rsidRPr="00CF37A2">
        <w:rPr>
          <w:i/>
          <w:iCs/>
          <w:color w:val="000000"/>
          <w:sz w:val="28"/>
          <w:szCs w:val="28"/>
        </w:rPr>
        <w:t xml:space="preserve">«Приходите, приходите, </w:t>
      </w:r>
      <w:r w:rsidRPr="00CF37A2">
        <w:rPr>
          <w:color w:val="000000"/>
          <w:sz w:val="28"/>
          <w:szCs w:val="28"/>
        </w:rPr>
        <w:t>я буду ждать» (Дворник, февр., 2004).</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В английском языке приглашение представлено в основном в рекламных объявлениях сочетанием модального глагола </w:t>
      </w:r>
      <w:r w:rsidRPr="00CF37A2">
        <w:rPr>
          <w:i/>
          <w:iCs/>
          <w:color w:val="000000"/>
          <w:sz w:val="28"/>
          <w:szCs w:val="28"/>
          <w:lang w:val="en-US"/>
        </w:rPr>
        <w:t>will</w:t>
      </w:r>
      <w:r w:rsidRPr="00CF37A2">
        <w:rPr>
          <w:i/>
          <w:iCs/>
          <w:color w:val="000000"/>
          <w:sz w:val="28"/>
          <w:szCs w:val="28"/>
        </w:rPr>
        <w:t xml:space="preserve"> </w:t>
      </w:r>
      <w:r w:rsidRPr="00CF37A2">
        <w:rPr>
          <w:color w:val="000000"/>
          <w:sz w:val="28"/>
          <w:szCs w:val="28"/>
        </w:rPr>
        <w:t>с простым инфинитивом. Например</w:t>
      </w:r>
      <w:r w:rsidRPr="00CF37A2">
        <w:rPr>
          <w:color w:val="000000"/>
          <w:sz w:val="28"/>
          <w:szCs w:val="28"/>
          <w:lang w:val="en-US"/>
        </w:rPr>
        <w:t xml:space="preserve">: </w:t>
      </w:r>
      <w:r w:rsidRPr="00CF37A2">
        <w:rPr>
          <w:i/>
          <w:iCs/>
          <w:color w:val="000000"/>
          <w:sz w:val="28"/>
          <w:szCs w:val="28"/>
          <w:lang w:val="en-US"/>
        </w:rPr>
        <w:t xml:space="preserve">«Will </w:t>
      </w:r>
      <w:r w:rsidRPr="00CF37A2">
        <w:rPr>
          <w:color w:val="000000"/>
          <w:sz w:val="28"/>
          <w:szCs w:val="28"/>
          <w:lang w:val="en-US"/>
        </w:rPr>
        <w:t xml:space="preserve">you </w:t>
      </w:r>
      <w:r w:rsidRPr="00CF37A2">
        <w:rPr>
          <w:i/>
          <w:iCs/>
          <w:color w:val="000000"/>
          <w:sz w:val="28"/>
          <w:szCs w:val="28"/>
          <w:lang w:val="en-US"/>
        </w:rPr>
        <w:t xml:space="preserve">please come </w:t>
      </w:r>
      <w:r w:rsidRPr="00CF37A2">
        <w:rPr>
          <w:color w:val="000000"/>
          <w:sz w:val="28"/>
          <w:szCs w:val="28"/>
          <w:lang w:val="en-US"/>
        </w:rPr>
        <w:t xml:space="preserve">and visit us» (The Press of Atlantic City, September, 2003); </w:t>
      </w:r>
      <w:r w:rsidRPr="00CF37A2">
        <w:rPr>
          <w:i/>
          <w:iCs/>
          <w:color w:val="000000"/>
          <w:sz w:val="28"/>
          <w:szCs w:val="28"/>
          <w:lang w:val="en-US"/>
        </w:rPr>
        <w:t xml:space="preserve">«Will </w:t>
      </w:r>
      <w:r w:rsidRPr="00CF37A2">
        <w:rPr>
          <w:color w:val="000000"/>
          <w:sz w:val="28"/>
          <w:szCs w:val="28"/>
          <w:lang w:val="en-US"/>
        </w:rPr>
        <w:t xml:space="preserve">you </w:t>
      </w:r>
      <w:r w:rsidRPr="00CF37A2">
        <w:rPr>
          <w:i/>
          <w:iCs/>
          <w:color w:val="000000"/>
          <w:sz w:val="28"/>
          <w:szCs w:val="28"/>
          <w:lang w:val="en-US"/>
        </w:rPr>
        <w:t xml:space="preserve">please join </w:t>
      </w:r>
      <w:r w:rsidRPr="00CF37A2">
        <w:rPr>
          <w:color w:val="000000"/>
          <w:sz w:val="28"/>
          <w:szCs w:val="28"/>
          <w:lang w:val="en-US"/>
        </w:rPr>
        <w:t xml:space="preserve">us: enroll at the Club and have fun!»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San</w:t>
      </w:r>
      <w:r w:rsidRPr="00CF37A2">
        <w:rPr>
          <w:color w:val="000000"/>
          <w:sz w:val="28"/>
          <w:szCs w:val="28"/>
        </w:rPr>
        <w:t xml:space="preserve"> </w:t>
      </w:r>
      <w:r w:rsidRPr="00CF37A2">
        <w:rPr>
          <w:color w:val="000000"/>
          <w:sz w:val="28"/>
          <w:szCs w:val="28"/>
          <w:lang w:val="en-US"/>
        </w:rPr>
        <w:t>Francisco</w:t>
      </w:r>
      <w:r w:rsidRPr="00CF37A2">
        <w:rPr>
          <w:color w:val="000000"/>
          <w:sz w:val="28"/>
          <w:szCs w:val="28"/>
        </w:rPr>
        <w:t xml:space="preserve"> </w:t>
      </w:r>
      <w:r w:rsidRPr="00CF37A2">
        <w:rPr>
          <w:color w:val="000000"/>
          <w:sz w:val="28"/>
          <w:szCs w:val="28"/>
          <w:lang w:val="en-US"/>
        </w:rPr>
        <w:t>Chronicle</w:t>
      </w:r>
      <w:r w:rsidRPr="00CF37A2">
        <w:rPr>
          <w:color w:val="000000"/>
          <w:sz w:val="28"/>
          <w:szCs w:val="28"/>
        </w:rPr>
        <w:t xml:space="preserve">, </w:t>
      </w:r>
      <w:r w:rsidRPr="00CF37A2">
        <w:rPr>
          <w:color w:val="000000"/>
          <w:sz w:val="28"/>
          <w:szCs w:val="28"/>
          <w:lang w:val="en-US"/>
        </w:rPr>
        <w:t>June</w:t>
      </w:r>
      <w:r w:rsidRPr="00CF37A2">
        <w:rPr>
          <w:color w:val="000000"/>
          <w:sz w:val="28"/>
          <w:szCs w:val="28"/>
        </w:rPr>
        <w:t xml:space="preserve">, 2001). Разрешение встречается в виде модальной страдательной конструкции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allowed</w:t>
      </w:r>
      <w:r w:rsidRPr="00CF37A2">
        <w:rPr>
          <w:i/>
          <w:iCs/>
          <w:color w:val="000000"/>
          <w:sz w:val="28"/>
          <w:szCs w:val="28"/>
        </w:rPr>
        <w:t xml:space="preserve">, </w:t>
      </w:r>
      <w:r w:rsidRPr="00CF37A2">
        <w:rPr>
          <w:color w:val="000000"/>
          <w:sz w:val="28"/>
          <w:szCs w:val="28"/>
        </w:rPr>
        <w:t xml:space="preserve">иногда в сочетаниях с модальными глаголами, чаще других в постпозиции с глаголом </w:t>
      </w:r>
      <w:r w:rsidRPr="00CF37A2">
        <w:rPr>
          <w:i/>
          <w:iCs/>
          <w:color w:val="000000"/>
          <w:sz w:val="28"/>
          <w:szCs w:val="28"/>
          <w:lang w:val="en-US"/>
        </w:rPr>
        <w:t>should</w:t>
      </w:r>
      <w:r w:rsidRPr="00CF37A2">
        <w:rPr>
          <w:i/>
          <w:iCs/>
          <w:color w:val="000000"/>
          <w:sz w:val="28"/>
          <w:szCs w:val="28"/>
        </w:rPr>
        <w:t xml:space="preserve">. </w:t>
      </w:r>
      <w:r w:rsidRPr="00CF37A2">
        <w:rPr>
          <w:color w:val="000000"/>
          <w:sz w:val="28"/>
          <w:szCs w:val="28"/>
        </w:rPr>
        <w:t>Например</w:t>
      </w:r>
      <w:r w:rsidRPr="00CF37A2">
        <w:rPr>
          <w:color w:val="000000"/>
          <w:sz w:val="28"/>
          <w:szCs w:val="28"/>
          <w:lang w:val="en-US"/>
        </w:rPr>
        <w:t xml:space="preserve">: «When people </w:t>
      </w:r>
      <w:r w:rsidRPr="00CF37A2">
        <w:rPr>
          <w:i/>
          <w:iCs/>
          <w:color w:val="000000"/>
          <w:sz w:val="28"/>
          <w:szCs w:val="28"/>
          <w:lang w:val="en-US"/>
        </w:rPr>
        <w:t xml:space="preserve">are allowed </w:t>
      </w:r>
      <w:r w:rsidRPr="00CF37A2">
        <w:rPr>
          <w:color w:val="000000"/>
          <w:sz w:val="28"/>
          <w:szCs w:val="28"/>
          <w:lang w:val="en-US"/>
        </w:rPr>
        <w:t xml:space="preserve">to make their complaints, their messages are long and clear that they used to be» (The Sunday Times. April, №20, 2003); «"This is something of a sacred process that really </w:t>
      </w:r>
      <w:r w:rsidRPr="00CF37A2">
        <w:rPr>
          <w:i/>
          <w:iCs/>
          <w:color w:val="000000"/>
          <w:sz w:val="28"/>
          <w:szCs w:val="28"/>
          <w:lang w:val="en-US"/>
        </w:rPr>
        <w:t xml:space="preserve">should be allowed </w:t>
      </w:r>
      <w:r w:rsidRPr="00CF37A2">
        <w:rPr>
          <w:color w:val="000000"/>
          <w:sz w:val="28"/>
          <w:szCs w:val="28"/>
          <w:lang w:val="en-US"/>
        </w:rPr>
        <w:t xml:space="preserve">to run its course, — says Schell. What is to be gained by the public knowing the name of a juror? Nothing exept to beat the other guy and titillate» (The Sunday Times, Dec, 2003); «Working-class citizens </w:t>
      </w:r>
      <w:r w:rsidRPr="00CF37A2">
        <w:rPr>
          <w:i/>
          <w:iCs/>
          <w:color w:val="000000"/>
          <w:sz w:val="28"/>
          <w:szCs w:val="28"/>
          <w:lang w:val="en-US"/>
        </w:rPr>
        <w:t xml:space="preserve">are allowed </w:t>
      </w:r>
      <w:r w:rsidRPr="00CF37A2">
        <w:rPr>
          <w:color w:val="000000"/>
          <w:sz w:val="28"/>
          <w:szCs w:val="28"/>
          <w:lang w:val="en-US"/>
        </w:rPr>
        <w:t>to buy homes in the overpriced real estate market of San Francisco» (The San Francisco Chronicle, June, 2005).</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8. Угроза - самая редкая разновидность побудительных речевых актов в газетном материале как на русском, так и на английском языках. В русском языке значение угрозы выражается чаще всего посредством последовательности предложений, включающих в свой состав форму императива и форму будущего времени глагола, указывающего на возможные последствия неподчинения побуждению. Например: «Вот </w:t>
      </w:r>
      <w:r w:rsidRPr="00CF37A2">
        <w:rPr>
          <w:i/>
          <w:iCs/>
          <w:color w:val="000000"/>
          <w:sz w:val="28"/>
          <w:szCs w:val="28"/>
        </w:rPr>
        <w:t xml:space="preserve">отнять </w:t>
      </w:r>
      <w:r w:rsidRPr="00CF37A2">
        <w:rPr>
          <w:color w:val="000000"/>
          <w:sz w:val="28"/>
          <w:szCs w:val="28"/>
        </w:rPr>
        <w:t xml:space="preserve">бы у вас записи! </w:t>
      </w:r>
      <w:r w:rsidRPr="00CF37A2">
        <w:rPr>
          <w:i/>
          <w:iCs/>
          <w:color w:val="000000"/>
          <w:sz w:val="28"/>
          <w:szCs w:val="28"/>
        </w:rPr>
        <w:t xml:space="preserve">Попробуйте*. А </w:t>
      </w:r>
      <w:r w:rsidRPr="00CF37A2">
        <w:rPr>
          <w:color w:val="000000"/>
          <w:sz w:val="28"/>
          <w:szCs w:val="28"/>
        </w:rPr>
        <w:t xml:space="preserve">что тогда будет? А вы </w:t>
      </w:r>
      <w:r w:rsidRPr="00CF37A2">
        <w:rPr>
          <w:i/>
          <w:iCs/>
          <w:color w:val="000000"/>
          <w:sz w:val="28"/>
          <w:szCs w:val="28"/>
        </w:rPr>
        <w:t xml:space="preserve">попробуйте отнять. </w:t>
      </w:r>
      <w:r w:rsidRPr="00CF37A2">
        <w:rPr>
          <w:color w:val="000000"/>
          <w:sz w:val="28"/>
          <w:szCs w:val="28"/>
        </w:rPr>
        <w:t xml:space="preserve">Тогда </w:t>
      </w:r>
      <w:r w:rsidRPr="00CF37A2">
        <w:rPr>
          <w:i/>
          <w:iCs/>
          <w:color w:val="000000"/>
          <w:sz w:val="28"/>
          <w:szCs w:val="28"/>
        </w:rPr>
        <w:t xml:space="preserve">увидите» </w:t>
      </w:r>
      <w:r w:rsidRPr="00CF37A2">
        <w:rPr>
          <w:color w:val="000000"/>
          <w:sz w:val="28"/>
          <w:szCs w:val="28"/>
        </w:rPr>
        <w:t>(Нов. колеса, дек.. 2003). Идиоматичным является</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распространенное в разговорном русском языке употребление императива с гфедложно-местоимеитгыми формами </w:t>
      </w:r>
      <w:r w:rsidRPr="00CF37A2">
        <w:rPr>
          <w:i/>
          <w:iCs/>
          <w:color w:val="000000"/>
          <w:sz w:val="28"/>
          <w:szCs w:val="28"/>
        </w:rPr>
        <w:t xml:space="preserve">у меня, мне </w:t>
      </w:r>
      <w:r w:rsidRPr="00CF37A2">
        <w:rPr>
          <w:color w:val="000000"/>
          <w:sz w:val="28"/>
          <w:szCs w:val="28"/>
        </w:rPr>
        <w:t xml:space="preserve">однозначно маркирующими акт угрозы. Например: «Поговорите </w:t>
      </w:r>
      <w:r w:rsidRPr="00CF37A2">
        <w:rPr>
          <w:i/>
          <w:iCs/>
          <w:color w:val="000000"/>
          <w:sz w:val="28"/>
          <w:szCs w:val="28"/>
        </w:rPr>
        <w:t xml:space="preserve">мне </w:t>
      </w:r>
      <w:r w:rsidRPr="00CF37A2">
        <w:rPr>
          <w:color w:val="000000"/>
          <w:sz w:val="28"/>
          <w:szCs w:val="28"/>
        </w:rPr>
        <w:t xml:space="preserve">еще!» (Дворник, авг., 2003); «Ты </w:t>
      </w:r>
      <w:r w:rsidRPr="00CF37A2">
        <w:rPr>
          <w:i/>
          <w:iCs/>
          <w:color w:val="000000"/>
          <w:sz w:val="28"/>
          <w:szCs w:val="28"/>
        </w:rPr>
        <w:t xml:space="preserve">у меня </w:t>
      </w:r>
      <w:r w:rsidRPr="00CF37A2">
        <w:rPr>
          <w:color w:val="000000"/>
          <w:sz w:val="28"/>
          <w:szCs w:val="28"/>
        </w:rPr>
        <w:t>пикни только!» (Нов. колеса, дек.. 2001).</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В английском языке реализация значения угрозы в газетных текстах практически не выявлена, за исключением колонок, где публикуют письма читателей. В этих редких случаях данное значение выражается посредством формы простого будущего времени (</w:t>
      </w:r>
      <w:r w:rsidRPr="00CF37A2">
        <w:rPr>
          <w:color w:val="000000"/>
          <w:sz w:val="28"/>
          <w:szCs w:val="28"/>
          <w:lang w:val="en-US"/>
        </w:rPr>
        <w:t>Future</w:t>
      </w:r>
      <w:r w:rsidRPr="00CF37A2">
        <w:rPr>
          <w:color w:val="000000"/>
          <w:sz w:val="28"/>
          <w:szCs w:val="28"/>
        </w:rPr>
        <w:t xml:space="preserve"> </w:t>
      </w:r>
      <w:r w:rsidRPr="00CF37A2">
        <w:rPr>
          <w:color w:val="000000"/>
          <w:sz w:val="28"/>
          <w:szCs w:val="28"/>
          <w:lang w:val="en-US"/>
        </w:rPr>
        <w:t>Simple</w:t>
      </w:r>
      <w:r w:rsidRPr="00CF37A2">
        <w:rPr>
          <w:color w:val="000000"/>
          <w:sz w:val="28"/>
          <w:szCs w:val="28"/>
        </w:rPr>
        <w:t xml:space="preserve">), а именно сочетанием модально-вспомогательного глагола </w:t>
      </w:r>
      <w:r w:rsidRPr="00CF37A2">
        <w:rPr>
          <w:i/>
          <w:iCs/>
          <w:color w:val="000000"/>
          <w:sz w:val="28"/>
          <w:szCs w:val="28"/>
          <w:lang w:val="en-US"/>
        </w:rPr>
        <w:t>will</w:t>
      </w:r>
      <w:r w:rsidRPr="00CF37A2">
        <w:rPr>
          <w:i/>
          <w:iCs/>
          <w:color w:val="000000"/>
          <w:sz w:val="28"/>
          <w:szCs w:val="28"/>
        </w:rPr>
        <w:t xml:space="preserve"> </w:t>
      </w:r>
      <w:r w:rsidRPr="00CF37A2">
        <w:rPr>
          <w:color w:val="000000"/>
          <w:sz w:val="28"/>
          <w:szCs w:val="28"/>
        </w:rPr>
        <w:t xml:space="preserve">с инфинитивом основного (смыслового) глагола, а также перформативными глаголами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threaten</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warn</w:t>
      </w:r>
      <w:r w:rsidRPr="00CF37A2">
        <w:rPr>
          <w:i/>
          <w:iCs/>
          <w:color w:val="000000"/>
          <w:sz w:val="28"/>
          <w:szCs w:val="28"/>
        </w:rPr>
        <w:t xml:space="preserve">. </w:t>
      </w:r>
      <w:r w:rsidRPr="00CF37A2">
        <w:rPr>
          <w:color w:val="000000"/>
          <w:sz w:val="28"/>
          <w:szCs w:val="28"/>
        </w:rPr>
        <w:t>Например</w:t>
      </w:r>
      <w:r w:rsidRPr="00CF37A2">
        <w:rPr>
          <w:color w:val="000000"/>
          <w:sz w:val="28"/>
          <w:szCs w:val="28"/>
          <w:lang w:val="en-US"/>
        </w:rPr>
        <w:t xml:space="preserve">: «I </w:t>
      </w:r>
      <w:r w:rsidRPr="00CF37A2">
        <w:rPr>
          <w:i/>
          <w:iCs/>
          <w:color w:val="000000"/>
          <w:sz w:val="28"/>
          <w:szCs w:val="28"/>
          <w:lang w:val="en-US"/>
        </w:rPr>
        <w:t xml:space="preserve">will kill </w:t>
      </w:r>
      <w:r w:rsidRPr="00CF37A2">
        <w:rPr>
          <w:color w:val="000000"/>
          <w:sz w:val="28"/>
          <w:szCs w:val="28"/>
          <w:lang w:val="en-US"/>
        </w:rPr>
        <w:t xml:space="preserve">you! No kidding!» (The Sunday Times, Dec, 2001); «Tassos Papadopulos, Cyprus's president, says: "I </w:t>
      </w:r>
      <w:r w:rsidRPr="00CF37A2">
        <w:rPr>
          <w:i/>
          <w:iCs/>
          <w:color w:val="000000"/>
          <w:sz w:val="28"/>
          <w:szCs w:val="28"/>
          <w:lang w:val="en-US"/>
        </w:rPr>
        <w:t xml:space="preserve">threaten </w:t>
      </w:r>
      <w:r w:rsidRPr="00CF37A2">
        <w:rPr>
          <w:color w:val="000000"/>
          <w:sz w:val="28"/>
          <w:szCs w:val="28"/>
          <w:lang w:val="en-US"/>
        </w:rPr>
        <w:t xml:space="preserve">to use my veto at the December summit unless Turkey takes steps toward normalising ties ships». (The Financial Times, Feb., 2004); «I </w:t>
      </w:r>
      <w:r w:rsidRPr="00CF37A2">
        <w:rPr>
          <w:i/>
          <w:iCs/>
          <w:color w:val="000000"/>
          <w:sz w:val="28"/>
          <w:szCs w:val="28"/>
          <w:lang w:val="en-US"/>
        </w:rPr>
        <w:t xml:space="preserve">warn </w:t>
      </w:r>
      <w:r w:rsidRPr="00CF37A2">
        <w:rPr>
          <w:color w:val="000000"/>
          <w:sz w:val="28"/>
          <w:szCs w:val="28"/>
          <w:lang w:val="en-US"/>
        </w:rPr>
        <w:t xml:space="preserve">all of you: price falls could push Opec into output cut». </w:t>
      </w:r>
      <w:r w:rsidRPr="00CF37A2">
        <w:rPr>
          <w:color w:val="000000"/>
          <w:sz w:val="28"/>
          <w:szCs w:val="28"/>
        </w:rPr>
        <w:t>(</w:t>
      </w:r>
      <w:r w:rsidRPr="00CF37A2">
        <w:rPr>
          <w:color w:val="000000"/>
          <w:sz w:val="28"/>
          <w:szCs w:val="28"/>
          <w:lang w:val="en-US"/>
        </w:rPr>
        <w:t>The</w:t>
      </w:r>
      <w:r w:rsidRPr="00CF37A2">
        <w:rPr>
          <w:color w:val="000000"/>
          <w:sz w:val="28"/>
          <w:szCs w:val="28"/>
        </w:rPr>
        <w:t xml:space="preserve"> </w:t>
      </w:r>
      <w:r w:rsidRPr="00CF37A2">
        <w:rPr>
          <w:color w:val="000000"/>
          <w:sz w:val="28"/>
          <w:szCs w:val="28"/>
          <w:lang w:val="en-US"/>
        </w:rPr>
        <w:t>Financial</w:t>
      </w:r>
      <w:r w:rsidRPr="00CF37A2">
        <w:rPr>
          <w:color w:val="000000"/>
          <w:sz w:val="28"/>
          <w:szCs w:val="28"/>
        </w:rPr>
        <w:t xml:space="preserve"> </w:t>
      </w:r>
      <w:r w:rsidRPr="00CF37A2">
        <w:rPr>
          <w:color w:val="000000"/>
          <w:sz w:val="28"/>
          <w:szCs w:val="28"/>
          <w:lang w:val="en-US"/>
        </w:rPr>
        <w:t>Times</w:t>
      </w:r>
      <w:r w:rsidRPr="00CF37A2">
        <w:rPr>
          <w:color w:val="000000"/>
          <w:sz w:val="28"/>
          <w:szCs w:val="28"/>
        </w:rPr>
        <w:t xml:space="preserve">, </w:t>
      </w:r>
      <w:r w:rsidRPr="00CF37A2">
        <w:rPr>
          <w:color w:val="000000"/>
          <w:sz w:val="28"/>
          <w:szCs w:val="28"/>
          <w:lang w:val="en-US"/>
        </w:rPr>
        <w:t>Nov</w:t>
      </w:r>
      <w:r w:rsidRPr="00CF37A2">
        <w:rPr>
          <w:color w:val="000000"/>
          <w:sz w:val="28"/>
          <w:szCs w:val="28"/>
        </w:rPr>
        <w:t>., 2004).</w:t>
      </w:r>
    </w:p>
    <w:p w:rsidR="00BD282C" w:rsidRPr="006E56AD" w:rsidRDefault="00C86526" w:rsidP="00CF37A2">
      <w:pPr>
        <w:spacing w:line="360" w:lineRule="auto"/>
        <w:ind w:firstLine="709"/>
        <w:jc w:val="both"/>
        <w:outlineLvl w:val="0"/>
        <w:rPr>
          <w:b/>
          <w:bCs/>
          <w:color w:val="000000"/>
          <w:sz w:val="28"/>
          <w:szCs w:val="28"/>
        </w:rPr>
      </w:pPr>
      <w:r w:rsidRPr="00CF37A2">
        <w:rPr>
          <w:color w:val="000000"/>
          <w:sz w:val="28"/>
          <w:szCs w:val="28"/>
        </w:rPr>
        <w:br w:type="page"/>
      </w:r>
      <w:r w:rsidR="00BD282C" w:rsidRPr="006E56AD">
        <w:rPr>
          <w:b/>
          <w:bCs/>
          <w:color w:val="000000"/>
          <w:sz w:val="28"/>
          <w:szCs w:val="28"/>
        </w:rPr>
        <w:t>Выводы</w:t>
      </w:r>
    </w:p>
    <w:p w:rsidR="006E56AD" w:rsidRDefault="006E56AD" w:rsidP="00CF37A2">
      <w:pPr>
        <w:spacing w:line="360" w:lineRule="auto"/>
        <w:ind w:firstLine="709"/>
        <w:jc w:val="both"/>
        <w:rPr>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Функционально-семантический</w:t>
      </w:r>
      <w:r w:rsidR="00EA3DCD" w:rsidRPr="00CF37A2">
        <w:rPr>
          <w:color w:val="000000"/>
          <w:sz w:val="28"/>
          <w:szCs w:val="28"/>
        </w:rPr>
        <w:t xml:space="preserve"> </w:t>
      </w:r>
      <w:r w:rsidRPr="00CF37A2">
        <w:rPr>
          <w:color w:val="000000"/>
          <w:sz w:val="28"/>
          <w:szCs w:val="28"/>
        </w:rPr>
        <w:t>анализ</w:t>
      </w:r>
      <w:r w:rsidR="00EA3DCD" w:rsidRPr="00CF37A2">
        <w:rPr>
          <w:color w:val="000000"/>
          <w:sz w:val="28"/>
          <w:szCs w:val="28"/>
        </w:rPr>
        <w:t xml:space="preserve"> </w:t>
      </w:r>
      <w:r w:rsidRPr="00CF37A2">
        <w:rPr>
          <w:color w:val="000000"/>
          <w:sz w:val="28"/>
          <w:szCs w:val="28"/>
        </w:rPr>
        <w:t>одного</w:t>
      </w:r>
      <w:r w:rsidR="00EA3DCD" w:rsidRPr="00CF37A2">
        <w:rPr>
          <w:color w:val="000000"/>
          <w:sz w:val="28"/>
          <w:szCs w:val="28"/>
        </w:rPr>
        <w:t xml:space="preserve"> </w:t>
      </w:r>
      <w:r w:rsidRPr="00CF37A2">
        <w:rPr>
          <w:color w:val="000000"/>
          <w:sz w:val="28"/>
          <w:szCs w:val="28"/>
        </w:rPr>
        <w:t>га</w:t>
      </w:r>
      <w:r w:rsidR="00EA3DCD" w:rsidRPr="00CF37A2">
        <w:rPr>
          <w:color w:val="000000"/>
          <w:sz w:val="28"/>
          <w:szCs w:val="28"/>
        </w:rPr>
        <w:t xml:space="preserve"> </w:t>
      </w:r>
      <w:r w:rsidRPr="00CF37A2">
        <w:rPr>
          <w:color w:val="000000"/>
          <w:sz w:val="28"/>
          <w:szCs w:val="28"/>
        </w:rPr>
        <w:t>фрагментов прагматической модальности — модального значения побуждения при его</w:t>
      </w:r>
      <w:r w:rsidR="00C86526" w:rsidRPr="00CF37A2">
        <w:rPr>
          <w:color w:val="000000"/>
          <w:sz w:val="28"/>
          <w:szCs w:val="28"/>
        </w:rPr>
        <w:t xml:space="preserve"> </w:t>
      </w:r>
      <w:r w:rsidRPr="00CF37A2">
        <w:rPr>
          <w:color w:val="000000"/>
          <w:sz w:val="28"/>
          <w:szCs w:val="28"/>
        </w:rPr>
        <w:t>реализации в языке газет новейшего периода на русском и английском языках позволили сделать следующие выводы:</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1. Характерной чертой языка печатных СМИ, кроме перечисленных нами в первой главе, является установление определенной степени контроля над ситуацией, которая реализуется как в выборе формы побуждения и в обращении к Читающему — уважительного или нейтрального, так и в привнесении в семантику высказывания различных отголосков психического состояния Пишущего — спокойного или аффектированного.</w:t>
      </w:r>
    </w:p>
    <w:p w:rsidR="00BD282C" w:rsidRPr="00CF37A2" w:rsidRDefault="00BD282C" w:rsidP="00CF37A2">
      <w:pPr>
        <w:tabs>
          <w:tab w:val="left" w:pos="1109"/>
        </w:tabs>
        <w:spacing w:line="360" w:lineRule="auto"/>
        <w:ind w:firstLine="709"/>
        <w:jc w:val="both"/>
        <w:rPr>
          <w:color w:val="000000"/>
          <w:sz w:val="28"/>
          <w:szCs w:val="28"/>
        </w:rPr>
      </w:pPr>
      <w:r w:rsidRPr="00CF37A2">
        <w:rPr>
          <w:color w:val="000000"/>
          <w:sz w:val="28"/>
          <w:szCs w:val="28"/>
        </w:rPr>
        <w:t>2.</w:t>
      </w:r>
      <w:r w:rsidRPr="00CF37A2">
        <w:rPr>
          <w:color w:val="000000"/>
          <w:sz w:val="28"/>
          <w:szCs w:val="28"/>
        </w:rPr>
        <w:tab/>
        <w:t>В</w:t>
      </w:r>
      <w:r w:rsidR="00EA3DCD" w:rsidRPr="00CF37A2">
        <w:rPr>
          <w:color w:val="000000"/>
          <w:sz w:val="28"/>
          <w:szCs w:val="28"/>
        </w:rPr>
        <w:t xml:space="preserve"> </w:t>
      </w:r>
      <w:r w:rsidRPr="00CF37A2">
        <w:rPr>
          <w:color w:val="000000"/>
          <w:sz w:val="28"/>
          <w:szCs w:val="28"/>
        </w:rPr>
        <w:t>содержательном</w:t>
      </w:r>
      <w:r w:rsidR="00EA3DCD" w:rsidRPr="00CF37A2">
        <w:rPr>
          <w:color w:val="000000"/>
          <w:sz w:val="28"/>
          <w:szCs w:val="28"/>
        </w:rPr>
        <w:t xml:space="preserve"> </w:t>
      </w:r>
      <w:r w:rsidRPr="00CF37A2">
        <w:rPr>
          <w:color w:val="000000"/>
          <w:sz w:val="28"/>
          <w:szCs w:val="28"/>
        </w:rPr>
        <w:t>плане</w:t>
      </w:r>
      <w:r w:rsidR="00EA3DCD" w:rsidRPr="00CF37A2">
        <w:rPr>
          <w:color w:val="000000"/>
          <w:sz w:val="28"/>
          <w:szCs w:val="28"/>
        </w:rPr>
        <w:t xml:space="preserve"> </w:t>
      </w:r>
      <w:r w:rsidRPr="00CF37A2">
        <w:rPr>
          <w:color w:val="000000"/>
          <w:sz w:val="28"/>
          <w:szCs w:val="28"/>
        </w:rPr>
        <w:t>модальное</w:t>
      </w:r>
      <w:r w:rsidR="00EA3DCD" w:rsidRPr="00CF37A2">
        <w:rPr>
          <w:color w:val="000000"/>
          <w:sz w:val="28"/>
          <w:szCs w:val="28"/>
        </w:rPr>
        <w:t xml:space="preserve"> </w:t>
      </w:r>
      <w:r w:rsidRPr="00CF37A2">
        <w:rPr>
          <w:color w:val="000000"/>
          <w:sz w:val="28"/>
          <w:szCs w:val="28"/>
        </w:rPr>
        <w:t>значение</w:t>
      </w:r>
      <w:r w:rsidR="00EA3DCD" w:rsidRPr="00CF37A2">
        <w:rPr>
          <w:color w:val="000000"/>
          <w:sz w:val="28"/>
          <w:szCs w:val="28"/>
        </w:rPr>
        <w:t xml:space="preserve"> </w:t>
      </w:r>
      <w:r w:rsidRPr="00CF37A2">
        <w:rPr>
          <w:color w:val="000000"/>
          <w:sz w:val="28"/>
          <w:szCs w:val="28"/>
        </w:rPr>
        <w:t>побуждения</w:t>
      </w:r>
      <w:r w:rsidR="00EA3DCD" w:rsidRPr="00CF37A2">
        <w:rPr>
          <w:color w:val="000000"/>
          <w:sz w:val="28"/>
          <w:szCs w:val="28"/>
        </w:rPr>
        <w:t xml:space="preserve"> </w:t>
      </w:r>
      <w:r w:rsidRPr="00CF37A2">
        <w:rPr>
          <w:color w:val="000000"/>
          <w:sz w:val="28"/>
          <w:szCs w:val="28"/>
        </w:rPr>
        <w:t>представляет</w:t>
      </w:r>
      <w:r w:rsidR="00EA3DCD" w:rsidRPr="00CF37A2">
        <w:rPr>
          <w:color w:val="000000"/>
          <w:sz w:val="28"/>
          <w:szCs w:val="28"/>
        </w:rPr>
        <w:t xml:space="preserve"> </w:t>
      </w:r>
      <w:r w:rsidRPr="00CF37A2">
        <w:rPr>
          <w:color w:val="000000"/>
          <w:sz w:val="28"/>
          <w:szCs w:val="28"/>
        </w:rPr>
        <w:t>собственно</w:t>
      </w:r>
      <w:r w:rsidR="00EA3DCD" w:rsidRPr="00CF37A2">
        <w:rPr>
          <w:color w:val="000000"/>
          <w:sz w:val="28"/>
          <w:szCs w:val="28"/>
        </w:rPr>
        <w:t xml:space="preserve"> </w:t>
      </w:r>
      <w:r w:rsidRPr="00CF37A2">
        <w:rPr>
          <w:color w:val="000000"/>
          <w:sz w:val="28"/>
          <w:szCs w:val="28"/>
        </w:rPr>
        <w:t>волеизъявление</w:t>
      </w:r>
      <w:r w:rsidR="00EA3DCD" w:rsidRPr="00CF37A2">
        <w:rPr>
          <w:color w:val="000000"/>
          <w:sz w:val="28"/>
          <w:szCs w:val="28"/>
        </w:rPr>
        <w:t xml:space="preserve"> </w:t>
      </w:r>
      <w:r w:rsidRPr="00CF37A2">
        <w:rPr>
          <w:color w:val="000000"/>
          <w:sz w:val="28"/>
          <w:szCs w:val="28"/>
        </w:rPr>
        <w:t>Пишущего</w:t>
      </w:r>
      <w:r w:rsidR="00EA3DCD" w:rsidRPr="00CF37A2">
        <w:rPr>
          <w:color w:val="000000"/>
          <w:sz w:val="28"/>
          <w:szCs w:val="28"/>
        </w:rPr>
        <w:t xml:space="preserve"> </w:t>
      </w:r>
      <w:r w:rsidRPr="00CF37A2">
        <w:rPr>
          <w:color w:val="000000"/>
          <w:sz w:val="28"/>
          <w:szCs w:val="28"/>
        </w:rPr>
        <w:t>(Прескриптора),</w:t>
      </w:r>
      <w:r w:rsidR="00EA3DCD" w:rsidRPr="00CF37A2">
        <w:rPr>
          <w:color w:val="000000"/>
          <w:sz w:val="28"/>
          <w:szCs w:val="28"/>
        </w:rPr>
        <w:t xml:space="preserve"> </w:t>
      </w:r>
      <w:r w:rsidRPr="00CF37A2">
        <w:rPr>
          <w:color w:val="000000"/>
          <w:sz w:val="28"/>
          <w:szCs w:val="28"/>
        </w:rPr>
        <w:t>направленное</w:t>
      </w:r>
      <w:r w:rsidR="00EA3DCD" w:rsidRPr="00CF37A2">
        <w:rPr>
          <w:color w:val="000000"/>
          <w:sz w:val="28"/>
          <w:szCs w:val="28"/>
        </w:rPr>
        <w:t xml:space="preserve"> </w:t>
      </w:r>
      <w:r w:rsidRPr="00CF37A2">
        <w:rPr>
          <w:color w:val="000000"/>
          <w:sz w:val="28"/>
          <w:szCs w:val="28"/>
        </w:rPr>
        <w:t>на Читающего (Агенса) с целью побуждения последнего к</w:t>
      </w:r>
      <w:r w:rsidR="00EA3DCD" w:rsidRPr="00CF37A2">
        <w:rPr>
          <w:color w:val="000000"/>
          <w:sz w:val="28"/>
          <w:szCs w:val="28"/>
        </w:rPr>
        <w:t xml:space="preserve"> </w:t>
      </w:r>
      <w:r w:rsidRPr="00CF37A2">
        <w:rPr>
          <w:color w:val="000000"/>
          <w:sz w:val="28"/>
          <w:szCs w:val="28"/>
        </w:rPr>
        <w:t>действию.</w:t>
      </w:r>
      <w:r w:rsidR="00EA3DCD" w:rsidRPr="00CF37A2">
        <w:rPr>
          <w:color w:val="000000"/>
          <w:sz w:val="28"/>
          <w:szCs w:val="28"/>
        </w:rPr>
        <w:t xml:space="preserve"> </w:t>
      </w:r>
      <w:r w:rsidRPr="00CF37A2">
        <w:rPr>
          <w:color w:val="000000"/>
          <w:sz w:val="28"/>
          <w:szCs w:val="28"/>
        </w:rPr>
        <w:t>Контролируемость,</w:t>
      </w:r>
      <w:r w:rsidR="00EA3DCD" w:rsidRPr="00CF37A2">
        <w:rPr>
          <w:color w:val="000000"/>
          <w:sz w:val="28"/>
          <w:szCs w:val="28"/>
        </w:rPr>
        <w:t xml:space="preserve"> </w:t>
      </w:r>
      <w:r w:rsidRPr="00CF37A2">
        <w:rPr>
          <w:color w:val="000000"/>
          <w:sz w:val="28"/>
          <w:szCs w:val="28"/>
        </w:rPr>
        <w:t>потенциальность,</w:t>
      </w:r>
      <w:r w:rsidR="00EA3DCD" w:rsidRPr="00CF37A2">
        <w:rPr>
          <w:color w:val="000000"/>
          <w:sz w:val="28"/>
          <w:szCs w:val="28"/>
        </w:rPr>
        <w:t xml:space="preserve"> </w:t>
      </w:r>
      <w:r w:rsidRPr="00CF37A2">
        <w:rPr>
          <w:color w:val="000000"/>
          <w:sz w:val="28"/>
          <w:szCs w:val="28"/>
        </w:rPr>
        <w:t>каузативность</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перформативность</w:t>
      </w:r>
      <w:r w:rsidR="00EA3DCD" w:rsidRPr="00CF37A2">
        <w:rPr>
          <w:color w:val="000000"/>
          <w:sz w:val="28"/>
          <w:szCs w:val="28"/>
        </w:rPr>
        <w:t xml:space="preserve"> </w:t>
      </w:r>
      <w:r w:rsidRPr="00CF37A2">
        <w:rPr>
          <w:color w:val="000000"/>
          <w:sz w:val="28"/>
          <w:szCs w:val="28"/>
        </w:rPr>
        <w:t>являются</w:t>
      </w:r>
      <w:r w:rsidR="00EA3DCD" w:rsidRPr="00CF37A2">
        <w:rPr>
          <w:color w:val="000000"/>
          <w:sz w:val="28"/>
          <w:szCs w:val="28"/>
        </w:rPr>
        <w:t xml:space="preserve"> </w:t>
      </w:r>
      <w:r w:rsidRPr="00CF37A2">
        <w:rPr>
          <w:color w:val="000000"/>
          <w:sz w:val="28"/>
          <w:szCs w:val="28"/>
        </w:rPr>
        <w:t>отличительными</w:t>
      </w:r>
      <w:r w:rsidR="00EA3DCD" w:rsidRPr="00CF37A2">
        <w:rPr>
          <w:color w:val="000000"/>
          <w:sz w:val="28"/>
          <w:szCs w:val="28"/>
        </w:rPr>
        <w:t xml:space="preserve"> </w:t>
      </w:r>
      <w:r w:rsidRPr="00CF37A2">
        <w:rPr>
          <w:color w:val="000000"/>
          <w:sz w:val="28"/>
          <w:szCs w:val="28"/>
        </w:rPr>
        <w:t>дифференциальными</w:t>
      </w:r>
      <w:r w:rsidR="00EA3DCD" w:rsidRPr="00CF37A2">
        <w:rPr>
          <w:color w:val="000000"/>
          <w:sz w:val="28"/>
          <w:szCs w:val="28"/>
        </w:rPr>
        <w:t xml:space="preserve"> </w:t>
      </w:r>
      <w:r w:rsidRPr="00CF37A2">
        <w:rPr>
          <w:color w:val="000000"/>
          <w:sz w:val="28"/>
          <w:szCs w:val="28"/>
        </w:rPr>
        <w:t>признаками побудительной категориальной ситуации.</w:t>
      </w:r>
    </w:p>
    <w:p w:rsidR="00BD282C" w:rsidRPr="00CF37A2" w:rsidRDefault="00BD282C" w:rsidP="00CF37A2">
      <w:pPr>
        <w:tabs>
          <w:tab w:val="left" w:pos="686"/>
        </w:tabs>
        <w:spacing w:line="360" w:lineRule="auto"/>
        <w:ind w:firstLine="709"/>
        <w:jc w:val="both"/>
        <w:rPr>
          <w:color w:val="000000"/>
          <w:sz w:val="28"/>
          <w:szCs w:val="28"/>
        </w:rPr>
      </w:pPr>
      <w:r w:rsidRPr="00CF37A2">
        <w:rPr>
          <w:color w:val="000000"/>
          <w:sz w:val="28"/>
          <w:szCs w:val="28"/>
        </w:rPr>
        <w:t>3.</w:t>
      </w:r>
      <w:r w:rsidRPr="00CF37A2">
        <w:rPr>
          <w:color w:val="000000"/>
          <w:sz w:val="28"/>
          <w:szCs w:val="28"/>
        </w:rPr>
        <w:tab/>
        <w:t>Побудительная модальность одинаково ярко реализуется в русском и</w:t>
      </w:r>
      <w:r w:rsidR="00EA3DCD" w:rsidRPr="00CF37A2">
        <w:rPr>
          <w:color w:val="000000"/>
          <w:sz w:val="28"/>
          <w:szCs w:val="28"/>
        </w:rPr>
        <w:t xml:space="preserve"> </w:t>
      </w:r>
      <w:r w:rsidRPr="00CF37A2">
        <w:rPr>
          <w:color w:val="000000"/>
          <w:sz w:val="28"/>
          <w:szCs w:val="28"/>
        </w:rPr>
        <w:t>английском языках. При этом план содержания представлен одинаковым</w:t>
      </w:r>
      <w:r w:rsidR="00EA3DCD" w:rsidRPr="00CF37A2">
        <w:rPr>
          <w:color w:val="000000"/>
          <w:sz w:val="28"/>
          <w:szCs w:val="28"/>
        </w:rPr>
        <w:t xml:space="preserve"> </w:t>
      </w:r>
      <w:r w:rsidRPr="00CF37A2">
        <w:rPr>
          <w:color w:val="000000"/>
          <w:sz w:val="28"/>
          <w:szCs w:val="28"/>
        </w:rPr>
        <w:t>набором</w:t>
      </w:r>
      <w:r w:rsidR="00EA3DCD" w:rsidRPr="00CF37A2">
        <w:rPr>
          <w:color w:val="000000"/>
          <w:sz w:val="28"/>
          <w:szCs w:val="28"/>
        </w:rPr>
        <w:t xml:space="preserve"> </w:t>
      </w:r>
      <w:r w:rsidRPr="00CF37A2">
        <w:rPr>
          <w:color w:val="000000"/>
          <w:sz w:val="28"/>
          <w:szCs w:val="28"/>
        </w:rPr>
        <w:t>составных</w:t>
      </w:r>
      <w:r w:rsidR="00EA3DCD" w:rsidRPr="00CF37A2">
        <w:rPr>
          <w:color w:val="000000"/>
          <w:sz w:val="28"/>
          <w:szCs w:val="28"/>
        </w:rPr>
        <w:t xml:space="preserve"> </w:t>
      </w:r>
      <w:r w:rsidRPr="00CF37A2">
        <w:rPr>
          <w:color w:val="000000"/>
          <w:sz w:val="28"/>
          <w:szCs w:val="28"/>
        </w:rPr>
        <w:t>значений</w:t>
      </w:r>
      <w:r w:rsidR="00EA3DCD" w:rsidRPr="00CF37A2">
        <w:rPr>
          <w:color w:val="000000"/>
          <w:sz w:val="28"/>
          <w:szCs w:val="28"/>
        </w:rPr>
        <w:t xml:space="preserve"> </w:t>
      </w:r>
      <w:r w:rsidRPr="00CF37A2">
        <w:rPr>
          <w:color w:val="000000"/>
          <w:sz w:val="28"/>
          <w:szCs w:val="28"/>
        </w:rPr>
        <w:t>побуждения,</w:t>
      </w:r>
      <w:r w:rsidR="00EA3DCD" w:rsidRPr="00CF37A2">
        <w:rPr>
          <w:color w:val="000000"/>
          <w:sz w:val="28"/>
          <w:szCs w:val="28"/>
        </w:rPr>
        <w:t xml:space="preserve"> </w:t>
      </w:r>
      <w:r w:rsidRPr="00CF37A2">
        <w:rPr>
          <w:color w:val="000000"/>
          <w:sz w:val="28"/>
          <w:szCs w:val="28"/>
        </w:rPr>
        <w:t>сохраняя</w:t>
      </w:r>
      <w:r w:rsidR="00EA3DCD" w:rsidRPr="00CF37A2">
        <w:rPr>
          <w:color w:val="000000"/>
          <w:sz w:val="28"/>
          <w:szCs w:val="28"/>
        </w:rPr>
        <w:t xml:space="preserve"> </w:t>
      </w:r>
      <w:r w:rsidRPr="00CF37A2">
        <w:rPr>
          <w:color w:val="000000"/>
          <w:sz w:val="28"/>
          <w:szCs w:val="28"/>
        </w:rPr>
        <w:t>внутриязыковую</w:t>
      </w:r>
      <w:r w:rsidR="00EA3DCD" w:rsidRPr="00CF37A2">
        <w:rPr>
          <w:color w:val="000000"/>
          <w:sz w:val="28"/>
          <w:szCs w:val="28"/>
        </w:rPr>
        <w:t xml:space="preserve"> </w:t>
      </w:r>
      <w:r w:rsidRPr="00CF37A2">
        <w:rPr>
          <w:color w:val="000000"/>
          <w:sz w:val="28"/>
          <w:szCs w:val="28"/>
        </w:rPr>
        <w:t>специфику лишь</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степени частотности в</w:t>
      </w:r>
      <w:r w:rsidR="00EA3DCD" w:rsidRPr="00CF37A2">
        <w:rPr>
          <w:color w:val="000000"/>
          <w:sz w:val="28"/>
          <w:szCs w:val="28"/>
        </w:rPr>
        <w:t xml:space="preserve"> </w:t>
      </w:r>
      <w:r w:rsidRPr="00CF37A2">
        <w:rPr>
          <w:color w:val="000000"/>
          <w:sz w:val="28"/>
          <w:szCs w:val="28"/>
        </w:rPr>
        <w:t>реализации тех</w:t>
      </w:r>
      <w:r w:rsidR="00EA3DCD" w:rsidRPr="00CF37A2">
        <w:rPr>
          <w:color w:val="000000"/>
          <w:sz w:val="28"/>
          <w:szCs w:val="28"/>
        </w:rPr>
        <w:t xml:space="preserve"> </w:t>
      </w:r>
      <w:r w:rsidRPr="00CF37A2">
        <w:rPr>
          <w:color w:val="000000"/>
          <w:sz w:val="28"/>
          <w:szCs w:val="28"/>
        </w:rPr>
        <w:t>или иных</w:t>
      </w:r>
      <w:r w:rsidR="00EA3DCD" w:rsidRPr="00CF37A2">
        <w:rPr>
          <w:color w:val="000000"/>
          <w:sz w:val="28"/>
          <w:szCs w:val="28"/>
        </w:rPr>
        <w:t xml:space="preserve"> </w:t>
      </w:r>
      <w:r w:rsidRPr="00CF37A2">
        <w:rPr>
          <w:color w:val="000000"/>
          <w:sz w:val="28"/>
          <w:szCs w:val="28"/>
        </w:rPr>
        <w:t>конкретных</w:t>
      </w:r>
      <w:r w:rsidR="00EA3DCD" w:rsidRPr="00CF37A2">
        <w:rPr>
          <w:color w:val="000000"/>
          <w:sz w:val="28"/>
          <w:szCs w:val="28"/>
        </w:rPr>
        <w:t xml:space="preserve"> </w:t>
      </w:r>
      <w:r w:rsidRPr="00CF37A2">
        <w:rPr>
          <w:color w:val="000000"/>
          <w:sz w:val="28"/>
          <w:szCs w:val="28"/>
        </w:rPr>
        <w:t>значений,</w:t>
      </w:r>
      <w:r w:rsidR="00EA3DCD" w:rsidRPr="00CF37A2">
        <w:rPr>
          <w:color w:val="000000"/>
          <w:sz w:val="28"/>
          <w:szCs w:val="28"/>
        </w:rPr>
        <w:t xml:space="preserve"> </w:t>
      </w:r>
      <w:r w:rsidRPr="00CF37A2">
        <w:rPr>
          <w:color w:val="000000"/>
          <w:sz w:val="28"/>
          <w:szCs w:val="28"/>
        </w:rPr>
        <w:t>что</w:t>
      </w:r>
      <w:r w:rsidR="00EA3DCD" w:rsidRPr="00CF37A2">
        <w:rPr>
          <w:color w:val="000000"/>
          <w:sz w:val="28"/>
          <w:szCs w:val="28"/>
        </w:rPr>
        <w:t xml:space="preserve"> </w:t>
      </w:r>
      <w:r w:rsidRPr="00CF37A2">
        <w:rPr>
          <w:color w:val="000000"/>
          <w:sz w:val="28"/>
          <w:szCs w:val="28"/>
        </w:rPr>
        <w:t>наглядно</w:t>
      </w:r>
      <w:r w:rsidR="00EA3DCD" w:rsidRPr="00CF37A2">
        <w:rPr>
          <w:color w:val="000000"/>
          <w:sz w:val="28"/>
          <w:szCs w:val="28"/>
        </w:rPr>
        <w:t xml:space="preserve"> </w:t>
      </w:r>
      <w:r w:rsidRPr="00CF37A2">
        <w:rPr>
          <w:color w:val="000000"/>
          <w:sz w:val="28"/>
          <w:szCs w:val="28"/>
        </w:rPr>
        <w:t>может</w:t>
      </w:r>
      <w:r w:rsidR="00EA3DCD" w:rsidRPr="00CF37A2">
        <w:rPr>
          <w:color w:val="000000"/>
          <w:sz w:val="28"/>
          <w:szCs w:val="28"/>
        </w:rPr>
        <w:t xml:space="preserve"> </w:t>
      </w:r>
      <w:r w:rsidRPr="00CF37A2">
        <w:rPr>
          <w:color w:val="000000"/>
          <w:sz w:val="28"/>
          <w:szCs w:val="28"/>
        </w:rPr>
        <w:t>быть</w:t>
      </w:r>
      <w:r w:rsidR="00EA3DCD" w:rsidRPr="00CF37A2">
        <w:rPr>
          <w:color w:val="000000"/>
          <w:sz w:val="28"/>
          <w:szCs w:val="28"/>
        </w:rPr>
        <w:t xml:space="preserve"> </w:t>
      </w:r>
      <w:r w:rsidRPr="00CF37A2">
        <w:rPr>
          <w:color w:val="000000"/>
          <w:sz w:val="28"/>
          <w:szCs w:val="28"/>
        </w:rPr>
        <w:t>представлено</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соответствующем</w:t>
      </w:r>
      <w:r w:rsidR="00EA3DCD" w:rsidRPr="00CF37A2">
        <w:rPr>
          <w:color w:val="000000"/>
          <w:sz w:val="28"/>
          <w:szCs w:val="28"/>
        </w:rPr>
        <w:t xml:space="preserve"> </w:t>
      </w:r>
      <w:r w:rsidRPr="00CF37A2">
        <w:rPr>
          <w:color w:val="000000"/>
          <w:sz w:val="28"/>
          <w:szCs w:val="28"/>
        </w:rPr>
        <w:t>процентном</w:t>
      </w:r>
      <w:r w:rsidR="00EA3DCD" w:rsidRPr="00CF37A2">
        <w:rPr>
          <w:color w:val="000000"/>
          <w:sz w:val="28"/>
          <w:szCs w:val="28"/>
        </w:rPr>
        <w:t xml:space="preserve"> </w:t>
      </w:r>
      <w:r w:rsidRPr="00CF37A2">
        <w:rPr>
          <w:color w:val="000000"/>
          <w:sz w:val="28"/>
          <w:szCs w:val="28"/>
        </w:rPr>
        <w:t>соотношении.</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русском</w:t>
      </w:r>
      <w:r w:rsidR="00EA3DCD" w:rsidRPr="00CF37A2">
        <w:rPr>
          <w:color w:val="000000"/>
          <w:sz w:val="28"/>
          <w:szCs w:val="28"/>
        </w:rPr>
        <w:t xml:space="preserve"> </w:t>
      </w:r>
      <w:r w:rsidRPr="00CF37A2">
        <w:rPr>
          <w:color w:val="000000"/>
          <w:sz w:val="28"/>
          <w:szCs w:val="28"/>
        </w:rPr>
        <w:t>языке</w:t>
      </w:r>
      <w:r w:rsidR="00EA3DCD" w:rsidRPr="00CF37A2">
        <w:rPr>
          <w:color w:val="000000"/>
          <w:sz w:val="28"/>
          <w:szCs w:val="28"/>
        </w:rPr>
        <w:t xml:space="preserve"> </w:t>
      </w:r>
      <w:r w:rsidRPr="00CF37A2">
        <w:rPr>
          <w:color w:val="000000"/>
          <w:sz w:val="28"/>
          <w:szCs w:val="28"/>
        </w:rPr>
        <w:t>1)</w:t>
      </w:r>
      <w:r w:rsidR="00EA3DCD" w:rsidRPr="00CF37A2">
        <w:rPr>
          <w:color w:val="000000"/>
          <w:sz w:val="28"/>
          <w:szCs w:val="28"/>
        </w:rPr>
        <w:t xml:space="preserve"> </w:t>
      </w:r>
      <w:r w:rsidRPr="00CF37A2">
        <w:rPr>
          <w:color w:val="000000"/>
          <w:sz w:val="28"/>
          <w:szCs w:val="28"/>
        </w:rPr>
        <w:t>побуждение (приказ) — 21 %; 2) инструкция — 19,8 %; 3) совет — 16,7 %; 4)</w:t>
      </w:r>
      <w:r w:rsidR="00EA3DCD" w:rsidRPr="00CF37A2">
        <w:rPr>
          <w:color w:val="000000"/>
          <w:sz w:val="28"/>
          <w:szCs w:val="28"/>
        </w:rPr>
        <w:t xml:space="preserve"> </w:t>
      </w:r>
      <w:r w:rsidRPr="00CF37A2">
        <w:rPr>
          <w:color w:val="000000"/>
          <w:sz w:val="28"/>
          <w:szCs w:val="28"/>
        </w:rPr>
        <w:t>желательность - 15,3 %; 5) предложение - 9,2 %; 6) предупреждение - 7,8</w:t>
      </w:r>
      <w:r w:rsidR="00EA3DCD" w:rsidRPr="00CF37A2">
        <w:rPr>
          <w:color w:val="000000"/>
          <w:sz w:val="28"/>
          <w:szCs w:val="28"/>
        </w:rPr>
        <w:t xml:space="preserve"> </w:t>
      </w:r>
      <w:r w:rsidRPr="00CF37A2">
        <w:rPr>
          <w:color w:val="000000"/>
          <w:sz w:val="28"/>
          <w:szCs w:val="28"/>
        </w:rPr>
        <w:t>%; 7) запрещение - 3,7 %; 8) просьба, мольба - 3,2 %; 9) разрешение - 2,5</w:t>
      </w:r>
      <w:r w:rsidR="00EA3DCD" w:rsidRPr="00CF37A2">
        <w:rPr>
          <w:color w:val="000000"/>
          <w:sz w:val="28"/>
          <w:szCs w:val="28"/>
        </w:rPr>
        <w:t xml:space="preserve"> </w:t>
      </w:r>
      <w:r w:rsidRPr="00CF37A2">
        <w:rPr>
          <w:color w:val="000000"/>
          <w:sz w:val="28"/>
          <w:szCs w:val="28"/>
        </w:rPr>
        <w:t>%; 10) приглашение — 0,6 %; 11) угроза — 0,2 %.</w:t>
      </w:r>
      <w:r w:rsidR="00EA3DCD" w:rsidRPr="00CF37A2">
        <w:rPr>
          <w:color w:val="000000"/>
          <w:sz w:val="28"/>
          <w:szCs w:val="28"/>
        </w:rPr>
        <w:t xml:space="preserve"> </w:t>
      </w:r>
      <w:r w:rsidRPr="00CF37A2">
        <w:rPr>
          <w:color w:val="000000"/>
          <w:sz w:val="28"/>
          <w:szCs w:val="28"/>
        </w:rPr>
        <w:t xml:space="preserve">В английском языке </w:t>
      </w:r>
      <w:r w:rsidRPr="00CF37A2">
        <w:rPr>
          <w:color w:val="000000"/>
          <w:sz w:val="28"/>
          <w:szCs w:val="28"/>
          <w:lang w:val="en-US"/>
        </w:rPr>
        <w:t>I</w:t>
      </w:r>
      <w:r w:rsidRPr="00CF37A2">
        <w:rPr>
          <w:color w:val="000000"/>
          <w:sz w:val="28"/>
          <w:szCs w:val="28"/>
        </w:rPr>
        <w:t>)</w:t>
      </w:r>
      <w:r w:rsidR="00EA3DCD" w:rsidRPr="00CF37A2">
        <w:rPr>
          <w:color w:val="000000"/>
          <w:sz w:val="28"/>
          <w:szCs w:val="28"/>
        </w:rPr>
        <w:t xml:space="preserve"> </w:t>
      </w:r>
      <w:r w:rsidRPr="00CF37A2">
        <w:rPr>
          <w:color w:val="000000"/>
          <w:sz w:val="28"/>
          <w:szCs w:val="28"/>
        </w:rPr>
        <w:t>побуждение (приказ) - 30,6 %; 2) желательность - 22,5%; 3) предлож</w:t>
      </w:r>
      <w:r w:rsidR="006E56AD">
        <w:rPr>
          <w:color w:val="000000"/>
          <w:sz w:val="28"/>
          <w:szCs w:val="28"/>
        </w:rPr>
        <w:t>е</w:t>
      </w:r>
      <w:r w:rsidRPr="00CF37A2">
        <w:rPr>
          <w:color w:val="000000"/>
          <w:sz w:val="28"/>
          <w:szCs w:val="28"/>
        </w:rPr>
        <w:t>ние -</w:t>
      </w:r>
      <w:r w:rsidR="00EA3DCD" w:rsidRPr="00CF37A2">
        <w:rPr>
          <w:color w:val="000000"/>
          <w:sz w:val="28"/>
          <w:szCs w:val="28"/>
        </w:rPr>
        <w:t xml:space="preserve"> </w:t>
      </w:r>
      <w:r w:rsidRPr="00CF37A2">
        <w:rPr>
          <w:color w:val="000000"/>
          <w:sz w:val="28"/>
          <w:szCs w:val="28"/>
        </w:rPr>
        <w:t>15,3 %; 4) инструкция - 8,9 %; 5) запрещение - 8,7 %; 6) совет - 7,2 %; 7)</w:t>
      </w:r>
      <w:r w:rsidR="00EA3DCD" w:rsidRPr="00CF37A2">
        <w:rPr>
          <w:color w:val="000000"/>
          <w:sz w:val="28"/>
          <w:szCs w:val="28"/>
        </w:rPr>
        <w:t xml:space="preserve"> </w:t>
      </w:r>
      <w:r w:rsidRPr="00CF37A2">
        <w:rPr>
          <w:color w:val="000000"/>
          <w:sz w:val="28"/>
          <w:szCs w:val="28"/>
        </w:rPr>
        <w:t>приглашение - 3,2 %; 8) просьба - 2,4 %; 9) разрешение -</w:t>
      </w:r>
      <w:r w:rsidR="00EA3DCD" w:rsidRPr="00CF37A2">
        <w:rPr>
          <w:color w:val="000000"/>
          <w:sz w:val="28"/>
          <w:szCs w:val="28"/>
        </w:rPr>
        <w:t xml:space="preserve"> </w:t>
      </w:r>
      <w:r w:rsidRPr="00CF37A2">
        <w:rPr>
          <w:color w:val="000000"/>
          <w:sz w:val="28"/>
          <w:szCs w:val="28"/>
        </w:rPr>
        <w:t>0,8 %; 10)</w:t>
      </w:r>
      <w:r w:rsidR="00EA3DCD" w:rsidRPr="00CF37A2">
        <w:rPr>
          <w:color w:val="000000"/>
          <w:sz w:val="28"/>
          <w:szCs w:val="28"/>
        </w:rPr>
        <w:t xml:space="preserve"> </w:t>
      </w:r>
      <w:r w:rsidRPr="00CF37A2">
        <w:rPr>
          <w:color w:val="000000"/>
          <w:sz w:val="28"/>
          <w:szCs w:val="28"/>
        </w:rPr>
        <w:t>предупреждение - 0,3 %; 11) угроза - 0,1 %. Кроме того, план содержания</w:t>
      </w:r>
      <w:r w:rsidR="00CF37A2">
        <w:rPr>
          <w:color w:val="000000"/>
          <w:sz w:val="28"/>
          <w:szCs w:val="28"/>
        </w:rPr>
        <w:t xml:space="preserve"> </w:t>
      </w:r>
      <w:r w:rsidRPr="00CF37A2">
        <w:rPr>
          <w:color w:val="000000"/>
          <w:sz w:val="28"/>
          <w:szCs w:val="28"/>
        </w:rPr>
        <w:t xml:space="preserve">побудительной модальности характеризуется наличием трех семарггических зон (категоричное побуждение </w:t>
      </w:r>
      <w:r w:rsidRPr="00CF37A2">
        <w:rPr>
          <w:color w:val="000000"/>
          <w:sz w:val="28"/>
          <w:szCs w:val="28"/>
          <w:lang w:val="en-US"/>
        </w:rPr>
        <w:t>vs</w:t>
      </w:r>
      <w:r w:rsidRPr="00CF37A2">
        <w:rPr>
          <w:color w:val="000000"/>
          <w:sz w:val="28"/>
          <w:szCs w:val="28"/>
        </w:rPr>
        <w:t xml:space="preserve"> нейтрально-"мягкое' или вежливое побуждение </w:t>
      </w:r>
      <w:r w:rsidRPr="00CF37A2">
        <w:rPr>
          <w:color w:val="000000"/>
          <w:sz w:val="28"/>
          <w:szCs w:val="28"/>
          <w:lang w:val="en-US"/>
        </w:rPr>
        <w:t>vs</w:t>
      </w:r>
      <w:r w:rsidRPr="00CF37A2">
        <w:rPr>
          <w:color w:val="000000"/>
          <w:sz w:val="28"/>
          <w:szCs w:val="28"/>
        </w:rPr>
        <w:t xml:space="preserve"> косвенное побуждение) и группирующихся вокруг них частных модификаций побуждения;</w:t>
      </w:r>
    </w:p>
    <w:p w:rsidR="00BD282C" w:rsidRPr="00CF37A2" w:rsidRDefault="00BD282C" w:rsidP="00CF37A2">
      <w:pPr>
        <w:tabs>
          <w:tab w:val="left" w:pos="1114"/>
        </w:tabs>
        <w:spacing w:line="360" w:lineRule="auto"/>
        <w:ind w:firstLine="709"/>
        <w:jc w:val="both"/>
        <w:rPr>
          <w:color w:val="000000"/>
          <w:sz w:val="28"/>
          <w:szCs w:val="28"/>
        </w:rPr>
      </w:pPr>
      <w:r w:rsidRPr="00CF37A2">
        <w:rPr>
          <w:color w:val="000000"/>
          <w:sz w:val="28"/>
          <w:szCs w:val="28"/>
        </w:rPr>
        <w:t>4.</w:t>
      </w:r>
      <w:r w:rsidRPr="00CF37A2">
        <w:rPr>
          <w:color w:val="000000"/>
          <w:sz w:val="28"/>
          <w:szCs w:val="28"/>
        </w:rPr>
        <w:tab/>
        <w:t>Функционально-семантическое</w:t>
      </w:r>
      <w:r w:rsidR="00EA3DCD" w:rsidRPr="00CF37A2">
        <w:rPr>
          <w:color w:val="000000"/>
          <w:sz w:val="28"/>
          <w:szCs w:val="28"/>
        </w:rPr>
        <w:t xml:space="preserve"> </w:t>
      </w:r>
      <w:r w:rsidRPr="00CF37A2">
        <w:rPr>
          <w:color w:val="000000"/>
          <w:sz w:val="28"/>
          <w:szCs w:val="28"/>
        </w:rPr>
        <w:t>микрополе</w:t>
      </w:r>
      <w:r w:rsidR="00EA3DCD" w:rsidRPr="00CF37A2">
        <w:rPr>
          <w:color w:val="000000"/>
          <w:sz w:val="28"/>
          <w:szCs w:val="28"/>
        </w:rPr>
        <w:t xml:space="preserve"> </w:t>
      </w:r>
      <w:r w:rsidRPr="00CF37A2">
        <w:rPr>
          <w:color w:val="000000"/>
          <w:sz w:val="28"/>
          <w:szCs w:val="28"/>
        </w:rPr>
        <w:t>побудительной</w:t>
      </w:r>
      <w:r w:rsidR="00EA3DCD" w:rsidRPr="00CF37A2">
        <w:rPr>
          <w:color w:val="000000"/>
          <w:sz w:val="28"/>
          <w:szCs w:val="28"/>
        </w:rPr>
        <w:t xml:space="preserve"> </w:t>
      </w:r>
      <w:r w:rsidRPr="00CF37A2">
        <w:rPr>
          <w:color w:val="000000"/>
          <w:sz w:val="28"/>
          <w:szCs w:val="28"/>
        </w:rPr>
        <w:t>модальности</w:t>
      </w:r>
      <w:r w:rsidR="00EA3DCD" w:rsidRPr="00CF37A2">
        <w:rPr>
          <w:color w:val="000000"/>
          <w:sz w:val="28"/>
          <w:szCs w:val="28"/>
        </w:rPr>
        <w:t xml:space="preserve"> </w:t>
      </w:r>
      <w:r w:rsidRPr="00CF37A2">
        <w:rPr>
          <w:color w:val="000000"/>
          <w:sz w:val="28"/>
          <w:szCs w:val="28"/>
        </w:rPr>
        <w:t>обладает</w:t>
      </w:r>
      <w:r w:rsidR="00EA3DCD" w:rsidRPr="00CF37A2">
        <w:rPr>
          <w:color w:val="000000"/>
          <w:sz w:val="28"/>
          <w:szCs w:val="28"/>
        </w:rPr>
        <w:t xml:space="preserve"> </w:t>
      </w:r>
      <w:r w:rsidRPr="00CF37A2">
        <w:rPr>
          <w:color w:val="000000"/>
          <w:sz w:val="28"/>
          <w:szCs w:val="28"/>
        </w:rPr>
        <w:t>определенными</w:t>
      </w:r>
      <w:r w:rsidR="00EA3DCD" w:rsidRPr="00CF37A2">
        <w:rPr>
          <w:color w:val="000000"/>
          <w:sz w:val="28"/>
          <w:szCs w:val="28"/>
        </w:rPr>
        <w:t xml:space="preserve"> </w:t>
      </w:r>
      <w:r w:rsidRPr="00CF37A2">
        <w:rPr>
          <w:color w:val="000000"/>
          <w:sz w:val="28"/>
          <w:szCs w:val="28"/>
        </w:rPr>
        <w:t>семантическими</w:t>
      </w:r>
      <w:r w:rsidR="00EA3DCD" w:rsidRPr="00CF37A2">
        <w:rPr>
          <w:color w:val="000000"/>
          <w:sz w:val="28"/>
          <w:szCs w:val="28"/>
        </w:rPr>
        <w:t xml:space="preserve"> </w:t>
      </w:r>
      <w:r w:rsidRPr="00CF37A2">
        <w:rPr>
          <w:color w:val="000000"/>
          <w:sz w:val="28"/>
          <w:szCs w:val="28"/>
        </w:rPr>
        <w:t>признаками:</w:t>
      </w:r>
      <w:r w:rsidR="00EA3DCD" w:rsidRPr="00CF37A2">
        <w:rPr>
          <w:color w:val="000000"/>
          <w:sz w:val="28"/>
          <w:szCs w:val="28"/>
        </w:rPr>
        <w:t xml:space="preserve"> </w:t>
      </w:r>
      <w:r w:rsidRPr="00CF37A2">
        <w:rPr>
          <w:color w:val="000000"/>
          <w:sz w:val="28"/>
          <w:szCs w:val="28"/>
        </w:rPr>
        <w:t>перформативностью,</w:t>
      </w:r>
      <w:r w:rsidR="00EA3DCD" w:rsidRPr="00CF37A2">
        <w:rPr>
          <w:color w:val="000000"/>
          <w:sz w:val="28"/>
          <w:szCs w:val="28"/>
        </w:rPr>
        <w:t xml:space="preserve"> </w:t>
      </w:r>
      <w:r w:rsidRPr="00CF37A2">
        <w:rPr>
          <w:color w:val="000000"/>
          <w:sz w:val="28"/>
          <w:szCs w:val="28"/>
        </w:rPr>
        <w:t>каузативностью,</w:t>
      </w:r>
      <w:r w:rsidR="00EA3DCD" w:rsidRPr="00CF37A2">
        <w:rPr>
          <w:color w:val="000000"/>
          <w:sz w:val="28"/>
          <w:szCs w:val="28"/>
        </w:rPr>
        <w:t xml:space="preserve"> </w:t>
      </w:r>
      <w:r w:rsidRPr="00CF37A2">
        <w:rPr>
          <w:color w:val="000000"/>
          <w:sz w:val="28"/>
          <w:szCs w:val="28"/>
        </w:rPr>
        <w:t>контролируемостью,</w:t>
      </w:r>
      <w:r w:rsidR="00EA3DCD" w:rsidRPr="00CF37A2">
        <w:rPr>
          <w:color w:val="000000"/>
          <w:sz w:val="28"/>
          <w:szCs w:val="28"/>
        </w:rPr>
        <w:t xml:space="preserve"> </w:t>
      </w:r>
      <w:r w:rsidRPr="00CF37A2">
        <w:rPr>
          <w:color w:val="000000"/>
          <w:sz w:val="28"/>
          <w:szCs w:val="28"/>
        </w:rPr>
        <w:t>а</w:t>
      </w:r>
      <w:r w:rsidR="00EA3DCD" w:rsidRPr="00CF37A2">
        <w:rPr>
          <w:color w:val="000000"/>
          <w:sz w:val="28"/>
          <w:szCs w:val="28"/>
        </w:rPr>
        <w:t xml:space="preserve"> </w:t>
      </w:r>
      <w:r w:rsidRPr="00CF37A2">
        <w:rPr>
          <w:color w:val="000000"/>
          <w:sz w:val="28"/>
          <w:szCs w:val="28"/>
        </w:rPr>
        <w:t>также</w:t>
      </w:r>
      <w:r w:rsidR="00EA3DCD" w:rsidRPr="00CF37A2">
        <w:rPr>
          <w:color w:val="000000"/>
          <w:sz w:val="28"/>
          <w:szCs w:val="28"/>
        </w:rPr>
        <w:t xml:space="preserve"> </w:t>
      </w:r>
      <w:r w:rsidRPr="00CF37A2">
        <w:rPr>
          <w:color w:val="000000"/>
          <w:sz w:val="28"/>
          <w:szCs w:val="28"/>
        </w:rPr>
        <w:t>инвариантным признаком</w:t>
      </w:r>
      <w:r w:rsidR="00EA3DCD" w:rsidRPr="00CF37A2">
        <w:rPr>
          <w:color w:val="000000"/>
          <w:sz w:val="28"/>
          <w:szCs w:val="28"/>
        </w:rPr>
        <w:t xml:space="preserve"> </w:t>
      </w:r>
      <w:r w:rsidRPr="00CF37A2">
        <w:rPr>
          <w:color w:val="000000"/>
          <w:sz w:val="28"/>
          <w:szCs w:val="28"/>
        </w:rPr>
        <w:t>потенциальности / гипотетичности.</w:t>
      </w:r>
      <w:r w:rsidR="00EA3DCD" w:rsidRPr="00CF37A2">
        <w:rPr>
          <w:color w:val="000000"/>
          <w:sz w:val="28"/>
          <w:szCs w:val="28"/>
        </w:rPr>
        <w:t xml:space="preserve"> </w:t>
      </w:r>
      <w:r w:rsidRPr="00CF37A2">
        <w:rPr>
          <w:color w:val="000000"/>
          <w:sz w:val="28"/>
          <w:szCs w:val="28"/>
        </w:rPr>
        <w:t>Помимо</w:t>
      </w:r>
      <w:r w:rsidR="00EA3DCD" w:rsidRPr="00CF37A2">
        <w:rPr>
          <w:color w:val="000000"/>
          <w:sz w:val="28"/>
          <w:szCs w:val="28"/>
        </w:rPr>
        <w:t xml:space="preserve"> </w:t>
      </w:r>
      <w:r w:rsidRPr="00CF37A2">
        <w:rPr>
          <w:color w:val="000000"/>
          <w:sz w:val="28"/>
          <w:szCs w:val="28"/>
        </w:rPr>
        <w:t>вышеперечисленного,</w:t>
      </w:r>
      <w:r w:rsidR="00EA3DCD" w:rsidRPr="00CF37A2">
        <w:rPr>
          <w:color w:val="000000"/>
          <w:sz w:val="28"/>
          <w:szCs w:val="28"/>
        </w:rPr>
        <w:t xml:space="preserve"> </w:t>
      </w:r>
      <w:r w:rsidRPr="00CF37A2">
        <w:rPr>
          <w:color w:val="000000"/>
          <w:sz w:val="28"/>
          <w:szCs w:val="28"/>
        </w:rPr>
        <w:t>следует</w:t>
      </w:r>
      <w:r w:rsidR="00EA3DCD" w:rsidRPr="00CF37A2">
        <w:rPr>
          <w:color w:val="000000"/>
          <w:sz w:val="28"/>
          <w:szCs w:val="28"/>
        </w:rPr>
        <w:t xml:space="preserve"> </w:t>
      </w:r>
      <w:r w:rsidRPr="00CF37A2">
        <w:rPr>
          <w:color w:val="000000"/>
          <w:sz w:val="28"/>
          <w:szCs w:val="28"/>
        </w:rPr>
        <w:t>отметить</w:t>
      </w:r>
      <w:r w:rsidR="00EA3DCD" w:rsidRPr="00CF37A2">
        <w:rPr>
          <w:color w:val="000000"/>
          <w:sz w:val="28"/>
          <w:szCs w:val="28"/>
        </w:rPr>
        <w:t xml:space="preserve"> </w:t>
      </w:r>
      <w:r w:rsidRPr="00CF37A2">
        <w:rPr>
          <w:color w:val="000000"/>
          <w:sz w:val="28"/>
          <w:szCs w:val="28"/>
        </w:rPr>
        <w:t>факторы</w:t>
      </w:r>
      <w:r w:rsidR="00EA3DCD" w:rsidRPr="00CF37A2">
        <w:rPr>
          <w:color w:val="000000"/>
          <w:sz w:val="28"/>
          <w:szCs w:val="28"/>
        </w:rPr>
        <w:t xml:space="preserve"> </w:t>
      </w:r>
      <w:r w:rsidRPr="00CF37A2">
        <w:rPr>
          <w:color w:val="000000"/>
          <w:sz w:val="28"/>
          <w:szCs w:val="28"/>
        </w:rPr>
        <w:t>коммуникативно-</w:t>
      </w:r>
      <w:r w:rsidR="00EA3DCD" w:rsidRPr="00CF37A2">
        <w:rPr>
          <w:color w:val="000000"/>
          <w:sz w:val="28"/>
          <w:szCs w:val="28"/>
        </w:rPr>
        <w:t xml:space="preserve"> </w:t>
      </w:r>
      <w:r w:rsidRPr="00CF37A2">
        <w:rPr>
          <w:color w:val="000000"/>
          <w:sz w:val="28"/>
          <w:szCs w:val="28"/>
        </w:rPr>
        <w:t>прагматической направленности: мотив и цель воздействия; социальную и</w:t>
      </w:r>
      <w:r w:rsidR="00EA3DCD" w:rsidRPr="00CF37A2">
        <w:rPr>
          <w:color w:val="000000"/>
          <w:sz w:val="28"/>
          <w:szCs w:val="28"/>
        </w:rPr>
        <w:t xml:space="preserve"> </w:t>
      </w:r>
      <w:r w:rsidRPr="00CF37A2">
        <w:rPr>
          <w:color w:val="000000"/>
          <w:sz w:val="28"/>
          <w:szCs w:val="28"/>
        </w:rPr>
        <w:t>пространственно-време</w:t>
      </w:r>
      <w:r w:rsidR="006E56AD">
        <w:rPr>
          <w:color w:val="000000"/>
          <w:sz w:val="28"/>
          <w:szCs w:val="28"/>
        </w:rPr>
        <w:t>нн</w:t>
      </w:r>
      <w:r w:rsidRPr="00CF37A2">
        <w:rPr>
          <w:color w:val="000000"/>
          <w:sz w:val="28"/>
          <w:szCs w:val="28"/>
        </w:rPr>
        <w:t>ую дистанцию между субъектами. В некоторых</w:t>
      </w:r>
      <w:r w:rsidR="00EA3DCD" w:rsidRPr="00CF37A2">
        <w:rPr>
          <w:color w:val="000000"/>
          <w:sz w:val="28"/>
          <w:szCs w:val="28"/>
        </w:rPr>
        <w:t xml:space="preserve"> </w:t>
      </w:r>
      <w:r w:rsidRPr="00CF37A2">
        <w:rPr>
          <w:color w:val="000000"/>
          <w:sz w:val="28"/>
          <w:szCs w:val="28"/>
        </w:rPr>
        <w:t>случаях интенциональная структура речевого акта включает в себя и</w:t>
      </w:r>
      <w:r w:rsidR="00EA3DCD" w:rsidRPr="00CF37A2">
        <w:rPr>
          <w:color w:val="000000"/>
          <w:sz w:val="28"/>
          <w:szCs w:val="28"/>
        </w:rPr>
        <w:t xml:space="preserve"> </w:t>
      </w:r>
      <w:r w:rsidRPr="00CF37A2">
        <w:rPr>
          <w:color w:val="000000"/>
          <w:sz w:val="28"/>
          <w:szCs w:val="28"/>
        </w:rPr>
        <w:t>разного рода демагогическое обыгрывание побудительности Пишущим с</w:t>
      </w:r>
      <w:r w:rsidR="00EA3DCD" w:rsidRPr="00CF37A2">
        <w:rPr>
          <w:color w:val="000000"/>
          <w:sz w:val="28"/>
          <w:szCs w:val="28"/>
        </w:rPr>
        <w:t xml:space="preserve"> </w:t>
      </w:r>
      <w:r w:rsidRPr="00CF37A2">
        <w:rPr>
          <w:color w:val="000000"/>
          <w:sz w:val="28"/>
          <w:szCs w:val="28"/>
        </w:rPr>
        <w:t>целью маскировки своей основной интенции и установления желаемого им</w:t>
      </w:r>
      <w:r w:rsidR="00EA3DCD" w:rsidRPr="00CF37A2">
        <w:rPr>
          <w:color w:val="000000"/>
          <w:sz w:val="28"/>
          <w:szCs w:val="28"/>
        </w:rPr>
        <w:t xml:space="preserve"> </w:t>
      </w:r>
      <w:r w:rsidRPr="00CF37A2">
        <w:rPr>
          <w:color w:val="000000"/>
          <w:sz w:val="28"/>
          <w:szCs w:val="28"/>
        </w:rPr>
        <w:t>стиля и тональности в общении.</w:t>
      </w:r>
    </w:p>
    <w:p w:rsidR="00BD282C" w:rsidRPr="00CF37A2" w:rsidRDefault="00BD282C" w:rsidP="00CF37A2">
      <w:pPr>
        <w:tabs>
          <w:tab w:val="left" w:pos="754"/>
        </w:tabs>
        <w:spacing w:line="360" w:lineRule="auto"/>
        <w:ind w:firstLine="709"/>
        <w:jc w:val="both"/>
        <w:rPr>
          <w:color w:val="000000"/>
          <w:sz w:val="28"/>
          <w:szCs w:val="28"/>
        </w:rPr>
      </w:pPr>
      <w:r w:rsidRPr="00CF37A2">
        <w:rPr>
          <w:color w:val="000000"/>
          <w:sz w:val="28"/>
          <w:szCs w:val="28"/>
        </w:rPr>
        <w:t>5.</w:t>
      </w:r>
      <w:r w:rsidRPr="00CF37A2">
        <w:rPr>
          <w:color w:val="000000"/>
          <w:sz w:val="28"/>
          <w:szCs w:val="28"/>
        </w:rPr>
        <w:tab/>
        <w:t>При взаимодействии побудительной модальности с модальностью</w:t>
      </w:r>
      <w:r w:rsidR="00EA3DCD" w:rsidRPr="00CF37A2">
        <w:rPr>
          <w:color w:val="000000"/>
          <w:sz w:val="28"/>
          <w:szCs w:val="28"/>
        </w:rPr>
        <w:t xml:space="preserve"> </w:t>
      </w:r>
      <w:r w:rsidRPr="00CF37A2">
        <w:rPr>
          <w:color w:val="000000"/>
          <w:sz w:val="28"/>
          <w:szCs w:val="28"/>
        </w:rPr>
        <w:t>желательности и необходимости Пишущий выражает собстве</w:t>
      </w:r>
      <w:r w:rsidR="006E56AD">
        <w:rPr>
          <w:color w:val="000000"/>
          <w:sz w:val="28"/>
          <w:szCs w:val="28"/>
        </w:rPr>
        <w:t>нн</w:t>
      </w:r>
      <w:r w:rsidRPr="00CF37A2">
        <w:rPr>
          <w:color w:val="000000"/>
          <w:sz w:val="28"/>
          <w:szCs w:val="28"/>
        </w:rPr>
        <w:t>ую волю,</w:t>
      </w:r>
      <w:r w:rsidR="00EA3DCD" w:rsidRPr="00CF37A2">
        <w:rPr>
          <w:color w:val="000000"/>
          <w:sz w:val="28"/>
          <w:szCs w:val="28"/>
        </w:rPr>
        <w:t xml:space="preserve"> </w:t>
      </w:r>
      <w:r w:rsidRPr="00CF37A2">
        <w:rPr>
          <w:color w:val="000000"/>
          <w:sz w:val="28"/>
          <w:szCs w:val="28"/>
        </w:rPr>
        <w:t>объединяя</w:t>
      </w:r>
      <w:r w:rsidR="00EA3DCD" w:rsidRPr="00CF37A2">
        <w:rPr>
          <w:color w:val="000000"/>
          <w:sz w:val="28"/>
          <w:szCs w:val="28"/>
        </w:rPr>
        <w:t xml:space="preserve"> </w:t>
      </w:r>
      <w:r w:rsidRPr="00CF37A2">
        <w:rPr>
          <w:color w:val="000000"/>
          <w:sz w:val="28"/>
          <w:szCs w:val="28"/>
        </w:rPr>
        <w:t>зоны</w:t>
      </w:r>
      <w:r w:rsidR="00EA3DCD" w:rsidRPr="00CF37A2">
        <w:rPr>
          <w:color w:val="000000"/>
          <w:sz w:val="28"/>
          <w:szCs w:val="28"/>
        </w:rPr>
        <w:t xml:space="preserve"> </w:t>
      </w:r>
      <w:r w:rsidRPr="00CF37A2">
        <w:rPr>
          <w:color w:val="000000"/>
          <w:sz w:val="28"/>
          <w:szCs w:val="28"/>
        </w:rPr>
        <w:t>пересечения</w:t>
      </w:r>
      <w:r w:rsidR="00EA3DCD" w:rsidRPr="00CF37A2">
        <w:rPr>
          <w:color w:val="000000"/>
          <w:sz w:val="28"/>
          <w:szCs w:val="28"/>
        </w:rPr>
        <w:t xml:space="preserve"> </w:t>
      </w:r>
      <w:r w:rsidRPr="00CF37A2">
        <w:rPr>
          <w:color w:val="000000"/>
          <w:sz w:val="28"/>
          <w:szCs w:val="28"/>
        </w:rPr>
        <w:t>не</w:t>
      </w:r>
      <w:r w:rsidR="00EA3DCD" w:rsidRPr="00CF37A2">
        <w:rPr>
          <w:color w:val="000000"/>
          <w:sz w:val="28"/>
          <w:szCs w:val="28"/>
        </w:rPr>
        <w:t xml:space="preserve"> </w:t>
      </w:r>
      <w:r w:rsidRPr="00CF37A2">
        <w:rPr>
          <w:color w:val="000000"/>
          <w:sz w:val="28"/>
          <w:szCs w:val="28"/>
        </w:rPr>
        <w:t>только</w:t>
      </w:r>
      <w:r w:rsidR="00EA3DCD" w:rsidRPr="00CF37A2">
        <w:rPr>
          <w:color w:val="000000"/>
          <w:sz w:val="28"/>
          <w:szCs w:val="28"/>
        </w:rPr>
        <w:t xml:space="preserve"> </w:t>
      </w:r>
      <w:r w:rsidRPr="00CF37A2">
        <w:rPr>
          <w:color w:val="000000"/>
          <w:sz w:val="28"/>
          <w:szCs w:val="28"/>
        </w:rPr>
        <w:t>значением</w:t>
      </w:r>
      <w:r w:rsidR="00EA3DCD" w:rsidRPr="00CF37A2">
        <w:rPr>
          <w:color w:val="000000"/>
          <w:sz w:val="28"/>
          <w:szCs w:val="28"/>
        </w:rPr>
        <w:t xml:space="preserve"> </w:t>
      </w:r>
      <w:r w:rsidRPr="00CF37A2">
        <w:rPr>
          <w:color w:val="000000"/>
          <w:sz w:val="28"/>
          <w:szCs w:val="28"/>
        </w:rPr>
        <w:t>волеизъявления.</w:t>
      </w:r>
      <w:r w:rsidR="00EA3DCD" w:rsidRPr="00CF37A2">
        <w:rPr>
          <w:color w:val="000000"/>
          <w:sz w:val="28"/>
          <w:szCs w:val="28"/>
        </w:rPr>
        <w:t xml:space="preserve"> </w:t>
      </w:r>
      <w:r w:rsidRPr="00CF37A2">
        <w:rPr>
          <w:color w:val="000000"/>
          <w:sz w:val="28"/>
          <w:szCs w:val="28"/>
        </w:rPr>
        <w:t>Микрополя</w:t>
      </w:r>
      <w:r w:rsidR="00EA3DCD" w:rsidRPr="00CF37A2">
        <w:rPr>
          <w:color w:val="000000"/>
          <w:sz w:val="28"/>
          <w:szCs w:val="28"/>
        </w:rPr>
        <w:t xml:space="preserve"> </w:t>
      </w:r>
      <w:r w:rsidRPr="00CF37A2">
        <w:rPr>
          <w:color w:val="000000"/>
          <w:sz w:val="28"/>
          <w:szCs w:val="28"/>
        </w:rPr>
        <w:t>желательности</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побудительности,</w:t>
      </w:r>
      <w:r w:rsidR="00EA3DCD" w:rsidRPr="00CF37A2">
        <w:rPr>
          <w:color w:val="000000"/>
          <w:sz w:val="28"/>
          <w:szCs w:val="28"/>
        </w:rPr>
        <w:t xml:space="preserve"> </w:t>
      </w:r>
      <w:r w:rsidRPr="00CF37A2">
        <w:rPr>
          <w:color w:val="000000"/>
          <w:sz w:val="28"/>
          <w:szCs w:val="28"/>
        </w:rPr>
        <w:t>побудительности</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необходимости пересекаются, причем между ними нет четко выраженной</w:t>
      </w:r>
      <w:r w:rsidR="00EA3DCD" w:rsidRPr="00CF37A2">
        <w:rPr>
          <w:color w:val="000000"/>
          <w:sz w:val="28"/>
          <w:szCs w:val="28"/>
        </w:rPr>
        <w:t xml:space="preserve"> </w:t>
      </w:r>
      <w:r w:rsidRPr="00CF37A2">
        <w:rPr>
          <w:color w:val="000000"/>
          <w:sz w:val="28"/>
          <w:szCs w:val="28"/>
        </w:rPr>
        <w:t>границы и существует зона совместного функционирования.</w:t>
      </w:r>
    </w:p>
    <w:p w:rsidR="00BD282C" w:rsidRPr="00CF37A2" w:rsidRDefault="00BD282C" w:rsidP="00CF37A2">
      <w:pPr>
        <w:tabs>
          <w:tab w:val="left" w:pos="878"/>
        </w:tabs>
        <w:spacing w:line="360" w:lineRule="auto"/>
        <w:ind w:firstLine="709"/>
        <w:jc w:val="both"/>
        <w:rPr>
          <w:color w:val="000000"/>
          <w:sz w:val="28"/>
          <w:szCs w:val="28"/>
        </w:rPr>
      </w:pPr>
      <w:r w:rsidRPr="00CF37A2">
        <w:rPr>
          <w:color w:val="000000"/>
          <w:sz w:val="28"/>
          <w:szCs w:val="28"/>
        </w:rPr>
        <w:t>6.</w:t>
      </w:r>
      <w:r w:rsidRPr="00CF37A2">
        <w:rPr>
          <w:color w:val="000000"/>
          <w:sz w:val="28"/>
          <w:szCs w:val="28"/>
        </w:rPr>
        <w:tab/>
        <w:t>Специфической</w:t>
      </w:r>
      <w:r w:rsidR="00EA3DCD" w:rsidRPr="00CF37A2">
        <w:rPr>
          <w:color w:val="000000"/>
          <w:sz w:val="28"/>
          <w:szCs w:val="28"/>
        </w:rPr>
        <w:t xml:space="preserve"> </w:t>
      </w:r>
      <w:r w:rsidRPr="00CF37A2">
        <w:rPr>
          <w:color w:val="000000"/>
          <w:sz w:val="28"/>
          <w:szCs w:val="28"/>
        </w:rPr>
        <w:t>особенностью</w:t>
      </w:r>
      <w:r w:rsidR="00EA3DCD" w:rsidRPr="00CF37A2">
        <w:rPr>
          <w:color w:val="000000"/>
          <w:sz w:val="28"/>
          <w:szCs w:val="28"/>
        </w:rPr>
        <w:t xml:space="preserve"> </w:t>
      </w:r>
      <w:r w:rsidRPr="00CF37A2">
        <w:rPr>
          <w:color w:val="000000"/>
          <w:sz w:val="28"/>
          <w:szCs w:val="28"/>
        </w:rPr>
        <w:t>взаимоотношения</w:t>
      </w:r>
      <w:r w:rsidR="00EA3DCD" w:rsidRPr="00CF37A2">
        <w:rPr>
          <w:color w:val="000000"/>
          <w:sz w:val="28"/>
          <w:szCs w:val="28"/>
        </w:rPr>
        <w:t xml:space="preserve"> </w:t>
      </w:r>
      <w:r w:rsidRPr="00CF37A2">
        <w:rPr>
          <w:color w:val="000000"/>
          <w:sz w:val="28"/>
          <w:szCs w:val="28"/>
        </w:rPr>
        <w:t>модальностей</w:t>
      </w:r>
      <w:r w:rsidR="00EA3DCD" w:rsidRPr="00CF37A2">
        <w:rPr>
          <w:color w:val="000000"/>
          <w:sz w:val="28"/>
          <w:szCs w:val="28"/>
        </w:rPr>
        <w:t xml:space="preserve"> </w:t>
      </w:r>
      <w:r w:rsidRPr="00CF37A2">
        <w:rPr>
          <w:color w:val="000000"/>
          <w:sz w:val="28"/>
          <w:szCs w:val="28"/>
        </w:rPr>
        <w:t>долженствования,</w:t>
      </w:r>
      <w:r w:rsidR="00EA3DCD" w:rsidRPr="00CF37A2">
        <w:rPr>
          <w:color w:val="000000"/>
          <w:sz w:val="28"/>
          <w:szCs w:val="28"/>
        </w:rPr>
        <w:t xml:space="preserve"> </w:t>
      </w:r>
      <w:r w:rsidRPr="00CF37A2">
        <w:rPr>
          <w:color w:val="000000"/>
          <w:sz w:val="28"/>
          <w:szCs w:val="28"/>
        </w:rPr>
        <w:t>возможности</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побудительности</w:t>
      </w:r>
      <w:r w:rsidR="00EA3DCD" w:rsidRPr="00CF37A2">
        <w:rPr>
          <w:color w:val="000000"/>
          <w:sz w:val="28"/>
          <w:szCs w:val="28"/>
        </w:rPr>
        <w:t xml:space="preserve"> </w:t>
      </w:r>
      <w:r w:rsidRPr="00CF37A2">
        <w:rPr>
          <w:color w:val="000000"/>
          <w:sz w:val="28"/>
          <w:szCs w:val="28"/>
        </w:rPr>
        <w:t>является</w:t>
      </w:r>
      <w:r w:rsidR="00EA3DCD" w:rsidRPr="00CF37A2">
        <w:rPr>
          <w:color w:val="000000"/>
          <w:sz w:val="28"/>
          <w:szCs w:val="28"/>
        </w:rPr>
        <w:t xml:space="preserve"> </w:t>
      </w:r>
      <w:r w:rsidRPr="00CF37A2">
        <w:rPr>
          <w:color w:val="000000"/>
          <w:sz w:val="28"/>
          <w:szCs w:val="28"/>
        </w:rPr>
        <w:t>параллельность</w:t>
      </w:r>
      <w:r w:rsidR="00EA3DCD" w:rsidRPr="00CF37A2">
        <w:rPr>
          <w:color w:val="000000"/>
          <w:sz w:val="28"/>
          <w:szCs w:val="28"/>
        </w:rPr>
        <w:t xml:space="preserve"> </w:t>
      </w:r>
      <w:r w:rsidRPr="00CF37A2">
        <w:rPr>
          <w:color w:val="000000"/>
          <w:sz w:val="28"/>
          <w:szCs w:val="28"/>
        </w:rPr>
        <w:t>их</w:t>
      </w:r>
      <w:r w:rsidR="00EA3DCD" w:rsidRPr="00CF37A2">
        <w:rPr>
          <w:color w:val="000000"/>
          <w:sz w:val="28"/>
          <w:szCs w:val="28"/>
        </w:rPr>
        <w:t xml:space="preserve"> </w:t>
      </w:r>
      <w:r w:rsidRPr="00CF37A2">
        <w:rPr>
          <w:color w:val="000000"/>
          <w:sz w:val="28"/>
          <w:szCs w:val="28"/>
        </w:rPr>
        <w:t>функционирования.</w:t>
      </w:r>
      <w:r w:rsidR="00EA3DCD" w:rsidRPr="00CF37A2">
        <w:rPr>
          <w:color w:val="000000"/>
          <w:sz w:val="28"/>
          <w:szCs w:val="28"/>
        </w:rPr>
        <w:t xml:space="preserve"> </w:t>
      </w:r>
      <w:r w:rsidRPr="00CF37A2">
        <w:rPr>
          <w:color w:val="000000"/>
          <w:sz w:val="28"/>
          <w:szCs w:val="28"/>
        </w:rPr>
        <w:t>Значение</w:t>
      </w:r>
      <w:r w:rsidR="00EA3DCD" w:rsidRPr="00CF37A2">
        <w:rPr>
          <w:color w:val="000000"/>
          <w:sz w:val="28"/>
          <w:szCs w:val="28"/>
        </w:rPr>
        <w:t xml:space="preserve"> </w:t>
      </w:r>
      <w:r w:rsidRPr="00CF37A2">
        <w:rPr>
          <w:color w:val="000000"/>
          <w:sz w:val="28"/>
          <w:szCs w:val="28"/>
        </w:rPr>
        <w:t>побудительности</w:t>
      </w:r>
      <w:r w:rsidR="00EA3DCD" w:rsidRPr="00CF37A2">
        <w:rPr>
          <w:color w:val="000000"/>
          <w:sz w:val="28"/>
          <w:szCs w:val="28"/>
        </w:rPr>
        <w:t xml:space="preserve"> </w:t>
      </w:r>
      <w:r w:rsidRPr="00CF37A2">
        <w:rPr>
          <w:color w:val="000000"/>
          <w:sz w:val="28"/>
          <w:szCs w:val="28"/>
        </w:rPr>
        <w:t>не</w:t>
      </w:r>
      <w:r w:rsidR="00EA3DCD" w:rsidRPr="00CF37A2">
        <w:rPr>
          <w:color w:val="000000"/>
          <w:sz w:val="28"/>
          <w:szCs w:val="28"/>
        </w:rPr>
        <w:t xml:space="preserve"> </w:t>
      </w:r>
      <w:r w:rsidRPr="00CF37A2">
        <w:rPr>
          <w:color w:val="000000"/>
          <w:sz w:val="28"/>
          <w:szCs w:val="28"/>
        </w:rPr>
        <w:t>зависит</w:t>
      </w:r>
      <w:r w:rsidR="00EA3DCD" w:rsidRPr="00CF37A2">
        <w:rPr>
          <w:color w:val="000000"/>
          <w:sz w:val="28"/>
          <w:szCs w:val="28"/>
        </w:rPr>
        <w:t xml:space="preserve"> </w:t>
      </w:r>
      <w:r w:rsidRPr="00CF37A2">
        <w:rPr>
          <w:color w:val="000000"/>
          <w:sz w:val="28"/>
          <w:szCs w:val="28"/>
        </w:rPr>
        <w:t>от</w:t>
      </w:r>
      <w:r w:rsidR="00EA3DCD" w:rsidRPr="00CF37A2">
        <w:rPr>
          <w:color w:val="000000"/>
          <w:sz w:val="28"/>
          <w:szCs w:val="28"/>
        </w:rPr>
        <w:t xml:space="preserve"> </w:t>
      </w:r>
      <w:r w:rsidRPr="00CF37A2">
        <w:rPr>
          <w:color w:val="000000"/>
          <w:sz w:val="28"/>
          <w:szCs w:val="28"/>
        </w:rPr>
        <w:t>значений</w:t>
      </w:r>
      <w:r w:rsidR="00EA3DCD" w:rsidRPr="00CF37A2">
        <w:rPr>
          <w:color w:val="000000"/>
          <w:sz w:val="28"/>
          <w:szCs w:val="28"/>
        </w:rPr>
        <w:t xml:space="preserve"> </w:t>
      </w:r>
      <w:r w:rsidRPr="00CF37A2">
        <w:rPr>
          <w:color w:val="000000"/>
          <w:sz w:val="28"/>
          <w:szCs w:val="28"/>
        </w:rPr>
        <w:t>долженствования</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возможности,</w:t>
      </w:r>
      <w:r w:rsidR="00EA3DCD" w:rsidRPr="00CF37A2">
        <w:rPr>
          <w:color w:val="000000"/>
          <w:sz w:val="28"/>
          <w:szCs w:val="28"/>
        </w:rPr>
        <w:t xml:space="preserve"> </w:t>
      </w:r>
      <w:r w:rsidRPr="00CF37A2">
        <w:rPr>
          <w:color w:val="000000"/>
          <w:sz w:val="28"/>
          <w:szCs w:val="28"/>
        </w:rPr>
        <w:t>оно</w:t>
      </w:r>
      <w:r w:rsidR="00EA3DCD" w:rsidRPr="00CF37A2">
        <w:rPr>
          <w:color w:val="000000"/>
          <w:sz w:val="28"/>
          <w:szCs w:val="28"/>
        </w:rPr>
        <w:t xml:space="preserve"> </w:t>
      </w:r>
      <w:r w:rsidRPr="00CF37A2">
        <w:rPr>
          <w:color w:val="000000"/>
          <w:sz w:val="28"/>
          <w:szCs w:val="28"/>
        </w:rPr>
        <w:t>лишь</w:t>
      </w:r>
      <w:r w:rsidR="00EA3DCD" w:rsidRPr="00CF37A2">
        <w:rPr>
          <w:color w:val="000000"/>
          <w:sz w:val="28"/>
          <w:szCs w:val="28"/>
        </w:rPr>
        <w:t xml:space="preserve"> </w:t>
      </w:r>
      <w:r w:rsidRPr="00CF37A2">
        <w:rPr>
          <w:color w:val="000000"/>
          <w:sz w:val="28"/>
          <w:szCs w:val="28"/>
        </w:rPr>
        <w:t>проявляется на их фоне: то есть для Адресата речи воля Прескриптора</w:t>
      </w:r>
      <w:r w:rsidR="00EA3DCD" w:rsidRPr="00CF37A2">
        <w:rPr>
          <w:color w:val="000000"/>
          <w:sz w:val="28"/>
          <w:szCs w:val="28"/>
        </w:rPr>
        <w:t xml:space="preserve"> </w:t>
      </w:r>
      <w:r w:rsidRPr="00CF37A2">
        <w:rPr>
          <w:color w:val="000000"/>
          <w:sz w:val="28"/>
          <w:szCs w:val="28"/>
        </w:rPr>
        <w:t>воспринимается как</w:t>
      </w:r>
      <w:r w:rsidR="00EA3DCD" w:rsidRPr="00CF37A2">
        <w:rPr>
          <w:color w:val="000000"/>
          <w:sz w:val="28"/>
          <w:szCs w:val="28"/>
        </w:rPr>
        <w:t xml:space="preserve"> </w:t>
      </w:r>
      <w:r w:rsidRPr="00CF37A2">
        <w:rPr>
          <w:color w:val="000000"/>
          <w:sz w:val="28"/>
          <w:szCs w:val="28"/>
        </w:rPr>
        <w:t>принуждение</w:t>
      </w:r>
      <w:r w:rsidR="00EA3DCD" w:rsidRPr="00CF37A2">
        <w:rPr>
          <w:color w:val="000000"/>
          <w:sz w:val="28"/>
          <w:szCs w:val="28"/>
        </w:rPr>
        <w:t xml:space="preserve"> </w:t>
      </w:r>
      <w:r w:rsidRPr="00CF37A2">
        <w:rPr>
          <w:color w:val="000000"/>
          <w:sz w:val="28"/>
          <w:szCs w:val="28"/>
        </w:rPr>
        <w:t>к действию,</w:t>
      </w:r>
      <w:r w:rsidR="00EA3DCD" w:rsidRPr="00CF37A2">
        <w:rPr>
          <w:color w:val="000000"/>
          <w:sz w:val="28"/>
          <w:szCs w:val="28"/>
        </w:rPr>
        <w:t xml:space="preserve"> </w:t>
      </w:r>
      <w:r w:rsidRPr="00CF37A2">
        <w:rPr>
          <w:color w:val="000000"/>
          <w:sz w:val="28"/>
          <w:szCs w:val="28"/>
        </w:rPr>
        <w:t>поскольку</w:t>
      </w:r>
      <w:r w:rsidR="00EA3DCD" w:rsidRPr="00CF37A2">
        <w:rPr>
          <w:color w:val="000000"/>
          <w:sz w:val="28"/>
          <w:szCs w:val="28"/>
        </w:rPr>
        <w:t xml:space="preserve"> </w:t>
      </w:r>
      <w:r w:rsidRPr="00CF37A2">
        <w:rPr>
          <w:color w:val="000000"/>
          <w:sz w:val="28"/>
          <w:szCs w:val="28"/>
        </w:rPr>
        <w:t>выполнение</w:t>
      </w:r>
      <w:r w:rsidR="00EA3DCD" w:rsidRPr="00CF37A2">
        <w:rPr>
          <w:color w:val="000000"/>
          <w:sz w:val="28"/>
          <w:szCs w:val="28"/>
        </w:rPr>
        <w:t xml:space="preserve"> </w:t>
      </w:r>
      <w:r w:rsidRPr="00CF37A2">
        <w:rPr>
          <w:color w:val="000000"/>
          <w:sz w:val="28"/>
          <w:szCs w:val="28"/>
        </w:rPr>
        <w:t>действия признается необходимым в силу внешних обстоятельств.</w:t>
      </w:r>
    </w:p>
    <w:p w:rsidR="00BD282C" w:rsidRPr="00CF37A2" w:rsidRDefault="00BD282C" w:rsidP="00CF37A2">
      <w:pPr>
        <w:numPr>
          <w:ilvl w:val="0"/>
          <w:numId w:val="3"/>
        </w:numPr>
        <w:tabs>
          <w:tab w:val="left" w:pos="792"/>
        </w:tabs>
        <w:spacing w:line="360" w:lineRule="auto"/>
        <w:ind w:firstLine="709"/>
        <w:jc w:val="both"/>
        <w:rPr>
          <w:color w:val="000000"/>
          <w:sz w:val="28"/>
          <w:szCs w:val="28"/>
        </w:rPr>
      </w:pPr>
      <w:r w:rsidRPr="00CF37A2">
        <w:rPr>
          <w:color w:val="000000"/>
          <w:sz w:val="28"/>
          <w:szCs w:val="28"/>
        </w:rPr>
        <w:t>Емкость</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сложность</w:t>
      </w:r>
      <w:r w:rsidR="00EA3DCD" w:rsidRPr="00CF37A2">
        <w:rPr>
          <w:color w:val="000000"/>
          <w:sz w:val="28"/>
          <w:szCs w:val="28"/>
        </w:rPr>
        <w:t xml:space="preserve"> </w:t>
      </w:r>
      <w:r w:rsidRPr="00CF37A2">
        <w:rPr>
          <w:color w:val="000000"/>
          <w:sz w:val="28"/>
          <w:szCs w:val="28"/>
        </w:rPr>
        <w:t>содержательной</w:t>
      </w:r>
      <w:r w:rsidR="00EA3DCD" w:rsidRPr="00CF37A2">
        <w:rPr>
          <w:color w:val="000000"/>
          <w:sz w:val="28"/>
          <w:szCs w:val="28"/>
        </w:rPr>
        <w:t xml:space="preserve"> </w:t>
      </w:r>
      <w:r w:rsidRPr="00CF37A2">
        <w:rPr>
          <w:color w:val="000000"/>
          <w:sz w:val="28"/>
          <w:szCs w:val="28"/>
        </w:rPr>
        <w:t>структуры</w:t>
      </w:r>
      <w:r w:rsidR="00EA3DCD" w:rsidRPr="00CF37A2">
        <w:rPr>
          <w:color w:val="000000"/>
          <w:sz w:val="28"/>
          <w:szCs w:val="28"/>
        </w:rPr>
        <w:t xml:space="preserve"> </w:t>
      </w:r>
      <w:r w:rsidRPr="00CF37A2">
        <w:rPr>
          <w:color w:val="000000"/>
          <w:sz w:val="28"/>
          <w:szCs w:val="28"/>
        </w:rPr>
        <w:t>модального</w:t>
      </w:r>
      <w:r w:rsidR="00EA3DCD" w:rsidRPr="00CF37A2">
        <w:rPr>
          <w:color w:val="000000"/>
          <w:sz w:val="28"/>
          <w:szCs w:val="28"/>
        </w:rPr>
        <w:t xml:space="preserve"> </w:t>
      </w:r>
      <w:r w:rsidRPr="00CF37A2">
        <w:rPr>
          <w:color w:val="000000"/>
          <w:sz w:val="28"/>
          <w:szCs w:val="28"/>
        </w:rPr>
        <w:t>значения</w:t>
      </w:r>
      <w:r w:rsidR="00EA3DCD" w:rsidRPr="00CF37A2">
        <w:rPr>
          <w:color w:val="000000"/>
          <w:sz w:val="28"/>
          <w:szCs w:val="28"/>
        </w:rPr>
        <w:t xml:space="preserve"> </w:t>
      </w:r>
      <w:r w:rsidRPr="00CF37A2">
        <w:rPr>
          <w:color w:val="000000"/>
          <w:sz w:val="28"/>
          <w:szCs w:val="28"/>
        </w:rPr>
        <w:t>побуждения</w:t>
      </w:r>
      <w:r w:rsidR="00EA3DCD" w:rsidRPr="00CF37A2">
        <w:rPr>
          <w:color w:val="000000"/>
          <w:sz w:val="28"/>
          <w:szCs w:val="28"/>
        </w:rPr>
        <w:t xml:space="preserve"> </w:t>
      </w:r>
      <w:r w:rsidRPr="00CF37A2">
        <w:rPr>
          <w:color w:val="000000"/>
          <w:sz w:val="28"/>
          <w:szCs w:val="28"/>
        </w:rPr>
        <w:t>получает</w:t>
      </w:r>
      <w:r w:rsidR="00EA3DCD" w:rsidRPr="00CF37A2">
        <w:rPr>
          <w:color w:val="000000"/>
          <w:sz w:val="28"/>
          <w:szCs w:val="28"/>
        </w:rPr>
        <w:t xml:space="preserve"> </w:t>
      </w:r>
      <w:r w:rsidRPr="00CF37A2">
        <w:rPr>
          <w:color w:val="000000"/>
          <w:sz w:val="28"/>
          <w:szCs w:val="28"/>
        </w:rPr>
        <w:t>соответствующую</w:t>
      </w:r>
      <w:r w:rsidR="00EA3DCD" w:rsidRPr="00CF37A2">
        <w:rPr>
          <w:color w:val="000000"/>
          <w:sz w:val="28"/>
          <w:szCs w:val="28"/>
        </w:rPr>
        <w:t xml:space="preserve"> </w:t>
      </w:r>
      <w:r w:rsidRPr="00CF37A2">
        <w:rPr>
          <w:color w:val="000000"/>
          <w:sz w:val="28"/>
          <w:szCs w:val="28"/>
        </w:rPr>
        <w:t>языковую</w:t>
      </w:r>
      <w:r w:rsidR="00EA3DCD" w:rsidRPr="00CF37A2">
        <w:rPr>
          <w:color w:val="000000"/>
          <w:sz w:val="28"/>
          <w:szCs w:val="28"/>
        </w:rPr>
        <w:t xml:space="preserve"> </w:t>
      </w:r>
      <w:r w:rsidRPr="00CF37A2">
        <w:rPr>
          <w:color w:val="000000"/>
          <w:sz w:val="28"/>
          <w:szCs w:val="28"/>
        </w:rPr>
        <w:t>репрезентацию</w:t>
      </w:r>
      <w:r w:rsidR="00EA3DCD" w:rsidRPr="00CF37A2">
        <w:rPr>
          <w:color w:val="000000"/>
          <w:sz w:val="28"/>
          <w:szCs w:val="28"/>
        </w:rPr>
        <w:t xml:space="preserve"> </w:t>
      </w:r>
      <w:r w:rsidRPr="00CF37A2">
        <w:rPr>
          <w:color w:val="000000"/>
          <w:sz w:val="28"/>
          <w:szCs w:val="28"/>
        </w:rPr>
        <w:t>при</w:t>
      </w:r>
      <w:r w:rsidR="00EA3DCD" w:rsidRPr="00CF37A2">
        <w:rPr>
          <w:color w:val="000000"/>
          <w:sz w:val="28"/>
          <w:szCs w:val="28"/>
        </w:rPr>
        <w:t xml:space="preserve"> </w:t>
      </w:r>
      <w:r w:rsidRPr="00CF37A2">
        <w:rPr>
          <w:color w:val="000000"/>
          <w:sz w:val="28"/>
          <w:szCs w:val="28"/>
        </w:rPr>
        <w:t>помощи</w:t>
      </w:r>
      <w:r w:rsidR="00EA3DCD" w:rsidRPr="00CF37A2">
        <w:rPr>
          <w:color w:val="000000"/>
          <w:sz w:val="28"/>
          <w:szCs w:val="28"/>
        </w:rPr>
        <w:t xml:space="preserve"> </w:t>
      </w:r>
      <w:r w:rsidRPr="00CF37A2">
        <w:rPr>
          <w:color w:val="000000"/>
          <w:sz w:val="28"/>
          <w:szCs w:val="28"/>
        </w:rPr>
        <w:t>системы</w:t>
      </w:r>
      <w:r w:rsidR="00EA3DCD" w:rsidRPr="00CF37A2">
        <w:rPr>
          <w:color w:val="000000"/>
          <w:sz w:val="28"/>
          <w:szCs w:val="28"/>
        </w:rPr>
        <w:t xml:space="preserve"> </w:t>
      </w:r>
      <w:r w:rsidRPr="00CF37A2">
        <w:rPr>
          <w:color w:val="000000"/>
          <w:sz w:val="28"/>
          <w:szCs w:val="28"/>
        </w:rPr>
        <w:t>средств,</w:t>
      </w:r>
      <w:r w:rsidR="00EA3DCD" w:rsidRPr="00CF37A2">
        <w:rPr>
          <w:color w:val="000000"/>
          <w:sz w:val="28"/>
          <w:szCs w:val="28"/>
        </w:rPr>
        <w:t xml:space="preserve"> </w:t>
      </w:r>
      <w:r w:rsidRPr="00CF37A2">
        <w:rPr>
          <w:color w:val="000000"/>
          <w:sz w:val="28"/>
          <w:szCs w:val="28"/>
        </w:rPr>
        <w:t>представляющих</w:t>
      </w:r>
      <w:r w:rsidR="00EA3DCD" w:rsidRPr="00CF37A2">
        <w:rPr>
          <w:color w:val="000000"/>
          <w:sz w:val="28"/>
          <w:szCs w:val="28"/>
        </w:rPr>
        <w:t xml:space="preserve"> </w:t>
      </w:r>
      <w:r w:rsidRPr="00CF37A2">
        <w:rPr>
          <w:color w:val="000000"/>
          <w:sz w:val="28"/>
          <w:szCs w:val="28"/>
        </w:rPr>
        <w:t>определенную функщгонально-семаитическую иерархию: доминанту плана</w:t>
      </w:r>
      <w:r w:rsidR="00EA3DCD" w:rsidRPr="00CF37A2">
        <w:rPr>
          <w:color w:val="000000"/>
          <w:sz w:val="28"/>
          <w:szCs w:val="28"/>
        </w:rPr>
        <w:t xml:space="preserve"> </w:t>
      </w:r>
      <w:r w:rsidRPr="00CF37A2">
        <w:rPr>
          <w:color w:val="000000"/>
          <w:sz w:val="28"/>
          <w:szCs w:val="28"/>
        </w:rPr>
        <w:t>выражения прямых побудительных речевых актов как в русском, так и в</w:t>
      </w:r>
      <w:r w:rsidR="00EA3DCD" w:rsidRPr="00CF37A2">
        <w:rPr>
          <w:color w:val="000000"/>
          <w:sz w:val="28"/>
          <w:szCs w:val="28"/>
        </w:rPr>
        <w:t xml:space="preserve"> </w:t>
      </w:r>
      <w:r w:rsidRPr="00CF37A2">
        <w:rPr>
          <w:color w:val="000000"/>
          <w:sz w:val="28"/>
          <w:szCs w:val="28"/>
        </w:rPr>
        <w:t>английском</w:t>
      </w:r>
      <w:r w:rsidR="00EA3DCD" w:rsidRPr="00CF37A2">
        <w:rPr>
          <w:color w:val="000000"/>
          <w:sz w:val="28"/>
          <w:szCs w:val="28"/>
        </w:rPr>
        <w:t xml:space="preserve"> </w:t>
      </w:r>
      <w:r w:rsidRPr="00CF37A2">
        <w:rPr>
          <w:color w:val="000000"/>
          <w:sz w:val="28"/>
          <w:szCs w:val="28"/>
        </w:rPr>
        <w:t>языках</w:t>
      </w:r>
      <w:r w:rsidR="00EA3DCD" w:rsidRPr="00CF37A2">
        <w:rPr>
          <w:color w:val="000000"/>
          <w:sz w:val="28"/>
          <w:szCs w:val="28"/>
        </w:rPr>
        <w:t xml:space="preserve"> </w:t>
      </w:r>
      <w:r w:rsidRPr="00CF37A2">
        <w:rPr>
          <w:color w:val="000000"/>
          <w:sz w:val="28"/>
          <w:szCs w:val="28"/>
        </w:rPr>
        <w:t>составляет</w:t>
      </w:r>
      <w:r w:rsidR="00EA3DCD" w:rsidRPr="00CF37A2">
        <w:rPr>
          <w:color w:val="000000"/>
          <w:sz w:val="28"/>
          <w:szCs w:val="28"/>
        </w:rPr>
        <w:t xml:space="preserve"> </w:t>
      </w:r>
      <w:r w:rsidRPr="00CF37A2">
        <w:rPr>
          <w:color w:val="000000"/>
          <w:sz w:val="28"/>
          <w:szCs w:val="28"/>
        </w:rPr>
        <w:t>ядро</w:t>
      </w:r>
      <w:r w:rsidR="00EA3DCD" w:rsidRPr="00CF37A2">
        <w:rPr>
          <w:color w:val="000000"/>
          <w:sz w:val="28"/>
          <w:szCs w:val="28"/>
        </w:rPr>
        <w:t xml:space="preserve"> </w:t>
      </w:r>
      <w:r w:rsidRPr="00CF37A2">
        <w:rPr>
          <w:color w:val="000000"/>
          <w:sz w:val="28"/>
          <w:szCs w:val="28"/>
        </w:rPr>
        <w:t>императивной</w:t>
      </w:r>
      <w:r w:rsidR="00EA3DCD" w:rsidRPr="00CF37A2">
        <w:rPr>
          <w:color w:val="000000"/>
          <w:sz w:val="28"/>
          <w:szCs w:val="28"/>
        </w:rPr>
        <w:t xml:space="preserve"> </w:t>
      </w:r>
      <w:r w:rsidRPr="00CF37A2">
        <w:rPr>
          <w:color w:val="000000"/>
          <w:sz w:val="28"/>
          <w:szCs w:val="28"/>
        </w:rPr>
        <w:t>модальности</w:t>
      </w:r>
      <w:r w:rsidR="00EA3DCD" w:rsidRPr="00CF37A2">
        <w:rPr>
          <w:color w:val="000000"/>
          <w:sz w:val="28"/>
          <w:szCs w:val="28"/>
        </w:rPr>
        <w:t xml:space="preserve"> </w:t>
      </w:r>
      <w:r w:rsidRPr="00CF37A2">
        <w:rPr>
          <w:color w:val="000000"/>
          <w:sz w:val="28"/>
          <w:szCs w:val="28"/>
        </w:rPr>
        <w:t>—</w:t>
      </w:r>
      <w:r w:rsidR="00EA3DCD" w:rsidRPr="00CF37A2">
        <w:rPr>
          <w:color w:val="000000"/>
          <w:sz w:val="28"/>
          <w:szCs w:val="28"/>
        </w:rPr>
        <w:t xml:space="preserve"> </w:t>
      </w:r>
      <w:r w:rsidRPr="00CF37A2">
        <w:rPr>
          <w:color w:val="000000"/>
          <w:sz w:val="28"/>
          <w:szCs w:val="28"/>
        </w:rPr>
        <w:t>повелительное наклонение, что вполне объяснимо, если иметь в виду, что</w:t>
      </w:r>
      <w:r w:rsidR="00EA3DCD" w:rsidRPr="00CF37A2">
        <w:rPr>
          <w:color w:val="000000"/>
          <w:sz w:val="28"/>
          <w:szCs w:val="28"/>
        </w:rPr>
        <w:t xml:space="preserve"> </w:t>
      </w:r>
      <w:r w:rsidRPr="00CF37A2">
        <w:rPr>
          <w:color w:val="000000"/>
          <w:sz w:val="28"/>
          <w:szCs w:val="28"/>
        </w:rPr>
        <w:t>семантика</w:t>
      </w:r>
      <w:r w:rsidR="00EA3DCD" w:rsidRPr="00CF37A2">
        <w:rPr>
          <w:color w:val="000000"/>
          <w:sz w:val="28"/>
          <w:szCs w:val="28"/>
        </w:rPr>
        <w:t xml:space="preserve"> </w:t>
      </w:r>
      <w:r w:rsidRPr="00CF37A2">
        <w:rPr>
          <w:color w:val="000000"/>
          <w:sz w:val="28"/>
          <w:szCs w:val="28"/>
        </w:rPr>
        <w:t>императива</w:t>
      </w:r>
      <w:r w:rsidR="00EA3DCD" w:rsidRPr="00CF37A2">
        <w:rPr>
          <w:color w:val="000000"/>
          <w:sz w:val="28"/>
          <w:szCs w:val="28"/>
        </w:rPr>
        <w:t xml:space="preserve"> </w:t>
      </w:r>
      <w:r w:rsidRPr="00CF37A2">
        <w:rPr>
          <w:color w:val="000000"/>
          <w:sz w:val="28"/>
          <w:szCs w:val="28"/>
        </w:rPr>
        <w:t>—</w:t>
      </w:r>
      <w:r w:rsidR="00EA3DCD" w:rsidRPr="00CF37A2">
        <w:rPr>
          <w:color w:val="000000"/>
          <w:sz w:val="28"/>
          <w:szCs w:val="28"/>
        </w:rPr>
        <w:t xml:space="preserve"> </w:t>
      </w:r>
      <w:r w:rsidRPr="00CF37A2">
        <w:rPr>
          <w:color w:val="000000"/>
          <w:sz w:val="28"/>
          <w:szCs w:val="28"/>
        </w:rPr>
        <w:t>это</w:t>
      </w:r>
      <w:r w:rsidR="00EA3DCD" w:rsidRPr="00CF37A2">
        <w:rPr>
          <w:color w:val="000000"/>
          <w:sz w:val="28"/>
          <w:szCs w:val="28"/>
        </w:rPr>
        <w:t xml:space="preserve"> </w:t>
      </w:r>
      <w:r w:rsidRPr="00CF37A2">
        <w:rPr>
          <w:color w:val="000000"/>
          <w:sz w:val="28"/>
          <w:szCs w:val="28"/>
        </w:rPr>
        <w:t>прямое</w:t>
      </w:r>
      <w:r w:rsidR="00EA3DCD" w:rsidRPr="00CF37A2">
        <w:rPr>
          <w:color w:val="000000"/>
          <w:sz w:val="28"/>
          <w:szCs w:val="28"/>
        </w:rPr>
        <w:t xml:space="preserve"> </w:t>
      </w:r>
      <w:r w:rsidRPr="00CF37A2">
        <w:rPr>
          <w:color w:val="000000"/>
          <w:sz w:val="28"/>
          <w:szCs w:val="28"/>
        </w:rPr>
        <w:t>волеизъявление</w:t>
      </w:r>
      <w:r w:rsidR="00EA3DCD" w:rsidRPr="00CF37A2">
        <w:rPr>
          <w:color w:val="000000"/>
          <w:sz w:val="28"/>
          <w:szCs w:val="28"/>
        </w:rPr>
        <w:t xml:space="preserve"> </w:t>
      </w:r>
      <w:r w:rsidRPr="00CF37A2">
        <w:rPr>
          <w:color w:val="000000"/>
          <w:sz w:val="28"/>
          <w:szCs w:val="28"/>
        </w:rPr>
        <w:t>Пишущего,</w:t>
      </w:r>
      <w:r w:rsidR="00EA3DCD" w:rsidRPr="00CF37A2">
        <w:rPr>
          <w:color w:val="000000"/>
          <w:sz w:val="28"/>
          <w:szCs w:val="28"/>
        </w:rPr>
        <w:t xml:space="preserve"> </w:t>
      </w:r>
      <w:r w:rsidRPr="00CF37A2">
        <w:rPr>
          <w:color w:val="000000"/>
          <w:sz w:val="28"/>
          <w:szCs w:val="28"/>
        </w:rPr>
        <w:t>результатом которого, с</w:t>
      </w:r>
      <w:r w:rsidR="00EA3DCD" w:rsidRPr="00CF37A2">
        <w:rPr>
          <w:color w:val="000000"/>
          <w:sz w:val="28"/>
          <w:szCs w:val="28"/>
        </w:rPr>
        <w:t xml:space="preserve"> </w:t>
      </w:r>
      <w:r w:rsidRPr="00CF37A2">
        <w:rPr>
          <w:color w:val="000000"/>
          <w:sz w:val="28"/>
          <w:szCs w:val="28"/>
        </w:rPr>
        <w:t>его же точки зрения, должно стать совпадение</w:t>
      </w:r>
      <w:r w:rsidR="00EA3DCD" w:rsidRPr="00CF37A2">
        <w:rPr>
          <w:color w:val="000000"/>
          <w:sz w:val="28"/>
          <w:szCs w:val="28"/>
        </w:rPr>
        <w:t xml:space="preserve"> </w:t>
      </w:r>
      <w:r w:rsidRPr="00CF37A2">
        <w:rPr>
          <w:color w:val="000000"/>
          <w:sz w:val="28"/>
          <w:szCs w:val="28"/>
        </w:rPr>
        <w:t>пропозиционального содержания его высказывания с действительностью.</w:t>
      </w:r>
      <w:r w:rsidR="00EA3DCD" w:rsidRPr="00CF37A2">
        <w:rPr>
          <w:color w:val="000000"/>
          <w:sz w:val="28"/>
          <w:szCs w:val="28"/>
        </w:rPr>
        <w:t xml:space="preserve"> </w:t>
      </w:r>
      <w:r w:rsidRPr="00CF37A2">
        <w:rPr>
          <w:color w:val="000000"/>
          <w:sz w:val="28"/>
          <w:szCs w:val="28"/>
        </w:rPr>
        <w:t>Ближнюю</w:t>
      </w:r>
      <w:r w:rsidR="00EA3DCD" w:rsidRPr="00CF37A2">
        <w:rPr>
          <w:color w:val="000000"/>
          <w:sz w:val="28"/>
          <w:szCs w:val="28"/>
        </w:rPr>
        <w:t xml:space="preserve"> </w:t>
      </w:r>
      <w:r w:rsidRPr="00CF37A2">
        <w:rPr>
          <w:color w:val="000000"/>
          <w:sz w:val="28"/>
          <w:szCs w:val="28"/>
        </w:rPr>
        <w:t>периферию</w:t>
      </w:r>
      <w:r w:rsidR="00EA3DCD" w:rsidRPr="00CF37A2">
        <w:rPr>
          <w:color w:val="000000"/>
          <w:sz w:val="28"/>
          <w:szCs w:val="28"/>
        </w:rPr>
        <w:t xml:space="preserve"> </w:t>
      </w:r>
      <w:r w:rsidRPr="00CF37A2">
        <w:rPr>
          <w:color w:val="000000"/>
          <w:sz w:val="28"/>
          <w:szCs w:val="28"/>
        </w:rPr>
        <w:t>образуют</w:t>
      </w:r>
      <w:r w:rsidR="00EA3DCD" w:rsidRPr="00CF37A2">
        <w:rPr>
          <w:color w:val="000000"/>
          <w:sz w:val="28"/>
          <w:szCs w:val="28"/>
        </w:rPr>
        <w:t xml:space="preserve"> </w:t>
      </w:r>
      <w:r w:rsidRPr="00CF37A2">
        <w:rPr>
          <w:color w:val="000000"/>
          <w:sz w:val="28"/>
          <w:szCs w:val="28"/>
        </w:rPr>
        <w:t>каузативные</w:t>
      </w:r>
      <w:r w:rsidR="00EA3DCD" w:rsidRPr="00CF37A2">
        <w:rPr>
          <w:color w:val="000000"/>
          <w:sz w:val="28"/>
          <w:szCs w:val="28"/>
        </w:rPr>
        <w:t xml:space="preserve"> </w:t>
      </w:r>
      <w:r w:rsidRPr="00CF37A2">
        <w:rPr>
          <w:color w:val="000000"/>
          <w:sz w:val="28"/>
          <w:szCs w:val="28"/>
        </w:rPr>
        <w:t>конструкции,</w:t>
      </w:r>
      <w:r w:rsidR="00EA3DCD" w:rsidRPr="00CF37A2">
        <w:rPr>
          <w:color w:val="000000"/>
          <w:sz w:val="28"/>
          <w:szCs w:val="28"/>
        </w:rPr>
        <w:t xml:space="preserve"> </w:t>
      </w:r>
      <w:r w:rsidRPr="00CF37A2">
        <w:rPr>
          <w:color w:val="000000"/>
          <w:sz w:val="28"/>
          <w:szCs w:val="28"/>
        </w:rPr>
        <w:t>неимперативные</w:t>
      </w:r>
      <w:r w:rsidR="00EA3DCD" w:rsidRPr="00CF37A2">
        <w:rPr>
          <w:color w:val="000000"/>
          <w:sz w:val="28"/>
          <w:szCs w:val="28"/>
        </w:rPr>
        <w:t xml:space="preserve"> </w:t>
      </w:r>
      <w:r w:rsidRPr="00CF37A2">
        <w:rPr>
          <w:color w:val="000000"/>
          <w:sz w:val="28"/>
          <w:szCs w:val="28"/>
        </w:rPr>
        <w:t>предложения</w:t>
      </w:r>
      <w:r w:rsidR="00EA3DCD" w:rsidRPr="00CF37A2">
        <w:rPr>
          <w:color w:val="000000"/>
          <w:sz w:val="28"/>
          <w:szCs w:val="28"/>
        </w:rPr>
        <w:t xml:space="preserve"> </w:t>
      </w:r>
      <w:r w:rsidRPr="00CF37A2">
        <w:rPr>
          <w:color w:val="000000"/>
          <w:sz w:val="28"/>
          <w:szCs w:val="28"/>
        </w:rPr>
        <w:t>с</w:t>
      </w:r>
      <w:r w:rsidR="00EA3DCD" w:rsidRPr="00CF37A2">
        <w:rPr>
          <w:color w:val="000000"/>
          <w:sz w:val="28"/>
          <w:szCs w:val="28"/>
        </w:rPr>
        <w:t xml:space="preserve"> </w:t>
      </w:r>
      <w:r w:rsidRPr="00CF37A2">
        <w:rPr>
          <w:color w:val="000000"/>
          <w:sz w:val="28"/>
          <w:szCs w:val="28"/>
        </w:rPr>
        <w:t>отрицанием</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без</w:t>
      </w:r>
      <w:r w:rsidR="00EA3DCD" w:rsidRPr="00CF37A2">
        <w:rPr>
          <w:color w:val="000000"/>
          <w:sz w:val="28"/>
          <w:szCs w:val="28"/>
        </w:rPr>
        <w:t xml:space="preserve"> </w:t>
      </w:r>
      <w:r w:rsidRPr="00CF37A2">
        <w:rPr>
          <w:color w:val="000000"/>
          <w:sz w:val="28"/>
          <w:szCs w:val="28"/>
        </w:rPr>
        <w:t>отрицания</w:t>
      </w:r>
      <w:r w:rsidR="00EA3DCD" w:rsidRPr="00CF37A2">
        <w:rPr>
          <w:color w:val="000000"/>
          <w:sz w:val="28"/>
          <w:szCs w:val="28"/>
        </w:rPr>
        <w:t xml:space="preserve"> </w:t>
      </w:r>
      <w:r w:rsidRPr="00CF37A2">
        <w:rPr>
          <w:color w:val="000000"/>
          <w:sz w:val="28"/>
          <w:szCs w:val="28"/>
        </w:rPr>
        <w:t>с</w:t>
      </w:r>
      <w:r w:rsidR="00EA3DCD" w:rsidRPr="00CF37A2">
        <w:rPr>
          <w:color w:val="000000"/>
          <w:sz w:val="28"/>
          <w:szCs w:val="28"/>
        </w:rPr>
        <w:t xml:space="preserve"> </w:t>
      </w:r>
      <w:r w:rsidRPr="00CF37A2">
        <w:rPr>
          <w:color w:val="000000"/>
          <w:sz w:val="28"/>
          <w:szCs w:val="28"/>
        </w:rPr>
        <w:t>глагольными</w:t>
      </w:r>
      <w:r w:rsidR="00EA3DCD" w:rsidRPr="00CF37A2">
        <w:rPr>
          <w:color w:val="000000"/>
          <w:sz w:val="28"/>
          <w:szCs w:val="28"/>
        </w:rPr>
        <w:t xml:space="preserve"> </w:t>
      </w:r>
      <w:r w:rsidRPr="00CF37A2">
        <w:rPr>
          <w:color w:val="000000"/>
          <w:sz w:val="28"/>
          <w:szCs w:val="28"/>
        </w:rPr>
        <w:t>предикатами</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форме</w:t>
      </w:r>
      <w:r w:rsidR="00EA3DCD" w:rsidRPr="00CF37A2">
        <w:rPr>
          <w:color w:val="000000"/>
          <w:sz w:val="28"/>
          <w:szCs w:val="28"/>
        </w:rPr>
        <w:t xml:space="preserve"> </w:t>
      </w:r>
      <w:r w:rsidRPr="00CF37A2">
        <w:rPr>
          <w:color w:val="000000"/>
          <w:sz w:val="28"/>
          <w:szCs w:val="28"/>
        </w:rPr>
        <w:t>изъявительного</w:t>
      </w:r>
      <w:r w:rsidR="00EA3DCD" w:rsidRPr="00CF37A2">
        <w:rPr>
          <w:color w:val="000000"/>
          <w:sz w:val="28"/>
          <w:szCs w:val="28"/>
        </w:rPr>
        <w:t xml:space="preserve"> </w:t>
      </w:r>
      <w:r w:rsidRPr="00CF37A2">
        <w:rPr>
          <w:color w:val="000000"/>
          <w:sz w:val="28"/>
          <w:szCs w:val="28"/>
        </w:rPr>
        <w:t>наклонения,</w:t>
      </w:r>
      <w:r w:rsidR="00EA3DCD" w:rsidRPr="00CF37A2">
        <w:rPr>
          <w:color w:val="000000"/>
          <w:sz w:val="28"/>
          <w:szCs w:val="28"/>
        </w:rPr>
        <w:t xml:space="preserve"> </w:t>
      </w:r>
      <w:r w:rsidRPr="00CF37A2">
        <w:rPr>
          <w:color w:val="000000"/>
          <w:sz w:val="28"/>
          <w:szCs w:val="28"/>
        </w:rPr>
        <w:t>повествовательные</w:t>
      </w:r>
      <w:r w:rsidR="00EA3DCD" w:rsidRPr="00CF37A2">
        <w:rPr>
          <w:color w:val="000000"/>
          <w:sz w:val="28"/>
          <w:szCs w:val="28"/>
        </w:rPr>
        <w:t xml:space="preserve"> </w:t>
      </w:r>
      <w:r w:rsidRPr="00CF37A2">
        <w:rPr>
          <w:color w:val="000000"/>
          <w:sz w:val="28"/>
          <w:szCs w:val="28"/>
        </w:rPr>
        <w:t>предложения</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форме сослагательного</w:t>
      </w:r>
      <w:r w:rsidR="00EA3DCD" w:rsidRPr="00CF37A2">
        <w:rPr>
          <w:color w:val="000000"/>
          <w:sz w:val="28"/>
          <w:szCs w:val="28"/>
        </w:rPr>
        <w:t xml:space="preserve"> </w:t>
      </w:r>
      <w:r w:rsidRPr="00CF37A2">
        <w:rPr>
          <w:color w:val="000000"/>
          <w:sz w:val="28"/>
          <w:szCs w:val="28"/>
        </w:rPr>
        <w:t>наклонения,</w:t>
      </w:r>
      <w:r w:rsidR="00EA3DCD" w:rsidRPr="00CF37A2">
        <w:rPr>
          <w:color w:val="000000"/>
          <w:sz w:val="28"/>
          <w:szCs w:val="28"/>
        </w:rPr>
        <w:t xml:space="preserve"> </w:t>
      </w:r>
      <w:r w:rsidRPr="00CF37A2">
        <w:rPr>
          <w:color w:val="000000"/>
          <w:sz w:val="28"/>
          <w:szCs w:val="28"/>
        </w:rPr>
        <w:t>конструкции с модальными глаголами. Дальнюю периферию образуют</w:t>
      </w:r>
      <w:r w:rsidR="00EA3DCD" w:rsidRPr="00CF37A2">
        <w:rPr>
          <w:color w:val="000000"/>
          <w:sz w:val="28"/>
          <w:szCs w:val="28"/>
        </w:rPr>
        <w:t xml:space="preserve"> </w:t>
      </w:r>
      <w:r w:rsidRPr="00CF37A2">
        <w:rPr>
          <w:color w:val="000000"/>
          <w:sz w:val="28"/>
          <w:szCs w:val="28"/>
        </w:rPr>
        <w:t>повествовательные и вопросительные предложения с отрицанием и без</w:t>
      </w:r>
      <w:r w:rsidR="00EA3DCD" w:rsidRPr="00CF37A2">
        <w:rPr>
          <w:color w:val="000000"/>
          <w:sz w:val="28"/>
          <w:szCs w:val="28"/>
        </w:rPr>
        <w:t xml:space="preserve"> </w:t>
      </w:r>
      <w:r w:rsidRPr="00CF37A2">
        <w:rPr>
          <w:color w:val="000000"/>
          <w:sz w:val="28"/>
          <w:szCs w:val="28"/>
        </w:rPr>
        <w:t>отрицания</w:t>
      </w:r>
      <w:r w:rsidR="00EA3DCD" w:rsidRPr="00CF37A2">
        <w:rPr>
          <w:color w:val="000000"/>
          <w:sz w:val="28"/>
          <w:szCs w:val="28"/>
        </w:rPr>
        <w:t xml:space="preserve"> </w:t>
      </w:r>
      <w:r w:rsidRPr="00CF37A2">
        <w:rPr>
          <w:color w:val="000000"/>
          <w:sz w:val="28"/>
          <w:szCs w:val="28"/>
        </w:rPr>
        <w:t>со</w:t>
      </w:r>
      <w:r w:rsidR="00EA3DCD" w:rsidRPr="00CF37A2">
        <w:rPr>
          <w:color w:val="000000"/>
          <w:sz w:val="28"/>
          <w:szCs w:val="28"/>
        </w:rPr>
        <w:t xml:space="preserve"> </w:t>
      </w:r>
      <w:r w:rsidRPr="00CF37A2">
        <w:rPr>
          <w:color w:val="000000"/>
          <w:sz w:val="28"/>
          <w:szCs w:val="28"/>
        </w:rPr>
        <w:t>значением</w:t>
      </w:r>
      <w:r w:rsidR="00EA3DCD" w:rsidRPr="00CF37A2">
        <w:rPr>
          <w:color w:val="000000"/>
          <w:sz w:val="28"/>
          <w:szCs w:val="28"/>
        </w:rPr>
        <w:t xml:space="preserve"> </w:t>
      </w:r>
      <w:r w:rsidRPr="00CF37A2">
        <w:rPr>
          <w:color w:val="000000"/>
          <w:sz w:val="28"/>
          <w:szCs w:val="28"/>
        </w:rPr>
        <w:t>желательности,</w:t>
      </w:r>
      <w:r w:rsidR="00EA3DCD" w:rsidRPr="00CF37A2">
        <w:rPr>
          <w:color w:val="000000"/>
          <w:sz w:val="28"/>
          <w:szCs w:val="28"/>
        </w:rPr>
        <w:t xml:space="preserve"> </w:t>
      </w:r>
      <w:r w:rsidRPr="00CF37A2">
        <w:rPr>
          <w:color w:val="000000"/>
          <w:sz w:val="28"/>
          <w:szCs w:val="28"/>
        </w:rPr>
        <w:t>оптативные</w:t>
      </w:r>
      <w:r w:rsidR="00EA3DCD" w:rsidRPr="00CF37A2">
        <w:rPr>
          <w:color w:val="000000"/>
          <w:sz w:val="28"/>
          <w:szCs w:val="28"/>
        </w:rPr>
        <w:t xml:space="preserve"> </w:t>
      </w:r>
      <w:r w:rsidRPr="00CF37A2">
        <w:rPr>
          <w:color w:val="000000"/>
          <w:sz w:val="28"/>
          <w:szCs w:val="28"/>
        </w:rPr>
        <w:t>предложения</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конструкции</w:t>
      </w:r>
      <w:r w:rsidR="00EA3DCD" w:rsidRPr="00CF37A2">
        <w:rPr>
          <w:color w:val="000000"/>
          <w:sz w:val="28"/>
          <w:szCs w:val="28"/>
        </w:rPr>
        <w:t xml:space="preserve"> </w:t>
      </w:r>
      <w:r w:rsidRPr="00CF37A2">
        <w:rPr>
          <w:color w:val="000000"/>
          <w:sz w:val="28"/>
          <w:szCs w:val="28"/>
        </w:rPr>
        <w:t>с</w:t>
      </w:r>
      <w:r w:rsidR="00EA3DCD" w:rsidRPr="00CF37A2">
        <w:rPr>
          <w:color w:val="000000"/>
          <w:sz w:val="28"/>
          <w:szCs w:val="28"/>
        </w:rPr>
        <w:t xml:space="preserve"> </w:t>
      </w:r>
      <w:r w:rsidRPr="00CF37A2">
        <w:rPr>
          <w:color w:val="000000"/>
          <w:sz w:val="28"/>
          <w:szCs w:val="28"/>
        </w:rPr>
        <w:t>перформативными</w:t>
      </w:r>
      <w:r w:rsidR="00EA3DCD" w:rsidRPr="00CF37A2">
        <w:rPr>
          <w:color w:val="000000"/>
          <w:sz w:val="28"/>
          <w:szCs w:val="28"/>
        </w:rPr>
        <w:t xml:space="preserve"> </w:t>
      </w:r>
      <w:r w:rsidRPr="00CF37A2">
        <w:rPr>
          <w:color w:val="000000"/>
          <w:sz w:val="28"/>
          <w:szCs w:val="28"/>
        </w:rPr>
        <w:t>глаголами,</w:t>
      </w:r>
      <w:r w:rsidR="00EA3DCD" w:rsidRPr="00CF37A2">
        <w:rPr>
          <w:color w:val="000000"/>
          <w:sz w:val="28"/>
          <w:szCs w:val="28"/>
        </w:rPr>
        <w:t xml:space="preserve"> </w:t>
      </w:r>
      <w:r w:rsidRPr="00CF37A2">
        <w:rPr>
          <w:color w:val="000000"/>
          <w:sz w:val="28"/>
          <w:szCs w:val="28"/>
        </w:rPr>
        <w:t>именные</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наречные</w:t>
      </w:r>
      <w:r w:rsidR="00EA3DCD" w:rsidRPr="00CF37A2">
        <w:rPr>
          <w:color w:val="000000"/>
          <w:sz w:val="28"/>
          <w:szCs w:val="28"/>
        </w:rPr>
        <w:t xml:space="preserve"> </w:t>
      </w:r>
      <w:r w:rsidRPr="00CF37A2">
        <w:rPr>
          <w:color w:val="000000"/>
          <w:sz w:val="28"/>
          <w:szCs w:val="28"/>
        </w:rPr>
        <w:t>конструкции.</w:t>
      </w:r>
      <w:r w:rsidR="00EA3DCD" w:rsidRPr="00CF37A2">
        <w:rPr>
          <w:color w:val="000000"/>
          <w:sz w:val="28"/>
          <w:szCs w:val="28"/>
        </w:rPr>
        <w:t xml:space="preserve"> </w:t>
      </w:r>
      <w:r w:rsidRPr="00CF37A2">
        <w:rPr>
          <w:color w:val="000000"/>
          <w:sz w:val="28"/>
          <w:szCs w:val="28"/>
        </w:rPr>
        <w:t>Доминанту плана выражения косвенных побудительных</w:t>
      </w:r>
      <w:r w:rsidR="00EA3DCD" w:rsidRPr="00CF37A2">
        <w:rPr>
          <w:color w:val="000000"/>
          <w:sz w:val="28"/>
          <w:szCs w:val="28"/>
        </w:rPr>
        <w:t xml:space="preserve"> </w:t>
      </w:r>
      <w:r w:rsidRPr="00CF37A2">
        <w:rPr>
          <w:color w:val="000000"/>
          <w:sz w:val="28"/>
          <w:szCs w:val="28"/>
        </w:rPr>
        <w:t>речевых актов составляют вопросительные предложения: в русском языке -</w:t>
      </w:r>
      <w:r w:rsidR="00EA3DCD" w:rsidRPr="00CF37A2">
        <w:rPr>
          <w:color w:val="000000"/>
          <w:sz w:val="28"/>
          <w:szCs w:val="28"/>
        </w:rPr>
        <w:t xml:space="preserve"> </w:t>
      </w:r>
      <w:r w:rsidRPr="00CF37A2">
        <w:rPr>
          <w:color w:val="000000"/>
          <w:sz w:val="28"/>
          <w:szCs w:val="28"/>
        </w:rPr>
        <w:t>с отрицанием, в английском языке — без отрицания. Периферию образуют</w:t>
      </w:r>
      <w:r w:rsidR="00EA3DCD" w:rsidRPr="00CF37A2">
        <w:rPr>
          <w:color w:val="000000"/>
          <w:sz w:val="28"/>
          <w:szCs w:val="28"/>
        </w:rPr>
        <w:t xml:space="preserve"> </w:t>
      </w:r>
      <w:r w:rsidRPr="00CF37A2">
        <w:rPr>
          <w:color w:val="000000"/>
          <w:sz w:val="28"/>
          <w:szCs w:val="28"/>
        </w:rPr>
        <w:t>повествовательные предложения с модальными глаголами.</w:t>
      </w:r>
    </w:p>
    <w:p w:rsidR="00BD282C" w:rsidRPr="00CF37A2" w:rsidRDefault="00BD282C" w:rsidP="00CF37A2">
      <w:pPr>
        <w:numPr>
          <w:ilvl w:val="0"/>
          <w:numId w:val="3"/>
        </w:numPr>
        <w:tabs>
          <w:tab w:val="left" w:pos="792"/>
        </w:tabs>
        <w:spacing w:line="360" w:lineRule="auto"/>
        <w:ind w:firstLine="709"/>
        <w:jc w:val="both"/>
        <w:rPr>
          <w:color w:val="000000"/>
          <w:sz w:val="28"/>
          <w:szCs w:val="28"/>
        </w:rPr>
      </w:pPr>
      <w:r w:rsidRPr="00CF37A2">
        <w:rPr>
          <w:color w:val="000000"/>
          <w:sz w:val="28"/>
          <w:szCs w:val="28"/>
        </w:rPr>
        <w:t>Зоны</w:t>
      </w:r>
      <w:r w:rsidR="00EA3DCD" w:rsidRPr="00CF37A2">
        <w:rPr>
          <w:color w:val="000000"/>
          <w:sz w:val="28"/>
          <w:szCs w:val="28"/>
        </w:rPr>
        <w:t xml:space="preserve"> </w:t>
      </w:r>
      <w:r w:rsidRPr="00CF37A2">
        <w:rPr>
          <w:color w:val="000000"/>
          <w:sz w:val="28"/>
          <w:szCs w:val="28"/>
        </w:rPr>
        <w:t>пересечения микрополей побудительности, желательности,</w:t>
      </w:r>
      <w:r w:rsidR="00EA3DCD" w:rsidRPr="00CF37A2">
        <w:rPr>
          <w:color w:val="000000"/>
          <w:sz w:val="28"/>
          <w:szCs w:val="28"/>
        </w:rPr>
        <w:t xml:space="preserve"> </w:t>
      </w:r>
      <w:r w:rsidRPr="00CF37A2">
        <w:rPr>
          <w:color w:val="000000"/>
          <w:sz w:val="28"/>
          <w:szCs w:val="28"/>
        </w:rPr>
        <w:t>возможности и долженствования представлены</w:t>
      </w:r>
      <w:r w:rsidR="00EA3DCD" w:rsidRPr="00CF37A2">
        <w:rPr>
          <w:color w:val="000000"/>
          <w:sz w:val="28"/>
          <w:szCs w:val="28"/>
        </w:rPr>
        <w:t xml:space="preserve"> </w:t>
      </w:r>
      <w:r w:rsidRPr="00CF37A2">
        <w:rPr>
          <w:color w:val="000000"/>
          <w:sz w:val="28"/>
          <w:szCs w:val="28"/>
        </w:rPr>
        <w:t>в основном посредством</w:t>
      </w:r>
      <w:r w:rsidR="00EA3DCD" w:rsidRPr="00CF37A2">
        <w:rPr>
          <w:color w:val="000000"/>
          <w:sz w:val="28"/>
          <w:szCs w:val="28"/>
        </w:rPr>
        <w:t xml:space="preserve"> </w:t>
      </w:r>
      <w:r w:rsidRPr="00CF37A2">
        <w:rPr>
          <w:color w:val="000000"/>
          <w:sz w:val="28"/>
          <w:szCs w:val="28"/>
        </w:rPr>
        <w:t>косвенных речевых актов. Доминанту плана выражения в русском</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английском</w:t>
      </w:r>
      <w:r w:rsidR="00EA3DCD" w:rsidRPr="00CF37A2">
        <w:rPr>
          <w:color w:val="000000"/>
          <w:sz w:val="28"/>
          <w:szCs w:val="28"/>
        </w:rPr>
        <w:t xml:space="preserve"> </w:t>
      </w:r>
      <w:r w:rsidRPr="00CF37A2">
        <w:rPr>
          <w:color w:val="000000"/>
          <w:sz w:val="28"/>
          <w:szCs w:val="28"/>
        </w:rPr>
        <w:t>языках</w:t>
      </w:r>
      <w:r w:rsidR="00EA3DCD" w:rsidRPr="00CF37A2">
        <w:rPr>
          <w:color w:val="000000"/>
          <w:sz w:val="28"/>
          <w:szCs w:val="28"/>
        </w:rPr>
        <w:t xml:space="preserve"> </w:t>
      </w:r>
      <w:r w:rsidRPr="00CF37A2">
        <w:rPr>
          <w:color w:val="000000"/>
          <w:sz w:val="28"/>
          <w:szCs w:val="28"/>
        </w:rPr>
        <w:t>образуют</w:t>
      </w:r>
      <w:r w:rsidR="00EA3DCD" w:rsidRPr="00CF37A2">
        <w:rPr>
          <w:color w:val="000000"/>
          <w:sz w:val="28"/>
          <w:szCs w:val="28"/>
        </w:rPr>
        <w:t xml:space="preserve"> </w:t>
      </w:r>
      <w:r w:rsidRPr="00CF37A2">
        <w:rPr>
          <w:color w:val="000000"/>
          <w:sz w:val="28"/>
          <w:szCs w:val="28"/>
        </w:rPr>
        <w:t>повествовательные</w:t>
      </w:r>
      <w:r w:rsidR="00EA3DCD" w:rsidRPr="00CF37A2">
        <w:rPr>
          <w:color w:val="000000"/>
          <w:sz w:val="28"/>
          <w:szCs w:val="28"/>
        </w:rPr>
        <w:t xml:space="preserve"> </w:t>
      </w:r>
      <w:r w:rsidRPr="00CF37A2">
        <w:rPr>
          <w:color w:val="000000"/>
          <w:sz w:val="28"/>
          <w:szCs w:val="28"/>
        </w:rPr>
        <w:t>предложения</w:t>
      </w:r>
      <w:r w:rsidR="00EA3DCD" w:rsidRPr="00CF37A2">
        <w:rPr>
          <w:color w:val="000000"/>
          <w:sz w:val="28"/>
          <w:szCs w:val="28"/>
        </w:rPr>
        <w:t xml:space="preserve"> </w:t>
      </w:r>
      <w:r w:rsidRPr="00CF37A2">
        <w:rPr>
          <w:color w:val="000000"/>
          <w:sz w:val="28"/>
          <w:szCs w:val="28"/>
        </w:rPr>
        <w:t>с</w:t>
      </w:r>
      <w:r w:rsidR="00EA3DCD" w:rsidRPr="00CF37A2">
        <w:rPr>
          <w:color w:val="000000"/>
          <w:sz w:val="28"/>
          <w:szCs w:val="28"/>
        </w:rPr>
        <w:t xml:space="preserve"> </w:t>
      </w:r>
      <w:r w:rsidRPr="00CF37A2">
        <w:rPr>
          <w:color w:val="000000"/>
          <w:sz w:val="28"/>
          <w:szCs w:val="28"/>
        </w:rPr>
        <w:t>модальными</w:t>
      </w:r>
      <w:r w:rsidR="00EA3DCD" w:rsidRPr="00CF37A2">
        <w:rPr>
          <w:color w:val="000000"/>
          <w:sz w:val="28"/>
          <w:szCs w:val="28"/>
        </w:rPr>
        <w:t xml:space="preserve"> </w:t>
      </w:r>
      <w:r w:rsidRPr="00CF37A2">
        <w:rPr>
          <w:color w:val="000000"/>
          <w:sz w:val="28"/>
          <w:szCs w:val="28"/>
        </w:rPr>
        <w:t>и</w:t>
      </w:r>
      <w:r w:rsidR="00EA3DCD" w:rsidRPr="00CF37A2">
        <w:rPr>
          <w:color w:val="000000"/>
          <w:sz w:val="28"/>
          <w:szCs w:val="28"/>
        </w:rPr>
        <w:t xml:space="preserve"> </w:t>
      </w:r>
      <w:r w:rsidRPr="00CF37A2">
        <w:rPr>
          <w:color w:val="000000"/>
          <w:sz w:val="28"/>
          <w:szCs w:val="28"/>
        </w:rPr>
        <w:t>наречными</w:t>
      </w:r>
      <w:r w:rsidR="00EA3DCD" w:rsidRPr="00CF37A2">
        <w:rPr>
          <w:color w:val="000000"/>
          <w:sz w:val="28"/>
          <w:szCs w:val="28"/>
        </w:rPr>
        <w:t xml:space="preserve"> </w:t>
      </w:r>
      <w:r w:rsidRPr="00CF37A2">
        <w:rPr>
          <w:color w:val="000000"/>
          <w:sz w:val="28"/>
          <w:szCs w:val="28"/>
        </w:rPr>
        <w:t>предикатами.</w:t>
      </w:r>
      <w:r w:rsidR="00EA3DCD" w:rsidRPr="00CF37A2">
        <w:rPr>
          <w:color w:val="000000"/>
          <w:sz w:val="28"/>
          <w:szCs w:val="28"/>
        </w:rPr>
        <w:t xml:space="preserve"> </w:t>
      </w:r>
      <w:r w:rsidRPr="00CF37A2">
        <w:rPr>
          <w:color w:val="000000"/>
          <w:sz w:val="28"/>
          <w:szCs w:val="28"/>
        </w:rPr>
        <w:t>Периферию</w:t>
      </w:r>
      <w:r w:rsidR="00EA3DCD" w:rsidRPr="00CF37A2">
        <w:rPr>
          <w:color w:val="000000"/>
          <w:sz w:val="28"/>
          <w:szCs w:val="28"/>
        </w:rPr>
        <w:t xml:space="preserve"> </w:t>
      </w:r>
      <w:r w:rsidRPr="00CF37A2">
        <w:rPr>
          <w:color w:val="000000"/>
          <w:sz w:val="28"/>
          <w:szCs w:val="28"/>
        </w:rPr>
        <w:t>формируют</w:t>
      </w:r>
      <w:r w:rsidR="00EA3DCD" w:rsidRPr="00CF37A2">
        <w:rPr>
          <w:color w:val="000000"/>
          <w:sz w:val="28"/>
          <w:szCs w:val="28"/>
        </w:rPr>
        <w:t xml:space="preserve"> </w:t>
      </w:r>
      <w:r w:rsidRPr="00CF37A2">
        <w:rPr>
          <w:color w:val="000000"/>
          <w:sz w:val="28"/>
          <w:szCs w:val="28"/>
        </w:rPr>
        <w:t>перформативные глаголы и прилагательные.</w:t>
      </w:r>
    </w:p>
    <w:p w:rsidR="00BD282C" w:rsidRPr="00CF37A2" w:rsidRDefault="00CF37A2" w:rsidP="00CF37A2">
      <w:pPr>
        <w:spacing w:line="360" w:lineRule="auto"/>
        <w:ind w:firstLine="709"/>
        <w:jc w:val="both"/>
        <w:outlineLvl w:val="0"/>
        <w:rPr>
          <w:b/>
          <w:bCs/>
          <w:color w:val="000000"/>
          <w:sz w:val="28"/>
          <w:szCs w:val="28"/>
        </w:rPr>
      </w:pPr>
      <w:r>
        <w:rPr>
          <w:color w:val="000000"/>
          <w:sz w:val="28"/>
          <w:szCs w:val="28"/>
        </w:rPr>
        <w:br w:type="page"/>
      </w:r>
      <w:r w:rsidR="006E56AD" w:rsidRPr="00CF37A2">
        <w:rPr>
          <w:b/>
          <w:bCs/>
          <w:color w:val="000000"/>
          <w:sz w:val="28"/>
          <w:szCs w:val="28"/>
        </w:rPr>
        <w:t>Заключение</w:t>
      </w:r>
    </w:p>
    <w:p w:rsidR="006E56AD" w:rsidRDefault="006E56AD" w:rsidP="00CF37A2">
      <w:pPr>
        <w:spacing w:line="360" w:lineRule="auto"/>
        <w:ind w:firstLine="709"/>
        <w:jc w:val="both"/>
        <w:rPr>
          <w:color w:val="000000"/>
          <w:sz w:val="28"/>
          <w:szCs w:val="28"/>
        </w:rPr>
      </w:pPr>
    </w:p>
    <w:p w:rsidR="00BD282C" w:rsidRPr="00CF37A2" w:rsidRDefault="00BD282C" w:rsidP="00CF37A2">
      <w:pPr>
        <w:spacing w:line="360" w:lineRule="auto"/>
        <w:ind w:firstLine="709"/>
        <w:jc w:val="both"/>
        <w:rPr>
          <w:color w:val="000000"/>
          <w:sz w:val="28"/>
          <w:szCs w:val="28"/>
        </w:rPr>
      </w:pPr>
      <w:r w:rsidRPr="00CF37A2">
        <w:rPr>
          <w:color w:val="000000"/>
          <w:sz w:val="28"/>
          <w:szCs w:val="28"/>
        </w:rPr>
        <w:t>Функционально-семантический анал</w:t>
      </w:r>
      <w:r w:rsidR="006E56AD">
        <w:rPr>
          <w:color w:val="000000"/>
          <w:sz w:val="28"/>
          <w:szCs w:val="28"/>
        </w:rPr>
        <w:t>из</w:t>
      </w:r>
      <w:r w:rsidRPr="00CF37A2">
        <w:rPr>
          <w:color w:val="000000"/>
          <w:sz w:val="28"/>
          <w:szCs w:val="28"/>
        </w:rPr>
        <w:t xml:space="preserve"> побудительной модальности при ее реализации в языке современных газет на русском и английском языках, позволяет сделать ряд выводов и обобщений.</w:t>
      </w:r>
    </w:p>
    <w:p w:rsidR="00BD282C" w:rsidRPr="00CF37A2" w:rsidRDefault="00BD282C" w:rsidP="00CF37A2">
      <w:pPr>
        <w:numPr>
          <w:ilvl w:val="0"/>
          <w:numId w:val="4"/>
        </w:numPr>
        <w:tabs>
          <w:tab w:val="left" w:pos="864"/>
        </w:tabs>
        <w:spacing w:line="360" w:lineRule="auto"/>
        <w:ind w:firstLine="709"/>
        <w:jc w:val="both"/>
        <w:rPr>
          <w:color w:val="000000"/>
          <w:sz w:val="28"/>
          <w:szCs w:val="28"/>
        </w:rPr>
      </w:pPr>
      <w:r w:rsidRPr="00CF37A2">
        <w:rPr>
          <w:color w:val="000000"/>
          <w:sz w:val="28"/>
          <w:szCs w:val="28"/>
        </w:rPr>
        <w:t>Побудительная</w:t>
      </w:r>
      <w:r w:rsidR="00EA3DCD" w:rsidRPr="00CF37A2">
        <w:rPr>
          <w:color w:val="000000"/>
          <w:sz w:val="28"/>
          <w:szCs w:val="28"/>
        </w:rPr>
        <w:t xml:space="preserve"> </w:t>
      </w:r>
      <w:r w:rsidRPr="00CF37A2">
        <w:rPr>
          <w:color w:val="000000"/>
          <w:sz w:val="28"/>
          <w:szCs w:val="28"/>
        </w:rPr>
        <w:t>модальность</w:t>
      </w:r>
      <w:r w:rsidR="00EA3DCD" w:rsidRPr="00CF37A2">
        <w:rPr>
          <w:color w:val="000000"/>
          <w:sz w:val="28"/>
          <w:szCs w:val="28"/>
        </w:rPr>
        <w:t xml:space="preserve"> </w:t>
      </w:r>
      <w:r w:rsidRPr="00CF37A2">
        <w:rPr>
          <w:color w:val="000000"/>
          <w:sz w:val="28"/>
          <w:szCs w:val="28"/>
        </w:rPr>
        <w:t>является</w:t>
      </w:r>
      <w:r w:rsidR="00EA3DCD" w:rsidRPr="00CF37A2">
        <w:rPr>
          <w:color w:val="000000"/>
          <w:sz w:val="28"/>
          <w:szCs w:val="28"/>
        </w:rPr>
        <w:t xml:space="preserve"> </w:t>
      </w:r>
      <w:r w:rsidRPr="00CF37A2">
        <w:rPr>
          <w:color w:val="000000"/>
          <w:sz w:val="28"/>
          <w:szCs w:val="28"/>
        </w:rPr>
        <w:t>важным</w:t>
      </w:r>
      <w:r w:rsidR="00EA3DCD" w:rsidRPr="00CF37A2">
        <w:rPr>
          <w:color w:val="000000"/>
          <w:sz w:val="28"/>
          <w:szCs w:val="28"/>
        </w:rPr>
        <w:t xml:space="preserve"> </w:t>
      </w:r>
      <w:r w:rsidRPr="00CF37A2">
        <w:rPr>
          <w:color w:val="000000"/>
          <w:sz w:val="28"/>
          <w:szCs w:val="28"/>
        </w:rPr>
        <w:t>структурно-</w:t>
      </w:r>
      <w:r w:rsidR="00EA3DCD" w:rsidRPr="00CF37A2">
        <w:rPr>
          <w:color w:val="000000"/>
          <w:sz w:val="28"/>
          <w:szCs w:val="28"/>
        </w:rPr>
        <w:t xml:space="preserve"> </w:t>
      </w:r>
      <w:r w:rsidRPr="00CF37A2">
        <w:rPr>
          <w:color w:val="000000"/>
          <w:sz w:val="28"/>
          <w:szCs w:val="28"/>
        </w:rPr>
        <w:t>содержательным компонентом</w:t>
      </w:r>
      <w:r w:rsidR="00EA3DCD" w:rsidRPr="00CF37A2">
        <w:rPr>
          <w:color w:val="000000"/>
          <w:sz w:val="28"/>
          <w:szCs w:val="28"/>
        </w:rPr>
        <w:t xml:space="preserve"> </w:t>
      </w:r>
      <w:r w:rsidRPr="00CF37A2">
        <w:rPr>
          <w:color w:val="000000"/>
          <w:sz w:val="28"/>
          <w:szCs w:val="28"/>
        </w:rPr>
        <w:t>функционально-семантической категории</w:t>
      </w:r>
      <w:r w:rsidR="00EA3DCD" w:rsidRPr="00CF37A2">
        <w:rPr>
          <w:color w:val="000000"/>
          <w:sz w:val="28"/>
          <w:szCs w:val="28"/>
        </w:rPr>
        <w:t xml:space="preserve"> </w:t>
      </w:r>
      <w:r w:rsidRPr="00CF37A2">
        <w:rPr>
          <w:color w:val="000000"/>
          <w:sz w:val="28"/>
          <w:szCs w:val="28"/>
        </w:rPr>
        <w:t>модальности, устанавливающей живую связь между высказыванием и</w:t>
      </w:r>
      <w:r w:rsidR="00EA3DCD" w:rsidRPr="00CF37A2">
        <w:rPr>
          <w:color w:val="000000"/>
          <w:sz w:val="28"/>
          <w:szCs w:val="28"/>
        </w:rPr>
        <w:t xml:space="preserve"> </w:t>
      </w:r>
      <w:r w:rsidRPr="00CF37A2">
        <w:rPr>
          <w:color w:val="000000"/>
          <w:sz w:val="28"/>
          <w:szCs w:val="28"/>
        </w:rPr>
        <w:t>внеязыковой действительностью. Обращенная к прагматическому аспекту</w:t>
      </w:r>
      <w:r w:rsidR="00EA3DCD" w:rsidRPr="00CF37A2">
        <w:rPr>
          <w:color w:val="000000"/>
          <w:sz w:val="28"/>
          <w:szCs w:val="28"/>
        </w:rPr>
        <w:t xml:space="preserve"> </w:t>
      </w:r>
      <w:r w:rsidRPr="00CF37A2">
        <w:rPr>
          <w:color w:val="000000"/>
          <w:sz w:val="28"/>
          <w:szCs w:val="28"/>
        </w:rPr>
        <w:t>предложения</w:t>
      </w:r>
      <w:r w:rsidR="00EA3DCD" w:rsidRPr="00CF37A2">
        <w:rPr>
          <w:color w:val="000000"/>
          <w:sz w:val="28"/>
          <w:szCs w:val="28"/>
        </w:rPr>
        <w:t xml:space="preserve"> </w:t>
      </w:r>
      <w:r w:rsidRPr="00CF37A2">
        <w:rPr>
          <w:color w:val="000000"/>
          <w:sz w:val="28"/>
          <w:szCs w:val="28"/>
        </w:rPr>
        <w:t>(высказывания),</w:t>
      </w:r>
      <w:r w:rsidR="00EA3DCD" w:rsidRPr="00CF37A2">
        <w:rPr>
          <w:color w:val="000000"/>
          <w:sz w:val="28"/>
          <w:szCs w:val="28"/>
        </w:rPr>
        <w:t xml:space="preserve"> </w:t>
      </w:r>
      <w:r w:rsidRPr="00CF37A2">
        <w:rPr>
          <w:color w:val="000000"/>
          <w:sz w:val="28"/>
          <w:szCs w:val="28"/>
        </w:rPr>
        <w:t>она</w:t>
      </w:r>
      <w:r w:rsidR="00EA3DCD" w:rsidRPr="00CF37A2">
        <w:rPr>
          <w:color w:val="000000"/>
          <w:sz w:val="28"/>
          <w:szCs w:val="28"/>
        </w:rPr>
        <w:t xml:space="preserve"> </w:t>
      </w:r>
      <w:r w:rsidRPr="00CF37A2">
        <w:rPr>
          <w:color w:val="000000"/>
          <w:sz w:val="28"/>
          <w:szCs w:val="28"/>
        </w:rPr>
        <w:t>непосредственно</w:t>
      </w:r>
      <w:r w:rsidR="00EA3DCD" w:rsidRPr="00CF37A2">
        <w:rPr>
          <w:color w:val="000000"/>
          <w:sz w:val="28"/>
          <w:szCs w:val="28"/>
        </w:rPr>
        <w:t xml:space="preserve"> </w:t>
      </w:r>
      <w:r w:rsidRPr="00CF37A2">
        <w:rPr>
          <w:color w:val="000000"/>
          <w:sz w:val="28"/>
          <w:szCs w:val="28"/>
        </w:rPr>
        <w:t>участвует</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формировании</w:t>
      </w:r>
      <w:r w:rsidR="00EA3DCD" w:rsidRPr="00CF37A2">
        <w:rPr>
          <w:color w:val="000000"/>
          <w:sz w:val="28"/>
          <w:szCs w:val="28"/>
        </w:rPr>
        <w:t xml:space="preserve"> </w:t>
      </w:r>
      <w:r w:rsidRPr="00CF37A2">
        <w:rPr>
          <w:color w:val="000000"/>
          <w:sz w:val="28"/>
          <w:szCs w:val="28"/>
        </w:rPr>
        <w:t>его</w:t>
      </w:r>
      <w:r w:rsidR="00EA3DCD" w:rsidRPr="00CF37A2">
        <w:rPr>
          <w:color w:val="000000"/>
          <w:sz w:val="28"/>
          <w:szCs w:val="28"/>
        </w:rPr>
        <w:t xml:space="preserve"> </w:t>
      </w:r>
      <w:r w:rsidRPr="00CF37A2">
        <w:rPr>
          <w:color w:val="000000"/>
          <w:sz w:val="28"/>
          <w:szCs w:val="28"/>
        </w:rPr>
        <w:t>коммуникативной</w:t>
      </w:r>
      <w:r w:rsidR="00EA3DCD" w:rsidRPr="00CF37A2">
        <w:rPr>
          <w:color w:val="000000"/>
          <w:sz w:val="28"/>
          <w:szCs w:val="28"/>
        </w:rPr>
        <w:t xml:space="preserve"> </w:t>
      </w:r>
      <w:r w:rsidRPr="00CF37A2">
        <w:rPr>
          <w:color w:val="000000"/>
          <w:sz w:val="28"/>
          <w:szCs w:val="28"/>
        </w:rPr>
        <w:t>перспективы.</w:t>
      </w:r>
      <w:r w:rsidR="00EA3DCD" w:rsidRPr="00CF37A2">
        <w:rPr>
          <w:color w:val="000000"/>
          <w:sz w:val="28"/>
          <w:szCs w:val="28"/>
        </w:rPr>
        <w:t xml:space="preserve"> </w:t>
      </w:r>
      <w:r w:rsidRPr="00CF37A2">
        <w:rPr>
          <w:color w:val="000000"/>
          <w:sz w:val="28"/>
          <w:szCs w:val="28"/>
        </w:rPr>
        <w:t>Директивные</w:t>
      </w:r>
      <w:r w:rsidR="00EA3DCD" w:rsidRPr="00CF37A2">
        <w:rPr>
          <w:color w:val="000000"/>
          <w:sz w:val="28"/>
          <w:szCs w:val="28"/>
        </w:rPr>
        <w:t xml:space="preserve"> </w:t>
      </w:r>
      <w:r w:rsidRPr="00CF37A2">
        <w:rPr>
          <w:color w:val="000000"/>
          <w:sz w:val="28"/>
          <w:szCs w:val="28"/>
        </w:rPr>
        <w:t>или</w:t>
      </w:r>
      <w:r w:rsidR="00EA3DCD" w:rsidRPr="00CF37A2">
        <w:rPr>
          <w:color w:val="000000"/>
          <w:sz w:val="28"/>
          <w:szCs w:val="28"/>
        </w:rPr>
        <w:t xml:space="preserve"> </w:t>
      </w:r>
      <w:r w:rsidRPr="00CF37A2">
        <w:rPr>
          <w:color w:val="000000"/>
          <w:sz w:val="28"/>
          <w:szCs w:val="28"/>
        </w:rPr>
        <w:t>побудительные</w:t>
      </w:r>
      <w:r w:rsidR="00EA3DCD" w:rsidRPr="00CF37A2">
        <w:rPr>
          <w:color w:val="000000"/>
          <w:sz w:val="28"/>
          <w:szCs w:val="28"/>
        </w:rPr>
        <w:t xml:space="preserve"> </w:t>
      </w:r>
      <w:r w:rsidRPr="00CF37A2">
        <w:rPr>
          <w:color w:val="000000"/>
          <w:sz w:val="28"/>
          <w:szCs w:val="28"/>
        </w:rPr>
        <w:t>речевые</w:t>
      </w:r>
      <w:r w:rsidR="00EA3DCD" w:rsidRPr="00CF37A2">
        <w:rPr>
          <w:color w:val="000000"/>
          <w:sz w:val="28"/>
          <w:szCs w:val="28"/>
        </w:rPr>
        <w:t xml:space="preserve"> </w:t>
      </w:r>
      <w:r w:rsidRPr="00CF37A2">
        <w:rPr>
          <w:color w:val="000000"/>
          <w:sz w:val="28"/>
          <w:szCs w:val="28"/>
        </w:rPr>
        <w:t>акты</w:t>
      </w:r>
      <w:r w:rsidR="00EA3DCD" w:rsidRPr="00CF37A2">
        <w:rPr>
          <w:color w:val="000000"/>
          <w:sz w:val="28"/>
          <w:szCs w:val="28"/>
        </w:rPr>
        <w:t xml:space="preserve"> </w:t>
      </w:r>
      <w:r w:rsidRPr="00CF37A2">
        <w:rPr>
          <w:color w:val="000000"/>
          <w:sz w:val="28"/>
          <w:szCs w:val="28"/>
        </w:rPr>
        <w:t>—</w:t>
      </w:r>
      <w:r w:rsidR="00EA3DCD" w:rsidRPr="00CF37A2">
        <w:rPr>
          <w:color w:val="000000"/>
          <w:sz w:val="28"/>
          <w:szCs w:val="28"/>
        </w:rPr>
        <w:t xml:space="preserve"> </w:t>
      </w:r>
      <w:r w:rsidRPr="00CF37A2">
        <w:rPr>
          <w:color w:val="000000"/>
          <w:sz w:val="28"/>
          <w:szCs w:val="28"/>
        </w:rPr>
        <w:t>это</w:t>
      </w:r>
      <w:r w:rsidR="00EA3DCD" w:rsidRPr="00CF37A2">
        <w:rPr>
          <w:color w:val="000000"/>
          <w:sz w:val="28"/>
          <w:szCs w:val="28"/>
        </w:rPr>
        <w:t xml:space="preserve"> </w:t>
      </w:r>
      <w:r w:rsidRPr="00CF37A2">
        <w:rPr>
          <w:color w:val="000000"/>
          <w:sz w:val="28"/>
          <w:szCs w:val="28"/>
        </w:rPr>
        <w:t>специфические</w:t>
      </w:r>
      <w:r w:rsidR="00EA3DCD" w:rsidRPr="00CF37A2">
        <w:rPr>
          <w:color w:val="000000"/>
          <w:sz w:val="28"/>
          <w:szCs w:val="28"/>
        </w:rPr>
        <w:t xml:space="preserve"> </w:t>
      </w:r>
      <w:r w:rsidRPr="00CF37A2">
        <w:rPr>
          <w:color w:val="000000"/>
          <w:sz w:val="28"/>
          <w:szCs w:val="28"/>
        </w:rPr>
        <w:t>типы</w:t>
      </w:r>
      <w:r w:rsidR="00EA3DCD" w:rsidRPr="00CF37A2">
        <w:rPr>
          <w:color w:val="000000"/>
          <w:sz w:val="28"/>
          <w:szCs w:val="28"/>
        </w:rPr>
        <w:t xml:space="preserve"> </w:t>
      </w:r>
      <w:r w:rsidRPr="00CF37A2">
        <w:rPr>
          <w:color w:val="000000"/>
          <w:sz w:val="28"/>
          <w:szCs w:val="28"/>
        </w:rPr>
        <w:t>речевых</w:t>
      </w:r>
      <w:r w:rsidR="00EA3DCD" w:rsidRPr="00CF37A2">
        <w:rPr>
          <w:color w:val="000000"/>
          <w:sz w:val="28"/>
          <w:szCs w:val="28"/>
        </w:rPr>
        <w:t xml:space="preserve"> </w:t>
      </w:r>
      <w:r w:rsidRPr="00CF37A2">
        <w:rPr>
          <w:color w:val="000000"/>
          <w:sz w:val="28"/>
          <w:szCs w:val="28"/>
        </w:rPr>
        <w:t>образований, отличающиеся от остальных разновидностей высказываний</w:t>
      </w:r>
      <w:r w:rsidR="00EA3DCD" w:rsidRPr="00CF37A2">
        <w:rPr>
          <w:color w:val="000000"/>
          <w:sz w:val="28"/>
          <w:szCs w:val="28"/>
        </w:rPr>
        <w:t xml:space="preserve"> </w:t>
      </w:r>
      <w:r w:rsidRPr="00CF37A2">
        <w:rPr>
          <w:color w:val="000000"/>
          <w:sz w:val="28"/>
          <w:szCs w:val="28"/>
        </w:rPr>
        <w:t>своей специфической интенцией (коммуникативным, речевым намерением,</w:t>
      </w:r>
      <w:r w:rsidR="00EA3DCD" w:rsidRPr="00CF37A2">
        <w:rPr>
          <w:color w:val="000000"/>
          <w:sz w:val="28"/>
          <w:szCs w:val="28"/>
        </w:rPr>
        <w:t xml:space="preserve"> </w:t>
      </w:r>
      <w:r w:rsidRPr="00CF37A2">
        <w:rPr>
          <w:color w:val="000000"/>
          <w:sz w:val="28"/>
          <w:szCs w:val="28"/>
        </w:rPr>
        <w:t>целью</w:t>
      </w:r>
      <w:r w:rsidR="00EA3DCD" w:rsidRPr="00CF37A2">
        <w:rPr>
          <w:color w:val="000000"/>
          <w:sz w:val="28"/>
          <w:szCs w:val="28"/>
        </w:rPr>
        <w:t xml:space="preserve"> </w:t>
      </w:r>
      <w:r w:rsidRPr="00CF37A2">
        <w:rPr>
          <w:color w:val="000000"/>
          <w:sz w:val="28"/>
          <w:szCs w:val="28"/>
        </w:rPr>
        <w:t>высказывания</w:t>
      </w:r>
      <w:r w:rsidR="00EA3DCD" w:rsidRPr="00CF37A2">
        <w:rPr>
          <w:color w:val="000000"/>
          <w:sz w:val="28"/>
          <w:szCs w:val="28"/>
        </w:rPr>
        <w:t xml:space="preserve"> </w:t>
      </w:r>
      <w:r w:rsidRPr="00CF37A2">
        <w:rPr>
          <w:color w:val="000000"/>
          <w:sz w:val="28"/>
          <w:szCs w:val="28"/>
        </w:rPr>
        <w:t>коммуникантов),</w:t>
      </w:r>
      <w:r w:rsidR="00EA3DCD" w:rsidRPr="00CF37A2">
        <w:rPr>
          <w:color w:val="000000"/>
          <w:sz w:val="28"/>
          <w:szCs w:val="28"/>
        </w:rPr>
        <w:t xml:space="preserve"> </w:t>
      </w:r>
      <w:r w:rsidRPr="00CF37A2">
        <w:rPr>
          <w:color w:val="000000"/>
          <w:sz w:val="28"/>
          <w:szCs w:val="28"/>
        </w:rPr>
        <w:t>волеизъявлением</w:t>
      </w:r>
      <w:r w:rsidR="00EA3DCD" w:rsidRPr="00CF37A2">
        <w:rPr>
          <w:color w:val="000000"/>
          <w:sz w:val="28"/>
          <w:szCs w:val="28"/>
        </w:rPr>
        <w:t xml:space="preserve"> </w:t>
      </w:r>
      <w:r w:rsidRPr="00CF37A2">
        <w:rPr>
          <w:color w:val="000000"/>
          <w:sz w:val="28"/>
          <w:szCs w:val="28"/>
        </w:rPr>
        <w:t>Пишущего,</w:t>
      </w:r>
      <w:r w:rsidR="00EA3DCD" w:rsidRPr="00CF37A2">
        <w:rPr>
          <w:color w:val="000000"/>
          <w:sz w:val="28"/>
          <w:szCs w:val="28"/>
        </w:rPr>
        <w:t xml:space="preserve"> </w:t>
      </w:r>
      <w:r w:rsidRPr="00CF37A2">
        <w:rPr>
          <w:color w:val="000000"/>
          <w:sz w:val="28"/>
          <w:szCs w:val="28"/>
        </w:rPr>
        <w:t>направленным на то, чтобы совершилось / не совершилось определенное</w:t>
      </w:r>
      <w:r w:rsidR="00EA3DCD" w:rsidRPr="00CF37A2">
        <w:rPr>
          <w:color w:val="000000"/>
          <w:sz w:val="28"/>
          <w:szCs w:val="28"/>
        </w:rPr>
        <w:t xml:space="preserve"> </w:t>
      </w:r>
      <w:r w:rsidRPr="00CF37A2">
        <w:rPr>
          <w:color w:val="000000"/>
          <w:sz w:val="28"/>
          <w:szCs w:val="28"/>
        </w:rPr>
        <w:t>положение дел. Они характеризуются наличием волевой составляющей в</w:t>
      </w:r>
      <w:r w:rsidR="00EA3DCD" w:rsidRPr="00CF37A2">
        <w:rPr>
          <w:color w:val="000000"/>
          <w:sz w:val="28"/>
          <w:szCs w:val="28"/>
        </w:rPr>
        <w:t xml:space="preserve"> </w:t>
      </w:r>
      <w:r w:rsidRPr="00CF37A2">
        <w:rPr>
          <w:color w:val="000000"/>
          <w:sz w:val="28"/>
          <w:szCs w:val="28"/>
        </w:rPr>
        <w:t>семантике и направленностью на управление поведением адресата. В них</w:t>
      </w:r>
      <w:r w:rsidR="00EA3DCD" w:rsidRPr="00CF37A2">
        <w:rPr>
          <w:color w:val="000000"/>
          <w:sz w:val="28"/>
          <w:szCs w:val="28"/>
        </w:rPr>
        <w:t xml:space="preserve"> </w:t>
      </w:r>
      <w:r w:rsidRPr="00CF37A2">
        <w:rPr>
          <w:color w:val="000000"/>
          <w:sz w:val="28"/>
          <w:szCs w:val="28"/>
        </w:rPr>
        <w:t>Пишущий,</w:t>
      </w:r>
      <w:r w:rsidR="00EA3DCD" w:rsidRPr="00CF37A2">
        <w:rPr>
          <w:color w:val="000000"/>
          <w:sz w:val="28"/>
          <w:szCs w:val="28"/>
        </w:rPr>
        <w:t xml:space="preserve"> </w:t>
      </w:r>
      <w:r w:rsidRPr="00CF37A2">
        <w:rPr>
          <w:color w:val="000000"/>
          <w:sz w:val="28"/>
          <w:szCs w:val="28"/>
        </w:rPr>
        <w:t>называя определенное действие или состояние, стремится с</w:t>
      </w:r>
      <w:r w:rsidR="00EA3DCD" w:rsidRPr="00CF37A2">
        <w:rPr>
          <w:color w:val="000000"/>
          <w:sz w:val="28"/>
          <w:szCs w:val="28"/>
        </w:rPr>
        <w:t xml:space="preserve"> </w:t>
      </w:r>
      <w:r w:rsidRPr="00CF37A2">
        <w:rPr>
          <w:color w:val="000000"/>
          <w:sz w:val="28"/>
          <w:szCs w:val="28"/>
        </w:rPr>
        <w:t>большей или меньшей степенью настойчивости заставить адресата стать</w:t>
      </w:r>
      <w:r w:rsidR="00EA3DCD" w:rsidRPr="00CF37A2">
        <w:rPr>
          <w:color w:val="000000"/>
          <w:sz w:val="28"/>
          <w:szCs w:val="28"/>
        </w:rPr>
        <w:t xml:space="preserve"> </w:t>
      </w:r>
      <w:r w:rsidRPr="00CF37A2">
        <w:rPr>
          <w:color w:val="000000"/>
          <w:sz w:val="28"/>
          <w:szCs w:val="28"/>
        </w:rPr>
        <w:t>его исполнителем, то есть изменить определенным образом существующее</w:t>
      </w:r>
      <w:r w:rsidR="00EA3DCD" w:rsidRPr="00CF37A2">
        <w:rPr>
          <w:color w:val="000000"/>
          <w:sz w:val="28"/>
          <w:szCs w:val="28"/>
        </w:rPr>
        <w:t xml:space="preserve"> </w:t>
      </w:r>
      <w:r w:rsidRPr="00CF37A2">
        <w:rPr>
          <w:color w:val="000000"/>
          <w:sz w:val="28"/>
          <w:szCs w:val="28"/>
        </w:rPr>
        <w:t>положение дел. Действительность в данном случае должна быть приведена</w:t>
      </w:r>
      <w:r w:rsidR="00EA3DCD" w:rsidRPr="00CF37A2">
        <w:rPr>
          <w:color w:val="000000"/>
          <w:sz w:val="28"/>
          <w:szCs w:val="28"/>
        </w:rPr>
        <w:t xml:space="preserve"> </w:t>
      </w:r>
      <w:r w:rsidRPr="00CF37A2">
        <w:rPr>
          <w:color w:val="000000"/>
          <w:sz w:val="28"/>
          <w:szCs w:val="28"/>
        </w:rPr>
        <w:t>в соответствие с высказыванием.</w:t>
      </w:r>
    </w:p>
    <w:p w:rsidR="00BD282C" w:rsidRPr="00CF37A2" w:rsidRDefault="00BD282C" w:rsidP="00CF37A2">
      <w:pPr>
        <w:numPr>
          <w:ilvl w:val="0"/>
          <w:numId w:val="4"/>
        </w:numPr>
        <w:tabs>
          <w:tab w:val="left" w:pos="864"/>
        </w:tabs>
        <w:spacing w:line="360" w:lineRule="auto"/>
        <w:ind w:firstLine="709"/>
        <w:jc w:val="both"/>
        <w:rPr>
          <w:color w:val="000000"/>
          <w:sz w:val="28"/>
          <w:szCs w:val="28"/>
        </w:rPr>
      </w:pPr>
      <w:r w:rsidRPr="00CF37A2">
        <w:rPr>
          <w:color w:val="000000"/>
          <w:sz w:val="28"/>
          <w:szCs w:val="28"/>
        </w:rPr>
        <w:t>Входя</w:t>
      </w:r>
      <w:r w:rsidR="00EA3DCD" w:rsidRPr="00CF37A2">
        <w:rPr>
          <w:color w:val="000000"/>
          <w:sz w:val="28"/>
          <w:szCs w:val="28"/>
        </w:rPr>
        <w:t xml:space="preserve"> </w:t>
      </w:r>
      <w:r w:rsidRPr="00CF37A2">
        <w:rPr>
          <w:color w:val="000000"/>
          <w:sz w:val="28"/>
          <w:szCs w:val="28"/>
        </w:rPr>
        <w:t>в</w:t>
      </w:r>
      <w:r w:rsidR="00EA3DCD" w:rsidRPr="00CF37A2">
        <w:rPr>
          <w:color w:val="000000"/>
          <w:sz w:val="28"/>
          <w:szCs w:val="28"/>
        </w:rPr>
        <w:t xml:space="preserve"> </w:t>
      </w:r>
      <w:r w:rsidRPr="00CF37A2">
        <w:rPr>
          <w:color w:val="000000"/>
          <w:sz w:val="28"/>
          <w:szCs w:val="28"/>
        </w:rPr>
        <w:t>состав</w:t>
      </w:r>
      <w:r w:rsidR="00EA3DCD" w:rsidRPr="00CF37A2">
        <w:rPr>
          <w:color w:val="000000"/>
          <w:sz w:val="28"/>
          <w:szCs w:val="28"/>
        </w:rPr>
        <w:t xml:space="preserve"> </w:t>
      </w:r>
      <w:r w:rsidRPr="00CF37A2">
        <w:rPr>
          <w:color w:val="000000"/>
          <w:sz w:val="28"/>
          <w:szCs w:val="28"/>
        </w:rPr>
        <w:t>прагматической</w:t>
      </w:r>
      <w:r w:rsidR="00EA3DCD" w:rsidRPr="00CF37A2">
        <w:rPr>
          <w:color w:val="000000"/>
          <w:sz w:val="28"/>
          <w:szCs w:val="28"/>
        </w:rPr>
        <w:t xml:space="preserve"> </w:t>
      </w:r>
      <w:r w:rsidRPr="00CF37A2">
        <w:rPr>
          <w:color w:val="000000"/>
          <w:sz w:val="28"/>
          <w:szCs w:val="28"/>
        </w:rPr>
        <w:t>модальности,</w:t>
      </w:r>
      <w:r w:rsidR="00EA3DCD" w:rsidRPr="00CF37A2">
        <w:rPr>
          <w:color w:val="000000"/>
          <w:sz w:val="28"/>
          <w:szCs w:val="28"/>
        </w:rPr>
        <w:t xml:space="preserve"> </w:t>
      </w:r>
      <w:r w:rsidRPr="00CF37A2">
        <w:rPr>
          <w:color w:val="000000"/>
          <w:sz w:val="28"/>
          <w:szCs w:val="28"/>
        </w:rPr>
        <w:t>раскрывающей</w:t>
      </w:r>
      <w:r w:rsidR="00EA3DCD" w:rsidRPr="00CF37A2">
        <w:rPr>
          <w:color w:val="000000"/>
          <w:sz w:val="28"/>
          <w:szCs w:val="28"/>
        </w:rPr>
        <w:t xml:space="preserve"> </w:t>
      </w:r>
      <w:r w:rsidRPr="00CF37A2">
        <w:rPr>
          <w:color w:val="000000"/>
          <w:sz w:val="28"/>
          <w:szCs w:val="28"/>
        </w:rPr>
        <w:t>коммуникативную</w:t>
      </w:r>
      <w:r w:rsidR="00EA3DCD" w:rsidRPr="00CF37A2">
        <w:rPr>
          <w:color w:val="000000"/>
          <w:sz w:val="28"/>
          <w:szCs w:val="28"/>
        </w:rPr>
        <w:t xml:space="preserve"> </w:t>
      </w:r>
      <w:r w:rsidRPr="00CF37A2">
        <w:rPr>
          <w:color w:val="000000"/>
          <w:sz w:val="28"/>
          <w:szCs w:val="28"/>
        </w:rPr>
        <w:t>перспективу</w:t>
      </w:r>
      <w:r w:rsidR="00EA3DCD" w:rsidRPr="00CF37A2">
        <w:rPr>
          <w:color w:val="000000"/>
          <w:sz w:val="28"/>
          <w:szCs w:val="28"/>
        </w:rPr>
        <w:t xml:space="preserve"> </w:t>
      </w:r>
      <w:r w:rsidRPr="00CF37A2">
        <w:rPr>
          <w:color w:val="000000"/>
          <w:sz w:val="28"/>
          <w:szCs w:val="28"/>
        </w:rPr>
        <w:t>высказывания</w:t>
      </w:r>
      <w:r w:rsidR="00EA3DCD" w:rsidRPr="00CF37A2">
        <w:rPr>
          <w:color w:val="000000"/>
          <w:sz w:val="28"/>
          <w:szCs w:val="28"/>
        </w:rPr>
        <w:t xml:space="preserve"> </w:t>
      </w:r>
      <w:r w:rsidRPr="00CF37A2">
        <w:rPr>
          <w:color w:val="000000"/>
          <w:sz w:val="28"/>
          <w:szCs w:val="28"/>
        </w:rPr>
        <w:t>(его</w:t>
      </w:r>
      <w:r w:rsidR="00EA3DCD" w:rsidRPr="00CF37A2">
        <w:rPr>
          <w:color w:val="000000"/>
          <w:sz w:val="28"/>
          <w:szCs w:val="28"/>
        </w:rPr>
        <w:t xml:space="preserve"> </w:t>
      </w:r>
      <w:r w:rsidRPr="00CF37A2">
        <w:rPr>
          <w:color w:val="000000"/>
          <w:sz w:val="28"/>
          <w:szCs w:val="28"/>
        </w:rPr>
        <w:t>цель,</w:t>
      </w:r>
      <w:r w:rsidR="00EA3DCD" w:rsidRPr="00CF37A2">
        <w:rPr>
          <w:color w:val="000000"/>
          <w:sz w:val="28"/>
          <w:szCs w:val="28"/>
        </w:rPr>
        <w:t xml:space="preserve"> </w:t>
      </w:r>
      <w:r w:rsidRPr="00CF37A2">
        <w:rPr>
          <w:color w:val="000000"/>
          <w:sz w:val="28"/>
          <w:szCs w:val="28"/>
        </w:rPr>
        <w:t>степень</w:t>
      </w:r>
      <w:r w:rsidR="00EA3DCD" w:rsidRPr="00CF37A2">
        <w:rPr>
          <w:color w:val="000000"/>
          <w:sz w:val="28"/>
          <w:szCs w:val="28"/>
        </w:rPr>
        <w:t xml:space="preserve"> </w:t>
      </w:r>
      <w:r w:rsidRPr="00CF37A2">
        <w:rPr>
          <w:color w:val="000000"/>
          <w:sz w:val="28"/>
          <w:szCs w:val="28"/>
        </w:rPr>
        <w:t>достоверности,</w:t>
      </w:r>
      <w:r w:rsidR="00EA3DCD" w:rsidRPr="00CF37A2">
        <w:rPr>
          <w:color w:val="000000"/>
          <w:sz w:val="28"/>
          <w:szCs w:val="28"/>
        </w:rPr>
        <w:t xml:space="preserve"> </w:t>
      </w:r>
      <w:r w:rsidRPr="00CF37A2">
        <w:rPr>
          <w:color w:val="000000"/>
          <w:sz w:val="28"/>
          <w:szCs w:val="28"/>
        </w:rPr>
        <w:t>субъективно-модальную</w:t>
      </w:r>
      <w:r w:rsidR="00EA3DCD" w:rsidRPr="00CF37A2">
        <w:rPr>
          <w:color w:val="000000"/>
          <w:sz w:val="28"/>
          <w:szCs w:val="28"/>
        </w:rPr>
        <w:t xml:space="preserve"> </w:t>
      </w:r>
      <w:r w:rsidRPr="00CF37A2">
        <w:rPr>
          <w:color w:val="000000"/>
          <w:sz w:val="28"/>
          <w:szCs w:val="28"/>
        </w:rPr>
        <w:t>оценку),</w:t>
      </w:r>
      <w:r w:rsidR="00EA3DCD" w:rsidRPr="00CF37A2">
        <w:rPr>
          <w:color w:val="000000"/>
          <w:sz w:val="28"/>
          <w:szCs w:val="28"/>
        </w:rPr>
        <w:t xml:space="preserve"> </w:t>
      </w:r>
      <w:r w:rsidRPr="00CF37A2">
        <w:rPr>
          <w:color w:val="000000"/>
          <w:sz w:val="28"/>
          <w:szCs w:val="28"/>
        </w:rPr>
        <w:t>побудительная</w:t>
      </w:r>
      <w:r w:rsidR="00EA3DCD" w:rsidRPr="00CF37A2">
        <w:rPr>
          <w:color w:val="000000"/>
          <w:sz w:val="28"/>
          <w:szCs w:val="28"/>
        </w:rPr>
        <w:t xml:space="preserve"> </w:t>
      </w:r>
      <w:r w:rsidRPr="00CF37A2">
        <w:rPr>
          <w:color w:val="000000"/>
          <w:sz w:val="28"/>
          <w:szCs w:val="28"/>
        </w:rPr>
        <w:t>модальность выступает в ней в качестве модального микрополя, поскольку</w:t>
      </w:r>
      <w:r w:rsidR="00C86526" w:rsidRPr="00CF37A2">
        <w:rPr>
          <w:color w:val="000000"/>
          <w:sz w:val="28"/>
          <w:szCs w:val="28"/>
        </w:rPr>
        <w:t xml:space="preserve"> </w:t>
      </w:r>
      <w:r w:rsidRPr="00CF37A2">
        <w:rPr>
          <w:color w:val="000000"/>
          <w:sz w:val="28"/>
          <w:szCs w:val="28"/>
        </w:rPr>
        <w:t>данное образование обладает всеми критериями полевого структурирования.</w:t>
      </w:r>
    </w:p>
    <w:p w:rsidR="006E56AD" w:rsidRDefault="00BD282C" w:rsidP="00CF37A2">
      <w:pPr>
        <w:tabs>
          <w:tab w:val="left" w:pos="2645"/>
        </w:tabs>
        <w:spacing w:line="360" w:lineRule="auto"/>
        <w:ind w:firstLine="709"/>
        <w:jc w:val="both"/>
        <w:rPr>
          <w:color w:val="000000"/>
          <w:sz w:val="28"/>
          <w:szCs w:val="28"/>
        </w:rPr>
      </w:pPr>
      <w:r w:rsidRPr="00CF37A2">
        <w:rPr>
          <w:color w:val="000000"/>
          <w:sz w:val="28"/>
          <w:szCs w:val="28"/>
        </w:rPr>
        <w:t>План содержания указанного микрополя представлен тремя</w:t>
      </w:r>
      <w:r w:rsidR="00EA3DCD" w:rsidRPr="00CF37A2">
        <w:rPr>
          <w:color w:val="000000"/>
          <w:sz w:val="28"/>
          <w:szCs w:val="28"/>
        </w:rPr>
        <w:t xml:space="preserve"> </w:t>
      </w:r>
      <w:r w:rsidRPr="00CF37A2">
        <w:rPr>
          <w:color w:val="000000"/>
          <w:sz w:val="28"/>
          <w:szCs w:val="28"/>
        </w:rPr>
        <w:t>подкатегориями, основанными на частных значениях побуждешш.</w:t>
      </w:r>
      <w:r w:rsidR="00EA3DCD" w:rsidRPr="00CF37A2">
        <w:rPr>
          <w:color w:val="000000"/>
          <w:sz w:val="28"/>
          <w:szCs w:val="28"/>
        </w:rPr>
        <w:t xml:space="preserve"> </w:t>
      </w:r>
      <w:r w:rsidRPr="00CF37A2">
        <w:rPr>
          <w:color w:val="000000"/>
          <w:sz w:val="28"/>
          <w:szCs w:val="28"/>
        </w:rPr>
        <w:t>Обозначенные подкатегории образуют две семантические зоны:</w:t>
      </w:r>
      <w:r w:rsidR="00EA3DCD" w:rsidRPr="00CF37A2">
        <w:rPr>
          <w:color w:val="000000"/>
          <w:sz w:val="28"/>
          <w:szCs w:val="28"/>
        </w:rPr>
        <w:t xml:space="preserve"> </w:t>
      </w:r>
      <w:r w:rsidRPr="00CF37A2">
        <w:rPr>
          <w:color w:val="000000"/>
          <w:sz w:val="28"/>
          <w:szCs w:val="28"/>
        </w:rPr>
        <w:t>внугриполевую и межполевую. В границах внутриполевой зоны</w:t>
      </w:r>
      <w:r w:rsidR="00EA3DCD" w:rsidRPr="00CF37A2">
        <w:rPr>
          <w:color w:val="000000"/>
          <w:sz w:val="28"/>
          <w:szCs w:val="28"/>
        </w:rPr>
        <w:t xml:space="preserve"> </w:t>
      </w:r>
      <w:r w:rsidRPr="00CF37A2">
        <w:rPr>
          <w:color w:val="000000"/>
          <w:sz w:val="28"/>
          <w:szCs w:val="28"/>
        </w:rPr>
        <w:t>выделяется область частных значений и область внутриполевой</w:t>
      </w:r>
      <w:r w:rsidR="00EA3DCD" w:rsidRPr="00CF37A2">
        <w:rPr>
          <w:color w:val="000000"/>
          <w:sz w:val="28"/>
          <w:szCs w:val="28"/>
        </w:rPr>
        <w:t xml:space="preserve"> </w:t>
      </w:r>
      <w:r w:rsidRPr="00CF37A2">
        <w:rPr>
          <w:color w:val="000000"/>
          <w:sz w:val="28"/>
          <w:szCs w:val="28"/>
        </w:rPr>
        <w:t>совмещенности.</w:t>
      </w:r>
    </w:p>
    <w:p w:rsidR="006E56AD" w:rsidRDefault="00BD282C" w:rsidP="00CF37A2">
      <w:pPr>
        <w:tabs>
          <w:tab w:val="left" w:pos="2645"/>
        </w:tabs>
        <w:spacing w:line="360" w:lineRule="auto"/>
        <w:ind w:firstLine="709"/>
        <w:jc w:val="both"/>
        <w:rPr>
          <w:color w:val="000000"/>
          <w:sz w:val="28"/>
          <w:szCs w:val="28"/>
        </w:rPr>
      </w:pPr>
      <w:r w:rsidRPr="00CF37A2">
        <w:rPr>
          <w:color w:val="000000"/>
          <w:sz w:val="28"/>
          <w:szCs w:val="28"/>
        </w:rPr>
        <w:t>Межполевая семантическая зона включает четыре</w:t>
      </w:r>
      <w:r w:rsidR="00366925" w:rsidRPr="00CF37A2">
        <w:rPr>
          <w:color w:val="000000"/>
          <w:sz w:val="28"/>
          <w:szCs w:val="28"/>
        </w:rPr>
        <w:t xml:space="preserve"> </w:t>
      </w:r>
      <w:r w:rsidRPr="00CF37A2">
        <w:rPr>
          <w:color w:val="000000"/>
          <w:sz w:val="28"/>
          <w:szCs w:val="28"/>
        </w:rPr>
        <w:t>категориальных блока, в том числе два блока двуполевой совместимости</w:t>
      </w:r>
      <w:r w:rsidR="00EA3DCD" w:rsidRPr="00CF37A2">
        <w:rPr>
          <w:color w:val="000000"/>
          <w:sz w:val="28"/>
          <w:szCs w:val="28"/>
        </w:rPr>
        <w:t xml:space="preserve"> </w:t>
      </w:r>
      <w:r w:rsidRPr="00CF37A2">
        <w:rPr>
          <w:color w:val="000000"/>
          <w:sz w:val="28"/>
          <w:szCs w:val="28"/>
        </w:rPr>
        <w:t>значений: «побудительность — желательность», «побудительность —</w:t>
      </w:r>
      <w:r w:rsidR="00EA3DCD" w:rsidRPr="00CF37A2">
        <w:rPr>
          <w:color w:val="000000"/>
          <w:sz w:val="28"/>
          <w:szCs w:val="28"/>
        </w:rPr>
        <w:t xml:space="preserve"> </w:t>
      </w:r>
      <w:r w:rsidRPr="00CF37A2">
        <w:rPr>
          <w:color w:val="000000"/>
          <w:sz w:val="28"/>
          <w:szCs w:val="28"/>
        </w:rPr>
        <w:t>необходимость»; и блок трехполевого совмещения значений</w:t>
      </w:r>
      <w:r w:rsidR="00EA3DCD" w:rsidRPr="00CF37A2">
        <w:rPr>
          <w:color w:val="000000"/>
          <w:sz w:val="28"/>
          <w:szCs w:val="28"/>
        </w:rPr>
        <w:t xml:space="preserve"> </w:t>
      </w:r>
      <w:r w:rsidRPr="00CF37A2">
        <w:rPr>
          <w:color w:val="000000"/>
          <w:sz w:val="28"/>
          <w:szCs w:val="28"/>
        </w:rPr>
        <w:t>«побудительность — необходимость — возможность». Функция</w:t>
      </w:r>
      <w:r w:rsidR="00EA3DCD" w:rsidRPr="00CF37A2">
        <w:rPr>
          <w:color w:val="000000"/>
          <w:sz w:val="28"/>
          <w:szCs w:val="28"/>
        </w:rPr>
        <w:t xml:space="preserve"> </w:t>
      </w:r>
      <w:r w:rsidRPr="00CF37A2">
        <w:rPr>
          <w:color w:val="000000"/>
          <w:sz w:val="28"/>
          <w:szCs w:val="28"/>
        </w:rPr>
        <w:t>побуждения в таких зонах является для них не основной, а приобретенной</w:t>
      </w:r>
      <w:r w:rsidR="00EA3DCD" w:rsidRPr="00CF37A2">
        <w:rPr>
          <w:color w:val="000000"/>
          <w:sz w:val="28"/>
          <w:szCs w:val="28"/>
        </w:rPr>
        <w:t xml:space="preserve"> </w:t>
      </w:r>
      <w:r w:rsidRPr="00CF37A2">
        <w:rPr>
          <w:color w:val="000000"/>
          <w:sz w:val="28"/>
          <w:szCs w:val="28"/>
        </w:rPr>
        <w:t>в результате функциональной переориентации в строго обусловленных</w:t>
      </w:r>
      <w:r w:rsidR="00EA3DCD" w:rsidRPr="00CF37A2">
        <w:rPr>
          <w:color w:val="000000"/>
          <w:sz w:val="28"/>
          <w:szCs w:val="28"/>
        </w:rPr>
        <w:t xml:space="preserve"> </w:t>
      </w:r>
      <w:r w:rsidRPr="00CF37A2">
        <w:rPr>
          <w:color w:val="000000"/>
          <w:sz w:val="28"/>
          <w:szCs w:val="28"/>
        </w:rPr>
        <w:t>коммуникативно-прагматических контекстах. Существование межполевых</w:t>
      </w:r>
      <w:r w:rsidR="00EA3DCD" w:rsidRPr="00CF37A2">
        <w:rPr>
          <w:color w:val="000000"/>
          <w:sz w:val="28"/>
          <w:szCs w:val="28"/>
        </w:rPr>
        <w:t xml:space="preserve"> </w:t>
      </w:r>
      <w:r w:rsidRPr="00CF37A2">
        <w:rPr>
          <w:color w:val="000000"/>
          <w:sz w:val="28"/>
          <w:szCs w:val="28"/>
        </w:rPr>
        <w:t>семантических зон показательно в плане подтверждения диффузности как</w:t>
      </w:r>
      <w:r w:rsidR="00EA3DCD" w:rsidRPr="00CF37A2">
        <w:rPr>
          <w:color w:val="000000"/>
          <w:sz w:val="28"/>
          <w:szCs w:val="28"/>
        </w:rPr>
        <w:t xml:space="preserve"> </w:t>
      </w:r>
      <w:r w:rsidRPr="00CF37A2">
        <w:rPr>
          <w:color w:val="000000"/>
          <w:sz w:val="28"/>
          <w:szCs w:val="28"/>
        </w:rPr>
        <w:t>внешних, так и внутренних границ микрополя. Диффузность, являющаяся</w:t>
      </w:r>
      <w:r w:rsidR="00EA3DCD" w:rsidRPr="00CF37A2">
        <w:rPr>
          <w:color w:val="000000"/>
          <w:sz w:val="28"/>
          <w:szCs w:val="28"/>
        </w:rPr>
        <w:t xml:space="preserve"> </w:t>
      </w:r>
      <w:r w:rsidRPr="00CF37A2">
        <w:rPr>
          <w:color w:val="000000"/>
          <w:sz w:val="28"/>
          <w:szCs w:val="28"/>
        </w:rPr>
        <w:t>одним из регулярных его признаков, обусловливается взаимодействием</w:t>
      </w:r>
      <w:r w:rsidR="00EA3DCD" w:rsidRPr="00CF37A2">
        <w:rPr>
          <w:color w:val="000000"/>
          <w:sz w:val="28"/>
          <w:szCs w:val="28"/>
        </w:rPr>
        <w:t xml:space="preserve"> </w:t>
      </w:r>
      <w:r w:rsidRPr="00CF37A2">
        <w:rPr>
          <w:color w:val="000000"/>
          <w:sz w:val="28"/>
          <w:szCs w:val="28"/>
        </w:rPr>
        <w:t>модального значения побуждения с модальными значениями</w:t>
      </w:r>
      <w:r w:rsidR="00EA3DCD" w:rsidRPr="00CF37A2">
        <w:rPr>
          <w:color w:val="000000"/>
          <w:sz w:val="28"/>
          <w:szCs w:val="28"/>
        </w:rPr>
        <w:t xml:space="preserve"> </w:t>
      </w:r>
      <w:r w:rsidRPr="00CF37A2">
        <w:rPr>
          <w:color w:val="000000"/>
          <w:sz w:val="28"/>
          <w:szCs w:val="28"/>
        </w:rPr>
        <w:t>желательности, необходимости, долженствования, возможности. Основу</w:t>
      </w:r>
      <w:r w:rsidR="00EA3DCD" w:rsidRPr="00CF37A2">
        <w:rPr>
          <w:color w:val="000000"/>
          <w:sz w:val="28"/>
          <w:szCs w:val="28"/>
        </w:rPr>
        <w:t xml:space="preserve"> </w:t>
      </w:r>
      <w:r w:rsidRPr="00CF37A2">
        <w:rPr>
          <w:color w:val="000000"/>
          <w:sz w:val="28"/>
          <w:szCs w:val="28"/>
        </w:rPr>
        <w:t>совмещения «модальных переливов», взаимопересечения значений</w:t>
      </w:r>
      <w:r w:rsidR="00EA3DCD" w:rsidRPr="00CF37A2">
        <w:rPr>
          <w:color w:val="000000"/>
          <w:sz w:val="28"/>
          <w:szCs w:val="28"/>
        </w:rPr>
        <w:t xml:space="preserve"> </w:t>
      </w:r>
      <w:r w:rsidRPr="00CF37A2">
        <w:rPr>
          <w:color w:val="000000"/>
          <w:sz w:val="28"/>
          <w:szCs w:val="28"/>
        </w:rPr>
        <w:t>различных модальных планов составляет как семантическая узость данных</w:t>
      </w:r>
      <w:r w:rsidR="00EA3DCD" w:rsidRPr="00CF37A2">
        <w:rPr>
          <w:color w:val="000000"/>
          <w:sz w:val="28"/>
          <w:szCs w:val="28"/>
        </w:rPr>
        <w:t xml:space="preserve"> </w:t>
      </w:r>
      <w:r w:rsidRPr="00CF37A2">
        <w:rPr>
          <w:color w:val="000000"/>
          <w:sz w:val="28"/>
          <w:szCs w:val="28"/>
        </w:rPr>
        <w:t>модальных оттенков значений, так и сложная диалектическая</w:t>
      </w:r>
      <w:r w:rsidR="00EA3DCD" w:rsidRPr="00CF37A2">
        <w:rPr>
          <w:color w:val="000000"/>
          <w:sz w:val="28"/>
          <w:szCs w:val="28"/>
        </w:rPr>
        <w:t xml:space="preserve"> </w:t>
      </w:r>
      <w:r w:rsidRPr="00CF37A2">
        <w:rPr>
          <w:color w:val="000000"/>
          <w:sz w:val="28"/>
          <w:szCs w:val="28"/>
        </w:rPr>
        <w:t>взаимосвязанность выражаемых понятий (необходимость, волеизъявление,</w:t>
      </w:r>
      <w:r w:rsidR="00EA3DCD" w:rsidRPr="00CF37A2">
        <w:rPr>
          <w:color w:val="000000"/>
          <w:sz w:val="28"/>
          <w:szCs w:val="28"/>
        </w:rPr>
        <w:t xml:space="preserve"> </w:t>
      </w:r>
      <w:r w:rsidRPr="00CF37A2">
        <w:rPr>
          <w:color w:val="000000"/>
          <w:sz w:val="28"/>
          <w:szCs w:val="28"/>
        </w:rPr>
        <w:t>желательность,</w:t>
      </w:r>
      <w:r w:rsidR="00EA3DCD" w:rsidRPr="00CF37A2">
        <w:rPr>
          <w:color w:val="000000"/>
          <w:sz w:val="28"/>
          <w:szCs w:val="28"/>
        </w:rPr>
        <w:t xml:space="preserve"> </w:t>
      </w:r>
      <w:r w:rsidRPr="00CF37A2">
        <w:rPr>
          <w:color w:val="000000"/>
          <w:sz w:val="28"/>
          <w:szCs w:val="28"/>
        </w:rPr>
        <w:t>возможность).</w:t>
      </w:r>
    </w:p>
    <w:p w:rsidR="00BD282C" w:rsidRPr="00CF37A2" w:rsidRDefault="00BD282C" w:rsidP="00CF37A2">
      <w:pPr>
        <w:tabs>
          <w:tab w:val="left" w:pos="2645"/>
        </w:tabs>
        <w:spacing w:line="360" w:lineRule="auto"/>
        <w:ind w:firstLine="709"/>
        <w:jc w:val="both"/>
        <w:rPr>
          <w:color w:val="000000"/>
          <w:sz w:val="28"/>
          <w:szCs w:val="28"/>
        </w:rPr>
      </w:pPr>
      <w:r w:rsidRPr="00CF37A2">
        <w:rPr>
          <w:color w:val="000000"/>
          <w:sz w:val="28"/>
          <w:szCs w:val="28"/>
        </w:rPr>
        <w:t>На</w:t>
      </w:r>
      <w:r w:rsidR="00EA3DCD" w:rsidRPr="00CF37A2">
        <w:rPr>
          <w:color w:val="000000"/>
          <w:sz w:val="28"/>
          <w:szCs w:val="28"/>
        </w:rPr>
        <w:t xml:space="preserve"> </w:t>
      </w:r>
      <w:r w:rsidRPr="00CF37A2">
        <w:rPr>
          <w:color w:val="000000"/>
          <w:sz w:val="28"/>
          <w:szCs w:val="28"/>
        </w:rPr>
        <w:t>пересекаемость</w:t>
      </w:r>
      <w:r w:rsidR="00EA3DCD" w:rsidRPr="00CF37A2">
        <w:rPr>
          <w:color w:val="000000"/>
          <w:sz w:val="28"/>
          <w:szCs w:val="28"/>
        </w:rPr>
        <w:t xml:space="preserve"> </w:t>
      </w:r>
      <w:r w:rsidRPr="00CF37A2">
        <w:rPr>
          <w:color w:val="000000"/>
          <w:sz w:val="28"/>
          <w:szCs w:val="28"/>
        </w:rPr>
        <w:t>значений</w:t>
      </w:r>
      <w:r w:rsidR="00C86526" w:rsidRPr="00CF37A2">
        <w:rPr>
          <w:color w:val="000000"/>
          <w:sz w:val="28"/>
          <w:szCs w:val="28"/>
        </w:rPr>
        <w:t xml:space="preserve"> </w:t>
      </w:r>
      <w:r w:rsidRPr="00CF37A2">
        <w:rPr>
          <w:color w:val="000000"/>
          <w:sz w:val="28"/>
          <w:szCs w:val="28"/>
        </w:rPr>
        <w:t>прагматической</w:t>
      </w:r>
      <w:r w:rsidR="00EA3DCD" w:rsidRPr="00CF37A2">
        <w:rPr>
          <w:color w:val="000000"/>
          <w:sz w:val="28"/>
          <w:szCs w:val="28"/>
        </w:rPr>
        <w:t xml:space="preserve"> </w:t>
      </w:r>
      <w:r w:rsidRPr="00CF37A2">
        <w:rPr>
          <w:color w:val="000000"/>
          <w:sz w:val="28"/>
          <w:szCs w:val="28"/>
        </w:rPr>
        <w:t>модальности</w:t>
      </w:r>
      <w:r w:rsidR="00EA3DCD" w:rsidRPr="00CF37A2">
        <w:rPr>
          <w:color w:val="000000"/>
          <w:sz w:val="28"/>
          <w:szCs w:val="28"/>
        </w:rPr>
        <w:t xml:space="preserve"> </w:t>
      </w:r>
      <w:r w:rsidRPr="00CF37A2">
        <w:rPr>
          <w:color w:val="000000"/>
          <w:sz w:val="28"/>
          <w:szCs w:val="28"/>
        </w:rPr>
        <w:t>побуждения</w:t>
      </w:r>
      <w:r w:rsidR="00EA3DCD" w:rsidRPr="00CF37A2">
        <w:rPr>
          <w:color w:val="000000"/>
          <w:sz w:val="28"/>
          <w:szCs w:val="28"/>
        </w:rPr>
        <w:t xml:space="preserve"> </w:t>
      </w:r>
      <w:r w:rsidRPr="00CF37A2">
        <w:rPr>
          <w:color w:val="000000"/>
          <w:sz w:val="28"/>
          <w:szCs w:val="28"/>
        </w:rPr>
        <w:t>со</w:t>
      </w:r>
      <w:r w:rsidR="00EA3DCD" w:rsidRPr="00CF37A2">
        <w:rPr>
          <w:color w:val="000000"/>
          <w:sz w:val="28"/>
          <w:szCs w:val="28"/>
        </w:rPr>
        <w:t xml:space="preserve"> </w:t>
      </w:r>
      <w:r w:rsidRPr="00CF37A2">
        <w:rPr>
          <w:color w:val="000000"/>
          <w:sz w:val="28"/>
          <w:szCs w:val="28"/>
        </w:rPr>
        <w:t>значениями</w:t>
      </w:r>
      <w:r w:rsidR="00EA3DCD" w:rsidRPr="00CF37A2">
        <w:rPr>
          <w:color w:val="000000"/>
          <w:sz w:val="28"/>
          <w:szCs w:val="28"/>
        </w:rPr>
        <w:t xml:space="preserve"> </w:t>
      </w:r>
      <w:r w:rsidRPr="00CF37A2">
        <w:rPr>
          <w:color w:val="000000"/>
          <w:sz w:val="28"/>
          <w:szCs w:val="28"/>
        </w:rPr>
        <w:t>других</w:t>
      </w:r>
      <w:r w:rsidR="00C86526" w:rsidRPr="00CF37A2">
        <w:rPr>
          <w:color w:val="000000"/>
          <w:sz w:val="28"/>
          <w:szCs w:val="28"/>
        </w:rPr>
        <w:t xml:space="preserve"> </w:t>
      </w:r>
      <w:r w:rsidRPr="00CF37A2">
        <w:rPr>
          <w:color w:val="000000"/>
          <w:sz w:val="28"/>
          <w:szCs w:val="28"/>
        </w:rPr>
        <w:t>модальных систем (значениями долженствования, возможности, желательности, необходимости) существенно влияет также лексический контекст, его «ассоциативная аура», каждый раз заново создавая ее мыслительно-комуиикативный фон. Наиболее регулярное взаимодействие отмечается у модальности побудительной (волеизъявительной) и желательной, и это можно отметить как специфическую черту соответствующего функционально-семантического микрополя.</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3. Специфические особенности плана содержания модального микрополя побуждения определяют и многообразие его плана выражения, представленного разноуровневыми языковыми средствами, которые организованы по системе «центр-периферия». Применение методики функционально-семантического анализа дало возможность включить в состав микрополя побудительной модальности не только средства, выражающие значение волеизъявления в ситуации прямого побуждения, но и те, которые передают модальные оттенки соответствующего значения на коммуникативном уровне предложения (например, ряд вопросительных предложений со значением просьбы и совета, конструкции, содержащие сочетание перформативного глагола с инфинитивом, каузативные конструкции).</w:t>
      </w:r>
    </w:p>
    <w:p w:rsidR="00FD10D9" w:rsidRPr="00CF37A2" w:rsidRDefault="00BD282C" w:rsidP="00CF37A2">
      <w:pPr>
        <w:spacing w:line="360" w:lineRule="auto"/>
        <w:ind w:firstLine="709"/>
        <w:jc w:val="both"/>
        <w:rPr>
          <w:color w:val="000000"/>
          <w:sz w:val="28"/>
          <w:szCs w:val="28"/>
        </w:rPr>
      </w:pPr>
      <w:r w:rsidRPr="00CF37A2">
        <w:rPr>
          <w:color w:val="000000"/>
          <w:sz w:val="28"/>
          <w:szCs w:val="28"/>
        </w:rPr>
        <w:t xml:space="preserve">В русском языке ядро микрополя побудительной модальности образует императив, репрезентируемый парадигмой из пяти синтетических форм (1 лица единственного и множественного числа, 2 лица единственного и множественного числа, 3 лица единственного числа), объединенных на содержательных и формальных основаниях. Анализ плана выражения побудительных речевых актов показал, что: </w:t>
      </w:r>
      <w:r w:rsidR="00FD10D9" w:rsidRPr="00CF37A2">
        <w:rPr>
          <w:color w:val="000000"/>
          <w:sz w:val="28"/>
          <w:szCs w:val="28"/>
        </w:rPr>
        <w:t>1</w:t>
      </w:r>
      <w:r w:rsidRPr="00CF37A2">
        <w:rPr>
          <w:color w:val="000000"/>
          <w:sz w:val="28"/>
          <w:szCs w:val="28"/>
        </w:rPr>
        <w:t xml:space="preserve">) перформативные глаголы в русских побудительных высказываниях представлены не столь значительно, как в английском языке; </w:t>
      </w:r>
      <w:r w:rsidR="00FD10D9" w:rsidRPr="00CF37A2">
        <w:rPr>
          <w:color w:val="000000"/>
          <w:sz w:val="28"/>
          <w:szCs w:val="28"/>
        </w:rPr>
        <w:t>2</w:t>
      </w:r>
      <w:r w:rsidRPr="00CF37A2">
        <w:rPr>
          <w:color w:val="000000"/>
          <w:sz w:val="28"/>
          <w:szCs w:val="28"/>
        </w:rPr>
        <w:t>) при формировании значений побудительных предложений доминирующую роль играют морфолого-синтаксические средства (прежде всего повелительное наклонение) и сочетания модалыгых глаголов с инфинитивом;</w:t>
      </w:r>
      <w:r w:rsidR="00FD10D9" w:rsidRPr="00CF37A2">
        <w:rPr>
          <w:color w:val="000000"/>
          <w:sz w:val="28"/>
          <w:szCs w:val="28"/>
        </w:rPr>
        <w:t xml:space="preserve">  При этом необходимо отметить, что модальные типы предложений, в состав предикатов которых входит модальный глалол, участвуют в реализации трех типов речевых актов: а) репрезентативно-констативных, отражающих объетивные отношения возможности и вынужденности связи объекта и признака в силу внешних и внутренних факторов; б) репрезентативно-суггестивных и дедуктивных, выражающих эпистемическую необходимость связи объекта и его признака; в) директивных.</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 </w:t>
      </w:r>
      <w:r w:rsidR="00FD10D9" w:rsidRPr="00CF37A2">
        <w:rPr>
          <w:color w:val="000000"/>
          <w:sz w:val="28"/>
          <w:szCs w:val="28"/>
        </w:rPr>
        <w:t>3</w:t>
      </w:r>
      <w:r w:rsidRPr="00CF37A2">
        <w:rPr>
          <w:color w:val="000000"/>
          <w:sz w:val="28"/>
          <w:szCs w:val="28"/>
        </w:rPr>
        <w:t>) наиболее употребитель</w:t>
      </w:r>
      <w:r w:rsidR="006E56AD">
        <w:rPr>
          <w:color w:val="000000"/>
          <w:sz w:val="28"/>
          <w:szCs w:val="28"/>
        </w:rPr>
        <w:t>н</w:t>
      </w:r>
      <w:r w:rsidRPr="00CF37A2">
        <w:rPr>
          <w:color w:val="000000"/>
          <w:sz w:val="28"/>
          <w:szCs w:val="28"/>
        </w:rPr>
        <w:t>ыми грамматическими способами выражения побудительных семантических категорий являются повелительное наклонение, сочетания модальных глаголов с инфинитивом и каузативные конструкции. При этом могут выражаться различные по степени категоричности оттенки значения (от категорического требования (приказа) до смягченной просьбы).</w:t>
      </w:r>
    </w:p>
    <w:p w:rsidR="00A71E6D" w:rsidRPr="00CF37A2" w:rsidRDefault="00BD282C" w:rsidP="00CF37A2">
      <w:pPr>
        <w:spacing w:line="360" w:lineRule="auto"/>
        <w:ind w:firstLine="709"/>
        <w:jc w:val="both"/>
        <w:rPr>
          <w:color w:val="000000"/>
          <w:sz w:val="28"/>
          <w:szCs w:val="28"/>
        </w:rPr>
      </w:pPr>
      <w:r w:rsidRPr="00CF37A2">
        <w:rPr>
          <w:color w:val="000000"/>
          <w:sz w:val="28"/>
          <w:szCs w:val="28"/>
        </w:rPr>
        <w:t xml:space="preserve">В английском языке ядро соответствующего микрополя представлено прежде всего модальными глаголами и повелительным наклонештем, ближнюю периферию формируют оптативно-модальные предложения, каузативные конструкции и высказывания с перформативными глаголами, а также средства, приобретающие иллокутивную силу директива в силу конвенции употребления («речевые клише»): вопросительные и невопросительные высказывания с модальными глаголами: </w:t>
      </w:r>
      <w:r w:rsidRPr="00CF37A2">
        <w:rPr>
          <w:color w:val="000000"/>
          <w:sz w:val="28"/>
          <w:szCs w:val="28"/>
          <w:lang w:val="en-US"/>
        </w:rPr>
        <w:t>Could</w:t>
      </w:r>
      <w:r w:rsidRPr="00CF37A2">
        <w:rPr>
          <w:color w:val="000000"/>
          <w:sz w:val="28"/>
          <w:szCs w:val="28"/>
        </w:rPr>
        <w:t xml:space="preserve"> </w:t>
      </w:r>
      <w:r w:rsidRPr="00CF37A2">
        <w:rPr>
          <w:color w:val="000000"/>
          <w:sz w:val="28"/>
          <w:szCs w:val="28"/>
          <w:lang w:val="en-US"/>
        </w:rPr>
        <w:t>you</w:t>
      </w:r>
      <w:r w:rsidRPr="00CF37A2">
        <w:rPr>
          <w:color w:val="000000"/>
          <w:sz w:val="28"/>
          <w:szCs w:val="28"/>
        </w:rPr>
        <w:t xml:space="preserve"> </w:t>
      </w:r>
      <w:r w:rsidRPr="00CF37A2">
        <w:rPr>
          <w:color w:val="000000"/>
          <w:sz w:val="28"/>
          <w:szCs w:val="28"/>
          <w:lang w:val="en-US"/>
        </w:rPr>
        <w:t>do</w:t>
      </w:r>
      <w:r w:rsidRPr="00CF37A2">
        <w:rPr>
          <w:color w:val="000000"/>
          <w:sz w:val="28"/>
          <w:szCs w:val="28"/>
        </w:rPr>
        <w:t xml:space="preserve"> </w:t>
      </w:r>
      <w:r w:rsidRPr="00CF37A2">
        <w:rPr>
          <w:color w:val="000000"/>
          <w:sz w:val="28"/>
          <w:szCs w:val="28"/>
          <w:lang w:val="en-US"/>
        </w:rPr>
        <w:t>me</w:t>
      </w:r>
      <w:r w:rsidRPr="00CF37A2">
        <w:rPr>
          <w:color w:val="000000"/>
          <w:sz w:val="28"/>
          <w:szCs w:val="28"/>
        </w:rPr>
        <w:t xml:space="preserve"> </w:t>
      </w:r>
      <w:r w:rsidRPr="00CF37A2">
        <w:rPr>
          <w:color w:val="000000"/>
          <w:sz w:val="28"/>
          <w:szCs w:val="28"/>
          <w:lang w:val="en-US"/>
        </w:rPr>
        <w:t>a</w:t>
      </w:r>
      <w:r w:rsidRPr="00CF37A2">
        <w:rPr>
          <w:color w:val="000000"/>
          <w:sz w:val="28"/>
          <w:szCs w:val="28"/>
        </w:rPr>
        <w:t xml:space="preserve"> </w:t>
      </w:r>
      <w:r w:rsidRPr="00CF37A2">
        <w:rPr>
          <w:color w:val="000000"/>
          <w:sz w:val="28"/>
          <w:szCs w:val="28"/>
          <w:lang w:val="en-US"/>
        </w:rPr>
        <w:t>favour</w:t>
      </w:r>
      <w:r w:rsidRPr="00CF37A2">
        <w:rPr>
          <w:color w:val="000000"/>
          <w:sz w:val="28"/>
          <w:szCs w:val="28"/>
        </w:rPr>
        <w:t xml:space="preserve">? </w:t>
      </w:r>
      <w:r w:rsidRPr="00CF37A2">
        <w:rPr>
          <w:color w:val="000000"/>
          <w:sz w:val="28"/>
          <w:szCs w:val="28"/>
          <w:lang w:val="en-US"/>
        </w:rPr>
        <w:t>You</w:t>
      </w:r>
      <w:r w:rsidRPr="00CF37A2">
        <w:rPr>
          <w:color w:val="000000"/>
          <w:sz w:val="28"/>
          <w:szCs w:val="28"/>
        </w:rPr>
        <w:t xml:space="preserve"> </w:t>
      </w:r>
      <w:r w:rsidRPr="00CF37A2">
        <w:rPr>
          <w:color w:val="000000"/>
          <w:sz w:val="28"/>
          <w:szCs w:val="28"/>
          <w:lang w:val="en-US"/>
        </w:rPr>
        <w:t>must</w:t>
      </w:r>
      <w:r w:rsidRPr="00CF37A2">
        <w:rPr>
          <w:color w:val="000000"/>
          <w:sz w:val="28"/>
          <w:szCs w:val="28"/>
        </w:rPr>
        <w:t xml:space="preserve"> </w:t>
      </w:r>
      <w:r w:rsidRPr="00CF37A2">
        <w:rPr>
          <w:color w:val="000000"/>
          <w:sz w:val="28"/>
          <w:szCs w:val="28"/>
          <w:lang w:val="en-US"/>
        </w:rPr>
        <w:t>come</w:t>
      </w:r>
      <w:r w:rsidRPr="00CF37A2">
        <w:rPr>
          <w:color w:val="000000"/>
          <w:sz w:val="28"/>
          <w:szCs w:val="28"/>
        </w:rPr>
        <w:t xml:space="preserve"> </w:t>
      </w:r>
      <w:r w:rsidRPr="00CF37A2">
        <w:rPr>
          <w:color w:val="000000"/>
          <w:sz w:val="28"/>
          <w:szCs w:val="28"/>
          <w:lang w:val="en-US"/>
        </w:rPr>
        <w:t>and</w:t>
      </w:r>
      <w:r w:rsidRPr="00CF37A2">
        <w:rPr>
          <w:color w:val="000000"/>
          <w:sz w:val="28"/>
          <w:szCs w:val="28"/>
        </w:rPr>
        <w:t xml:space="preserve"> </w:t>
      </w:r>
      <w:r w:rsidRPr="00CF37A2">
        <w:rPr>
          <w:color w:val="000000"/>
          <w:sz w:val="28"/>
          <w:szCs w:val="28"/>
          <w:lang w:val="en-US"/>
        </w:rPr>
        <w:t>have</w:t>
      </w:r>
      <w:r w:rsidRPr="00CF37A2">
        <w:rPr>
          <w:color w:val="000000"/>
          <w:sz w:val="28"/>
          <w:szCs w:val="28"/>
        </w:rPr>
        <w:t xml:space="preserve"> </w:t>
      </w:r>
      <w:r w:rsidRPr="00CF37A2">
        <w:rPr>
          <w:color w:val="000000"/>
          <w:sz w:val="28"/>
          <w:szCs w:val="28"/>
          <w:lang w:val="en-US"/>
        </w:rPr>
        <w:t>lunch</w:t>
      </w:r>
      <w:r w:rsidRPr="00CF37A2">
        <w:rPr>
          <w:color w:val="000000"/>
          <w:sz w:val="28"/>
          <w:szCs w:val="28"/>
        </w:rPr>
        <w:t xml:space="preserve"> </w:t>
      </w:r>
      <w:r w:rsidRPr="00CF37A2">
        <w:rPr>
          <w:color w:val="000000"/>
          <w:sz w:val="28"/>
          <w:szCs w:val="28"/>
          <w:lang w:val="en-US"/>
        </w:rPr>
        <w:t>with</w:t>
      </w:r>
      <w:r w:rsidRPr="00CF37A2">
        <w:rPr>
          <w:color w:val="000000"/>
          <w:sz w:val="28"/>
          <w:szCs w:val="28"/>
        </w:rPr>
        <w:t xml:space="preserve"> </w:t>
      </w:r>
      <w:r w:rsidRPr="00CF37A2">
        <w:rPr>
          <w:color w:val="000000"/>
          <w:sz w:val="28"/>
          <w:szCs w:val="28"/>
          <w:lang w:val="en-US"/>
        </w:rPr>
        <w:t>me</w:t>
      </w:r>
      <w:r w:rsidRPr="00CF37A2">
        <w:rPr>
          <w:color w:val="000000"/>
          <w:sz w:val="28"/>
          <w:szCs w:val="28"/>
        </w:rPr>
        <w:t xml:space="preserve">; повествовательные предложения с глаголами в изъявительном наклонении: </w:t>
      </w:r>
      <w:r w:rsidRPr="00CF37A2">
        <w:rPr>
          <w:color w:val="000000"/>
          <w:sz w:val="28"/>
          <w:szCs w:val="28"/>
          <w:lang w:val="en-US"/>
        </w:rPr>
        <w:t>Everyone</w:t>
      </w:r>
      <w:r w:rsidRPr="00CF37A2">
        <w:rPr>
          <w:color w:val="000000"/>
          <w:sz w:val="28"/>
          <w:szCs w:val="28"/>
        </w:rPr>
        <w:t xml:space="preserve"> </w:t>
      </w:r>
      <w:r w:rsidRPr="00CF37A2">
        <w:rPr>
          <w:color w:val="000000"/>
          <w:sz w:val="28"/>
          <w:szCs w:val="28"/>
          <w:lang w:val="en-US"/>
        </w:rPr>
        <w:t>stays</w:t>
      </w:r>
      <w:r w:rsidRPr="00CF37A2">
        <w:rPr>
          <w:color w:val="000000"/>
          <w:sz w:val="28"/>
          <w:szCs w:val="28"/>
        </w:rPr>
        <w:t xml:space="preserve"> </w:t>
      </w:r>
      <w:r w:rsidRPr="00CF37A2">
        <w:rPr>
          <w:color w:val="000000"/>
          <w:sz w:val="28"/>
          <w:szCs w:val="28"/>
          <w:lang w:val="en-US"/>
        </w:rPr>
        <w:t>in</w:t>
      </w:r>
      <w:r w:rsidRPr="00CF37A2">
        <w:rPr>
          <w:color w:val="000000"/>
          <w:sz w:val="28"/>
          <w:szCs w:val="28"/>
        </w:rPr>
        <w:t xml:space="preserve"> </w:t>
      </w:r>
      <w:r w:rsidRPr="00CF37A2">
        <w:rPr>
          <w:color w:val="000000"/>
          <w:sz w:val="28"/>
          <w:szCs w:val="28"/>
          <w:lang w:val="en-US"/>
        </w:rPr>
        <w:t>his</w:t>
      </w:r>
      <w:r w:rsidRPr="00CF37A2">
        <w:rPr>
          <w:color w:val="000000"/>
          <w:sz w:val="28"/>
          <w:szCs w:val="28"/>
        </w:rPr>
        <w:t xml:space="preserve"> </w:t>
      </w:r>
      <w:r w:rsidRPr="00CF37A2">
        <w:rPr>
          <w:color w:val="000000"/>
          <w:sz w:val="28"/>
          <w:szCs w:val="28"/>
          <w:lang w:val="en-US"/>
        </w:rPr>
        <w:t>place</w:t>
      </w:r>
      <w:r w:rsidRPr="00CF37A2">
        <w:rPr>
          <w:color w:val="000000"/>
          <w:sz w:val="28"/>
          <w:szCs w:val="28"/>
        </w:rPr>
        <w:t xml:space="preserve">!; дальнюю периферию составляют именные и наречные, междометные односоставные предложения: </w:t>
      </w:r>
      <w:r w:rsidRPr="00CF37A2">
        <w:rPr>
          <w:color w:val="000000"/>
          <w:sz w:val="28"/>
          <w:szCs w:val="28"/>
          <w:lang w:val="en-US"/>
        </w:rPr>
        <w:t>Out</w:t>
      </w:r>
      <w:r w:rsidRPr="00CF37A2">
        <w:rPr>
          <w:color w:val="000000"/>
          <w:sz w:val="28"/>
          <w:szCs w:val="28"/>
        </w:rPr>
        <w:t xml:space="preserve">! </w:t>
      </w:r>
      <w:r w:rsidRPr="00CF37A2">
        <w:rPr>
          <w:color w:val="000000"/>
          <w:sz w:val="28"/>
          <w:szCs w:val="28"/>
          <w:lang w:val="en-US"/>
        </w:rPr>
        <w:t>Off</w:t>
      </w:r>
      <w:r w:rsidRPr="00CF37A2">
        <w:rPr>
          <w:color w:val="000000"/>
          <w:sz w:val="28"/>
          <w:szCs w:val="28"/>
        </w:rPr>
        <w:t xml:space="preserve"> </w:t>
      </w:r>
      <w:r w:rsidRPr="00CF37A2">
        <w:rPr>
          <w:color w:val="000000"/>
          <w:sz w:val="28"/>
          <w:szCs w:val="28"/>
          <w:lang w:val="en-US"/>
        </w:rPr>
        <w:t>with</w:t>
      </w:r>
      <w:r w:rsidRPr="00CF37A2">
        <w:rPr>
          <w:color w:val="000000"/>
          <w:sz w:val="28"/>
          <w:szCs w:val="28"/>
        </w:rPr>
        <w:t xml:space="preserve"> </w:t>
      </w:r>
      <w:r w:rsidRPr="00CF37A2">
        <w:rPr>
          <w:color w:val="000000"/>
          <w:sz w:val="28"/>
          <w:szCs w:val="28"/>
          <w:lang w:val="en-US"/>
        </w:rPr>
        <w:t>your</w:t>
      </w:r>
      <w:r w:rsidRPr="00CF37A2">
        <w:rPr>
          <w:color w:val="000000"/>
          <w:sz w:val="28"/>
          <w:szCs w:val="28"/>
        </w:rPr>
        <w:t xml:space="preserve"> </w:t>
      </w:r>
      <w:r w:rsidRPr="00CF37A2">
        <w:rPr>
          <w:color w:val="000000"/>
          <w:sz w:val="28"/>
          <w:szCs w:val="28"/>
          <w:lang w:val="en-US"/>
        </w:rPr>
        <w:t>gloves</w:t>
      </w:r>
      <w:r w:rsidRPr="00CF37A2">
        <w:rPr>
          <w:color w:val="000000"/>
          <w:sz w:val="28"/>
          <w:szCs w:val="28"/>
        </w:rPr>
        <w:t xml:space="preserve">! </w:t>
      </w:r>
      <w:r w:rsidRPr="00CF37A2">
        <w:rPr>
          <w:color w:val="000000"/>
          <w:sz w:val="28"/>
          <w:szCs w:val="28"/>
          <w:lang w:val="en-US"/>
        </w:rPr>
        <w:t>Forward</w:t>
      </w:r>
      <w:r w:rsidRPr="00CF37A2">
        <w:rPr>
          <w:color w:val="000000"/>
          <w:sz w:val="28"/>
          <w:szCs w:val="28"/>
        </w:rPr>
        <w:t xml:space="preserve">!; маргинальными элементами, помимо вышеперечисленного, выступают фразеологические выражения с императивной семантикой типа </w:t>
      </w:r>
      <w:r w:rsidRPr="00CF37A2">
        <w:rPr>
          <w:color w:val="000000"/>
          <w:sz w:val="28"/>
          <w:szCs w:val="28"/>
          <w:lang w:val="en-US"/>
        </w:rPr>
        <w:t>will</w:t>
      </w:r>
      <w:r w:rsidRPr="00CF37A2">
        <w:rPr>
          <w:color w:val="000000"/>
          <w:sz w:val="28"/>
          <w:szCs w:val="28"/>
        </w:rPr>
        <w:t xml:space="preserve"> </w:t>
      </w:r>
      <w:r w:rsidRPr="00CF37A2">
        <w:rPr>
          <w:color w:val="000000"/>
          <w:sz w:val="28"/>
          <w:szCs w:val="28"/>
          <w:lang w:val="en-US"/>
        </w:rPr>
        <w:t>you</w:t>
      </w:r>
      <w:r w:rsidRPr="00CF37A2">
        <w:rPr>
          <w:color w:val="000000"/>
          <w:sz w:val="28"/>
          <w:szCs w:val="28"/>
        </w:rPr>
        <w:t xml:space="preserve"> </w:t>
      </w:r>
      <w:r w:rsidRPr="00CF37A2">
        <w:rPr>
          <w:color w:val="000000"/>
          <w:sz w:val="28"/>
          <w:szCs w:val="28"/>
          <w:lang w:val="en-US"/>
        </w:rPr>
        <w:t>be</w:t>
      </w:r>
      <w:r w:rsidRPr="00CF37A2">
        <w:rPr>
          <w:color w:val="000000"/>
          <w:sz w:val="28"/>
          <w:szCs w:val="28"/>
        </w:rPr>
        <w:t xml:space="preserve"> </w:t>
      </w:r>
      <w:r w:rsidRPr="00CF37A2">
        <w:rPr>
          <w:color w:val="000000"/>
          <w:sz w:val="28"/>
          <w:szCs w:val="28"/>
          <w:lang w:val="en-US"/>
        </w:rPr>
        <w:t>so</w:t>
      </w:r>
      <w:r w:rsidRPr="00CF37A2">
        <w:rPr>
          <w:color w:val="000000"/>
          <w:sz w:val="28"/>
          <w:szCs w:val="28"/>
        </w:rPr>
        <w:t>/</w:t>
      </w:r>
      <w:r w:rsidRPr="00CF37A2">
        <w:rPr>
          <w:color w:val="000000"/>
          <w:sz w:val="28"/>
          <w:szCs w:val="28"/>
          <w:lang w:val="en-US"/>
        </w:rPr>
        <w:t>that</w:t>
      </w:r>
      <w:r w:rsidRPr="00CF37A2">
        <w:rPr>
          <w:color w:val="000000"/>
          <w:sz w:val="28"/>
          <w:szCs w:val="28"/>
        </w:rPr>
        <w:t xml:space="preserve"> </w:t>
      </w:r>
      <w:r w:rsidRPr="00CF37A2">
        <w:rPr>
          <w:color w:val="000000"/>
          <w:sz w:val="28"/>
          <w:szCs w:val="28"/>
          <w:lang w:val="en-US"/>
        </w:rPr>
        <w:t>kind</w:t>
      </w:r>
      <w:r w:rsidRPr="00CF37A2">
        <w:rPr>
          <w:color w:val="000000"/>
          <w:sz w:val="28"/>
          <w:szCs w:val="28"/>
        </w:rPr>
        <w:t xml:space="preserve">, </w:t>
      </w:r>
      <w:r w:rsidRPr="00CF37A2">
        <w:rPr>
          <w:color w:val="000000"/>
          <w:sz w:val="28"/>
          <w:szCs w:val="28"/>
          <w:lang w:val="en-US"/>
        </w:rPr>
        <w:t>do</w:t>
      </w:r>
      <w:r w:rsidRPr="00CF37A2">
        <w:rPr>
          <w:color w:val="000000"/>
          <w:sz w:val="28"/>
          <w:szCs w:val="28"/>
        </w:rPr>
        <w:t xml:space="preserve"> </w:t>
      </w:r>
      <w:r w:rsidRPr="00CF37A2">
        <w:rPr>
          <w:color w:val="000000"/>
          <w:sz w:val="28"/>
          <w:szCs w:val="28"/>
          <w:lang w:val="en-US"/>
        </w:rPr>
        <w:t>you</w:t>
      </w:r>
      <w:r w:rsidRPr="00CF37A2">
        <w:rPr>
          <w:color w:val="000000"/>
          <w:sz w:val="28"/>
          <w:szCs w:val="28"/>
        </w:rPr>
        <w:t xml:space="preserve"> </w:t>
      </w:r>
      <w:r w:rsidRPr="00CF37A2">
        <w:rPr>
          <w:color w:val="000000"/>
          <w:sz w:val="28"/>
          <w:szCs w:val="28"/>
          <w:lang w:val="en-US"/>
        </w:rPr>
        <w:t>mind</w:t>
      </w:r>
      <w:r w:rsidRPr="00CF37A2">
        <w:rPr>
          <w:color w:val="000000"/>
          <w:sz w:val="28"/>
          <w:szCs w:val="28"/>
        </w:rPr>
        <w:t xml:space="preserve">, </w:t>
      </w:r>
      <w:r w:rsidRPr="00CF37A2">
        <w:rPr>
          <w:color w:val="000000"/>
          <w:sz w:val="28"/>
          <w:szCs w:val="28"/>
          <w:lang w:val="en-US"/>
        </w:rPr>
        <w:t>you</w:t>
      </w:r>
      <w:r w:rsidRPr="00CF37A2">
        <w:rPr>
          <w:color w:val="000000"/>
          <w:sz w:val="28"/>
          <w:szCs w:val="28"/>
        </w:rPr>
        <w:t>'</w:t>
      </w:r>
      <w:r w:rsidRPr="00CF37A2">
        <w:rPr>
          <w:color w:val="000000"/>
          <w:sz w:val="28"/>
          <w:szCs w:val="28"/>
          <w:lang w:val="en-US"/>
        </w:rPr>
        <w:t>d</w:t>
      </w:r>
      <w:r w:rsidRPr="00CF37A2">
        <w:rPr>
          <w:color w:val="000000"/>
          <w:sz w:val="28"/>
          <w:szCs w:val="28"/>
        </w:rPr>
        <w:t xml:space="preserve"> </w:t>
      </w:r>
      <w:r w:rsidRPr="00CF37A2">
        <w:rPr>
          <w:color w:val="000000"/>
          <w:sz w:val="28"/>
          <w:szCs w:val="28"/>
          <w:lang w:val="en-US"/>
        </w:rPr>
        <w:t>better</w:t>
      </w:r>
      <w:r w:rsidRPr="00CF37A2">
        <w:rPr>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Косвенные побудительные речевые акты, составляющие значительную долю в корпусе зафиксированных примеров на русском языке (около 47 %) и основной корпус примеров побудительных речевых актов на английском языке (около 68%), выражаются прежде всего вопросительными предложениями: в русском языке с отрицанием (29,5 %), в английском языке - без отрицания (28 %), которые приобретают иллокутивную силу директива в особом контексте. Периферию образуют повествовательные предложения с различными модальными глаголами с отрицанием и без отрицания. В русском языке их доля равна 20 %, в английском языке -19,3%.</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Сопоставление массивов русских и английских побудительных высказываний, извлеченных методом сплошной выборки из текстов русскоязычных и англоязычных газет, показывают как принципиальную инвариантность структуры функционально-семантической категории побуждения в исследуемых языках, так и наиболее существенные особенности реализации данной категории в русском и английском языковых пространствах, такие, как большая узуальность для английского речеупотребления побуждения через тематизацию необходимости или возможности каузируемого действия и большая узуальность иллокутивного специализированного побуждения для русского речеупотребления. Современный русский язык более дробно структурирует область побуждения по признаку высокой степени вероятности каузируемого действия, обусловленной авторитарной позицией Прескриптора (приказы), и область побуждения по признаку высокой степени мотивированности каузируемого действия (просьба), а современный английский язык -область, не маркированную ни по одному из названных признаков (предложение).</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Исследовагаге подобных компонентов плана выражения побудительной</w:t>
      </w:r>
      <w:r w:rsidR="00CF37A2">
        <w:rPr>
          <w:color w:val="000000"/>
          <w:sz w:val="28"/>
          <w:szCs w:val="28"/>
        </w:rPr>
        <w:t>.</w:t>
      </w:r>
      <w:r w:rsidRPr="00CF37A2">
        <w:rPr>
          <w:color w:val="000000"/>
          <w:sz w:val="28"/>
          <w:szCs w:val="28"/>
        </w:rPr>
        <w:t>модальности не только способствует установлению структурно-содержательной специфики последней, но и обогащает представление о модальности предложения как о системе взаимодействующих модальных планов и средств их реализации.</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4. Полисемантический характер конституентов микрополя побудительной модальности, и ядерных компонентов в том числе, обусловливает незамкнутость данного микрополя, что дает основание для выявления различных типов взаимодействия данного микрополя с микрополями желательности, возможности, необходимости и долженствования. С каждым из этих микрополей микрополе побудительной модальности создает структурные образования определенных конфигураций. Так, например, на базе пересечения с микрополями желательности, необходимости и возможности, образуются зоны взаимного функционирования.</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Однако не все зоны пересечения микрополя побудительности с вышеобозначениыми микрополями сами формируются по полевому признаку. Так, в русском языке таким образованием в силу низкой наполняемости конституентами является зона «побудительность — необходимость», эксплицируемая наречием </w:t>
      </w:r>
      <w:r w:rsidRPr="00CF37A2">
        <w:rPr>
          <w:i/>
          <w:iCs/>
          <w:color w:val="000000"/>
          <w:sz w:val="28"/>
          <w:szCs w:val="28"/>
        </w:rPr>
        <w:t xml:space="preserve">пора </w:t>
      </w:r>
      <w:r w:rsidRPr="00CF37A2">
        <w:rPr>
          <w:color w:val="000000"/>
          <w:sz w:val="28"/>
          <w:szCs w:val="28"/>
        </w:rPr>
        <w:t xml:space="preserve">с инфинитивом; в английском языке таким образованием является зона побудительности и возможности, которую образуют модальные глаголы </w:t>
      </w:r>
      <w:r w:rsidRPr="00CF37A2">
        <w:rPr>
          <w:i/>
          <w:iCs/>
          <w:color w:val="000000"/>
          <w:sz w:val="28"/>
          <w:szCs w:val="28"/>
          <w:lang w:val="en-US"/>
        </w:rPr>
        <w:t>may</w:t>
      </w:r>
      <w:r w:rsidRPr="00CF37A2">
        <w:rPr>
          <w:i/>
          <w:iCs/>
          <w:color w:val="000000"/>
          <w:sz w:val="28"/>
          <w:szCs w:val="28"/>
        </w:rPr>
        <w:t xml:space="preserve"> </w:t>
      </w:r>
      <w:r w:rsidRPr="00CF37A2">
        <w:rPr>
          <w:color w:val="000000"/>
          <w:sz w:val="28"/>
          <w:szCs w:val="28"/>
        </w:rPr>
        <w:t xml:space="preserve">и </w:t>
      </w:r>
      <w:r w:rsidRPr="00CF37A2">
        <w:rPr>
          <w:i/>
          <w:iCs/>
          <w:color w:val="000000"/>
          <w:sz w:val="28"/>
          <w:szCs w:val="28"/>
        </w:rPr>
        <w:t>сап.</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Ядро микрополя, образованного наложением микрополей побудительности и желательности в русском языке, образуют преформативные глаголы </w:t>
      </w:r>
      <w:r w:rsidRPr="00CF37A2">
        <w:rPr>
          <w:i/>
          <w:iCs/>
          <w:color w:val="000000"/>
          <w:sz w:val="28"/>
          <w:szCs w:val="28"/>
        </w:rPr>
        <w:t xml:space="preserve">прошу, умоляю, требую, </w:t>
      </w:r>
      <w:r w:rsidRPr="00CF37A2">
        <w:rPr>
          <w:color w:val="000000"/>
          <w:sz w:val="28"/>
          <w:szCs w:val="28"/>
        </w:rPr>
        <w:t xml:space="preserve">а синтетические формы глаголов </w:t>
      </w:r>
      <w:r w:rsidRPr="00CF37A2">
        <w:rPr>
          <w:i/>
          <w:iCs/>
          <w:color w:val="000000"/>
          <w:sz w:val="28"/>
          <w:szCs w:val="28"/>
        </w:rPr>
        <w:t xml:space="preserve">хотеть и желать </w:t>
      </w:r>
      <w:r w:rsidRPr="00CF37A2">
        <w:rPr>
          <w:color w:val="000000"/>
          <w:sz w:val="28"/>
          <w:szCs w:val="28"/>
        </w:rPr>
        <w:t>являются конституентами периферии зоны пересечения желательности и побудительности. В английском языке доминантой данной зоны наложения являются конструкции с модальным</w:t>
      </w:r>
      <w:r w:rsidR="00A71E6D" w:rsidRPr="00CF37A2">
        <w:rPr>
          <w:color w:val="000000"/>
          <w:sz w:val="28"/>
          <w:szCs w:val="28"/>
        </w:rPr>
        <w:t xml:space="preserve"> </w:t>
      </w:r>
      <w:r w:rsidRPr="00CF37A2">
        <w:rPr>
          <w:color w:val="000000"/>
          <w:sz w:val="28"/>
          <w:szCs w:val="28"/>
        </w:rPr>
        <w:t xml:space="preserve">глаголом </w:t>
      </w:r>
      <w:r w:rsidRPr="00CF37A2">
        <w:rPr>
          <w:i/>
          <w:iCs/>
          <w:color w:val="000000"/>
          <w:sz w:val="28"/>
          <w:szCs w:val="28"/>
          <w:lang w:val="en-US"/>
        </w:rPr>
        <w:t>will</w:t>
      </w:r>
      <w:r w:rsidRPr="00CF37A2">
        <w:rPr>
          <w:i/>
          <w:iCs/>
          <w:color w:val="000000"/>
          <w:sz w:val="28"/>
          <w:szCs w:val="28"/>
        </w:rPr>
        <w:t xml:space="preserve"> </w:t>
      </w:r>
      <w:r w:rsidRPr="00CF37A2">
        <w:rPr>
          <w:color w:val="000000"/>
          <w:sz w:val="28"/>
          <w:szCs w:val="28"/>
        </w:rPr>
        <w:t xml:space="preserve">и императивной фразеологией </w:t>
      </w:r>
      <w:r w:rsidRPr="00CF37A2">
        <w:rPr>
          <w:i/>
          <w:iCs/>
          <w:color w:val="000000"/>
          <w:sz w:val="28"/>
          <w:szCs w:val="28"/>
          <w:lang w:val="en-US"/>
        </w:rPr>
        <w:t>would</w:t>
      </w:r>
      <w:r w:rsidRPr="00CF37A2">
        <w:rPr>
          <w:i/>
          <w:iCs/>
          <w:color w:val="000000"/>
          <w:sz w:val="28"/>
          <w:szCs w:val="28"/>
        </w:rPr>
        <w:t xml:space="preserve"> </w:t>
      </w:r>
      <w:r w:rsidRPr="00CF37A2">
        <w:rPr>
          <w:i/>
          <w:iCs/>
          <w:color w:val="000000"/>
          <w:sz w:val="28"/>
          <w:szCs w:val="28"/>
          <w:lang w:val="en-US"/>
        </w:rPr>
        <w:t>like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к </w:t>
      </w:r>
      <w:r w:rsidRPr="00CF37A2">
        <w:rPr>
          <w:color w:val="000000"/>
          <w:sz w:val="28"/>
          <w:szCs w:val="28"/>
        </w:rPr>
        <w:t xml:space="preserve">маргинальным компонентам можно отнести высказывания с перформативным глаголом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want</w:t>
      </w:r>
      <w:r w:rsidRPr="00CF37A2">
        <w:rPr>
          <w:i/>
          <w:iCs/>
          <w:color w:val="000000"/>
          <w:sz w:val="28"/>
          <w:szCs w:val="28"/>
        </w:rPr>
        <w:t>.</w:t>
      </w:r>
    </w:p>
    <w:p w:rsidR="00BD282C" w:rsidRPr="00CF37A2" w:rsidRDefault="00BD282C" w:rsidP="00CF37A2">
      <w:pPr>
        <w:spacing w:line="360" w:lineRule="auto"/>
        <w:ind w:firstLine="709"/>
        <w:jc w:val="both"/>
        <w:rPr>
          <w:color w:val="000000"/>
          <w:sz w:val="28"/>
          <w:szCs w:val="28"/>
          <w:lang w:val="en-US"/>
        </w:rPr>
      </w:pPr>
      <w:r w:rsidRPr="00CF37A2">
        <w:rPr>
          <w:color w:val="000000"/>
          <w:sz w:val="28"/>
          <w:szCs w:val="28"/>
        </w:rPr>
        <w:t xml:space="preserve">Ядерными единицами микрополя, образованного наложением микрополей побудительности и возможности, в русском языке являются глагол </w:t>
      </w:r>
      <w:r w:rsidRPr="00CF37A2">
        <w:rPr>
          <w:i/>
          <w:iCs/>
          <w:color w:val="000000"/>
          <w:sz w:val="28"/>
          <w:szCs w:val="28"/>
        </w:rPr>
        <w:t xml:space="preserve">мочь, </w:t>
      </w:r>
      <w:r w:rsidRPr="00CF37A2">
        <w:rPr>
          <w:color w:val="000000"/>
          <w:sz w:val="28"/>
          <w:szCs w:val="28"/>
        </w:rPr>
        <w:t xml:space="preserve">употребляемый в формах 2-го лица ед. и мн. числа, перформативные глаголы </w:t>
      </w:r>
      <w:r w:rsidRPr="00CF37A2">
        <w:rPr>
          <w:i/>
          <w:iCs/>
          <w:color w:val="000000"/>
          <w:sz w:val="28"/>
          <w:szCs w:val="28"/>
        </w:rPr>
        <w:t xml:space="preserve">разрешаю, повелеваю, предписываю, </w:t>
      </w:r>
      <w:r w:rsidRPr="00CF37A2">
        <w:rPr>
          <w:color w:val="000000"/>
          <w:sz w:val="28"/>
          <w:szCs w:val="28"/>
        </w:rPr>
        <w:t xml:space="preserve">модальные предикативы </w:t>
      </w:r>
      <w:r w:rsidRPr="00CF37A2">
        <w:rPr>
          <w:i/>
          <w:iCs/>
          <w:color w:val="000000"/>
          <w:sz w:val="28"/>
          <w:szCs w:val="28"/>
        </w:rPr>
        <w:t xml:space="preserve">можно, нельзя. </w:t>
      </w:r>
      <w:r w:rsidRPr="00CF37A2">
        <w:rPr>
          <w:color w:val="000000"/>
          <w:sz w:val="28"/>
          <w:szCs w:val="28"/>
        </w:rPr>
        <w:t xml:space="preserve">Вводные слова </w:t>
      </w:r>
      <w:r w:rsidRPr="00CF37A2">
        <w:rPr>
          <w:i/>
          <w:iCs/>
          <w:color w:val="000000"/>
          <w:sz w:val="28"/>
          <w:szCs w:val="28"/>
        </w:rPr>
        <w:t xml:space="preserve">возможно, вероятно, наверно </w:t>
      </w:r>
      <w:r w:rsidRPr="00CF37A2">
        <w:rPr>
          <w:color w:val="000000"/>
          <w:sz w:val="28"/>
          <w:szCs w:val="28"/>
        </w:rPr>
        <w:t xml:space="preserve">составляют периферию данного микрополя. Иллокутивная сила высказывания с вышеперечисленными вводными словами находится в регулярной зависимости от лингвистического и экстралингвистического контекста употребления. Дальнюю периферию микрополя составляют прилагательное </w:t>
      </w:r>
      <w:r w:rsidRPr="00CF37A2">
        <w:rPr>
          <w:i/>
          <w:iCs/>
          <w:color w:val="000000"/>
          <w:sz w:val="28"/>
          <w:szCs w:val="28"/>
        </w:rPr>
        <w:t xml:space="preserve">волен </w:t>
      </w:r>
      <w:r w:rsidRPr="00CF37A2">
        <w:rPr>
          <w:color w:val="000000"/>
          <w:sz w:val="28"/>
          <w:szCs w:val="28"/>
        </w:rPr>
        <w:t xml:space="preserve">и глагол </w:t>
      </w:r>
      <w:r w:rsidRPr="00CF37A2">
        <w:rPr>
          <w:i/>
          <w:iCs/>
          <w:color w:val="000000"/>
          <w:sz w:val="28"/>
          <w:szCs w:val="28"/>
        </w:rPr>
        <w:t xml:space="preserve">удаваться. </w:t>
      </w:r>
      <w:r w:rsidRPr="00CF37A2">
        <w:rPr>
          <w:color w:val="000000"/>
          <w:sz w:val="28"/>
          <w:szCs w:val="28"/>
        </w:rPr>
        <w:t xml:space="preserve">Ядро микрополя деонтического долженствования в русском языке составляют глаголы </w:t>
      </w:r>
      <w:r w:rsidRPr="00CF37A2">
        <w:rPr>
          <w:i/>
          <w:iCs/>
          <w:color w:val="000000"/>
          <w:sz w:val="28"/>
          <w:szCs w:val="28"/>
        </w:rPr>
        <w:t xml:space="preserve">обязать, предписать, велеть. </w:t>
      </w:r>
      <w:r w:rsidRPr="00CF37A2">
        <w:rPr>
          <w:color w:val="000000"/>
          <w:sz w:val="28"/>
          <w:szCs w:val="28"/>
        </w:rPr>
        <w:t xml:space="preserve">Ближнюю периферию формируют наречия </w:t>
      </w:r>
      <w:r w:rsidRPr="00CF37A2">
        <w:rPr>
          <w:i/>
          <w:iCs/>
          <w:color w:val="000000"/>
          <w:sz w:val="28"/>
          <w:szCs w:val="28"/>
        </w:rPr>
        <w:t xml:space="preserve">необходимо, неизбежно, обязательно, непременно. </w:t>
      </w:r>
      <w:r w:rsidRPr="00CF37A2">
        <w:rPr>
          <w:color w:val="000000"/>
          <w:sz w:val="28"/>
          <w:szCs w:val="28"/>
        </w:rPr>
        <w:t xml:space="preserve">Маргинальными элементами являются модальный глагол </w:t>
      </w:r>
      <w:r w:rsidRPr="00CF37A2">
        <w:rPr>
          <w:i/>
          <w:iCs/>
          <w:color w:val="000000"/>
          <w:sz w:val="28"/>
          <w:szCs w:val="28"/>
        </w:rPr>
        <w:t xml:space="preserve">должен </w:t>
      </w:r>
      <w:r w:rsidRPr="00CF37A2">
        <w:rPr>
          <w:color w:val="000000"/>
          <w:sz w:val="28"/>
          <w:szCs w:val="28"/>
        </w:rPr>
        <w:t xml:space="preserve">и наречия </w:t>
      </w:r>
      <w:r w:rsidRPr="00CF37A2">
        <w:rPr>
          <w:i/>
          <w:iCs/>
          <w:color w:val="000000"/>
          <w:sz w:val="28"/>
          <w:szCs w:val="28"/>
        </w:rPr>
        <w:t xml:space="preserve">нельзя, не/надо. </w:t>
      </w:r>
      <w:r w:rsidRPr="00CF37A2">
        <w:rPr>
          <w:color w:val="000000"/>
          <w:sz w:val="28"/>
          <w:szCs w:val="28"/>
        </w:rPr>
        <w:t xml:space="preserve">В английском языке ядром зоны пересечения микрополей побудительности и долженствования являются модальные лексемы </w:t>
      </w:r>
      <w:r w:rsidRPr="00CF37A2">
        <w:rPr>
          <w:i/>
          <w:iCs/>
          <w:color w:val="000000"/>
          <w:sz w:val="28"/>
          <w:szCs w:val="28"/>
          <w:lang w:val="en-US"/>
        </w:rPr>
        <w:t>would</w:t>
      </w:r>
      <w:r w:rsidRPr="00CF37A2">
        <w:rPr>
          <w:i/>
          <w:iCs/>
          <w:color w:val="000000"/>
          <w:sz w:val="28"/>
          <w:szCs w:val="28"/>
        </w:rPr>
        <w:t xml:space="preserve"> / </w:t>
      </w:r>
      <w:r w:rsidRPr="00CF37A2">
        <w:rPr>
          <w:i/>
          <w:iCs/>
          <w:color w:val="000000"/>
          <w:sz w:val="28"/>
          <w:szCs w:val="28"/>
          <w:lang w:val="en-US"/>
        </w:rPr>
        <w:t>should</w:t>
      </w:r>
      <w:r w:rsidRPr="00CF37A2">
        <w:rPr>
          <w:i/>
          <w:iCs/>
          <w:color w:val="000000"/>
          <w:sz w:val="28"/>
          <w:szCs w:val="28"/>
        </w:rPr>
        <w:t xml:space="preserve">, </w:t>
      </w:r>
      <w:r w:rsidRPr="00CF37A2">
        <w:rPr>
          <w:i/>
          <w:iCs/>
          <w:color w:val="000000"/>
          <w:sz w:val="28"/>
          <w:szCs w:val="28"/>
          <w:lang w:val="en-US"/>
        </w:rPr>
        <w:t>must</w:t>
      </w:r>
      <w:r w:rsidRPr="00CF37A2">
        <w:rPr>
          <w:i/>
          <w:iCs/>
          <w:color w:val="000000"/>
          <w:sz w:val="28"/>
          <w:szCs w:val="28"/>
        </w:rPr>
        <w:t xml:space="preserve">,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color w:val="000000"/>
          <w:sz w:val="28"/>
          <w:szCs w:val="28"/>
        </w:rPr>
        <w:t>ближнюю периферию</w:t>
      </w:r>
      <w:r w:rsidRPr="00CF37A2">
        <w:rPr>
          <w:color w:val="000000"/>
          <w:sz w:val="28"/>
          <w:szCs w:val="28"/>
          <w:lang w:val="en-US"/>
        </w:rPr>
        <w:t xml:space="preserve"> </w:t>
      </w:r>
      <w:r w:rsidRPr="00CF37A2">
        <w:rPr>
          <w:color w:val="000000"/>
          <w:sz w:val="28"/>
          <w:szCs w:val="28"/>
        </w:rPr>
        <w:t>составляют</w:t>
      </w:r>
      <w:r w:rsidRPr="00CF37A2">
        <w:rPr>
          <w:color w:val="000000"/>
          <w:sz w:val="28"/>
          <w:szCs w:val="28"/>
          <w:lang w:val="en-US"/>
        </w:rPr>
        <w:t xml:space="preserve"> </w:t>
      </w:r>
      <w:r w:rsidRPr="00CF37A2">
        <w:rPr>
          <w:i/>
          <w:iCs/>
          <w:color w:val="000000"/>
          <w:sz w:val="28"/>
          <w:szCs w:val="28"/>
          <w:lang w:val="en-US"/>
        </w:rPr>
        <w:t xml:space="preserve">ought to, have got to; </w:t>
      </w:r>
      <w:r w:rsidRPr="00CF37A2">
        <w:rPr>
          <w:color w:val="000000"/>
          <w:sz w:val="28"/>
          <w:szCs w:val="28"/>
        </w:rPr>
        <w:t>дальнюю</w:t>
      </w:r>
      <w:r w:rsidRPr="00CF37A2">
        <w:rPr>
          <w:color w:val="000000"/>
          <w:sz w:val="28"/>
          <w:szCs w:val="28"/>
          <w:lang w:val="en-US"/>
        </w:rPr>
        <w:t xml:space="preserve"> </w:t>
      </w:r>
      <w:r w:rsidRPr="00CF37A2">
        <w:rPr>
          <w:color w:val="000000"/>
          <w:sz w:val="28"/>
          <w:szCs w:val="28"/>
        </w:rPr>
        <w:t>периферию</w:t>
      </w:r>
      <w:r w:rsidRPr="00CF37A2">
        <w:rPr>
          <w:color w:val="000000"/>
          <w:sz w:val="28"/>
          <w:szCs w:val="28"/>
          <w:lang w:val="en-US"/>
        </w:rPr>
        <w:t xml:space="preserve"> </w:t>
      </w:r>
      <w:r w:rsidRPr="00CF37A2">
        <w:rPr>
          <w:color w:val="000000"/>
          <w:sz w:val="28"/>
          <w:szCs w:val="28"/>
        </w:rPr>
        <w:t>образуют</w:t>
      </w:r>
      <w:r w:rsidRPr="00CF37A2">
        <w:rPr>
          <w:color w:val="000000"/>
          <w:sz w:val="28"/>
          <w:szCs w:val="28"/>
          <w:lang w:val="en-US"/>
        </w:rPr>
        <w:t xml:space="preserve"> </w:t>
      </w:r>
      <w:r w:rsidRPr="00CF37A2">
        <w:rPr>
          <w:color w:val="000000"/>
          <w:sz w:val="28"/>
          <w:szCs w:val="28"/>
        </w:rPr>
        <w:t>глаголы</w:t>
      </w:r>
      <w:r w:rsidRPr="00CF37A2">
        <w:rPr>
          <w:color w:val="000000"/>
          <w:sz w:val="28"/>
          <w:szCs w:val="28"/>
          <w:lang w:val="en-US"/>
        </w:rPr>
        <w:t xml:space="preserve"> </w:t>
      </w:r>
      <w:r w:rsidRPr="00CF37A2">
        <w:rPr>
          <w:i/>
          <w:iCs/>
          <w:color w:val="000000"/>
          <w:sz w:val="28"/>
          <w:szCs w:val="28"/>
          <w:lang w:val="en-US"/>
        </w:rPr>
        <w:t>be to, be obliged, to need.</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 xml:space="preserve">Ядро микрополя «побудительность — необходимость» в английском языке эксплицируется модальными глаголами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color w:val="000000"/>
          <w:sz w:val="28"/>
          <w:szCs w:val="28"/>
        </w:rPr>
        <w:t xml:space="preserve">Периферию образуют высказывания с модальными лексемами </w:t>
      </w:r>
      <w:r w:rsidRPr="00CF37A2">
        <w:rPr>
          <w:i/>
          <w:iCs/>
          <w:color w:val="000000"/>
          <w:sz w:val="28"/>
          <w:szCs w:val="28"/>
          <w:lang w:val="en-US"/>
        </w:rPr>
        <w:t>need</w:t>
      </w:r>
      <w:r w:rsidRPr="00CF37A2">
        <w:rPr>
          <w:i/>
          <w:iCs/>
          <w:color w:val="000000"/>
          <w:sz w:val="28"/>
          <w:szCs w:val="28"/>
        </w:rPr>
        <w:t xml:space="preserve">/ </w:t>
      </w:r>
      <w:r w:rsidRPr="00CF37A2">
        <w:rPr>
          <w:i/>
          <w:iCs/>
          <w:color w:val="000000"/>
          <w:sz w:val="28"/>
          <w:szCs w:val="28"/>
          <w:lang w:val="en-US"/>
        </w:rPr>
        <w:t>need</w:t>
      </w:r>
      <w:r w:rsidRPr="00CF37A2">
        <w:rPr>
          <w:i/>
          <w:iCs/>
          <w:color w:val="000000"/>
          <w:sz w:val="28"/>
          <w:szCs w:val="28"/>
        </w:rPr>
        <w:t xml:space="preserve"> </w:t>
      </w:r>
      <w:r w:rsidRPr="00CF37A2">
        <w:rPr>
          <w:i/>
          <w:iCs/>
          <w:color w:val="000000"/>
          <w:sz w:val="28"/>
          <w:szCs w:val="28"/>
          <w:lang w:val="en-US"/>
        </w:rPr>
        <w:t>not</w:t>
      </w:r>
      <w:r w:rsidRPr="00CF37A2">
        <w:rPr>
          <w:i/>
          <w:iCs/>
          <w:color w:val="000000"/>
          <w:sz w:val="28"/>
          <w:szCs w:val="28"/>
        </w:rPr>
        <w:t xml:space="preserve">, </w:t>
      </w:r>
      <w:r w:rsidRPr="00CF37A2">
        <w:rPr>
          <w:i/>
          <w:iCs/>
          <w:color w:val="000000"/>
          <w:sz w:val="28"/>
          <w:szCs w:val="28"/>
          <w:lang w:val="en-US"/>
        </w:rPr>
        <w:t>ought</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5. Анализ прагматических разновидностей побудительных речевых актов позволил, помимо определения их иерархической цепочки в русском и английском языках и удельного веса каждой из прагматической разновидностей побудительных речевых актов (см. Выводы п. 3), выявить</w:t>
      </w:r>
      <w:r w:rsidR="00C86526" w:rsidRPr="00CF37A2">
        <w:rPr>
          <w:color w:val="000000"/>
          <w:sz w:val="28"/>
          <w:szCs w:val="28"/>
        </w:rPr>
        <w:t xml:space="preserve"> </w:t>
      </w:r>
      <w:r w:rsidRPr="00CF37A2">
        <w:rPr>
          <w:color w:val="000000"/>
          <w:sz w:val="28"/>
          <w:szCs w:val="28"/>
        </w:rPr>
        <w:t xml:space="preserve">способы выражения побудительных речевых актов согласно их семантическим модификациям. Наиболее очевидна и многообразна связь императивной модальности и директивных речевых актов. В русском языке приказы, категоричное желание и настоятельная просьба выражаются прежде всего синтетическими формами повелительного наклонения в утвердительных и отрицательных формах, сочетаниями модальных предикативов и модальных глаголов с зависимым инфинитивом. Наиболее частотными здесь являются сочетания с модальными предикуативами </w:t>
      </w:r>
      <w:r w:rsidRPr="00CF37A2">
        <w:rPr>
          <w:i/>
          <w:iCs/>
          <w:color w:val="000000"/>
          <w:sz w:val="28"/>
          <w:szCs w:val="28"/>
        </w:rPr>
        <w:t xml:space="preserve">нужно, достаточно, необходимо, надо </w:t>
      </w:r>
      <w:r w:rsidRPr="00CF37A2">
        <w:rPr>
          <w:color w:val="000000"/>
          <w:sz w:val="28"/>
          <w:szCs w:val="28"/>
        </w:rPr>
        <w:t xml:space="preserve">с отрицанием и без отрицания. Периферийными способами выражения являются наречные и именные конструкции, аналитические формы повелительного наклонения с частицей </w:t>
      </w:r>
      <w:r w:rsidRPr="00CF37A2">
        <w:rPr>
          <w:i/>
          <w:iCs/>
          <w:color w:val="000000"/>
          <w:sz w:val="28"/>
          <w:szCs w:val="28"/>
        </w:rPr>
        <w:t xml:space="preserve">давай, давай (-ка). </w:t>
      </w:r>
      <w:r w:rsidRPr="00CF37A2">
        <w:rPr>
          <w:color w:val="000000"/>
          <w:sz w:val="28"/>
          <w:szCs w:val="28"/>
        </w:rPr>
        <w:t xml:space="preserve">В английском языке аналогичные побудительные речевые акты передаются прежде всего повелительным наклонением, а именно постановки личного местоимения 2 л. ед и мн. ч. в препозиции к глаголу в императиве, подгруппой глаголов, объединенных значением категоричности, таких, как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demand</w:t>
      </w:r>
      <w:r w:rsidRPr="00CF37A2">
        <w:rPr>
          <w:i/>
          <w:iCs/>
          <w:color w:val="000000"/>
          <w:sz w:val="28"/>
          <w:szCs w:val="28"/>
        </w:rPr>
        <w:t xml:space="preserve">, </w:t>
      </w:r>
      <w:r w:rsidRPr="00CF37A2">
        <w:rPr>
          <w:i/>
          <w:iCs/>
          <w:color w:val="000000"/>
          <w:sz w:val="28"/>
          <w:szCs w:val="28"/>
          <w:lang w:val="en-US"/>
        </w:rPr>
        <w:t>exact</w:t>
      </w:r>
      <w:r w:rsidRPr="00CF37A2">
        <w:rPr>
          <w:i/>
          <w:iCs/>
          <w:color w:val="000000"/>
          <w:sz w:val="28"/>
          <w:szCs w:val="28"/>
        </w:rPr>
        <w:t xml:space="preserve">, </w:t>
      </w:r>
      <w:r w:rsidRPr="00CF37A2">
        <w:rPr>
          <w:i/>
          <w:iCs/>
          <w:color w:val="000000"/>
          <w:sz w:val="28"/>
          <w:szCs w:val="28"/>
          <w:lang w:val="en-US"/>
        </w:rPr>
        <w:t>require</w:t>
      </w:r>
      <w:r w:rsidRPr="00CF37A2">
        <w:rPr>
          <w:i/>
          <w:iCs/>
          <w:color w:val="000000"/>
          <w:sz w:val="28"/>
          <w:szCs w:val="28"/>
        </w:rPr>
        <w:t xml:space="preserve">, </w:t>
      </w:r>
      <w:r w:rsidRPr="00CF37A2">
        <w:rPr>
          <w:i/>
          <w:iCs/>
          <w:color w:val="000000"/>
          <w:sz w:val="28"/>
          <w:szCs w:val="28"/>
          <w:lang w:val="en-US"/>
        </w:rPr>
        <w:t>ask</w:t>
      </w:r>
      <w:r w:rsidRPr="00CF37A2">
        <w:rPr>
          <w:i/>
          <w:iCs/>
          <w:color w:val="000000"/>
          <w:sz w:val="28"/>
          <w:szCs w:val="28"/>
        </w:rPr>
        <w:t xml:space="preserve">, </w:t>
      </w:r>
      <w:r w:rsidRPr="00CF37A2">
        <w:rPr>
          <w:i/>
          <w:iCs/>
          <w:color w:val="000000"/>
          <w:sz w:val="28"/>
          <w:szCs w:val="28"/>
          <w:lang w:val="en-US"/>
        </w:rPr>
        <w:t>claim</w:t>
      </w:r>
      <w:r w:rsidRPr="00CF37A2">
        <w:rPr>
          <w:i/>
          <w:iCs/>
          <w:color w:val="000000"/>
          <w:sz w:val="28"/>
          <w:szCs w:val="28"/>
        </w:rPr>
        <w:t xml:space="preserve">, </w:t>
      </w:r>
      <w:r w:rsidRPr="00CF37A2">
        <w:rPr>
          <w:i/>
          <w:iCs/>
          <w:color w:val="000000"/>
          <w:sz w:val="28"/>
          <w:szCs w:val="28"/>
          <w:lang w:val="en-US"/>
        </w:rPr>
        <w:t>call</w:t>
      </w:r>
      <w:r w:rsidRPr="00CF37A2">
        <w:rPr>
          <w:i/>
          <w:iCs/>
          <w:color w:val="000000"/>
          <w:sz w:val="28"/>
          <w:szCs w:val="28"/>
        </w:rPr>
        <w:t xml:space="preserve"> </w:t>
      </w:r>
      <w:r w:rsidRPr="00CF37A2">
        <w:rPr>
          <w:i/>
          <w:iCs/>
          <w:color w:val="000000"/>
          <w:sz w:val="28"/>
          <w:szCs w:val="28"/>
          <w:lang w:val="en-US"/>
        </w:rPr>
        <w:t>for</w:t>
      </w:r>
      <w:r w:rsidRPr="00CF37A2">
        <w:rPr>
          <w:i/>
          <w:iCs/>
          <w:color w:val="000000"/>
          <w:sz w:val="28"/>
          <w:szCs w:val="28"/>
        </w:rPr>
        <w:t xml:space="preserve">, </w:t>
      </w:r>
      <w:r w:rsidRPr="00CF37A2">
        <w:rPr>
          <w:i/>
          <w:iCs/>
          <w:color w:val="000000"/>
          <w:sz w:val="28"/>
          <w:szCs w:val="28"/>
          <w:lang w:val="en-US"/>
        </w:rPr>
        <w:t>order</w:t>
      </w:r>
      <w:r w:rsidRPr="00CF37A2">
        <w:rPr>
          <w:i/>
          <w:iCs/>
          <w:color w:val="000000"/>
          <w:sz w:val="28"/>
          <w:szCs w:val="28"/>
        </w:rPr>
        <w:t xml:space="preserve">, </w:t>
      </w:r>
      <w:r w:rsidRPr="00CF37A2">
        <w:rPr>
          <w:i/>
          <w:iCs/>
          <w:color w:val="000000"/>
          <w:sz w:val="28"/>
          <w:szCs w:val="28"/>
          <w:lang w:val="en-US"/>
        </w:rPr>
        <w:t>command</w:t>
      </w:r>
      <w:r w:rsidRPr="00CF37A2">
        <w:rPr>
          <w:i/>
          <w:iCs/>
          <w:color w:val="000000"/>
          <w:sz w:val="28"/>
          <w:szCs w:val="28"/>
        </w:rPr>
        <w:t xml:space="preserve">, </w:t>
      </w:r>
      <w:r w:rsidRPr="00CF37A2">
        <w:rPr>
          <w:i/>
          <w:iCs/>
          <w:color w:val="000000"/>
          <w:sz w:val="28"/>
          <w:szCs w:val="28"/>
          <w:lang w:val="en-US"/>
        </w:rPr>
        <w:t>dictate</w:t>
      </w:r>
      <w:r w:rsidRPr="00CF37A2">
        <w:rPr>
          <w:i/>
          <w:iCs/>
          <w:color w:val="000000"/>
          <w:sz w:val="28"/>
          <w:szCs w:val="28"/>
        </w:rPr>
        <w:t xml:space="preserve">, </w:t>
      </w:r>
      <w:r w:rsidRPr="00CF37A2">
        <w:rPr>
          <w:i/>
          <w:iCs/>
          <w:color w:val="000000"/>
          <w:sz w:val="28"/>
          <w:szCs w:val="28"/>
          <w:lang w:val="en-US"/>
        </w:rPr>
        <w:t>direct</w:t>
      </w:r>
      <w:r w:rsidRPr="00CF37A2">
        <w:rPr>
          <w:i/>
          <w:iCs/>
          <w:color w:val="000000"/>
          <w:sz w:val="28"/>
          <w:szCs w:val="28"/>
        </w:rPr>
        <w:t xml:space="preserve">, </w:t>
      </w:r>
      <w:r w:rsidRPr="00CF37A2">
        <w:rPr>
          <w:i/>
          <w:iCs/>
          <w:color w:val="000000"/>
          <w:sz w:val="28"/>
          <w:szCs w:val="28"/>
          <w:lang w:val="en-US"/>
        </w:rPr>
        <w:t>need</w:t>
      </w:r>
      <w:r w:rsidRPr="00CF37A2">
        <w:rPr>
          <w:i/>
          <w:iCs/>
          <w:color w:val="000000"/>
          <w:sz w:val="28"/>
          <w:szCs w:val="28"/>
        </w:rPr>
        <w:t xml:space="preserve">, </w:t>
      </w:r>
      <w:r w:rsidRPr="00CF37A2">
        <w:rPr>
          <w:i/>
          <w:iCs/>
          <w:color w:val="000000"/>
          <w:sz w:val="28"/>
          <w:szCs w:val="28"/>
          <w:lang w:val="en-US"/>
        </w:rPr>
        <w:t>want</w:t>
      </w:r>
      <w:r w:rsidRPr="00CF37A2">
        <w:rPr>
          <w:i/>
          <w:iCs/>
          <w:color w:val="000000"/>
          <w:sz w:val="28"/>
          <w:szCs w:val="28"/>
        </w:rPr>
        <w:t xml:space="preserve">, </w:t>
      </w:r>
      <w:r w:rsidRPr="00CF37A2">
        <w:rPr>
          <w:i/>
          <w:iCs/>
          <w:color w:val="000000"/>
          <w:sz w:val="28"/>
          <w:szCs w:val="28"/>
          <w:lang w:val="en-US"/>
        </w:rPr>
        <w:t>instruct</w:t>
      </w:r>
      <w:r w:rsidRPr="00CF37A2">
        <w:rPr>
          <w:i/>
          <w:iCs/>
          <w:color w:val="000000"/>
          <w:sz w:val="28"/>
          <w:szCs w:val="28"/>
        </w:rPr>
        <w:t xml:space="preserve">. </w:t>
      </w:r>
      <w:r w:rsidRPr="00CF37A2">
        <w:rPr>
          <w:color w:val="000000"/>
          <w:sz w:val="28"/>
          <w:szCs w:val="28"/>
        </w:rPr>
        <w:t xml:space="preserve">Ближнюю периферию образуют конструкция </w:t>
      </w:r>
      <w:r w:rsidRPr="00CF37A2">
        <w:rPr>
          <w:i/>
          <w:iCs/>
          <w:color w:val="000000"/>
          <w:sz w:val="28"/>
          <w:szCs w:val="28"/>
          <w:lang w:val="en-US"/>
        </w:rPr>
        <w:t>Complex</w:t>
      </w:r>
      <w:r w:rsidRPr="00CF37A2">
        <w:rPr>
          <w:i/>
          <w:iCs/>
          <w:color w:val="000000"/>
          <w:sz w:val="28"/>
          <w:szCs w:val="28"/>
        </w:rPr>
        <w:t xml:space="preserve"> </w:t>
      </w:r>
      <w:r w:rsidRPr="00CF37A2">
        <w:rPr>
          <w:i/>
          <w:iCs/>
          <w:color w:val="000000"/>
          <w:sz w:val="28"/>
          <w:szCs w:val="28"/>
          <w:lang w:val="en-US"/>
        </w:rPr>
        <w:t>Object</w:t>
      </w:r>
      <w:r w:rsidRPr="00CF37A2">
        <w:rPr>
          <w:i/>
          <w:iCs/>
          <w:color w:val="000000"/>
          <w:sz w:val="28"/>
          <w:szCs w:val="28"/>
        </w:rPr>
        <w:t xml:space="preserve"> </w:t>
      </w:r>
      <w:r w:rsidRPr="00CF37A2">
        <w:rPr>
          <w:color w:val="000000"/>
          <w:sz w:val="28"/>
          <w:szCs w:val="28"/>
        </w:rPr>
        <w:t xml:space="preserve">(сложное дополнение) с глаголом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want</w:t>
      </w:r>
      <w:r w:rsidRPr="00CF37A2">
        <w:rPr>
          <w:i/>
          <w:iCs/>
          <w:color w:val="000000"/>
          <w:sz w:val="28"/>
          <w:szCs w:val="28"/>
        </w:rPr>
        <w:t xml:space="preserve">, </w:t>
      </w:r>
      <w:r w:rsidRPr="00CF37A2">
        <w:rPr>
          <w:color w:val="000000"/>
          <w:sz w:val="28"/>
          <w:szCs w:val="28"/>
        </w:rPr>
        <w:t xml:space="preserve">конструкции с каузативными глаголами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make</w:t>
      </w:r>
      <w:r w:rsidRPr="00CF37A2">
        <w:rPr>
          <w:i/>
          <w:iCs/>
          <w:color w:val="000000"/>
          <w:sz w:val="28"/>
          <w:szCs w:val="28"/>
        </w:rPr>
        <w:t xml:space="preserve">, </w:t>
      </w:r>
      <w:r w:rsidRPr="00CF37A2">
        <w:rPr>
          <w:i/>
          <w:iCs/>
          <w:color w:val="000000"/>
          <w:sz w:val="28"/>
          <w:szCs w:val="28"/>
          <w:lang w:val="en-US"/>
        </w:rPr>
        <w:t>get</w:t>
      </w:r>
      <w:r w:rsidRPr="00CF37A2">
        <w:rPr>
          <w:i/>
          <w:iCs/>
          <w:color w:val="000000"/>
          <w:sz w:val="28"/>
          <w:szCs w:val="28"/>
        </w:rPr>
        <w:t xml:space="preserve">, </w:t>
      </w:r>
      <w:r w:rsidRPr="00CF37A2">
        <w:rPr>
          <w:i/>
          <w:iCs/>
          <w:color w:val="000000"/>
          <w:sz w:val="28"/>
          <w:szCs w:val="28"/>
          <w:lang w:val="en-US"/>
        </w:rPr>
        <w:t>help</w:t>
      </w:r>
      <w:r w:rsidRPr="00CF37A2">
        <w:rPr>
          <w:i/>
          <w:iCs/>
          <w:color w:val="000000"/>
          <w:sz w:val="28"/>
          <w:szCs w:val="28"/>
        </w:rPr>
        <w:t xml:space="preserve">, </w:t>
      </w:r>
      <w:r w:rsidRPr="00CF37A2">
        <w:rPr>
          <w:i/>
          <w:iCs/>
          <w:color w:val="000000"/>
          <w:sz w:val="28"/>
          <w:szCs w:val="28"/>
          <w:lang w:val="en-US"/>
        </w:rPr>
        <w:t>want</w:t>
      </w:r>
      <w:r w:rsidRPr="00CF37A2">
        <w:rPr>
          <w:i/>
          <w:iCs/>
          <w:color w:val="000000"/>
          <w:sz w:val="28"/>
          <w:szCs w:val="28"/>
        </w:rPr>
        <w:t xml:space="preserve">, </w:t>
      </w:r>
      <w:r w:rsidRPr="00CF37A2">
        <w:rPr>
          <w:i/>
          <w:iCs/>
          <w:color w:val="000000"/>
          <w:sz w:val="28"/>
          <w:szCs w:val="28"/>
          <w:lang w:val="en-US"/>
        </w:rPr>
        <w:t>let</w:t>
      </w:r>
      <w:r w:rsidRPr="00CF37A2">
        <w:rPr>
          <w:i/>
          <w:iCs/>
          <w:color w:val="000000"/>
          <w:sz w:val="28"/>
          <w:szCs w:val="28"/>
        </w:rPr>
        <w:t xml:space="preserve">, </w:t>
      </w:r>
      <w:r w:rsidRPr="00CF37A2">
        <w:rPr>
          <w:i/>
          <w:iCs/>
          <w:color w:val="000000"/>
          <w:sz w:val="28"/>
          <w:szCs w:val="28"/>
          <w:lang w:val="en-US"/>
        </w:rPr>
        <w:t>force</w:t>
      </w:r>
      <w:r w:rsidRPr="00CF37A2">
        <w:rPr>
          <w:i/>
          <w:iCs/>
          <w:color w:val="000000"/>
          <w:sz w:val="28"/>
          <w:szCs w:val="28"/>
        </w:rPr>
        <w:t xml:space="preserve">, </w:t>
      </w:r>
      <w:r w:rsidRPr="00CF37A2">
        <w:rPr>
          <w:i/>
          <w:iCs/>
          <w:color w:val="000000"/>
          <w:sz w:val="28"/>
          <w:szCs w:val="28"/>
          <w:lang w:val="en-US"/>
        </w:rPr>
        <w:t>allow</w:t>
      </w:r>
      <w:r w:rsidRPr="00CF37A2">
        <w:rPr>
          <w:i/>
          <w:iCs/>
          <w:color w:val="000000"/>
          <w:sz w:val="28"/>
          <w:szCs w:val="28"/>
        </w:rPr>
        <w:t xml:space="preserve">, </w:t>
      </w:r>
      <w:r w:rsidRPr="00CF37A2">
        <w:rPr>
          <w:i/>
          <w:iCs/>
          <w:color w:val="000000"/>
          <w:sz w:val="28"/>
          <w:szCs w:val="28"/>
          <w:lang w:val="en-US"/>
        </w:rPr>
        <w:t>cause</w:t>
      </w:r>
      <w:r w:rsidRPr="00CF37A2">
        <w:rPr>
          <w:i/>
          <w:iCs/>
          <w:color w:val="000000"/>
          <w:sz w:val="28"/>
          <w:szCs w:val="28"/>
        </w:rPr>
        <w:t xml:space="preserve">, </w:t>
      </w:r>
      <w:r w:rsidRPr="00CF37A2">
        <w:rPr>
          <w:i/>
          <w:iCs/>
          <w:color w:val="000000"/>
          <w:sz w:val="28"/>
          <w:szCs w:val="28"/>
          <w:lang w:val="en-US"/>
        </w:rPr>
        <w:t>enable</w:t>
      </w:r>
      <w:r w:rsidRPr="00CF37A2">
        <w:rPr>
          <w:i/>
          <w:iCs/>
          <w:color w:val="000000"/>
          <w:sz w:val="28"/>
          <w:szCs w:val="28"/>
        </w:rPr>
        <w:t xml:space="preserve">, </w:t>
      </w:r>
      <w:r w:rsidRPr="00CF37A2">
        <w:rPr>
          <w:i/>
          <w:iCs/>
          <w:color w:val="000000"/>
          <w:sz w:val="28"/>
          <w:szCs w:val="28"/>
          <w:lang w:val="en-US"/>
        </w:rPr>
        <w:t>require</w:t>
      </w:r>
      <w:r w:rsidRPr="00CF37A2">
        <w:rPr>
          <w:i/>
          <w:iCs/>
          <w:color w:val="000000"/>
          <w:sz w:val="28"/>
          <w:szCs w:val="28"/>
        </w:rPr>
        <w:t xml:space="preserve">, </w:t>
      </w:r>
      <w:r w:rsidRPr="00CF37A2">
        <w:rPr>
          <w:i/>
          <w:iCs/>
          <w:color w:val="000000"/>
          <w:sz w:val="28"/>
          <w:szCs w:val="28"/>
          <w:lang w:val="en-US"/>
        </w:rPr>
        <w:t>permit</w:t>
      </w:r>
      <w:r w:rsidRPr="00CF37A2">
        <w:rPr>
          <w:i/>
          <w:iCs/>
          <w:color w:val="000000"/>
          <w:sz w:val="28"/>
          <w:szCs w:val="28"/>
        </w:rPr>
        <w:t xml:space="preserve">. </w:t>
      </w:r>
      <w:r w:rsidRPr="00CF37A2">
        <w:rPr>
          <w:color w:val="000000"/>
          <w:sz w:val="28"/>
          <w:szCs w:val="28"/>
        </w:rPr>
        <w:t xml:space="preserve">Дальнюю периферию формируют высказывания с модальными глаголами </w:t>
      </w:r>
      <w:r w:rsidRPr="00CF37A2">
        <w:rPr>
          <w:i/>
          <w:iCs/>
          <w:color w:val="000000"/>
          <w:sz w:val="28"/>
          <w:szCs w:val="28"/>
          <w:lang w:val="en-US"/>
        </w:rPr>
        <w:t>must</w:t>
      </w:r>
      <w:r w:rsidRPr="00CF37A2">
        <w:rPr>
          <w:i/>
          <w:iCs/>
          <w:color w:val="000000"/>
          <w:sz w:val="28"/>
          <w:szCs w:val="28"/>
        </w:rPr>
        <w:t xml:space="preserve">, </w:t>
      </w:r>
      <w:r w:rsidRPr="00CF37A2">
        <w:rPr>
          <w:i/>
          <w:iCs/>
          <w:color w:val="000000"/>
          <w:sz w:val="28"/>
          <w:szCs w:val="28"/>
          <w:lang w:val="en-US"/>
        </w:rPr>
        <w:t>have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should</w:t>
      </w:r>
      <w:r w:rsidRPr="00CF37A2">
        <w:rPr>
          <w:i/>
          <w:iCs/>
          <w:color w:val="000000"/>
          <w:sz w:val="28"/>
          <w:szCs w:val="28"/>
        </w:rPr>
        <w:t xml:space="preserve">, </w:t>
      </w:r>
      <w:r w:rsidRPr="00CF37A2">
        <w:rPr>
          <w:i/>
          <w:iCs/>
          <w:color w:val="000000"/>
          <w:sz w:val="28"/>
          <w:szCs w:val="28"/>
          <w:lang w:val="en-US"/>
        </w:rPr>
        <w:t>ought</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i/>
          <w:iCs/>
          <w:color w:val="000000"/>
          <w:sz w:val="28"/>
          <w:szCs w:val="28"/>
          <w:lang w:val="en-US"/>
        </w:rPr>
        <w:t>had</w:t>
      </w:r>
      <w:r w:rsidRPr="00CF37A2">
        <w:rPr>
          <w:i/>
          <w:iCs/>
          <w:color w:val="000000"/>
          <w:sz w:val="28"/>
          <w:szCs w:val="28"/>
        </w:rPr>
        <w:t xml:space="preserve"> </w:t>
      </w:r>
      <w:r w:rsidRPr="00CF37A2">
        <w:rPr>
          <w:i/>
          <w:iCs/>
          <w:color w:val="000000"/>
          <w:sz w:val="28"/>
          <w:szCs w:val="28"/>
          <w:lang w:val="en-US"/>
        </w:rPr>
        <w:t>better</w:t>
      </w:r>
      <w:r w:rsidRPr="00CF37A2">
        <w:rPr>
          <w:i/>
          <w:iCs/>
          <w:color w:val="000000"/>
          <w:sz w:val="28"/>
          <w:szCs w:val="28"/>
        </w:rPr>
        <w:t xml:space="preserve">, </w:t>
      </w:r>
      <w:r w:rsidRPr="00CF37A2">
        <w:rPr>
          <w:i/>
          <w:iCs/>
          <w:color w:val="000000"/>
          <w:sz w:val="28"/>
          <w:szCs w:val="28"/>
          <w:lang w:val="en-US"/>
        </w:rPr>
        <w:t>be</w:t>
      </w:r>
      <w:r w:rsidRPr="00CF37A2">
        <w:rPr>
          <w:i/>
          <w:iCs/>
          <w:color w:val="000000"/>
          <w:sz w:val="28"/>
          <w:szCs w:val="28"/>
        </w:rPr>
        <w:t xml:space="preserve"> </w:t>
      </w:r>
      <w:r w:rsidRPr="00CF37A2">
        <w:rPr>
          <w:i/>
          <w:iCs/>
          <w:color w:val="000000"/>
          <w:sz w:val="28"/>
          <w:szCs w:val="28"/>
          <w:lang w:val="en-US"/>
        </w:rPr>
        <w:t>to</w:t>
      </w:r>
      <w:r w:rsidRPr="00CF37A2">
        <w:rPr>
          <w:i/>
          <w:iCs/>
          <w:color w:val="000000"/>
          <w:sz w:val="28"/>
          <w:szCs w:val="28"/>
        </w:rPr>
        <w:t xml:space="preserve">. </w:t>
      </w:r>
      <w:r w:rsidRPr="00CF37A2">
        <w:rPr>
          <w:color w:val="000000"/>
          <w:sz w:val="28"/>
          <w:szCs w:val="28"/>
        </w:rPr>
        <w:t>Остальные побудительные речевые акты как в русском, так и в английском языках передаются грамматическими формами повелительного наклонения, вопросительными и невопросительными высказываниями с модальными глаголами, повествовательными предложениями с глаголами в изъявительном наклонении, междометными, именными, наречными одноставными</w:t>
      </w:r>
      <w:r w:rsidR="00EA3DCD" w:rsidRPr="00CF37A2">
        <w:rPr>
          <w:color w:val="000000"/>
          <w:sz w:val="28"/>
          <w:szCs w:val="28"/>
        </w:rPr>
        <w:t xml:space="preserve"> </w:t>
      </w:r>
      <w:r w:rsidRPr="00CF37A2">
        <w:rPr>
          <w:color w:val="000000"/>
          <w:sz w:val="28"/>
          <w:szCs w:val="28"/>
        </w:rPr>
        <w:t>предложениями,</w:t>
      </w:r>
      <w:r w:rsidR="00EA3DCD" w:rsidRPr="00CF37A2">
        <w:rPr>
          <w:color w:val="000000"/>
          <w:sz w:val="28"/>
          <w:szCs w:val="28"/>
        </w:rPr>
        <w:t xml:space="preserve"> </w:t>
      </w:r>
      <w:r w:rsidRPr="00CF37A2">
        <w:rPr>
          <w:color w:val="000000"/>
          <w:sz w:val="28"/>
          <w:szCs w:val="28"/>
        </w:rPr>
        <w:t>фразеологизованными</w:t>
      </w:r>
      <w:r w:rsidR="00EA3DCD" w:rsidRPr="00CF37A2">
        <w:rPr>
          <w:color w:val="000000"/>
          <w:sz w:val="28"/>
          <w:szCs w:val="28"/>
        </w:rPr>
        <w:t xml:space="preserve"> </w:t>
      </w:r>
      <w:r w:rsidRPr="00CF37A2">
        <w:rPr>
          <w:color w:val="000000"/>
          <w:sz w:val="28"/>
          <w:szCs w:val="28"/>
        </w:rPr>
        <w:t>выражениями</w:t>
      </w:r>
      <w:r w:rsidR="00EA3DCD" w:rsidRPr="00CF37A2">
        <w:rPr>
          <w:color w:val="000000"/>
          <w:sz w:val="28"/>
          <w:szCs w:val="28"/>
        </w:rPr>
        <w:t xml:space="preserve"> </w:t>
      </w:r>
      <w:r w:rsidRPr="00CF37A2">
        <w:rPr>
          <w:color w:val="000000"/>
          <w:sz w:val="28"/>
          <w:szCs w:val="28"/>
        </w:rPr>
        <w:t>с</w:t>
      </w:r>
      <w:r w:rsidR="00C86526" w:rsidRPr="00CF37A2">
        <w:rPr>
          <w:color w:val="000000"/>
          <w:sz w:val="28"/>
          <w:szCs w:val="28"/>
        </w:rPr>
        <w:t xml:space="preserve"> </w:t>
      </w:r>
      <w:r w:rsidRPr="00CF37A2">
        <w:rPr>
          <w:color w:val="000000"/>
          <w:sz w:val="28"/>
          <w:szCs w:val="28"/>
        </w:rPr>
        <w:t>императивной</w:t>
      </w:r>
      <w:r w:rsidR="00EA3DCD" w:rsidRPr="00CF37A2">
        <w:rPr>
          <w:color w:val="000000"/>
          <w:sz w:val="28"/>
          <w:szCs w:val="28"/>
        </w:rPr>
        <w:t xml:space="preserve"> </w:t>
      </w:r>
      <w:r w:rsidRPr="00CF37A2">
        <w:rPr>
          <w:color w:val="000000"/>
          <w:sz w:val="28"/>
          <w:szCs w:val="28"/>
        </w:rPr>
        <w:t>семантикой,</w:t>
      </w:r>
      <w:r w:rsidR="00EA3DCD" w:rsidRPr="00CF37A2">
        <w:rPr>
          <w:color w:val="000000"/>
          <w:sz w:val="28"/>
          <w:szCs w:val="28"/>
        </w:rPr>
        <w:t xml:space="preserve"> </w:t>
      </w:r>
      <w:r w:rsidRPr="00CF37A2">
        <w:rPr>
          <w:color w:val="000000"/>
          <w:sz w:val="28"/>
          <w:szCs w:val="28"/>
        </w:rPr>
        <w:t>неконвенциональными</w:t>
      </w:r>
      <w:r w:rsidR="00EA3DCD" w:rsidRPr="00CF37A2">
        <w:rPr>
          <w:color w:val="000000"/>
          <w:sz w:val="28"/>
          <w:szCs w:val="28"/>
        </w:rPr>
        <w:t xml:space="preserve"> </w:t>
      </w:r>
      <w:r w:rsidRPr="00CF37A2">
        <w:rPr>
          <w:color w:val="000000"/>
          <w:sz w:val="28"/>
          <w:szCs w:val="28"/>
        </w:rPr>
        <w:t>средствами, иллокутивная сила которых реализуется в конкретном контексте.</w:t>
      </w:r>
    </w:p>
    <w:p w:rsidR="00BD282C" w:rsidRPr="00CF37A2" w:rsidRDefault="00BD282C" w:rsidP="00CF37A2">
      <w:pPr>
        <w:spacing w:line="360" w:lineRule="auto"/>
        <w:ind w:firstLine="709"/>
        <w:jc w:val="both"/>
        <w:rPr>
          <w:color w:val="000000"/>
          <w:sz w:val="28"/>
          <w:szCs w:val="28"/>
        </w:rPr>
      </w:pPr>
      <w:r w:rsidRPr="00CF37A2">
        <w:rPr>
          <w:color w:val="000000"/>
          <w:sz w:val="28"/>
          <w:szCs w:val="28"/>
        </w:rPr>
        <w:t>Как показал проведенный анализ, план выражения микрополей побудительной модальности в русском и английском языках имеет типологическую основу, проявляющуюся, в частности, в функционально-структурной рядоположенности таких экспликаторов побуждения, как формы повелительного наклонения, модальные глаголы и предикативны, неимперативные конструкции. Вместе с тем достаточно отчетливо прослеживается и внутриязыковая специфика в характере выражения рассматриваемого модального значения, обнаруживающаяся, например, в наличии более широкого круга модальных глаголов и предикативов, каузативных и перформативных конструкций в английском языке для выражения прямого и косвенного побуждения.</w:t>
      </w:r>
    </w:p>
    <w:p w:rsidR="00BD282C" w:rsidRPr="00CF37A2" w:rsidRDefault="00CF37A2" w:rsidP="00CF37A2">
      <w:pPr>
        <w:spacing w:line="360" w:lineRule="auto"/>
        <w:ind w:firstLine="709"/>
        <w:jc w:val="both"/>
        <w:outlineLvl w:val="0"/>
        <w:rPr>
          <w:color w:val="000000"/>
          <w:sz w:val="28"/>
          <w:szCs w:val="28"/>
        </w:rPr>
      </w:pPr>
      <w:r>
        <w:rPr>
          <w:color w:val="000000"/>
          <w:sz w:val="28"/>
          <w:szCs w:val="28"/>
        </w:rPr>
        <w:br w:type="page"/>
      </w:r>
      <w:r w:rsidR="00BD282C" w:rsidRPr="00CF37A2">
        <w:rPr>
          <w:b/>
          <w:bCs/>
          <w:color w:val="000000"/>
          <w:sz w:val="28"/>
          <w:szCs w:val="28"/>
        </w:rPr>
        <w:t>БИБЛИОГРАФИЯ</w:t>
      </w:r>
    </w:p>
    <w:p w:rsidR="00A31CD2" w:rsidRDefault="00A31CD2" w:rsidP="00CF37A2">
      <w:pPr>
        <w:spacing w:line="360" w:lineRule="auto"/>
        <w:ind w:firstLine="709"/>
        <w:jc w:val="both"/>
        <w:rPr>
          <w:b/>
          <w:bCs/>
          <w:color w:val="000000"/>
          <w:sz w:val="28"/>
          <w:szCs w:val="28"/>
        </w:rPr>
      </w:pPr>
    </w:p>
    <w:p w:rsidR="00BD282C" w:rsidRPr="00CF37A2" w:rsidRDefault="00BD282C" w:rsidP="00A31CD2">
      <w:pPr>
        <w:spacing w:line="360" w:lineRule="auto"/>
        <w:jc w:val="both"/>
        <w:rPr>
          <w:color w:val="000000"/>
          <w:sz w:val="28"/>
          <w:szCs w:val="28"/>
        </w:rPr>
      </w:pPr>
      <w:r w:rsidRPr="00CF37A2">
        <w:rPr>
          <w:b/>
          <w:bCs/>
          <w:color w:val="000000"/>
          <w:sz w:val="28"/>
          <w:szCs w:val="28"/>
        </w:rPr>
        <w:t>Теоретическая литература</w:t>
      </w:r>
    </w:p>
    <w:p w:rsidR="00BD282C" w:rsidRPr="00CF37A2" w:rsidRDefault="00B93BA0" w:rsidP="00A31CD2">
      <w:pPr>
        <w:tabs>
          <w:tab w:val="left" w:pos="341"/>
        </w:tabs>
        <w:spacing w:line="360" w:lineRule="auto"/>
        <w:jc w:val="both"/>
        <w:rPr>
          <w:b/>
          <w:bCs/>
          <w:color w:val="000000"/>
          <w:sz w:val="28"/>
          <w:szCs w:val="28"/>
        </w:rPr>
      </w:pPr>
      <w:r w:rsidRPr="00CF37A2">
        <w:rPr>
          <w:color w:val="000000"/>
          <w:sz w:val="28"/>
          <w:szCs w:val="28"/>
        </w:rPr>
        <w:t>1.</w:t>
      </w:r>
      <w:r w:rsidR="00BD282C" w:rsidRPr="00CF37A2">
        <w:rPr>
          <w:color w:val="000000"/>
          <w:sz w:val="28"/>
          <w:szCs w:val="28"/>
        </w:rPr>
        <w:t>Адмони В.Г. Введение в синтаксис современного немецкого языка,</w:t>
      </w:r>
      <w:r w:rsidR="00EA3DCD" w:rsidRPr="00CF37A2">
        <w:rPr>
          <w:color w:val="000000"/>
          <w:sz w:val="28"/>
          <w:szCs w:val="28"/>
        </w:rPr>
        <w:t xml:space="preserve"> </w:t>
      </w:r>
      <w:r w:rsidR="00BD282C" w:rsidRPr="00CF37A2">
        <w:rPr>
          <w:color w:val="000000"/>
          <w:sz w:val="28"/>
          <w:szCs w:val="28"/>
        </w:rPr>
        <w:t>М: Изд-во лит. на иностр. яз. 1956. 391 с.</w:t>
      </w:r>
    </w:p>
    <w:p w:rsidR="00BD282C" w:rsidRPr="00CF37A2" w:rsidRDefault="00B93BA0" w:rsidP="00A31CD2">
      <w:pPr>
        <w:tabs>
          <w:tab w:val="left" w:pos="341"/>
        </w:tabs>
        <w:spacing w:line="360" w:lineRule="auto"/>
        <w:jc w:val="both"/>
        <w:rPr>
          <w:color w:val="000000"/>
          <w:sz w:val="28"/>
          <w:szCs w:val="28"/>
        </w:rPr>
      </w:pPr>
      <w:r w:rsidRPr="00CF37A2">
        <w:rPr>
          <w:color w:val="000000"/>
          <w:sz w:val="28"/>
          <w:szCs w:val="28"/>
        </w:rPr>
        <w:t>2.</w:t>
      </w:r>
      <w:r w:rsidR="00BD282C" w:rsidRPr="00CF37A2">
        <w:rPr>
          <w:color w:val="000000"/>
          <w:sz w:val="28"/>
          <w:szCs w:val="28"/>
        </w:rPr>
        <w:t>Алексеев М.Н.,</w:t>
      </w:r>
      <w:r w:rsidR="00EA3DCD" w:rsidRPr="00CF37A2">
        <w:rPr>
          <w:color w:val="000000"/>
          <w:sz w:val="28"/>
          <w:szCs w:val="28"/>
        </w:rPr>
        <w:t xml:space="preserve"> </w:t>
      </w:r>
      <w:r w:rsidR="00BD282C" w:rsidRPr="00CF37A2">
        <w:rPr>
          <w:color w:val="000000"/>
          <w:sz w:val="28"/>
          <w:szCs w:val="28"/>
        </w:rPr>
        <w:t>Кол</w:t>
      </w:r>
      <w:r w:rsidR="00A72806" w:rsidRPr="00CF37A2">
        <w:rPr>
          <w:color w:val="000000"/>
          <w:sz w:val="28"/>
          <w:szCs w:val="28"/>
        </w:rPr>
        <w:t>ш</w:t>
      </w:r>
      <w:r w:rsidR="00BD282C" w:rsidRPr="00CF37A2">
        <w:rPr>
          <w:color w:val="000000"/>
          <w:sz w:val="28"/>
          <w:szCs w:val="28"/>
        </w:rPr>
        <w:t>анский Г.В.</w:t>
      </w:r>
      <w:r w:rsidR="00EA3DCD" w:rsidRPr="00CF37A2">
        <w:rPr>
          <w:color w:val="000000"/>
          <w:sz w:val="28"/>
          <w:szCs w:val="28"/>
        </w:rPr>
        <w:t xml:space="preserve"> </w:t>
      </w:r>
      <w:r w:rsidR="00BD282C" w:rsidRPr="00CF37A2">
        <w:rPr>
          <w:color w:val="000000"/>
          <w:sz w:val="28"/>
          <w:szCs w:val="28"/>
        </w:rPr>
        <w:t>О соотношении логических</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грамматических категорий</w:t>
      </w:r>
      <w:r w:rsidR="00EA3DCD" w:rsidRPr="00CF37A2">
        <w:rPr>
          <w:color w:val="000000"/>
          <w:sz w:val="28"/>
          <w:szCs w:val="28"/>
        </w:rPr>
        <w:t xml:space="preserve"> </w:t>
      </w:r>
      <w:r w:rsidR="00BD282C" w:rsidRPr="00CF37A2">
        <w:rPr>
          <w:color w:val="000000"/>
          <w:sz w:val="28"/>
          <w:szCs w:val="28"/>
        </w:rPr>
        <w:t>// Вопросы языкознания. 1955. №</w:t>
      </w:r>
      <w:r w:rsidR="00EA3DCD" w:rsidRPr="00CF37A2">
        <w:rPr>
          <w:color w:val="000000"/>
          <w:sz w:val="28"/>
          <w:szCs w:val="28"/>
        </w:rPr>
        <w:t xml:space="preserve"> </w:t>
      </w:r>
      <w:r w:rsidR="00BD282C" w:rsidRPr="00CF37A2">
        <w:rPr>
          <w:color w:val="000000"/>
          <w:sz w:val="28"/>
          <w:szCs w:val="28"/>
        </w:rPr>
        <w:t>5. С.</w:t>
      </w:r>
      <w:r w:rsidR="00EA3DCD" w:rsidRPr="00CF37A2">
        <w:rPr>
          <w:color w:val="000000"/>
          <w:sz w:val="28"/>
          <w:szCs w:val="28"/>
        </w:rPr>
        <w:t xml:space="preserve"> </w:t>
      </w:r>
      <w:r w:rsidR="00BD282C" w:rsidRPr="00CF37A2">
        <w:rPr>
          <w:color w:val="000000"/>
          <w:sz w:val="28"/>
          <w:szCs w:val="28"/>
        </w:rPr>
        <w:t>24-35.</w:t>
      </w:r>
    </w:p>
    <w:p w:rsidR="00BD282C" w:rsidRPr="00CF37A2" w:rsidRDefault="00B93BA0" w:rsidP="00A31CD2">
      <w:pPr>
        <w:tabs>
          <w:tab w:val="left" w:pos="341"/>
        </w:tabs>
        <w:spacing w:line="360" w:lineRule="auto"/>
        <w:jc w:val="both"/>
        <w:rPr>
          <w:color w:val="000000"/>
          <w:sz w:val="28"/>
          <w:szCs w:val="28"/>
        </w:rPr>
      </w:pPr>
      <w:r w:rsidRPr="00CF37A2">
        <w:rPr>
          <w:color w:val="000000"/>
          <w:sz w:val="28"/>
          <w:szCs w:val="28"/>
        </w:rPr>
        <w:t>3.</w:t>
      </w:r>
      <w:r w:rsidR="00BD282C" w:rsidRPr="00CF37A2">
        <w:rPr>
          <w:color w:val="000000"/>
          <w:sz w:val="28"/>
          <w:szCs w:val="28"/>
        </w:rPr>
        <w:t>Алтабаева Е.В. Выражение модального значения желательности в</w:t>
      </w:r>
      <w:r w:rsidR="00EA3DCD" w:rsidRPr="00CF37A2">
        <w:rPr>
          <w:color w:val="000000"/>
          <w:sz w:val="28"/>
          <w:szCs w:val="28"/>
        </w:rPr>
        <w:t xml:space="preserve"> </w:t>
      </w:r>
      <w:r w:rsidR="00BD282C" w:rsidRPr="00CF37A2">
        <w:rPr>
          <w:color w:val="000000"/>
          <w:sz w:val="28"/>
          <w:szCs w:val="28"/>
        </w:rPr>
        <w:t>простом предложении: Автореф. дис.</w:t>
      </w:r>
      <w:r w:rsidR="00CF37A2">
        <w:rPr>
          <w:color w:val="000000"/>
          <w:sz w:val="28"/>
          <w:szCs w:val="28"/>
        </w:rPr>
        <w:t>.</w:t>
      </w:r>
      <w:r w:rsidR="00BD282C" w:rsidRPr="00CF37A2">
        <w:rPr>
          <w:color w:val="000000"/>
          <w:sz w:val="28"/>
          <w:szCs w:val="28"/>
        </w:rPr>
        <w:t>.. канд. филол. наук. М., 1986.</w:t>
      </w:r>
      <w:r w:rsidR="00EA3DCD" w:rsidRPr="00CF37A2">
        <w:rPr>
          <w:color w:val="000000"/>
          <w:sz w:val="28"/>
          <w:szCs w:val="28"/>
        </w:rPr>
        <w:t xml:space="preserve"> </w:t>
      </w:r>
      <w:r w:rsidR="00BD282C" w:rsidRPr="00CF37A2">
        <w:rPr>
          <w:color w:val="000000"/>
          <w:sz w:val="28"/>
          <w:szCs w:val="28"/>
        </w:rPr>
        <w:t>18 с.</w:t>
      </w:r>
    </w:p>
    <w:p w:rsidR="00BD282C" w:rsidRPr="00CF37A2" w:rsidRDefault="00B93BA0" w:rsidP="00A31CD2">
      <w:pPr>
        <w:tabs>
          <w:tab w:val="left" w:pos="341"/>
        </w:tabs>
        <w:spacing w:line="360" w:lineRule="auto"/>
        <w:jc w:val="both"/>
        <w:rPr>
          <w:color w:val="000000"/>
          <w:sz w:val="28"/>
          <w:szCs w:val="28"/>
        </w:rPr>
      </w:pPr>
      <w:r w:rsidRPr="00CF37A2">
        <w:rPr>
          <w:color w:val="000000"/>
          <w:sz w:val="28"/>
          <w:szCs w:val="28"/>
        </w:rPr>
        <w:t>4.</w:t>
      </w:r>
      <w:r w:rsidR="00BD282C" w:rsidRPr="00CF37A2">
        <w:rPr>
          <w:color w:val="000000"/>
          <w:sz w:val="28"/>
          <w:szCs w:val="28"/>
        </w:rPr>
        <w:t>Апресян Ю.Д.</w:t>
      </w:r>
      <w:r w:rsidR="00EA3DCD" w:rsidRPr="00CF37A2">
        <w:rPr>
          <w:color w:val="000000"/>
          <w:sz w:val="28"/>
          <w:szCs w:val="28"/>
        </w:rPr>
        <w:t xml:space="preserve"> </w:t>
      </w:r>
      <w:r w:rsidR="00BD282C" w:rsidRPr="00CF37A2">
        <w:rPr>
          <w:color w:val="000000"/>
          <w:sz w:val="28"/>
          <w:szCs w:val="28"/>
        </w:rPr>
        <w:t>Перформативы в грамматике и словаре // Изд. АН</w:t>
      </w:r>
      <w:r w:rsidR="00EA3DCD" w:rsidRPr="00CF37A2">
        <w:rPr>
          <w:color w:val="000000"/>
          <w:sz w:val="28"/>
          <w:szCs w:val="28"/>
        </w:rPr>
        <w:t xml:space="preserve"> </w:t>
      </w:r>
      <w:r w:rsidR="00BD282C" w:rsidRPr="00CF37A2">
        <w:rPr>
          <w:color w:val="000000"/>
          <w:sz w:val="28"/>
          <w:szCs w:val="28"/>
        </w:rPr>
        <w:t>СССР. Сер. Лит. и язык. 1986. Т. 45. Вып. 3. С. 216 - 223.</w:t>
      </w:r>
    </w:p>
    <w:p w:rsidR="00BD282C" w:rsidRPr="00CF37A2" w:rsidRDefault="00B93BA0" w:rsidP="00A31CD2">
      <w:pPr>
        <w:tabs>
          <w:tab w:val="left" w:pos="341"/>
        </w:tabs>
        <w:spacing w:line="360" w:lineRule="auto"/>
        <w:jc w:val="both"/>
        <w:rPr>
          <w:color w:val="000000"/>
          <w:sz w:val="28"/>
          <w:szCs w:val="28"/>
        </w:rPr>
      </w:pPr>
      <w:r w:rsidRPr="00CF37A2">
        <w:rPr>
          <w:color w:val="000000"/>
          <w:sz w:val="28"/>
          <w:szCs w:val="28"/>
        </w:rPr>
        <w:t>5.</w:t>
      </w:r>
      <w:r w:rsidR="00BD282C" w:rsidRPr="00CF37A2">
        <w:rPr>
          <w:color w:val="000000"/>
          <w:sz w:val="28"/>
          <w:szCs w:val="28"/>
        </w:rPr>
        <w:t>Апресян Ю.Д. Избранные труды. Т.</w:t>
      </w:r>
      <w:r w:rsidR="00EA3DCD" w:rsidRPr="00CF37A2">
        <w:rPr>
          <w:color w:val="000000"/>
          <w:sz w:val="28"/>
          <w:szCs w:val="28"/>
        </w:rPr>
        <w:t xml:space="preserve"> </w:t>
      </w:r>
      <w:r w:rsidR="00BD282C" w:rsidRPr="00CF37A2">
        <w:rPr>
          <w:color w:val="000000"/>
          <w:sz w:val="28"/>
          <w:szCs w:val="28"/>
          <w:lang w:val="en-US"/>
        </w:rPr>
        <w:t>I</w:t>
      </w:r>
      <w:r w:rsidR="00BD282C" w:rsidRPr="00CF37A2">
        <w:rPr>
          <w:color w:val="000000"/>
          <w:sz w:val="28"/>
          <w:szCs w:val="28"/>
        </w:rPr>
        <w:t xml:space="preserve">, </w:t>
      </w:r>
      <w:r w:rsidR="00BD282C" w:rsidRPr="00CF37A2">
        <w:rPr>
          <w:color w:val="000000"/>
          <w:sz w:val="28"/>
          <w:szCs w:val="28"/>
          <w:lang w:val="en-US"/>
        </w:rPr>
        <w:t>II</w:t>
      </w:r>
      <w:r w:rsidR="00BD282C" w:rsidRPr="00CF37A2">
        <w:rPr>
          <w:color w:val="000000"/>
          <w:sz w:val="28"/>
          <w:szCs w:val="28"/>
        </w:rPr>
        <w:t>. М: Наука, 1995. С. 350 -</w:t>
      </w:r>
      <w:r w:rsidR="00EA3DCD" w:rsidRPr="00CF37A2">
        <w:rPr>
          <w:color w:val="000000"/>
          <w:sz w:val="28"/>
          <w:szCs w:val="28"/>
        </w:rPr>
        <w:t xml:space="preserve"> </w:t>
      </w:r>
      <w:r w:rsidR="00BD282C" w:rsidRPr="00CF37A2">
        <w:rPr>
          <w:color w:val="000000"/>
          <w:sz w:val="28"/>
          <w:szCs w:val="28"/>
        </w:rPr>
        <w:t>400.</w:t>
      </w:r>
    </w:p>
    <w:p w:rsidR="00BD282C" w:rsidRPr="00CF37A2" w:rsidRDefault="00B93BA0" w:rsidP="00A31CD2">
      <w:pPr>
        <w:tabs>
          <w:tab w:val="left" w:pos="341"/>
        </w:tabs>
        <w:spacing w:line="360" w:lineRule="auto"/>
        <w:jc w:val="both"/>
        <w:rPr>
          <w:color w:val="000000"/>
          <w:sz w:val="28"/>
          <w:szCs w:val="28"/>
        </w:rPr>
      </w:pPr>
      <w:r w:rsidRPr="00CF37A2">
        <w:rPr>
          <w:color w:val="000000"/>
          <w:sz w:val="28"/>
          <w:szCs w:val="28"/>
        </w:rPr>
        <w:t>6.</w:t>
      </w:r>
      <w:r w:rsidR="00BD282C" w:rsidRPr="00CF37A2">
        <w:rPr>
          <w:color w:val="000000"/>
          <w:sz w:val="28"/>
          <w:szCs w:val="28"/>
        </w:rPr>
        <w:t>Арутюнова Н.Д. "Полагать" и "видеть" (к проблеме смешанных</w:t>
      </w:r>
      <w:r w:rsidR="00EA3DCD" w:rsidRPr="00CF37A2">
        <w:rPr>
          <w:color w:val="000000"/>
          <w:sz w:val="28"/>
          <w:szCs w:val="28"/>
        </w:rPr>
        <w:t xml:space="preserve"> </w:t>
      </w:r>
      <w:r w:rsidR="00BD282C" w:rsidRPr="00CF37A2">
        <w:rPr>
          <w:color w:val="000000"/>
          <w:sz w:val="28"/>
          <w:szCs w:val="28"/>
        </w:rPr>
        <w:t>пропозициональных</w:t>
      </w:r>
      <w:r w:rsidR="00EA3DCD" w:rsidRPr="00CF37A2">
        <w:rPr>
          <w:color w:val="000000"/>
          <w:sz w:val="28"/>
          <w:szCs w:val="28"/>
        </w:rPr>
        <w:t xml:space="preserve"> </w:t>
      </w:r>
      <w:r w:rsidR="00BD282C" w:rsidRPr="00CF37A2">
        <w:rPr>
          <w:color w:val="000000"/>
          <w:sz w:val="28"/>
          <w:szCs w:val="28"/>
        </w:rPr>
        <w:t>установок)</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Логический</w:t>
      </w:r>
      <w:r w:rsidR="00EA3DCD" w:rsidRPr="00CF37A2">
        <w:rPr>
          <w:color w:val="000000"/>
          <w:sz w:val="28"/>
          <w:szCs w:val="28"/>
        </w:rPr>
        <w:t xml:space="preserve"> </w:t>
      </w:r>
      <w:r w:rsidR="00BD282C" w:rsidRPr="00CF37A2">
        <w:rPr>
          <w:color w:val="000000"/>
          <w:sz w:val="28"/>
          <w:szCs w:val="28"/>
        </w:rPr>
        <w:t>анализ</w:t>
      </w:r>
      <w:r w:rsidR="00EA3DCD" w:rsidRPr="00CF37A2">
        <w:rPr>
          <w:color w:val="000000"/>
          <w:sz w:val="28"/>
          <w:szCs w:val="28"/>
        </w:rPr>
        <w:t xml:space="preserve"> </w:t>
      </w:r>
      <w:r w:rsidR="00BD282C" w:rsidRPr="00CF37A2">
        <w:rPr>
          <w:color w:val="000000"/>
          <w:sz w:val="28"/>
          <w:szCs w:val="28"/>
        </w:rPr>
        <w:t>языка.</w:t>
      </w:r>
      <w:r w:rsidR="00EA3DCD" w:rsidRPr="00CF37A2">
        <w:rPr>
          <w:color w:val="000000"/>
          <w:sz w:val="28"/>
          <w:szCs w:val="28"/>
        </w:rPr>
        <w:t xml:space="preserve"> </w:t>
      </w:r>
      <w:r w:rsidR="00BD282C" w:rsidRPr="00CF37A2">
        <w:rPr>
          <w:color w:val="000000"/>
          <w:sz w:val="28"/>
          <w:szCs w:val="28"/>
        </w:rPr>
        <w:t>Проблемы</w:t>
      </w:r>
      <w:r w:rsidR="00EA3DCD" w:rsidRPr="00CF37A2">
        <w:rPr>
          <w:color w:val="000000"/>
          <w:sz w:val="28"/>
          <w:szCs w:val="28"/>
        </w:rPr>
        <w:t xml:space="preserve"> </w:t>
      </w:r>
      <w:r w:rsidR="00BD282C" w:rsidRPr="00CF37A2">
        <w:rPr>
          <w:color w:val="000000"/>
          <w:sz w:val="28"/>
          <w:szCs w:val="28"/>
        </w:rPr>
        <w:t>интенсиональных</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прагматических</w:t>
      </w:r>
      <w:r w:rsidR="00EA3DCD" w:rsidRPr="00CF37A2">
        <w:rPr>
          <w:color w:val="000000"/>
          <w:sz w:val="28"/>
          <w:szCs w:val="28"/>
        </w:rPr>
        <w:t xml:space="preserve"> </w:t>
      </w:r>
      <w:r w:rsidR="00BD282C" w:rsidRPr="00CF37A2">
        <w:rPr>
          <w:color w:val="000000"/>
          <w:sz w:val="28"/>
          <w:szCs w:val="28"/>
        </w:rPr>
        <w:t>контекстов.</w:t>
      </w:r>
      <w:r w:rsidR="00EA3DCD" w:rsidRPr="00CF37A2">
        <w:rPr>
          <w:color w:val="000000"/>
          <w:sz w:val="28"/>
          <w:szCs w:val="28"/>
        </w:rPr>
        <w:t xml:space="preserve"> </w:t>
      </w:r>
      <w:r w:rsidR="00BD282C" w:rsidRPr="00CF37A2">
        <w:rPr>
          <w:color w:val="000000"/>
          <w:sz w:val="28"/>
          <w:szCs w:val="28"/>
        </w:rPr>
        <w:t>М.:</w:t>
      </w:r>
      <w:r w:rsidR="00EA3DCD" w:rsidRPr="00CF37A2">
        <w:rPr>
          <w:color w:val="000000"/>
          <w:sz w:val="28"/>
          <w:szCs w:val="28"/>
        </w:rPr>
        <w:t xml:space="preserve"> </w:t>
      </w:r>
      <w:r w:rsidR="00BD282C" w:rsidRPr="00CF37A2">
        <w:rPr>
          <w:color w:val="000000"/>
          <w:sz w:val="28"/>
          <w:szCs w:val="28"/>
        </w:rPr>
        <w:t>Наука, 1989. С. 7-30.</w:t>
      </w:r>
    </w:p>
    <w:p w:rsidR="00BD282C" w:rsidRPr="00CF37A2" w:rsidRDefault="00B93BA0" w:rsidP="00A31CD2">
      <w:pPr>
        <w:tabs>
          <w:tab w:val="left" w:pos="341"/>
        </w:tabs>
        <w:spacing w:line="360" w:lineRule="auto"/>
        <w:jc w:val="both"/>
        <w:rPr>
          <w:color w:val="000000"/>
          <w:sz w:val="28"/>
          <w:szCs w:val="28"/>
        </w:rPr>
      </w:pPr>
      <w:r w:rsidRPr="00CF37A2">
        <w:rPr>
          <w:color w:val="000000"/>
          <w:sz w:val="28"/>
          <w:szCs w:val="28"/>
        </w:rPr>
        <w:t>7.</w:t>
      </w:r>
      <w:r w:rsidR="00BD282C" w:rsidRPr="00CF37A2">
        <w:rPr>
          <w:color w:val="000000"/>
          <w:sz w:val="28"/>
          <w:szCs w:val="28"/>
        </w:rPr>
        <w:t>Арутюнова Н.Д. Логические теории значения // Принципы и методы</w:t>
      </w:r>
      <w:r w:rsidR="00EA3DCD" w:rsidRPr="00CF37A2">
        <w:rPr>
          <w:color w:val="000000"/>
          <w:sz w:val="28"/>
          <w:szCs w:val="28"/>
        </w:rPr>
        <w:t xml:space="preserve"> </w:t>
      </w:r>
      <w:r w:rsidR="00BD282C" w:rsidRPr="00CF37A2">
        <w:rPr>
          <w:color w:val="000000"/>
          <w:sz w:val="28"/>
          <w:szCs w:val="28"/>
        </w:rPr>
        <w:t>семантических исследований, М.: Наука, 1976.</w:t>
      </w:r>
    </w:p>
    <w:p w:rsidR="00BD282C" w:rsidRPr="00CF37A2" w:rsidRDefault="00B93BA0" w:rsidP="00A31CD2">
      <w:pPr>
        <w:tabs>
          <w:tab w:val="left" w:pos="322"/>
        </w:tabs>
        <w:spacing w:line="360" w:lineRule="auto"/>
        <w:jc w:val="both"/>
        <w:rPr>
          <w:color w:val="000000"/>
          <w:sz w:val="28"/>
          <w:szCs w:val="28"/>
        </w:rPr>
      </w:pPr>
      <w:r w:rsidRPr="00CF37A2">
        <w:rPr>
          <w:color w:val="000000"/>
          <w:sz w:val="28"/>
          <w:szCs w:val="28"/>
        </w:rPr>
        <w:t>8.</w:t>
      </w:r>
      <w:r w:rsidR="00BD282C" w:rsidRPr="00CF37A2">
        <w:rPr>
          <w:color w:val="000000"/>
          <w:sz w:val="28"/>
          <w:szCs w:val="28"/>
        </w:rPr>
        <w:t>Арутюнова Н.Д. Предложение и его смысл.</w:t>
      </w:r>
      <w:r w:rsidR="00EA3DCD" w:rsidRPr="00CF37A2">
        <w:rPr>
          <w:color w:val="000000"/>
          <w:sz w:val="28"/>
          <w:szCs w:val="28"/>
        </w:rPr>
        <w:t xml:space="preserve"> </w:t>
      </w:r>
      <w:r w:rsidR="00BD282C" w:rsidRPr="00CF37A2">
        <w:rPr>
          <w:color w:val="000000"/>
          <w:sz w:val="28"/>
          <w:szCs w:val="28"/>
        </w:rPr>
        <w:t>Логико-семантические</w:t>
      </w:r>
      <w:r w:rsidR="00EA3DCD" w:rsidRPr="00CF37A2">
        <w:rPr>
          <w:color w:val="000000"/>
          <w:sz w:val="28"/>
          <w:szCs w:val="28"/>
        </w:rPr>
        <w:t xml:space="preserve"> </w:t>
      </w:r>
      <w:r w:rsidR="00BD282C" w:rsidRPr="00CF37A2">
        <w:rPr>
          <w:color w:val="000000"/>
          <w:sz w:val="28"/>
          <w:szCs w:val="28"/>
        </w:rPr>
        <w:t>проблемы. М: Наука, 1976.</w:t>
      </w:r>
    </w:p>
    <w:p w:rsidR="00BD282C" w:rsidRPr="00CF37A2" w:rsidRDefault="00B93BA0" w:rsidP="00A31CD2">
      <w:pPr>
        <w:tabs>
          <w:tab w:val="left" w:pos="331"/>
        </w:tabs>
        <w:spacing w:line="360" w:lineRule="auto"/>
        <w:jc w:val="both"/>
        <w:rPr>
          <w:color w:val="000000"/>
          <w:sz w:val="28"/>
          <w:szCs w:val="28"/>
        </w:rPr>
      </w:pPr>
      <w:r w:rsidRPr="00CF37A2">
        <w:rPr>
          <w:color w:val="000000"/>
          <w:sz w:val="28"/>
          <w:szCs w:val="28"/>
        </w:rPr>
        <w:t>9.</w:t>
      </w:r>
      <w:r w:rsidR="00BD282C" w:rsidRPr="00CF37A2">
        <w:rPr>
          <w:color w:val="000000"/>
          <w:sz w:val="28"/>
          <w:szCs w:val="28"/>
        </w:rPr>
        <w:t>Арутюнова Н.Д. Язык и мир человека. М., 1999. 293 с.</w:t>
      </w:r>
    </w:p>
    <w:p w:rsidR="00BD282C" w:rsidRPr="00CF37A2" w:rsidRDefault="00B93BA0" w:rsidP="00A31CD2">
      <w:pPr>
        <w:tabs>
          <w:tab w:val="left" w:pos="331"/>
        </w:tabs>
        <w:spacing w:line="360" w:lineRule="auto"/>
        <w:jc w:val="both"/>
        <w:rPr>
          <w:color w:val="000000"/>
          <w:sz w:val="28"/>
          <w:szCs w:val="28"/>
        </w:rPr>
      </w:pPr>
      <w:r w:rsidRPr="00CF37A2">
        <w:rPr>
          <w:color w:val="000000"/>
          <w:sz w:val="28"/>
          <w:szCs w:val="28"/>
        </w:rPr>
        <w:t>10.</w:t>
      </w:r>
      <w:r w:rsidR="00BD282C" w:rsidRPr="00CF37A2">
        <w:rPr>
          <w:color w:val="000000"/>
          <w:sz w:val="28"/>
          <w:szCs w:val="28"/>
        </w:rPr>
        <w:t>Аскоченская</w:t>
      </w:r>
      <w:r w:rsidR="00EA3DCD" w:rsidRPr="00CF37A2">
        <w:rPr>
          <w:color w:val="000000"/>
          <w:sz w:val="28"/>
          <w:szCs w:val="28"/>
        </w:rPr>
        <w:t xml:space="preserve"> </w:t>
      </w:r>
      <w:r w:rsidR="00BD282C" w:rsidRPr="00CF37A2">
        <w:rPr>
          <w:color w:val="000000"/>
          <w:sz w:val="28"/>
          <w:szCs w:val="28"/>
        </w:rPr>
        <w:t>В.Ф.</w:t>
      </w:r>
      <w:r w:rsidR="00EA3DCD" w:rsidRPr="00CF37A2">
        <w:rPr>
          <w:color w:val="000000"/>
          <w:sz w:val="28"/>
          <w:szCs w:val="28"/>
        </w:rPr>
        <w:t xml:space="preserve"> </w:t>
      </w:r>
      <w:r w:rsidR="00BD282C" w:rsidRPr="00CF37A2">
        <w:rPr>
          <w:color w:val="000000"/>
          <w:sz w:val="28"/>
          <w:szCs w:val="28"/>
        </w:rPr>
        <w:t>Выражение</w:t>
      </w:r>
      <w:r w:rsidR="00EA3DCD" w:rsidRPr="00CF37A2">
        <w:rPr>
          <w:color w:val="000000"/>
          <w:sz w:val="28"/>
          <w:szCs w:val="28"/>
        </w:rPr>
        <w:t xml:space="preserve"> </w:t>
      </w:r>
      <w:r w:rsidR="00BD282C" w:rsidRPr="00CF37A2">
        <w:rPr>
          <w:color w:val="000000"/>
          <w:sz w:val="28"/>
          <w:szCs w:val="28"/>
        </w:rPr>
        <w:t>возможности и необходимости</w:t>
      </w:r>
      <w:r w:rsidR="00EA3DCD" w:rsidRPr="00CF37A2">
        <w:rPr>
          <w:color w:val="000000"/>
          <w:sz w:val="28"/>
          <w:szCs w:val="28"/>
        </w:rPr>
        <w:t xml:space="preserve"> </w:t>
      </w:r>
      <w:r w:rsidR="00BD282C" w:rsidRPr="00CF37A2">
        <w:rPr>
          <w:color w:val="000000"/>
          <w:sz w:val="28"/>
          <w:szCs w:val="28"/>
        </w:rPr>
        <w:t>в</w:t>
      </w:r>
      <w:r w:rsidR="00EA3DCD" w:rsidRPr="00CF37A2">
        <w:rPr>
          <w:color w:val="000000"/>
          <w:sz w:val="28"/>
          <w:szCs w:val="28"/>
        </w:rPr>
        <w:t xml:space="preserve"> </w:t>
      </w:r>
      <w:r w:rsidR="00BD282C" w:rsidRPr="00CF37A2">
        <w:rPr>
          <w:color w:val="000000"/>
          <w:sz w:val="28"/>
          <w:szCs w:val="28"/>
        </w:rPr>
        <w:t>конструкциях с зависимым инфинитивом (на материале польского</w:t>
      </w:r>
      <w:r w:rsidR="00EA3DCD" w:rsidRPr="00CF37A2">
        <w:rPr>
          <w:color w:val="000000"/>
          <w:sz w:val="28"/>
          <w:szCs w:val="28"/>
        </w:rPr>
        <w:t xml:space="preserve"> </w:t>
      </w:r>
      <w:r w:rsidR="00BD282C" w:rsidRPr="00CF37A2">
        <w:rPr>
          <w:color w:val="000000"/>
          <w:sz w:val="28"/>
          <w:szCs w:val="28"/>
        </w:rPr>
        <w:t>языка в сопоставлении с русским). Автореф. канд.</w:t>
      </w:r>
      <w:r w:rsidR="00CF37A2">
        <w:rPr>
          <w:color w:val="000000"/>
          <w:sz w:val="28"/>
          <w:szCs w:val="28"/>
        </w:rPr>
        <w:t>.</w:t>
      </w:r>
      <w:r w:rsidR="00BD282C" w:rsidRPr="00CF37A2">
        <w:rPr>
          <w:color w:val="000000"/>
          <w:sz w:val="28"/>
          <w:szCs w:val="28"/>
        </w:rPr>
        <w:t>.. филол. наук.</w:t>
      </w:r>
      <w:r w:rsidR="00EA3DCD" w:rsidRPr="00CF37A2">
        <w:rPr>
          <w:color w:val="000000"/>
          <w:sz w:val="28"/>
          <w:szCs w:val="28"/>
        </w:rPr>
        <w:t xml:space="preserve"> </w:t>
      </w:r>
      <w:r w:rsidR="00BD282C" w:rsidRPr="00CF37A2">
        <w:rPr>
          <w:color w:val="000000"/>
          <w:sz w:val="28"/>
          <w:szCs w:val="28"/>
        </w:rPr>
        <w:t>Воронеж:, 1971. 21 с.</w:t>
      </w:r>
    </w:p>
    <w:p w:rsidR="00BD282C" w:rsidRPr="00CF37A2" w:rsidRDefault="00B93BA0" w:rsidP="00A31CD2">
      <w:pPr>
        <w:tabs>
          <w:tab w:val="left" w:pos="331"/>
        </w:tabs>
        <w:spacing w:line="360" w:lineRule="auto"/>
        <w:jc w:val="both"/>
        <w:rPr>
          <w:color w:val="000000"/>
          <w:sz w:val="28"/>
          <w:szCs w:val="28"/>
        </w:rPr>
      </w:pPr>
      <w:r w:rsidRPr="00CF37A2">
        <w:rPr>
          <w:color w:val="000000"/>
          <w:sz w:val="28"/>
          <w:szCs w:val="28"/>
        </w:rPr>
        <w:t>1</w:t>
      </w:r>
      <w:r w:rsidR="00A72806" w:rsidRPr="00CF37A2">
        <w:rPr>
          <w:color w:val="000000"/>
          <w:sz w:val="28"/>
          <w:szCs w:val="28"/>
        </w:rPr>
        <w:t>1</w:t>
      </w:r>
      <w:r w:rsidRPr="00CF37A2">
        <w:rPr>
          <w:color w:val="000000"/>
          <w:sz w:val="28"/>
          <w:szCs w:val="28"/>
        </w:rPr>
        <w:t>.</w:t>
      </w:r>
      <w:r w:rsidR="00BD282C" w:rsidRPr="00CF37A2">
        <w:rPr>
          <w:color w:val="000000"/>
          <w:sz w:val="28"/>
          <w:szCs w:val="28"/>
        </w:rPr>
        <w:t>Ахманова О.С. Словарь лингвистических терминов. М.: Советская</w:t>
      </w:r>
      <w:r w:rsidR="00EA3DCD" w:rsidRPr="00CF37A2">
        <w:rPr>
          <w:color w:val="000000"/>
          <w:sz w:val="28"/>
          <w:szCs w:val="28"/>
        </w:rPr>
        <w:t xml:space="preserve"> </w:t>
      </w:r>
      <w:r w:rsidR="00BD282C" w:rsidRPr="00CF37A2">
        <w:rPr>
          <w:color w:val="000000"/>
          <w:sz w:val="28"/>
          <w:szCs w:val="28"/>
        </w:rPr>
        <w:t>энциклопедия, 1966. 498 с.</w:t>
      </w:r>
    </w:p>
    <w:p w:rsidR="00BD282C" w:rsidRPr="00CF37A2" w:rsidRDefault="00B93BA0" w:rsidP="00A31CD2">
      <w:pPr>
        <w:tabs>
          <w:tab w:val="left" w:pos="418"/>
        </w:tabs>
        <w:spacing w:line="360" w:lineRule="auto"/>
        <w:jc w:val="both"/>
        <w:rPr>
          <w:color w:val="000000"/>
          <w:sz w:val="28"/>
          <w:szCs w:val="28"/>
        </w:rPr>
      </w:pPr>
      <w:r w:rsidRPr="00CF37A2">
        <w:rPr>
          <w:color w:val="000000"/>
          <w:sz w:val="28"/>
          <w:szCs w:val="28"/>
        </w:rPr>
        <w:t>1</w:t>
      </w:r>
      <w:r w:rsidR="00A72806" w:rsidRPr="00CF37A2">
        <w:rPr>
          <w:color w:val="000000"/>
          <w:sz w:val="28"/>
          <w:szCs w:val="28"/>
        </w:rPr>
        <w:t>2</w:t>
      </w:r>
      <w:r w:rsidRPr="00CF37A2">
        <w:rPr>
          <w:color w:val="000000"/>
          <w:sz w:val="28"/>
          <w:szCs w:val="28"/>
        </w:rPr>
        <w:t>.</w:t>
      </w:r>
      <w:r w:rsidR="00BD282C" w:rsidRPr="00CF37A2">
        <w:rPr>
          <w:color w:val="000000"/>
          <w:sz w:val="28"/>
          <w:szCs w:val="28"/>
        </w:rPr>
        <w:t>Балли Ш. Общая лингвистика и вопросы французского языка. М.:</w:t>
      </w:r>
      <w:r w:rsidR="00EA3DCD" w:rsidRPr="00CF37A2">
        <w:rPr>
          <w:color w:val="000000"/>
          <w:sz w:val="28"/>
          <w:szCs w:val="28"/>
        </w:rPr>
        <w:t xml:space="preserve"> </w:t>
      </w:r>
      <w:r w:rsidR="00BD282C" w:rsidRPr="00CF37A2">
        <w:rPr>
          <w:color w:val="000000"/>
          <w:sz w:val="28"/>
          <w:szCs w:val="28"/>
        </w:rPr>
        <w:t>Изд-во иностр. лит., 1955. 416 с.</w:t>
      </w:r>
    </w:p>
    <w:p w:rsidR="00BD282C" w:rsidRPr="00CF37A2" w:rsidRDefault="00B93BA0" w:rsidP="00A31CD2">
      <w:pPr>
        <w:tabs>
          <w:tab w:val="left" w:pos="418"/>
        </w:tabs>
        <w:spacing w:line="360" w:lineRule="auto"/>
        <w:jc w:val="both"/>
        <w:rPr>
          <w:color w:val="000000"/>
          <w:sz w:val="28"/>
          <w:szCs w:val="28"/>
        </w:rPr>
      </w:pPr>
      <w:r w:rsidRPr="00CF37A2">
        <w:rPr>
          <w:color w:val="000000"/>
          <w:sz w:val="28"/>
          <w:szCs w:val="28"/>
        </w:rPr>
        <w:t>1</w:t>
      </w:r>
      <w:r w:rsidR="00A72806" w:rsidRPr="00CF37A2">
        <w:rPr>
          <w:color w:val="000000"/>
          <w:sz w:val="28"/>
          <w:szCs w:val="28"/>
        </w:rPr>
        <w:t>3</w:t>
      </w:r>
      <w:r w:rsidRPr="00CF37A2">
        <w:rPr>
          <w:color w:val="000000"/>
          <w:sz w:val="28"/>
          <w:szCs w:val="28"/>
        </w:rPr>
        <w:t>.</w:t>
      </w:r>
      <w:r w:rsidR="00BD282C" w:rsidRPr="00CF37A2">
        <w:rPr>
          <w:color w:val="000000"/>
          <w:sz w:val="28"/>
          <w:szCs w:val="28"/>
        </w:rPr>
        <w:t>Баранов А.В.,</w:t>
      </w:r>
      <w:r w:rsidR="00EA3DCD" w:rsidRPr="00CF37A2">
        <w:rPr>
          <w:color w:val="000000"/>
          <w:sz w:val="28"/>
          <w:szCs w:val="28"/>
        </w:rPr>
        <w:t xml:space="preserve"> </w:t>
      </w:r>
      <w:r w:rsidR="00BD282C" w:rsidRPr="00CF37A2">
        <w:rPr>
          <w:color w:val="000000"/>
          <w:sz w:val="28"/>
          <w:szCs w:val="28"/>
        </w:rPr>
        <w:t>Кобозева И.М.</w:t>
      </w:r>
      <w:r w:rsidR="00EA3DCD" w:rsidRPr="00CF37A2">
        <w:rPr>
          <w:color w:val="000000"/>
          <w:sz w:val="28"/>
          <w:szCs w:val="28"/>
        </w:rPr>
        <w:t xml:space="preserve"> </w:t>
      </w:r>
      <w:r w:rsidR="00BD282C" w:rsidRPr="00CF37A2">
        <w:rPr>
          <w:color w:val="000000"/>
          <w:sz w:val="28"/>
          <w:szCs w:val="28"/>
        </w:rPr>
        <w:t>Метаязыковые средства описания</w:t>
      </w:r>
      <w:r w:rsidR="00EA3DCD" w:rsidRPr="00CF37A2">
        <w:rPr>
          <w:color w:val="000000"/>
          <w:sz w:val="28"/>
          <w:szCs w:val="28"/>
        </w:rPr>
        <w:t xml:space="preserve"> </w:t>
      </w:r>
      <w:r w:rsidR="00BD282C" w:rsidRPr="00CF37A2">
        <w:rPr>
          <w:color w:val="000000"/>
          <w:sz w:val="28"/>
          <w:szCs w:val="28"/>
        </w:rPr>
        <w:t>семантики</w:t>
      </w:r>
      <w:r w:rsidR="00EA3DCD" w:rsidRPr="00CF37A2">
        <w:rPr>
          <w:color w:val="000000"/>
          <w:sz w:val="28"/>
          <w:szCs w:val="28"/>
        </w:rPr>
        <w:t xml:space="preserve"> </w:t>
      </w:r>
      <w:r w:rsidR="00BD282C" w:rsidRPr="00CF37A2">
        <w:rPr>
          <w:color w:val="000000"/>
          <w:sz w:val="28"/>
          <w:szCs w:val="28"/>
        </w:rPr>
        <w:t>предложения:</w:t>
      </w:r>
      <w:r w:rsidR="00EA3DCD" w:rsidRPr="00CF37A2">
        <w:rPr>
          <w:color w:val="000000"/>
          <w:sz w:val="28"/>
          <w:szCs w:val="28"/>
        </w:rPr>
        <w:t xml:space="preserve"> </w:t>
      </w:r>
      <w:r w:rsidR="00BD282C" w:rsidRPr="00CF37A2">
        <w:rPr>
          <w:color w:val="000000"/>
          <w:sz w:val="28"/>
          <w:szCs w:val="28"/>
        </w:rPr>
        <w:t>опыт</w:t>
      </w:r>
      <w:r w:rsidR="00EA3DCD" w:rsidRPr="00CF37A2">
        <w:rPr>
          <w:color w:val="000000"/>
          <w:sz w:val="28"/>
          <w:szCs w:val="28"/>
        </w:rPr>
        <w:t xml:space="preserve"> </w:t>
      </w:r>
      <w:r w:rsidR="00BD282C" w:rsidRPr="00CF37A2">
        <w:rPr>
          <w:color w:val="000000"/>
          <w:sz w:val="28"/>
          <w:szCs w:val="28"/>
        </w:rPr>
        <w:t>типологии</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Лингвистическое</w:t>
      </w:r>
      <w:r w:rsidR="00EA3DCD" w:rsidRPr="00CF37A2">
        <w:rPr>
          <w:color w:val="000000"/>
          <w:sz w:val="28"/>
          <w:szCs w:val="28"/>
        </w:rPr>
        <w:t xml:space="preserve"> </w:t>
      </w:r>
      <w:r w:rsidR="00BD282C" w:rsidRPr="00CF37A2">
        <w:rPr>
          <w:color w:val="000000"/>
          <w:sz w:val="28"/>
          <w:szCs w:val="28"/>
        </w:rPr>
        <w:t>обеспечение информационных систем;</w:t>
      </w:r>
      <w:r w:rsidR="00EA3DCD" w:rsidRPr="00CF37A2">
        <w:rPr>
          <w:color w:val="000000"/>
          <w:sz w:val="28"/>
          <w:szCs w:val="28"/>
        </w:rPr>
        <w:t xml:space="preserve"> </w:t>
      </w:r>
      <w:r w:rsidR="00BD282C" w:rsidRPr="00CF37A2">
        <w:rPr>
          <w:color w:val="000000"/>
          <w:sz w:val="28"/>
          <w:szCs w:val="28"/>
        </w:rPr>
        <w:t>Сб. научно-аналитических</w:t>
      </w:r>
      <w:r w:rsidR="00EA3DCD" w:rsidRPr="00CF37A2">
        <w:rPr>
          <w:color w:val="000000"/>
          <w:sz w:val="28"/>
          <w:szCs w:val="28"/>
        </w:rPr>
        <w:t xml:space="preserve"> </w:t>
      </w:r>
      <w:r w:rsidR="00BD282C" w:rsidRPr="00CF37A2">
        <w:rPr>
          <w:color w:val="000000"/>
          <w:sz w:val="28"/>
          <w:szCs w:val="28"/>
        </w:rPr>
        <w:t>обзоров, М: ИНИОН, 1987. С. 189-205.</w:t>
      </w:r>
    </w:p>
    <w:p w:rsidR="00BD282C" w:rsidRPr="00CF37A2" w:rsidRDefault="00B93BA0" w:rsidP="00A31CD2">
      <w:pPr>
        <w:tabs>
          <w:tab w:val="left" w:pos="418"/>
        </w:tabs>
        <w:spacing w:line="360" w:lineRule="auto"/>
        <w:jc w:val="both"/>
        <w:rPr>
          <w:color w:val="000000"/>
          <w:sz w:val="28"/>
          <w:szCs w:val="28"/>
        </w:rPr>
      </w:pPr>
      <w:r w:rsidRPr="00CF37A2">
        <w:rPr>
          <w:color w:val="000000"/>
          <w:sz w:val="28"/>
          <w:szCs w:val="28"/>
        </w:rPr>
        <w:t>1</w:t>
      </w:r>
      <w:r w:rsidR="00A72806" w:rsidRPr="00CF37A2">
        <w:rPr>
          <w:color w:val="000000"/>
          <w:sz w:val="28"/>
          <w:szCs w:val="28"/>
        </w:rPr>
        <w:t>4</w:t>
      </w:r>
      <w:r w:rsidRPr="00CF37A2">
        <w:rPr>
          <w:color w:val="000000"/>
          <w:sz w:val="28"/>
          <w:szCs w:val="28"/>
        </w:rPr>
        <w:t>.</w:t>
      </w:r>
      <w:r w:rsidR="00BD282C" w:rsidRPr="00CF37A2">
        <w:rPr>
          <w:color w:val="000000"/>
          <w:sz w:val="28"/>
          <w:szCs w:val="28"/>
        </w:rPr>
        <w:t>Баранов А.В., Крейдлин Г.Е. Иллокутивное вынуждение в структуре</w:t>
      </w:r>
      <w:r w:rsidR="00EA3DCD" w:rsidRPr="00CF37A2">
        <w:rPr>
          <w:color w:val="000000"/>
          <w:sz w:val="28"/>
          <w:szCs w:val="28"/>
        </w:rPr>
        <w:t xml:space="preserve"> </w:t>
      </w:r>
      <w:r w:rsidR="00BD282C" w:rsidRPr="00CF37A2">
        <w:rPr>
          <w:color w:val="000000"/>
          <w:sz w:val="28"/>
          <w:szCs w:val="28"/>
        </w:rPr>
        <w:t>диалога// Вопросы языкознания. № 2, 1997. С. 84 - 100.</w:t>
      </w:r>
    </w:p>
    <w:p w:rsidR="00BD282C" w:rsidRPr="00CF37A2" w:rsidRDefault="00B93BA0" w:rsidP="00A31CD2">
      <w:pPr>
        <w:tabs>
          <w:tab w:val="left" w:pos="422"/>
        </w:tabs>
        <w:spacing w:line="360" w:lineRule="auto"/>
        <w:jc w:val="both"/>
        <w:rPr>
          <w:color w:val="000000"/>
          <w:sz w:val="28"/>
          <w:szCs w:val="28"/>
        </w:rPr>
      </w:pPr>
      <w:r w:rsidRPr="00CF37A2">
        <w:rPr>
          <w:color w:val="000000"/>
          <w:sz w:val="28"/>
          <w:szCs w:val="28"/>
        </w:rPr>
        <w:t>1</w:t>
      </w:r>
      <w:r w:rsidR="00A72806" w:rsidRPr="00CF37A2">
        <w:rPr>
          <w:color w:val="000000"/>
          <w:sz w:val="28"/>
          <w:szCs w:val="28"/>
        </w:rPr>
        <w:t>5</w:t>
      </w:r>
      <w:r w:rsidRPr="00CF37A2">
        <w:rPr>
          <w:color w:val="000000"/>
          <w:sz w:val="28"/>
          <w:szCs w:val="28"/>
        </w:rPr>
        <w:t>.</w:t>
      </w:r>
      <w:r w:rsidR="00BD282C" w:rsidRPr="00CF37A2">
        <w:rPr>
          <w:color w:val="000000"/>
          <w:sz w:val="28"/>
          <w:szCs w:val="28"/>
        </w:rPr>
        <w:t>Беляева Е.И. Функционально-семантические поля модальности в</w:t>
      </w:r>
      <w:r w:rsidR="00EA3DCD" w:rsidRPr="00CF37A2">
        <w:rPr>
          <w:color w:val="000000"/>
          <w:sz w:val="28"/>
          <w:szCs w:val="28"/>
        </w:rPr>
        <w:t xml:space="preserve"> </w:t>
      </w:r>
      <w:r w:rsidR="00BD282C" w:rsidRPr="00CF37A2">
        <w:rPr>
          <w:color w:val="000000"/>
          <w:sz w:val="28"/>
          <w:szCs w:val="28"/>
        </w:rPr>
        <w:t>английском и русском языках. Воронеж:</w:t>
      </w:r>
      <w:r w:rsidR="00EA3DCD" w:rsidRPr="00CF37A2">
        <w:rPr>
          <w:color w:val="000000"/>
          <w:sz w:val="28"/>
          <w:szCs w:val="28"/>
        </w:rPr>
        <w:t xml:space="preserve"> </w:t>
      </w:r>
      <w:r w:rsidR="00BD282C" w:rsidRPr="00CF37A2">
        <w:rPr>
          <w:color w:val="000000"/>
          <w:sz w:val="28"/>
          <w:szCs w:val="28"/>
        </w:rPr>
        <w:t>Изд-во Воронежск. ун-та,</w:t>
      </w:r>
      <w:r w:rsidR="00EA3DCD" w:rsidRPr="00CF37A2">
        <w:rPr>
          <w:color w:val="000000"/>
          <w:sz w:val="28"/>
          <w:szCs w:val="28"/>
        </w:rPr>
        <w:t xml:space="preserve"> </w:t>
      </w:r>
      <w:r w:rsidR="00BD282C" w:rsidRPr="00CF37A2">
        <w:rPr>
          <w:color w:val="000000"/>
          <w:sz w:val="28"/>
          <w:szCs w:val="28"/>
        </w:rPr>
        <w:t>1985. 179 с.</w:t>
      </w:r>
    </w:p>
    <w:p w:rsidR="00BD282C" w:rsidRPr="00CF37A2" w:rsidRDefault="00B93BA0" w:rsidP="00A31CD2">
      <w:pPr>
        <w:tabs>
          <w:tab w:val="left" w:pos="422"/>
        </w:tabs>
        <w:spacing w:line="360" w:lineRule="auto"/>
        <w:jc w:val="both"/>
        <w:rPr>
          <w:color w:val="000000"/>
          <w:sz w:val="28"/>
          <w:szCs w:val="28"/>
        </w:rPr>
      </w:pPr>
      <w:r w:rsidRPr="00CF37A2">
        <w:rPr>
          <w:color w:val="000000"/>
          <w:sz w:val="28"/>
          <w:szCs w:val="28"/>
        </w:rPr>
        <w:t>1</w:t>
      </w:r>
      <w:r w:rsidR="00A72806" w:rsidRPr="00CF37A2">
        <w:rPr>
          <w:color w:val="000000"/>
          <w:sz w:val="28"/>
          <w:szCs w:val="28"/>
        </w:rPr>
        <w:t>6</w:t>
      </w:r>
      <w:r w:rsidRPr="00CF37A2">
        <w:rPr>
          <w:color w:val="000000"/>
          <w:sz w:val="28"/>
          <w:szCs w:val="28"/>
        </w:rPr>
        <w:t>.</w:t>
      </w:r>
      <w:r w:rsidR="00BD282C" w:rsidRPr="00CF37A2">
        <w:rPr>
          <w:color w:val="000000"/>
          <w:sz w:val="28"/>
          <w:szCs w:val="28"/>
        </w:rPr>
        <w:t>Беляева Е.И. Грамматика и прагматика побуждения: английский</w:t>
      </w:r>
      <w:r w:rsidR="00EA3DCD" w:rsidRPr="00CF37A2">
        <w:rPr>
          <w:color w:val="000000"/>
          <w:sz w:val="28"/>
          <w:szCs w:val="28"/>
        </w:rPr>
        <w:t xml:space="preserve"> </w:t>
      </w:r>
      <w:r w:rsidR="00BD282C" w:rsidRPr="00CF37A2">
        <w:rPr>
          <w:color w:val="000000"/>
          <w:sz w:val="28"/>
          <w:szCs w:val="28"/>
        </w:rPr>
        <w:t>язык. Воронеж: Изд-во ВГУ, 1992.</w:t>
      </w:r>
    </w:p>
    <w:p w:rsidR="00BD282C" w:rsidRPr="00CF37A2" w:rsidRDefault="00B93BA0" w:rsidP="00A31CD2">
      <w:pPr>
        <w:tabs>
          <w:tab w:val="left" w:pos="422"/>
        </w:tabs>
        <w:spacing w:line="360" w:lineRule="auto"/>
        <w:jc w:val="both"/>
        <w:rPr>
          <w:color w:val="000000"/>
          <w:sz w:val="28"/>
          <w:szCs w:val="28"/>
        </w:rPr>
      </w:pPr>
      <w:r w:rsidRPr="00CF37A2">
        <w:rPr>
          <w:color w:val="000000"/>
          <w:sz w:val="28"/>
          <w:szCs w:val="28"/>
        </w:rPr>
        <w:t>1</w:t>
      </w:r>
      <w:r w:rsidR="00305FEA" w:rsidRPr="00CF37A2">
        <w:rPr>
          <w:color w:val="000000"/>
          <w:sz w:val="28"/>
          <w:szCs w:val="28"/>
        </w:rPr>
        <w:t>7</w:t>
      </w:r>
      <w:r w:rsidRPr="00CF37A2">
        <w:rPr>
          <w:color w:val="000000"/>
          <w:sz w:val="28"/>
          <w:szCs w:val="28"/>
        </w:rPr>
        <w:t>.</w:t>
      </w:r>
      <w:r w:rsidR="00BD282C" w:rsidRPr="00CF37A2">
        <w:rPr>
          <w:color w:val="000000"/>
          <w:sz w:val="28"/>
          <w:szCs w:val="28"/>
        </w:rPr>
        <w:t>Блох М.Я. Теоретические основы грамматики. М.: Наука, 1986. 284с.</w:t>
      </w:r>
    </w:p>
    <w:p w:rsidR="00BD282C" w:rsidRPr="00CF37A2" w:rsidRDefault="00305FEA" w:rsidP="00A31CD2">
      <w:pPr>
        <w:tabs>
          <w:tab w:val="left" w:pos="422"/>
        </w:tabs>
        <w:spacing w:line="360" w:lineRule="auto"/>
        <w:jc w:val="both"/>
        <w:rPr>
          <w:color w:val="000000"/>
          <w:sz w:val="28"/>
          <w:szCs w:val="28"/>
        </w:rPr>
      </w:pPr>
      <w:r w:rsidRPr="00CF37A2">
        <w:rPr>
          <w:color w:val="000000"/>
          <w:sz w:val="28"/>
          <w:szCs w:val="28"/>
        </w:rPr>
        <w:t>18</w:t>
      </w:r>
      <w:r w:rsidR="00B93BA0" w:rsidRPr="00CF37A2">
        <w:rPr>
          <w:color w:val="000000"/>
          <w:sz w:val="28"/>
          <w:szCs w:val="28"/>
        </w:rPr>
        <w:t>.</w:t>
      </w:r>
      <w:r w:rsidR="00BD282C" w:rsidRPr="00CF37A2">
        <w:rPr>
          <w:color w:val="000000"/>
          <w:sz w:val="28"/>
          <w:szCs w:val="28"/>
        </w:rPr>
        <w:t>Богданов В.В. Семаитико-синтаксическая организация предложения.</w:t>
      </w:r>
      <w:r w:rsidR="00EA3DCD" w:rsidRPr="00CF37A2">
        <w:rPr>
          <w:color w:val="000000"/>
          <w:sz w:val="28"/>
          <w:szCs w:val="28"/>
        </w:rPr>
        <w:t xml:space="preserve"> </w:t>
      </w:r>
      <w:r w:rsidR="00BD282C" w:rsidRPr="00CF37A2">
        <w:rPr>
          <w:color w:val="000000"/>
          <w:sz w:val="28"/>
          <w:szCs w:val="28"/>
        </w:rPr>
        <w:t>Л.: Изд-во ЛГУ. 1977. 203 с.</w:t>
      </w:r>
    </w:p>
    <w:p w:rsidR="00BD282C" w:rsidRPr="00CF37A2" w:rsidRDefault="00305FEA" w:rsidP="00A31CD2">
      <w:pPr>
        <w:tabs>
          <w:tab w:val="left" w:pos="422"/>
        </w:tabs>
        <w:spacing w:line="360" w:lineRule="auto"/>
        <w:jc w:val="both"/>
        <w:rPr>
          <w:color w:val="000000"/>
          <w:sz w:val="28"/>
          <w:szCs w:val="28"/>
        </w:rPr>
      </w:pPr>
      <w:r w:rsidRPr="00CF37A2">
        <w:rPr>
          <w:color w:val="000000"/>
          <w:sz w:val="28"/>
          <w:szCs w:val="28"/>
        </w:rPr>
        <w:t>19</w:t>
      </w:r>
      <w:r w:rsidR="00B93BA0" w:rsidRPr="00CF37A2">
        <w:rPr>
          <w:color w:val="000000"/>
          <w:sz w:val="28"/>
          <w:szCs w:val="28"/>
        </w:rPr>
        <w:t>.</w:t>
      </w:r>
      <w:r w:rsidR="00BD282C" w:rsidRPr="00CF37A2">
        <w:rPr>
          <w:color w:val="000000"/>
          <w:sz w:val="28"/>
          <w:szCs w:val="28"/>
        </w:rPr>
        <w:t>Богданов В.В. Контекстуализация предложения. // Предложение и</w:t>
      </w:r>
      <w:r w:rsidR="00EA3DCD" w:rsidRPr="00CF37A2">
        <w:rPr>
          <w:color w:val="000000"/>
          <w:sz w:val="28"/>
          <w:szCs w:val="28"/>
        </w:rPr>
        <w:t xml:space="preserve"> </w:t>
      </w:r>
      <w:r w:rsidR="00BD282C" w:rsidRPr="00CF37A2">
        <w:rPr>
          <w:color w:val="000000"/>
          <w:sz w:val="28"/>
          <w:szCs w:val="28"/>
        </w:rPr>
        <w:t>текст: Семантика, прагматика и синтаксис. Л., 1988.</w:t>
      </w:r>
    </w:p>
    <w:p w:rsidR="00BD282C" w:rsidRPr="00CF37A2" w:rsidRDefault="00305FEA" w:rsidP="00A31CD2">
      <w:pPr>
        <w:tabs>
          <w:tab w:val="left" w:pos="346"/>
        </w:tabs>
        <w:spacing w:line="360" w:lineRule="auto"/>
        <w:jc w:val="both"/>
        <w:rPr>
          <w:color w:val="000000"/>
          <w:sz w:val="28"/>
          <w:szCs w:val="28"/>
        </w:rPr>
      </w:pPr>
      <w:r w:rsidRPr="00CF37A2">
        <w:rPr>
          <w:color w:val="000000"/>
          <w:sz w:val="28"/>
          <w:szCs w:val="28"/>
        </w:rPr>
        <w:t>20</w:t>
      </w:r>
      <w:r w:rsidR="00B93BA0" w:rsidRPr="00CF37A2">
        <w:rPr>
          <w:color w:val="000000"/>
          <w:sz w:val="28"/>
          <w:szCs w:val="28"/>
        </w:rPr>
        <w:t>.</w:t>
      </w:r>
      <w:r w:rsidR="00BD282C" w:rsidRPr="00CF37A2">
        <w:rPr>
          <w:color w:val="000000"/>
          <w:sz w:val="28"/>
          <w:szCs w:val="28"/>
        </w:rPr>
        <w:t>Болотина М.Л. Виды модальности и их реализация в высказываниях</w:t>
      </w:r>
      <w:r w:rsidR="00EA3DCD" w:rsidRPr="00CF37A2">
        <w:rPr>
          <w:color w:val="000000"/>
          <w:sz w:val="28"/>
          <w:szCs w:val="28"/>
        </w:rPr>
        <w:t xml:space="preserve"> </w:t>
      </w:r>
      <w:r w:rsidR="00BD282C" w:rsidRPr="00CF37A2">
        <w:rPr>
          <w:color w:val="000000"/>
          <w:sz w:val="28"/>
          <w:szCs w:val="28"/>
        </w:rPr>
        <w:t>с модальными глаголами (На материале современного английского</w:t>
      </w:r>
      <w:r w:rsidR="00EA3DCD" w:rsidRPr="00CF37A2">
        <w:rPr>
          <w:color w:val="000000"/>
          <w:sz w:val="28"/>
          <w:szCs w:val="28"/>
        </w:rPr>
        <w:t xml:space="preserve"> </w:t>
      </w:r>
      <w:r w:rsidR="00BD282C" w:rsidRPr="00CF37A2">
        <w:rPr>
          <w:color w:val="000000"/>
          <w:sz w:val="28"/>
          <w:szCs w:val="28"/>
        </w:rPr>
        <w:t>языка): Автореф. дис.</w:t>
      </w:r>
      <w:r w:rsidR="00CF37A2">
        <w:rPr>
          <w:color w:val="000000"/>
          <w:sz w:val="28"/>
          <w:szCs w:val="28"/>
        </w:rPr>
        <w:t>.</w:t>
      </w:r>
      <w:r w:rsidR="00BD282C" w:rsidRPr="00CF37A2">
        <w:rPr>
          <w:color w:val="000000"/>
          <w:sz w:val="28"/>
          <w:szCs w:val="28"/>
        </w:rPr>
        <w:t>.. канд. филол. наук. Минск. Гос. пед. ин-т</w:t>
      </w:r>
      <w:r w:rsidR="00EA3DCD" w:rsidRPr="00CF37A2">
        <w:rPr>
          <w:color w:val="000000"/>
          <w:sz w:val="28"/>
          <w:szCs w:val="28"/>
        </w:rPr>
        <w:t xml:space="preserve"> </w:t>
      </w:r>
      <w:r w:rsidR="00BD282C" w:rsidRPr="00CF37A2">
        <w:rPr>
          <w:color w:val="000000"/>
          <w:sz w:val="28"/>
          <w:szCs w:val="28"/>
        </w:rPr>
        <w:t>иностр. яз., Минск, 1993. 24 с.</w:t>
      </w:r>
    </w:p>
    <w:p w:rsidR="00BD282C" w:rsidRPr="00CF37A2" w:rsidRDefault="00B93BA0" w:rsidP="00A31CD2">
      <w:pPr>
        <w:tabs>
          <w:tab w:val="left" w:pos="355"/>
        </w:tabs>
        <w:spacing w:line="360" w:lineRule="auto"/>
        <w:jc w:val="both"/>
        <w:rPr>
          <w:color w:val="000000"/>
          <w:sz w:val="28"/>
          <w:szCs w:val="28"/>
        </w:rPr>
      </w:pPr>
      <w:r w:rsidRPr="00CF37A2">
        <w:rPr>
          <w:color w:val="000000"/>
          <w:sz w:val="28"/>
          <w:szCs w:val="28"/>
        </w:rPr>
        <w:t>2</w:t>
      </w:r>
      <w:r w:rsidR="00305FEA" w:rsidRPr="00CF37A2">
        <w:rPr>
          <w:color w:val="000000"/>
          <w:sz w:val="28"/>
          <w:szCs w:val="28"/>
        </w:rPr>
        <w:t>1</w:t>
      </w:r>
      <w:r w:rsidRPr="00CF37A2">
        <w:rPr>
          <w:color w:val="000000"/>
          <w:sz w:val="28"/>
          <w:szCs w:val="28"/>
        </w:rPr>
        <w:t>.</w:t>
      </w:r>
      <w:r w:rsidR="00BD282C" w:rsidRPr="00CF37A2">
        <w:rPr>
          <w:color w:val="000000"/>
          <w:sz w:val="28"/>
          <w:szCs w:val="28"/>
        </w:rPr>
        <w:t>Бондаренко В.Н Виды модальных значений и их выражение в</w:t>
      </w:r>
      <w:r w:rsidR="00EA3DCD" w:rsidRPr="00CF37A2">
        <w:rPr>
          <w:color w:val="000000"/>
          <w:sz w:val="28"/>
          <w:szCs w:val="28"/>
        </w:rPr>
        <w:t xml:space="preserve"> </w:t>
      </w:r>
      <w:r w:rsidR="00BD282C" w:rsidRPr="00CF37A2">
        <w:rPr>
          <w:color w:val="000000"/>
          <w:sz w:val="28"/>
          <w:szCs w:val="28"/>
        </w:rPr>
        <w:t>русском языке // Филологические науки. № 2, 1979. С. 52 - 61.</w:t>
      </w:r>
    </w:p>
    <w:p w:rsidR="00BD282C" w:rsidRPr="00CF37A2" w:rsidRDefault="00B93BA0" w:rsidP="00A31CD2">
      <w:pPr>
        <w:tabs>
          <w:tab w:val="left" w:pos="355"/>
        </w:tabs>
        <w:spacing w:line="360" w:lineRule="auto"/>
        <w:jc w:val="both"/>
        <w:rPr>
          <w:color w:val="000000"/>
          <w:sz w:val="28"/>
          <w:szCs w:val="28"/>
        </w:rPr>
      </w:pPr>
      <w:r w:rsidRPr="00CF37A2">
        <w:rPr>
          <w:color w:val="000000"/>
          <w:sz w:val="28"/>
          <w:szCs w:val="28"/>
        </w:rPr>
        <w:t>2</w:t>
      </w:r>
      <w:r w:rsidR="00305FEA" w:rsidRPr="00CF37A2">
        <w:rPr>
          <w:color w:val="000000"/>
          <w:sz w:val="28"/>
          <w:szCs w:val="28"/>
        </w:rPr>
        <w:t>2</w:t>
      </w:r>
      <w:r w:rsidRPr="00CF37A2">
        <w:rPr>
          <w:color w:val="000000"/>
          <w:sz w:val="28"/>
          <w:szCs w:val="28"/>
        </w:rPr>
        <w:t>.</w:t>
      </w:r>
      <w:r w:rsidR="00BD282C" w:rsidRPr="00CF37A2">
        <w:rPr>
          <w:color w:val="000000"/>
          <w:sz w:val="28"/>
          <w:szCs w:val="28"/>
        </w:rPr>
        <w:t>Бондарко А.В. К теории поля в грамматике - залог и залоговость //</w:t>
      </w:r>
      <w:r w:rsidR="00EA3DCD" w:rsidRPr="00CF37A2">
        <w:rPr>
          <w:color w:val="000000"/>
          <w:sz w:val="28"/>
          <w:szCs w:val="28"/>
        </w:rPr>
        <w:t xml:space="preserve"> </w:t>
      </w:r>
      <w:r w:rsidR="00BD282C" w:rsidRPr="00CF37A2">
        <w:rPr>
          <w:color w:val="000000"/>
          <w:sz w:val="28"/>
          <w:szCs w:val="28"/>
        </w:rPr>
        <w:t>Вопросы языкознания. № 3, 1972. С. 20 - 35.</w:t>
      </w:r>
    </w:p>
    <w:p w:rsidR="00BD282C" w:rsidRPr="00CF37A2" w:rsidRDefault="00B93BA0" w:rsidP="00A31CD2">
      <w:pPr>
        <w:tabs>
          <w:tab w:val="left" w:pos="370"/>
        </w:tabs>
        <w:spacing w:line="360" w:lineRule="auto"/>
        <w:jc w:val="both"/>
        <w:rPr>
          <w:color w:val="000000"/>
          <w:sz w:val="28"/>
          <w:szCs w:val="28"/>
        </w:rPr>
      </w:pPr>
      <w:r w:rsidRPr="00CF37A2">
        <w:rPr>
          <w:color w:val="000000"/>
          <w:sz w:val="28"/>
          <w:szCs w:val="28"/>
        </w:rPr>
        <w:t>2</w:t>
      </w:r>
      <w:r w:rsidR="00305FEA" w:rsidRPr="00CF37A2">
        <w:rPr>
          <w:color w:val="000000"/>
          <w:sz w:val="28"/>
          <w:szCs w:val="28"/>
        </w:rPr>
        <w:t>3</w:t>
      </w:r>
      <w:r w:rsidRPr="00CF37A2">
        <w:rPr>
          <w:color w:val="000000"/>
          <w:sz w:val="28"/>
          <w:szCs w:val="28"/>
        </w:rPr>
        <w:t>.</w:t>
      </w:r>
      <w:r w:rsidR="00BD282C" w:rsidRPr="00CF37A2">
        <w:rPr>
          <w:color w:val="000000"/>
          <w:sz w:val="28"/>
          <w:szCs w:val="28"/>
        </w:rPr>
        <w:t>Бондарко А.В. Функциональная грамматика. Л.: Наука, 1984. 133 с.</w:t>
      </w:r>
    </w:p>
    <w:p w:rsidR="00BD282C" w:rsidRPr="00CF37A2" w:rsidRDefault="00B93BA0" w:rsidP="00A31CD2">
      <w:pPr>
        <w:tabs>
          <w:tab w:val="left" w:pos="370"/>
        </w:tabs>
        <w:spacing w:line="360" w:lineRule="auto"/>
        <w:jc w:val="both"/>
        <w:rPr>
          <w:color w:val="000000"/>
          <w:sz w:val="28"/>
          <w:szCs w:val="28"/>
        </w:rPr>
      </w:pPr>
      <w:r w:rsidRPr="00CF37A2">
        <w:rPr>
          <w:color w:val="000000"/>
          <w:sz w:val="28"/>
          <w:szCs w:val="28"/>
        </w:rPr>
        <w:t>2</w:t>
      </w:r>
      <w:r w:rsidR="00305FEA" w:rsidRPr="00CF37A2">
        <w:rPr>
          <w:color w:val="000000"/>
          <w:sz w:val="28"/>
          <w:szCs w:val="28"/>
        </w:rPr>
        <w:t>4</w:t>
      </w:r>
      <w:r w:rsidRPr="00CF37A2">
        <w:rPr>
          <w:color w:val="000000"/>
          <w:sz w:val="28"/>
          <w:szCs w:val="28"/>
        </w:rPr>
        <w:t>.</w:t>
      </w:r>
      <w:r w:rsidR="00BD282C" w:rsidRPr="00CF37A2">
        <w:rPr>
          <w:color w:val="000000"/>
          <w:sz w:val="28"/>
          <w:szCs w:val="28"/>
        </w:rPr>
        <w:t>Бондарко А.В. Грамматическая категория и контекст Л.: Наука.</w:t>
      </w:r>
      <w:r w:rsidR="00EA3DCD" w:rsidRPr="00CF37A2">
        <w:rPr>
          <w:color w:val="000000"/>
          <w:sz w:val="28"/>
          <w:szCs w:val="28"/>
        </w:rPr>
        <w:t xml:space="preserve"> </w:t>
      </w:r>
      <w:r w:rsidR="00BD282C" w:rsidRPr="00CF37A2">
        <w:rPr>
          <w:color w:val="000000"/>
          <w:sz w:val="28"/>
          <w:szCs w:val="28"/>
        </w:rPr>
        <w:t>1998. 256 с.</w:t>
      </w:r>
    </w:p>
    <w:p w:rsidR="00BD282C" w:rsidRPr="00CF37A2" w:rsidRDefault="00305FEA" w:rsidP="00A31CD2">
      <w:pPr>
        <w:tabs>
          <w:tab w:val="left" w:pos="370"/>
        </w:tabs>
        <w:spacing w:line="360" w:lineRule="auto"/>
        <w:jc w:val="both"/>
        <w:rPr>
          <w:color w:val="000000"/>
          <w:sz w:val="28"/>
          <w:szCs w:val="28"/>
        </w:rPr>
      </w:pPr>
      <w:r w:rsidRPr="00CF37A2">
        <w:rPr>
          <w:color w:val="000000"/>
          <w:sz w:val="28"/>
          <w:szCs w:val="28"/>
        </w:rPr>
        <w:t>25</w:t>
      </w:r>
      <w:r w:rsidR="00B93BA0" w:rsidRPr="00CF37A2">
        <w:rPr>
          <w:color w:val="000000"/>
          <w:sz w:val="28"/>
          <w:szCs w:val="28"/>
        </w:rPr>
        <w:t>.</w:t>
      </w:r>
      <w:r w:rsidR="00BD282C" w:rsidRPr="00CF37A2">
        <w:rPr>
          <w:color w:val="000000"/>
          <w:sz w:val="28"/>
          <w:szCs w:val="28"/>
        </w:rPr>
        <w:t>Бондарко А.В. Опыт лингвистической интерпретации соотношения</w:t>
      </w:r>
      <w:r w:rsidR="00EA3DCD" w:rsidRPr="00CF37A2">
        <w:rPr>
          <w:color w:val="000000"/>
          <w:sz w:val="28"/>
          <w:szCs w:val="28"/>
        </w:rPr>
        <w:t xml:space="preserve"> </w:t>
      </w:r>
      <w:r w:rsidR="00BD282C" w:rsidRPr="00CF37A2">
        <w:rPr>
          <w:color w:val="000000"/>
          <w:sz w:val="28"/>
          <w:szCs w:val="28"/>
        </w:rPr>
        <w:t xml:space="preserve">системы и среды // Вопросы языкознания. № </w:t>
      </w:r>
      <w:r w:rsidR="00BD282C" w:rsidRPr="00CF37A2">
        <w:rPr>
          <w:color w:val="000000"/>
          <w:sz w:val="28"/>
          <w:szCs w:val="28"/>
          <w:lang w:val="en-US"/>
        </w:rPr>
        <w:t>I</w:t>
      </w:r>
      <w:r w:rsidR="00BD282C" w:rsidRPr="00CF37A2">
        <w:rPr>
          <w:color w:val="000000"/>
          <w:sz w:val="28"/>
          <w:szCs w:val="28"/>
        </w:rPr>
        <w:t>. 1989. С. 12 — 13.</w:t>
      </w:r>
    </w:p>
    <w:p w:rsidR="00BD282C" w:rsidRPr="00CF37A2" w:rsidRDefault="00305FEA" w:rsidP="00A31CD2">
      <w:pPr>
        <w:tabs>
          <w:tab w:val="left" w:pos="346"/>
        </w:tabs>
        <w:spacing w:line="360" w:lineRule="auto"/>
        <w:jc w:val="both"/>
        <w:rPr>
          <w:color w:val="000000"/>
          <w:sz w:val="28"/>
          <w:szCs w:val="28"/>
        </w:rPr>
      </w:pPr>
      <w:r w:rsidRPr="00CF37A2">
        <w:rPr>
          <w:color w:val="000000"/>
          <w:sz w:val="28"/>
          <w:szCs w:val="28"/>
        </w:rPr>
        <w:t>26</w:t>
      </w:r>
      <w:r w:rsidR="00B93BA0" w:rsidRPr="00CF37A2">
        <w:rPr>
          <w:color w:val="000000"/>
          <w:sz w:val="28"/>
          <w:szCs w:val="28"/>
        </w:rPr>
        <w:t>.</w:t>
      </w:r>
      <w:r w:rsidR="00BD282C" w:rsidRPr="00CF37A2">
        <w:rPr>
          <w:color w:val="000000"/>
          <w:sz w:val="28"/>
          <w:szCs w:val="28"/>
        </w:rPr>
        <w:t>Бондарко</w:t>
      </w:r>
      <w:r w:rsidR="00EA3DCD" w:rsidRPr="00CF37A2">
        <w:rPr>
          <w:color w:val="000000"/>
          <w:sz w:val="28"/>
          <w:szCs w:val="28"/>
        </w:rPr>
        <w:t xml:space="preserve"> </w:t>
      </w:r>
      <w:r w:rsidR="00BD282C" w:rsidRPr="00CF37A2">
        <w:rPr>
          <w:color w:val="000000"/>
          <w:sz w:val="28"/>
          <w:szCs w:val="28"/>
        </w:rPr>
        <w:t>А.В.</w:t>
      </w:r>
      <w:r w:rsidR="00EA3DCD" w:rsidRPr="00CF37A2">
        <w:rPr>
          <w:color w:val="000000"/>
          <w:sz w:val="28"/>
          <w:szCs w:val="28"/>
        </w:rPr>
        <w:t xml:space="preserve"> </w:t>
      </w:r>
      <w:r w:rsidR="00BD282C" w:rsidRPr="00CF37A2">
        <w:rPr>
          <w:color w:val="000000"/>
          <w:sz w:val="28"/>
          <w:szCs w:val="28"/>
        </w:rPr>
        <w:t>Теория</w:t>
      </w:r>
      <w:r w:rsidR="00EA3DCD" w:rsidRPr="00CF37A2">
        <w:rPr>
          <w:color w:val="000000"/>
          <w:sz w:val="28"/>
          <w:szCs w:val="28"/>
        </w:rPr>
        <w:t xml:space="preserve"> </w:t>
      </w:r>
      <w:r w:rsidR="00BD282C" w:rsidRPr="00CF37A2">
        <w:rPr>
          <w:color w:val="000000"/>
          <w:sz w:val="28"/>
          <w:szCs w:val="28"/>
        </w:rPr>
        <w:t>значения</w:t>
      </w:r>
      <w:r w:rsidR="00EA3DCD" w:rsidRPr="00CF37A2">
        <w:rPr>
          <w:color w:val="000000"/>
          <w:sz w:val="28"/>
          <w:szCs w:val="28"/>
        </w:rPr>
        <w:t xml:space="preserve"> </w:t>
      </w:r>
      <w:r w:rsidR="00BD282C" w:rsidRPr="00CF37A2">
        <w:rPr>
          <w:color w:val="000000"/>
          <w:sz w:val="28"/>
          <w:szCs w:val="28"/>
        </w:rPr>
        <w:t>в</w:t>
      </w:r>
      <w:r w:rsidR="00EA3DCD" w:rsidRPr="00CF37A2">
        <w:rPr>
          <w:color w:val="000000"/>
          <w:sz w:val="28"/>
          <w:szCs w:val="28"/>
        </w:rPr>
        <w:t xml:space="preserve"> </w:t>
      </w:r>
      <w:r w:rsidR="00BD282C" w:rsidRPr="00CF37A2">
        <w:rPr>
          <w:color w:val="000000"/>
          <w:sz w:val="28"/>
          <w:szCs w:val="28"/>
        </w:rPr>
        <w:t>системе</w:t>
      </w:r>
      <w:r w:rsidR="00EA3DCD" w:rsidRPr="00CF37A2">
        <w:rPr>
          <w:color w:val="000000"/>
          <w:sz w:val="28"/>
          <w:szCs w:val="28"/>
        </w:rPr>
        <w:t xml:space="preserve"> </w:t>
      </w:r>
      <w:r w:rsidR="00BD282C" w:rsidRPr="00CF37A2">
        <w:rPr>
          <w:color w:val="000000"/>
          <w:sz w:val="28"/>
          <w:szCs w:val="28"/>
        </w:rPr>
        <w:t>функционирования</w:t>
      </w:r>
      <w:r w:rsidR="00EA3DCD" w:rsidRPr="00CF37A2">
        <w:rPr>
          <w:color w:val="000000"/>
          <w:sz w:val="28"/>
          <w:szCs w:val="28"/>
        </w:rPr>
        <w:t xml:space="preserve"> </w:t>
      </w:r>
      <w:r w:rsidR="00BD282C" w:rsidRPr="00CF37A2">
        <w:rPr>
          <w:color w:val="000000"/>
          <w:sz w:val="28"/>
          <w:szCs w:val="28"/>
        </w:rPr>
        <w:t>грамматики: на материале русского языка. М.: Языки славянской</w:t>
      </w:r>
      <w:r w:rsidR="00EA3DCD" w:rsidRPr="00CF37A2">
        <w:rPr>
          <w:color w:val="000000"/>
          <w:sz w:val="28"/>
          <w:szCs w:val="28"/>
        </w:rPr>
        <w:t xml:space="preserve"> </w:t>
      </w:r>
      <w:r w:rsidR="00BD282C" w:rsidRPr="00CF37A2">
        <w:rPr>
          <w:color w:val="000000"/>
          <w:sz w:val="28"/>
          <w:szCs w:val="28"/>
        </w:rPr>
        <w:t>культуры, 2002. 736 с.</w:t>
      </w:r>
    </w:p>
    <w:p w:rsidR="00BD282C" w:rsidRPr="00CF37A2" w:rsidRDefault="00305FEA" w:rsidP="00A31CD2">
      <w:pPr>
        <w:tabs>
          <w:tab w:val="left" w:pos="346"/>
        </w:tabs>
        <w:spacing w:line="360" w:lineRule="auto"/>
        <w:jc w:val="both"/>
        <w:rPr>
          <w:color w:val="000000"/>
          <w:sz w:val="28"/>
          <w:szCs w:val="28"/>
        </w:rPr>
      </w:pPr>
      <w:r w:rsidRPr="00CF37A2">
        <w:rPr>
          <w:color w:val="000000"/>
          <w:sz w:val="28"/>
          <w:szCs w:val="28"/>
        </w:rPr>
        <w:t>27</w:t>
      </w:r>
      <w:r w:rsidR="00B93BA0" w:rsidRPr="00CF37A2">
        <w:rPr>
          <w:color w:val="000000"/>
          <w:sz w:val="28"/>
          <w:szCs w:val="28"/>
        </w:rPr>
        <w:t>.</w:t>
      </w:r>
      <w:r w:rsidR="00BD282C" w:rsidRPr="00CF37A2">
        <w:rPr>
          <w:color w:val="000000"/>
          <w:sz w:val="28"/>
          <w:szCs w:val="28"/>
        </w:rPr>
        <w:t>Булыгина</w:t>
      </w:r>
      <w:r w:rsidR="00EA3DCD" w:rsidRPr="00CF37A2">
        <w:rPr>
          <w:color w:val="000000"/>
          <w:sz w:val="28"/>
          <w:szCs w:val="28"/>
        </w:rPr>
        <w:t xml:space="preserve"> </w:t>
      </w:r>
      <w:r w:rsidR="00BD282C" w:rsidRPr="00CF37A2">
        <w:rPr>
          <w:color w:val="000000"/>
          <w:sz w:val="28"/>
          <w:szCs w:val="28"/>
        </w:rPr>
        <w:t>Т.В. О границах и содержании прагматики // Изв. АН</w:t>
      </w:r>
      <w:r w:rsidR="00EA3DCD" w:rsidRPr="00CF37A2">
        <w:rPr>
          <w:color w:val="000000"/>
          <w:sz w:val="28"/>
          <w:szCs w:val="28"/>
        </w:rPr>
        <w:t xml:space="preserve"> </w:t>
      </w:r>
      <w:r w:rsidR="00BD282C" w:rsidRPr="00CF37A2">
        <w:rPr>
          <w:color w:val="000000"/>
          <w:sz w:val="28"/>
          <w:szCs w:val="28"/>
        </w:rPr>
        <w:t>СССР. Сер. лит. и яз., 1981. Т. 40. № 4. С. 333 - 342.</w:t>
      </w:r>
    </w:p>
    <w:p w:rsidR="00BD282C" w:rsidRPr="00CF37A2" w:rsidRDefault="00305FEA" w:rsidP="00A31CD2">
      <w:pPr>
        <w:tabs>
          <w:tab w:val="left" w:pos="360"/>
        </w:tabs>
        <w:spacing w:line="360" w:lineRule="auto"/>
        <w:jc w:val="both"/>
        <w:rPr>
          <w:color w:val="000000"/>
          <w:sz w:val="28"/>
          <w:szCs w:val="28"/>
        </w:rPr>
      </w:pPr>
      <w:r w:rsidRPr="00CF37A2">
        <w:rPr>
          <w:color w:val="000000"/>
          <w:sz w:val="28"/>
          <w:szCs w:val="28"/>
        </w:rPr>
        <w:t>28</w:t>
      </w:r>
      <w:r w:rsidR="00B93BA0" w:rsidRPr="00CF37A2">
        <w:rPr>
          <w:color w:val="000000"/>
          <w:sz w:val="28"/>
          <w:szCs w:val="28"/>
        </w:rPr>
        <w:t>.</w:t>
      </w:r>
      <w:r w:rsidR="00BD282C" w:rsidRPr="00CF37A2">
        <w:rPr>
          <w:color w:val="000000"/>
          <w:sz w:val="28"/>
          <w:szCs w:val="28"/>
        </w:rPr>
        <w:t xml:space="preserve">Вайнрих </w:t>
      </w:r>
      <w:r w:rsidR="00BD282C" w:rsidRPr="00CF37A2">
        <w:rPr>
          <w:color w:val="000000"/>
          <w:sz w:val="28"/>
          <w:szCs w:val="28"/>
          <w:lang w:val="en-US"/>
        </w:rPr>
        <w:t>X</w:t>
      </w:r>
      <w:r w:rsidR="00BD282C" w:rsidRPr="00CF37A2">
        <w:rPr>
          <w:color w:val="000000"/>
          <w:sz w:val="28"/>
          <w:szCs w:val="28"/>
        </w:rPr>
        <w:t>. Лингвистика лжи // Язык и моделггрование социального</w:t>
      </w:r>
      <w:r w:rsidR="00EA3DCD" w:rsidRPr="00CF37A2">
        <w:rPr>
          <w:color w:val="000000"/>
          <w:sz w:val="28"/>
          <w:szCs w:val="28"/>
        </w:rPr>
        <w:t xml:space="preserve"> </w:t>
      </w:r>
      <w:r w:rsidR="00BD282C" w:rsidRPr="00CF37A2">
        <w:rPr>
          <w:color w:val="000000"/>
          <w:sz w:val="28"/>
          <w:szCs w:val="28"/>
        </w:rPr>
        <w:t>взаимодействия. М., 1987. 143 с.</w:t>
      </w:r>
    </w:p>
    <w:p w:rsidR="00BD282C" w:rsidRPr="00CF37A2" w:rsidRDefault="00305FEA" w:rsidP="00A31CD2">
      <w:pPr>
        <w:tabs>
          <w:tab w:val="left" w:pos="360"/>
        </w:tabs>
        <w:spacing w:line="360" w:lineRule="auto"/>
        <w:jc w:val="both"/>
        <w:rPr>
          <w:color w:val="000000"/>
          <w:sz w:val="28"/>
          <w:szCs w:val="28"/>
        </w:rPr>
      </w:pPr>
      <w:r w:rsidRPr="00CF37A2">
        <w:rPr>
          <w:color w:val="000000"/>
          <w:sz w:val="28"/>
          <w:szCs w:val="28"/>
        </w:rPr>
        <w:t>29</w:t>
      </w:r>
      <w:r w:rsidR="00B93BA0" w:rsidRPr="00CF37A2">
        <w:rPr>
          <w:color w:val="000000"/>
          <w:sz w:val="28"/>
          <w:szCs w:val="28"/>
        </w:rPr>
        <w:t>.</w:t>
      </w:r>
      <w:r w:rsidR="00BD282C" w:rsidRPr="00CF37A2">
        <w:rPr>
          <w:color w:val="000000"/>
          <w:sz w:val="28"/>
          <w:szCs w:val="28"/>
        </w:rPr>
        <w:t>Васильев</w:t>
      </w:r>
      <w:r w:rsidR="00EA3DCD" w:rsidRPr="00CF37A2">
        <w:rPr>
          <w:color w:val="000000"/>
          <w:sz w:val="28"/>
          <w:szCs w:val="28"/>
        </w:rPr>
        <w:t xml:space="preserve"> </w:t>
      </w:r>
      <w:r w:rsidR="00BD282C" w:rsidRPr="00CF37A2">
        <w:rPr>
          <w:color w:val="000000"/>
          <w:sz w:val="28"/>
          <w:szCs w:val="28"/>
        </w:rPr>
        <w:t>Л.М.</w:t>
      </w:r>
      <w:r w:rsidR="00EA3DCD" w:rsidRPr="00CF37A2">
        <w:rPr>
          <w:color w:val="000000"/>
          <w:sz w:val="28"/>
          <w:szCs w:val="28"/>
        </w:rPr>
        <w:t xml:space="preserve"> </w:t>
      </w:r>
      <w:r w:rsidR="00BD282C" w:rsidRPr="00CF37A2">
        <w:rPr>
          <w:color w:val="000000"/>
          <w:sz w:val="28"/>
          <w:szCs w:val="28"/>
        </w:rPr>
        <w:t>Речевой</w:t>
      </w:r>
      <w:r w:rsidR="00EA3DCD" w:rsidRPr="00CF37A2">
        <w:rPr>
          <w:color w:val="000000"/>
          <w:sz w:val="28"/>
          <w:szCs w:val="28"/>
        </w:rPr>
        <w:t xml:space="preserve"> </w:t>
      </w:r>
      <w:r w:rsidR="00BD282C" w:rsidRPr="00CF37A2">
        <w:rPr>
          <w:color w:val="000000"/>
          <w:sz w:val="28"/>
          <w:szCs w:val="28"/>
        </w:rPr>
        <w:t>смысл</w:t>
      </w:r>
      <w:r w:rsidR="00EA3DCD" w:rsidRPr="00CF37A2">
        <w:rPr>
          <w:color w:val="000000"/>
          <w:sz w:val="28"/>
          <w:szCs w:val="28"/>
        </w:rPr>
        <w:t xml:space="preserve"> </w:t>
      </w:r>
      <w:r w:rsidR="00BD282C" w:rsidRPr="00CF37A2">
        <w:rPr>
          <w:color w:val="000000"/>
          <w:sz w:val="28"/>
          <w:szCs w:val="28"/>
        </w:rPr>
        <w:t>предложения</w:t>
      </w:r>
      <w:r w:rsidR="00EA3DCD" w:rsidRPr="00CF37A2">
        <w:rPr>
          <w:color w:val="000000"/>
          <w:sz w:val="28"/>
          <w:szCs w:val="28"/>
        </w:rPr>
        <w:t xml:space="preserve"> </w:t>
      </w:r>
      <w:r w:rsidR="00BD282C" w:rsidRPr="00CF37A2">
        <w:rPr>
          <w:color w:val="000000"/>
          <w:sz w:val="28"/>
          <w:szCs w:val="28"/>
        </w:rPr>
        <w:t>как</w:t>
      </w:r>
      <w:r w:rsidR="00EA3DCD" w:rsidRPr="00CF37A2">
        <w:rPr>
          <w:color w:val="000000"/>
          <w:sz w:val="28"/>
          <w:szCs w:val="28"/>
        </w:rPr>
        <w:t xml:space="preserve"> </w:t>
      </w:r>
      <w:r w:rsidR="00BD282C" w:rsidRPr="00CF37A2">
        <w:rPr>
          <w:color w:val="000000"/>
          <w:sz w:val="28"/>
          <w:szCs w:val="28"/>
        </w:rPr>
        <w:t>результат</w:t>
      </w:r>
      <w:r w:rsidR="00EA3DCD" w:rsidRPr="00CF37A2">
        <w:rPr>
          <w:color w:val="000000"/>
          <w:sz w:val="28"/>
          <w:szCs w:val="28"/>
        </w:rPr>
        <w:t xml:space="preserve"> </w:t>
      </w:r>
      <w:r w:rsidR="00BD282C" w:rsidRPr="00CF37A2">
        <w:rPr>
          <w:color w:val="000000"/>
          <w:sz w:val="28"/>
          <w:szCs w:val="28"/>
        </w:rPr>
        <w:t>взаимодействия языкового и неязыкового знания // Предложение и</w:t>
      </w:r>
      <w:r w:rsidR="00EA3DCD" w:rsidRPr="00CF37A2">
        <w:rPr>
          <w:color w:val="000000"/>
          <w:sz w:val="28"/>
          <w:szCs w:val="28"/>
        </w:rPr>
        <w:t xml:space="preserve"> </w:t>
      </w:r>
      <w:r w:rsidR="00BD282C" w:rsidRPr="00CF37A2">
        <w:rPr>
          <w:color w:val="000000"/>
          <w:sz w:val="28"/>
          <w:szCs w:val="28"/>
        </w:rPr>
        <w:t>текст: Семантика, прагматика и синтаксис: Межвузовск. сборник</w:t>
      </w:r>
      <w:r w:rsidR="00EA3DCD" w:rsidRPr="00CF37A2">
        <w:rPr>
          <w:color w:val="000000"/>
          <w:sz w:val="28"/>
          <w:szCs w:val="28"/>
        </w:rPr>
        <w:t xml:space="preserve"> </w:t>
      </w:r>
      <w:r w:rsidR="00BD282C" w:rsidRPr="00CF37A2">
        <w:rPr>
          <w:color w:val="000000"/>
          <w:sz w:val="28"/>
          <w:szCs w:val="28"/>
        </w:rPr>
        <w:t>научи, тр. Л.: Изд-во ЛГУ, 1988. С. 43 - 48.</w:t>
      </w:r>
    </w:p>
    <w:p w:rsidR="00BD282C" w:rsidRPr="00CF37A2" w:rsidRDefault="00305FEA" w:rsidP="00A31CD2">
      <w:pPr>
        <w:tabs>
          <w:tab w:val="left" w:pos="360"/>
        </w:tabs>
        <w:spacing w:line="360" w:lineRule="auto"/>
        <w:jc w:val="both"/>
        <w:rPr>
          <w:color w:val="000000"/>
          <w:sz w:val="28"/>
          <w:szCs w:val="28"/>
        </w:rPr>
      </w:pPr>
      <w:r w:rsidRPr="00CF37A2">
        <w:rPr>
          <w:color w:val="000000"/>
          <w:sz w:val="28"/>
          <w:szCs w:val="28"/>
        </w:rPr>
        <w:t>30</w:t>
      </w:r>
      <w:r w:rsidR="00B93BA0" w:rsidRPr="00CF37A2">
        <w:rPr>
          <w:color w:val="000000"/>
          <w:sz w:val="28"/>
          <w:szCs w:val="28"/>
        </w:rPr>
        <w:t>.</w:t>
      </w:r>
      <w:r w:rsidR="00BD282C" w:rsidRPr="00CF37A2">
        <w:rPr>
          <w:color w:val="000000"/>
          <w:sz w:val="28"/>
          <w:szCs w:val="28"/>
        </w:rPr>
        <w:t>Ваулина С.С. Диахронические аспекты исследования в русском</w:t>
      </w:r>
      <w:r w:rsidR="00EA3DCD" w:rsidRPr="00CF37A2">
        <w:rPr>
          <w:color w:val="000000"/>
          <w:sz w:val="28"/>
          <w:szCs w:val="28"/>
        </w:rPr>
        <w:t xml:space="preserve"> </w:t>
      </w:r>
      <w:r w:rsidR="00BD282C" w:rsidRPr="00CF37A2">
        <w:rPr>
          <w:color w:val="000000"/>
          <w:sz w:val="28"/>
          <w:szCs w:val="28"/>
        </w:rPr>
        <w:t xml:space="preserve">языке // </w:t>
      </w:r>
      <w:r w:rsidR="00BD282C" w:rsidRPr="00CF37A2">
        <w:rPr>
          <w:color w:val="000000"/>
          <w:sz w:val="28"/>
          <w:szCs w:val="28"/>
          <w:lang w:val="en-US"/>
        </w:rPr>
        <w:t>Modality</w:t>
      </w:r>
      <w:r w:rsidR="00BD282C" w:rsidRPr="00CF37A2">
        <w:rPr>
          <w:color w:val="000000"/>
          <w:sz w:val="28"/>
          <w:szCs w:val="28"/>
        </w:rPr>
        <w:t xml:space="preserve"> </w:t>
      </w:r>
      <w:r w:rsidR="00BD282C" w:rsidRPr="00CF37A2">
        <w:rPr>
          <w:color w:val="000000"/>
          <w:sz w:val="28"/>
          <w:szCs w:val="28"/>
          <w:lang w:val="en-US"/>
        </w:rPr>
        <w:t>in</w:t>
      </w:r>
      <w:r w:rsidR="00BD282C" w:rsidRPr="00CF37A2">
        <w:rPr>
          <w:color w:val="000000"/>
          <w:sz w:val="28"/>
          <w:szCs w:val="28"/>
        </w:rPr>
        <w:t xml:space="preserve"> </w:t>
      </w:r>
      <w:r w:rsidR="00BD282C" w:rsidRPr="00CF37A2">
        <w:rPr>
          <w:color w:val="000000"/>
          <w:sz w:val="28"/>
          <w:szCs w:val="28"/>
          <w:lang w:val="en-US"/>
        </w:rPr>
        <w:t>Slavonic</w:t>
      </w:r>
      <w:r w:rsidR="00BD282C" w:rsidRPr="00CF37A2">
        <w:rPr>
          <w:color w:val="000000"/>
          <w:sz w:val="28"/>
          <w:szCs w:val="28"/>
        </w:rPr>
        <w:t xml:space="preserve"> </w:t>
      </w:r>
      <w:r w:rsidR="00BD282C" w:rsidRPr="00CF37A2">
        <w:rPr>
          <w:color w:val="000000"/>
          <w:sz w:val="28"/>
          <w:szCs w:val="28"/>
          <w:lang w:val="en-US"/>
        </w:rPr>
        <w:t>Languages</w:t>
      </w:r>
      <w:r w:rsidR="00BD282C" w:rsidRPr="00CF37A2">
        <w:rPr>
          <w:color w:val="000000"/>
          <w:sz w:val="28"/>
          <w:szCs w:val="28"/>
        </w:rPr>
        <w:t xml:space="preserve">. </w:t>
      </w:r>
      <w:r w:rsidR="00BD282C" w:rsidRPr="00CF37A2">
        <w:rPr>
          <w:color w:val="000000"/>
          <w:sz w:val="28"/>
          <w:szCs w:val="28"/>
          <w:lang w:val="en-US"/>
        </w:rPr>
        <w:t>New</w:t>
      </w:r>
      <w:r w:rsidR="00BD282C" w:rsidRPr="00CF37A2">
        <w:rPr>
          <w:color w:val="000000"/>
          <w:sz w:val="28"/>
          <w:szCs w:val="28"/>
        </w:rPr>
        <w:t xml:space="preserve"> </w:t>
      </w:r>
      <w:r w:rsidR="00BD282C" w:rsidRPr="00CF37A2">
        <w:rPr>
          <w:color w:val="000000"/>
          <w:sz w:val="28"/>
          <w:szCs w:val="28"/>
          <w:lang w:val="en-US"/>
        </w:rPr>
        <w:t>Perspectives</w:t>
      </w:r>
      <w:r w:rsidR="00BD282C" w:rsidRPr="00CF37A2">
        <w:rPr>
          <w:color w:val="000000"/>
          <w:sz w:val="28"/>
          <w:szCs w:val="28"/>
        </w:rPr>
        <w:t xml:space="preserve">. </w:t>
      </w:r>
      <w:r w:rsidR="00BD282C" w:rsidRPr="00CF37A2">
        <w:rPr>
          <w:color w:val="000000"/>
          <w:sz w:val="28"/>
          <w:szCs w:val="28"/>
          <w:lang w:val="en-US"/>
        </w:rPr>
        <w:t>Miinchen</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lang w:val="en-US"/>
        </w:rPr>
        <w:t>Verlag</w:t>
      </w:r>
      <w:r w:rsidR="00BD282C" w:rsidRPr="00CF37A2">
        <w:rPr>
          <w:color w:val="000000"/>
          <w:sz w:val="28"/>
          <w:szCs w:val="28"/>
        </w:rPr>
        <w:t xml:space="preserve"> </w:t>
      </w:r>
      <w:r w:rsidR="00BD282C" w:rsidRPr="00CF37A2">
        <w:rPr>
          <w:color w:val="000000"/>
          <w:sz w:val="28"/>
          <w:szCs w:val="28"/>
          <w:lang w:val="en-US"/>
        </w:rPr>
        <w:t>Otto</w:t>
      </w:r>
      <w:r w:rsidR="00BD282C" w:rsidRPr="00CF37A2">
        <w:rPr>
          <w:color w:val="000000"/>
          <w:sz w:val="28"/>
          <w:szCs w:val="28"/>
        </w:rPr>
        <w:t xml:space="preserve"> </w:t>
      </w:r>
      <w:r w:rsidR="00BD282C" w:rsidRPr="00CF37A2">
        <w:rPr>
          <w:color w:val="000000"/>
          <w:sz w:val="28"/>
          <w:szCs w:val="28"/>
          <w:lang w:val="en-US"/>
        </w:rPr>
        <w:t>Sagner</w:t>
      </w:r>
      <w:r w:rsidR="00BD282C" w:rsidRPr="00CF37A2">
        <w:rPr>
          <w:color w:val="000000"/>
          <w:sz w:val="28"/>
          <w:szCs w:val="28"/>
        </w:rPr>
        <w:t>, 2005. С 301 - 314.</w:t>
      </w:r>
    </w:p>
    <w:p w:rsidR="00B93BA0" w:rsidRPr="00CF37A2" w:rsidRDefault="00B93BA0" w:rsidP="00A31CD2">
      <w:pPr>
        <w:tabs>
          <w:tab w:val="left" w:pos="456"/>
        </w:tabs>
        <w:spacing w:line="360" w:lineRule="auto"/>
        <w:jc w:val="both"/>
        <w:rPr>
          <w:color w:val="000000"/>
          <w:sz w:val="28"/>
          <w:szCs w:val="28"/>
        </w:rPr>
      </w:pPr>
      <w:r w:rsidRPr="00CF37A2">
        <w:rPr>
          <w:color w:val="000000"/>
          <w:sz w:val="28"/>
          <w:szCs w:val="28"/>
        </w:rPr>
        <w:t>3</w:t>
      </w:r>
      <w:r w:rsidR="00305FEA" w:rsidRPr="00CF37A2">
        <w:rPr>
          <w:color w:val="000000"/>
          <w:sz w:val="28"/>
          <w:szCs w:val="28"/>
        </w:rPr>
        <w:t>1</w:t>
      </w:r>
      <w:r w:rsidRPr="00CF37A2">
        <w:rPr>
          <w:color w:val="000000"/>
          <w:sz w:val="28"/>
          <w:szCs w:val="28"/>
        </w:rPr>
        <w:t>.</w:t>
      </w:r>
      <w:r w:rsidR="00BD282C" w:rsidRPr="00CF37A2">
        <w:rPr>
          <w:color w:val="000000"/>
          <w:sz w:val="28"/>
          <w:szCs w:val="28"/>
        </w:rPr>
        <w:t>Ваулина С.С. Конструкции с модальным значением возможности в</w:t>
      </w:r>
      <w:r w:rsidR="00EA3DCD" w:rsidRPr="00CF37A2">
        <w:rPr>
          <w:color w:val="000000"/>
          <w:sz w:val="28"/>
          <w:szCs w:val="28"/>
        </w:rPr>
        <w:t xml:space="preserve"> </w:t>
      </w:r>
      <w:r w:rsidR="00BD282C" w:rsidRPr="00CF37A2">
        <w:rPr>
          <w:color w:val="000000"/>
          <w:sz w:val="28"/>
          <w:szCs w:val="28"/>
        </w:rPr>
        <w:t xml:space="preserve">русском языке </w:t>
      </w:r>
      <w:r w:rsidR="00BD282C" w:rsidRPr="00CF37A2">
        <w:rPr>
          <w:color w:val="000000"/>
          <w:sz w:val="28"/>
          <w:szCs w:val="28"/>
          <w:lang w:val="en-US"/>
        </w:rPr>
        <w:t>XVII</w:t>
      </w:r>
      <w:r w:rsidR="00BD282C" w:rsidRPr="00CF37A2">
        <w:rPr>
          <w:color w:val="000000"/>
          <w:sz w:val="28"/>
          <w:szCs w:val="28"/>
        </w:rPr>
        <w:t xml:space="preserve"> - начала </w:t>
      </w:r>
      <w:r w:rsidR="00BD282C" w:rsidRPr="00CF37A2">
        <w:rPr>
          <w:color w:val="000000"/>
          <w:sz w:val="28"/>
          <w:szCs w:val="28"/>
          <w:lang w:val="en-US"/>
        </w:rPr>
        <w:t>XVIII</w:t>
      </w:r>
      <w:r w:rsidR="00BD282C" w:rsidRPr="00CF37A2">
        <w:rPr>
          <w:color w:val="000000"/>
          <w:sz w:val="28"/>
          <w:szCs w:val="28"/>
        </w:rPr>
        <w:t xml:space="preserve"> веков: Автореф. канд</w:t>
      </w:r>
      <w:r w:rsidR="00CF37A2">
        <w:rPr>
          <w:color w:val="000000"/>
          <w:sz w:val="28"/>
          <w:szCs w:val="28"/>
        </w:rPr>
        <w:t>.</w:t>
      </w:r>
      <w:r w:rsidR="00BD282C" w:rsidRPr="00CF37A2">
        <w:rPr>
          <w:color w:val="000000"/>
          <w:sz w:val="28"/>
          <w:szCs w:val="28"/>
        </w:rPr>
        <w:t>.. филол.</w:t>
      </w:r>
      <w:r w:rsidR="00EA3DCD" w:rsidRPr="00CF37A2">
        <w:rPr>
          <w:color w:val="000000"/>
          <w:sz w:val="28"/>
          <w:szCs w:val="28"/>
        </w:rPr>
        <w:t xml:space="preserve"> </w:t>
      </w:r>
      <w:r w:rsidR="00BD282C" w:rsidRPr="00CF37A2">
        <w:rPr>
          <w:color w:val="000000"/>
          <w:sz w:val="28"/>
          <w:szCs w:val="28"/>
        </w:rPr>
        <w:t>наук. Воронеж. 1976. 21с.</w:t>
      </w:r>
    </w:p>
    <w:p w:rsidR="00BD282C" w:rsidRPr="00CF37A2" w:rsidRDefault="00305FEA" w:rsidP="00A31CD2">
      <w:pPr>
        <w:tabs>
          <w:tab w:val="left" w:pos="456"/>
        </w:tabs>
        <w:spacing w:line="360" w:lineRule="auto"/>
        <w:jc w:val="both"/>
        <w:rPr>
          <w:color w:val="000000"/>
          <w:sz w:val="28"/>
          <w:szCs w:val="28"/>
        </w:rPr>
      </w:pPr>
      <w:r w:rsidRPr="00CF37A2">
        <w:rPr>
          <w:color w:val="000000"/>
          <w:sz w:val="28"/>
          <w:szCs w:val="28"/>
        </w:rPr>
        <w:t>32</w:t>
      </w:r>
      <w:r w:rsidR="00B93BA0" w:rsidRPr="00CF37A2">
        <w:rPr>
          <w:color w:val="000000"/>
          <w:sz w:val="28"/>
          <w:szCs w:val="28"/>
        </w:rPr>
        <w:t>.</w:t>
      </w:r>
      <w:r w:rsidR="00BD282C" w:rsidRPr="00CF37A2">
        <w:rPr>
          <w:color w:val="000000"/>
          <w:sz w:val="28"/>
          <w:szCs w:val="28"/>
        </w:rPr>
        <w:t>Ваулина С.С. Эволюция средств выражения модальности в русском</w:t>
      </w:r>
      <w:r w:rsidR="00EA3DCD" w:rsidRPr="00CF37A2">
        <w:rPr>
          <w:color w:val="000000"/>
          <w:sz w:val="28"/>
          <w:szCs w:val="28"/>
        </w:rPr>
        <w:t xml:space="preserve"> </w:t>
      </w:r>
      <w:r w:rsidR="00BD282C" w:rsidRPr="00CF37A2">
        <w:rPr>
          <w:color w:val="000000"/>
          <w:sz w:val="28"/>
          <w:szCs w:val="28"/>
        </w:rPr>
        <w:t>языке (</w:t>
      </w:r>
      <w:r w:rsidR="00BD282C" w:rsidRPr="00CF37A2">
        <w:rPr>
          <w:color w:val="000000"/>
          <w:sz w:val="28"/>
          <w:szCs w:val="28"/>
          <w:lang w:val="en-US"/>
        </w:rPr>
        <w:t>XI</w:t>
      </w:r>
      <w:r w:rsidR="00BD282C" w:rsidRPr="00CF37A2">
        <w:rPr>
          <w:color w:val="000000"/>
          <w:sz w:val="28"/>
          <w:szCs w:val="28"/>
        </w:rPr>
        <w:t>-</w:t>
      </w:r>
      <w:r w:rsidR="00BD282C" w:rsidRPr="00CF37A2">
        <w:rPr>
          <w:color w:val="000000"/>
          <w:sz w:val="28"/>
          <w:szCs w:val="28"/>
          <w:lang w:val="en-US"/>
        </w:rPr>
        <w:t>XVII</w:t>
      </w:r>
      <w:r w:rsidR="00BD282C" w:rsidRPr="00CF37A2">
        <w:rPr>
          <w:color w:val="000000"/>
          <w:sz w:val="28"/>
          <w:szCs w:val="28"/>
        </w:rPr>
        <w:t xml:space="preserve"> вв.). Дис.</w:t>
      </w:r>
      <w:r w:rsidR="00CF37A2">
        <w:rPr>
          <w:color w:val="000000"/>
          <w:sz w:val="28"/>
          <w:szCs w:val="28"/>
        </w:rPr>
        <w:t>.</w:t>
      </w:r>
      <w:r w:rsidR="00BD282C" w:rsidRPr="00CF37A2">
        <w:rPr>
          <w:color w:val="000000"/>
          <w:sz w:val="28"/>
          <w:szCs w:val="28"/>
        </w:rPr>
        <w:t>.. д-ра филол. наук, Л., 1991. 378 с.</w:t>
      </w:r>
    </w:p>
    <w:p w:rsidR="00BD282C" w:rsidRPr="00CF37A2" w:rsidRDefault="00305FEA" w:rsidP="00A31CD2">
      <w:pPr>
        <w:tabs>
          <w:tab w:val="left" w:pos="360"/>
        </w:tabs>
        <w:spacing w:line="360" w:lineRule="auto"/>
        <w:jc w:val="both"/>
        <w:rPr>
          <w:color w:val="000000"/>
          <w:sz w:val="28"/>
          <w:szCs w:val="28"/>
        </w:rPr>
      </w:pPr>
      <w:r w:rsidRPr="00CF37A2">
        <w:rPr>
          <w:color w:val="000000"/>
          <w:sz w:val="28"/>
          <w:szCs w:val="28"/>
        </w:rPr>
        <w:t>3</w:t>
      </w:r>
      <w:r w:rsidR="00B93BA0" w:rsidRPr="00CF37A2">
        <w:rPr>
          <w:color w:val="000000"/>
          <w:sz w:val="28"/>
          <w:szCs w:val="28"/>
        </w:rPr>
        <w:t>3.</w:t>
      </w:r>
      <w:r w:rsidR="00BD282C" w:rsidRPr="00CF37A2">
        <w:rPr>
          <w:color w:val="000000"/>
          <w:sz w:val="28"/>
          <w:szCs w:val="28"/>
        </w:rPr>
        <w:t>Вежбицкая А. Язык. Культура. Познание. М.: Гнозис, 1996</w:t>
      </w:r>
    </w:p>
    <w:p w:rsidR="00BD282C" w:rsidRPr="00CF37A2" w:rsidRDefault="00305FEA" w:rsidP="00A31CD2">
      <w:pPr>
        <w:tabs>
          <w:tab w:val="left" w:pos="360"/>
        </w:tabs>
        <w:spacing w:line="360" w:lineRule="auto"/>
        <w:jc w:val="both"/>
        <w:rPr>
          <w:color w:val="000000"/>
          <w:sz w:val="28"/>
          <w:szCs w:val="28"/>
        </w:rPr>
      </w:pPr>
      <w:r w:rsidRPr="00CF37A2">
        <w:rPr>
          <w:color w:val="000000"/>
          <w:sz w:val="28"/>
          <w:szCs w:val="28"/>
        </w:rPr>
        <w:t>3</w:t>
      </w:r>
      <w:r w:rsidR="00B93BA0" w:rsidRPr="00CF37A2">
        <w:rPr>
          <w:color w:val="000000"/>
          <w:sz w:val="28"/>
          <w:szCs w:val="28"/>
        </w:rPr>
        <w:t>4.</w:t>
      </w:r>
      <w:r w:rsidR="00BD282C" w:rsidRPr="00CF37A2">
        <w:rPr>
          <w:color w:val="000000"/>
          <w:sz w:val="28"/>
          <w:szCs w:val="28"/>
        </w:rPr>
        <w:t>Виноградов В. В. О категории модальности и модальных словах в</w:t>
      </w:r>
      <w:r w:rsidR="00EA3DCD" w:rsidRPr="00CF37A2">
        <w:rPr>
          <w:color w:val="000000"/>
          <w:sz w:val="28"/>
          <w:szCs w:val="28"/>
        </w:rPr>
        <w:t xml:space="preserve"> </w:t>
      </w:r>
      <w:r w:rsidR="00BD282C" w:rsidRPr="00CF37A2">
        <w:rPr>
          <w:color w:val="000000"/>
          <w:sz w:val="28"/>
          <w:szCs w:val="28"/>
        </w:rPr>
        <w:t xml:space="preserve">русском языке // </w:t>
      </w:r>
      <w:r w:rsidRPr="00CF37A2">
        <w:rPr>
          <w:color w:val="000000"/>
          <w:sz w:val="28"/>
          <w:szCs w:val="28"/>
        </w:rPr>
        <w:t>35</w:t>
      </w:r>
      <w:r w:rsidR="00B93BA0" w:rsidRPr="00CF37A2">
        <w:rPr>
          <w:color w:val="000000"/>
          <w:sz w:val="28"/>
          <w:szCs w:val="28"/>
        </w:rPr>
        <w:t>.</w:t>
      </w:r>
      <w:r w:rsidR="00BD282C" w:rsidRPr="00CF37A2">
        <w:rPr>
          <w:color w:val="000000"/>
          <w:sz w:val="28"/>
          <w:szCs w:val="28"/>
        </w:rPr>
        <w:t>Виноградов В.В. Русский язык (Грамматическое учение о слове).</w:t>
      </w:r>
      <w:r w:rsidR="00EA3DCD" w:rsidRPr="00CF37A2">
        <w:rPr>
          <w:color w:val="000000"/>
          <w:sz w:val="28"/>
          <w:szCs w:val="28"/>
        </w:rPr>
        <w:t xml:space="preserve"> </w:t>
      </w:r>
      <w:r w:rsidR="00BD282C" w:rsidRPr="00CF37A2">
        <w:rPr>
          <w:color w:val="000000"/>
          <w:sz w:val="28"/>
          <w:szCs w:val="28"/>
        </w:rPr>
        <w:t>М.;Л., 1947.</w:t>
      </w:r>
    </w:p>
    <w:p w:rsidR="00B93BA0" w:rsidRPr="00CF37A2" w:rsidRDefault="00305FEA" w:rsidP="00A31CD2">
      <w:pPr>
        <w:tabs>
          <w:tab w:val="left" w:pos="370"/>
        </w:tabs>
        <w:spacing w:line="360" w:lineRule="auto"/>
        <w:jc w:val="both"/>
        <w:rPr>
          <w:color w:val="000000"/>
          <w:sz w:val="28"/>
          <w:szCs w:val="28"/>
        </w:rPr>
      </w:pPr>
      <w:r w:rsidRPr="00CF37A2">
        <w:rPr>
          <w:color w:val="000000"/>
          <w:sz w:val="28"/>
          <w:szCs w:val="28"/>
        </w:rPr>
        <w:t>36</w:t>
      </w:r>
      <w:r w:rsidR="00B93BA0" w:rsidRPr="00CF37A2">
        <w:rPr>
          <w:color w:val="000000"/>
          <w:sz w:val="28"/>
          <w:szCs w:val="28"/>
        </w:rPr>
        <w:t>.</w:t>
      </w:r>
      <w:r w:rsidR="00BD282C" w:rsidRPr="00CF37A2">
        <w:rPr>
          <w:color w:val="000000"/>
          <w:sz w:val="28"/>
          <w:szCs w:val="28"/>
        </w:rPr>
        <w:t>Вольф Е.М. Функциональная семантика оценки. М.: Наука, 1985. С.</w:t>
      </w:r>
      <w:r w:rsidR="00EA3DCD" w:rsidRPr="00CF37A2">
        <w:rPr>
          <w:color w:val="000000"/>
          <w:sz w:val="28"/>
          <w:szCs w:val="28"/>
        </w:rPr>
        <w:t xml:space="preserve"> </w:t>
      </w:r>
      <w:r w:rsidR="00BD282C" w:rsidRPr="00CF37A2">
        <w:rPr>
          <w:color w:val="000000"/>
          <w:sz w:val="28"/>
          <w:szCs w:val="28"/>
        </w:rPr>
        <w:t>11-15.</w:t>
      </w:r>
    </w:p>
    <w:p w:rsidR="00BD282C" w:rsidRPr="00CF37A2" w:rsidRDefault="00305FEA" w:rsidP="00A31CD2">
      <w:pPr>
        <w:tabs>
          <w:tab w:val="left" w:pos="370"/>
        </w:tabs>
        <w:spacing w:line="360" w:lineRule="auto"/>
        <w:jc w:val="both"/>
        <w:rPr>
          <w:color w:val="000000"/>
          <w:sz w:val="28"/>
          <w:szCs w:val="28"/>
        </w:rPr>
      </w:pPr>
      <w:r w:rsidRPr="00CF37A2">
        <w:rPr>
          <w:color w:val="000000"/>
          <w:sz w:val="28"/>
          <w:szCs w:val="28"/>
        </w:rPr>
        <w:t>37</w:t>
      </w:r>
      <w:r w:rsidR="00B93BA0" w:rsidRPr="00CF37A2">
        <w:rPr>
          <w:color w:val="000000"/>
          <w:sz w:val="28"/>
          <w:szCs w:val="28"/>
        </w:rPr>
        <w:t>.</w:t>
      </w:r>
      <w:r w:rsidR="00BD282C" w:rsidRPr="00CF37A2">
        <w:rPr>
          <w:color w:val="000000"/>
          <w:sz w:val="28"/>
          <w:szCs w:val="28"/>
        </w:rPr>
        <w:t>Вольф Е.М. Субъективная модальность и семантика пропозиции</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ЛИ</w:t>
      </w:r>
      <w:r w:rsidR="00EA3DCD" w:rsidRPr="00CF37A2">
        <w:rPr>
          <w:color w:val="000000"/>
          <w:sz w:val="28"/>
          <w:szCs w:val="28"/>
        </w:rPr>
        <w:t xml:space="preserve"> </w:t>
      </w:r>
      <w:r w:rsidR="00BD282C" w:rsidRPr="00CF37A2">
        <w:rPr>
          <w:color w:val="000000"/>
          <w:sz w:val="28"/>
          <w:szCs w:val="28"/>
        </w:rPr>
        <w:t>СССР,</w:t>
      </w:r>
      <w:r w:rsidR="00EA3DCD" w:rsidRPr="00CF37A2">
        <w:rPr>
          <w:color w:val="000000"/>
          <w:sz w:val="28"/>
          <w:szCs w:val="28"/>
        </w:rPr>
        <w:t xml:space="preserve"> </w:t>
      </w:r>
      <w:r w:rsidR="00BD282C" w:rsidRPr="00CF37A2">
        <w:rPr>
          <w:color w:val="000000"/>
          <w:sz w:val="28"/>
          <w:szCs w:val="28"/>
        </w:rPr>
        <w:t>Ин-т</w:t>
      </w:r>
      <w:r w:rsidR="00EA3DCD" w:rsidRPr="00CF37A2">
        <w:rPr>
          <w:color w:val="000000"/>
          <w:sz w:val="28"/>
          <w:szCs w:val="28"/>
        </w:rPr>
        <w:t xml:space="preserve"> </w:t>
      </w:r>
      <w:r w:rsidR="00BD282C" w:rsidRPr="00CF37A2">
        <w:rPr>
          <w:color w:val="000000"/>
          <w:sz w:val="28"/>
          <w:szCs w:val="28"/>
        </w:rPr>
        <w:t>языкознания.</w:t>
      </w:r>
      <w:r w:rsidR="00EA3DCD" w:rsidRPr="00CF37A2">
        <w:rPr>
          <w:color w:val="000000"/>
          <w:sz w:val="28"/>
          <w:szCs w:val="28"/>
        </w:rPr>
        <w:t xml:space="preserve"> </w:t>
      </w:r>
      <w:r w:rsidR="00BD282C" w:rsidRPr="00CF37A2">
        <w:rPr>
          <w:color w:val="000000"/>
          <w:sz w:val="28"/>
          <w:szCs w:val="28"/>
        </w:rPr>
        <w:t>Проблемная</w:t>
      </w:r>
      <w:r w:rsidR="00EA3DCD" w:rsidRPr="00CF37A2">
        <w:rPr>
          <w:color w:val="000000"/>
          <w:sz w:val="28"/>
          <w:szCs w:val="28"/>
        </w:rPr>
        <w:t xml:space="preserve"> </w:t>
      </w:r>
      <w:r w:rsidR="00BD282C" w:rsidRPr="00CF37A2">
        <w:rPr>
          <w:color w:val="000000"/>
          <w:sz w:val="28"/>
          <w:szCs w:val="28"/>
        </w:rPr>
        <w:t>группа</w:t>
      </w:r>
      <w:r w:rsidR="00EA3DCD" w:rsidRPr="00CF37A2">
        <w:rPr>
          <w:color w:val="000000"/>
          <w:sz w:val="28"/>
          <w:szCs w:val="28"/>
        </w:rPr>
        <w:t xml:space="preserve"> </w:t>
      </w:r>
      <w:r w:rsidR="00BD282C" w:rsidRPr="00CF37A2">
        <w:rPr>
          <w:color w:val="000000"/>
          <w:sz w:val="28"/>
          <w:szCs w:val="28"/>
        </w:rPr>
        <w:t>"Логический</w:t>
      </w:r>
      <w:r w:rsidR="00EA3DCD" w:rsidRPr="00CF37A2">
        <w:rPr>
          <w:color w:val="000000"/>
          <w:sz w:val="28"/>
          <w:szCs w:val="28"/>
        </w:rPr>
        <w:t xml:space="preserve"> </w:t>
      </w:r>
      <w:r w:rsidR="00BD282C" w:rsidRPr="00CF37A2">
        <w:rPr>
          <w:color w:val="000000"/>
          <w:sz w:val="28"/>
          <w:szCs w:val="28"/>
        </w:rPr>
        <w:t>анализ языка". М., 1988. С. 124-143.</w:t>
      </w:r>
    </w:p>
    <w:p w:rsidR="00BD282C" w:rsidRPr="00CF37A2" w:rsidRDefault="00305FEA" w:rsidP="00A31CD2">
      <w:pPr>
        <w:tabs>
          <w:tab w:val="left" w:pos="418"/>
        </w:tabs>
        <w:spacing w:line="360" w:lineRule="auto"/>
        <w:jc w:val="both"/>
        <w:rPr>
          <w:color w:val="000000"/>
          <w:sz w:val="28"/>
          <w:szCs w:val="28"/>
        </w:rPr>
      </w:pPr>
      <w:r w:rsidRPr="00CF37A2">
        <w:rPr>
          <w:color w:val="000000"/>
          <w:sz w:val="28"/>
          <w:szCs w:val="28"/>
        </w:rPr>
        <w:t>38</w:t>
      </w:r>
      <w:r w:rsidR="00B93BA0" w:rsidRPr="00CF37A2">
        <w:rPr>
          <w:color w:val="000000"/>
          <w:sz w:val="28"/>
          <w:szCs w:val="28"/>
        </w:rPr>
        <w:t>.</w:t>
      </w:r>
      <w:r w:rsidR="00BD282C" w:rsidRPr="00CF37A2">
        <w:rPr>
          <w:color w:val="000000"/>
          <w:sz w:val="28"/>
          <w:szCs w:val="28"/>
        </w:rPr>
        <w:t>Гак В.Г. Сопоставительные исследования и переводческий анализ //</w:t>
      </w:r>
      <w:r w:rsidR="00EA3DCD" w:rsidRPr="00CF37A2">
        <w:rPr>
          <w:color w:val="000000"/>
          <w:sz w:val="28"/>
          <w:szCs w:val="28"/>
        </w:rPr>
        <w:t xml:space="preserve"> </w:t>
      </w:r>
      <w:r w:rsidR="00BD282C" w:rsidRPr="00CF37A2">
        <w:rPr>
          <w:color w:val="000000"/>
          <w:sz w:val="28"/>
          <w:szCs w:val="28"/>
        </w:rPr>
        <w:t>Тетради переводчика. М., 1979. Вып. 16. С. 17-23.</w:t>
      </w:r>
    </w:p>
    <w:p w:rsidR="00BD282C" w:rsidRPr="00CF37A2" w:rsidRDefault="00305FEA" w:rsidP="00A31CD2">
      <w:pPr>
        <w:tabs>
          <w:tab w:val="left" w:pos="418"/>
        </w:tabs>
        <w:spacing w:line="360" w:lineRule="auto"/>
        <w:jc w:val="both"/>
        <w:rPr>
          <w:color w:val="000000"/>
          <w:sz w:val="28"/>
          <w:szCs w:val="28"/>
        </w:rPr>
      </w:pPr>
      <w:r w:rsidRPr="00CF37A2">
        <w:rPr>
          <w:color w:val="000000"/>
          <w:sz w:val="28"/>
          <w:szCs w:val="28"/>
        </w:rPr>
        <w:t>39</w:t>
      </w:r>
      <w:r w:rsidR="00B93BA0" w:rsidRPr="00CF37A2">
        <w:rPr>
          <w:color w:val="000000"/>
          <w:sz w:val="28"/>
          <w:szCs w:val="28"/>
        </w:rPr>
        <w:t>.</w:t>
      </w:r>
      <w:r w:rsidR="00BD282C" w:rsidRPr="00CF37A2">
        <w:rPr>
          <w:color w:val="000000"/>
          <w:sz w:val="28"/>
          <w:szCs w:val="28"/>
        </w:rPr>
        <w:t>Гак В.Г. К типологии функциональных подходов к изучению языка</w:t>
      </w:r>
      <w:r w:rsidR="00EA3DCD" w:rsidRPr="00CF37A2">
        <w:rPr>
          <w:color w:val="000000"/>
          <w:sz w:val="28"/>
          <w:szCs w:val="28"/>
        </w:rPr>
        <w:t xml:space="preserve"> </w:t>
      </w:r>
      <w:r w:rsidR="00BD282C" w:rsidRPr="00CF37A2">
        <w:rPr>
          <w:color w:val="000000"/>
          <w:sz w:val="28"/>
          <w:szCs w:val="28"/>
        </w:rPr>
        <w:t>// Проблемы функциональной грамматики. М: Наука. 1985. С. 114-</w:t>
      </w:r>
      <w:r w:rsidR="00EA3DCD" w:rsidRPr="00CF37A2">
        <w:rPr>
          <w:color w:val="000000"/>
          <w:sz w:val="28"/>
          <w:szCs w:val="28"/>
        </w:rPr>
        <w:t xml:space="preserve"> </w:t>
      </w:r>
      <w:r w:rsidR="00BD282C" w:rsidRPr="00CF37A2">
        <w:rPr>
          <w:color w:val="000000"/>
          <w:sz w:val="28"/>
          <w:szCs w:val="28"/>
        </w:rPr>
        <w:t>213.</w:t>
      </w:r>
    </w:p>
    <w:p w:rsidR="00BD282C" w:rsidRPr="00CF37A2" w:rsidRDefault="00305FEA" w:rsidP="00A31CD2">
      <w:pPr>
        <w:tabs>
          <w:tab w:val="left" w:pos="418"/>
        </w:tabs>
        <w:spacing w:line="360" w:lineRule="auto"/>
        <w:jc w:val="both"/>
        <w:rPr>
          <w:color w:val="000000"/>
          <w:sz w:val="28"/>
          <w:szCs w:val="28"/>
        </w:rPr>
      </w:pPr>
      <w:r w:rsidRPr="00CF37A2">
        <w:rPr>
          <w:color w:val="000000"/>
          <w:sz w:val="28"/>
          <w:szCs w:val="28"/>
        </w:rPr>
        <w:t>40</w:t>
      </w:r>
      <w:r w:rsidR="00B93BA0" w:rsidRPr="00CF37A2">
        <w:rPr>
          <w:color w:val="000000"/>
          <w:sz w:val="28"/>
          <w:szCs w:val="28"/>
        </w:rPr>
        <w:t>.</w:t>
      </w:r>
      <w:r w:rsidR="00BD282C" w:rsidRPr="00CF37A2">
        <w:rPr>
          <w:color w:val="000000"/>
          <w:sz w:val="28"/>
          <w:szCs w:val="28"/>
        </w:rPr>
        <w:t>Гак</w:t>
      </w:r>
      <w:r w:rsidR="00EA3DCD" w:rsidRPr="00CF37A2">
        <w:rPr>
          <w:color w:val="000000"/>
          <w:sz w:val="28"/>
          <w:szCs w:val="28"/>
        </w:rPr>
        <w:t xml:space="preserve"> </w:t>
      </w:r>
      <w:r w:rsidR="00BD282C" w:rsidRPr="00CF37A2">
        <w:rPr>
          <w:color w:val="000000"/>
          <w:sz w:val="28"/>
          <w:szCs w:val="28"/>
        </w:rPr>
        <w:t>В.Г.</w:t>
      </w:r>
      <w:r w:rsidR="00EA3DCD" w:rsidRPr="00CF37A2">
        <w:rPr>
          <w:color w:val="000000"/>
          <w:sz w:val="28"/>
          <w:szCs w:val="28"/>
        </w:rPr>
        <w:t xml:space="preserve"> </w:t>
      </w:r>
      <w:r w:rsidR="00BD282C" w:rsidRPr="00CF37A2">
        <w:rPr>
          <w:color w:val="000000"/>
          <w:sz w:val="28"/>
          <w:szCs w:val="28"/>
        </w:rPr>
        <w:t>Пространство</w:t>
      </w:r>
      <w:r w:rsidR="00EA3DCD" w:rsidRPr="00CF37A2">
        <w:rPr>
          <w:color w:val="000000"/>
          <w:sz w:val="28"/>
          <w:szCs w:val="28"/>
        </w:rPr>
        <w:t xml:space="preserve"> </w:t>
      </w:r>
      <w:r w:rsidR="00BD282C" w:rsidRPr="00CF37A2">
        <w:rPr>
          <w:color w:val="000000"/>
          <w:sz w:val="28"/>
          <w:szCs w:val="28"/>
        </w:rPr>
        <w:t>мысли</w:t>
      </w:r>
      <w:r w:rsidR="00EA3DCD" w:rsidRPr="00CF37A2">
        <w:rPr>
          <w:color w:val="000000"/>
          <w:sz w:val="28"/>
          <w:szCs w:val="28"/>
        </w:rPr>
        <w:t xml:space="preserve"> </w:t>
      </w:r>
      <w:r w:rsidR="00BD282C" w:rsidRPr="00CF37A2">
        <w:rPr>
          <w:color w:val="000000"/>
          <w:sz w:val="28"/>
          <w:szCs w:val="28"/>
        </w:rPr>
        <w:t>(опыт</w:t>
      </w:r>
      <w:r w:rsidR="00EA3DCD" w:rsidRPr="00CF37A2">
        <w:rPr>
          <w:color w:val="000000"/>
          <w:sz w:val="28"/>
          <w:szCs w:val="28"/>
        </w:rPr>
        <w:t xml:space="preserve"> </w:t>
      </w:r>
      <w:r w:rsidR="00BD282C" w:rsidRPr="00CF37A2">
        <w:rPr>
          <w:color w:val="000000"/>
          <w:sz w:val="28"/>
          <w:szCs w:val="28"/>
        </w:rPr>
        <w:t>систематизации</w:t>
      </w:r>
      <w:r w:rsidR="00EA3DCD" w:rsidRPr="00CF37A2">
        <w:rPr>
          <w:color w:val="000000"/>
          <w:sz w:val="28"/>
          <w:szCs w:val="28"/>
        </w:rPr>
        <w:t xml:space="preserve"> </w:t>
      </w:r>
      <w:r w:rsidR="00BD282C" w:rsidRPr="00CF37A2">
        <w:rPr>
          <w:color w:val="000000"/>
          <w:sz w:val="28"/>
          <w:szCs w:val="28"/>
        </w:rPr>
        <w:t>слов</w:t>
      </w:r>
      <w:r w:rsidR="00EA3DCD" w:rsidRPr="00CF37A2">
        <w:rPr>
          <w:color w:val="000000"/>
          <w:sz w:val="28"/>
          <w:szCs w:val="28"/>
        </w:rPr>
        <w:t xml:space="preserve"> </w:t>
      </w:r>
      <w:r w:rsidR="00BD282C" w:rsidRPr="00CF37A2">
        <w:rPr>
          <w:color w:val="000000"/>
          <w:sz w:val="28"/>
          <w:szCs w:val="28"/>
        </w:rPr>
        <w:t>ментального</w:t>
      </w:r>
      <w:r w:rsidR="00EA3DCD" w:rsidRPr="00CF37A2">
        <w:rPr>
          <w:color w:val="000000"/>
          <w:sz w:val="28"/>
          <w:szCs w:val="28"/>
        </w:rPr>
        <w:t xml:space="preserve"> </w:t>
      </w:r>
      <w:r w:rsidR="00BD282C" w:rsidRPr="00CF37A2">
        <w:rPr>
          <w:color w:val="000000"/>
          <w:sz w:val="28"/>
          <w:szCs w:val="28"/>
        </w:rPr>
        <w:t>поля)</w:t>
      </w:r>
      <w:r w:rsidR="00EA3DCD" w:rsidRPr="00CF37A2">
        <w:rPr>
          <w:color w:val="000000"/>
          <w:sz w:val="28"/>
          <w:szCs w:val="28"/>
        </w:rPr>
        <w:t xml:space="preserve"> </w:t>
      </w:r>
      <w:r w:rsidR="00BD282C" w:rsidRPr="00CF37A2">
        <w:rPr>
          <w:color w:val="000000"/>
          <w:sz w:val="28"/>
          <w:szCs w:val="28"/>
        </w:rPr>
        <w:t>// Логический</w:t>
      </w:r>
      <w:r w:rsidR="00EA3DCD" w:rsidRPr="00CF37A2">
        <w:rPr>
          <w:color w:val="000000"/>
          <w:sz w:val="28"/>
          <w:szCs w:val="28"/>
        </w:rPr>
        <w:t xml:space="preserve"> </w:t>
      </w:r>
      <w:r w:rsidR="00BD282C" w:rsidRPr="00CF37A2">
        <w:rPr>
          <w:color w:val="000000"/>
          <w:sz w:val="28"/>
          <w:szCs w:val="28"/>
        </w:rPr>
        <w:t>анализ</w:t>
      </w:r>
      <w:r w:rsidR="00EA3DCD" w:rsidRPr="00CF37A2">
        <w:rPr>
          <w:color w:val="000000"/>
          <w:sz w:val="28"/>
          <w:szCs w:val="28"/>
        </w:rPr>
        <w:t xml:space="preserve"> </w:t>
      </w:r>
      <w:r w:rsidR="00BD282C" w:rsidRPr="00CF37A2">
        <w:rPr>
          <w:color w:val="000000"/>
          <w:sz w:val="28"/>
          <w:szCs w:val="28"/>
        </w:rPr>
        <w:t>языка:</w:t>
      </w:r>
      <w:r w:rsidR="00EA3DCD" w:rsidRPr="00CF37A2">
        <w:rPr>
          <w:color w:val="000000"/>
          <w:sz w:val="28"/>
          <w:szCs w:val="28"/>
        </w:rPr>
        <w:t xml:space="preserve"> </w:t>
      </w:r>
      <w:r w:rsidR="00BD282C" w:rsidRPr="00CF37A2">
        <w:rPr>
          <w:color w:val="000000"/>
          <w:sz w:val="28"/>
          <w:szCs w:val="28"/>
        </w:rPr>
        <w:t>Ментальные</w:t>
      </w:r>
      <w:r w:rsidR="00EA3DCD" w:rsidRPr="00CF37A2">
        <w:rPr>
          <w:color w:val="000000"/>
          <w:sz w:val="28"/>
          <w:szCs w:val="28"/>
        </w:rPr>
        <w:t xml:space="preserve"> </w:t>
      </w:r>
      <w:r w:rsidR="00BD282C" w:rsidRPr="00CF37A2">
        <w:rPr>
          <w:color w:val="000000"/>
          <w:sz w:val="28"/>
          <w:szCs w:val="28"/>
        </w:rPr>
        <w:t>действия. М.. 1993. С. 19-26.</w:t>
      </w:r>
    </w:p>
    <w:p w:rsidR="00BD282C" w:rsidRPr="00CF37A2" w:rsidRDefault="00305FEA" w:rsidP="00A31CD2">
      <w:pPr>
        <w:tabs>
          <w:tab w:val="left" w:pos="418"/>
        </w:tabs>
        <w:spacing w:line="360" w:lineRule="auto"/>
        <w:jc w:val="both"/>
        <w:rPr>
          <w:color w:val="000000"/>
          <w:sz w:val="28"/>
          <w:szCs w:val="28"/>
        </w:rPr>
      </w:pPr>
      <w:r w:rsidRPr="00CF37A2">
        <w:rPr>
          <w:color w:val="000000"/>
          <w:sz w:val="28"/>
          <w:szCs w:val="28"/>
        </w:rPr>
        <w:t>41</w:t>
      </w:r>
      <w:r w:rsidR="00B93BA0" w:rsidRPr="00CF37A2">
        <w:rPr>
          <w:color w:val="000000"/>
          <w:sz w:val="28"/>
          <w:szCs w:val="28"/>
        </w:rPr>
        <w:t>.</w:t>
      </w:r>
      <w:r w:rsidR="00BD282C" w:rsidRPr="00CF37A2">
        <w:rPr>
          <w:color w:val="000000"/>
          <w:sz w:val="28"/>
          <w:szCs w:val="28"/>
        </w:rPr>
        <w:t>Гордон Д., Лакофф Дж. Постулаты речевого общения</w:t>
      </w:r>
      <w:r w:rsidR="00EA3DCD" w:rsidRPr="00CF37A2">
        <w:rPr>
          <w:color w:val="000000"/>
          <w:sz w:val="28"/>
          <w:szCs w:val="28"/>
        </w:rPr>
        <w:t xml:space="preserve"> </w:t>
      </w:r>
      <w:r w:rsidR="00BD282C" w:rsidRPr="00CF37A2">
        <w:rPr>
          <w:color w:val="000000"/>
          <w:sz w:val="28"/>
          <w:szCs w:val="28"/>
        </w:rPr>
        <w:t>// Новое в</w:t>
      </w:r>
      <w:r w:rsidR="00EA3DCD" w:rsidRPr="00CF37A2">
        <w:rPr>
          <w:color w:val="000000"/>
          <w:sz w:val="28"/>
          <w:szCs w:val="28"/>
        </w:rPr>
        <w:t xml:space="preserve"> </w:t>
      </w:r>
      <w:r w:rsidR="00BD282C" w:rsidRPr="00CF37A2">
        <w:rPr>
          <w:color w:val="000000"/>
          <w:sz w:val="28"/>
          <w:szCs w:val="28"/>
        </w:rPr>
        <w:t>зарубежной линвистике. Вып. 16. Лингвистическая прагматика. М.:</w:t>
      </w:r>
      <w:r w:rsidR="00EA3DCD" w:rsidRPr="00CF37A2">
        <w:rPr>
          <w:color w:val="000000"/>
          <w:sz w:val="28"/>
          <w:szCs w:val="28"/>
        </w:rPr>
        <w:t xml:space="preserve"> </w:t>
      </w:r>
      <w:r w:rsidR="00BD282C" w:rsidRPr="00CF37A2">
        <w:rPr>
          <w:color w:val="000000"/>
          <w:sz w:val="28"/>
          <w:szCs w:val="28"/>
        </w:rPr>
        <w:t>Прогресс, 1985. С. 276-302.</w:t>
      </w:r>
    </w:p>
    <w:p w:rsidR="00BD282C" w:rsidRPr="00CF37A2" w:rsidRDefault="00305FEA" w:rsidP="00A31CD2">
      <w:pPr>
        <w:tabs>
          <w:tab w:val="left" w:pos="418"/>
        </w:tabs>
        <w:spacing w:line="360" w:lineRule="auto"/>
        <w:jc w:val="both"/>
        <w:rPr>
          <w:color w:val="000000"/>
          <w:sz w:val="28"/>
          <w:szCs w:val="28"/>
        </w:rPr>
      </w:pPr>
      <w:r w:rsidRPr="00CF37A2">
        <w:rPr>
          <w:color w:val="000000"/>
          <w:sz w:val="28"/>
          <w:szCs w:val="28"/>
        </w:rPr>
        <w:t>42</w:t>
      </w:r>
      <w:r w:rsidR="00B93BA0" w:rsidRPr="00CF37A2">
        <w:rPr>
          <w:color w:val="000000"/>
          <w:sz w:val="28"/>
          <w:szCs w:val="28"/>
        </w:rPr>
        <w:t>.</w:t>
      </w:r>
      <w:r w:rsidR="00BD282C" w:rsidRPr="00CF37A2">
        <w:rPr>
          <w:color w:val="000000"/>
          <w:sz w:val="28"/>
          <w:szCs w:val="28"/>
        </w:rPr>
        <w:t>Грайс</w:t>
      </w:r>
      <w:r w:rsidR="00EA3DCD" w:rsidRPr="00CF37A2">
        <w:rPr>
          <w:color w:val="000000"/>
          <w:sz w:val="28"/>
          <w:szCs w:val="28"/>
        </w:rPr>
        <w:t xml:space="preserve"> </w:t>
      </w:r>
      <w:r w:rsidR="00BD282C" w:rsidRPr="00CF37A2">
        <w:rPr>
          <w:color w:val="000000"/>
          <w:sz w:val="28"/>
          <w:szCs w:val="28"/>
        </w:rPr>
        <w:t>Г.П.</w:t>
      </w:r>
      <w:r w:rsidR="00EA3DCD" w:rsidRPr="00CF37A2">
        <w:rPr>
          <w:color w:val="000000"/>
          <w:sz w:val="28"/>
          <w:szCs w:val="28"/>
        </w:rPr>
        <w:t xml:space="preserve"> </w:t>
      </w:r>
      <w:r w:rsidR="00BD282C" w:rsidRPr="00CF37A2">
        <w:rPr>
          <w:color w:val="000000"/>
          <w:sz w:val="28"/>
          <w:szCs w:val="28"/>
        </w:rPr>
        <w:t>Логика</w:t>
      </w:r>
      <w:r w:rsidR="00EA3DCD" w:rsidRPr="00CF37A2">
        <w:rPr>
          <w:color w:val="000000"/>
          <w:sz w:val="28"/>
          <w:szCs w:val="28"/>
        </w:rPr>
        <w:t xml:space="preserve"> </w:t>
      </w:r>
      <w:r w:rsidR="00BD282C" w:rsidRPr="00CF37A2">
        <w:rPr>
          <w:color w:val="000000"/>
          <w:sz w:val="28"/>
          <w:szCs w:val="28"/>
        </w:rPr>
        <w:t>речевого</w:t>
      </w:r>
      <w:r w:rsidR="00EA3DCD" w:rsidRPr="00CF37A2">
        <w:rPr>
          <w:color w:val="000000"/>
          <w:sz w:val="28"/>
          <w:szCs w:val="28"/>
        </w:rPr>
        <w:t xml:space="preserve"> </w:t>
      </w:r>
      <w:r w:rsidR="00BD282C" w:rsidRPr="00CF37A2">
        <w:rPr>
          <w:color w:val="000000"/>
          <w:sz w:val="28"/>
          <w:szCs w:val="28"/>
        </w:rPr>
        <w:t>общения</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Новое</w:t>
      </w:r>
      <w:r w:rsidR="00EA3DCD" w:rsidRPr="00CF37A2">
        <w:rPr>
          <w:color w:val="000000"/>
          <w:sz w:val="28"/>
          <w:szCs w:val="28"/>
        </w:rPr>
        <w:t xml:space="preserve"> </w:t>
      </w:r>
      <w:r w:rsidR="00BD282C" w:rsidRPr="00CF37A2">
        <w:rPr>
          <w:color w:val="000000"/>
          <w:sz w:val="28"/>
          <w:szCs w:val="28"/>
        </w:rPr>
        <w:t>в</w:t>
      </w:r>
      <w:r w:rsidR="00EA3DCD" w:rsidRPr="00CF37A2">
        <w:rPr>
          <w:color w:val="000000"/>
          <w:sz w:val="28"/>
          <w:szCs w:val="28"/>
        </w:rPr>
        <w:t xml:space="preserve"> </w:t>
      </w:r>
      <w:r w:rsidR="00BD282C" w:rsidRPr="00CF37A2">
        <w:rPr>
          <w:color w:val="000000"/>
          <w:sz w:val="28"/>
          <w:szCs w:val="28"/>
        </w:rPr>
        <w:t>зарубежной</w:t>
      </w:r>
      <w:r w:rsidR="00EA3DCD" w:rsidRPr="00CF37A2">
        <w:rPr>
          <w:color w:val="000000"/>
          <w:sz w:val="28"/>
          <w:szCs w:val="28"/>
        </w:rPr>
        <w:t xml:space="preserve"> </w:t>
      </w:r>
      <w:r w:rsidR="00BD282C" w:rsidRPr="00CF37A2">
        <w:rPr>
          <w:color w:val="000000"/>
          <w:sz w:val="28"/>
          <w:szCs w:val="28"/>
        </w:rPr>
        <w:t>лингвистике. М.;Л., 1985, Вып. 16. С. 225 - 231.</w:t>
      </w:r>
    </w:p>
    <w:p w:rsidR="00BD282C" w:rsidRPr="00CF37A2" w:rsidRDefault="00305FEA" w:rsidP="00A31CD2">
      <w:pPr>
        <w:tabs>
          <w:tab w:val="left" w:pos="365"/>
        </w:tabs>
        <w:spacing w:line="360" w:lineRule="auto"/>
        <w:jc w:val="both"/>
        <w:rPr>
          <w:color w:val="000000"/>
          <w:sz w:val="28"/>
          <w:szCs w:val="28"/>
        </w:rPr>
      </w:pPr>
      <w:r w:rsidRPr="00CF37A2">
        <w:rPr>
          <w:color w:val="000000"/>
          <w:sz w:val="28"/>
          <w:szCs w:val="28"/>
        </w:rPr>
        <w:t>43</w:t>
      </w:r>
      <w:r w:rsidR="00B93BA0" w:rsidRPr="00CF37A2">
        <w:rPr>
          <w:color w:val="000000"/>
          <w:sz w:val="28"/>
          <w:szCs w:val="28"/>
        </w:rPr>
        <w:t>.</w:t>
      </w:r>
      <w:r w:rsidR="00BD282C" w:rsidRPr="00CF37A2">
        <w:rPr>
          <w:color w:val="000000"/>
          <w:sz w:val="28"/>
          <w:szCs w:val="28"/>
        </w:rPr>
        <w:t>Грамматика современного русского литературного языка. М.: Наука,</w:t>
      </w:r>
      <w:r w:rsidR="00EA3DCD" w:rsidRPr="00CF37A2">
        <w:rPr>
          <w:color w:val="000000"/>
          <w:sz w:val="28"/>
          <w:szCs w:val="28"/>
        </w:rPr>
        <w:t xml:space="preserve"> </w:t>
      </w:r>
      <w:r w:rsidR="00BD282C" w:rsidRPr="00CF37A2">
        <w:rPr>
          <w:color w:val="000000"/>
          <w:sz w:val="28"/>
          <w:szCs w:val="28"/>
        </w:rPr>
        <w:t>1970. С. 610-615.</w:t>
      </w:r>
    </w:p>
    <w:p w:rsidR="00BD282C" w:rsidRPr="00CF37A2" w:rsidRDefault="00305FEA" w:rsidP="00A31CD2">
      <w:pPr>
        <w:tabs>
          <w:tab w:val="left" w:pos="322"/>
        </w:tabs>
        <w:spacing w:line="360" w:lineRule="auto"/>
        <w:jc w:val="both"/>
        <w:rPr>
          <w:color w:val="000000"/>
          <w:sz w:val="28"/>
          <w:szCs w:val="28"/>
        </w:rPr>
      </w:pPr>
      <w:r w:rsidRPr="00CF37A2">
        <w:rPr>
          <w:color w:val="000000"/>
          <w:sz w:val="28"/>
          <w:szCs w:val="28"/>
        </w:rPr>
        <w:t>44</w:t>
      </w:r>
      <w:r w:rsidR="00B93BA0" w:rsidRPr="00CF37A2">
        <w:rPr>
          <w:color w:val="000000"/>
          <w:sz w:val="28"/>
          <w:szCs w:val="28"/>
        </w:rPr>
        <w:t>.</w:t>
      </w:r>
      <w:r w:rsidR="00BD282C" w:rsidRPr="00CF37A2">
        <w:rPr>
          <w:color w:val="000000"/>
          <w:sz w:val="28"/>
          <w:szCs w:val="28"/>
        </w:rPr>
        <w:t>Демьяргков</w:t>
      </w:r>
      <w:r w:rsidR="00EA3DCD" w:rsidRPr="00CF37A2">
        <w:rPr>
          <w:color w:val="000000"/>
          <w:sz w:val="28"/>
          <w:szCs w:val="28"/>
        </w:rPr>
        <w:t xml:space="preserve"> </w:t>
      </w:r>
      <w:r w:rsidR="00BD282C" w:rsidRPr="00CF37A2">
        <w:rPr>
          <w:color w:val="000000"/>
          <w:sz w:val="28"/>
          <w:szCs w:val="28"/>
        </w:rPr>
        <w:t>В.З.</w:t>
      </w:r>
      <w:r w:rsidR="00EA3DCD" w:rsidRPr="00CF37A2">
        <w:rPr>
          <w:color w:val="000000"/>
          <w:sz w:val="28"/>
          <w:szCs w:val="28"/>
        </w:rPr>
        <w:t xml:space="preserve"> </w:t>
      </w:r>
      <w:r w:rsidR="00BD282C" w:rsidRPr="00CF37A2">
        <w:rPr>
          <w:color w:val="000000"/>
          <w:sz w:val="28"/>
          <w:szCs w:val="28"/>
        </w:rPr>
        <w:t>Намерение</w:t>
      </w:r>
      <w:r w:rsidR="00EA3DCD" w:rsidRPr="00CF37A2">
        <w:rPr>
          <w:color w:val="000000"/>
          <w:sz w:val="28"/>
          <w:szCs w:val="28"/>
        </w:rPr>
        <w:t xml:space="preserve"> </w:t>
      </w:r>
      <w:r w:rsidR="00BD282C" w:rsidRPr="00CF37A2">
        <w:rPr>
          <w:color w:val="000000"/>
          <w:sz w:val="28"/>
          <w:szCs w:val="28"/>
        </w:rPr>
        <w:t>в</w:t>
      </w:r>
      <w:r w:rsidR="00EA3DCD" w:rsidRPr="00CF37A2">
        <w:rPr>
          <w:color w:val="000000"/>
          <w:sz w:val="28"/>
          <w:szCs w:val="28"/>
        </w:rPr>
        <w:t xml:space="preserve"> </w:t>
      </w:r>
      <w:r w:rsidR="00BD282C" w:rsidRPr="00CF37A2">
        <w:rPr>
          <w:color w:val="000000"/>
          <w:sz w:val="28"/>
          <w:szCs w:val="28"/>
        </w:rPr>
        <w:t>интерпретации</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интерпретшшя</w:t>
      </w:r>
      <w:r w:rsidR="00EA3DCD" w:rsidRPr="00CF37A2">
        <w:rPr>
          <w:color w:val="000000"/>
          <w:sz w:val="28"/>
          <w:szCs w:val="28"/>
        </w:rPr>
        <w:t xml:space="preserve"> </w:t>
      </w:r>
      <w:r w:rsidR="00BD282C" w:rsidRPr="00CF37A2">
        <w:rPr>
          <w:color w:val="000000"/>
          <w:sz w:val="28"/>
          <w:szCs w:val="28"/>
        </w:rPr>
        <w:t>намерешш в речи // Текст: Структура и анализ. М: Наука, 1989. С. 41</w:t>
      </w:r>
      <w:r w:rsidR="00EA3DCD" w:rsidRPr="00CF37A2">
        <w:rPr>
          <w:color w:val="000000"/>
          <w:sz w:val="28"/>
          <w:szCs w:val="28"/>
        </w:rPr>
        <w:t xml:space="preserve"> </w:t>
      </w:r>
      <w:r w:rsidR="00BD282C" w:rsidRPr="00CF37A2">
        <w:rPr>
          <w:color w:val="000000"/>
          <w:sz w:val="28"/>
          <w:szCs w:val="28"/>
        </w:rPr>
        <w:t>-46.</w:t>
      </w:r>
    </w:p>
    <w:p w:rsidR="00BD282C" w:rsidRPr="00CF37A2" w:rsidRDefault="00305FEA" w:rsidP="00A31CD2">
      <w:pPr>
        <w:tabs>
          <w:tab w:val="left" w:pos="360"/>
        </w:tabs>
        <w:spacing w:line="360" w:lineRule="auto"/>
        <w:jc w:val="both"/>
        <w:rPr>
          <w:color w:val="000000"/>
          <w:sz w:val="28"/>
          <w:szCs w:val="28"/>
        </w:rPr>
      </w:pPr>
      <w:r w:rsidRPr="00CF37A2">
        <w:rPr>
          <w:color w:val="000000"/>
          <w:sz w:val="28"/>
          <w:szCs w:val="28"/>
        </w:rPr>
        <w:t>45</w:t>
      </w:r>
      <w:r w:rsidR="00B93BA0" w:rsidRPr="00CF37A2">
        <w:rPr>
          <w:color w:val="000000"/>
          <w:sz w:val="28"/>
          <w:szCs w:val="28"/>
        </w:rPr>
        <w:t>.</w:t>
      </w:r>
      <w:r w:rsidR="00BD282C" w:rsidRPr="00CF37A2">
        <w:rPr>
          <w:color w:val="000000"/>
          <w:sz w:val="28"/>
          <w:szCs w:val="28"/>
        </w:rPr>
        <w:t>Есперсен О. Философия грамматики. Пер. с англ., М.: Наука, 1958.</w:t>
      </w:r>
      <w:r w:rsidR="00EA3DCD" w:rsidRPr="00CF37A2">
        <w:rPr>
          <w:color w:val="000000"/>
          <w:sz w:val="28"/>
          <w:szCs w:val="28"/>
        </w:rPr>
        <w:t xml:space="preserve"> </w:t>
      </w:r>
      <w:r w:rsidR="00BD282C" w:rsidRPr="00CF37A2">
        <w:rPr>
          <w:color w:val="000000"/>
          <w:sz w:val="28"/>
          <w:szCs w:val="28"/>
        </w:rPr>
        <w:t>581с.</w:t>
      </w:r>
    </w:p>
    <w:p w:rsidR="00BD282C" w:rsidRPr="00CF37A2" w:rsidRDefault="00305FEA" w:rsidP="00A31CD2">
      <w:pPr>
        <w:tabs>
          <w:tab w:val="left" w:pos="341"/>
        </w:tabs>
        <w:spacing w:line="360" w:lineRule="auto"/>
        <w:jc w:val="both"/>
        <w:rPr>
          <w:color w:val="000000"/>
          <w:sz w:val="28"/>
          <w:szCs w:val="28"/>
        </w:rPr>
      </w:pPr>
      <w:r w:rsidRPr="00CF37A2">
        <w:rPr>
          <w:color w:val="000000"/>
          <w:sz w:val="28"/>
          <w:szCs w:val="28"/>
        </w:rPr>
        <w:t>46</w:t>
      </w:r>
      <w:r w:rsidR="00B93BA0" w:rsidRPr="00CF37A2">
        <w:rPr>
          <w:color w:val="000000"/>
          <w:sz w:val="28"/>
          <w:szCs w:val="28"/>
        </w:rPr>
        <w:t>.</w:t>
      </w:r>
      <w:r w:rsidR="00BD282C" w:rsidRPr="00CF37A2">
        <w:rPr>
          <w:color w:val="000000"/>
          <w:sz w:val="28"/>
          <w:szCs w:val="28"/>
        </w:rPr>
        <w:t>Заботкина</w:t>
      </w:r>
      <w:r w:rsidR="00EA3DCD" w:rsidRPr="00CF37A2">
        <w:rPr>
          <w:color w:val="000000"/>
          <w:sz w:val="28"/>
          <w:szCs w:val="28"/>
        </w:rPr>
        <w:t xml:space="preserve"> </w:t>
      </w:r>
      <w:r w:rsidR="00BD282C" w:rsidRPr="00CF37A2">
        <w:rPr>
          <w:color w:val="000000"/>
          <w:sz w:val="28"/>
          <w:szCs w:val="28"/>
        </w:rPr>
        <w:t>В.И</w:t>
      </w:r>
      <w:r w:rsidR="00EA3DCD" w:rsidRPr="00CF37A2">
        <w:rPr>
          <w:color w:val="000000"/>
          <w:sz w:val="28"/>
          <w:szCs w:val="28"/>
        </w:rPr>
        <w:t xml:space="preserve"> </w:t>
      </w:r>
      <w:r w:rsidR="00BD282C" w:rsidRPr="00CF37A2">
        <w:rPr>
          <w:color w:val="000000"/>
          <w:sz w:val="28"/>
          <w:szCs w:val="28"/>
        </w:rPr>
        <w:t>О</w:t>
      </w:r>
      <w:r w:rsidR="00EA3DCD" w:rsidRPr="00CF37A2">
        <w:rPr>
          <w:color w:val="000000"/>
          <w:sz w:val="28"/>
          <w:szCs w:val="28"/>
        </w:rPr>
        <w:t xml:space="preserve"> </w:t>
      </w:r>
      <w:r w:rsidR="00BD282C" w:rsidRPr="00CF37A2">
        <w:rPr>
          <w:color w:val="000000"/>
          <w:sz w:val="28"/>
          <w:szCs w:val="28"/>
        </w:rPr>
        <w:t>взаимосвязи</w:t>
      </w:r>
      <w:r w:rsidR="00EA3DCD" w:rsidRPr="00CF37A2">
        <w:rPr>
          <w:color w:val="000000"/>
          <w:sz w:val="28"/>
          <w:szCs w:val="28"/>
        </w:rPr>
        <w:t xml:space="preserve"> </w:t>
      </w:r>
      <w:r w:rsidR="00BD282C" w:rsidRPr="00CF37A2">
        <w:rPr>
          <w:color w:val="000000"/>
          <w:sz w:val="28"/>
          <w:szCs w:val="28"/>
        </w:rPr>
        <w:t>прагматических</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когнитивных</w:t>
      </w:r>
      <w:r w:rsidR="00EA3DCD" w:rsidRPr="00CF37A2">
        <w:rPr>
          <w:color w:val="000000"/>
          <w:sz w:val="28"/>
          <w:szCs w:val="28"/>
        </w:rPr>
        <w:t xml:space="preserve"> </w:t>
      </w:r>
      <w:r w:rsidR="00BD282C" w:rsidRPr="00CF37A2">
        <w:rPr>
          <w:color w:val="000000"/>
          <w:sz w:val="28"/>
          <w:szCs w:val="28"/>
        </w:rPr>
        <w:t>аспектов лингвистических исследований // Актуальные проблемы</w:t>
      </w:r>
      <w:r w:rsidR="00EA3DCD" w:rsidRPr="00CF37A2">
        <w:rPr>
          <w:color w:val="000000"/>
          <w:sz w:val="28"/>
          <w:szCs w:val="28"/>
        </w:rPr>
        <w:t xml:space="preserve"> </w:t>
      </w:r>
      <w:r w:rsidR="00BD282C" w:rsidRPr="00CF37A2">
        <w:rPr>
          <w:color w:val="000000"/>
          <w:sz w:val="28"/>
          <w:szCs w:val="28"/>
        </w:rPr>
        <w:t>лингвистической семантики и типологии литературы. Материалы</w:t>
      </w:r>
      <w:r w:rsidR="00EA3DCD" w:rsidRPr="00CF37A2">
        <w:rPr>
          <w:color w:val="000000"/>
          <w:sz w:val="28"/>
          <w:szCs w:val="28"/>
        </w:rPr>
        <w:t xml:space="preserve"> </w:t>
      </w:r>
      <w:r w:rsidR="00BD282C" w:rsidRPr="00CF37A2">
        <w:rPr>
          <w:color w:val="000000"/>
          <w:sz w:val="28"/>
          <w:szCs w:val="28"/>
        </w:rPr>
        <w:t xml:space="preserve">международной научной конференции, </w:t>
      </w:r>
      <w:r w:rsidRPr="00CF37A2">
        <w:rPr>
          <w:color w:val="000000"/>
          <w:sz w:val="28"/>
          <w:szCs w:val="28"/>
        </w:rPr>
        <w:t>47</w:t>
      </w:r>
      <w:r w:rsidR="00B93BA0" w:rsidRPr="00CF37A2">
        <w:rPr>
          <w:color w:val="000000"/>
          <w:sz w:val="28"/>
          <w:szCs w:val="28"/>
        </w:rPr>
        <w:t>.</w:t>
      </w:r>
      <w:r w:rsidR="00BD282C" w:rsidRPr="00CF37A2">
        <w:rPr>
          <w:color w:val="000000"/>
          <w:sz w:val="28"/>
          <w:szCs w:val="28"/>
        </w:rPr>
        <w:t>Зайнуллин М.В.</w:t>
      </w:r>
      <w:r w:rsidR="00EA3DCD" w:rsidRPr="00CF37A2">
        <w:rPr>
          <w:color w:val="000000"/>
          <w:sz w:val="28"/>
          <w:szCs w:val="28"/>
        </w:rPr>
        <w:t xml:space="preserve"> </w:t>
      </w:r>
      <w:r w:rsidR="00BD282C" w:rsidRPr="00CF37A2">
        <w:rPr>
          <w:color w:val="000000"/>
          <w:sz w:val="28"/>
          <w:szCs w:val="28"/>
        </w:rPr>
        <w:t>Модальность как функционально-семантическая</w:t>
      </w:r>
      <w:r w:rsidR="00EA3DCD" w:rsidRPr="00CF37A2">
        <w:rPr>
          <w:color w:val="000000"/>
          <w:sz w:val="28"/>
          <w:szCs w:val="28"/>
        </w:rPr>
        <w:t xml:space="preserve"> </w:t>
      </w:r>
      <w:r w:rsidR="00BD282C" w:rsidRPr="00CF37A2">
        <w:rPr>
          <w:color w:val="000000"/>
          <w:sz w:val="28"/>
          <w:szCs w:val="28"/>
        </w:rPr>
        <w:t>категория:</w:t>
      </w:r>
      <w:r w:rsidR="00EA3DCD" w:rsidRPr="00CF37A2">
        <w:rPr>
          <w:color w:val="000000"/>
          <w:sz w:val="28"/>
          <w:szCs w:val="28"/>
        </w:rPr>
        <w:t xml:space="preserve"> </w:t>
      </w:r>
      <w:r w:rsidR="00BD282C" w:rsidRPr="00CF37A2">
        <w:rPr>
          <w:color w:val="000000"/>
          <w:sz w:val="28"/>
          <w:szCs w:val="28"/>
        </w:rPr>
        <w:t>На</w:t>
      </w:r>
      <w:r w:rsidR="00EA3DCD" w:rsidRPr="00CF37A2">
        <w:rPr>
          <w:color w:val="000000"/>
          <w:sz w:val="28"/>
          <w:szCs w:val="28"/>
        </w:rPr>
        <w:t xml:space="preserve"> </w:t>
      </w:r>
      <w:r w:rsidR="00BD282C" w:rsidRPr="00CF37A2">
        <w:rPr>
          <w:color w:val="000000"/>
          <w:sz w:val="28"/>
          <w:szCs w:val="28"/>
        </w:rPr>
        <w:t>материале</w:t>
      </w:r>
      <w:r w:rsidR="00EA3DCD" w:rsidRPr="00CF37A2">
        <w:rPr>
          <w:color w:val="000000"/>
          <w:sz w:val="28"/>
          <w:szCs w:val="28"/>
        </w:rPr>
        <w:t xml:space="preserve"> </w:t>
      </w:r>
      <w:r w:rsidR="00BD282C" w:rsidRPr="00CF37A2">
        <w:rPr>
          <w:color w:val="000000"/>
          <w:sz w:val="28"/>
          <w:szCs w:val="28"/>
        </w:rPr>
        <w:t>башкирского</w:t>
      </w:r>
      <w:r w:rsidR="00EA3DCD" w:rsidRPr="00CF37A2">
        <w:rPr>
          <w:color w:val="000000"/>
          <w:sz w:val="28"/>
          <w:szCs w:val="28"/>
        </w:rPr>
        <w:t xml:space="preserve"> </w:t>
      </w:r>
      <w:r w:rsidR="00BD282C" w:rsidRPr="00CF37A2">
        <w:rPr>
          <w:color w:val="000000"/>
          <w:sz w:val="28"/>
          <w:szCs w:val="28"/>
        </w:rPr>
        <w:t>языка.</w:t>
      </w:r>
      <w:r w:rsidR="00EA3DCD" w:rsidRPr="00CF37A2">
        <w:rPr>
          <w:color w:val="000000"/>
          <w:sz w:val="28"/>
          <w:szCs w:val="28"/>
        </w:rPr>
        <w:t xml:space="preserve"> </w:t>
      </w:r>
      <w:r w:rsidR="00BD282C" w:rsidRPr="00CF37A2">
        <w:rPr>
          <w:color w:val="000000"/>
          <w:sz w:val="28"/>
          <w:szCs w:val="28"/>
        </w:rPr>
        <w:t>Саратов:</w:t>
      </w:r>
      <w:r w:rsidR="00EA3DCD" w:rsidRPr="00CF37A2">
        <w:rPr>
          <w:color w:val="000000"/>
          <w:sz w:val="28"/>
          <w:szCs w:val="28"/>
        </w:rPr>
        <w:t xml:space="preserve"> </w:t>
      </w:r>
      <w:r w:rsidR="00BD282C" w:rsidRPr="00CF37A2">
        <w:rPr>
          <w:color w:val="000000"/>
          <w:sz w:val="28"/>
          <w:szCs w:val="28"/>
        </w:rPr>
        <w:t>Изд-во</w:t>
      </w:r>
      <w:r w:rsidR="00EA3DCD" w:rsidRPr="00CF37A2">
        <w:rPr>
          <w:color w:val="000000"/>
          <w:sz w:val="28"/>
          <w:szCs w:val="28"/>
        </w:rPr>
        <w:t xml:space="preserve"> </w:t>
      </w:r>
      <w:r w:rsidR="00BD282C" w:rsidRPr="00CF37A2">
        <w:rPr>
          <w:color w:val="000000"/>
          <w:sz w:val="28"/>
          <w:szCs w:val="28"/>
        </w:rPr>
        <w:t>Саратовск. ун-та, 1986. 123 с.</w:t>
      </w:r>
    </w:p>
    <w:p w:rsidR="00BD282C" w:rsidRPr="00CF37A2" w:rsidRDefault="00305FEA" w:rsidP="00A31CD2">
      <w:pPr>
        <w:tabs>
          <w:tab w:val="left" w:pos="341"/>
        </w:tabs>
        <w:spacing w:line="360" w:lineRule="auto"/>
        <w:jc w:val="both"/>
        <w:rPr>
          <w:color w:val="000000"/>
          <w:sz w:val="28"/>
          <w:szCs w:val="28"/>
        </w:rPr>
      </w:pPr>
      <w:r w:rsidRPr="00CF37A2">
        <w:rPr>
          <w:color w:val="000000"/>
          <w:sz w:val="28"/>
          <w:szCs w:val="28"/>
        </w:rPr>
        <w:t>48</w:t>
      </w:r>
      <w:r w:rsidR="00396140" w:rsidRPr="00CF37A2">
        <w:rPr>
          <w:color w:val="000000"/>
          <w:sz w:val="28"/>
          <w:szCs w:val="28"/>
        </w:rPr>
        <w:t>.</w:t>
      </w:r>
      <w:r w:rsidR="00BD282C" w:rsidRPr="00CF37A2">
        <w:rPr>
          <w:color w:val="000000"/>
          <w:sz w:val="28"/>
          <w:szCs w:val="28"/>
        </w:rPr>
        <w:t>Зеленщиков А.В. Пропозиция и модальность: Автореф. дис.</w:t>
      </w:r>
      <w:r w:rsidR="00CF37A2">
        <w:rPr>
          <w:color w:val="000000"/>
          <w:sz w:val="28"/>
          <w:szCs w:val="28"/>
        </w:rPr>
        <w:t>.</w:t>
      </w:r>
      <w:r w:rsidR="00BD282C" w:rsidRPr="00CF37A2">
        <w:rPr>
          <w:color w:val="000000"/>
          <w:sz w:val="28"/>
          <w:szCs w:val="28"/>
        </w:rPr>
        <w:t>.. д-ра</w:t>
      </w:r>
      <w:r w:rsidR="00EA3DCD" w:rsidRPr="00CF37A2">
        <w:rPr>
          <w:color w:val="000000"/>
          <w:sz w:val="28"/>
          <w:szCs w:val="28"/>
        </w:rPr>
        <w:t xml:space="preserve"> </w:t>
      </w:r>
      <w:r w:rsidR="00BD282C" w:rsidRPr="00CF37A2">
        <w:rPr>
          <w:color w:val="000000"/>
          <w:sz w:val="28"/>
          <w:szCs w:val="28"/>
        </w:rPr>
        <w:t>филол. наук. Спб., 1997.40 с.</w:t>
      </w:r>
    </w:p>
    <w:p w:rsidR="00BD282C" w:rsidRPr="00CF37A2" w:rsidRDefault="00305FEA" w:rsidP="00A31CD2">
      <w:pPr>
        <w:tabs>
          <w:tab w:val="left" w:pos="341"/>
        </w:tabs>
        <w:spacing w:line="360" w:lineRule="auto"/>
        <w:jc w:val="both"/>
        <w:rPr>
          <w:color w:val="000000"/>
          <w:sz w:val="28"/>
          <w:szCs w:val="28"/>
        </w:rPr>
      </w:pPr>
      <w:r w:rsidRPr="00CF37A2">
        <w:rPr>
          <w:color w:val="000000"/>
          <w:sz w:val="28"/>
          <w:szCs w:val="28"/>
        </w:rPr>
        <w:t>49</w:t>
      </w:r>
      <w:r w:rsidR="00396140" w:rsidRPr="00CF37A2">
        <w:rPr>
          <w:color w:val="000000"/>
          <w:sz w:val="28"/>
          <w:szCs w:val="28"/>
        </w:rPr>
        <w:t>.</w:t>
      </w:r>
      <w:r w:rsidR="00BD282C" w:rsidRPr="00CF37A2">
        <w:rPr>
          <w:color w:val="000000"/>
          <w:sz w:val="28"/>
          <w:szCs w:val="28"/>
        </w:rPr>
        <w:t>Золотова Г.А. Очерк функционального синтаксиса русского языка.</w:t>
      </w:r>
      <w:r w:rsidR="00EA3DCD" w:rsidRPr="00CF37A2">
        <w:rPr>
          <w:color w:val="000000"/>
          <w:sz w:val="28"/>
          <w:szCs w:val="28"/>
        </w:rPr>
        <w:t xml:space="preserve"> </w:t>
      </w:r>
      <w:r w:rsidR="00BD282C" w:rsidRPr="00CF37A2">
        <w:rPr>
          <w:color w:val="000000"/>
          <w:sz w:val="28"/>
          <w:szCs w:val="28"/>
        </w:rPr>
        <w:t>М.: Наука, 1973. 351 с.</w:t>
      </w:r>
    </w:p>
    <w:p w:rsidR="00BD282C" w:rsidRPr="00CF37A2" w:rsidRDefault="00305FEA" w:rsidP="00A31CD2">
      <w:pPr>
        <w:tabs>
          <w:tab w:val="left" w:pos="350"/>
        </w:tabs>
        <w:spacing w:line="360" w:lineRule="auto"/>
        <w:jc w:val="both"/>
        <w:rPr>
          <w:color w:val="000000"/>
          <w:sz w:val="28"/>
          <w:szCs w:val="28"/>
        </w:rPr>
      </w:pPr>
      <w:r w:rsidRPr="00CF37A2">
        <w:rPr>
          <w:color w:val="000000"/>
          <w:sz w:val="28"/>
          <w:szCs w:val="28"/>
        </w:rPr>
        <w:t>50</w:t>
      </w:r>
      <w:r w:rsidR="00396140" w:rsidRPr="00CF37A2">
        <w:rPr>
          <w:color w:val="000000"/>
          <w:sz w:val="28"/>
          <w:szCs w:val="28"/>
        </w:rPr>
        <w:t>.</w:t>
      </w:r>
      <w:r w:rsidR="00BD282C" w:rsidRPr="00CF37A2">
        <w:rPr>
          <w:color w:val="000000"/>
          <w:sz w:val="28"/>
          <w:szCs w:val="28"/>
        </w:rPr>
        <w:t>Иванова</w:t>
      </w:r>
      <w:r w:rsidR="00EA3DCD" w:rsidRPr="00CF37A2">
        <w:rPr>
          <w:color w:val="000000"/>
          <w:sz w:val="28"/>
          <w:szCs w:val="28"/>
        </w:rPr>
        <w:t xml:space="preserve"> </w:t>
      </w:r>
      <w:r w:rsidR="00BD282C" w:rsidRPr="00CF37A2">
        <w:rPr>
          <w:color w:val="000000"/>
          <w:sz w:val="28"/>
          <w:szCs w:val="28"/>
        </w:rPr>
        <w:t>И.П.,</w:t>
      </w:r>
      <w:r w:rsidR="00EA3DCD" w:rsidRPr="00CF37A2">
        <w:rPr>
          <w:color w:val="000000"/>
          <w:sz w:val="28"/>
          <w:szCs w:val="28"/>
        </w:rPr>
        <w:t xml:space="preserve"> </w:t>
      </w:r>
      <w:r w:rsidR="00BD282C" w:rsidRPr="00CF37A2">
        <w:rPr>
          <w:color w:val="000000"/>
          <w:sz w:val="28"/>
          <w:szCs w:val="28"/>
        </w:rPr>
        <w:t>Бурлакова</w:t>
      </w:r>
      <w:r w:rsidR="00EA3DCD" w:rsidRPr="00CF37A2">
        <w:rPr>
          <w:color w:val="000000"/>
          <w:sz w:val="28"/>
          <w:szCs w:val="28"/>
        </w:rPr>
        <w:t xml:space="preserve"> </w:t>
      </w:r>
      <w:r w:rsidR="00BD282C" w:rsidRPr="00CF37A2">
        <w:rPr>
          <w:color w:val="000000"/>
          <w:sz w:val="28"/>
          <w:szCs w:val="28"/>
        </w:rPr>
        <w:t>В.В.,</w:t>
      </w:r>
      <w:r w:rsidR="00EA3DCD" w:rsidRPr="00CF37A2">
        <w:rPr>
          <w:color w:val="000000"/>
          <w:sz w:val="28"/>
          <w:szCs w:val="28"/>
        </w:rPr>
        <w:t xml:space="preserve"> </w:t>
      </w:r>
      <w:r w:rsidR="00BD282C" w:rsidRPr="00CF37A2">
        <w:rPr>
          <w:color w:val="000000"/>
          <w:sz w:val="28"/>
          <w:szCs w:val="28"/>
        </w:rPr>
        <w:t>Почепцов</w:t>
      </w:r>
      <w:r w:rsidR="00EA3DCD" w:rsidRPr="00CF37A2">
        <w:rPr>
          <w:color w:val="000000"/>
          <w:sz w:val="28"/>
          <w:szCs w:val="28"/>
        </w:rPr>
        <w:t xml:space="preserve"> </w:t>
      </w:r>
      <w:r w:rsidR="00BD282C" w:rsidRPr="00CF37A2">
        <w:rPr>
          <w:color w:val="000000"/>
          <w:sz w:val="28"/>
          <w:szCs w:val="28"/>
        </w:rPr>
        <w:t>О.Г.</w:t>
      </w:r>
      <w:r w:rsidR="00EA3DCD" w:rsidRPr="00CF37A2">
        <w:rPr>
          <w:color w:val="000000"/>
          <w:sz w:val="28"/>
          <w:szCs w:val="28"/>
        </w:rPr>
        <w:t xml:space="preserve"> </w:t>
      </w:r>
      <w:r w:rsidR="00BD282C" w:rsidRPr="00CF37A2">
        <w:rPr>
          <w:color w:val="000000"/>
          <w:sz w:val="28"/>
          <w:szCs w:val="28"/>
        </w:rPr>
        <w:t>Теретическая</w:t>
      </w:r>
      <w:r w:rsidR="00EA3DCD" w:rsidRPr="00CF37A2">
        <w:rPr>
          <w:color w:val="000000"/>
          <w:sz w:val="28"/>
          <w:szCs w:val="28"/>
        </w:rPr>
        <w:t xml:space="preserve"> </w:t>
      </w:r>
      <w:r w:rsidR="00BD282C" w:rsidRPr="00CF37A2">
        <w:rPr>
          <w:color w:val="000000"/>
          <w:sz w:val="28"/>
          <w:szCs w:val="28"/>
        </w:rPr>
        <w:t>грамматика современного английского языка. М.: Высшая школа.</w:t>
      </w:r>
      <w:r w:rsidR="00EA3DCD" w:rsidRPr="00CF37A2">
        <w:rPr>
          <w:color w:val="000000"/>
          <w:sz w:val="28"/>
          <w:szCs w:val="28"/>
        </w:rPr>
        <w:t xml:space="preserve"> </w:t>
      </w:r>
      <w:r w:rsidR="00BD282C" w:rsidRPr="00CF37A2">
        <w:rPr>
          <w:color w:val="000000"/>
          <w:sz w:val="28"/>
          <w:szCs w:val="28"/>
        </w:rPr>
        <w:t>1981.235 с.</w:t>
      </w:r>
    </w:p>
    <w:p w:rsidR="00BD282C" w:rsidRPr="00CF37A2" w:rsidRDefault="00305FEA" w:rsidP="00A31CD2">
      <w:pPr>
        <w:tabs>
          <w:tab w:val="left" w:pos="350"/>
        </w:tabs>
        <w:spacing w:line="360" w:lineRule="auto"/>
        <w:jc w:val="both"/>
        <w:rPr>
          <w:color w:val="000000"/>
          <w:sz w:val="28"/>
          <w:szCs w:val="28"/>
        </w:rPr>
      </w:pPr>
      <w:r w:rsidRPr="00CF37A2">
        <w:rPr>
          <w:color w:val="000000"/>
          <w:sz w:val="28"/>
          <w:szCs w:val="28"/>
        </w:rPr>
        <w:t>51</w:t>
      </w:r>
      <w:r w:rsidR="00396140" w:rsidRPr="00CF37A2">
        <w:rPr>
          <w:color w:val="000000"/>
          <w:sz w:val="28"/>
          <w:szCs w:val="28"/>
        </w:rPr>
        <w:t>.</w:t>
      </w:r>
      <w:r w:rsidR="00BD282C" w:rsidRPr="00CF37A2">
        <w:rPr>
          <w:color w:val="000000"/>
          <w:sz w:val="28"/>
          <w:szCs w:val="28"/>
        </w:rPr>
        <w:t>Ивин А.А. Основания логики оценок. М.: Изд-во Московск. ун-та,</w:t>
      </w:r>
      <w:r w:rsidR="00EA3DCD" w:rsidRPr="00CF37A2">
        <w:rPr>
          <w:color w:val="000000"/>
          <w:sz w:val="28"/>
          <w:szCs w:val="28"/>
        </w:rPr>
        <w:t xml:space="preserve"> </w:t>
      </w:r>
      <w:r w:rsidR="00BD282C" w:rsidRPr="00CF37A2">
        <w:rPr>
          <w:color w:val="000000"/>
          <w:sz w:val="28"/>
          <w:szCs w:val="28"/>
        </w:rPr>
        <w:t>1970. 305 с.</w:t>
      </w:r>
    </w:p>
    <w:p w:rsidR="00BD282C" w:rsidRPr="00CF37A2" w:rsidRDefault="00305FEA" w:rsidP="00A31CD2">
      <w:pPr>
        <w:tabs>
          <w:tab w:val="left" w:pos="350"/>
        </w:tabs>
        <w:spacing w:line="360" w:lineRule="auto"/>
        <w:jc w:val="both"/>
        <w:rPr>
          <w:color w:val="000000"/>
          <w:sz w:val="28"/>
          <w:szCs w:val="28"/>
        </w:rPr>
      </w:pPr>
      <w:r w:rsidRPr="00CF37A2">
        <w:rPr>
          <w:color w:val="000000"/>
          <w:sz w:val="28"/>
          <w:szCs w:val="28"/>
        </w:rPr>
        <w:t>52</w:t>
      </w:r>
      <w:r w:rsidR="00396140" w:rsidRPr="00CF37A2">
        <w:rPr>
          <w:color w:val="000000"/>
          <w:sz w:val="28"/>
          <w:szCs w:val="28"/>
        </w:rPr>
        <w:t>.</w:t>
      </w:r>
      <w:r w:rsidR="00BD282C" w:rsidRPr="00CF37A2">
        <w:rPr>
          <w:color w:val="000000"/>
          <w:sz w:val="28"/>
          <w:szCs w:val="28"/>
        </w:rPr>
        <w:t>Ивлев Ю.В. Модальная логика. Изд-во Московск. ун-та, 1991.</w:t>
      </w:r>
    </w:p>
    <w:p w:rsidR="00BD282C" w:rsidRPr="00CF37A2" w:rsidRDefault="00305FEA" w:rsidP="00A31CD2">
      <w:pPr>
        <w:tabs>
          <w:tab w:val="left" w:pos="350"/>
        </w:tabs>
        <w:spacing w:line="360" w:lineRule="auto"/>
        <w:jc w:val="both"/>
        <w:rPr>
          <w:color w:val="000000"/>
          <w:sz w:val="28"/>
          <w:szCs w:val="28"/>
        </w:rPr>
      </w:pPr>
      <w:r w:rsidRPr="00CF37A2">
        <w:rPr>
          <w:color w:val="000000"/>
          <w:sz w:val="28"/>
          <w:szCs w:val="28"/>
        </w:rPr>
        <w:t>53</w:t>
      </w:r>
      <w:r w:rsidR="00396140" w:rsidRPr="00CF37A2">
        <w:rPr>
          <w:color w:val="000000"/>
          <w:sz w:val="28"/>
          <w:szCs w:val="28"/>
        </w:rPr>
        <w:t>.</w:t>
      </w:r>
      <w:r w:rsidR="00BD282C" w:rsidRPr="00CF37A2">
        <w:rPr>
          <w:color w:val="000000"/>
          <w:sz w:val="28"/>
          <w:szCs w:val="28"/>
        </w:rPr>
        <w:t>Изотов А.И. Оптативность и побудительность // Лингвокогнитивные</w:t>
      </w:r>
      <w:r w:rsidR="00EA3DCD" w:rsidRPr="00CF37A2">
        <w:rPr>
          <w:color w:val="000000"/>
          <w:sz w:val="28"/>
          <w:szCs w:val="28"/>
        </w:rPr>
        <w:t xml:space="preserve"> </w:t>
      </w:r>
      <w:r w:rsidR="00BD282C" w:rsidRPr="00CF37A2">
        <w:rPr>
          <w:color w:val="000000"/>
          <w:sz w:val="28"/>
          <w:szCs w:val="28"/>
        </w:rPr>
        <w:t>проблемы межкультурной коммуникации. М., 1997. С. 141- 160.</w:t>
      </w:r>
    </w:p>
    <w:p w:rsidR="00BD282C" w:rsidRPr="00CF37A2" w:rsidRDefault="00305FEA" w:rsidP="00A31CD2">
      <w:pPr>
        <w:tabs>
          <w:tab w:val="left" w:pos="1018"/>
        </w:tabs>
        <w:spacing w:line="360" w:lineRule="auto"/>
        <w:jc w:val="both"/>
        <w:rPr>
          <w:color w:val="000000"/>
          <w:sz w:val="28"/>
          <w:szCs w:val="28"/>
        </w:rPr>
      </w:pPr>
      <w:r w:rsidRPr="00CF37A2">
        <w:rPr>
          <w:color w:val="000000"/>
          <w:sz w:val="28"/>
          <w:szCs w:val="28"/>
        </w:rPr>
        <w:t>54</w:t>
      </w:r>
      <w:r w:rsidR="00425CEA" w:rsidRPr="00CF37A2">
        <w:rPr>
          <w:color w:val="000000"/>
          <w:sz w:val="28"/>
          <w:szCs w:val="28"/>
        </w:rPr>
        <w:t>.</w:t>
      </w:r>
      <w:r w:rsidR="00BD282C" w:rsidRPr="00CF37A2">
        <w:rPr>
          <w:color w:val="000000"/>
          <w:sz w:val="28"/>
          <w:szCs w:val="28"/>
        </w:rPr>
        <w:t>Карасик В.И.</w:t>
      </w:r>
      <w:r w:rsidR="00EA3DCD" w:rsidRPr="00CF37A2">
        <w:rPr>
          <w:color w:val="000000"/>
          <w:sz w:val="28"/>
          <w:szCs w:val="28"/>
        </w:rPr>
        <w:t xml:space="preserve"> </w:t>
      </w:r>
      <w:r w:rsidR="00BD282C" w:rsidRPr="00CF37A2">
        <w:rPr>
          <w:color w:val="000000"/>
          <w:sz w:val="28"/>
          <w:szCs w:val="28"/>
        </w:rPr>
        <w:t>Модальный компонент в семантике глагола:</w:t>
      </w:r>
      <w:r w:rsidR="00EA3DCD" w:rsidRPr="00CF37A2">
        <w:rPr>
          <w:color w:val="000000"/>
          <w:sz w:val="28"/>
          <w:szCs w:val="28"/>
        </w:rPr>
        <w:t xml:space="preserve"> </w:t>
      </w:r>
      <w:r w:rsidR="00BD282C" w:rsidRPr="00CF37A2">
        <w:rPr>
          <w:color w:val="000000"/>
          <w:sz w:val="28"/>
          <w:szCs w:val="28"/>
        </w:rPr>
        <w:t>Автореф. дис.</w:t>
      </w:r>
      <w:r w:rsidR="00CF37A2">
        <w:rPr>
          <w:color w:val="000000"/>
          <w:sz w:val="28"/>
          <w:szCs w:val="28"/>
        </w:rPr>
        <w:t>.</w:t>
      </w:r>
      <w:r w:rsidR="00BD282C" w:rsidRPr="00CF37A2">
        <w:rPr>
          <w:color w:val="000000"/>
          <w:sz w:val="28"/>
          <w:szCs w:val="28"/>
        </w:rPr>
        <w:t>..канд. филол. наук, М., 1982. 21 с.</w:t>
      </w:r>
    </w:p>
    <w:p w:rsidR="00BD282C" w:rsidRPr="00CF37A2" w:rsidRDefault="00305FEA" w:rsidP="00A31CD2">
      <w:pPr>
        <w:tabs>
          <w:tab w:val="left" w:pos="989"/>
        </w:tabs>
        <w:spacing w:line="360" w:lineRule="auto"/>
        <w:jc w:val="both"/>
        <w:rPr>
          <w:color w:val="000000"/>
          <w:sz w:val="28"/>
          <w:szCs w:val="28"/>
        </w:rPr>
      </w:pPr>
      <w:r w:rsidRPr="00CF37A2">
        <w:rPr>
          <w:color w:val="000000"/>
          <w:sz w:val="28"/>
          <w:szCs w:val="28"/>
        </w:rPr>
        <w:t>55</w:t>
      </w:r>
      <w:r w:rsidR="00425CEA" w:rsidRPr="00CF37A2">
        <w:rPr>
          <w:color w:val="000000"/>
          <w:sz w:val="28"/>
          <w:szCs w:val="28"/>
        </w:rPr>
        <w:t>.</w:t>
      </w:r>
      <w:r w:rsidR="00BD282C" w:rsidRPr="00CF37A2">
        <w:rPr>
          <w:color w:val="000000"/>
          <w:sz w:val="28"/>
          <w:szCs w:val="28"/>
        </w:rPr>
        <w:t>Колшаиский Г.В. Лиигво-гносеологические основы языковой</w:t>
      </w:r>
      <w:r w:rsidR="00EA3DCD" w:rsidRPr="00CF37A2">
        <w:rPr>
          <w:color w:val="000000"/>
          <w:sz w:val="28"/>
          <w:szCs w:val="28"/>
        </w:rPr>
        <w:t xml:space="preserve"> </w:t>
      </w:r>
      <w:r w:rsidR="00BD282C" w:rsidRPr="00CF37A2">
        <w:rPr>
          <w:color w:val="000000"/>
          <w:sz w:val="28"/>
          <w:szCs w:val="28"/>
        </w:rPr>
        <w:t>номинации // Языковая номинация. Общие вопросы. М.: Наука, 1977.</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56</w:t>
      </w:r>
      <w:r w:rsidR="00425CEA" w:rsidRPr="00CF37A2">
        <w:rPr>
          <w:color w:val="000000"/>
          <w:sz w:val="28"/>
          <w:szCs w:val="28"/>
        </w:rPr>
        <w:t>.</w:t>
      </w:r>
      <w:r w:rsidR="00BD282C" w:rsidRPr="00CF37A2">
        <w:rPr>
          <w:color w:val="000000"/>
          <w:sz w:val="28"/>
          <w:szCs w:val="28"/>
        </w:rPr>
        <w:t>Корди</w:t>
      </w:r>
      <w:r w:rsidR="00EA3DCD" w:rsidRPr="00CF37A2">
        <w:rPr>
          <w:color w:val="000000"/>
          <w:sz w:val="28"/>
          <w:szCs w:val="28"/>
        </w:rPr>
        <w:t xml:space="preserve"> </w:t>
      </w:r>
      <w:r w:rsidR="00BD282C" w:rsidRPr="00CF37A2">
        <w:rPr>
          <w:color w:val="000000"/>
          <w:sz w:val="28"/>
          <w:szCs w:val="28"/>
        </w:rPr>
        <w:t>Е.Е.</w:t>
      </w:r>
      <w:r w:rsidR="00EA3DCD" w:rsidRPr="00CF37A2">
        <w:rPr>
          <w:color w:val="000000"/>
          <w:sz w:val="28"/>
          <w:szCs w:val="28"/>
        </w:rPr>
        <w:t xml:space="preserve"> </w:t>
      </w:r>
      <w:r w:rsidR="00BD282C" w:rsidRPr="00CF37A2">
        <w:rPr>
          <w:color w:val="000000"/>
          <w:sz w:val="28"/>
          <w:szCs w:val="28"/>
        </w:rPr>
        <w:t>Оптативность</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Теория</w:t>
      </w:r>
      <w:r w:rsidR="00EA3DCD" w:rsidRPr="00CF37A2">
        <w:rPr>
          <w:color w:val="000000"/>
          <w:sz w:val="28"/>
          <w:szCs w:val="28"/>
        </w:rPr>
        <w:t xml:space="preserve"> </w:t>
      </w:r>
      <w:r w:rsidR="00BD282C" w:rsidRPr="00CF37A2">
        <w:rPr>
          <w:color w:val="000000"/>
          <w:sz w:val="28"/>
          <w:szCs w:val="28"/>
        </w:rPr>
        <w:t>функциональной</w:t>
      </w:r>
      <w:r w:rsidR="00EA3DCD" w:rsidRPr="00CF37A2">
        <w:rPr>
          <w:color w:val="000000"/>
          <w:sz w:val="28"/>
          <w:szCs w:val="28"/>
        </w:rPr>
        <w:t xml:space="preserve"> </w:t>
      </w:r>
      <w:r w:rsidR="00BD282C" w:rsidRPr="00CF37A2">
        <w:rPr>
          <w:color w:val="000000"/>
          <w:sz w:val="28"/>
          <w:szCs w:val="28"/>
        </w:rPr>
        <w:t>грамматики: Темтторальность. Модальность. Л.: Наука, 1990. С. 170 —</w:t>
      </w:r>
      <w:r w:rsidR="00EA3DCD" w:rsidRPr="00CF37A2">
        <w:rPr>
          <w:color w:val="000000"/>
          <w:sz w:val="28"/>
          <w:szCs w:val="28"/>
        </w:rPr>
        <w:t xml:space="preserve"> </w:t>
      </w:r>
      <w:r w:rsidR="00BD282C" w:rsidRPr="00CF37A2">
        <w:rPr>
          <w:color w:val="000000"/>
          <w:sz w:val="28"/>
          <w:szCs w:val="28"/>
        </w:rPr>
        <w:t>185.</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57</w:t>
      </w:r>
      <w:r w:rsidR="00425CEA" w:rsidRPr="00CF37A2">
        <w:rPr>
          <w:color w:val="000000"/>
          <w:sz w:val="28"/>
          <w:szCs w:val="28"/>
        </w:rPr>
        <w:t>.</w:t>
      </w:r>
      <w:r w:rsidR="00BD282C" w:rsidRPr="00CF37A2">
        <w:rPr>
          <w:color w:val="000000"/>
          <w:sz w:val="28"/>
          <w:szCs w:val="28"/>
        </w:rPr>
        <w:t>Корди Е.Е. Вторичные функции высказываний с модальными</w:t>
      </w:r>
      <w:r w:rsidR="00EA3DCD" w:rsidRPr="00CF37A2">
        <w:rPr>
          <w:color w:val="000000"/>
          <w:sz w:val="28"/>
          <w:szCs w:val="28"/>
        </w:rPr>
        <w:t xml:space="preserve"> </w:t>
      </w:r>
      <w:r w:rsidR="00BD282C" w:rsidRPr="00CF37A2">
        <w:rPr>
          <w:color w:val="000000"/>
          <w:sz w:val="28"/>
          <w:szCs w:val="28"/>
        </w:rPr>
        <w:t>глаголами. //Типология и грамматика. М.: Наука, 1990. С. 174— 180.</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58</w:t>
      </w:r>
      <w:r w:rsidR="00425CEA" w:rsidRPr="00CF37A2">
        <w:rPr>
          <w:color w:val="000000"/>
          <w:sz w:val="28"/>
          <w:szCs w:val="28"/>
        </w:rPr>
        <w:t>.</w:t>
      </w:r>
      <w:r w:rsidR="00BD282C" w:rsidRPr="00CF37A2">
        <w:rPr>
          <w:color w:val="000000"/>
          <w:sz w:val="28"/>
          <w:szCs w:val="28"/>
        </w:rPr>
        <w:t>Кубрякова Е.С. Актуальные проблемы современной семантики.</w:t>
      </w:r>
      <w:r w:rsidR="00EA3DCD" w:rsidRPr="00CF37A2">
        <w:rPr>
          <w:color w:val="000000"/>
          <w:sz w:val="28"/>
          <w:szCs w:val="28"/>
        </w:rPr>
        <w:t xml:space="preserve"> </w:t>
      </w:r>
      <w:r w:rsidR="00BD282C" w:rsidRPr="00CF37A2">
        <w:rPr>
          <w:color w:val="000000"/>
          <w:sz w:val="28"/>
          <w:szCs w:val="28"/>
        </w:rPr>
        <w:t>М.: Наука, 1984. 224</w:t>
      </w:r>
      <w:r w:rsidR="00CF37A2">
        <w:rPr>
          <w:color w:val="000000"/>
          <w:sz w:val="28"/>
          <w:szCs w:val="28"/>
        </w:rPr>
        <w:t>.</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59</w:t>
      </w:r>
      <w:r w:rsidR="00425CEA" w:rsidRPr="00CF37A2">
        <w:rPr>
          <w:color w:val="000000"/>
          <w:sz w:val="28"/>
          <w:szCs w:val="28"/>
        </w:rPr>
        <w:t>.</w:t>
      </w:r>
      <w:r w:rsidR="00BD282C" w:rsidRPr="00CF37A2">
        <w:rPr>
          <w:color w:val="000000"/>
          <w:sz w:val="28"/>
          <w:szCs w:val="28"/>
        </w:rPr>
        <w:t>Кубрякова Е.С. Эволюция лингвистических идей во второй</w:t>
      </w:r>
      <w:r w:rsidR="00EA3DCD" w:rsidRPr="00CF37A2">
        <w:rPr>
          <w:color w:val="000000"/>
          <w:sz w:val="28"/>
          <w:szCs w:val="28"/>
        </w:rPr>
        <w:t xml:space="preserve"> </w:t>
      </w:r>
      <w:r w:rsidR="00BD282C" w:rsidRPr="00CF37A2">
        <w:rPr>
          <w:color w:val="000000"/>
          <w:sz w:val="28"/>
          <w:szCs w:val="28"/>
        </w:rPr>
        <w:t xml:space="preserve">половине </w:t>
      </w:r>
      <w:r w:rsidR="00BD282C" w:rsidRPr="00CF37A2">
        <w:rPr>
          <w:color w:val="000000"/>
          <w:sz w:val="28"/>
          <w:szCs w:val="28"/>
          <w:lang w:val="en-US"/>
        </w:rPr>
        <w:t>XX</w:t>
      </w:r>
      <w:r w:rsidR="00BD282C" w:rsidRPr="00CF37A2">
        <w:rPr>
          <w:color w:val="000000"/>
          <w:sz w:val="28"/>
          <w:szCs w:val="28"/>
        </w:rPr>
        <w:t xml:space="preserve"> века (опыт парадигмального анализа) // Язык и наука</w:t>
      </w:r>
      <w:r w:rsidR="00EA3DCD" w:rsidRPr="00CF37A2">
        <w:rPr>
          <w:color w:val="000000"/>
          <w:sz w:val="28"/>
          <w:szCs w:val="28"/>
        </w:rPr>
        <w:t xml:space="preserve"> </w:t>
      </w:r>
      <w:r w:rsidR="00BD282C" w:rsidRPr="00CF37A2">
        <w:rPr>
          <w:color w:val="000000"/>
          <w:sz w:val="28"/>
          <w:szCs w:val="28"/>
        </w:rPr>
        <w:t xml:space="preserve">конца </w:t>
      </w:r>
      <w:r w:rsidR="00BD282C" w:rsidRPr="00CF37A2">
        <w:rPr>
          <w:color w:val="000000"/>
          <w:sz w:val="28"/>
          <w:szCs w:val="28"/>
          <w:lang w:val="en-US"/>
        </w:rPr>
        <w:t>XX</w:t>
      </w:r>
      <w:r w:rsidR="00BD282C" w:rsidRPr="00CF37A2">
        <w:rPr>
          <w:color w:val="000000"/>
          <w:sz w:val="28"/>
          <w:szCs w:val="28"/>
        </w:rPr>
        <w:t xml:space="preserve"> века М.: Наука, 1995. С. 144-238.</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60</w:t>
      </w:r>
      <w:r w:rsidR="00425CEA" w:rsidRPr="00CF37A2">
        <w:rPr>
          <w:color w:val="000000"/>
          <w:sz w:val="28"/>
          <w:szCs w:val="28"/>
        </w:rPr>
        <w:t>.</w:t>
      </w:r>
      <w:r w:rsidR="00BD282C" w:rsidRPr="00CF37A2">
        <w:rPr>
          <w:color w:val="000000"/>
          <w:sz w:val="28"/>
          <w:szCs w:val="28"/>
        </w:rPr>
        <w:t>Кубрякова Е.С, Демьянков В.З., Паикрац Ю.Г., Лузина Л.Г.</w:t>
      </w:r>
      <w:r w:rsidR="00EA3DCD" w:rsidRPr="00CF37A2">
        <w:rPr>
          <w:color w:val="000000"/>
          <w:sz w:val="28"/>
          <w:szCs w:val="28"/>
        </w:rPr>
        <w:t xml:space="preserve"> </w:t>
      </w:r>
      <w:r w:rsidR="00BD282C" w:rsidRPr="00CF37A2">
        <w:rPr>
          <w:color w:val="000000"/>
          <w:sz w:val="28"/>
          <w:szCs w:val="28"/>
        </w:rPr>
        <w:t>Краткий словарь когнитивных терминов, М.: Наука, 1996. 245 с.</w:t>
      </w:r>
    </w:p>
    <w:p w:rsidR="00BD282C" w:rsidRPr="00CF37A2" w:rsidRDefault="00305FEA" w:rsidP="00A31CD2">
      <w:pPr>
        <w:tabs>
          <w:tab w:val="left" w:pos="970"/>
        </w:tabs>
        <w:spacing w:line="360" w:lineRule="auto"/>
        <w:jc w:val="both"/>
        <w:rPr>
          <w:color w:val="000000"/>
          <w:sz w:val="28"/>
          <w:szCs w:val="28"/>
        </w:rPr>
      </w:pPr>
      <w:r w:rsidRPr="00CF37A2">
        <w:rPr>
          <w:color w:val="000000"/>
          <w:sz w:val="28"/>
          <w:szCs w:val="28"/>
        </w:rPr>
        <w:t>61</w:t>
      </w:r>
      <w:r w:rsidR="00425CEA" w:rsidRPr="00CF37A2">
        <w:rPr>
          <w:color w:val="000000"/>
          <w:sz w:val="28"/>
          <w:szCs w:val="28"/>
        </w:rPr>
        <w:t>.</w:t>
      </w:r>
      <w:r w:rsidR="00BD282C" w:rsidRPr="00CF37A2">
        <w:rPr>
          <w:color w:val="000000"/>
          <w:sz w:val="28"/>
          <w:szCs w:val="28"/>
        </w:rPr>
        <w:t>Кубрякова</w:t>
      </w:r>
      <w:r w:rsidR="00EA3DCD" w:rsidRPr="00CF37A2">
        <w:rPr>
          <w:color w:val="000000"/>
          <w:sz w:val="28"/>
          <w:szCs w:val="28"/>
        </w:rPr>
        <w:t xml:space="preserve"> </w:t>
      </w:r>
      <w:r w:rsidR="00BD282C" w:rsidRPr="00CF37A2">
        <w:rPr>
          <w:color w:val="000000"/>
          <w:sz w:val="28"/>
          <w:szCs w:val="28"/>
        </w:rPr>
        <w:t>Е.С.</w:t>
      </w:r>
      <w:r w:rsidR="00EA3DCD" w:rsidRPr="00CF37A2">
        <w:rPr>
          <w:color w:val="000000"/>
          <w:sz w:val="28"/>
          <w:szCs w:val="28"/>
        </w:rPr>
        <w:t xml:space="preserve"> </w:t>
      </w:r>
      <w:r w:rsidR="00BD282C" w:rsidRPr="00CF37A2">
        <w:rPr>
          <w:color w:val="000000"/>
          <w:sz w:val="28"/>
          <w:szCs w:val="28"/>
        </w:rPr>
        <w:t>Вступительное</w:t>
      </w:r>
      <w:r w:rsidR="00EA3DCD" w:rsidRPr="00CF37A2">
        <w:rPr>
          <w:color w:val="000000"/>
          <w:sz w:val="28"/>
          <w:szCs w:val="28"/>
        </w:rPr>
        <w:t xml:space="preserve"> </w:t>
      </w:r>
      <w:r w:rsidR="00BD282C" w:rsidRPr="00CF37A2">
        <w:rPr>
          <w:color w:val="000000"/>
          <w:sz w:val="28"/>
          <w:szCs w:val="28"/>
        </w:rPr>
        <w:t>слово</w:t>
      </w:r>
      <w:r w:rsidR="00EA3DCD" w:rsidRPr="00CF37A2">
        <w:rPr>
          <w:color w:val="000000"/>
          <w:sz w:val="28"/>
          <w:szCs w:val="28"/>
        </w:rPr>
        <w:t xml:space="preserve"> </w:t>
      </w:r>
      <w:r w:rsidR="00BD282C" w:rsidRPr="00CF37A2">
        <w:rPr>
          <w:color w:val="000000"/>
          <w:sz w:val="28"/>
          <w:szCs w:val="28"/>
        </w:rPr>
        <w:t>к</w:t>
      </w:r>
      <w:r w:rsidR="00EA3DCD" w:rsidRPr="00CF37A2">
        <w:rPr>
          <w:color w:val="000000"/>
          <w:sz w:val="28"/>
          <w:szCs w:val="28"/>
        </w:rPr>
        <w:t xml:space="preserve"> </w:t>
      </w:r>
      <w:r w:rsidR="00BD282C" w:rsidRPr="00CF37A2">
        <w:rPr>
          <w:color w:val="000000"/>
          <w:sz w:val="28"/>
          <w:szCs w:val="28"/>
        </w:rPr>
        <w:t>круглому</w:t>
      </w:r>
      <w:r w:rsidR="00EA3DCD" w:rsidRPr="00CF37A2">
        <w:rPr>
          <w:color w:val="000000"/>
          <w:sz w:val="28"/>
          <w:szCs w:val="28"/>
        </w:rPr>
        <w:t xml:space="preserve"> </w:t>
      </w:r>
      <w:r w:rsidR="00BD282C" w:rsidRPr="00CF37A2">
        <w:rPr>
          <w:color w:val="000000"/>
          <w:sz w:val="28"/>
          <w:szCs w:val="28"/>
        </w:rPr>
        <w:t>столу,</w:t>
      </w:r>
      <w:r w:rsidR="00EA3DCD" w:rsidRPr="00CF37A2">
        <w:rPr>
          <w:color w:val="000000"/>
          <w:sz w:val="28"/>
          <w:szCs w:val="28"/>
        </w:rPr>
        <w:t xml:space="preserve"> </w:t>
      </w:r>
      <w:r w:rsidR="00BD282C" w:rsidRPr="00CF37A2">
        <w:rPr>
          <w:color w:val="000000"/>
          <w:sz w:val="28"/>
          <w:szCs w:val="28"/>
        </w:rPr>
        <w:t>посвященному рассмотрению традиционных проблем языкознания в</w:t>
      </w:r>
      <w:r w:rsidR="00EA3DCD" w:rsidRPr="00CF37A2">
        <w:rPr>
          <w:color w:val="000000"/>
          <w:sz w:val="28"/>
          <w:szCs w:val="28"/>
        </w:rPr>
        <w:t xml:space="preserve"> </w:t>
      </w:r>
      <w:r w:rsidR="00BD282C" w:rsidRPr="00CF37A2">
        <w:rPr>
          <w:color w:val="000000"/>
          <w:sz w:val="28"/>
          <w:szCs w:val="28"/>
        </w:rPr>
        <w:t>новом свете // Традиционные проблемы языкознания в свете новых</w:t>
      </w:r>
      <w:r w:rsidR="00EA3DCD" w:rsidRPr="00CF37A2">
        <w:rPr>
          <w:color w:val="000000"/>
          <w:sz w:val="28"/>
          <w:szCs w:val="28"/>
        </w:rPr>
        <w:t xml:space="preserve"> </w:t>
      </w:r>
      <w:r w:rsidR="00BD282C" w:rsidRPr="00CF37A2">
        <w:rPr>
          <w:color w:val="000000"/>
          <w:sz w:val="28"/>
          <w:szCs w:val="28"/>
        </w:rPr>
        <w:t>парадигм знания. М Наука, 2000. С. 3 -10.</w:t>
      </w:r>
    </w:p>
    <w:p w:rsidR="00BD282C" w:rsidRPr="00CF37A2" w:rsidRDefault="00305FEA" w:rsidP="00A31CD2">
      <w:pPr>
        <w:tabs>
          <w:tab w:val="left" w:pos="970"/>
        </w:tabs>
        <w:spacing w:line="360" w:lineRule="auto"/>
        <w:jc w:val="both"/>
        <w:rPr>
          <w:color w:val="000000"/>
          <w:sz w:val="28"/>
          <w:szCs w:val="28"/>
        </w:rPr>
      </w:pPr>
      <w:r w:rsidRPr="00CF37A2">
        <w:rPr>
          <w:color w:val="000000"/>
          <w:sz w:val="28"/>
          <w:szCs w:val="28"/>
        </w:rPr>
        <w:t>62</w:t>
      </w:r>
      <w:r w:rsidR="00425CEA" w:rsidRPr="00CF37A2">
        <w:rPr>
          <w:color w:val="000000"/>
          <w:sz w:val="28"/>
          <w:szCs w:val="28"/>
        </w:rPr>
        <w:t>.</w:t>
      </w:r>
      <w:r w:rsidR="00BD282C" w:rsidRPr="00CF37A2">
        <w:rPr>
          <w:color w:val="000000"/>
          <w:sz w:val="28"/>
          <w:szCs w:val="28"/>
        </w:rPr>
        <w:t>Кузнецов А.М. Когнитология, "антропоцентризм", "языковая</w:t>
      </w:r>
      <w:r w:rsidR="00EA3DCD" w:rsidRPr="00CF37A2">
        <w:rPr>
          <w:color w:val="000000"/>
          <w:sz w:val="28"/>
          <w:szCs w:val="28"/>
        </w:rPr>
        <w:t xml:space="preserve"> </w:t>
      </w:r>
      <w:r w:rsidR="00BD282C" w:rsidRPr="00CF37A2">
        <w:rPr>
          <w:color w:val="000000"/>
          <w:sz w:val="28"/>
          <w:szCs w:val="28"/>
        </w:rPr>
        <w:t>картина мира" и проблемы исследования лексической сенмантики //</w:t>
      </w:r>
      <w:r w:rsidR="00EA3DCD" w:rsidRPr="00CF37A2">
        <w:rPr>
          <w:color w:val="000000"/>
          <w:sz w:val="28"/>
          <w:szCs w:val="28"/>
        </w:rPr>
        <w:t xml:space="preserve"> </w:t>
      </w:r>
      <w:r w:rsidR="00BD282C" w:rsidRPr="00CF37A2">
        <w:rPr>
          <w:color w:val="000000"/>
          <w:sz w:val="28"/>
          <w:szCs w:val="28"/>
        </w:rPr>
        <w:t>Этнокультурная специфика речевой деятельности. М, 2000. С. 8 -</w:t>
      </w:r>
      <w:r w:rsidR="00EA3DCD" w:rsidRPr="00CF37A2">
        <w:rPr>
          <w:color w:val="000000"/>
          <w:sz w:val="28"/>
          <w:szCs w:val="28"/>
        </w:rPr>
        <w:t xml:space="preserve"> </w:t>
      </w:r>
      <w:r w:rsidR="00BD282C" w:rsidRPr="00CF37A2">
        <w:rPr>
          <w:color w:val="000000"/>
          <w:sz w:val="28"/>
          <w:szCs w:val="28"/>
        </w:rPr>
        <w:t>22.</w:t>
      </w:r>
    </w:p>
    <w:p w:rsidR="00BD282C" w:rsidRPr="00CF37A2" w:rsidRDefault="00305FEA" w:rsidP="00A31CD2">
      <w:pPr>
        <w:tabs>
          <w:tab w:val="left" w:pos="970"/>
        </w:tabs>
        <w:spacing w:line="360" w:lineRule="auto"/>
        <w:jc w:val="both"/>
        <w:rPr>
          <w:color w:val="000000"/>
          <w:sz w:val="28"/>
          <w:szCs w:val="28"/>
        </w:rPr>
      </w:pPr>
      <w:r w:rsidRPr="00CF37A2">
        <w:rPr>
          <w:color w:val="000000"/>
          <w:sz w:val="28"/>
          <w:szCs w:val="28"/>
        </w:rPr>
        <w:t>63</w:t>
      </w:r>
      <w:r w:rsidR="00425CEA" w:rsidRPr="00CF37A2">
        <w:rPr>
          <w:color w:val="000000"/>
          <w:sz w:val="28"/>
          <w:szCs w:val="28"/>
        </w:rPr>
        <w:t>.</w:t>
      </w:r>
      <w:r w:rsidR="00BD282C" w:rsidRPr="00CF37A2">
        <w:rPr>
          <w:color w:val="000000"/>
          <w:sz w:val="28"/>
          <w:szCs w:val="28"/>
        </w:rPr>
        <w:t>Лакофф Дж. Мышление в зеркале классификаторов // Новое в</w:t>
      </w:r>
      <w:r w:rsidR="00EA3DCD" w:rsidRPr="00CF37A2">
        <w:rPr>
          <w:color w:val="000000"/>
          <w:sz w:val="28"/>
          <w:szCs w:val="28"/>
        </w:rPr>
        <w:t xml:space="preserve"> </w:t>
      </w:r>
      <w:r w:rsidR="00BD282C" w:rsidRPr="00CF37A2">
        <w:rPr>
          <w:color w:val="000000"/>
          <w:sz w:val="28"/>
          <w:szCs w:val="28"/>
        </w:rPr>
        <w:t xml:space="preserve">зарубежной лингвистике. Вып. </w:t>
      </w:r>
      <w:r w:rsidR="00BD282C" w:rsidRPr="00CF37A2">
        <w:rPr>
          <w:color w:val="000000"/>
          <w:sz w:val="28"/>
          <w:szCs w:val="28"/>
          <w:lang w:val="en-US"/>
        </w:rPr>
        <w:t>XXIII</w:t>
      </w:r>
      <w:r w:rsidR="00BD282C" w:rsidRPr="00CF37A2">
        <w:rPr>
          <w:color w:val="000000"/>
          <w:sz w:val="28"/>
          <w:szCs w:val="28"/>
        </w:rPr>
        <w:t>. Когнитивные аспекты языка.</w:t>
      </w:r>
      <w:r w:rsidR="00EA3DCD" w:rsidRPr="00CF37A2">
        <w:rPr>
          <w:color w:val="000000"/>
          <w:sz w:val="28"/>
          <w:szCs w:val="28"/>
        </w:rPr>
        <w:t xml:space="preserve"> </w:t>
      </w:r>
      <w:r w:rsidR="00BD282C" w:rsidRPr="00CF37A2">
        <w:rPr>
          <w:color w:val="000000"/>
          <w:sz w:val="28"/>
          <w:szCs w:val="28"/>
        </w:rPr>
        <w:t>М., 1988. С. 12-21.</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64</w:t>
      </w:r>
      <w:r w:rsidR="00425CEA" w:rsidRPr="00CF37A2">
        <w:rPr>
          <w:color w:val="000000"/>
          <w:sz w:val="28"/>
          <w:szCs w:val="28"/>
        </w:rPr>
        <w:t>.</w:t>
      </w:r>
      <w:r w:rsidR="00BD282C" w:rsidRPr="00CF37A2">
        <w:rPr>
          <w:color w:val="000000"/>
          <w:sz w:val="28"/>
          <w:szCs w:val="28"/>
        </w:rPr>
        <w:t>Лекант</w:t>
      </w:r>
      <w:r w:rsidR="00EA3DCD" w:rsidRPr="00CF37A2">
        <w:rPr>
          <w:color w:val="000000"/>
          <w:sz w:val="28"/>
          <w:szCs w:val="28"/>
        </w:rPr>
        <w:t xml:space="preserve"> </w:t>
      </w:r>
      <w:r w:rsidR="00BD282C" w:rsidRPr="00CF37A2">
        <w:rPr>
          <w:color w:val="000000"/>
          <w:sz w:val="28"/>
          <w:szCs w:val="28"/>
        </w:rPr>
        <w:t>П.Л.</w:t>
      </w:r>
      <w:r w:rsidR="00EA3DCD" w:rsidRPr="00CF37A2">
        <w:rPr>
          <w:color w:val="000000"/>
          <w:sz w:val="28"/>
          <w:szCs w:val="28"/>
        </w:rPr>
        <w:t xml:space="preserve"> </w:t>
      </w:r>
      <w:r w:rsidR="00BD282C" w:rsidRPr="00CF37A2">
        <w:rPr>
          <w:color w:val="000000"/>
          <w:sz w:val="28"/>
          <w:szCs w:val="28"/>
        </w:rPr>
        <w:t>К</w:t>
      </w:r>
      <w:r w:rsidR="00EA3DCD" w:rsidRPr="00CF37A2">
        <w:rPr>
          <w:color w:val="000000"/>
          <w:sz w:val="28"/>
          <w:szCs w:val="28"/>
        </w:rPr>
        <w:t xml:space="preserve"> </w:t>
      </w:r>
      <w:r w:rsidR="00BD282C" w:rsidRPr="00CF37A2">
        <w:rPr>
          <w:color w:val="000000"/>
          <w:sz w:val="28"/>
          <w:szCs w:val="28"/>
        </w:rPr>
        <w:t>вопросу</w:t>
      </w:r>
      <w:r w:rsidR="00EA3DCD" w:rsidRPr="00CF37A2">
        <w:rPr>
          <w:color w:val="000000"/>
          <w:sz w:val="28"/>
          <w:szCs w:val="28"/>
        </w:rPr>
        <w:t xml:space="preserve"> </w:t>
      </w:r>
      <w:r w:rsidR="00BD282C" w:rsidRPr="00CF37A2">
        <w:rPr>
          <w:color w:val="000000"/>
          <w:sz w:val="28"/>
          <w:szCs w:val="28"/>
        </w:rPr>
        <w:t>о</w:t>
      </w:r>
      <w:r w:rsidR="00EA3DCD" w:rsidRPr="00CF37A2">
        <w:rPr>
          <w:color w:val="000000"/>
          <w:sz w:val="28"/>
          <w:szCs w:val="28"/>
        </w:rPr>
        <w:t xml:space="preserve"> </w:t>
      </w:r>
      <w:r w:rsidR="00BD282C" w:rsidRPr="00CF37A2">
        <w:rPr>
          <w:color w:val="000000"/>
          <w:sz w:val="28"/>
          <w:szCs w:val="28"/>
        </w:rPr>
        <w:t>модальных</w:t>
      </w:r>
      <w:r w:rsidR="00EA3DCD" w:rsidRPr="00CF37A2">
        <w:rPr>
          <w:color w:val="000000"/>
          <w:sz w:val="28"/>
          <w:szCs w:val="28"/>
        </w:rPr>
        <w:t xml:space="preserve"> </w:t>
      </w:r>
      <w:r w:rsidR="00BD282C" w:rsidRPr="00CF37A2">
        <w:rPr>
          <w:color w:val="000000"/>
          <w:sz w:val="28"/>
          <w:szCs w:val="28"/>
        </w:rPr>
        <w:t>разновидностях</w:t>
      </w:r>
      <w:r w:rsidR="00EA3DCD" w:rsidRPr="00CF37A2">
        <w:rPr>
          <w:color w:val="000000"/>
          <w:sz w:val="28"/>
          <w:szCs w:val="28"/>
        </w:rPr>
        <w:t xml:space="preserve"> </w:t>
      </w:r>
      <w:r w:rsidR="00BD282C" w:rsidRPr="00CF37A2">
        <w:rPr>
          <w:color w:val="000000"/>
          <w:sz w:val="28"/>
          <w:szCs w:val="28"/>
        </w:rPr>
        <w:t>преддожешя</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Современный</w:t>
      </w:r>
      <w:r w:rsidR="00EA3DCD" w:rsidRPr="00CF37A2">
        <w:rPr>
          <w:color w:val="000000"/>
          <w:sz w:val="28"/>
          <w:szCs w:val="28"/>
        </w:rPr>
        <w:t xml:space="preserve"> </w:t>
      </w:r>
      <w:r w:rsidR="00BD282C" w:rsidRPr="00CF37A2">
        <w:rPr>
          <w:color w:val="000000"/>
          <w:sz w:val="28"/>
          <w:szCs w:val="28"/>
        </w:rPr>
        <w:t>русский</w:t>
      </w:r>
      <w:r w:rsidR="00EA3DCD" w:rsidRPr="00CF37A2">
        <w:rPr>
          <w:color w:val="000000"/>
          <w:sz w:val="28"/>
          <w:szCs w:val="28"/>
        </w:rPr>
        <w:t xml:space="preserve"> </w:t>
      </w:r>
      <w:r w:rsidR="00BD282C" w:rsidRPr="00CF37A2">
        <w:rPr>
          <w:color w:val="000000"/>
          <w:sz w:val="28"/>
          <w:szCs w:val="28"/>
        </w:rPr>
        <w:t>язык.</w:t>
      </w:r>
      <w:r w:rsidR="00EA3DCD" w:rsidRPr="00CF37A2">
        <w:rPr>
          <w:color w:val="000000"/>
          <w:sz w:val="28"/>
          <w:szCs w:val="28"/>
        </w:rPr>
        <w:t xml:space="preserve"> </w:t>
      </w:r>
      <w:r w:rsidR="00BD282C" w:rsidRPr="00CF37A2">
        <w:rPr>
          <w:color w:val="000000"/>
          <w:sz w:val="28"/>
          <w:szCs w:val="28"/>
        </w:rPr>
        <w:t>Лингвистический</w:t>
      </w:r>
      <w:r w:rsidR="00EA3DCD" w:rsidRPr="00CF37A2">
        <w:rPr>
          <w:color w:val="000000"/>
          <w:sz w:val="28"/>
          <w:szCs w:val="28"/>
        </w:rPr>
        <w:t xml:space="preserve"> </w:t>
      </w:r>
      <w:r w:rsidR="00BD282C" w:rsidRPr="00CF37A2">
        <w:rPr>
          <w:color w:val="000000"/>
          <w:sz w:val="28"/>
          <w:szCs w:val="28"/>
        </w:rPr>
        <w:t>сборник. М, 1976. Вып. 6. С. 97 - 102.</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65</w:t>
      </w:r>
      <w:r w:rsidR="00425CEA" w:rsidRPr="00CF37A2">
        <w:rPr>
          <w:color w:val="000000"/>
          <w:sz w:val="28"/>
          <w:szCs w:val="28"/>
        </w:rPr>
        <w:t>.</w:t>
      </w:r>
      <w:r w:rsidR="00BD282C" w:rsidRPr="00CF37A2">
        <w:rPr>
          <w:color w:val="000000"/>
          <w:sz w:val="28"/>
          <w:szCs w:val="28"/>
        </w:rPr>
        <w:t>Лекант П.А. Модальность и вводность // Вопросы лингвистики.</w:t>
      </w:r>
      <w:r w:rsidR="00EA3DCD" w:rsidRPr="00CF37A2">
        <w:rPr>
          <w:color w:val="000000"/>
          <w:sz w:val="28"/>
          <w:szCs w:val="28"/>
        </w:rPr>
        <w:t xml:space="preserve"> </w:t>
      </w:r>
      <w:r w:rsidR="00BD282C" w:rsidRPr="00CF37A2">
        <w:rPr>
          <w:color w:val="000000"/>
          <w:sz w:val="28"/>
          <w:szCs w:val="28"/>
        </w:rPr>
        <w:t>М.. Вып. 3.2000. С. 34-42.</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66</w:t>
      </w:r>
      <w:r w:rsidR="00425CEA" w:rsidRPr="00CF37A2">
        <w:rPr>
          <w:color w:val="000000"/>
          <w:sz w:val="28"/>
          <w:szCs w:val="28"/>
        </w:rPr>
        <w:t>.</w:t>
      </w:r>
      <w:r w:rsidR="00BD282C" w:rsidRPr="00CF37A2">
        <w:rPr>
          <w:color w:val="000000"/>
          <w:sz w:val="28"/>
          <w:szCs w:val="28"/>
        </w:rPr>
        <w:t>Логический анализ языка. Культурные концепты. М: Наука,</w:t>
      </w:r>
      <w:r w:rsidR="00EA3DCD" w:rsidRPr="00CF37A2">
        <w:rPr>
          <w:color w:val="000000"/>
          <w:sz w:val="28"/>
          <w:szCs w:val="28"/>
        </w:rPr>
        <w:t xml:space="preserve"> </w:t>
      </w:r>
      <w:r w:rsidR="00BD282C" w:rsidRPr="00CF37A2">
        <w:rPr>
          <w:color w:val="000000"/>
          <w:sz w:val="28"/>
          <w:szCs w:val="28"/>
        </w:rPr>
        <w:t>1991.</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67</w:t>
      </w:r>
      <w:r w:rsidR="00425CEA" w:rsidRPr="00CF37A2">
        <w:rPr>
          <w:color w:val="000000"/>
          <w:sz w:val="28"/>
          <w:szCs w:val="28"/>
        </w:rPr>
        <w:t>.</w:t>
      </w:r>
      <w:r w:rsidR="00BD282C" w:rsidRPr="00CF37A2">
        <w:rPr>
          <w:color w:val="000000"/>
          <w:sz w:val="28"/>
          <w:szCs w:val="28"/>
        </w:rPr>
        <w:t>Лысакова И.П. Тип газеты и стиль публикации. Л: Наука, 1989.</w:t>
      </w:r>
      <w:r w:rsidR="00EA3DCD" w:rsidRPr="00CF37A2">
        <w:rPr>
          <w:color w:val="000000"/>
          <w:sz w:val="28"/>
          <w:szCs w:val="28"/>
        </w:rPr>
        <w:t xml:space="preserve"> </w:t>
      </w:r>
      <w:r w:rsidR="00BD282C" w:rsidRPr="00CF37A2">
        <w:rPr>
          <w:color w:val="000000"/>
          <w:sz w:val="28"/>
          <w:szCs w:val="28"/>
        </w:rPr>
        <w:t>184 с.</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68</w:t>
      </w:r>
      <w:r w:rsidR="00425CEA" w:rsidRPr="00CF37A2">
        <w:rPr>
          <w:color w:val="000000"/>
          <w:sz w:val="28"/>
          <w:szCs w:val="28"/>
        </w:rPr>
        <w:t>.</w:t>
      </w:r>
      <w:r w:rsidR="00BD282C" w:rsidRPr="00CF37A2">
        <w:rPr>
          <w:color w:val="000000"/>
          <w:sz w:val="28"/>
          <w:szCs w:val="28"/>
        </w:rPr>
        <w:t>Ляпон</w:t>
      </w:r>
      <w:r w:rsidR="00EA3DCD" w:rsidRPr="00CF37A2">
        <w:rPr>
          <w:color w:val="000000"/>
          <w:sz w:val="28"/>
          <w:szCs w:val="28"/>
        </w:rPr>
        <w:t xml:space="preserve"> </w:t>
      </w:r>
      <w:r w:rsidR="00BD282C" w:rsidRPr="00CF37A2">
        <w:rPr>
          <w:color w:val="000000"/>
          <w:sz w:val="28"/>
          <w:szCs w:val="28"/>
        </w:rPr>
        <w:t>М.В.</w:t>
      </w:r>
      <w:r w:rsidR="00EA3DCD" w:rsidRPr="00CF37A2">
        <w:rPr>
          <w:color w:val="000000"/>
          <w:sz w:val="28"/>
          <w:szCs w:val="28"/>
        </w:rPr>
        <w:t xml:space="preserve"> </w:t>
      </w:r>
      <w:r w:rsidR="00BD282C" w:rsidRPr="00CF37A2">
        <w:rPr>
          <w:color w:val="000000"/>
          <w:sz w:val="28"/>
          <w:szCs w:val="28"/>
        </w:rPr>
        <w:t>Модальность</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Лингвистический</w:t>
      </w:r>
      <w:r w:rsidR="00EA3DCD" w:rsidRPr="00CF37A2">
        <w:rPr>
          <w:color w:val="000000"/>
          <w:sz w:val="28"/>
          <w:szCs w:val="28"/>
        </w:rPr>
        <w:t xml:space="preserve"> </w:t>
      </w:r>
      <w:r w:rsidR="00BD282C" w:rsidRPr="00CF37A2">
        <w:rPr>
          <w:color w:val="000000"/>
          <w:sz w:val="28"/>
          <w:szCs w:val="28"/>
        </w:rPr>
        <w:t>энциклопедический словарь. М.: Советская Энциклопедия. 1990. С.</w:t>
      </w:r>
      <w:r w:rsidR="00EA3DCD" w:rsidRPr="00CF37A2">
        <w:rPr>
          <w:color w:val="000000"/>
          <w:sz w:val="28"/>
          <w:szCs w:val="28"/>
        </w:rPr>
        <w:t xml:space="preserve"> </w:t>
      </w:r>
      <w:r w:rsidR="00BD282C" w:rsidRPr="00CF37A2">
        <w:rPr>
          <w:color w:val="000000"/>
          <w:sz w:val="28"/>
          <w:szCs w:val="28"/>
        </w:rPr>
        <w:t>303.</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69</w:t>
      </w:r>
      <w:r w:rsidR="00425CEA" w:rsidRPr="00CF37A2">
        <w:rPr>
          <w:color w:val="000000"/>
          <w:sz w:val="28"/>
          <w:szCs w:val="28"/>
        </w:rPr>
        <w:t>.</w:t>
      </w:r>
      <w:r w:rsidR="00BD282C" w:rsidRPr="00CF37A2">
        <w:rPr>
          <w:color w:val="000000"/>
          <w:sz w:val="28"/>
          <w:szCs w:val="28"/>
        </w:rPr>
        <w:t>Макарова М.Л. Диалог: Категория модальности. Саранск: Изд-</w:t>
      </w:r>
      <w:r w:rsidR="00EA3DCD" w:rsidRPr="00CF37A2">
        <w:rPr>
          <w:color w:val="000000"/>
          <w:sz w:val="28"/>
          <w:szCs w:val="28"/>
        </w:rPr>
        <w:t xml:space="preserve"> </w:t>
      </w:r>
      <w:r w:rsidR="00BD282C" w:rsidRPr="00CF37A2">
        <w:rPr>
          <w:color w:val="000000"/>
          <w:sz w:val="28"/>
          <w:szCs w:val="28"/>
        </w:rPr>
        <w:t>во Мордовск. ун-та, 1989. 87 с.</w:t>
      </w:r>
    </w:p>
    <w:p w:rsidR="00BD282C" w:rsidRPr="00CF37A2" w:rsidRDefault="00305FEA" w:rsidP="00A31CD2">
      <w:pPr>
        <w:tabs>
          <w:tab w:val="left" w:pos="955"/>
        </w:tabs>
        <w:spacing w:line="360" w:lineRule="auto"/>
        <w:jc w:val="both"/>
        <w:rPr>
          <w:color w:val="000000"/>
          <w:sz w:val="28"/>
          <w:szCs w:val="28"/>
        </w:rPr>
      </w:pPr>
      <w:r w:rsidRPr="00CF37A2">
        <w:rPr>
          <w:color w:val="000000"/>
          <w:sz w:val="28"/>
          <w:szCs w:val="28"/>
        </w:rPr>
        <w:t>70</w:t>
      </w:r>
      <w:r w:rsidR="00425CEA" w:rsidRPr="00CF37A2">
        <w:rPr>
          <w:color w:val="000000"/>
          <w:sz w:val="28"/>
          <w:szCs w:val="28"/>
        </w:rPr>
        <w:t>.</w:t>
      </w:r>
      <w:r w:rsidR="00BD282C" w:rsidRPr="00CF37A2">
        <w:rPr>
          <w:color w:val="000000"/>
          <w:sz w:val="28"/>
          <w:szCs w:val="28"/>
        </w:rPr>
        <w:t>Медведева</w:t>
      </w:r>
      <w:r w:rsidR="00EA3DCD" w:rsidRPr="00CF37A2">
        <w:rPr>
          <w:color w:val="000000"/>
          <w:sz w:val="28"/>
          <w:szCs w:val="28"/>
        </w:rPr>
        <w:t xml:space="preserve"> </w:t>
      </w:r>
      <w:r w:rsidR="00BD282C" w:rsidRPr="00CF37A2">
        <w:rPr>
          <w:color w:val="000000"/>
          <w:sz w:val="28"/>
          <w:szCs w:val="28"/>
        </w:rPr>
        <w:t>Л.М.</w:t>
      </w:r>
      <w:r w:rsidR="00EA3DCD" w:rsidRPr="00CF37A2">
        <w:rPr>
          <w:color w:val="000000"/>
          <w:sz w:val="28"/>
          <w:szCs w:val="28"/>
        </w:rPr>
        <w:t xml:space="preserve"> </w:t>
      </w:r>
      <w:r w:rsidR="00BD282C" w:rsidRPr="00CF37A2">
        <w:rPr>
          <w:color w:val="000000"/>
          <w:sz w:val="28"/>
          <w:szCs w:val="28"/>
        </w:rPr>
        <w:t>О</w:t>
      </w:r>
      <w:r w:rsidR="00EA3DCD" w:rsidRPr="00CF37A2">
        <w:rPr>
          <w:color w:val="000000"/>
          <w:sz w:val="28"/>
          <w:szCs w:val="28"/>
        </w:rPr>
        <w:t xml:space="preserve"> </w:t>
      </w:r>
      <w:r w:rsidR="00BD282C" w:rsidRPr="00CF37A2">
        <w:rPr>
          <w:color w:val="000000"/>
          <w:sz w:val="28"/>
          <w:szCs w:val="28"/>
        </w:rPr>
        <w:t>соотношении</w:t>
      </w:r>
      <w:r w:rsidR="00EA3DCD" w:rsidRPr="00CF37A2">
        <w:rPr>
          <w:color w:val="000000"/>
          <w:sz w:val="28"/>
          <w:szCs w:val="28"/>
        </w:rPr>
        <w:t xml:space="preserve"> </w:t>
      </w:r>
      <w:r w:rsidR="00BD282C" w:rsidRPr="00CF37A2">
        <w:rPr>
          <w:color w:val="000000"/>
          <w:sz w:val="28"/>
          <w:szCs w:val="28"/>
        </w:rPr>
        <w:t>иллокутивного</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пропозиционального компонента в логической структуре речевого</w:t>
      </w:r>
      <w:r w:rsidR="00EA3DCD" w:rsidRPr="00CF37A2">
        <w:rPr>
          <w:color w:val="000000"/>
          <w:sz w:val="28"/>
          <w:szCs w:val="28"/>
        </w:rPr>
        <w:t xml:space="preserve"> </w:t>
      </w:r>
      <w:r w:rsidR="00BD282C" w:rsidRPr="00CF37A2">
        <w:rPr>
          <w:color w:val="000000"/>
          <w:sz w:val="28"/>
          <w:szCs w:val="28"/>
        </w:rPr>
        <w:t>акта //Язык и социальное познание. М.: Наука, 1990. С. 65 - 77.</w:t>
      </w:r>
    </w:p>
    <w:p w:rsidR="00BD282C" w:rsidRPr="00CF37A2" w:rsidRDefault="00305FEA" w:rsidP="00A31CD2">
      <w:pPr>
        <w:tabs>
          <w:tab w:val="left" w:pos="965"/>
        </w:tabs>
        <w:spacing w:line="360" w:lineRule="auto"/>
        <w:jc w:val="both"/>
        <w:rPr>
          <w:color w:val="000000"/>
          <w:sz w:val="28"/>
          <w:szCs w:val="28"/>
          <w:lang w:val="en-US"/>
        </w:rPr>
      </w:pPr>
      <w:r w:rsidRPr="00CF37A2">
        <w:rPr>
          <w:color w:val="000000"/>
          <w:sz w:val="28"/>
          <w:szCs w:val="28"/>
        </w:rPr>
        <w:t>71</w:t>
      </w:r>
      <w:r w:rsidR="00425CEA" w:rsidRPr="00CF37A2">
        <w:rPr>
          <w:color w:val="000000"/>
          <w:sz w:val="28"/>
          <w:szCs w:val="28"/>
        </w:rPr>
        <w:t>.</w:t>
      </w:r>
      <w:r w:rsidR="00BD282C" w:rsidRPr="00CF37A2">
        <w:rPr>
          <w:color w:val="000000"/>
          <w:sz w:val="28"/>
          <w:szCs w:val="28"/>
        </w:rPr>
        <w:t xml:space="preserve">Норман Б.Ю. Модальность в болгарском языке // </w:t>
      </w:r>
      <w:r w:rsidR="00BD282C" w:rsidRPr="00CF37A2">
        <w:rPr>
          <w:color w:val="000000"/>
          <w:sz w:val="28"/>
          <w:szCs w:val="28"/>
          <w:lang w:val="en-US"/>
        </w:rPr>
        <w:t>Modalitat</w:t>
      </w:r>
      <w:r w:rsidR="00BD282C" w:rsidRPr="00CF37A2">
        <w:rPr>
          <w:color w:val="000000"/>
          <w:sz w:val="28"/>
          <w:szCs w:val="28"/>
        </w:rPr>
        <w:t xml:space="preserve"> </w:t>
      </w:r>
      <w:r w:rsidR="00BD282C" w:rsidRPr="00CF37A2">
        <w:rPr>
          <w:color w:val="000000"/>
          <w:sz w:val="28"/>
          <w:szCs w:val="28"/>
          <w:lang w:val="en-US"/>
        </w:rPr>
        <w:t>und</w:t>
      </w:r>
      <w:r w:rsidR="00EA3DCD" w:rsidRPr="00CF37A2">
        <w:rPr>
          <w:color w:val="000000"/>
          <w:sz w:val="28"/>
          <w:szCs w:val="28"/>
        </w:rPr>
        <w:t xml:space="preserve"> </w:t>
      </w:r>
      <w:r w:rsidR="00BD282C" w:rsidRPr="00CF37A2">
        <w:rPr>
          <w:color w:val="000000"/>
          <w:sz w:val="28"/>
          <w:szCs w:val="28"/>
          <w:lang w:val="en-US"/>
        </w:rPr>
        <w:t>Modus</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lang w:val="en-US"/>
        </w:rPr>
        <w:t>Allgemeine</w:t>
      </w:r>
      <w:r w:rsidR="00EA3DCD" w:rsidRPr="00CF37A2">
        <w:rPr>
          <w:color w:val="000000"/>
          <w:sz w:val="28"/>
          <w:szCs w:val="28"/>
          <w:lang w:val="en-US"/>
        </w:rPr>
        <w:t xml:space="preserve"> </w:t>
      </w:r>
      <w:r w:rsidR="00BD282C" w:rsidRPr="00CF37A2">
        <w:rPr>
          <w:color w:val="000000"/>
          <w:sz w:val="28"/>
          <w:szCs w:val="28"/>
          <w:lang w:val="en-US"/>
        </w:rPr>
        <w:t>Fragen und</w:t>
      </w:r>
      <w:r w:rsidR="00EA3DCD" w:rsidRPr="00CF37A2">
        <w:rPr>
          <w:color w:val="000000"/>
          <w:sz w:val="28"/>
          <w:szCs w:val="28"/>
          <w:lang w:val="en-US"/>
        </w:rPr>
        <w:t xml:space="preserve"> </w:t>
      </w:r>
      <w:r w:rsidR="00BD282C" w:rsidRPr="00CF37A2">
        <w:rPr>
          <w:color w:val="000000"/>
          <w:sz w:val="28"/>
          <w:szCs w:val="28"/>
          <w:lang w:val="en-US"/>
        </w:rPr>
        <w:t>Realisierung</w:t>
      </w:r>
      <w:r w:rsidR="00EA3DCD" w:rsidRPr="00CF37A2">
        <w:rPr>
          <w:color w:val="000000"/>
          <w:sz w:val="28"/>
          <w:szCs w:val="28"/>
          <w:lang w:val="en-US"/>
        </w:rPr>
        <w:t xml:space="preserve"> </w:t>
      </w:r>
      <w:r w:rsidR="00BD282C" w:rsidRPr="00CF37A2">
        <w:rPr>
          <w:color w:val="000000"/>
          <w:sz w:val="28"/>
          <w:szCs w:val="28"/>
          <w:lang w:val="en-US"/>
        </w:rPr>
        <w:t>im</w:t>
      </w:r>
      <w:r w:rsidR="00EA3DCD" w:rsidRPr="00CF37A2">
        <w:rPr>
          <w:color w:val="000000"/>
          <w:sz w:val="28"/>
          <w:szCs w:val="28"/>
          <w:lang w:val="en-US"/>
        </w:rPr>
        <w:t xml:space="preserve"> </w:t>
      </w:r>
      <w:r w:rsidR="00BD282C" w:rsidRPr="00CF37A2">
        <w:rPr>
          <w:color w:val="000000"/>
          <w:sz w:val="28"/>
          <w:szCs w:val="28"/>
          <w:lang w:val="en-US"/>
        </w:rPr>
        <w:t>Slavischen.</w:t>
      </w:r>
      <w:r w:rsidR="00EA3DCD" w:rsidRPr="00CF37A2">
        <w:rPr>
          <w:color w:val="000000"/>
          <w:sz w:val="28"/>
          <w:szCs w:val="28"/>
          <w:lang w:val="en-US"/>
        </w:rPr>
        <w:t xml:space="preserve"> </w:t>
      </w:r>
      <w:r w:rsidR="00BD282C" w:rsidRPr="00CF37A2">
        <w:rPr>
          <w:color w:val="000000"/>
          <w:sz w:val="28"/>
          <w:szCs w:val="28"/>
          <w:lang w:val="en-US"/>
        </w:rPr>
        <w:t>1994.</w:t>
      </w:r>
      <w:r w:rsidR="00EA3DCD" w:rsidRPr="00CF37A2">
        <w:rPr>
          <w:color w:val="000000"/>
          <w:sz w:val="28"/>
          <w:szCs w:val="28"/>
          <w:lang w:val="en-US"/>
        </w:rPr>
        <w:t xml:space="preserve"> </w:t>
      </w:r>
      <w:r w:rsidR="00BD282C" w:rsidRPr="00CF37A2">
        <w:rPr>
          <w:color w:val="000000"/>
          <w:sz w:val="28"/>
          <w:szCs w:val="28"/>
          <w:lang w:val="en-US"/>
        </w:rPr>
        <w:t>Harrassowitz Verlag, Wiesbaden. P. 170- 186.</w:t>
      </w:r>
    </w:p>
    <w:p w:rsidR="00BD282C" w:rsidRPr="00CF37A2" w:rsidRDefault="00305FEA" w:rsidP="00A31CD2">
      <w:pPr>
        <w:tabs>
          <w:tab w:val="left" w:pos="965"/>
        </w:tabs>
        <w:spacing w:line="360" w:lineRule="auto"/>
        <w:jc w:val="both"/>
        <w:rPr>
          <w:color w:val="000000"/>
          <w:sz w:val="28"/>
          <w:szCs w:val="28"/>
        </w:rPr>
      </w:pPr>
      <w:r w:rsidRPr="00CF37A2">
        <w:rPr>
          <w:color w:val="000000"/>
          <w:sz w:val="28"/>
          <w:szCs w:val="28"/>
        </w:rPr>
        <w:t>72</w:t>
      </w:r>
      <w:r w:rsidR="00425CEA" w:rsidRPr="00CF37A2">
        <w:rPr>
          <w:color w:val="000000"/>
          <w:sz w:val="28"/>
          <w:szCs w:val="28"/>
        </w:rPr>
        <w:t>.</w:t>
      </w:r>
      <w:r w:rsidR="00BD282C" w:rsidRPr="00CF37A2">
        <w:rPr>
          <w:color w:val="000000"/>
          <w:sz w:val="28"/>
          <w:szCs w:val="28"/>
        </w:rPr>
        <w:t>Норман Б.Ю. Язык как система знаков // Основы языкознания.</w:t>
      </w:r>
      <w:r w:rsidR="00EA3DCD" w:rsidRPr="00CF37A2">
        <w:rPr>
          <w:color w:val="000000"/>
          <w:sz w:val="28"/>
          <w:szCs w:val="28"/>
        </w:rPr>
        <w:t xml:space="preserve"> </w:t>
      </w:r>
      <w:r w:rsidR="00BD282C" w:rsidRPr="00CF37A2">
        <w:rPr>
          <w:color w:val="000000"/>
          <w:sz w:val="28"/>
          <w:szCs w:val="28"/>
        </w:rPr>
        <w:t>Минск: Бел. Фонд Сороса, 1996. С. 7-49.</w:t>
      </w:r>
    </w:p>
    <w:p w:rsidR="00396140" w:rsidRPr="00CF37A2" w:rsidRDefault="00305FEA" w:rsidP="00A31CD2">
      <w:pPr>
        <w:tabs>
          <w:tab w:val="left" w:pos="970"/>
        </w:tabs>
        <w:spacing w:line="360" w:lineRule="auto"/>
        <w:jc w:val="both"/>
        <w:rPr>
          <w:color w:val="000000"/>
          <w:sz w:val="28"/>
          <w:szCs w:val="28"/>
        </w:rPr>
      </w:pPr>
      <w:r w:rsidRPr="00CF37A2">
        <w:rPr>
          <w:color w:val="000000"/>
          <w:sz w:val="28"/>
          <w:szCs w:val="28"/>
        </w:rPr>
        <w:t>73</w:t>
      </w:r>
      <w:r w:rsidR="00425CEA" w:rsidRPr="00CF37A2">
        <w:rPr>
          <w:color w:val="000000"/>
          <w:sz w:val="28"/>
          <w:szCs w:val="28"/>
        </w:rPr>
        <w:t>.</w:t>
      </w:r>
      <w:r w:rsidR="00BD282C" w:rsidRPr="00CF37A2">
        <w:rPr>
          <w:color w:val="000000"/>
          <w:sz w:val="28"/>
          <w:szCs w:val="28"/>
        </w:rPr>
        <w:t>Остин</w:t>
      </w:r>
      <w:r w:rsidR="00EA3DCD" w:rsidRPr="00CF37A2">
        <w:rPr>
          <w:color w:val="000000"/>
          <w:sz w:val="28"/>
          <w:szCs w:val="28"/>
        </w:rPr>
        <w:t xml:space="preserve"> </w:t>
      </w:r>
      <w:r w:rsidR="00BD282C" w:rsidRPr="00CF37A2">
        <w:rPr>
          <w:color w:val="000000"/>
          <w:sz w:val="28"/>
          <w:szCs w:val="28"/>
        </w:rPr>
        <w:t>Дж.</w:t>
      </w:r>
      <w:r w:rsidR="00EA3DCD" w:rsidRPr="00CF37A2">
        <w:rPr>
          <w:color w:val="000000"/>
          <w:sz w:val="28"/>
          <w:szCs w:val="28"/>
        </w:rPr>
        <w:t xml:space="preserve"> </w:t>
      </w:r>
      <w:r w:rsidR="00BD282C" w:rsidRPr="00CF37A2">
        <w:rPr>
          <w:color w:val="000000"/>
          <w:sz w:val="28"/>
          <w:szCs w:val="28"/>
        </w:rPr>
        <w:t>Слово</w:t>
      </w:r>
      <w:r w:rsidR="00EA3DCD" w:rsidRPr="00CF37A2">
        <w:rPr>
          <w:color w:val="000000"/>
          <w:sz w:val="28"/>
          <w:szCs w:val="28"/>
        </w:rPr>
        <w:t xml:space="preserve"> </w:t>
      </w:r>
      <w:r w:rsidR="00BD282C" w:rsidRPr="00CF37A2">
        <w:rPr>
          <w:color w:val="000000"/>
          <w:sz w:val="28"/>
          <w:szCs w:val="28"/>
        </w:rPr>
        <w:t>как</w:t>
      </w:r>
      <w:r w:rsidR="00EA3DCD" w:rsidRPr="00CF37A2">
        <w:rPr>
          <w:color w:val="000000"/>
          <w:sz w:val="28"/>
          <w:szCs w:val="28"/>
        </w:rPr>
        <w:t xml:space="preserve"> </w:t>
      </w:r>
      <w:r w:rsidR="00BD282C" w:rsidRPr="00CF37A2">
        <w:rPr>
          <w:color w:val="000000"/>
          <w:sz w:val="28"/>
          <w:szCs w:val="28"/>
        </w:rPr>
        <w:t>действие</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Новое</w:t>
      </w:r>
      <w:r w:rsidR="00EA3DCD" w:rsidRPr="00CF37A2">
        <w:rPr>
          <w:color w:val="000000"/>
          <w:sz w:val="28"/>
          <w:szCs w:val="28"/>
        </w:rPr>
        <w:t xml:space="preserve"> </w:t>
      </w:r>
      <w:r w:rsidR="00BD282C" w:rsidRPr="00CF37A2">
        <w:rPr>
          <w:color w:val="000000"/>
          <w:sz w:val="28"/>
          <w:szCs w:val="28"/>
        </w:rPr>
        <w:t>в</w:t>
      </w:r>
      <w:r w:rsidR="00EA3DCD" w:rsidRPr="00CF37A2">
        <w:rPr>
          <w:color w:val="000000"/>
          <w:sz w:val="28"/>
          <w:szCs w:val="28"/>
        </w:rPr>
        <w:t xml:space="preserve"> </w:t>
      </w:r>
      <w:r w:rsidR="00BD282C" w:rsidRPr="00CF37A2">
        <w:rPr>
          <w:color w:val="000000"/>
          <w:sz w:val="28"/>
          <w:szCs w:val="28"/>
        </w:rPr>
        <w:t>зарубежной</w:t>
      </w:r>
      <w:r w:rsidR="00EA3DCD" w:rsidRPr="00CF37A2">
        <w:rPr>
          <w:color w:val="000000"/>
          <w:sz w:val="28"/>
          <w:szCs w:val="28"/>
        </w:rPr>
        <w:t xml:space="preserve"> </w:t>
      </w:r>
      <w:r w:rsidR="00BD282C" w:rsidRPr="00CF37A2">
        <w:rPr>
          <w:color w:val="000000"/>
          <w:sz w:val="28"/>
          <w:szCs w:val="28"/>
        </w:rPr>
        <w:t>лингвистике. Вып. 17. Теория речевых актов. М.: Прогресс, 1986. С.</w:t>
      </w:r>
      <w:r w:rsidR="00EA3DCD" w:rsidRPr="00CF37A2">
        <w:rPr>
          <w:color w:val="000000"/>
          <w:sz w:val="28"/>
          <w:szCs w:val="28"/>
        </w:rPr>
        <w:t xml:space="preserve"> </w:t>
      </w:r>
      <w:r w:rsidR="00BD282C" w:rsidRPr="00CF37A2">
        <w:rPr>
          <w:color w:val="000000"/>
          <w:sz w:val="28"/>
          <w:szCs w:val="28"/>
        </w:rPr>
        <w:t>22-130.</w:t>
      </w:r>
    </w:p>
    <w:p w:rsidR="00BD282C" w:rsidRPr="00CF37A2" w:rsidRDefault="00305FEA" w:rsidP="00A31CD2">
      <w:pPr>
        <w:tabs>
          <w:tab w:val="left" w:pos="970"/>
        </w:tabs>
        <w:spacing w:line="360" w:lineRule="auto"/>
        <w:jc w:val="both"/>
        <w:rPr>
          <w:color w:val="000000"/>
          <w:sz w:val="28"/>
          <w:szCs w:val="28"/>
        </w:rPr>
      </w:pPr>
      <w:r w:rsidRPr="00CF37A2">
        <w:rPr>
          <w:color w:val="000000"/>
          <w:sz w:val="28"/>
          <w:szCs w:val="28"/>
        </w:rPr>
        <w:t>74</w:t>
      </w:r>
      <w:r w:rsidR="00425CEA" w:rsidRPr="00CF37A2">
        <w:rPr>
          <w:color w:val="000000"/>
          <w:sz w:val="28"/>
          <w:szCs w:val="28"/>
        </w:rPr>
        <w:t>.</w:t>
      </w:r>
      <w:r w:rsidR="00BD282C" w:rsidRPr="00CF37A2">
        <w:rPr>
          <w:color w:val="000000"/>
          <w:sz w:val="28"/>
          <w:szCs w:val="28"/>
        </w:rPr>
        <w:t>Падучева</w:t>
      </w:r>
      <w:r w:rsidR="00EA3DCD" w:rsidRPr="00CF37A2">
        <w:rPr>
          <w:color w:val="000000"/>
          <w:sz w:val="28"/>
          <w:szCs w:val="28"/>
        </w:rPr>
        <w:t xml:space="preserve"> </w:t>
      </w:r>
      <w:r w:rsidR="00BD282C" w:rsidRPr="00CF37A2">
        <w:rPr>
          <w:color w:val="000000"/>
          <w:sz w:val="28"/>
          <w:szCs w:val="28"/>
        </w:rPr>
        <w:t>Е.В.</w:t>
      </w:r>
      <w:r w:rsidR="00EA3DCD" w:rsidRPr="00CF37A2">
        <w:rPr>
          <w:color w:val="000000"/>
          <w:sz w:val="28"/>
          <w:szCs w:val="28"/>
        </w:rPr>
        <w:t xml:space="preserve"> </w:t>
      </w:r>
      <w:r w:rsidR="00BD282C" w:rsidRPr="00CF37A2">
        <w:rPr>
          <w:color w:val="000000"/>
          <w:sz w:val="28"/>
          <w:szCs w:val="28"/>
        </w:rPr>
        <w:t>Высказывание</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его</w:t>
      </w:r>
      <w:r w:rsidR="00EA3DCD" w:rsidRPr="00CF37A2">
        <w:rPr>
          <w:color w:val="000000"/>
          <w:sz w:val="28"/>
          <w:szCs w:val="28"/>
        </w:rPr>
        <w:t xml:space="preserve"> </w:t>
      </w:r>
      <w:r w:rsidR="00BD282C" w:rsidRPr="00CF37A2">
        <w:rPr>
          <w:color w:val="000000"/>
          <w:sz w:val="28"/>
          <w:szCs w:val="28"/>
        </w:rPr>
        <w:t>соотнесенность</w:t>
      </w:r>
      <w:r w:rsidR="00EA3DCD" w:rsidRPr="00CF37A2">
        <w:rPr>
          <w:color w:val="000000"/>
          <w:sz w:val="28"/>
          <w:szCs w:val="28"/>
        </w:rPr>
        <w:t xml:space="preserve"> </w:t>
      </w:r>
      <w:r w:rsidR="00BD282C" w:rsidRPr="00CF37A2">
        <w:rPr>
          <w:color w:val="000000"/>
          <w:sz w:val="28"/>
          <w:szCs w:val="28"/>
        </w:rPr>
        <w:t>с</w:t>
      </w:r>
      <w:r w:rsidR="00EA3DCD" w:rsidRPr="00CF37A2">
        <w:rPr>
          <w:color w:val="000000"/>
          <w:sz w:val="28"/>
          <w:szCs w:val="28"/>
        </w:rPr>
        <w:t xml:space="preserve"> </w:t>
      </w:r>
      <w:r w:rsidR="00BD282C" w:rsidRPr="00CF37A2">
        <w:rPr>
          <w:color w:val="000000"/>
          <w:sz w:val="28"/>
          <w:szCs w:val="28"/>
        </w:rPr>
        <w:t>действительностью</w:t>
      </w:r>
      <w:r w:rsidR="00EA3DCD" w:rsidRPr="00CF37A2">
        <w:rPr>
          <w:color w:val="000000"/>
          <w:sz w:val="28"/>
          <w:szCs w:val="28"/>
        </w:rPr>
        <w:t xml:space="preserve"> </w:t>
      </w:r>
      <w:r w:rsidR="00BD282C" w:rsidRPr="00CF37A2">
        <w:rPr>
          <w:color w:val="000000"/>
          <w:sz w:val="28"/>
          <w:szCs w:val="28"/>
        </w:rPr>
        <w:t>(Референциалытые</w:t>
      </w:r>
      <w:r w:rsidR="00EA3DCD" w:rsidRPr="00CF37A2">
        <w:rPr>
          <w:color w:val="000000"/>
          <w:sz w:val="28"/>
          <w:szCs w:val="28"/>
        </w:rPr>
        <w:t xml:space="preserve"> </w:t>
      </w:r>
      <w:r w:rsidR="00BD282C" w:rsidRPr="00CF37A2">
        <w:rPr>
          <w:color w:val="000000"/>
          <w:sz w:val="28"/>
          <w:szCs w:val="28"/>
        </w:rPr>
        <w:t>аспекты</w:t>
      </w:r>
      <w:r w:rsidR="00EA3DCD" w:rsidRPr="00CF37A2">
        <w:rPr>
          <w:color w:val="000000"/>
          <w:sz w:val="28"/>
          <w:szCs w:val="28"/>
        </w:rPr>
        <w:t xml:space="preserve"> </w:t>
      </w:r>
      <w:r w:rsidR="00BD282C" w:rsidRPr="00CF37A2">
        <w:rPr>
          <w:color w:val="000000"/>
          <w:sz w:val="28"/>
          <w:szCs w:val="28"/>
        </w:rPr>
        <w:t>семантики</w:t>
      </w:r>
      <w:r w:rsidR="00EA3DCD" w:rsidRPr="00CF37A2">
        <w:rPr>
          <w:color w:val="000000"/>
          <w:sz w:val="28"/>
          <w:szCs w:val="28"/>
        </w:rPr>
        <w:t xml:space="preserve"> </w:t>
      </w:r>
      <w:r w:rsidR="00BD282C" w:rsidRPr="00CF37A2">
        <w:rPr>
          <w:color w:val="000000"/>
          <w:sz w:val="28"/>
          <w:szCs w:val="28"/>
        </w:rPr>
        <w:t>местоимений). М: Наука, 1985. 271 с.</w:t>
      </w:r>
    </w:p>
    <w:p w:rsidR="00BD282C" w:rsidRPr="00CF37A2" w:rsidRDefault="00305FEA" w:rsidP="00A31CD2">
      <w:pPr>
        <w:tabs>
          <w:tab w:val="left" w:pos="970"/>
        </w:tabs>
        <w:spacing w:line="360" w:lineRule="auto"/>
        <w:jc w:val="both"/>
        <w:rPr>
          <w:color w:val="000000"/>
          <w:sz w:val="28"/>
          <w:szCs w:val="28"/>
        </w:rPr>
      </w:pPr>
      <w:r w:rsidRPr="00CF37A2">
        <w:rPr>
          <w:color w:val="000000"/>
          <w:sz w:val="28"/>
          <w:szCs w:val="28"/>
        </w:rPr>
        <w:t>75</w:t>
      </w:r>
      <w:r w:rsidR="00425CEA" w:rsidRPr="00CF37A2">
        <w:rPr>
          <w:color w:val="000000"/>
          <w:sz w:val="28"/>
          <w:szCs w:val="28"/>
        </w:rPr>
        <w:t>.</w:t>
      </w:r>
      <w:r w:rsidR="00BD282C" w:rsidRPr="00CF37A2">
        <w:rPr>
          <w:color w:val="000000"/>
          <w:sz w:val="28"/>
          <w:szCs w:val="28"/>
        </w:rPr>
        <w:t>Панфилов В.З. Взаимоотношение языка и мышления. М: Наука</w:t>
      </w:r>
      <w:r w:rsidR="00EA3DCD" w:rsidRPr="00CF37A2">
        <w:rPr>
          <w:color w:val="000000"/>
          <w:sz w:val="28"/>
          <w:szCs w:val="28"/>
        </w:rPr>
        <w:t xml:space="preserve"> </w:t>
      </w:r>
      <w:r w:rsidR="00BD282C" w:rsidRPr="00CF37A2">
        <w:rPr>
          <w:color w:val="000000"/>
          <w:sz w:val="28"/>
          <w:szCs w:val="28"/>
        </w:rPr>
        <w:t>1971.231с.</w:t>
      </w:r>
    </w:p>
    <w:p w:rsidR="00BD282C" w:rsidRPr="00CF37A2" w:rsidRDefault="00305FEA" w:rsidP="00A31CD2">
      <w:pPr>
        <w:tabs>
          <w:tab w:val="left" w:pos="970"/>
        </w:tabs>
        <w:spacing w:line="360" w:lineRule="auto"/>
        <w:jc w:val="both"/>
        <w:rPr>
          <w:color w:val="000000"/>
          <w:sz w:val="28"/>
          <w:szCs w:val="28"/>
        </w:rPr>
      </w:pPr>
      <w:r w:rsidRPr="00CF37A2">
        <w:rPr>
          <w:color w:val="000000"/>
          <w:sz w:val="28"/>
          <w:szCs w:val="28"/>
        </w:rPr>
        <w:t>76</w:t>
      </w:r>
      <w:r w:rsidR="00425CEA" w:rsidRPr="00CF37A2">
        <w:rPr>
          <w:color w:val="000000"/>
          <w:sz w:val="28"/>
          <w:szCs w:val="28"/>
        </w:rPr>
        <w:t>.</w:t>
      </w:r>
      <w:r w:rsidR="00BD282C" w:rsidRPr="00CF37A2">
        <w:rPr>
          <w:color w:val="000000"/>
          <w:sz w:val="28"/>
          <w:szCs w:val="28"/>
        </w:rPr>
        <w:t>Панфилов</w:t>
      </w:r>
      <w:r w:rsidR="00EA3DCD" w:rsidRPr="00CF37A2">
        <w:rPr>
          <w:color w:val="000000"/>
          <w:sz w:val="28"/>
          <w:szCs w:val="28"/>
        </w:rPr>
        <w:t xml:space="preserve"> </w:t>
      </w:r>
      <w:r w:rsidR="00BD282C" w:rsidRPr="00CF37A2">
        <w:rPr>
          <w:color w:val="000000"/>
          <w:sz w:val="28"/>
          <w:szCs w:val="28"/>
        </w:rPr>
        <w:t>В.З.</w:t>
      </w:r>
      <w:r w:rsidR="00EA3DCD" w:rsidRPr="00CF37A2">
        <w:rPr>
          <w:color w:val="000000"/>
          <w:sz w:val="28"/>
          <w:szCs w:val="28"/>
        </w:rPr>
        <w:t xml:space="preserve"> </w:t>
      </w:r>
      <w:r w:rsidR="00BD282C" w:rsidRPr="00CF37A2">
        <w:rPr>
          <w:color w:val="000000"/>
          <w:sz w:val="28"/>
          <w:szCs w:val="28"/>
        </w:rPr>
        <w:t>Категория</w:t>
      </w:r>
      <w:r w:rsidR="00EA3DCD" w:rsidRPr="00CF37A2">
        <w:rPr>
          <w:color w:val="000000"/>
          <w:sz w:val="28"/>
          <w:szCs w:val="28"/>
        </w:rPr>
        <w:t xml:space="preserve"> </w:t>
      </w:r>
      <w:r w:rsidR="00BD282C" w:rsidRPr="00CF37A2">
        <w:rPr>
          <w:color w:val="000000"/>
          <w:sz w:val="28"/>
          <w:szCs w:val="28"/>
        </w:rPr>
        <w:t>модальности</w:t>
      </w:r>
      <w:r w:rsidR="00EA3DCD" w:rsidRPr="00CF37A2">
        <w:rPr>
          <w:color w:val="000000"/>
          <w:sz w:val="28"/>
          <w:szCs w:val="28"/>
        </w:rPr>
        <w:t xml:space="preserve"> </w:t>
      </w:r>
      <w:r w:rsidR="00BD282C" w:rsidRPr="00CF37A2">
        <w:rPr>
          <w:color w:val="000000"/>
          <w:sz w:val="28"/>
          <w:szCs w:val="28"/>
        </w:rPr>
        <w:t>и</w:t>
      </w:r>
      <w:r w:rsidR="00EA3DCD" w:rsidRPr="00CF37A2">
        <w:rPr>
          <w:color w:val="000000"/>
          <w:sz w:val="28"/>
          <w:szCs w:val="28"/>
        </w:rPr>
        <w:t xml:space="preserve"> </w:t>
      </w:r>
      <w:r w:rsidR="00BD282C" w:rsidRPr="00CF37A2">
        <w:rPr>
          <w:color w:val="000000"/>
          <w:sz w:val="28"/>
          <w:szCs w:val="28"/>
        </w:rPr>
        <w:t>ее</w:t>
      </w:r>
      <w:r w:rsidR="00EA3DCD" w:rsidRPr="00CF37A2">
        <w:rPr>
          <w:color w:val="000000"/>
          <w:sz w:val="28"/>
          <w:szCs w:val="28"/>
        </w:rPr>
        <w:t xml:space="preserve"> </w:t>
      </w:r>
      <w:r w:rsidR="00BD282C" w:rsidRPr="00CF37A2">
        <w:rPr>
          <w:color w:val="000000"/>
          <w:sz w:val="28"/>
          <w:szCs w:val="28"/>
        </w:rPr>
        <w:t>роль</w:t>
      </w:r>
      <w:r w:rsidR="00EA3DCD" w:rsidRPr="00CF37A2">
        <w:rPr>
          <w:color w:val="000000"/>
          <w:sz w:val="28"/>
          <w:szCs w:val="28"/>
        </w:rPr>
        <w:t xml:space="preserve"> </w:t>
      </w:r>
      <w:r w:rsidR="00BD282C" w:rsidRPr="00CF37A2">
        <w:rPr>
          <w:color w:val="000000"/>
          <w:sz w:val="28"/>
          <w:szCs w:val="28"/>
        </w:rPr>
        <w:t>в</w:t>
      </w:r>
      <w:r w:rsidR="00EA3DCD" w:rsidRPr="00CF37A2">
        <w:rPr>
          <w:color w:val="000000"/>
          <w:sz w:val="28"/>
          <w:szCs w:val="28"/>
        </w:rPr>
        <w:t xml:space="preserve"> </w:t>
      </w:r>
      <w:r w:rsidR="00BD282C" w:rsidRPr="00CF37A2">
        <w:rPr>
          <w:color w:val="000000"/>
          <w:sz w:val="28"/>
          <w:szCs w:val="28"/>
        </w:rPr>
        <w:t>конституировании структуры предложения и суждения // Вопросы</w:t>
      </w:r>
      <w:r w:rsidR="00EA3DCD" w:rsidRPr="00CF37A2">
        <w:rPr>
          <w:color w:val="000000"/>
          <w:sz w:val="28"/>
          <w:szCs w:val="28"/>
        </w:rPr>
        <w:t xml:space="preserve"> </w:t>
      </w:r>
      <w:r w:rsidR="00BD282C" w:rsidRPr="00CF37A2">
        <w:rPr>
          <w:color w:val="000000"/>
          <w:sz w:val="28"/>
          <w:szCs w:val="28"/>
        </w:rPr>
        <w:t>языкознания. № 4. 1977. С. 37-48.</w:t>
      </w:r>
    </w:p>
    <w:p w:rsidR="00425CEA" w:rsidRPr="00CF37A2" w:rsidRDefault="00305FEA" w:rsidP="00A31CD2">
      <w:pPr>
        <w:tabs>
          <w:tab w:val="left" w:pos="974"/>
        </w:tabs>
        <w:spacing w:line="360" w:lineRule="auto"/>
        <w:jc w:val="both"/>
        <w:rPr>
          <w:color w:val="000000"/>
          <w:sz w:val="28"/>
          <w:szCs w:val="28"/>
        </w:rPr>
      </w:pPr>
      <w:r w:rsidRPr="00CF37A2">
        <w:rPr>
          <w:color w:val="000000"/>
          <w:sz w:val="28"/>
          <w:szCs w:val="28"/>
        </w:rPr>
        <w:t>77</w:t>
      </w:r>
      <w:r w:rsidR="00425CEA" w:rsidRPr="00CF37A2">
        <w:rPr>
          <w:color w:val="000000"/>
          <w:sz w:val="28"/>
          <w:szCs w:val="28"/>
        </w:rPr>
        <w:t>.</w:t>
      </w:r>
      <w:r w:rsidR="00BD282C" w:rsidRPr="00CF37A2">
        <w:rPr>
          <w:color w:val="000000"/>
          <w:sz w:val="28"/>
          <w:szCs w:val="28"/>
        </w:rPr>
        <w:t>Пелих Е.А. Структура лексико-семантического поля желания</w:t>
      </w:r>
      <w:r w:rsidR="00EA3DCD" w:rsidRPr="00CF37A2">
        <w:rPr>
          <w:color w:val="000000"/>
          <w:sz w:val="28"/>
          <w:szCs w:val="28"/>
        </w:rPr>
        <w:t xml:space="preserve"> </w:t>
      </w:r>
      <w:r w:rsidR="00BD282C" w:rsidRPr="00CF37A2">
        <w:rPr>
          <w:color w:val="000000"/>
          <w:sz w:val="28"/>
          <w:szCs w:val="28"/>
        </w:rPr>
        <w:t>(на материале русского, украинского, английского языков): Автореф.</w:t>
      </w:r>
      <w:r w:rsidR="00EA3DCD" w:rsidRPr="00CF37A2">
        <w:rPr>
          <w:color w:val="000000"/>
          <w:sz w:val="28"/>
          <w:szCs w:val="28"/>
        </w:rPr>
        <w:t xml:space="preserve"> </w:t>
      </w:r>
      <w:r w:rsidR="00BD282C" w:rsidRPr="00CF37A2">
        <w:rPr>
          <w:color w:val="000000"/>
          <w:sz w:val="28"/>
          <w:szCs w:val="28"/>
        </w:rPr>
        <w:t>дис.... канд. филол. наук. Саратов: Изд-во Саратовкс. ун-та, 1984. 19</w:t>
      </w:r>
      <w:r w:rsidR="00EA3DCD" w:rsidRPr="00CF37A2">
        <w:rPr>
          <w:color w:val="000000"/>
          <w:sz w:val="28"/>
          <w:szCs w:val="28"/>
        </w:rPr>
        <w:t xml:space="preserve"> </w:t>
      </w:r>
      <w:r w:rsidR="00BD282C" w:rsidRPr="00CF37A2">
        <w:rPr>
          <w:color w:val="000000"/>
          <w:sz w:val="28"/>
          <w:szCs w:val="28"/>
        </w:rPr>
        <w:t>с.</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78</w:t>
      </w:r>
      <w:r w:rsidR="00425CEA" w:rsidRPr="00CF37A2">
        <w:rPr>
          <w:color w:val="000000"/>
          <w:sz w:val="28"/>
          <w:szCs w:val="28"/>
        </w:rPr>
        <w:t>.</w:t>
      </w:r>
      <w:r w:rsidR="00BD282C" w:rsidRPr="00CF37A2">
        <w:rPr>
          <w:color w:val="000000"/>
          <w:sz w:val="28"/>
          <w:szCs w:val="28"/>
        </w:rPr>
        <w:t>Петровская С.Л.</w:t>
      </w:r>
      <w:r w:rsidR="00EA3DCD" w:rsidRPr="00CF37A2">
        <w:rPr>
          <w:color w:val="000000"/>
          <w:sz w:val="28"/>
          <w:szCs w:val="28"/>
        </w:rPr>
        <w:t xml:space="preserve"> </w:t>
      </w:r>
      <w:r w:rsidR="00BD282C" w:rsidRPr="00CF37A2">
        <w:rPr>
          <w:color w:val="000000"/>
          <w:sz w:val="28"/>
          <w:szCs w:val="28"/>
        </w:rPr>
        <w:t>Принципы</w:t>
      </w:r>
      <w:r w:rsidR="00EA3DCD" w:rsidRPr="00CF37A2">
        <w:rPr>
          <w:color w:val="000000"/>
          <w:sz w:val="28"/>
          <w:szCs w:val="28"/>
        </w:rPr>
        <w:t xml:space="preserve"> </w:t>
      </w:r>
      <w:r w:rsidR="00BD282C" w:rsidRPr="00CF37A2">
        <w:rPr>
          <w:color w:val="000000"/>
          <w:sz w:val="28"/>
          <w:szCs w:val="28"/>
        </w:rPr>
        <w:t>полевого подхода к категории</w:t>
      </w:r>
      <w:r w:rsidR="00EA3DCD" w:rsidRPr="00CF37A2">
        <w:rPr>
          <w:color w:val="000000"/>
          <w:sz w:val="28"/>
          <w:szCs w:val="28"/>
        </w:rPr>
        <w:t xml:space="preserve"> </w:t>
      </w:r>
      <w:r w:rsidR="00BD282C" w:rsidRPr="00CF37A2">
        <w:rPr>
          <w:color w:val="000000"/>
          <w:sz w:val="28"/>
          <w:szCs w:val="28"/>
        </w:rPr>
        <w:t>модальности // Понятийные категории и их языковая реализация. Л.:</w:t>
      </w:r>
      <w:r w:rsidR="00EA3DCD" w:rsidRPr="00CF37A2">
        <w:rPr>
          <w:color w:val="000000"/>
          <w:sz w:val="28"/>
          <w:szCs w:val="28"/>
        </w:rPr>
        <w:t xml:space="preserve"> </w:t>
      </w:r>
      <w:r w:rsidR="00BD282C" w:rsidRPr="00CF37A2">
        <w:rPr>
          <w:color w:val="000000"/>
          <w:sz w:val="28"/>
          <w:szCs w:val="28"/>
        </w:rPr>
        <w:t>Изд-во Ленигор. пед ин-та. им. А.И. Герцена, 1989. С. 64 - 78.</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79</w:t>
      </w:r>
      <w:r w:rsidR="00425CEA" w:rsidRPr="00CF37A2">
        <w:rPr>
          <w:color w:val="000000"/>
          <w:sz w:val="28"/>
          <w:szCs w:val="28"/>
        </w:rPr>
        <w:t>.</w:t>
      </w:r>
      <w:r w:rsidR="00BD282C" w:rsidRPr="00CF37A2">
        <w:rPr>
          <w:color w:val="000000"/>
          <w:sz w:val="28"/>
          <w:szCs w:val="28"/>
        </w:rPr>
        <w:t xml:space="preserve">Пешковский </w:t>
      </w:r>
      <w:r w:rsidR="00BD282C" w:rsidRPr="00CF37A2">
        <w:rPr>
          <w:color w:val="000000"/>
          <w:sz w:val="28"/>
          <w:szCs w:val="28"/>
          <w:lang w:val="en-US"/>
        </w:rPr>
        <w:t>A</w:t>
      </w:r>
      <w:r w:rsidR="00BD282C" w:rsidRPr="00CF37A2">
        <w:rPr>
          <w:color w:val="000000"/>
          <w:sz w:val="28"/>
          <w:szCs w:val="28"/>
        </w:rPr>
        <w:t>.</w:t>
      </w:r>
      <w:r w:rsidR="00BD282C" w:rsidRPr="00CF37A2">
        <w:rPr>
          <w:color w:val="000000"/>
          <w:sz w:val="28"/>
          <w:szCs w:val="28"/>
          <w:lang w:val="en-US"/>
        </w:rPr>
        <w:t>M</w:t>
      </w:r>
      <w:r w:rsidR="00BD282C" w:rsidRPr="00CF37A2">
        <w:rPr>
          <w:color w:val="000000"/>
          <w:sz w:val="28"/>
          <w:szCs w:val="28"/>
        </w:rPr>
        <w:t>. Русский синтаксис в научном освещении.</w:t>
      </w:r>
      <w:r w:rsidR="00EA3DCD" w:rsidRPr="00CF37A2">
        <w:rPr>
          <w:color w:val="000000"/>
          <w:sz w:val="28"/>
          <w:szCs w:val="28"/>
        </w:rPr>
        <w:t xml:space="preserve"> </w:t>
      </w:r>
      <w:r w:rsidR="00BD282C" w:rsidRPr="00CF37A2">
        <w:rPr>
          <w:color w:val="000000"/>
          <w:sz w:val="28"/>
          <w:szCs w:val="28"/>
        </w:rPr>
        <w:t>М., 1956.</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80</w:t>
      </w:r>
      <w:r w:rsidR="00425CEA" w:rsidRPr="00CF37A2">
        <w:rPr>
          <w:color w:val="000000"/>
          <w:sz w:val="28"/>
          <w:szCs w:val="28"/>
        </w:rPr>
        <w:t>.</w:t>
      </w:r>
      <w:r w:rsidR="00BD282C" w:rsidRPr="00CF37A2">
        <w:rPr>
          <w:color w:val="000000"/>
          <w:sz w:val="28"/>
          <w:szCs w:val="28"/>
        </w:rPr>
        <w:t>Пирс</w:t>
      </w:r>
      <w:r w:rsidR="00EA3DCD" w:rsidRPr="00CF37A2">
        <w:rPr>
          <w:color w:val="000000"/>
          <w:sz w:val="28"/>
          <w:szCs w:val="28"/>
        </w:rPr>
        <w:t xml:space="preserve"> </w:t>
      </w:r>
      <w:r w:rsidR="00BD282C" w:rsidRPr="00CF37A2">
        <w:rPr>
          <w:color w:val="000000"/>
          <w:sz w:val="28"/>
          <w:szCs w:val="28"/>
        </w:rPr>
        <w:t>Ч.С.</w:t>
      </w:r>
      <w:r w:rsidR="00EA3DCD" w:rsidRPr="00CF37A2">
        <w:rPr>
          <w:color w:val="000000"/>
          <w:sz w:val="28"/>
          <w:szCs w:val="28"/>
        </w:rPr>
        <w:t xml:space="preserve"> </w:t>
      </w:r>
      <w:r w:rsidR="00BD282C" w:rsidRPr="00CF37A2">
        <w:rPr>
          <w:color w:val="000000"/>
          <w:sz w:val="28"/>
          <w:szCs w:val="28"/>
        </w:rPr>
        <w:t>Элементы</w:t>
      </w:r>
      <w:r w:rsidR="00EA3DCD" w:rsidRPr="00CF37A2">
        <w:rPr>
          <w:color w:val="000000"/>
          <w:sz w:val="28"/>
          <w:szCs w:val="28"/>
        </w:rPr>
        <w:t xml:space="preserve"> </w:t>
      </w:r>
      <w:r w:rsidR="00BD282C" w:rsidRPr="00CF37A2">
        <w:rPr>
          <w:color w:val="000000"/>
          <w:sz w:val="28"/>
          <w:szCs w:val="28"/>
        </w:rPr>
        <w:t>логики.</w:t>
      </w:r>
      <w:r w:rsidR="00EA3DCD" w:rsidRPr="00CF37A2">
        <w:rPr>
          <w:color w:val="000000"/>
          <w:sz w:val="28"/>
          <w:szCs w:val="28"/>
        </w:rPr>
        <w:t xml:space="preserve"> </w:t>
      </w:r>
      <w:r w:rsidR="00BD282C" w:rsidRPr="00CF37A2">
        <w:rPr>
          <w:color w:val="000000"/>
          <w:sz w:val="28"/>
          <w:szCs w:val="28"/>
          <w:lang w:val="en-US"/>
        </w:rPr>
        <w:t>Grammatica</w:t>
      </w:r>
      <w:r w:rsidR="00EA3DCD" w:rsidRPr="00CF37A2">
        <w:rPr>
          <w:color w:val="000000"/>
          <w:sz w:val="28"/>
          <w:szCs w:val="28"/>
          <w:lang w:val="en-US"/>
        </w:rPr>
        <w:t xml:space="preserve"> </w:t>
      </w:r>
      <w:r w:rsidR="00BD282C" w:rsidRPr="00CF37A2">
        <w:rPr>
          <w:color w:val="000000"/>
          <w:sz w:val="28"/>
          <w:szCs w:val="28"/>
          <w:lang w:val="en-US"/>
        </w:rPr>
        <w:t>Speculativia</w:t>
      </w:r>
      <w:r w:rsidR="00EA3DCD" w:rsidRPr="00CF37A2">
        <w:rPr>
          <w:color w:val="000000"/>
          <w:sz w:val="28"/>
          <w:szCs w:val="28"/>
          <w:lang w:val="en-US"/>
        </w:rPr>
        <w:t xml:space="preserve"> </w:t>
      </w:r>
      <w:r w:rsidR="00BD282C" w:rsidRPr="00CF37A2">
        <w:rPr>
          <w:color w:val="000000"/>
          <w:sz w:val="28"/>
          <w:szCs w:val="28"/>
          <w:lang w:val="en-US"/>
        </w:rPr>
        <w:t>//</w:t>
      </w:r>
      <w:r w:rsidR="00EA3DCD" w:rsidRPr="00CF37A2">
        <w:rPr>
          <w:color w:val="000000"/>
          <w:sz w:val="28"/>
          <w:szCs w:val="28"/>
          <w:lang w:val="en-US"/>
        </w:rPr>
        <w:t xml:space="preserve"> </w:t>
      </w:r>
      <w:r w:rsidR="00BD282C" w:rsidRPr="00CF37A2">
        <w:rPr>
          <w:color w:val="000000"/>
          <w:sz w:val="28"/>
          <w:szCs w:val="28"/>
        </w:rPr>
        <w:t>Семиотика</w:t>
      </w:r>
      <w:r w:rsidR="00BD282C" w:rsidRPr="00CF37A2">
        <w:rPr>
          <w:color w:val="000000"/>
          <w:sz w:val="28"/>
          <w:szCs w:val="28"/>
          <w:lang w:val="en-US"/>
        </w:rPr>
        <w:t xml:space="preserve">/ </w:t>
      </w:r>
      <w:r w:rsidR="00BD282C" w:rsidRPr="00CF37A2">
        <w:rPr>
          <w:color w:val="000000"/>
          <w:sz w:val="28"/>
          <w:szCs w:val="28"/>
        </w:rPr>
        <w:t>Под</w:t>
      </w:r>
      <w:r w:rsidR="00BD282C" w:rsidRPr="00CF37A2">
        <w:rPr>
          <w:color w:val="000000"/>
          <w:sz w:val="28"/>
          <w:szCs w:val="28"/>
          <w:lang w:val="en-US"/>
        </w:rPr>
        <w:t xml:space="preserve"> </w:t>
      </w:r>
      <w:r w:rsidR="00BD282C" w:rsidRPr="00CF37A2">
        <w:rPr>
          <w:color w:val="000000"/>
          <w:sz w:val="28"/>
          <w:szCs w:val="28"/>
        </w:rPr>
        <w:t>ред</w:t>
      </w:r>
      <w:r w:rsidR="00BD282C" w:rsidRPr="00CF37A2">
        <w:rPr>
          <w:color w:val="000000"/>
          <w:sz w:val="28"/>
          <w:szCs w:val="28"/>
          <w:lang w:val="en-US"/>
        </w:rPr>
        <w:t xml:space="preserve">. </w:t>
      </w:r>
      <w:r w:rsidR="00BD282C" w:rsidRPr="00CF37A2">
        <w:rPr>
          <w:color w:val="000000"/>
          <w:sz w:val="28"/>
          <w:szCs w:val="28"/>
        </w:rPr>
        <w:t>Ю.С. Степанова. М.: Радуга. 1983. С</w:t>
      </w:r>
      <w:r w:rsidR="00CF37A2">
        <w:rPr>
          <w:color w:val="000000"/>
          <w:sz w:val="28"/>
          <w:szCs w:val="28"/>
        </w:rPr>
        <w:t>.</w:t>
      </w:r>
      <w:r w:rsidR="00BD282C" w:rsidRPr="00CF37A2">
        <w:rPr>
          <w:color w:val="000000"/>
          <w:sz w:val="28"/>
          <w:szCs w:val="28"/>
        </w:rPr>
        <w:t>151 -210.</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81</w:t>
      </w:r>
      <w:r w:rsidR="00425CEA" w:rsidRPr="00CF37A2">
        <w:rPr>
          <w:color w:val="000000"/>
          <w:sz w:val="28"/>
          <w:szCs w:val="28"/>
        </w:rPr>
        <w:t>.</w:t>
      </w:r>
      <w:r w:rsidR="00BD282C" w:rsidRPr="00CF37A2">
        <w:rPr>
          <w:color w:val="000000"/>
          <w:sz w:val="28"/>
          <w:szCs w:val="28"/>
        </w:rPr>
        <w:t>Попова</w:t>
      </w:r>
      <w:r w:rsidR="00EA3DCD" w:rsidRPr="00CF37A2">
        <w:rPr>
          <w:color w:val="000000"/>
          <w:sz w:val="28"/>
          <w:szCs w:val="28"/>
        </w:rPr>
        <w:t xml:space="preserve"> </w:t>
      </w:r>
      <w:r w:rsidR="00BD282C" w:rsidRPr="00CF37A2">
        <w:rPr>
          <w:color w:val="000000"/>
          <w:sz w:val="28"/>
          <w:szCs w:val="28"/>
        </w:rPr>
        <w:t>В.П.</w:t>
      </w:r>
      <w:r w:rsidR="00EA3DCD" w:rsidRPr="00CF37A2">
        <w:rPr>
          <w:color w:val="000000"/>
          <w:sz w:val="28"/>
          <w:szCs w:val="28"/>
        </w:rPr>
        <w:t xml:space="preserve"> </w:t>
      </w:r>
      <w:r w:rsidR="00BD282C" w:rsidRPr="00CF37A2">
        <w:rPr>
          <w:color w:val="000000"/>
          <w:sz w:val="28"/>
          <w:szCs w:val="28"/>
        </w:rPr>
        <w:t>Средства</w:t>
      </w:r>
      <w:r w:rsidR="00EA3DCD" w:rsidRPr="00CF37A2">
        <w:rPr>
          <w:color w:val="000000"/>
          <w:sz w:val="28"/>
          <w:szCs w:val="28"/>
        </w:rPr>
        <w:t xml:space="preserve"> </w:t>
      </w:r>
      <w:r w:rsidR="00BD282C" w:rsidRPr="00CF37A2">
        <w:rPr>
          <w:color w:val="000000"/>
          <w:sz w:val="28"/>
          <w:szCs w:val="28"/>
        </w:rPr>
        <w:t>выражения</w:t>
      </w:r>
      <w:r w:rsidR="00EA3DCD" w:rsidRPr="00CF37A2">
        <w:rPr>
          <w:color w:val="000000"/>
          <w:sz w:val="28"/>
          <w:szCs w:val="28"/>
        </w:rPr>
        <w:t xml:space="preserve"> </w:t>
      </w:r>
      <w:r w:rsidR="00BD282C" w:rsidRPr="00CF37A2">
        <w:rPr>
          <w:color w:val="000000"/>
          <w:sz w:val="28"/>
          <w:szCs w:val="28"/>
        </w:rPr>
        <w:t>модального</w:t>
      </w:r>
      <w:r w:rsidR="00EA3DCD" w:rsidRPr="00CF37A2">
        <w:rPr>
          <w:color w:val="000000"/>
          <w:sz w:val="28"/>
          <w:szCs w:val="28"/>
        </w:rPr>
        <w:t xml:space="preserve"> </w:t>
      </w:r>
      <w:r w:rsidR="00BD282C" w:rsidRPr="00CF37A2">
        <w:rPr>
          <w:color w:val="000000"/>
          <w:sz w:val="28"/>
          <w:szCs w:val="28"/>
        </w:rPr>
        <w:t>значения</w:t>
      </w:r>
      <w:r w:rsidR="00EA3DCD" w:rsidRPr="00CF37A2">
        <w:rPr>
          <w:color w:val="000000"/>
          <w:sz w:val="28"/>
          <w:szCs w:val="28"/>
        </w:rPr>
        <w:t xml:space="preserve"> </w:t>
      </w:r>
      <w:r w:rsidR="00BD282C" w:rsidRPr="00CF37A2">
        <w:rPr>
          <w:color w:val="000000"/>
          <w:sz w:val="28"/>
          <w:szCs w:val="28"/>
        </w:rPr>
        <w:t>"волеизъявления" английском и русском языках (сопоставительный</w:t>
      </w:r>
      <w:r w:rsidR="00EA3DCD" w:rsidRPr="00CF37A2">
        <w:rPr>
          <w:color w:val="000000"/>
          <w:sz w:val="28"/>
          <w:szCs w:val="28"/>
        </w:rPr>
        <w:t xml:space="preserve"> </w:t>
      </w:r>
      <w:r w:rsidR="00BD282C" w:rsidRPr="00CF37A2">
        <w:rPr>
          <w:color w:val="000000"/>
          <w:sz w:val="28"/>
          <w:szCs w:val="28"/>
        </w:rPr>
        <w:t>аспект): Дис.... канд. филол. наук, Краснодар, 2000. 201 с.</w:t>
      </w:r>
    </w:p>
    <w:p w:rsidR="00396140" w:rsidRPr="00CF37A2" w:rsidRDefault="00305FEA" w:rsidP="00A31CD2">
      <w:pPr>
        <w:tabs>
          <w:tab w:val="left" w:pos="974"/>
        </w:tabs>
        <w:spacing w:line="360" w:lineRule="auto"/>
        <w:jc w:val="both"/>
        <w:rPr>
          <w:color w:val="000000"/>
          <w:sz w:val="28"/>
          <w:szCs w:val="28"/>
        </w:rPr>
      </w:pPr>
      <w:r w:rsidRPr="00CF37A2">
        <w:rPr>
          <w:color w:val="000000"/>
          <w:sz w:val="28"/>
          <w:szCs w:val="28"/>
        </w:rPr>
        <w:t>82</w:t>
      </w:r>
      <w:r w:rsidR="00425CEA" w:rsidRPr="00CF37A2">
        <w:rPr>
          <w:color w:val="000000"/>
          <w:sz w:val="28"/>
          <w:szCs w:val="28"/>
        </w:rPr>
        <w:t>.</w:t>
      </w:r>
      <w:r w:rsidR="00BD282C" w:rsidRPr="00CF37A2">
        <w:rPr>
          <w:color w:val="000000"/>
          <w:sz w:val="28"/>
          <w:szCs w:val="28"/>
        </w:rPr>
        <w:t>Попова</w:t>
      </w:r>
      <w:r w:rsidR="00EA3DCD" w:rsidRPr="00CF37A2">
        <w:rPr>
          <w:color w:val="000000"/>
          <w:sz w:val="28"/>
          <w:szCs w:val="28"/>
        </w:rPr>
        <w:t xml:space="preserve"> </w:t>
      </w:r>
      <w:r w:rsidR="00BD282C" w:rsidRPr="00CF37A2">
        <w:rPr>
          <w:color w:val="000000"/>
          <w:sz w:val="28"/>
          <w:szCs w:val="28"/>
        </w:rPr>
        <w:t>З.Д.,</w:t>
      </w:r>
      <w:r w:rsidR="00EA3DCD" w:rsidRPr="00CF37A2">
        <w:rPr>
          <w:color w:val="000000"/>
          <w:sz w:val="28"/>
          <w:szCs w:val="28"/>
        </w:rPr>
        <w:t xml:space="preserve"> </w:t>
      </w:r>
      <w:r w:rsidR="00BD282C" w:rsidRPr="00CF37A2">
        <w:rPr>
          <w:color w:val="000000"/>
          <w:sz w:val="28"/>
          <w:szCs w:val="28"/>
        </w:rPr>
        <w:t>Стернин</w:t>
      </w:r>
      <w:r w:rsidR="00EA3DCD" w:rsidRPr="00CF37A2">
        <w:rPr>
          <w:color w:val="000000"/>
          <w:sz w:val="28"/>
          <w:szCs w:val="28"/>
        </w:rPr>
        <w:t xml:space="preserve"> </w:t>
      </w:r>
      <w:r w:rsidR="00BD282C" w:rsidRPr="00CF37A2">
        <w:rPr>
          <w:color w:val="000000"/>
          <w:sz w:val="28"/>
          <w:szCs w:val="28"/>
        </w:rPr>
        <w:t>И. А.</w:t>
      </w:r>
      <w:r w:rsidR="00EA3DCD" w:rsidRPr="00CF37A2">
        <w:rPr>
          <w:color w:val="000000"/>
          <w:sz w:val="28"/>
          <w:szCs w:val="28"/>
        </w:rPr>
        <w:t xml:space="preserve"> </w:t>
      </w:r>
      <w:r w:rsidR="00BD282C" w:rsidRPr="00CF37A2">
        <w:rPr>
          <w:color w:val="000000"/>
          <w:sz w:val="28"/>
          <w:szCs w:val="28"/>
        </w:rPr>
        <w:t>Очерки</w:t>
      </w:r>
      <w:r w:rsidR="00EA3DCD" w:rsidRPr="00CF37A2">
        <w:rPr>
          <w:color w:val="000000"/>
          <w:sz w:val="28"/>
          <w:szCs w:val="28"/>
        </w:rPr>
        <w:t xml:space="preserve"> </w:t>
      </w:r>
      <w:r w:rsidR="00BD282C" w:rsidRPr="00CF37A2">
        <w:rPr>
          <w:color w:val="000000"/>
          <w:sz w:val="28"/>
          <w:szCs w:val="28"/>
        </w:rPr>
        <w:t>по</w:t>
      </w:r>
      <w:r w:rsidR="00EA3DCD" w:rsidRPr="00CF37A2">
        <w:rPr>
          <w:color w:val="000000"/>
          <w:sz w:val="28"/>
          <w:szCs w:val="28"/>
        </w:rPr>
        <w:t xml:space="preserve"> </w:t>
      </w:r>
      <w:r w:rsidR="00BD282C" w:rsidRPr="00CF37A2">
        <w:rPr>
          <w:color w:val="000000"/>
          <w:sz w:val="28"/>
          <w:szCs w:val="28"/>
        </w:rPr>
        <w:t>когнитивной</w:t>
      </w:r>
      <w:r w:rsidR="00EA3DCD" w:rsidRPr="00CF37A2">
        <w:rPr>
          <w:color w:val="000000"/>
          <w:sz w:val="28"/>
          <w:szCs w:val="28"/>
        </w:rPr>
        <w:t xml:space="preserve"> </w:t>
      </w:r>
      <w:r w:rsidR="00BD282C" w:rsidRPr="00CF37A2">
        <w:rPr>
          <w:color w:val="000000"/>
          <w:sz w:val="28"/>
          <w:szCs w:val="28"/>
        </w:rPr>
        <w:t>лингвистике. Воронеж: Изд-во Воронежск. гос. ун-та, 2001. 134 с.</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83</w:t>
      </w:r>
      <w:r w:rsidR="00425CEA" w:rsidRPr="00CF37A2">
        <w:rPr>
          <w:color w:val="000000"/>
          <w:sz w:val="28"/>
          <w:szCs w:val="28"/>
        </w:rPr>
        <w:t>.</w:t>
      </w:r>
      <w:r w:rsidR="00BD282C" w:rsidRPr="00CF37A2">
        <w:rPr>
          <w:color w:val="000000"/>
          <w:sz w:val="28"/>
          <w:szCs w:val="28"/>
        </w:rPr>
        <w:t>Распопов И. П. Спорные вопросы синтаксиса. Ростов на/Д.:</w:t>
      </w:r>
      <w:r w:rsidR="00EA3DCD" w:rsidRPr="00CF37A2">
        <w:rPr>
          <w:color w:val="000000"/>
          <w:sz w:val="28"/>
          <w:szCs w:val="28"/>
        </w:rPr>
        <w:t xml:space="preserve"> </w:t>
      </w:r>
      <w:r w:rsidR="00BD282C" w:rsidRPr="00CF37A2">
        <w:rPr>
          <w:color w:val="000000"/>
          <w:sz w:val="28"/>
          <w:szCs w:val="28"/>
        </w:rPr>
        <w:t>Изд-во Ростовск. ун-та, 1981. 134 с.</w:t>
      </w:r>
    </w:p>
    <w:p w:rsidR="00BD282C" w:rsidRPr="00CF37A2" w:rsidRDefault="00BD282C" w:rsidP="00A31CD2">
      <w:pPr>
        <w:tabs>
          <w:tab w:val="left" w:pos="974"/>
        </w:tabs>
        <w:spacing w:line="360" w:lineRule="auto"/>
        <w:jc w:val="both"/>
        <w:rPr>
          <w:color w:val="000000"/>
          <w:sz w:val="28"/>
          <w:szCs w:val="28"/>
        </w:rPr>
      </w:pPr>
      <w:r w:rsidRPr="00CF37A2">
        <w:rPr>
          <w:color w:val="000000"/>
          <w:sz w:val="28"/>
          <w:szCs w:val="28"/>
        </w:rPr>
        <w:t>Речевой</w:t>
      </w:r>
      <w:r w:rsidR="00EA3DCD" w:rsidRPr="00CF37A2">
        <w:rPr>
          <w:color w:val="000000"/>
          <w:sz w:val="28"/>
          <w:szCs w:val="28"/>
        </w:rPr>
        <w:t xml:space="preserve"> </w:t>
      </w:r>
      <w:r w:rsidRPr="00CF37A2">
        <w:rPr>
          <w:color w:val="000000"/>
          <w:sz w:val="28"/>
          <w:szCs w:val="28"/>
        </w:rPr>
        <w:t>акт</w:t>
      </w:r>
      <w:r w:rsidR="00EA3DCD" w:rsidRPr="00CF37A2">
        <w:rPr>
          <w:color w:val="000000"/>
          <w:sz w:val="28"/>
          <w:szCs w:val="28"/>
        </w:rPr>
        <w:t xml:space="preserve"> </w:t>
      </w:r>
      <w:r w:rsidRPr="00CF37A2">
        <w:rPr>
          <w:color w:val="000000"/>
          <w:sz w:val="28"/>
          <w:szCs w:val="28"/>
        </w:rPr>
        <w:t>//</w:t>
      </w:r>
      <w:r w:rsidR="00EA3DCD" w:rsidRPr="00CF37A2">
        <w:rPr>
          <w:color w:val="000000"/>
          <w:sz w:val="28"/>
          <w:szCs w:val="28"/>
        </w:rPr>
        <w:t xml:space="preserve"> </w:t>
      </w:r>
      <w:r w:rsidRPr="00CF37A2">
        <w:rPr>
          <w:color w:val="000000"/>
          <w:sz w:val="28"/>
          <w:szCs w:val="28"/>
        </w:rPr>
        <w:t>Энциклопедия</w:t>
      </w:r>
      <w:r w:rsidR="00EA3DCD" w:rsidRPr="00CF37A2">
        <w:rPr>
          <w:color w:val="000000"/>
          <w:sz w:val="28"/>
          <w:szCs w:val="28"/>
        </w:rPr>
        <w:t xml:space="preserve"> </w:t>
      </w:r>
      <w:r w:rsidRPr="00CF37A2">
        <w:rPr>
          <w:color w:val="000000"/>
          <w:sz w:val="28"/>
          <w:szCs w:val="28"/>
        </w:rPr>
        <w:t>"Кругосвет"-</w:t>
      </w:r>
      <w:r w:rsidR="00EA3DCD" w:rsidRPr="00CF37A2">
        <w:rPr>
          <w:color w:val="000000"/>
          <w:sz w:val="28"/>
          <w:szCs w:val="28"/>
        </w:rPr>
        <w:t xml:space="preserve"> </w:t>
      </w:r>
      <w:r w:rsidRPr="00CF37A2">
        <w:rPr>
          <w:color w:val="000000"/>
          <w:sz w:val="28"/>
          <w:szCs w:val="28"/>
          <w:lang w:val="en-US"/>
        </w:rPr>
        <w:t>http</w:t>
      </w:r>
      <w:r w:rsidRPr="00CF37A2">
        <w:rPr>
          <w:color w:val="000000"/>
          <w:sz w:val="28"/>
          <w:szCs w:val="28"/>
        </w:rPr>
        <w:t>://</w:t>
      </w:r>
      <w:r w:rsidRPr="00CF37A2">
        <w:rPr>
          <w:color w:val="000000"/>
          <w:sz w:val="28"/>
          <w:szCs w:val="28"/>
          <w:lang w:val="en-US"/>
        </w:rPr>
        <w:t>www</w:t>
      </w:r>
      <w:r w:rsidRPr="00CF37A2">
        <w:rPr>
          <w:color w:val="000000"/>
          <w:sz w:val="28"/>
          <w:szCs w:val="28"/>
        </w:rPr>
        <w:t>.</w:t>
      </w:r>
      <w:r w:rsidRPr="00CF37A2">
        <w:rPr>
          <w:color w:val="000000"/>
          <w:sz w:val="28"/>
          <w:szCs w:val="28"/>
          <w:lang w:val="en-US"/>
        </w:rPr>
        <w:t>krugosvet</w:t>
      </w:r>
      <w:r w:rsidRPr="00CF37A2">
        <w:rPr>
          <w:color w:val="000000"/>
          <w:sz w:val="28"/>
          <w:szCs w:val="28"/>
        </w:rPr>
        <w:t>.</w:t>
      </w:r>
      <w:r w:rsidRPr="00CF37A2">
        <w:rPr>
          <w:color w:val="000000"/>
          <w:sz w:val="28"/>
          <w:szCs w:val="28"/>
          <w:lang w:val="en-US"/>
        </w:rPr>
        <w:t>ru</w:t>
      </w:r>
      <w:r w:rsidRPr="00CF37A2">
        <w:rPr>
          <w:color w:val="000000"/>
          <w:sz w:val="28"/>
          <w:szCs w:val="28"/>
        </w:rPr>
        <w:t>.</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84</w:t>
      </w:r>
      <w:r w:rsidR="00425CEA" w:rsidRPr="00CF37A2">
        <w:rPr>
          <w:color w:val="000000"/>
          <w:sz w:val="28"/>
          <w:szCs w:val="28"/>
        </w:rPr>
        <w:t>.</w:t>
      </w:r>
      <w:r w:rsidR="00BD282C" w:rsidRPr="00CF37A2">
        <w:rPr>
          <w:color w:val="000000"/>
          <w:sz w:val="28"/>
          <w:szCs w:val="28"/>
        </w:rPr>
        <w:t>Рогова К.А. Синтаксические особенности публицистической</w:t>
      </w:r>
      <w:r w:rsidR="00EA3DCD" w:rsidRPr="00CF37A2">
        <w:rPr>
          <w:color w:val="000000"/>
          <w:sz w:val="28"/>
          <w:szCs w:val="28"/>
        </w:rPr>
        <w:t xml:space="preserve"> </w:t>
      </w:r>
      <w:r w:rsidR="00BD282C" w:rsidRPr="00CF37A2">
        <w:rPr>
          <w:color w:val="000000"/>
          <w:sz w:val="28"/>
          <w:szCs w:val="28"/>
        </w:rPr>
        <w:t>речи. Л.: Наука, 1975. 121 с.</w:t>
      </w:r>
    </w:p>
    <w:p w:rsidR="00BD282C" w:rsidRPr="00CF37A2" w:rsidRDefault="00305FEA" w:rsidP="00A31CD2">
      <w:pPr>
        <w:tabs>
          <w:tab w:val="left" w:pos="974"/>
        </w:tabs>
        <w:spacing w:line="360" w:lineRule="auto"/>
        <w:jc w:val="both"/>
        <w:rPr>
          <w:color w:val="000000"/>
          <w:sz w:val="28"/>
          <w:szCs w:val="28"/>
        </w:rPr>
      </w:pPr>
      <w:r w:rsidRPr="00CF37A2">
        <w:rPr>
          <w:color w:val="000000"/>
          <w:sz w:val="28"/>
          <w:szCs w:val="28"/>
        </w:rPr>
        <w:t>85</w:t>
      </w:r>
      <w:r w:rsidR="00425CEA" w:rsidRPr="00CF37A2">
        <w:rPr>
          <w:color w:val="000000"/>
          <w:sz w:val="28"/>
          <w:szCs w:val="28"/>
        </w:rPr>
        <w:t>.</w:t>
      </w:r>
      <w:r w:rsidR="00BD282C" w:rsidRPr="00CF37A2">
        <w:rPr>
          <w:color w:val="000000"/>
          <w:sz w:val="28"/>
          <w:szCs w:val="28"/>
        </w:rPr>
        <w:t>Розенталь</w:t>
      </w:r>
      <w:r w:rsidR="00EA3DCD" w:rsidRPr="00CF37A2">
        <w:rPr>
          <w:color w:val="000000"/>
          <w:sz w:val="28"/>
          <w:szCs w:val="28"/>
        </w:rPr>
        <w:t xml:space="preserve"> </w:t>
      </w:r>
      <w:r w:rsidR="00BD282C" w:rsidRPr="00CF37A2">
        <w:rPr>
          <w:color w:val="000000"/>
          <w:sz w:val="28"/>
          <w:szCs w:val="28"/>
        </w:rPr>
        <w:t>Д.Э.,</w:t>
      </w:r>
      <w:r w:rsidR="00EA3DCD" w:rsidRPr="00CF37A2">
        <w:rPr>
          <w:color w:val="000000"/>
          <w:sz w:val="28"/>
          <w:szCs w:val="28"/>
        </w:rPr>
        <w:t xml:space="preserve"> </w:t>
      </w:r>
      <w:r w:rsidR="00BD282C" w:rsidRPr="00CF37A2">
        <w:rPr>
          <w:color w:val="000000"/>
          <w:sz w:val="28"/>
          <w:szCs w:val="28"/>
        </w:rPr>
        <w:t>Теленкова</w:t>
      </w:r>
      <w:r w:rsidR="00EA3DCD" w:rsidRPr="00CF37A2">
        <w:rPr>
          <w:color w:val="000000"/>
          <w:sz w:val="28"/>
          <w:szCs w:val="28"/>
        </w:rPr>
        <w:t xml:space="preserve"> </w:t>
      </w:r>
      <w:r w:rsidR="00BD282C" w:rsidRPr="00CF37A2">
        <w:rPr>
          <w:color w:val="000000"/>
          <w:sz w:val="28"/>
          <w:szCs w:val="28"/>
        </w:rPr>
        <w:t>М.А.</w:t>
      </w:r>
      <w:r w:rsidR="00EA3DCD" w:rsidRPr="00CF37A2">
        <w:rPr>
          <w:color w:val="000000"/>
          <w:sz w:val="28"/>
          <w:szCs w:val="28"/>
        </w:rPr>
        <w:t xml:space="preserve"> </w:t>
      </w:r>
      <w:r w:rsidR="00BD282C" w:rsidRPr="00CF37A2">
        <w:rPr>
          <w:color w:val="000000"/>
          <w:sz w:val="28"/>
          <w:szCs w:val="28"/>
        </w:rPr>
        <w:t>Словарь-справочник</w:t>
      </w:r>
      <w:r w:rsidR="00EA3DCD" w:rsidRPr="00CF37A2">
        <w:rPr>
          <w:color w:val="000000"/>
          <w:sz w:val="28"/>
          <w:szCs w:val="28"/>
        </w:rPr>
        <w:t xml:space="preserve"> </w:t>
      </w:r>
      <w:r w:rsidR="00BD282C" w:rsidRPr="00CF37A2">
        <w:rPr>
          <w:color w:val="000000"/>
          <w:sz w:val="28"/>
          <w:szCs w:val="28"/>
        </w:rPr>
        <w:t>лингвистических терминов: Пособие для уч</w:t>
      </w:r>
      <w:r w:rsidR="00B670C3" w:rsidRPr="00CF37A2">
        <w:rPr>
          <w:color w:val="000000"/>
          <w:sz w:val="28"/>
          <w:szCs w:val="28"/>
        </w:rPr>
        <w:t>и</w:t>
      </w:r>
      <w:r w:rsidR="00BD282C" w:rsidRPr="00CF37A2">
        <w:rPr>
          <w:color w:val="000000"/>
          <w:sz w:val="28"/>
          <w:szCs w:val="28"/>
        </w:rPr>
        <w:t>теля. 3-е изд., испр. М.:</w:t>
      </w:r>
      <w:r w:rsidR="00EA3DCD" w:rsidRPr="00CF37A2">
        <w:rPr>
          <w:color w:val="000000"/>
          <w:sz w:val="28"/>
          <w:szCs w:val="28"/>
        </w:rPr>
        <w:t xml:space="preserve"> </w:t>
      </w:r>
      <w:r w:rsidR="00BD282C" w:rsidRPr="00CF37A2">
        <w:rPr>
          <w:color w:val="000000"/>
          <w:sz w:val="28"/>
          <w:szCs w:val="28"/>
        </w:rPr>
        <w:t>Просвещение. 1985. 399 с.</w:t>
      </w:r>
    </w:p>
    <w:p w:rsidR="00BD282C" w:rsidRPr="00CF37A2" w:rsidRDefault="00305FEA" w:rsidP="00A31CD2">
      <w:pPr>
        <w:tabs>
          <w:tab w:val="left" w:pos="1003"/>
        </w:tabs>
        <w:spacing w:line="360" w:lineRule="auto"/>
        <w:jc w:val="both"/>
        <w:rPr>
          <w:color w:val="000000"/>
          <w:sz w:val="28"/>
          <w:szCs w:val="28"/>
        </w:rPr>
      </w:pPr>
      <w:r w:rsidRPr="00CF37A2">
        <w:rPr>
          <w:color w:val="000000"/>
          <w:sz w:val="28"/>
          <w:szCs w:val="28"/>
        </w:rPr>
        <w:t>86</w:t>
      </w:r>
      <w:r w:rsidR="00425CEA" w:rsidRPr="00CF37A2">
        <w:rPr>
          <w:color w:val="000000"/>
          <w:sz w:val="28"/>
          <w:szCs w:val="28"/>
        </w:rPr>
        <w:t>.</w:t>
      </w:r>
      <w:r w:rsidR="00BD282C" w:rsidRPr="00CF37A2">
        <w:rPr>
          <w:color w:val="000000"/>
          <w:sz w:val="28"/>
          <w:szCs w:val="28"/>
        </w:rPr>
        <w:t>Сёрль Дж. Природа интенниональных состояний // Философия,</w:t>
      </w:r>
      <w:r w:rsidR="00EA3DCD" w:rsidRPr="00CF37A2">
        <w:rPr>
          <w:color w:val="000000"/>
          <w:sz w:val="28"/>
          <w:szCs w:val="28"/>
        </w:rPr>
        <w:t xml:space="preserve"> </w:t>
      </w:r>
      <w:r w:rsidR="00BD282C" w:rsidRPr="00CF37A2">
        <w:rPr>
          <w:color w:val="000000"/>
          <w:sz w:val="28"/>
          <w:szCs w:val="28"/>
        </w:rPr>
        <w:t>логика, язык. М.: Прогресс, 1987. С. 92 - 126.</w:t>
      </w:r>
    </w:p>
    <w:p w:rsidR="00BD282C" w:rsidRPr="00CF37A2" w:rsidRDefault="00305FEA" w:rsidP="00A31CD2">
      <w:pPr>
        <w:tabs>
          <w:tab w:val="left" w:pos="1003"/>
        </w:tabs>
        <w:spacing w:line="360" w:lineRule="auto"/>
        <w:jc w:val="both"/>
        <w:rPr>
          <w:color w:val="000000"/>
          <w:sz w:val="28"/>
          <w:szCs w:val="28"/>
        </w:rPr>
      </w:pPr>
      <w:r w:rsidRPr="00CF37A2">
        <w:rPr>
          <w:color w:val="000000"/>
          <w:sz w:val="28"/>
          <w:szCs w:val="28"/>
        </w:rPr>
        <w:t>87</w:t>
      </w:r>
      <w:r w:rsidR="00425CEA" w:rsidRPr="00CF37A2">
        <w:rPr>
          <w:color w:val="000000"/>
          <w:sz w:val="28"/>
          <w:szCs w:val="28"/>
        </w:rPr>
        <w:t>.</w:t>
      </w:r>
      <w:r w:rsidR="00BD282C" w:rsidRPr="00CF37A2">
        <w:rPr>
          <w:color w:val="000000"/>
          <w:sz w:val="28"/>
          <w:szCs w:val="28"/>
        </w:rPr>
        <w:t>Стилистика газетных жанров. М.: Наука, 1981. 231 с.</w:t>
      </w:r>
    </w:p>
    <w:p w:rsidR="00396140" w:rsidRPr="00CF37A2" w:rsidRDefault="00305FEA" w:rsidP="00A31CD2">
      <w:pPr>
        <w:tabs>
          <w:tab w:val="left" w:pos="1003"/>
        </w:tabs>
        <w:spacing w:line="360" w:lineRule="auto"/>
        <w:jc w:val="both"/>
        <w:rPr>
          <w:color w:val="000000"/>
          <w:sz w:val="28"/>
          <w:szCs w:val="28"/>
        </w:rPr>
      </w:pPr>
      <w:r w:rsidRPr="00CF37A2">
        <w:rPr>
          <w:color w:val="000000"/>
          <w:sz w:val="28"/>
          <w:szCs w:val="28"/>
        </w:rPr>
        <w:t>88</w:t>
      </w:r>
      <w:r w:rsidR="00425CEA" w:rsidRPr="00CF37A2">
        <w:rPr>
          <w:color w:val="000000"/>
          <w:sz w:val="28"/>
          <w:szCs w:val="28"/>
        </w:rPr>
        <w:t>.</w:t>
      </w:r>
      <w:r w:rsidR="00BD282C" w:rsidRPr="00CF37A2">
        <w:rPr>
          <w:color w:val="000000"/>
          <w:sz w:val="28"/>
          <w:szCs w:val="28"/>
        </w:rPr>
        <w:t>Стросон П.Ф. Намерение и конвенция в речевом акте // Новое</w:t>
      </w:r>
      <w:r w:rsidR="00EA3DCD" w:rsidRPr="00CF37A2">
        <w:rPr>
          <w:color w:val="000000"/>
          <w:sz w:val="28"/>
          <w:szCs w:val="28"/>
        </w:rPr>
        <w:t xml:space="preserve"> </w:t>
      </w:r>
      <w:r w:rsidR="00BD282C" w:rsidRPr="00CF37A2">
        <w:rPr>
          <w:color w:val="000000"/>
          <w:sz w:val="28"/>
          <w:szCs w:val="28"/>
        </w:rPr>
        <w:t>в зарубежной лингвистике, М.: Прогресс.</w:t>
      </w:r>
      <w:r w:rsidR="00EA3DCD" w:rsidRPr="00CF37A2">
        <w:rPr>
          <w:color w:val="000000"/>
          <w:sz w:val="28"/>
          <w:szCs w:val="28"/>
        </w:rPr>
        <w:t xml:space="preserve"> </w:t>
      </w:r>
      <w:r w:rsidR="00BD282C" w:rsidRPr="00CF37A2">
        <w:rPr>
          <w:color w:val="000000"/>
          <w:sz w:val="28"/>
          <w:szCs w:val="28"/>
        </w:rPr>
        <w:t>Вып. 17. Теория речевых</w:t>
      </w:r>
      <w:r w:rsidR="00EA3DCD" w:rsidRPr="00CF37A2">
        <w:rPr>
          <w:color w:val="000000"/>
          <w:sz w:val="28"/>
          <w:szCs w:val="28"/>
        </w:rPr>
        <w:t xml:space="preserve"> </w:t>
      </w:r>
      <w:r w:rsidR="00BD282C" w:rsidRPr="00CF37A2">
        <w:rPr>
          <w:color w:val="000000"/>
          <w:sz w:val="28"/>
          <w:szCs w:val="28"/>
        </w:rPr>
        <w:t>актов. 1986. С. 131-141.</w:t>
      </w:r>
    </w:p>
    <w:p w:rsidR="00396140" w:rsidRPr="00CF37A2" w:rsidRDefault="00305FEA" w:rsidP="00A31CD2">
      <w:pPr>
        <w:tabs>
          <w:tab w:val="left" w:pos="1003"/>
        </w:tabs>
        <w:spacing w:line="360" w:lineRule="auto"/>
        <w:jc w:val="both"/>
        <w:rPr>
          <w:color w:val="000000"/>
          <w:sz w:val="28"/>
          <w:szCs w:val="28"/>
        </w:rPr>
      </w:pPr>
      <w:r w:rsidRPr="00CF37A2">
        <w:rPr>
          <w:color w:val="000000"/>
          <w:sz w:val="28"/>
          <w:szCs w:val="28"/>
        </w:rPr>
        <w:t>89</w:t>
      </w:r>
      <w:r w:rsidR="00425CEA" w:rsidRPr="00CF37A2">
        <w:rPr>
          <w:color w:val="000000"/>
          <w:sz w:val="28"/>
          <w:szCs w:val="28"/>
        </w:rPr>
        <w:t>.</w:t>
      </w:r>
      <w:r w:rsidR="00BD282C" w:rsidRPr="00CF37A2">
        <w:rPr>
          <w:color w:val="000000"/>
          <w:sz w:val="28"/>
          <w:szCs w:val="28"/>
        </w:rPr>
        <w:t>Структуры представления знаний в языке: Сборник научно-</w:t>
      </w:r>
      <w:r w:rsidR="00EA3DCD" w:rsidRPr="00CF37A2">
        <w:rPr>
          <w:color w:val="000000"/>
          <w:sz w:val="28"/>
          <w:szCs w:val="28"/>
        </w:rPr>
        <w:t xml:space="preserve"> </w:t>
      </w:r>
      <w:r w:rsidR="00BD282C" w:rsidRPr="00CF37A2">
        <w:rPr>
          <w:color w:val="000000"/>
          <w:sz w:val="28"/>
          <w:szCs w:val="28"/>
        </w:rPr>
        <w:t>аналитических обзоров. М., 1994. 304 с.</w:t>
      </w:r>
    </w:p>
    <w:p w:rsidR="00BD282C" w:rsidRPr="00CF37A2" w:rsidRDefault="00305FEA" w:rsidP="00A31CD2">
      <w:pPr>
        <w:tabs>
          <w:tab w:val="left" w:pos="1003"/>
        </w:tabs>
        <w:spacing w:line="360" w:lineRule="auto"/>
        <w:jc w:val="both"/>
        <w:rPr>
          <w:color w:val="000000"/>
          <w:sz w:val="28"/>
          <w:szCs w:val="28"/>
        </w:rPr>
      </w:pPr>
      <w:r w:rsidRPr="00CF37A2">
        <w:rPr>
          <w:color w:val="000000"/>
          <w:sz w:val="28"/>
          <w:szCs w:val="28"/>
        </w:rPr>
        <w:t>90</w:t>
      </w:r>
      <w:r w:rsidR="00425CEA" w:rsidRPr="00CF37A2">
        <w:rPr>
          <w:color w:val="000000"/>
          <w:sz w:val="28"/>
          <w:szCs w:val="28"/>
        </w:rPr>
        <w:t>.</w:t>
      </w:r>
      <w:r w:rsidR="00BD282C" w:rsidRPr="00CF37A2">
        <w:rPr>
          <w:color w:val="000000"/>
          <w:sz w:val="28"/>
          <w:szCs w:val="28"/>
        </w:rPr>
        <w:t>Сусов</w:t>
      </w:r>
      <w:r w:rsidR="00EA3DCD" w:rsidRPr="00CF37A2">
        <w:rPr>
          <w:color w:val="000000"/>
          <w:sz w:val="28"/>
          <w:szCs w:val="28"/>
        </w:rPr>
        <w:t xml:space="preserve"> </w:t>
      </w:r>
      <w:r w:rsidR="00BD282C" w:rsidRPr="00CF37A2">
        <w:rPr>
          <w:color w:val="000000"/>
          <w:sz w:val="28"/>
          <w:szCs w:val="28"/>
        </w:rPr>
        <w:t>И.П.</w:t>
      </w:r>
      <w:r w:rsidR="00EA3DCD" w:rsidRPr="00CF37A2">
        <w:rPr>
          <w:color w:val="000000"/>
          <w:sz w:val="28"/>
          <w:szCs w:val="28"/>
        </w:rPr>
        <w:t xml:space="preserve"> </w:t>
      </w:r>
      <w:r w:rsidR="00BD282C" w:rsidRPr="00CF37A2">
        <w:rPr>
          <w:color w:val="000000"/>
          <w:sz w:val="28"/>
          <w:szCs w:val="28"/>
        </w:rPr>
        <w:t>Интенциональная</w:t>
      </w:r>
      <w:r w:rsidR="00EA3DCD" w:rsidRPr="00CF37A2">
        <w:rPr>
          <w:color w:val="000000"/>
          <w:sz w:val="28"/>
          <w:szCs w:val="28"/>
        </w:rPr>
        <w:t xml:space="preserve"> </w:t>
      </w:r>
      <w:r w:rsidR="00BD282C" w:rsidRPr="00CF37A2">
        <w:rPr>
          <w:color w:val="000000"/>
          <w:sz w:val="28"/>
          <w:szCs w:val="28"/>
        </w:rPr>
        <w:t>структура</w:t>
      </w:r>
      <w:r w:rsidR="00EA3DCD" w:rsidRPr="00CF37A2">
        <w:rPr>
          <w:color w:val="000000"/>
          <w:sz w:val="28"/>
          <w:szCs w:val="28"/>
        </w:rPr>
        <w:t xml:space="preserve"> </w:t>
      </w:r>
      <w:r w:rsidR="00BD282C" w:rsidRPr="00CF37A2">
        <w:rPr>
          <w:color w:val="000000"/>
          <w:sz w:val="28"/>
          <w:szCs w:val="28"/>
        </w:rPr>
        <w:t>высказывания.</w:t>
      </w:r>
      <w:r w:rsidR="00EA3DCD" w:rsidRPr="00CF37A2">
        <w:rPr>
          <w:color w:val="000000"/>
          <w:sz w:val="28"/>
          <w:szCs w:val="28"/>
        </w:rPr>
        <w:t xml:space="preserve"> </w:t>
      </w:r>
      <w:r w:rsidR="00BD282C" w:rsidRPr="00CF37A2">
        <w:rPr>
          <w:color w:val="000000"/>
          <w:sz w:val="28"/>
          <w:szCs w:val="28"/>
        </w:rPr>
        <w:t>//</w:t>
      </w:r>
      <w:r w:rsidR="00EA3DCD" w:rsidRPr="00CF37A2">
        <w:rPr>
          <w:color w:val="000000"/>
          <w:sz w:val="28"/>
          <w:szCs w:val="28"/>
        </w:rPr>
        <w:t xml:space="preserve"> </w:t>
      </w:r>
      <w:r w:rsidR="00BD282C" w:rsidRPr="00CF37A2">
        <w:rPr>
          <w:color w:val="000000"/>
          <w:sz w:val="28"/>
          <w:szCs w:val="28"/>
        </w:rPr>
        <w:t>Введение в теоретическое языкознание. Модуль 5. Основы общего</w:t>
      </w:r>
      <w:r w:rsidR="00EA3DCD" w:rsidRPr="00CF37A2">
        <w:rPr>
          <w:color w:val="000000"/>
          <w:sz w:val="28"/>
          <w:szCs w:val="28"/>
        </w:rPr>
        <w:t xml:space="preserve"> </w:t>
      </w:r>
      <w:r w:rsidR="00BD282C" w:rsidRPr="00CF37A2">
        <w:rPr>
          <w:color w:val="000000"/>
          <w:sz w:val="28"/>
          <w:szCs w:val="28"/>
        </w:rPr>
        <w:t xml:space="preserve">синтаксиса. - </w:t>
      </w:r>
      <w:r w:rsidR="00BD282C" w:rsidRPr="00CF37A2">
        <w:rPr>
          <w:color w:val="000000"/>
          <w:sz w:val="28"/>
          <w:szCs w:val="28"/>
          <w:lang w:val="en-US"/>
        </w:rPr>
        <w:t>http</w:t>
      </w:r>
      <w:r w:rsidR="00BD282C" w:rsidRPr="00CF37A2">
        <w:rPr>
          <w:color w:val="000000"/>
          <w:sz w:val="28"/>
          <w:szCs w:val="28"/>
        </w:rPr>
        <w:t xml:space="preserve">: // </w:t>
      </w:r>
      <w:r w:rsidR="00BD282C" w:rsidRPr="00CF37A2">
        <w:rPr>
          <w:color w:val="000000"/>
          <w:sz w:val="28"/>
          <w:szCs w:val="28"/>
          <w:lang w:val="en-US"/>
        </w:rPr>
        <w:t>homepages</w:t>
      </w:r>
      <w:r w:rsidR="00BD282C" w:rsidRPr="00CF37A2">
        <w:rPr>
          <w:color w:val="000000"/>
          <w:sz w:val="28"/>
          <w:szCs w:val="28"/>
        </w:rPr>
        <w:t>/</w:t>
      </w:r>
      <w:r w:rsidR="00BD282C" w:rsidRPr="00CF37A2">
        <w:rPr>
          <w:color w:val="000000"/>
          <w:sz w:val="28"/>
          <w:szCs w:val="28"/>
          <w:lang w:val="en-US"/>
        </w:rPr>
        <w:t>trersu</w:t>
      </w:r>
      <w:r w:rsidR="00BD282C" w:rsidRPr="00CF37A2">
        <w:rPr>
          <w:color w:val="000000"/>
          <w:sz w:val="28"/>
          <w:szCs w:val="28"/>
        </w:rPr>
        <w:t>/</w:t>
      </w:r>
      <w:r w:rsidR="00BD282C" w:rsidRPr="00CF37A2">
        <w:rPr>
          <w:color w:val="000000"/>
          <w:sz w:val="28"/>
          <w:szCs w:val="28"/>
          <w:lang w:val="en-US"/>
        </w:rPr>
        <w:t>ru</w:t>
      </w:r>
      <w:r w:rsidR="00BD282C" w:rsidRPr="00CF37A2">
        <w:rPr>
          <w:color w:val="000000"/>
          <w:sz w:val="28"/>
          <w:szCs w:val="28"/>
        </w:rPr>
        <w:t>/ -</w:t>
      </w:r>
      <w:r w:rsidR="00BD282C" w:rsidRPr="00CF37A2">
        <w:rPr>
          <w:color w:val="000000"/>
          <w:sz w:val="28"/>
          <w:szCs w:val="28"/>
          <w:lang w:val="en-US"/>
        </w:rPr>
        <w:t>ips</w:t>
      </w:r>
      <w:r w:rsidR="00BD282C" w:rsidRPr="00CF37A2">
        <w:rPr>
          <w:color w:val="000000"/>
          <w:sz w:val="28"/>
          <w:szCs w:val="28"/>
        </w:rPr>
        <w:t xml:space="preserve">/ </w:t>
      </w:r>
      <w:r w:rsidR="00BD282C" w:rsidRPr="00CF37A2">
        <w:rPr>
          <w:color w:val="000000"/>
          <w:sz w:val="28"/>
          <w:szCs w:val="28"/>
          <w:lang w:val="en-US"/>
        </w:rPr>
        <w:t>susovs</w:t>
      </w:r>
      <w:r w:rsidR="00BD282C" w:rsidRPr="00CF37A2">
        <w:rPr>
          <w:color w:val="000000"/>
          <w:sz w:val="28"/>
          <w:szCs w:val="28"/>
        </w:rPr>
        <w:t xml:space="preserve">/5-50/ </w:t>
      </w:r>
      <w:r w:rsidR="00BD282C" w:rsidRPr="00CF37A2">
        <w:rPr>
          <w:color w:val="000000"/>
          <w:sz w:val="28"/>
          <w:szCs w:val="28"/>
          <w:lang w:val="en-US"/>
        </w:rPr>
        <w:t>htm</w:t>
      </w:r>
      <w:r w:rsidR="00BD282C" w:rsidRPr="00CF37A2">
        <w:rPr>
          <w:color w:val="000000"/>
          <w:sz w:val="28"/>
          <w:szCs w:val="28"/>
        </w:rPr>
        <w:t>.</w:t>
      </w:r>
    </w:p>
    <w:p w:rsidR="00BD282C" w:rsidRPr="00CF37A2" w:rsidRDefault="00305FEA" w:rsidP="00A31CD2">
      <w:pPr>
        <w:tabs>
          <w:tab w:val="left" w:pos="998"/>
        </w:tabs>
        <w:spacing w:line="360" w:lineRule="auto"/>
        <w:jc w:val="both"/>
        <w:rPr>
          <w:color w:val="000000"/>
          <w:sz w:val="28"/>
          <w:szCs w:val="28"/>
        </w:rPr>
      </w:pPr>
      <w:r w:rsidRPr="00CF37A2">
        <w:rPr>
          <w:color w:val="000000"/>
          <w:sz w:val="28"/>
          <w:szCs w:val="28"/>
        </w:rPr>
        <w:t>91</w:t>
      </w:r>
      <w:r w:rsidR="00425CEA" w:rsidRPr="00CF37A2">
        <w:rPr>
          <w:color w:val="000000"/>
          <w:sz w:val="28"/>
          <w:szCs w:val="28"/>
        </w:rPr>
        <w:t>.</w:t>
      </w:r>
      <w:r w:rsidR="00BD282C" w:rsidRPr="00CF37A2">
        <w:rPr>
          <w:color w:val="000000"/>
          <w:sz w:val="28"/>
          <w:szCs w:val="28"/>
        </w:rPr>
        <w:t xml:space="preserve">Щур </w:t>
      </w:r>
      <w:r w:rsidR="00BD282C" w:rsidRPr="00CF37A2">
        <w:rPr>
          <w:i/>
          <w:iCs/>
          <w:color w:val="000000"/>
          <w:sz w:val="28"/>
          <w:szCs w:val="28"/>
        </w:rPr>
        <w:t xml:space="preserve">Г.С. </w:t>
      </w:r>
      <w:r w:rsidR="00BD282C" w:rsidRPr="00CF37A2">
        <w:rPr>
          <w:color w:val="000000"/>
          <w:sz w:val="28"/>
          <w:szCs w:val="28"/>
        </w:rPr>
        <w:t>Теория поля в лингвистике. М: Наука. 1974. 255 с.</w:t>
      </w:r>
    </w:p>
    <w:p w:rsidR="00BD282C" w:rsidRPr="002D620E" w:rsidRDefault="00305FEA" w:rsidP="00A31CD2">
      <w:pPr>
        <w:tabs>
          <w:tab w:val="left" w:pos="998"/>
        </w:tabs>
        <w:spacing w:line="360" w:lineRule="auto"/>
        <w:jc w:val="both"/>
        <w:rPr>
          <w:color w:val="000000"/>
          <w:sz w:val="28"/>
          <w:szCs w:val="28"/>
          <w:lang w:val="en-US"/>
        </w:rPr>
      </w:pPr>
      <w:r w:rsidRPr="00CF37A2">
        <w:rPr>
          <w:color w:val="000000"/>
          <w:sz w:val="28"/>
          <w:szCs w:val="28"/>
        </w:rPr>
        <w:t>92</w:t>
      </w:r>
      <w:r w:rsidR="00425CEA" w:rsidRPr="00CF37A2">
        <w:rPr>
          <w:color w:val="000000"/>
          <w:sz w:val="28"/>
          <w:szCs w:val="28"/>
        </w:rPr>
        <w:t>.</w:t>
      </w:r>
      <w:r w:rsidR="00BD282C" w:rsidRPr="00CF37A2">
        <w:rPr>
          <w:color w:val="000000"/>
          <w:sz w:val="28"/>
          <w:szCs w:val="28"/>
        </w:rPr>
        <w:t>Эко У. Отсутствующая структура. Введение в семасиологию.</w:t>
      </w:r>
      <w:r w:rsidR="00EA3DCD" w:rsidRPr="00CF37A2">
        <w:rPr>
          <w:color w:val="000000"/>
          <w:sz w:val="28"/>
          <w:szCs w:val="28"/>
        </w:rPr>
        <w:t xml:space="preserve"> </w:t>
      </w:r>
      <w:r w:rsidR="00BD282C" w:rsidRPr="00CF37A2">
        <w:rPr>
          <w:color w:val="000000"/>
          <w:sz w:val="28"/>
          <w:szCs w:val="28"/>
        </w:rPr>
        <w:t xml:space="preserve">СПб.: Петрополис, 1998. </w:t>
      </w:r>
      <w:r w:rsidR="00BD282C" w:rsidRPr="002D620E">
        <w:rPr>
          <w:color w:val="000000"/>
          <w:sz w:val="28"/>
          <w:szCs w:val="28"/>
          <w:lang w:val="en-US"/>
        </w:rPr>
        <w:t xml:space="preserve">132 </w:t>
      </w:r>
      <w:r w:rsidR="00BD282C" w:rsidRPr="00CF37A2">
        <w:rPr>
          <w:color w:val="000000"/>
          <w:sz w:val="28"/>
          <w:szCs w:val="28"/>
        </w:rPr>
        <w:t>с</w:t>
      </w:r>
      <w:r w:rsidR="00BD282C" w:rsidRPr="002D620E">
        <w:rPr>
          <w:color w:val="000000"/>
          <w:sz w:val="28"/>
          <w:szCs w:val="28"/>
          <w:lang w:val="en-US"/>
        </w:rPr>
        <w:t>.</w:t>
      </w:r>
    </w:p>
    <w:p w:rsidR="00BD282C" w:rsidRPr="00CF37A2" w:rsidRDefault="00305FEA" w:rsidP="00A31CD2">
      <w:pPr>
        <w:tabs>
          <w:tab w:val="left" w:pos="998"/>
        </w:tabs>
        <w:spacing w:line="360" w:lineRule="auto"/>
        <w:jc w:val="both"/>
        <w:rPr>
          <w:color w:val="000000"/>
          <w:sz w:val="28"/>
          <w:szCs w:val="28"/>
          <w:lang w:val="en-US"/>
        </w:rPr>
      </w:pPr>
      <w:r w:rsidRPr="002D620E">
        <w:rPr>
          <w:color w:val="000000"/>
          <w:sz w:val="28"/>
          <w:szCs w:val="28"/>
          <w:lang w:val="en-US"/>
        </w:rPr>
        <w:t>93</w:t>
      </w:r>
      <w:r w:rsidR="00425CEA" w:rsidRPr="002D620E">
        <w:rPr>
          <w:color w:val="000000"/>
          <w:sz w:val="28"/>
          <w:szCs w:val="28"/>
          <w:lang w:val="en-US"/>
        </w:rPr>
        <w:t>.</w:t>
      </w:r>
      <w:r w:rsidR="00BD282C" w:rsidRPr="00CF37A2">
        <w:rPr>
          <w:color w:val="000000"/>
          <w:sz w:val="28"/>
          <w:szCs w:val="28"/>
        </w:rPr>
        <w:t>Ярцева</w:t>
      </w:r>
      <w:r w:rsidR="00BD282C" w:rsidRPr="002D620E">
        <w:rPr>
          <w:color w:val="000000"/>
          <w:sz w:val="28"/>
          <w:szCs w:val="28"/>
          <w:lang w:val="en-US"/>
        </w:rPr>
        <w:t xml:space="preserve"> </w:t>
      </w:r>
      <w:r w:rsidR="00BD282C" w:rsidRPr="00CF37A2">
        <w:rPr>
          <w:color w:val="000000"/>
          <w:sz w:val="28"/>
          <w:szCs w:val="28"/>
        </w:rPr>
        <w:t>В</w:t>
      </w:r>
      <w:r w:rsidR="00BD282C" w:rsidRPr="002D620E">
        <w:rPr>
          <w:color w:val="000000"/>
          <w:sz w:val="28"/>
          <w:szCs w:val="28"/>
          <w:lang w:val="en-US"/>
        </w:rPr>
        <w:t>.</w:t>
      </w:r>
      <w:r w:rsidR="00BD282C" w:rsidRPr="00CF37A2">
        <w:rPr>
          <w:color w:val="000000"/>
          <w:sz w:val="28"/>
          <w:szCs w:val="28"/>
        </w:rPr>
        <w:t>Н</w:t>
      </w:r>
      <w:r w:rsidR="00BD282C" w:rsidRPr="002D620E">
        <w:rPr>
          <w:color w:val="000000"/>
          <w:sz w:val="28"/>
          <w:szCs w:val="28"/>
          <w:lang w:val="en-US"/>
        </w:rPr>
        <w:t xml:space="preserve">. </w:t>
      </w:r>
      <w:r w:rsidR="00BD282C" w:rsidRPr="00CF37A2">
        <w:rPr>
          <w:color w:val="000000"/>
          <w:sz w:val="28"/>
          <w:szCs w:val="28"/>
        </w:rPr>
        <w:t>Контрастивная</w:t>
      </w:r>
      <w:r w:rsidR="00BD282C" w:rsidRPr="002D620E">
        <w:rPr>
          <w:color w:val="000000"/>
          <w:sz w:val="28"/>
          <w:szCs w:val="28"/>
          <w:lang w:val="en-US"/>
        </w:rPr>
        <w:t xml:space="preserve"> </w:t>
      </w:r>
      <w:r w:rsidR="00BD282C" w:rsidRPr="00CF37A2">
        <w:rPr>
          <w:color w:val="000000"/>
          <w:sz w:val="28"/>
          <w:szCs w:val="28"/>
        </w:rPr>
        <w:t>грамматика</w:t>
      </w:r>
      <w:r w:rsidR="00BD282C" w:rsidRPr="002D620E">
        <w:rPr>
          <w:color w:val="000000"/>
          <w:sz w:val="28"/>
          <w:szCs w:val="28"/>
          <w:lang w:val="en-US"/>
        </w:rPr>
        <w:t xml:space="preserve">. </w:t>
      </w:r>
      <w:r w:rsidR="00BD282C" w:rsidRPr="00CF37A2">
        <w:rPr>
          <w:color w:val="000000"/>
          <w:sz w:val="28"/>
          <w:szCs w:val="28"/>
        </w:rPr>
        <w:t>М</w:t>
      </w:r>
      <w:r w:rsidR="00BD282C" w:rsidRPr="002D620E">
        <w:rPr>
          <w:color w:val="000000"/>
          <w:sz w:val="28"/>
          <w:szCs w:val="28"/>
          <w:lang w:val="en-US"/>
        </w:rPr>
        <w:t xml:space="preserve">.: </w:t>
      </w:r>
      <w:r w:rsidR="00BD282C" w:rsidRPr="00CF37A2">
        <w:rPr>
          <w:color w:val="000000"/>
          <w:sz w:val="28"/>
          <w:szCs w:val="28"/>
        </w:rPr>
        <w:t>Наука</w:t>
      </w:r>
      <w:r w:rsidR="00BD282C" w:rsidRPr="002D620E">
        <w:rPr>
          <w:color w:val="000000"/>
          <w:sz w:val="28"/>
          <w:szCs w:val="28"/>
          <w:lang w:val="en-US"/>
        </w:rPr>
        <w:t xml:space="preserve">, 1981. </w:t>
      </w:r>
      <w:r w:rsidR="00BD282C" w:rsidRPr="00CF37A2">
        <w:rPr>
          <w:color w:val="000000"/>
          <w:sz w:val="28"/>
          <w:szCs w:val="28"/>
          <w:lang w:val="en-US"/>
        </w:rPr>
        <w:t xml:space="preserve">86 </w:t>
      </w:r>
      <w:r w:rsidR="00BD282C" w:rsidRPr="00CF37A2">
        <w:rPr>
          <w:color w:val="000000"/>
          <w:sz w:val="28"/>
          <w:szCs w:val="28"/>
        </w:rPr>
        <w:t>с</w:t>
      </w:r>
      <w:r w:rsidR="00BD282C" w:rsidRPr="00CF37A2">
        <w:rPr>
          <w:color w:val="000000"/>
          <w:sz w:val="28"/>
          <w:szCs w:val="28"/>
          <w:lang w:val="en-US"/>
        </w:rPr>
        <w:t>.</w:t>
      </w:r>
    </w:p>
    <w:p w:rsidR="00BD282C" w:rsidRPr="00CF37A2" w:rsidRDefault="00305FEA" w:rsidP="00A31CD2">
      <w:pPr>
        <w:tabs>
          <w:tab w:val="left" w:pos="998"/>
        </w:tabs>
        <w:spacing w:line="360" w:lineRule="auto"/>
        <w:jc w:val="both"/>
        <w:rPr>
          <w:color w:val="000000"/>
          <w:sz w:val="28"/>
          <w:szCs w:val="28"/>
          <w:lang w:val="en-US"/>
        </w:rPr>
      </w:pPr>
      <w:r w:rsidRPr="00CF37A2">
        <w:rPr>
          <w:color w:val="000000"/>
          <w:sz w:val="28"/>
          <w:szCs w:val="28"/>
          <w:lang w:val="en-US"/>
        </w:rPr>
        <w:t>94</w:t>
      </w:r>
      <w:r w:rsidR="00425CEA" w:rsidRPr="00CF37A2">
        <w:rPr>
          <w:color w:val="000000"/>
          <w:sz w:val="28"/>
          <w:szCs w:val="28"/>
          <w:lang w:val="en-US"/>
        </w:rPr>
        <w:t>.</w:t>
      </w:r>
      <w:r w:rsidR="00BD282C" w:rsidRPr="00CF37A2">
        <w:rPr>
          <w:color w:val="000000"/>
          <w:sz w:val="28"/>
          <w:szCs w:val="28"/>
          <w:lang w:val="en-US"/>
        </w:rPr>
        <w:t>BeneSova E. On the Semantic Description of Verbal Modality.</w:t>
      </w:r>
      <w:r w:rsidR="00EA3DCD" w:rsidRPr="00CF37A2">
        <w:rPr>
          <w:color w:val="000000"/>
          <w:sz w:val="28"/>
          <w:szCs w:val="28"/>
          <w:lang w:val="en-US"/>
        </w:rPr>
        <w:t xml:space="preserve"> </w:t>
      </w:r>
      <w:r w:rsidR="00BD282C" w:rsidRPr="00CF37A2">
        <w:rPr>
          <w:color w:val="000000"/>
          <w:sz w:val="28"/>
          <w:szCs w:val="28"/>
          <w:lang w:val="en-US"/>
        </w:rPr>
        <w:t>Prague Studies in Mathematical Linguistics. 1972. № 4. PP. 189 - 214.</w:t>
      </w:r>
    </w:p>
    <w:p w:rsidR="00396140"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95</w:t>
      </w:r>
      <w:r w:rsidR="00425CEA" w:rsidRPr="00CF37A2">
        <w:rPr>
          <w:color w:val="000000"/>
          <w:sz w:val="28"/>
          <w:szCs w:val="28"/>
          <w:lang w:val="en-US"/>
        </w:rPr>
        <w:t>.</w:t>
      </w:r>
      <w:r w:rsidR="00BD282C" w:rsidRPr="00CF37A2">
        <w:rPr>
          <w:color w:val="000000"/>
          <w:sz w:val="28"/>
          <w:szCs w:val="28"/>
          <w:lang w:val="en-US"/>
        </w:rPr>
        <w:t>Bybee J., Perkins R., Pagliuca W. The Evolution of Grammar:</w:t>
      </w:r>
      <w:r w:rsidR="00EA3DCD" w:rsidRPr="00CF37A2">
        <w:rPr>
          <w:color w:val="000000"/>
          <w:sz w:val="28"/>
          <w:szCs w:val="28"/>
          <w:lang w:val="en-US"/>
        </w:rPr>
        <w:t xml:space="preserve"> </w:t>
      </w:r>
      <w:r w:rsidR="00BD282C" w:rsidRPr="00CF37A2">
        <w:rPr>
          <w:color w:val="000000"/>
          <w:sz w:val="28"/>
          <w:szCs w:val="28"/>
          <w:lang w:val="en-US"/>
        </w:rPr>
        <w:t>Tense, Aspect and Modality in the Languages of the world. University of</w:t>
      </w:r>
      <w:r w:rsidR="00EA3DCD" w:rsidRPr="00CF37A2">
        <w:rPr>
          <w:color w:val="000000"/>
          <w:sz w:val="28"/>
          <w:szCs w:val="28"/>
          <w:lang w:val="en-US"/>
        </w:rPr>
        <w:t xml:space="preserve"> </w:t>
      </w:r>
      <w:r w:rsidR="00BD282C" w:rsidRPr="00CF37A2">
        <w:rPr>
          <w:color w:val="000000"/>
          <w:sz w:val="28"/>
          <w:szCs w:val="28"/>
          <w:lang w:val="en-US"/>
        </w:rPr>
        <w:t>Chicago Press, 1994.</w:t>
      </w:r>
    </w:p>
    <w:p w:rsidR="00BD282C" w:rsidRPr="00CF37A2" w:rsidRDefault="00305FEA" w:rsidP="00A31CD2">
      <w:pPr>
        <w:tabs>
          <w:tab w:val="left" w:pos="1003"/>
        </w:tabs>
        <w:spacing w:line="360" w:lineRule="auto"/>
        <w:jc w:val="both"/>
        <w:rPr>
          <w:color w:val="000000"/>
          <w:sz w:val="28"/>
          <w:szCs w:val="28"/>
          <w:lang w:val="en-US"/>
        </w:rPr>
      </w:pPr>
      <w:r w:rsidRPr="002D620E">
        <w:rPr>
          <w:color w:val="000000"/>
          <w:sz w:val="28"/>
          <w:szCs w:val="28"/>
          <w:lang w:val="en-US"/>
        </w:rPr>
        <w:t>96</w:t>
      </w:r>
      <w:r w:rsidR="00425CEA" w:rsidRPr="00CF37A2">
        <w:rPr>
          <w:color w:val="000000"/>
          <w:sz w:val="28"/>
          <w:szCs w:val="28"/>
          <w:lang w:val="en-US"/>
        </w:rPr>
        <w:t>.</w:t>
      </w:r>
      <w:r w:rsidR="00BD282C" w:rsidRPr="00CF37A2">
        <w:rPr>
          <w:color w:val="000000"/>
          <w:sz w:val="28"/>
          <w:szCs w:val="28"/>
          <w:lang w:val="en-US"/>
        </w:rPr>
        <w:t>Coates Jennifer. The semantics of the Modal Auxiliaries / Croom</w:t>
      </w:r>
      <w:r w:rsidR="00EA3DCD" w:rsidRPr="00CF37A2">
        <w:rPr>
          <w:color w:val="000000"/>
          <w:sz w:val="28"/>
          <w:szCs w:val="28"/>
          <w:lang w:val="en-US"/>
        </w:rPr>
        <w:t xml:space="preserve"> </w:t>
      </w:r>
      <w:r w:rsidR="00BD282C" w:rsidRPr="00CF37A2">
        <w:rPr>
          <w:color w:val="000000"/>
          <w:sz w:val="28"/>
          <w:szCs w:val="28"/>
          <w:lang w:val="en-US"/>
        </w:rPr>
        <w:t>Helm Ltd., Provident House, (Linguistic series). 1983. London-Canberra.</w:t>
      </w:r>
      <w:r w:rsidR="00EA3DCD" w:rsidRPr="00CF37A2">
        <w:rPr>
          <w:color w:val="000000"/>
          <w:sz w:val="28"/>
          <w:szCs w:val="28"/>
          <w:lang w:val="en-US"/>
        </w:rPr>
        <w:t xml:space="preserve"> </w:t>
      </w:r>
      <w:r w:rsidR="00BD282C" w:rsidRPr="00CF37A2">
        <w:rPr>
          <w:color w:val="000000"/>
          <w:sz w:val="28"/>
          <w:szCs w:val="28"/>
          <w:lang w:val="en-US"/>
        </w:rPr>
        <w:t>425 p.</w:t>
      </w:r>
    </w:p>
    <w:p w:rsidR="00396140"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97</w:t>
      </w:r>
      <w:r w:rsidR="00425CEA" w:rsidRPr="00CF37A2">
        <w:rPr>
          <w:color w:val="000000"/>
          <w:sz w:val="28"/>
          <w:szCs w:val="28"/>
          <w:lang w:val="en-US"/>
        </w:rPr>
        <w:t>.</w:t>
      </w:r>
      <w:r w:rsidR="00BD282C" w:rsidRPr="00CF37A2">
        <w:rPr>
          <w:color w:val="000000"/>
          <w:sz w:val="28"/>
          <w:szCs w:val="28"/>
          <w:lang w:val="en-US"/>
        </w:rPr>
        <w:t>S. Fleischman (eds) &lt; Modality in grammar and</w:t>
      </w:r>
      <w:r w:rsidR="00EA3DCD" w:rsidRPr="00CF37A2">
        <w:rPr>
          <w:color w:val="000000"/>
          <w:sz w:val="28"/>
          <w:szCs w:val="28"/>
          <w:lang w:val="en-US"/>
        </w:rPr>
        <w:t xml:space="preserve"> </w:t>
      </w:r>
      <w:r w:rsidR="00BD282C" w:rsidRPr="00CF37A2">
        <w:rPr>
          <w:color w:val="000000"/>
          <w:sz w:val="28"/>
          <w:szCs w:val="28"/>
          <w:lang w:val="en-US"/>
        </w:rPr>
        <w:t>discourse. Amsterdam: Benjamins, 2004. P. 55 - 66.</w:t>
      </w:r>
    </w:p>
    <w:p w:rsidR="00BD282C" w:rsidRPr="00CF37A2" w:rsidRDefault="00305FEA" w:rsidP="00A31CD2">
      <w:pPr>
        <w:tabs>
          <w:tab w:val="left" w:pos="1003"/>
        </w:tabs>
        <w:spacing w:line="360" w:lineRule="auto"/>
        <w:jc w:val="both"/>
        <w:rPr>
          <w:color w:val="000000"/>
          <w:sz w:val="28"/>
          <w:szCs w:val="28"/>
          <w:lang w:val="en-US"/>
        </w:rPr>
      </w:pPr>
      <w:r w:rsidRPr="002D620E">
        <w:rPr>
          <w:color w:val="000000"/>
          <w:sz w:val="28"/>
          <w:szCs w:val="28"/>
          <w:lang w:val="en-US"/>
        </w:rPr>
        <w:t>98</w:t>
      </w:r>
      <w:r w:rsidR="00425CEA" w:rsidRPr="00CF37A2">
        <w:rPr>
          <w:color w:val="000000"/>
          <w:sz w:val="28"/>
          <w:szCs w:val="28"/>
          <w:lang w:val="en-US"/>
        </w:rPr>
        <w:t>.</w:t>
      </w:r>
      <w:r w:rsidR="00BD282C" w:rsidRPr="00CF37A2">
        <w:rPr>
          <w:color w:val="000000"/>
          <w:sz w:val="28"/>
          <w:szCs w:val="28"/>
          <w:lang w:val="en-US"/>
        </w:rPr>
        <w:t>Durovic L'. Modalnost'.</w:t>
      </w:r>
      <w:r w:rsidR="00EA3DCD" w:rsidRPr="00CF37A2">
        <w:rPr>
          <w:color w:val="000000"/>
          <w:sz w:val="28"/>
          <w:szCs w:val="28"/>
          <w:lang w:val="en-US"/>
        </w:rPr>
        <w:t xml:space="preserve"> </w:t>
      </w:r>
      <w:r w:rsidR="00BD282C" w:rsidRPr="00CF37A2">
        <w:rPr>
          <w:color w:val="000000"/>
          <w:sz w:val="28"/>
          <w:szCs w:val="28"/>
          <w:lang w:val="en-US"/>
        </w:rPr>
        <w:t>Bratislava; Vyd. Slovenskej akademie</w:t>
      </w:r>
      <w:r w:rsidR="00EA3DCD" w:rsidRPr="00CF37A2">
        <w:rPr>
          <w:color w:val="000000"/>
          <w:sz w:val="28"/>
          <w:szCs w:val="28"/>
          <w:lang w:val="en-US"/>
        </w:rPr>
        <w:t xml:space="preserve"> </w:t>
      </w:r>
      <w:r w:rsidR="00BD282C" w:rsidRPr="00CF37A2">
        <w:rPr>
          <w:color w:val="000000"/>
          <w:sz w:val="28"/>
          <w:szCs w:val="28"/>
          <w:lang w:val="en-US"/>
        </w:rPr>
        <w:t>vied, 1956.</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99</w:t>
      </w:r>
      <w:r w:rsidR="00425CEA" w:rsidRPr="00CF37A2">
        <w:rPr>
          <w:color w:val="000000"/>
          <w:sz w:val="28"/>
          <w:szCs w:val="28"/>
          <w:lang w:val="en-US"/>
        </w:rPr>
        <w:t>.</w:t>
      </w:r>
      <w:r w:rsidR="00BD282C" w:rsidRPr="00CF37A2">
        <w:rPr>
          <w:color w:val="000000"/>
          <w:sz w:val="28"/>
          <w:szCs w:val="28"/>
          <w:lang w:val="en-US"/>
        </w:rPr>
        <w:t>Elliot D. Ethical and moral responsibilities of the Media. In P.M.</w:t>
      </w:r>
      <w:r w:rsidR="00EA3DCD" w:rsidRPr="00CF37A2">
        <w:rPr>
          <w:color w:val="000000"/>
          <w:sz w:val="28"/>
          <w:szCs w:val="28"/>
          <w:lang w:val="en-US"/>
        </w:rPr>
        <w:t xml:space="preserve"> </w:t>
      </w:r>
      <w:r w:rsidR="00BD282C" w:rsidRPr="00CF37A2">
        <w:rPr>
          <w:color w:val="000000"/>
          <w:sz w:val="28"/>
          <w:szCs w:val="28"/>
          <w:lang w:val="en-US"/>
        </w:rPr>
        <w:t>Lester (Ed.), Images that injure (pp. 3-7). New York: Praeger; 2000.</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100</w:t>
      </w:r>
      <w:r w:rsidR="00425CEA" w:rsidRPr="00CF37A2">
        <w:rPr>
          <w:color w:val="000000"/>
          <w:sz w:val="28"/>
          <w:szCs w:val="28"/>
          <w:lang w:val="en-US"/>
        </w:rPr>
        <w:t>.</w:t>
      </w:r>
      <w:r w:rsidR="00BD282C" w:rsidRPr="00CF37A2">
        <w:rPr>
          <w:color w:val="000000"/>
          <w:sz w:val="28"/>
          <w:szCs w:val="28"/>
          <w:lang w:val="en-US"/>
        </w:rPr>
        <w:t>Hills J. The struggle for control of global communication: The</w:t>
      </w:r>
      <w:r w:rsidR="00EA3DCD" w:rsidRPr="00CF37A2">
        <w:rPr>
          <w:color w:val="000000"/>
          <w:sz w:val="28"/>
          <w:szCs w:val="28"/>
          <w:lang w:val="en-US"/>
        </w:rPr>
        <w:t xml:space="preserve"> </w:t>
      </w:r>
      <w:r w:rsidR="00BD282C" w:rsidRPr="00CF37A2">
        <w:rPr>
          <w:color w:val="000000"/>
          <w:sz w:val="28"/>
          <w:szCs w:val="28"/>
          <w:lang w:val="en-US"/>
        </w:rPr>
        <w:t>formative century. Chicago: University of Illinois Press, 2004.</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101</w:t>
      </w:r>
      <w:r w:rsidR="00425CEA" w:rsidRPr="00CF37A2">
        <w:rPr>
          <w:color w:val="000000"/>
          <w:sz w:val="28"/>
          <w:szCs w:val="28"/>
          <w:lang w:val="en-US"/>
        </w:rPr>
        <w:t>.</w:t>
      </w:r>
      <w:r w:rsidR="00BD282C" w:rsidRPr="00CF37A2">
        <w:rPr>
          <w:color w:val="000000"/>
          <w:sz w:val="28"/>
          <w:szCs w:val="28"/>
          <w:lang w:val="en-US"/>
        </w:rPr>
        <w:t>Hinrichs</w:t>
      </w:r>
      <w:r w:rsidR="00EA3DCD" w:rsidRPr="00CF37A2">
        <w:rPr>
          <w:color w:val="000000"/>
          <w:sz w:val="28"/>
          <w:szCs w:val="28"/>
          <w:lang w:val="en-US"/>
        </w:rPr>
        <w:t xml:space="preserve"> </w:t>
      </w:r>
      <w:r w:rsidR="00BD282C" w:rsidRPr="00CF37A2">
        <w:rPr>
          <w:color w:val="000000"/>
          <w:sz w:val="28"/>
          <w:szCs w:val="28"/>
          <w:lang w:val="en-US"/>
        </w:rPr>
        <w:t>W.,</w:t>
      </w:r>
      <w:r w:rsidR="00EA3DCD" w:rsidRPr="00CF37A2">
        <w:rPr>
          <w:color w:val="000000"/>
          <w:sz w:val="28"/>
          <w:szCs w:val="28"/>
          <w:lang w:val="en-US"/>
        </w:rPr>
        <w:t xml:space="preserve"> </w:t>
      </w:r>
      <w:r w:rsidR="00BD282C" w:rsidRPr="00CF37A2">
        <w:rPr>
          <w:color w:val="000000"/>
          <w:sz w:val="28"/>
          <w:szCs w:val="28"/>
          <w:lang w:val="en-US"/>
        </w:rPr>
        <w:t>Kubler S.</w:t>
      </w:r>
      <w:r w:rsidR="00EA3DCD" w:rsidRPr="00CF37A2">
        <w:rPr>
          <w:color w:val="000000"/>
          <w:sz w:val="28"/>
          <w:szCs w:val="28"/>
          <w:lang w:val="en-US"/>
        </w:rPr>
        <w:t xml:space="preserve"> </w:t>
      </w:r>
      <w:r w:rsidR="00BD282C" w:rsidRPr="00CF37A2">
        <w:rPr>
          <w:color w:val="000000"/>
          <w:sz w:val="28"/>
          <w:szCs w:val="28"/>
          <w:lang w:val="en-US"/>
        </w:rPr>
        <w:t>From</w:t>
      </w:r>
      <w:r w:rsidR="00EA3DCD" w:rsidRPr="00CF37A2">
        <w:rPr>
          <w:color w:val="000000"/>
          <w:sz w:val="28"/>
          <w:szCs w:val="28"/>
          <w:lang w:val="en-US"/>
        </w:rPr>
        <w:t xml:space="preserve"> </w:t>
      </w:r>
      <w:r w:rsidR="00BD282C" w:rsidRPr="00CF37A2">
        <w:rPr>
          <w:color w:val="000000"/>
          <w:sz w:val="28"/>
          <w:szCs w:val="28"/>
          <w:lang w:val="en-US"/>
        </w:rPr>
        <w:t>Chunks</w:t>
      </w:r>
      <w:r w:rsidR="00EA3DCD" w:rsidRPr="00CF37A2">
        <w:rPr>
          <w:color w:val="000000"/>
          <w:sz w:val="28"/>
          <w:szCs w:val="28"/>
          <w:lang w:val="en-US"/>
        </w:rPr>
        <w:t xml:space="preserve"> </w:t>
      </w:r>
      <w:r w:rsidR="00BD282C" w:rsidRPr="00CF37A2">
        <w:rPr>
          <w:color w:val="000000"/>
          <w:sz w:val="28"/>
          <w:szCs w:val="28"/>
          <w:lang w:val="en-US"/>
        </w:rPr>
        <w:t>to</w:t>
      </w:r>
      <w:r w:rsidR="00EA3DCD" w:rsidRPr="00CF37A2">
        <w:rPr>
          <w:color w:val="000000"/>
          <w:sz w:val="28"/>
          <w:szCs w:val="28"/>
          <w:lang w:val="en-US"/>
        </w:rPr>
        <w:t xml:space="preserve"> </w:t>
      </w:r>
      <w:r w:rsidR="00BD282C" w:rsidRPr="00CF37A2">
        <w:rPr>
          <w:color w:val="000000"/>
          <w:sz w:val="28"/>
          <w:szCs w:val="28"/>
          <w:lang w:val="en-US"/>
        </w:rPr>
        <w:t>Function-Argumeny</w:t>
      </w:r>
      <w:r w:rsidR="00EA3DCD" w:rsidRPr="00CF37A2">
        <w:rPr>
          <w:color w:val="000000"/>
          <w:sz w:val="28"/>
          <w:szCs w:val="28"/>
          <w:lang w:val="en-US"/>
        </w:rPr>
        <w:t xml:space="preserve"> </w:t>
      </w:r>
      <w:r w:rsidR="00BD282C" w:rsidRPr="00CF37A2">
        <w:rPr>
          <w:color w:val="000000"/>
          <w:sz w:val="28"/>
          <w:szCs w:val="28"/>
          <w:lang w:val="en-US"/>
        </w:rPr>
        <w:t>Structure: A Similarity-Based Approach. ACL. 2001. P. 238 - 245.</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102</w:t>
      </w:r>
      <w:r w:rsidR="00425CEA" w:rsidRPr="00CF37A2">
        <w:rPr>
          <w:color w:val="000000"/>
          <w:sz w:val="28"/>
          <w:szCs w:val="28"/>
          <w:lang w:val="en-US"/>
        </w:rPr>
        <w:t>.</w:t>
      </w:r>
      <w:r w:rsidR="00BD282C" w:rsidRPr="00CF37A2">
        <w:rPr>
          <w:color w:val="000000"/>
          <w:sz w:val="28"/>
          <w:szCs w:val="28"/>
          <w:lang w:val="en-US"/>
        </w:rPr>
        <w:t>Jespersen O. The Philosophy of Grammar, London, 1924, PP. 53 -</w:t>
      </w:r>
      <w:r w:rsidR="00EA3DCD" w:rsidRPr="00CF37A2">
        <w:rPr>
          <w:color w:val="000000"/>
          <w:sz w:val="28"/>
          <w:szCs w:val="28"/>
          <w:lang w:val="en-US"/>
        </w:rPr>
        <w:t xml:space="preserve"> </w:t>
      </w:r>
      <w:r w:rsidR="00BD282C" w:rsidRPr="00CF37A2">
        <w:rPr>
          <w:color w:val="000000"/>
          <w:sz w:val="28"/>
          <w:szCs w:val="28"/>
          <w:lang w:val="en-US"/>
        </w:rPr>
        <w:t>54.</w:t>
      </w:r>
    </w:p>
    <w:p w:rsidR="00BD282C" w:rsidRPr="00CF37A2" w:rsidRDefault="00305FEA" w:rsidP="00A31CD2">
      <w:pPr>
        <w:tabs>
          <w:tab w:val="left" w:pos="1003"/>
        </w:tabs>
        <w:spacing w:line="360" w:lineRule="auto"/>
        <w:jc w:val="both"/>
        <w:outlineLvl w:val="0"/>
        <w:rPr>
          <w:color w:val="000000"/>
          <w:sz w:val="28"/>
          <w:szCs w:val="28"/>
          <w:lang w:val="en-US"/>
        </w:rPr>
      </w:pPr>
      <w:r w:rsidRPr="00CF37A2">
        <w:rPr>
          <w:color w:val="000000"/>
          <w:sz w:val="28"/>
          <w:szCs w:val="28"/>
          <w:lang w:val="en-US"/>
        </w:rPr>
        <w:t>103</w:t>
      </w:r>
      <w:r w:rsidR="00425CEA" w:rsidRPr="00CF37A2">
        <w:rPr>
          <w:color w:val="000000"/>
          <w:sz w:val="28"/>
          <w:szCs w:val="28"/>
          <w:lang w:val="en-US"/>
        </w:rPr>
        <w:t>.</w:t>
      </w:r>
      <w:r w:rsidR="00BD282C" w:rsidRPr="00CF37A2">
        <w:rPr>
          <w:color w:val="000000"/>
          <w:sz w:val="28"/>
          <w:szCs w:val="28"/>
          <w:lang w:val="en-US"/>
        </w:rPr>
        <w:t>Lakoff R. The Pragmatics of Modality. Papers from the 8</w:t>
      </w:r>
      <w:r w:rsidR="00BD282C" w:rsidRPr="00CF37A2">
        <w:rPr>
          <w:color w:val="000000"/>
          <w:sz w:val="28"/>
          <w:szCs w:val="28"/>
          <w:vertAlign w:val="superscript"/>
          <w:lang w:val="en-US"/>
        </w:rPr>
        <w:t>th</w:t>
      </w:r>
      <w:r w:rsidR="00BD282C" w:rsidRPr="00CF37A2">
        <w:rPr>
          <w:color w:val="000000"/>
          <w:sz w:val="28"/>
          <w:szCs w:val="28"/>
          <w:lang w:val="en-US"/>
        </w:rPr>
        <w:t xml:space="preserve"> Regional</w:t>
      </w:r>
    </w:p>
    <w:p w:rsidR="00BD282C" w:rsidRPr="00CF37A2" w:rsidRDefault="00BD282C" w:rsidP="00A31CD2">
      <w:pPr>
        <w:spacing w:line="360" w:lineRule="auto"/>
        <w:jc w:val="both"/>
        <w:rPr>
          <w:color w:val="000000"/>
          <w:sz w:val="28"/>
          <w:szCs w:val="28"/>
          <w:lang w:val="en-US"/>
        </w:rPr>
      </w:pPr>
      <w:r w:rsidRPr="00CF37A2">
        <w:rPr>
          <w:color w:val="000000"/>
          <w:sz w:val="28"/>
          <w:szCs w:val="28"/>
          <w:lang w:val="en-US"/>
        </w:rPr>
        <w:t>Meeting, Chicago Linguistic Society, 1972. P. 421 - 434.</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104</w:t>
      </w:r>
      <w:r w:rsidR="00425CEA" w:rsidRPr="00CF37A2">
        <w:rPr>
          <w:color w:val="000000"/>
          <w:sz w:val="28"/>
          <w:szCs w:val="28"/>
          <w:lang w:val="en-US"/>
        </w:rPr>
        <w:t>.</w:t>
      </w:r>
      <w:r w:rsidR="00BD282C" w:rsidRPr="00CF37A2">
        <w:rPr>
          <w:color w:val="000000"/>
          <w:sz w:val="28"/>
          <w:szCs w:val="28"/>
          <w:lang w:val="en-US"/>
        </w:rPr>
        <w:t>Langacker</w:t>
      </w:r>
      <w:r w:rsidR="00EA3DCD" w:rsidRPr="00CF37A2">
        <w:rPr>
          <w:color w:val="000000"/>
          <w:sz w:val="28"/>
          <w:szCs w:val="28"/>
          <w:lang w:val="en-US"/>
        </w:rPr>
        <w:t xml:space="preserve"> </w:t>
      </w:r>
      <w:r w:rsidR="00BD282C" w:rsidRPr="00CF37A2">
        <w:rPr>
          <w:color w:val="000000"/>
          <w:sz w:val="28"/>
          <w:szCs w:val="28"/>
          <w:lang w:val="en-US"/>
        </w:rPr>
        <w:t>Ronald</w:t>
      </w:r>
      <w:r w:rsidR="00EA3DCD" w:rsidRPr="00CF37A2">
        <w:rPr>
          <w:color w:val="000000"/>
          <w:sz w:val="28"/>
          <w:szCs w:val="28"/>
          <w:lang w:val="en-US"/>
        </w:rPr>
        <w:t xml:space="preserve"> </w:t>
      </w:r>
      <w:r w:rsidR="00BD282C" w:rsidRPr="00CF37A2">
        <w:rPr>
          <w:color w:val="000000"/>
          <w:sz w:val="28"/>
          <w:szCs w:val="28"/>
          <w:lang w:val="en-US"/>
        </w:rPr>
        <w:t>W.</w:t>
      </w:r>
      <w:r w:rsidR="00EA3DCD" w:rsidRPr="00CF37A2">
        <w:rPr>
          <w:color w:val="000000"/>
          <w:sz w:val="28"/>
          <w:szCs w:val="28"/>
          <w:lang w:val="en-US"/>
        </w:rPr>
        <w:t xml:space="preserve"> </w:t>
      </w:r>
      <w:r w:rsidR="00BD282C" w:rsidRPr="00CF37A2">
        <w:rPr>
          <w:color w:val="000000"/>
          <w:sz w:val="28"/>
          <w:szCs w:val="28"/>
          <w:lang w:val="en-US"/>
        </w:rPr>
        <w:t>Foundations</w:t>
      </w:r>
      <w:r w:rsidR="00EA3DCD" w:rsidRPr="00CF37A2">
        <w:rPr>
          <w:color w:val="000000"/>
          <w:sz w:val="28"/>
          <w:szCs w:val="28"/>
          <w:lang w:val="en-US"/>
        </w:rPr>
        <w:t xml:space="preserve"> </w:t>
      </w:r>
      <w:r w:rsidR="00BD282C" w:rsidRPr="00CF37A2">
        <w:rPr>
          <w:color w:val="000000"/>
          <w:sz w:val="28"/>
          <w:szCs w:val="28"/>
          <w:lang w:val="en-US"/>
        </w:rPr>
        <w:t>of Cognitive</w:t>
      </w:r>
      <w:r w:rsidR="00EA3DCD" w:rsidRPr="00CF37A2">
        <w:rPr>
          <w:color w:val="000000"/>
          <w:sz w:val="28"/>
          <w:szCs w:val="28"/>
          <w:lang w:val="en-US"/>
        </w:rPr>
        <w:t xml:space="preserve"> </w:t>
      </w:r>
      <w:r w:rsidR="00BD282C" w:rsidRPr="00CF37A2">
        <w:rPr>
          <w:color w:val="000000"/>
          <w:sz w:val="28"/>
          <w:szCs w:val="28"/>
          <w:lang w:val="en-US"/>
        </w:rPr>
        <w:t>Grammar:</w:t>
      </w:r>
      <w:r w:rsidR="00EA3DCD" w:rsidRPr="00CF37A2">
        <w:rPr>
          <w:color w:val="000000"/>
          <w:sz w:val="28"/>
          <w:szCs w:val="28"/>
          <w:lang w:val="en-US"/>
        </w:rPr>
        <w:t xml:space="preserve"> </w:t>
      </w:r>
      <w:r w:rsidR="00BD282C" w:rsidRPr="00CF37A2">
        <w:rPr>
          <w:color w:val="000000"/>
          <w:sz w:val="28"/>
          <w:szCs w:val="28"/>
          <w:lang w:val="en-US"/>
        </w:rPr>
        <w:t>Descriptive application (Vol. II). Theoretical Prerequisites. Stanford, Cal.:</w:t>
      </w:r>
      <w:r w:rsidR="00EA3DCD" w:rsidRPr="00CF37A2">
        <w:rPr>
          <w:color w:val="000000"/>
          <w:sz w:val="28"/>
          <w:szCs w:val="28"/>
          <w:lang w:val="en-US"/>
        </w:rPr>
        <w:t xml:space="preserve"> </w:t>
      </w:r>
      <w:r w:rsidR="00BD282C" w:rsidRPr="00CF37A2">
        <w:rPr>
          <w:color w:val="000000"/>
          <w:sz w:val="28"/>
          <w:szCs w:val="28"/>
          <w:lang w:val="en-US"/>
        </w:rPr>
        <w:t>Stanford University Press, 1991.</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105</w:t>
      </w:r>
      <w:r w:rsidR="005D5F4B" w:rsidRPr="00CF37A2">
        <w:rPr>
          <w:color w:val="000000"/>
          <w:sz w:val="28"/>
          <w:szCs w:val="28"/>
          <w:lang w:val="en-US"/>
        </w:rPr>
        <w:t>.</w:t>
      </w:r>
      <w:r w:rsidR="00BD282C" w:rsidRPr="00CF37A2">
        <w:rPr>
          <w:color w:val="000000"/>
          <w:sz w:val="28"/>
          <w:szCs w:val="28"/>
          <w:lang w:val="en-US"/>
        </w:rPr>
        <w:t>Palmer F.R. Modality and the English Modals. London and New</w:t>
      </w:r>
      <w:r w:rsidR="00EA3DCD" w:rsidRPr="00CF37A2">
        <w:rPr>
          <w:color w:val="000000"/>
          <w:sz w:val="28"/>
          <w:szCs w:val="28"/>
          <w:lang w:val="en-US"/>
        </w:rPr>
        <w:t xml:space="preserve"> </w:t>
      </w:r>
      <w:r w:rsidR="00BD282C" w:rsidRPr="00CF37A2">
        <w:rPr>
          <w:color w:val="000000"/>
          <w:sz w:val="28"/>
          <w:szCs w:val="28"/>
          <w:lang w:val="en-US"/>
        </w:rPr>
        <w:t>Yourk: Longman Group LTd., 1979. 321 p.</w:t>
      </w:r>
    </w:p>
    <w:p w:rsidR="00BD282C"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106</w:t>
      </w:r>
      <w:r w:rsidR="005D5F4B" w:rsidRPr="00CF37A2">
        <w:rPr>
          <w:color w:val="000000"/>
          <w:sz w:val="28"/>
          <w:szCs w:val="28"/>
          <w:lang w:val="en-US"/>
        </w:rPr>
        <w:t>.</w:t>
      </w:r>
      <w:r w:rsidR="00BD282C" w:rsidRPr="00CF37A2">
        <w:rPr>
          <w:color w:val="000000"/>
          <w:sz w:val="28"/>
          <w:szCs w:val="28"/>
          <w:lang w:val="en-US"/>
        </w:rPr>
        <w:t>Palmer F. R. Mood and Modality / Cambridge, 1986. 342 p.</w:t>
      </w:r>
    </w:p>
    <w:p w:rsidR="00396140" w:rsidRPr="00CF37A2" w:rsidRDefault="00305FEA" w:rsidP="00A31CD2">
      <w:pPr>
        <w:tabs>
          <w:tab w:val="left" w:pos="1003"/>
        </w:tabs>
        <w:spacing w:line="360" w:lineRule="auto"/>
        <w:jc w:val="both"/>
        <w:rPr>
          <w:color w:val="000000"/>
          <w:sz w:val="28"/>
          <w:szCs w:val="28"/>
          <w:lang w:val="en-US"/>
        </w:rPr>
      </w:pPr>
      <w:r w:rsidRPr="00CF37A2">
        <w:rPr>
          <w:color w:val="000000"/>
          <w:sz w:val="28"/>
          <w:szCs w:val="28"/>
          <w:lang w:val="en-US"/>
        </w:rPr>
        <w:t>107</w:t>
      </w:r>
      <w:r w:rsidR="005D5F4B" w:rsidRPr="00CF37A2">
        <w:rPr>
          <w:color w:val="000000"/>
          <w:sz w:val="28"/>
          <w:szCs w:val="28"/>
          <w:lang w:val="en-US"/>
        </w:rPr>
        <w:t>.</w:t>
      </w:r>
      <w:r w:rsidR="00BD282C" w:rsidRPr="00CF37A2">
        <w:rPr>
          <w:color w:val="000000"/>
          <w:sz w:val="28"/>
          <w:szCs w:val="28"/>
          <w:lang w:val="en-US"/>
        </w:rPr>
        <w:t>Searle John R. The Logical Status of Fictional Discourse // New</w:t>
      </w:r>
      <w:r w:rsidR="00EA3DCD" w:rsidRPr="00CF37A2">
        <w:rPr>
          <w:color w:val="000000"/>
          <w:sz w:val="28"/>
          <w:szCs w:val="28"/>
          <w:lang w:val="en-US"/>
        </w:rPr>
        <w:t xml:space="preserve"> </w:t>
      </w:r>
      <w:r w:rsidR="00BD282C" w:rsidRPr="00CF37A2">
        <w:rPr>
          <w:color w:val="000000"/>
          <w:sz w:val="28"/>
          <w:szCs w:val="28"/>
          <w:lang w:val="en-US"/>
        </w:rPr>
        <w:t xml:space="preserve">Literary History 6 (1974) </w:t>
      </w:r>
    </w:p>
    <w:p w:rsidR="00BD282C" w:rsidRPr="00CF37A2" w:rsidRDefault="00BD282C" w:rsidP="00A31CD2">
      <w:pPr>
        <w:spacing w:line="360" w:lineRule="auto"/>
        <w:jc w:val="both"/>
        <w:outlineLvl w:val="0"/>
        <w:rPr>
          <w:color w:val="000000"/>
          <w:sz w:val="28"/>
          <w:szCs w:val="28"/>
        </w:rPr>
      </w:pPr>
      <w:r w:rsidRPr="00CF37A2">
        <w:rPr>
          <w:color w:val="000000"/>
          <w:sz w:val="28"/>
          <w:szCs w:val="28"/>
        </w:rPr>
        <w:t>Словари и энциклопедические издания</w:t>
      </w:r>
    </w:p>
    <w:p w:rsidR="00BD282C" w:rsidRPr="00CF37A2" w:rsidRDefault="00BD282C" w:rsidP="00A31CD2">
      <w:pPr>
        <w:spacing w:line="360" w:lineRule="auto"/>
        <w:jc w:val="both"/>
        <w:rPr>
          <w:color w:val="000000"/>
          <w:sz w:val="28"/>
          <w:szCs w:val="28"/>
        </w:rPr>
      </w:pPr>
      <w:r w:rsidRPr="00CF37A2">
        <w:rPr>
          <w:color w:val="000000"/>
          <w:sz w:val="28"/>
          <w:szCs w:val="28"/>
        </w:rPr>
        <w:t>БТС</w:t>
      </w:r>
      <w:r w:rsidR="00EA3DCD" w:rsidRPr="00CF37A2">
        <w:rPr>
          <w:color w:val="000000"/>
          <w:sz w:val="28"/>
          <w:szCs w:val="28"/>
        </w:rPr>
        <w:t xml:space="preserve"> </w:t>
      </w:r>
      <w:r w:rsidRPr="00CF37A2">
        <w:rPr>
          <w:color w:val="000000"/>
          <w:sz w:val="28"/>
          <w:szCs w:val="28"/>
        </w:rPr>
        <w:t>—</w:t>
      </w:r>
      <w:r w:rsidR="00EA3DCD" w:rsidRPr="00CF37A2">
        <w:rPr>
          <w:color w:val="000000"/>
          <w:sz w:val="28"/>
          <w:szCs w:val="28"/>
        </w:rPr>
        <w:t xml:space="preserve"> </w:t>
      </w:r>
      <w:r w:rsidRPr="00CF37A2">
        <w:rPr>
          <w:color w:val="000000"/>
          <w:sz w:val="28"/>
          <w:szCs w:val="28"/>
        </w:rPr>
        <w:t>Большой Толковый Словарь слов русского языка. Спб., 1998</w:t>
      </w:r>
    </w:p>
    <w:p w:rsidR="00BD282C" w:rsidRPr="00CF37A2" w:rsidRDefault="00BD282C" w:rsidP="00A31CD2">
      <w:pPr>
        <w:spacing w:line="360" w:lineRule="auto"/>
        <w:jc w:val="both"/>
        <w:rPr>
          <w:color w:val="000000"/>
          <w:sz w:val="28"/>
          <w:szCs w:val="28"/>
        </w:rPr>
      </w:pPr>
      <w:r w:rsidRPr="00CF37A2">
        <w:rPr>
          <w:color w:val="000000"/>
          <w:sz w:val="28"/>
          <w:szCs w:val="28"/>
        </w:rPr>
        <w:t>ЛЭС — Лингвистический энциклопедический словарь. М.: Советская энциклопедия, 1990.</w:t>
      </w:r>
    </w:p>
    <w:p w:rsidR="00BD282C" w:rsidRPr="00CF37A2" w:rsidRDefault="00BD282C" w:rsidP="00A31CD2">
      <w:pPr>
        <w:spacing w:line="360" w:lineRule="auto"/>
        <w:jc w:val="both"/>
        <w:rPr>
          <w:color w:val="000000"/>
          <w:sz w:val="28"/>
          <w:szCs w:val="28"/>
        </w:rPr>
      </w:pPr>
      <w:r w:rsidRPr="00CF37A2">
        <w:rPr>
          <w:color w:val="000000"/>
          <w:sz w:val="28"/>
          <w:szCs w:val="28"/>
          <w:lang w:val="en-US"/>
        </w:rPr>
        <w:t>MAC</w:t>
      </w:r>
      <w:r w:rsidR="00EA3DCD" w:rsidRPr="00CF37A2">
        <w:rPr>
          <w:color w:val="000000"/>
          <w:sz w:val="28"/>
          <w:szCs w:val="28"/>
        </w:rPr>
        <w:t xml:space="preserve"> </w:t>
      </w:r>
      <w:r w:rsidRPr="00CF37A2">
        <w:rPr>
          <w:color w:val="000000"/>
          <w:sz w:val="28"/>
          <w:szCs w:val="28"/>
        </w:rPr>
        <w:t>— Словарь русского языка. В 4 т. М.: Русский язык, 1981- 1984.</w:t>
      </w:r>
    </w:p>
    <w:p w:rsidR="00BD282C" w:rsidRPr="00CF37A2" w:rsidRDefault="00BD282C" w:rsidP="00A31CD2">
      <w:pPr>
        <w:spacing w:line="360" w:lineRule="auto"/>
        <w:jc w:val="both"/>
        <w:rPr>
          <w:color w:val="000000"/>
          <w:sz w:val="28"/>
          <w:szCs w:val="28"/>
        </w:rPr>
      </w:pPr>
      <w:r w:rsidRPr="00CF37A2">
        <w:rPr>
          <w:color w:val="000000"/>
          <w:sz w:val="28"/>
          <w:szCs w:val="28"/>
        </w:rPr>
        <w:t>СТС — Современный толковый словарь русского языка Санкт-Петербург: Норинт, 2003.</w:t>
      </w:r>
    </w:p>
    <w:p w:rsidR="00BD282C" w:rsidRPr="002D620E" w:rsidRDefault="00BD282C" w:rsidP="00A31CD2">
      <w:pPr>
        <w:spacing w:line="360" w:lineRule="auto"/>
        <w:jc w:val="both"/>
        <w:rPr>
          <w:color w:val="000000"/>
          <w:sz w:val="28"/>
          <w:szCs w:val="28"/>
        </w:rPr>
      </w:pPr>
      <w:r w:rsidRPr="00CF37A2">
        <w:rPr>
          <w:color w:val="000000"/>
          <w:sz w:val="28"/>
          <w:szCs w:val="28"/>
        </w:rPr>
        <w:t xml:space="preserve">ФЭС — Философский энциклопедический словарь / Под ред. М.М. Розенталя. М.: Политиздат. </w:t>
      </w:r>
      <w:r w:rsidRPr="002D620E">
        <w:rPr>
          <w:color w:val="000000"/>
          <w:sz w:val="28"/>
          <w:szCs w:val="28"/>
        </w:rPr>
        <w:t>1983.</w:t>
      </w:r>
    </w:p>
    <w:p w:rsidR="00BD282C" w:rsidRPr="002D620E" w:rsidRDefault="00BD282C" w:rsidP="00A31CD2">
      <w:pPr>
        <w:spacing w:line="360" w:lineRule="auto"/>
        <w:jc w:val="both"/>
        <w:outlineLvl w:val="0"/>
        <w:rPr>
          <w:color w:val="000000"/>
          <w:sz w:val="28"/>
          <w:szCs w:val="28"/>
        </w:rPr>
      </w:pPr>
      <w:r w:rsidRPr="00CF37A2">
        <w:rPr>
          <w:color w:val="000000"/>
          <w:sz w:val="28"/>
          <w:szCs w:val="28"/>
        </w:rPr>
        <w:t>Энциклопедия</w:t>
      </w:r>
      <w:r w:rsidRPr="002D620E">
        <w:rPr>
          <w:color w:val="000000"/>
          <w:sz w:val="28"/>
          <w:szCs w:val="28"/>
        </w:rPr>
        <w:t xml:space="preserve"> "</w:t>
      </w:r>
      <w:r w:rsidRPr="00CF37A2">
        <w:rPr>
          <w:color w:val="000000"/>
          <w:sz w:val="28"/>
          <w:szCs w:val="28"/>
        </w:rPr>
        <w:t>Кругосвет</w:t>
      </w:r>
      <w:r w:rsidRPr="002D620E">
        <w:rPr>
          <w:color w:val="000000"/>
          <w:sz w:val="28"/>
          <w:szCs w:val="28"/>
        </w:rPr>
        <w:t xml:space="preserve">" - </w:t>
      </w:r>
      <w:r w:rsidRPr="00CF37A2">
        <w:rPr>
          <w:color w:val="000000"/>
          <w:sz w:val="28"/>
          <w:szCs w:val="28"/>
          <w:lang w:val="en-US"/>
        </w:rPr>
        <w:t>http</w:t>
      </w:r>
      <w:r w:rsidRPr="002D620E">
        <w:rPr>
          <w:color w:val="000000"/>
          <w:sz w:val="28"/>
          <w:szCs w:val="28"/>
        </w:rPr>
        <w:t>://</w:t>
      </w:r>
      <w:r w:rsidRPr="00CF37A2">
        <w:rPr>
          <w:color w:val="000000"/>
          <w:sz w:val="28"/>
          <w:szCs w:val="28"/>
          <w:lang w:val="en-US"/>
        </w:rPr>
        <w:t>www</w:t>
      </w:r>
      <w:r w:rsidRPr="002D620E">
        <w:rPr>
          <w:color w:val="000000"/>
          <w:sz w:val="28"/>
          <w:szCs w:val="28"/>
        </w:rPr>
        <w:t>.</w:t>
      </w:r>
      <w:r w:rsidRPr="00CF37A2">
        <w:rPr>
          <w:color w:val="000000"/>
          <w:sz w:val="28"/>
          <w:szCs w:val="28"/>
          <w:lang w:val="en-US"/>
        </w:rPr>
        <w:t>krugosvet</w:t>
      </w:r>
      <w:r w:rsidRPr="002D620E">
        <w:rPr>
          <w:color w:val="000000"/>
          <w:sz w:val="28"/>
          <w:szCs w:val="28"/>
        </w:rPr>
        <w:t>.</w:t>
      </w:r>
      <w:r w:rsidRPr="00CF37A2">
        <w:rPr>
          <w:color w:val="000000"/>
          <w:sz w:val="28"/>
          <w:szCs w:val="28"/>
          <w:lang w:val="en-US"/>
        </w:rPr>
        <w:t>ru</w:t>
      </w:r>
    </w:p>
    <w:p w:rsidR="00BD282C" w:rsidRPr="00CF37A2" w:rsidRDefault="00CF37A2" w:rsidP="00A31CD2">
      <w:pPr>
        <w:spacing w:line="360" w:lineRule="auto"/>
        <w:jc w:val="both"/>
        <w:outlineLvl w:val="0"/>
        <w:rPr>
          <w:color w:val="000000"/>
          <w:sz w:val="28"/>
          <w:szCs w:val="28"/>
        </w:rPr>
      </w:pPr>
      <w:r>
        <w:rPr>
          <w:color w:val="000000"/>
          <w:sz w:val="28"/>
          <w:szCs w:val="28"/>
        </w:rPr>
        <w:br w:type="page"/>
      </w:r>
      <w:r w:rsidR="00AE2810" w:rsidRPr="00CF37A2">
        <w:rPr>
          <w:b/>
          <w:bCs/>
          <w:color w:val="000000"/>
          <w:sz w:val="28"/>
          <w:szCs w:val="28"/>
        </w:rPr>
        <w:t>Список исследованн</w:t>
      </w:r>
      <w:r w:rsidR="00BD282C" w:rsidRPr="00CF37A2">
        <w:rPr>
          <w:b/>
          <w:bCs/>
          <w:color w:val="000000"/>
          <w:sz w:val="28"/>
          <w:szCs w:val="28"/>
        </w:rPr>
        <w:t>ых газет</w:t>
      </w:r>
    </w:p>
    <w:p w:rsidR="006713B3" w:rsidRPr="00CF37A2" w:rsidRDefault="00BD282C" w:rsidP="00A31CD2">
      <w:pPr>
        <w:spacing w:line="360" w:lineRule="auto"/>
        <w:jc w:val="both"/>
        <w:rPr>
          <w:color w:val="000000"/>
          <w:sz w:val="28"/>
          <w:szCs w:val="28"/>
        </w:rPr>
      </w:pPr>
      <w:r w:rsidRPr="00CF37A2">
        <w:rPr>
          <w:color w:val="000000"/>
          <w:sz w:val="28"/>
          <w:szCs w:val="28"/>
        </w:rPr>
        <w:t>Российские газеты:</w:t>
      </w:r>
    </w:p>
    <w:p w:rsidR="00BD282C" w:rsidRPr="00CF37A2" w:rsidRDefault="00BD282C" w:rsidP="00A31CD2">
      <w:pPr>
        <w:spacing w:line="360" w:lineRule="auto"/>
        <w:jc w:val="both"/>
        <w:rPr>
          <w:color w:val="000000"/>
          <w:sz w:val="28"/>
          <w:szCs w:val="28"/>
        </w:rPr>
      </w:pPr>
      <w:r w:rsidRPr="00CF37A2">
        <w:rPr>
          <w:color w:val="000000"/>
          <w:sz w:val="28"/>
          <w:szCs w:val="28"/>
        </w:rPr>
        <w:t>- центральные:</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АиФ.</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Известия.</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Коммерсант.</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Комсомольская правда.</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Литературная газета.</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Независимая газета.</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Новая газета.</w:t>
      </w:r>
    </w:p>
    <w:p w:rsidR="00BD282C" w:rsidRPr="00CF37A2" w:rsidRDefault="00BD282C" w:rsidP="00A31CD2">
      <w:pPr>
        <w:numPr>
          <w:ilvl w:val="0"/>
          <w:numId w:val="5"/>
        </w:numPr>
        <w:tabs>
          <w:tab w:val="left" w:pos="547"/>
        </w:tabs>
        <w:spacing w:line="360" w:lineRule="auto"/>
        <w:jc w:val="both"/>
        <w:rPr>
          <w:color w:val="000000"/>
          <w:sz w:val="28"/>
          <w:szCs w:val="28"/>
        </w:rPr>
      </w:pPr>
      <w:r w:rsidRPr="00CF37A2">
        <w:rPr>
          <w:color w:val="000000"/>
          <w:sz w:val="28"/>
          <w:szCs w:val="28"/>
        </w:rPr>
        <w:t>Российская газета.</w:t>
      </w:r>
    </w:p>
    <w:p w:rsidR="00BD282C" w:rsidRPr="00CF37A2" w:rsidRDefault="00BD282C" w:rsidP="00A31CD2">
      <w:pPr>
        <w:spacing w:line="360" w:lineRule="auto"/>
        <w:jc w:val="both"/>
        <w:rPr>
          <w:color w:val="000000"/>
          <w:sz w:val="28"/>
          <w:szCs w:val="28"/>
        </w:rPr>
      </w:pPr>
      <w:r w:rsidRPr="00CF37A2">
        <w:rPr>
          <w:color w:val="000000"/>
          <w:sz w:val="28"/>
          <w:szCs w:val="28"/>
        </w:rPr>
        <w:t>Британские и американские:</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San-Fransisco Chronicle.</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Daily Mirror.</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International Herald Tribune.</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Observer.</w:t>
      </w:r>
    </w:p>
    <w:p w:rsidR="00BD282C" w:rsidRPr="00CF37A2" w:rsidRDefault="00BD282C" w:rsidP="00A31CD2">
      <w:pPr>
        <w:numPr>
          <w:ilvl w:val="0"/>
          <w:numId w:val="6"/>
        </w:numPr>
        <w:tabs>
          <w:tab w:val="left" w:pos="557"/>
        </w:tabs>
        <w:spacing w:line="360" w:lineRule="auto"/>
        <w:jc w:val="both"/>
        <w:rPr>
          <w:color w:val="000000"/>
          <w:sz w:val="28"/>
          <w:szCs w:val="28"/>
          <w:lang w:val="en-US"/>
        </w:rPr>
      </w:pPr>
      <w:r w:rsidRPr="00CF37A2">
        <w:rPr>
          <w:color w:val="000000"/>
          <w:sz w:val="28"/>
          <w:szCs w:val="28"/>
          <w:lang w:val="en-US"/>
        </w:rPr>
        <w:t>The Press of Atlantic City.</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Sunday Times.</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Times.</w:t>
      </w:r>
    </w:p>
    <w:p w:rsidR="00BD282C" w:rsidRPr="00CF37A2" w:rsidRDefault="00BD282C" w:rsidP="00A31CD2">
      <w:pPr>
        <w:numPr>
          <w:ilvl w:val="0"/>
          <w:numId w:val="6"/>
        </w:numPr>
        <w:tabs>
          <w:tab w:val="left" w:pos="557"/>
        </w:tabs>
        <w:spacing w:line="360" w:lineRule="auto"/>
        <w:jc w:val="both"/>
        <w:rPr>
          <w:color w:val="000000"/>
          <w:sz w:val="28"/>
          <w:szCs w:val="28"/>
        </w:rPr>
      </w:pPr>
      <w:r w:rsidRPr="00CF37A2">
        <w:rPr>
          <w:color w:val="000000"/>
          <w:sz w:val="28"/>
          <w:szCs w:val="28"/>
          <w:lang w:val="en-US"/>
        </w:rPr>
        <w:t>The USA today.</w:t>
      </w:r>
    </w:p>
    <w:p w:rsidR="004C286F" w:rsidRPr="00CF37A2" w:rsidRDefault="00BD282C" w:rsidP="00A31CD2">
      <w:pPr>
        <w:numPr>
          <w:ilvl w:val="0"/>
          <w:numId w:val="6"/>
        </w:numPr>
        <w:tabs>
          <w:tab w:val="left" w:pos="557"/>
        </w:tabs>
        <w:spacing w:line="360" w:lineRule="auto"/>
        <w:jc w:val="both"/>
        <w:rPr>
          <w:color w:val="000000"/>
          <w:sz w:val="28"/>
          <w:szCs w:val="28"/>
          <w:lang w:val="en-US"/>
        </w:rPr>
      </w:pPr>
      <w:r w:rsidRPr="00CF37A2">
        <w:rPr>
          <w:color w:val="000000"/>
          <w:sz w:val="28"/>
          <w:szCs w:val="28"/>
          <w:lang w:val="en-US"/>
        </w:rPr>
        <w:t>The Financial Times.</w:t>
      </w:r>
      <w:r w:rsidR="00EA3DCD" w:rsidRPr="00CF37A2">
        <w:rPr>
          <w:color w:val="000000"/>
          <w:sz w:val="28"/>
          <w:szCs w:val="28"/>
          <w:lang w:val="en-US"/>
        </w:rPr>
        <w:t xml:space="preserve"> </w:t>
      </w:r>
      <w:r w:rsidRPr="00CF37A2">
        <w:rPr>
          <w:color w:val="000000"/>
          <w:sz w:val="28"/>
          <w:szCs w:val="28"/>
          <w:lang w:val="en-US"/>
        </w:rPr>
        <w:t>10.The Daily Telegraph</w:t>
      </w:r>
      <w:r w:rsidR="00EA3DCD" w:rsidRPr="00CF37A2">
        <w:rPr>
          <w:color w:val="000000"/>
          <w:sz w:val="28"/>
          <w:szCs w:val="28"/>
          <w:lang w:val="en-US"/>
        </w:rPr>
        <w:t xml:space="preserve"> </w:t>
      </w:r>
      <w:r w:rsidRPr="00CF37A2">
        <w:rPr>
          <w:color w:val="000000"/>
          <w:sz w:val="28"/>
          <w:szCs w:val="28"/>
          <w:lang w:val="en-US"/>
        </w:rPr>
        <w:t>11.The Times Higher.</w:t>
      </w:r>
    </w:p>
    <w:p w:rsidR="001420EF" w:rsidRPr="00CF37A2" w:rsidRDefault="004C286F" w:rsidP="00787089">
      <w:pPr>
        <w:tabs>
          <w:tab w:val="left" w:pos="557"/>
        </w:tabs>
        <w:spacing w:line="360" w:lineRule="auto"/>
        <w:ind w:firstLine="709"/>
        <w:jc w:val="both"/>
        <w:rPr>
          <w:color w:val="000000"/>
          <w:sz w:val="28"/>
          <w:szCs w:val="28"/>
        </w:rPr>
      </w:pPr>
      <w:r w:rsidRPr="00CF37A2">
        <w:rPr>
          <w:color w:val="000000"/>
          <w:sz w:val="28"/>
          <w:szCs w:val="28"/>
          <w:lang w:val="en-US"/>
        </w:rPr>
        <w:br w:type="page"/>
      </w:r>
      <w:r w:rsidR="00EA5DD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55.25pt">
            <v:imagedata r:id="rId7" o:title=""/>
          </v:shape>
        </w:pict>
      </w:r>
    </w:p>
    <w:p w:rsidR="002D620E" w:rsidRDefault="001420EF" w:rsidP="00CF37A2">
      <w:pPr>
        <w:spacing w:line="360" w:lineRule="auto"/>
        <w:ind w:firstLine="709"/>
        <w:jc w:val="both"/>
        <w:rPr>
          <w:color w:val="000000"/>
          <w:sz w:val="28"/>
          <w:szCs w:val="28"/>
        </w:rPr>
      </w:pPr>
      <w:r w:rsidRPr="00CF37A2">
        <w:rPr>
          <w:color w:val="000000"/>
          <w:sz w:val="28"/>
          <w:szCs w:val="28"/>
        </w:rPr>
        <w:br w:type="page"/>
      </w:r>
      <w:r w:rsidR="00EA5DDD">
        <w:pict>
          <v:shape id="_x0000_i1026" type="#_x0000_t75" style="width:422.25pt;height:527.25pt">
            <v:imagedata r:id="rId8" o:title=""/>
          </v:shape>
        </w:pict>
      </w:r>
    </w:p>
    <w:p w:rsidR="00BD282C" w:rsidRPr="00CF37A2" w:rsidRDefault="00CF37A2" w:rsidP="002D620E">
      <w:pPr>
        <w:spacing w:line="360" w:lineRule="auto"/>
        <w:jc w:val="both"/>
        <w:rPr>
          <w:color w:val="000000"/>
          <w:sz w:val="28"/>
          <w:szCs w:val="28"/>
        </w:rPr>
      </w:pPr>
      <w:r>
        <w:rPr>
          <w:color w:val="000000"/>
          <w:sz w:val="28"/>
          <w:szCs w:val="28"/>
        </w:rPr>
        <w:br w:type="page"/>
      </w:r>
      <w:r w:rsidR="00EA5DDD">
        <w:pict>
          <v:shape id="_x0000_i1027" type="#_x0000_t75" style="width:453pt;height:642pt">
            <v:imagedata r:id="rId9" o:title=""/>
          </v:shape>
        </w:pict>
      </w:r>
    </w:p>
    <w:p w:rsidR="00BD282C" w:rsidRPr="00CF37A2" w:rsidRDefault="00EA5DDD" w:rsidP="00CF37A2">
      <w:pPr>
        <w:spacing w:line="360" w:lineRule="auto"/>
        <w:ind w:firstLine="709"/>
        <w:jc w:val="both"/>
        <w:rPr>
          <w:color w:val="000000"/>
          <w:sz w:val="28"/>
          <w:szCs w:val="28"/>
        </w:rPr>
      </w:pPr>
      <w:r>
        <w:rPr>
          <w:noProof/>
        </w:rPr>
        <w:pict>
          <v:rect id="_x0000_s1026" style="position:absolute;left:0;text-align:left;margin-left:228pt;margin-top:727.5pt;width:18pt;height:24pt;z-index:251657728" stroked="f"/>
        </w:pict>
      </w:r>
    </w:p>
    <w:p w:rsidR="004C286F" w:rsidRPr="00CF37A2" w:rsidRDefault="00CF37A2" w:rsidP="00CF37A2">
      <w:pPr>
        <w:spacing w:line="360" w:lineRule="auto"/>
        <w:ind w:firstLine="709"/>
        <w:jc w:val="both"/>
        <w:rPr>
          <w:color w:val="000000"/>
          <w:sz w:val="28"/>
          <w:szCs w:val="28"/>
        </w:rPr>
      </w:pPr>
      <w:r>
        <w:rPr>
          <w:color w:val="000000"/>
          <w:sz w:val="28"/>
          <w:szCs w:val="28"/>
        </w:rPr>
        <w:br w:type="page"/>
      </w:r>
      <w:r w:rsidR="00EA5DDD">
        <w:pict>
          <v:shape id="_x0000_i1028" type="#_x0000_t75" style="width:394.5pt;height:537pt;mso-wrap-distance-left:504.05pt;mso-wrap-distance-right:504.05pt;mso-position-horizontal-relative:margin">
            <v:imagedata r:id="rId10" o:title=""/>
          </v:shape>
        </w:pict>
      </w:r>
      <w:bookmarkStart w:id="0" w:name="_GoBack"/>
      <w:bookmarkEnd w:id="0"/>
    </w:p>
    <w:sectPr w:rsidR="004C286F" w:rsidRPr="00CF37A2" w:rsidSect="000D7851">
      <w:footerReference w:type="default" r:id="rId11"/>
      <w:pgSz w:w="11906"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DF" w:rsidRDefault="00B440DF">
      <w:r>
        <w:separator/>
      </w:r>
    </w:p>
  </w:endnote>
  <w:endnote w:type="continuationSeparator" w:id="0">
    <w:p w:rsidR="00B440DF" w:rsidRDefault="00B4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51" w:rsidRDefault="008F35B2" w:rsidP="007E7821">
    <w:pPr>
      <w:pStyle w:val="a3"/>
      <w:framePr w:wrap="auto" w:vAnchor="text" w:hAnchor="margin" w:xAlign="right" w:y="1"/>
      <w:rPr>
        <w:rStyle w:val="a5"/>
      </w:rPr>
    </w:pPr>
    <w:r>
      <w:rPr>
        <w:rStyle w:val="a5"/>
        <w:noProof/>
      </w:rPr>
      <w:t>2</w:t>
    </w:r>
  </w:p>
  <w:p w:rsidR="001420EF" w:rsidRDefault="001420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DF" w:rsidRDefault="00B440DF">
      <w:r>
        <w:separator/>
      </w:r>
    </w:p>
  </w:footnote>
  <w:footnote w:type="continuationSeparator" w:id="0">
    <w:p w:rsidR="00B440DF" w:rsidRDefault="00B44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96E052"/>
    <w:lvl w:ilvl="0">
      <w:numFmt w:val="bullet"/>
      <w:lvlText w:val="*"/>
      <w:lvlJc w:val="left"/>
    </w:lvl>
  </w:abstractNum>
  <w:abstractNum w:abstractNumId="1">
    <w:nsid w:val="160325FD"/>
    <w:multiLevelType w:val="singleLevel"/>
    <w:tmpl w:val="1DC2146A"/>
    <w:lvl w:ilvl="0">
      <w:start w:val="1"/>
      <w:numFmt w:val="decimal"/>
      <w:lvlText w:val="%1."/>
      <w:legacy w:legacy="1" w:legacySpace="0" w:legacyIndent="341"/>
      <w:lvlJc w:val="left"/>
      <w:rPr>
        <w:rFonts w:ascii="Times New Roman" w:hAnsi="Times New Roman" w:cs="Times New Roman" w:hint="default"/>
      </w:rPr>
    </w:lvl>
  </w:abstractNum>
  <w:abstractNum w:abstractNumId="2">
    <w:nsid w:val="1A0C751E"/>
    <w:multiLevelType w:val="singleLevel"/>
    <w:tmpl w:val="AFCC9F2A"/>
    <w:lvl w:ilvl="0">
      <w:start w:val="2"/>
      <w:numFmt w:val="decimal"/>
      <w:lvlText w:val="%1."/>
      <w:legacy w:legacy="1" w:legacySpace="0" w:legacyIndent="278"/>
      <w:lvlJc w:val="left"/>
      <w:rPr>
        <w:rFonts w:ascii="Times New Roman" w:hAnsi="Times New Roman" w:cs="Times New Roman" w:hint="default"/>
      </w:rPr>
    </w:lvl>
  </w:abstractNum>
  <w:abstractNum w:abstractNumId="3">
    <w:nsid w:val="5CB42284"/>
    <w:multiLevelType w:val="singleLevel"/>
    <w:tmpl w:val="B2D6333A"/>
    <w:lvl w:ilvl="0">
      <w:start w:val="1"/>
      <w:numFmt w:val="decimal"/>
      <w:lvlText w:val="%1."/>
      <w:legacy w:legacy="1" w:legacySpace="0" w:legacyIndent="345"/>
      <w:lvlJc w:val="left"/>
      <w:rPr>
        <w:rFonts w:ascii="Times New Roman" w:hAnsi="Times New Roman" w:cs="Times New Roman" w:hint="default"/>
      </w:rPr>
    </w:lvl>
  </w:abstractNum>
  <w:abstractNum w:abstractNumId="4">
    <w:nsid w:val="630D279F"/>
    <w:multiLevelType w:val="singleLevel"/>
    <w:tmpl w:val="5644031E"/>
    <w:lvl w:ilvl="0">
      <w:start w:val="7"/>
      <w:numFmt w:val="decimal"/>
      <w:lvlText w:val="%1."/>
      <w:legacy w:legacy="1" w:legacySpace="0" w:legacyIndent="398"/>
      <w:lvlJc w:val="left"/>
      <w:rPr>
        <w:rFonts w:ascii="Times New Roman" w:hAnsi="Times New Roman" w:cs="Times New Roman" w:hint="default"/>
      </w:rPr>
    </w:lvl>
  </w:abstractNum>
  <w:abstractNum w:abstractNumId="5">
    <w:nsid w:val="68083E76"/>
    <w:multiLevelType w:val="singleLevel"/>
    <w:tmpl w:val="06902C1C"/>
    <w:lvl w:ilvl="0">
      <w:start w:val="1"/>
      <w:numFmt w:val="decimal"/>
      <w:lvlText w:val="%1."/>
      <w:legacy w:legacy="1" w:legacySpace="0" w:legacyIndent="456"/>
      <w:lvlJc w:val="left"/>
      <w:rPr>
        <w:rFonts w:ascii="Times New Roman" w:hAnsi="Times New Roman" w:cs="Times New Roman" w:hint="default"/>
        <w:sz w:val="28"/>
        <w:szCs w:val="28"/>
      </w:rPr>
    </w:lvl>
  </w:abstractNum>
  <w:num w:numId="1">
    <w:abstractNumId w:val="0"/>
    <w:lvlOverride w:ilvl="0">
      <w:lvl w:ilvl="0">
        <w:numFmt w:val="bullet"/>
        <w:lvlText w:val="-"/>
        <w:legacy w:legacy="1" w:legacySpace="0" w:legacyIndent="293"/>
        <w:lvlJc w:val="left"/>
        <w:rPr>
          <w:rFonts w:ascii="Times New Roman" w:hAnsi="Times New Roman" w:hint="default"/>
        </w:rPr>
      </w:lvl>
    </w:lvlOverride>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96"/>
    <w:rsid w:val="00017545"/>
    <w:rsid w:val="00040039"/>
    <w:rsid w:val="00050A50"/>
    <w:rsid w:val="00083112"/>
    <w:rsid w:val="000A37D6"/>
    <w:rsid w:val="000A7A34"/>
    <w:rsid w:val="000C326D"/>
    <w:rsid w:val="000D52F3"/>
    <w:rsid w:val="000D7851"/>
    <w:rsid w:val="000F5CC9"/>
    <w:rsid w:val="000F71C9"/>
    <w:rsid w:val="00104CEE"/>
    <w:rsid w:val="00130427"/>
    <w:rsid w:val="001420EF"/>
    <w:rsid w:val="00151E66"/>
    <w:rsid w:val="001F2B8F"/>
    <w:rsid w:val="00222F09"/>
    <w:rsid w:val="0022524A"/>
    <w:rsid w:val="00273CF0"/>
    <w:rsid w:val="002A033A"/>
    <w:rsid w:val="002A287B"/>
    <w:rsid w:val="002D620E"/>
    <w:rsid w:val="00305FEA"/>
    <w:rsid w:val="00315FF3"/>
    <w:rsid w:val="00366925"/>
    <w:rsid w:val="00370B37"/>
    <w:rsid w:val="003940E3"/>
    <w:rsid w:val="00396140"/>
    <w:rsid w:val="003D0CAA"/>
    <w:rsid w:val="00425928"/>
    <w:rsid w:val="00425CEA"/>
    <w:rsid w:val="004940F8"/>
    <w:rsid w:val="004A295F"/>
    <w:rsid w:val="004C286F"/>
    <w:rsid w:val="004D45FD"/>
    <w:rsid w:val="005A5511"/>
    <w:rsid w:val="005D236A"/>
    <w:rsid w:val="005D5F4B"/>
    <w:rsid w:val="006219F1"/>
    <w:rsid w:val="006713B3"/>
    <w:rsid w:val="006718DF"/>
    <w:rsid w:val="006779B7"/>
    <w:rsid w:val="00684795"/>
    <w:rsid w:val="006B221E"/>
    <w:rsid w:val="006B5864"/>
    <w:rsid w:val="006D1D57"/>
    <w:rsid w:val="006E56AD"/>
    <w:rsid w:val="00727912"/>
    <w:rsid w:val="00757A4E"/>
    <w:rsid w:val="0078369A"/>
    <w:rsid w:val="00785DBE"/>
    <w:rsid w:val="00787089"/>
    <w:rsid w:val="00790427"/>
    <w:rsid w:val="007C59BD"/>
    <w:rsid w:val="007D1B9F"/>
    <w:rsid w:val="007D75CD"/>
    <w:rsid w:val="007E7821"/>
    <w:rsid w:val="007F49DD"/>
    <w:rsid w:val="00811FC2"/>
    <w:rsid w:val="008B1517"/>
    <w:rsid w:val="008D6D60"/>
    <w:rsid w:val="008F35B2"/>
    <w:rsid w:val="00910259"/>
    <w:rsid w:val="009816FE"/>
    <w:rsid w:val="00986B05"/>
    <w:rsid w:val="009A2446"/>
    <w:rsid w:val="009C4F67"/>
    <w:rsid w:val="00A31CD2"/>
    <w:rsid w:val="00A5762B"/>
    <w:rsid w:val="00A61F86"/>
    <w:rsid w:val="00A71E6D"/>
    <w:rsid w:val="00A72806"/>
    <w:rsid w:val="00AA269B"/>
    <w:rsid w:val="00AA29AC"/>
    <w:rsid w:val="00AB6896"/>
    <w:rsid w:val="00AD048F"/>
    <w:rsid w:val="00AD1B44"/>
    <w:rsid w:val="00AE2810"/>
    <w:rsid w:val="00B00BCA"/>
    <w:rsid w:val="00B21EF1"/>
    <w:rsid w:val="00B248CE"/>
    <w:rsid w:val="00B440DF"/>
    <w:rsid w:val="00B670C3"/>
    <w:rsid w:val="00B922D2"/>
    <w:rsid w:val="00B93BA0"/>
    <w:rsid w:val="00B95CBB"/>
    <w:rsid w:val="00BC02C5"/>
    <w:rsid w:val="00BD282C"/>
    <w:rsid w:val="00BD6576"/>
    <w:rsid w:val="00C2370B"/>
    <w:rsid w:val="00C86526"/>
    <w:rsid w:val="00C97C7C"/>
    <w:rsid w:val="00CB20EF"/>
    <w:rsid w:val="00CC3447"/>
    <w:rsid w:val="00CD64A4"/>
    <w:rsid w:val="00CF37A2"/>
    <w:rsid w:val="00D03CC5"/>
    <w:rsid w:val="00D82442"/>
    <w:rsid w:val="00DF0D86"/>
    <w:rsid w:val="00DF209D"/>
    <w:rsid w:val="00E462A5"/>
    <w:rsid w:val="00E47092"/>
    <w:rsid w:val="00E47483"/>
    <w:rsid w:val="00EA3DCD"/>
    <w:rsid w:val="00EA5DDD"/>
    <w:rsid w:val="00F45723"/>
    <w:rsid w:val="00FA3637"/>
    <w:rsid w:val="00FA3AC4"/>
    <w:rsid w:val="00FD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649EAE8-656A-4608-A388-FD0D7A2A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D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20EF"/>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1420EF"/>
    <w:rPr>
      <w:rFonts w:cs="Times New Roman"/>
    </w:rPr>
  </w:style>
  <w:style w:type="paragraph" w:styleId="a6">
    <w:name w:val="Document Map"/>
    <w:basedOn w:val="a"/>
    <w:link w:val="a7"/>
    <w:uiPriority w:val="99"/>
    <w:semiHidden/>
    <w:rsid w:val="001420EF"/>
    <w:pPr>
      <w:shd w:val="clear" w:color="auto" w:fill="000080"/>
    </w:pPr>
    <w:rPr>
      <w:rFonts w:ascii="Tahoma" w:hAnsi="Tahoma" w:cs="Tahoma"/>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header"/>
    <w:basedOn w:val="a"/>
    <w:link w:val="a9"/>
    <w:uiPriority w:val="99"/>
    <w:rsid w:val="003940E3"/>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20024</Words>
  <Characters>114139</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2014-03-08T09:50:00Z</dcterms:created>
  <dcterms:modified xsi:type="dcterms:W3CDTF">2014-03-08T09:50:00Z</dcterms:modified>
</cp:coreProperties>
</file>