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AFE" w:rsidRDefault="003C6AFE" w:rsidP="00874A51">
      <w:pPr>
        <w:spacing w:line="360" w:lineRule="auto"/>
        <w:ind w:firstLine="709"/>
        <w:jc w:val="both"/>
        <w:rPr>
          <w:rFonts w:eastAsia="Times New Roman"/>
          <w:b/>
          <w:color w:val="000000"/>
          <w:sz w:val="28"/>
          <w:szCs w:val="22"/>
          <w:lang w:eastAsia="en-US"/>
        </w:rPr>
      </w:pPr>
    </w:p>
    <w:p w:rsidR="00874A51" w:rsidRPr="00874A51" w:rsidRDefault="00874A51" w:rsidP="00874A51">
      <w:pPr>
        <w:spacing w:line="360" w:lineRule="auto"/>
        <w:ind w:firstLine="709"/>
        <w:jc w:val="both"/>
        <w:rPr>
          <w:rFonts w:eastAsia="Times New Roman"/>
          <w:b/>
          <w:color w:val="000000"/>
          <w:sz w:val="28"/>
          <w:szCs w:val="22"/>
          <w:lang w:eastAsia="en-US"/>
        </w:rPr>
      </w:pPr>
    </w:p>
    <w:p w:rsidR="003C6AFE" w:rsidRDefault="003C6AFE" w:rsidP="00874A51">
      <w:pPr>
        <w:spacing w:line="360" w:lineRule="auto"/>
        <w:ind w:firstLine="709"/>
        <w:jc w:val="both"/>
        <w:rPr>
          <w:rFonts w:eastAsia="Times New Roman"/>
          <w:b/>
          <w:color w:val="000000"/>
          <w:sz w:val="28"/>
          <w:szCs w:val="28"/>
          <w:lang w:eastAsia="en-US"/>
        </w:rPr>
      </w:pPr>
    </w:p>
    <w:p w:rsidR="00874A51" w:rsidRPr="00874A51" w:rsidRDefault="00874A51" w:rsidP="00874A51">
      <w:pPr>
        <w:spacing w:line="360" w:lineRule="auto"/>
        <w:ind w:firstLine="709"/>
        <w:jc w:val="both"/>
        <w:rPr>
          <w:rFonts w:eastAsia="Times New Roman"/>
          <w:color w:val="000000"/>
          <w:sz w:val="28"/>
          <w:szCs w:val="28"/>
          <w:lang w:eastAsia="en-US"/>
        </w:rPr>
      </w:pPr>
    </w:p>
    <w:p w:rsidR="003C6AFE" w:rsidRPr="00874A51" w:rsidRDefault="003C6AFE" w:rsidP="00874A51">
      <w:pPr>
        <w:spacing w:line="360" w:lineRule="auto"/>
        <w:ind w:firstLine="709"/>
        <w:jc w:val="both"/>
        <w:rPr>
          <w:rFonts w:eastAsia="Times New Roman"/>
          <w:color w:val="000000"/>
          <w:sz w:val="28"/>
          <w:szCs w:val="28"/>
          <w:lang w:eastAsia="en-US"/>
        </w:rPr>
      </w:pPr>
    </w:p>
    <w:p w:rsidR="003C6AFE" w:rsidRPr="00874A51" w:rsidRDefault="003C6AFE" w:rsidP="00874A51">
      <w:pPr>
        <w:spacing w:line="360" w:lineRule="auto"/>
        <w:ind w:firstLine="709"/>
        <w:jc w:val="both"/>
        <w:rPr>
          <w:rFonts w:eastAsia="Times New Roman"/>
          <w:color w:val="000000"/>
          <w:sz w:val="28"/>
          <w:szCs w:val="28"/>
          <w:lang w:eastAsia="en-US"/>
        </w:rPr>
      </w:pPr>
    </w:p>
    <w:p w:rsidR="003C6AFE" w:rsidRPr="00874A51" w:rsidRDefault="003C6AFE" w:rsidP="00874A51">
      <w:pPr>
        <w:spacing w:line="360" w:lineRule="auto"/>
        <w:ind w:firstLine="709"/>
        <w:jc w:val="both"/>
        <w:rPr>
          <w:rFonts w:eastAsia="Times New Roman"/>
          <w:color w:val="000000"/>
          <w:sz w:val="28"/>
          <w:szCs w:val="28"/>
          <w:lang w:eastAsia="en-US"/>
        </w:rPr>
      </w:pPr>
    </w:p>
    <w:p w:rsidR="003C6AFE" w:rsidRPr="00874A51" w:rsidRDefault="003C6AFE" w:rsidP="00874A51">
      <w:pPr>
        <w:spacing w:line="360" w:lineRule="auto"/>
        <w:ind w:firstLine="709"/>
        <w:jc w:val="both"/>
        <w:rPr>
          <w:rFonts w:eastAsia="Times New Roman"/>
          <w:color w:val="000000"/>
          <w:sz w:val="28"/>
          <w:szCs w:val="28"/>
          <w:lang w:eastAsia="en-US"/>
        </w:rPr>
      </w:pPr>
    </w:p>
    <w:p w:rsidR="003C6AFE" w:rsidRPr="00874A51" w:rsidRDefault="003C6AFE" w:rsidP="00874A51">
      <w:pPr>
        <w:spacing w:line="360" w:lineRule="auto"/>
        <w:jc w:val="center"/>
        <w:rPr>
          <w:rFonts w:eastAsia="Times New Roman"/>
          <w:color w:val="000000"/>
          <w:sz w:val="28"/>
          <w:szCs w:val="28"/>
          <w:lang w:eastAsia="en-US"/>
        </w:rPr>
      </w:pPr>
    </w:p>
    <w:p w:rsidR="003C6AFE" w:rsidRPr="00874A51" w:rsidRDefault="003C6AFE" w:rsidP="00874A51">
      <w:pPr>
        <w:spacing w:line="360" w:lineRule="auto"/>
        <w:jc w:val="center"/>
        <w:rPr>
          <w:rFonts w:eastAsia="Times New Roman"/>
          <w:b/>
          <w:color w:val="000000"/>
          <w:sz w:val="28"/>
          <w:szCs w:val="28"/>
          <w:lang w:eastAsia="en-US"/>
        </w:rPr>
      </w:pPr>
      <w:r w:rsidRPr="00874A51">
        <w:rPr>
          <w:rFonts w:eastAsia="Times New Roman"/>
          <w:b/>
          <w:color w:val="000000"/>
          <w:sz w:val="28"/>
          <w:szCs w:val="28"/>
          <w:lang w:eastAsia="en-US"/>
        </w:rPr>
        <w:t>КУРСОВАЯ</w:t>
      </w:r>
      <w:r w:rsidR="00874A51">
        <w:rPr>
          <w:rFonts w:eastAsia="Times New Roman"/>
          <w:b/>
          <w:color w:val="000000"/>
          <w:sz w:val="28"/>
          <w:szCs w:val="28"/>
          <w:lang w:eastAsia="en-US"/>
        </w:rPr>
        <w:t xml:space="preserve"> </w:t>
      </w:r>
      <w:r w:rsidRPr="00874A51">
        <w:rPr>
          <w:rFonts w:eastAsia="Times New Roman"/>
          <w:b/>
          <w:color w:val="000000"/>
          <w:sz w:val="28"/>
          <w:szCs w:val="28"/>
          <w:lang w:eastAsia="en-US"/>
        </w:rPr>
        <w:t>РАБОТА</w:t>
      </w:r>
    </w:p>
    <w:p w:rsidR="003C6AFE" w:rsidRPr="00874A51" w:rsidRDefault="003C6AFE" w:rsidP="00874A51">
      <w:pPr>
        <w:spacing w:line="360" w:lineRule="auto"/>
        <w:jc w:val="center"/>
        <w:rPr>
          <w:rFonts w:eastAsia="Times New Roman"/>
          <w:color w:val="000000"/>
          <w:sz w:val="28"/>
          <w:szCs w:val="28"/>
          <w:lang w:eastAsia="en-US"/>
        </w:rPr>
      </w:pPr>
    </w:p>
    <w:p w:rsidR="003C6AFE" w:rsidRDefault="003C6AFE" w:rsidP="00874A51">
      <w:pPr>
        <w:spacing w:line="360" w:lineRule="auto"/>
        <w:jc w:val="center"/>
        <w:rPr>
          <w:rFonts w:eastAsia="Times New Roman"/>
          <w:color w:val="000000"/>
          <w:sz w:val="28"/>
          <w:szCs w:val="28"/>
          <w:lang w:eastAsia="en-US"/>
        </w:rPr>
      </w:pPr>
    </w:p>
    <w:p w:rsidR="00874A51" w:rsidRPr="00874A51" w:rsidRDefault="00874A51" w:rsidP="00874A51">
      <w:pPr>
        <w:spacing w:line="360" w:lineRule="auto"/>
        <w:jc w:val="center"/>
        <w:rPr>
          <w:rFonts w:eastAsia="Times New Roman"/>
          <w:color w:val="000000"/>
          <w:sz w:val="28"/>
          <w:szCs w:val="28"/>
          <w:lang w:eastAsia="en-US"/>
        </w:rPr>
      </w:pPr>
    </w:p>
    <w:p w:rsidR="00874A51" w:rsidRPr="00874A51" w:rsidRDefault="003C6AFE" w:rsidP="00874A51">
      <w:pPr>
        <w:spacing w:line="360" w:lineRule="auto"/>
        <w:jc w:val="center"/>
        <w:rPr>
          <w:rFonts w:eastAsia="Times New Roman"/>
          <w:color w:val="000000"/>
          <w:sz w:val="28"/>
          <w:szCs w:val="28"/>
          <w:lang w:eastAsia="en-US"/>
        </w:rPr>
      </w:pPr>
      <w:r w:rsidRPr="00874A51">
        <w:rPr>
          <w:rFonts w:eastAsia="Times New Roman"/>
          <w:color w:val="000000"/>
          <w:sz w:val="28"/>
          <w:szCs w:val="28"/>
          <w:lang w:eastAsia="en-US"/>
        </w:rPr>
        <w:t>Тема:</w:t>
      </w:r>
    </w:p>
    <w:p w:rsidR="003C6AFE" w:rsidRPr="00874A51" w:rsidRDefault="003C6AFE" w:rsidP="00874A51">
      <w:pPr>
        <w:spacing w:line="360" w:lineRule="auto"/>
        <w:jc w:val="center"/>
        <w:rPr>
          <w:rFonts w:eastAsia="Times New Roman"/>
          <w:color w:val="000000"/>
          <w:sz w:val="28"/>
          <w:szCs w:val="28"/>
          <w:u w:val="single"/>
          <w:lang w:eastAsia="en-US"/>
        </w:rPr>
      </w:pPr>
      <w:r w:rsidRPr="00874A51">
        <w:rPr>
          <w:rFonts w:eastAsia="Times New Roman"/>
          <w:color w:val="000000"/>
          <w:sz w:val="28"/>
          <w:szCs w:val="28"/>
          <w:lang w:eastAsia="en-US"/>
        </w:rPr>
        <w:t>«Средства выражения предположения в современном немецком языке»</w:t>
      </w:r>
    </w:p>
    <w:p w:rsidR="003C6AFE" w:rsidRPr="00874A51" w:rsidRDefault="003C6AFE" w:rsidP="00874A51">
      <w:pPr>
        <w:spacing w:line="360" w:lineRule="auto"/>
        <w:jc w:val="center"/>
        <w:rPr>
          <w:rFonts w:eastAsia="Times New Roman"/>
          <w:color w:val="000000"/>
          <w:sz w:val="28"/>
          <w:szCs w:val="28"/>
          <w:u w:val="single"/>
          <w:lang w:eastAsia="en-US"/>
        </w:rPr>
      </w:pPr>
    </w:p>
    <w:p w:rsidR="003C6AFE" w:rsidRPr="00874A51" w:rsidRDefault="003C6AFE" w:rsidP="00874A51">
      <w:pPr>
        <w:spacing w:line="360" w:lineRule="auto"/>
        <w:jc w:val="center"/>
        <w:rPr>
          <w:rFonts w:eastAsia="Times New Roman"/>
          <w:color w:val="000000"/>
          <w:sz w:val="28"/>
          <w:szCs w:val="28"/>
          <w:lang w:eastAsia="en-US"/>
        </w:rPr>
      </w:pPr>
    </w:p>
    <w:p w:rsidR="003C6AFE" w:rsidRPr="00874A51" w:rsidRDefault="003C6AFE" w:rsidP="00874A51">
      <w:pPr>
        <w:spacing w:line="360" w:lineRule="auto"/>
        <w:ind w:firstLine="709"/>
        <w:jc w:val="both"/>
        <w:rPr>
          <w:rFonts w:eastAsia="Times New Roman"/>
          <w:color w:val="000000"/>
          <w:sz w:val="28"/>
          <w:szCs w:val="28"/>
          <w:lang w:eastAsia="en-US"/>
        </w:rPr>
      </w:pPr>
    </w:p>
    <w:p w:rsidR="00CC6FFB" w:rsidRPr="00874A51" w:rsidRDefault="003C6AFE" w:rsidP="00874A51">
      <w:pPr>
        <w:pStyle w:val="1"/>
        <w:keepNext w:val="0"/>
        <w:spacing w:before="0" w:after="0" w:line="360" w:lineRule="auto"/>
        <w:ind w:firstLine="709"/>
        <w:jc w:val="both"/>
        <w:rPr>
          <w:rFonts w:ascii="Times New Roman" w:hAnsi="Times New Roman"/>
          <w:b w:val="0"/>
          <w:color w:val="000000"/>
          <w:sz w:val="28"/>
        </w:rPr>
      </w:pPr>
      <w:r w:rsidRPr="00874A51">
        <w:rPr>
          <w:rFonts w:ascii="Times New Roman" w:hAnsi="Times New Roman"/>
          <w:bCs w:val="0"/>
          <w:color w:val="000000"/>
          <w:sz w:val="28"/>
          <w:szCs w:val="36"/>
          <w:lang w:eastAsia="en-US"/>
        </w:rPr>
        <w:br w:type="page"/>
      </w:r>
      <w:r w:rsidR="00874A51" w:rsidRPr="00874A51">
        <w:rPr>
          <w:rFonts w:ascii="Times New Roman" w:hAnsi="Times New Roman"/>
          <w:color w:val="000000"/>
          <w:sz w:val="28"/>
        </w:rPr>
        <w:t>Введение</w:t>
      </w:r>
    </w:p>
    <w:p w:rsidR="00CC6FFB" w:rsidRPr="00874A51" w:rsidRDefault="00CC6FFB" w:rsidP="00874A51">
      <w:pPr>
        <w:spacing w:line="360" w:lineRule="auto"/>
        <w:ind w:firstLine="709"/>
        <w:jc w:val="both"/>
        <w:rPr>
          <w:b/>
          <w:bCs/>
          <w:color w:val="000000"/>
          <w:sz w:val="28"/>
          <w:szCs w:val="28"/>
        </w:rPr>
      </w:pPr>
    </w:p>
    <w:p w:rsidR="00CC6FFB" w:rsidRPr="00874A51" w:rsidRDefault="00CC6FFB" w:rsidP="00874A51">
      <w:pPr>
        <w:spacing w:line="360" w:lineRule="auto"/>
        <w:ind w:firstLine="709"/>
        <w:jc w:val="both"/>
        <w:rPr>
          <w:color w:val="000000"/>
          <w:sz w:val="28"/>
          <w:szCs w:val="28"/>
        </w:rPr>
      </w:pPr>
      <w:r w:rsidRPr="00874A51">
        <w:rPr>
          <w:color w:val="000000"/>
          <w:sz w:val="28"/>
          <w:szCs w:val="28"/>
        </w:rPr>
        <w:t xml:space="preserve">Предположение </w:t>
      </w:r>
      <w:r w:rsidR="009E6C5B" w:rsidRPr="00874A51">
        <w:rPr>
          <w:color w:val="000000"/>
          <w:sz w:val="28"/>
          <w:szCs w:val="28"/>
        </w:rPr>
        <w:t>–</w:t>
      </w:r>
      <w:r w:rsidRPr="00874A51">
        <w:rPr>
          <w:color w:val="000000"/>
          <w:sz w:val="28"/>
          <w:szCs w:val="28"/>
        </w:rPr>
        <w:t xml:space="preserve"> одно из самых распространенных модальных отношений, так как оно является одним из наиболее часто испытываемых человеком состояний в его повседневной жизни (люди часто недостаточно осведомлены о том</w:t>
      </w:r>
      <w:r w:rsidR="009E6C5B" w:rsidRPr="00874A51">
        <w:rPr>
          <w:color w:val="000000"/>
          <w:sz w:val="28"/>
          <w:szCs w:val="28"/>
        </w:rPr>
        <w:t xml:space="preserve"> </w:t>
      </w:r>
      <w:r w:rsidRPr="00874A51">
        <w:rPr>
          <w:color w:val="000000"/>
          <w:sz w:val="28"/>
          <w:szCs w:val="28"/>
        </w:rPr>
        <w:t>или ином факте, чтобы категорически утверждать либо отрицать его), оно должно выражаться с помощью языковых средств.</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Предположение представляет собой совершенно особый вид модального значения. Если говорящий (пишущий) недостаточно осведомлен о каком</w:t>
      </w:r>
      <w:r w:rsidR="0046436D" w:rsidRPr="00874A51">
        <w:rPr>
          <w:color w:val="000000"/>
          <w:sz w:val="28"/>
          <w:szCs w:val="28"/>
        </w:rPr>
        <w:t>-</w:t>
      </w:r>
      <w:r w:rsidRPr="00874A51">
        <w:rPr>
          <w:color w:val="000000"/>
          <w:sz w:val="28"/>
          <w:szCs w:val="28"/>
        </w:rPr>
        <w:t>либо факте (или же не хочет ничего категорически утверждать), он сообщает о нем как о чем</w:t>
      </w:r>
      <w:r w:rsidR="0046436D" w:rsidRPr="00874A51">
        <w:rPr>
          <w:color w:val="000000"/>
          <w:sz w:val="28"/>
          <w:szCs w:val="28"/>
        </w:rPr>
        <w:t>-</w:t>
      </w:r>
      <w:r w:rsidRPr="00874A51">
        <w:rPr>
          <w:color w:val="000000"/>
          <w:sz w:val="28"/>
          <w:szCs w:val="28"/>
        </w:rPr>
        <w:t>то более или менее вероятном.</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Способностью выражать значения предположения обладают многие лексико</w:t>
      </w:r>
      <w:r w:rsidR="0046436D" w:rsidRPr="00874A51">
        <w:rPr>
          <w:color w:val="000000"/>
          <w:sz w:val="28"/>
          <w:szCs w:val="28"/>
        </w:rPr>
        <w:t>-</w:t>
      </w:r>
      <w:r w:rsidRPr="00874A51">
        <w:rPr>
          <w:color w:val="000000"/>
          <w:sz w:val="28"/>
          <w:szCs w:val="28"/>
        </w:rPr>
        <w:t>грамматические единицы, в разрозненном виде можно найти указания на</w:t>
      </w:r>
      <w:r w:rsidR="00874A51">
        <w:rPr>
          <w:color w:val="000000"/>
          <w:sz w:val="28"/>
          <w:szCs w:val="28"/>
        </w:rPr>
        <w:t xml:space="preserve"> </w:t>
      </w:r>
      <w:r w:rsidRPr="00874A51">
        <w:rPr>
          <w:color w:val="000000"/>
          <w:sz w:val="28"/>
          <w:szCs w:val="28"/>
        </w:rPr>
        <w:t>них в различных практических пособиях и теоретических исследованиях.</w:t>
      </w:r>
    </w:p>
    <w:p w:rsidR="00CC6FFB" w:rsidRPr="00874A51" w:rsidRDefault="00CC6FFB" w:rsidP="00874A51">
      <w:pPr>
        <w:spacing w:line="360" w:lineRule="auto"/>
        <w:ind w:firstLine="709"/>
        <w:jc w:val="both"/>
        <w:rPr>
          <w:color w:val="000000"/>
          <w:sz w:val="28"/>
          <w:szCs w:val="20"/>
        </w:rPr>
      </w:pPr>
      <w:r w:rsidRPr="00874A51">
        <w:rPr>
          <w:color w:val="000000"/>
          <w:sz w:val="28"/>
          <w:szCs w:val="28"/>
        </w:rPr>
        <w:t>В качестве теоретической основы курсовой работы были использованы труды ведущих отечественных и зарубежных лингвистов</w:t>
      </w:r>
      <w:r w:rsidR="00446522" w:rsidRPr="00874A51">
        <w:rPr>
          <w:color w:val="000000"/>
          <w:sz w:val="28"/>
          <w:szCs w:val="28"/>
        </w:rPr>
        <w:t xml:space="preserve"> в данной области</w:t>
      </w:r>
      <w:r w:rsidRPr="00874A51">
        <w:rPr>
          <w:color w:val="000000"/>
          <w:sz w:val="28"/>
          <w:szCs w:val="28"/>
        </w:rPr>
        <w:t xml:space="preserve">, </w:t>
      </w:r>
      <w:r w:rsidRPr="00874A51">
        <w:rPr>
          <w:color w:val="000000"/>
          <w:sz w:val="28"/>
          <w:szCs w:val="20"/>
        </w:rPr>
        <w:t xml:space="preserve">таких как: </w:t>
      </w:r>
      <w:r w:rsidR="00874A51" w:rsidRPr="00874A51">
        <w:rPr>
          <w:color w:val="000000"/>
          <w:sz w:val="28"/>
          <w:szCs w:val="20"/>
        </w:rPr>
        <w:t>В.Г.</w:t>
      </w:r>
      <w:r w:rsidR="00874A51">
        <w:rPr>
          <w:color w:val="000000"/>
          <w:sz w:val="28"/>
          <w:szCs w:val="20"/>
        </w:rPr>
        <w:t> </w:t>
      </w:r>
      <w:r w:rsidR="00874A51" w:rsidRPr="00874A51">
        <w:rPr>
          <w:color w:val="000000"/>
          <w:sz w:val="28"/>
          <w:szCs w:val="20"/>
        </w:rPr>
        <w:t>Адмони</w:t>
      </w:r>
      <w:r w:rsidRPr="00874A51">
        <w:rPr>
          <w:color w:val="000000"/>
          <w:sz w:val="28"/>
          <w:szCs w:val="20"/>
        </w:rPr>
        <w:t xml:space="preserve">, </w:t>
      </w:r>
      <w:r w:rsidR="00874A51" w:rsidRPr="00874A51">
        <w:rPr>
          <w:color w:val="000000"/>
          <w:sz w:val="28"/>
          <w:szCs w:val="20"/>
        </w:rPr>
        <w:t>Е.В.</w:t>
      </w:r>
      <w:r w:rsidR="00874A51">
        <w:rPr>
          <w:color w:val="000000"/>
          <w:sz w:val="28"/>
          <w:szCs w:val="20"/>
        </w:rPr>
        <w:t> </w:t>
      </w:r>
      <w:r w:rsidR="00874A51" w:rsidRPr="00874A51">
        <w:rPr>
          <w:color w:val="000000"/>
          <w:sz w:val="28"/>
          <w:szCs w:val="20"/>
        </w:rPr>
        <w:t>Гулыга</w:t>
      </w:r>
      <w:r w:rsidRPr="00874A51">
        <w:rPr>
          <w:color w:val="000000"/>
          <w:sz w:val="28"/>
          <w:szCs w:val="20"/>
        </w:rPr>
        <w:t xml:space="preserve">, </w:t>
      </w:r>
      <w:r w:rsidR="00874A51" w:rsidRPr="00874A51">
        <w:rPr>
          <w:color w:val="000000"/>
          <w:sz w:val="28"/>
          <w:szCs w:val="20"/>
        </w:rPr>
        <w:t>В.А.</w:t>
      </w:r>
      <w:r w:rsidR="00874A51">
        <w:rPr>
          <w:color w:val="000000"/>
          <w:sz w:val="28"/>
          <w:szCs w:val="20"/>
        </w:rPr>
        <w:t> </w:t>
      </w:r>
      <w:r w:rsidR="00874A51" w:rsidRPr="00874A51">
        <w:rPr>
          <w:color w:val="000000"/>
          <w:sz w:val="28"/>
          <w:szCs w:val="20"/>
        </w:rPr>
        <w:t>Гуревич</w:t>
      </w:r>
      <w:r w:rsidR="00446522" w:rsidRPr="00874A51">
        <w:rPr>
          <w:color w:val="000000"/>
          <w:sz w:val="28"/>
          <w:szCs w:val="20"/>
        </w:rPr>
        <w:t xml:space="preserve">, </w:t>
      </w:r>
      <w:r w:rsidR="00874A51" w:rsidRPr="00874A51">
        <w:rPr>
          <w:color w:val="000000"/>
          <w:sz w:val="28"/>
          <w:szCs w:val="20"/>
        </w:rPr>
        <w:t>Л.С.</w:t>
      </w:r>
      <w:r w:rsidR="00874A51">
        <w:rPr>
          <w:color w:val="000000"/>
          <w:sz w:val="28"/>
          <w:szCs w:val="20"/>
        </w:rPr>
        <w:t> </w:t>
      </w:r>
      <w:r w:rsidR="00874A51" w:rsidRPr="00874A51">
        <w:rPr>
          <w:color w:val="000000"/>
          <w:sz w:val="28"/>
          <w:szCs w:val="28"/>
        </w:rPr>
        <w:t>Ермолаева</w:t>
      </w:r>
      <w:r w:rsidRPr="00874A51">
        <w:rPr>
          <w:color w:val="000000"/>
          <w:sz w:val="28"/>
          <w:szCs w:val="28"/>
        </w:rPr>
        <w:t xml:space="preserve">, </w:t>
      </w:r>
      <w:r w:rsidR="00874A51" w:rsidRPr="00874A51">
        <w:rPr>
          <w:color w:val="000000"/>
          <w:sz w:val="28"/>
          <w:szCs w:val="20"/>
        </w:rPr>
        <w:t>К.Г.</w:t>
      </w:r>
      <w:r w:rsidR="00874A51">
        <w:rPr>
          <w:color w:val="000000"/>
          <w:sz w:val="28"/>
          <w:szCs w:val="20"/>
        </w:rPr>
        <w:t> </w:t>
      </w:r>
      <w:r w:rsidR="00874A51" w:rsidRPr="00874A51">
        <w:rPr>
          <w:color w:val="000000"/>
          <w:sz w:val="28"/>
          <w:szCs w:val="20"/>
        </w:rPr>
        <w:t>Крашенинникова</w:t>
      </w:r>
      <w:r w:rsidRPr="00874A51">
        <w:rPr>
          <w:color w:val="000000"/>
          <w:sz w:val="28"/>
          <w:szCs w:val="20"/>
        </w:rPr>
        <w:t xml:space="preserve">, </w:t>
      </w:r>
      <w:r w:rsidR="00874A51" w:rsidRPr="00874A51">
        <w:rPr>
          <w:color w:val="000000"/>
          <w:sz w:val="28"/>
          <w:szCs w:val="20"/>
        </w:rPr>
        <w:t>О.И.</w:t>
      </w:r>
      <w:r w:rsidR="00874A51">
        <w:rPr>
          <w:color w:val="000000"/>
          <w:sz w:val="28"/>
          <w:szCs w:val="20"/>
        </w:rPr>
        <w:t> </w:t>
      </w:r>
      <w:r w:rsidR="00874A51" w:rsidRPr="00874A51">
        <w:rPr>
          <w:color w:val="000000"/>
          <w:sz w:val="28"/>
          <w:szCs w:val="20"/>
        </w:rPr>
        <w:t>Москальская</w:t>
      </w:r>
      <w:r w:rsidRPr="00874A51">
        <w:rPr>
          <w:color w:val="000000"/>
          <w:sz w:val="28"/>
          <w:szCs w:val="20"/>
        </w:rPr>
        <w:t xml:space="preserve">, </w:t>
      </w:r>
      <w:r w:rsidR="00874A51" w:rsidRPr="00874A51">
        <w:rPr>
          <w:color w:val="000000"/>
          <w:sz w:val="28"/>
          <w:szCs w:val="20"/>
        </w:rPr>
        <w:t>М.Д.</w:t>
      </w:r>
      <w:r w:rsidR="00874A51">
        <w:rPr>
          <w:color w:val="000000"/>
          <w:sz w:val="28"/>
          <w:szCs w:val="20"/>
        </w:rPr>
        <w:t> </w:t>
      </w:r>
      <w:r w:rsidR="00874A51" w:rsidRPr="00874A51">
        <w:rPr>
          <w:color w:val="000000"/>
          <w:sz w:val="28"/>
          <w:szCs w:val="20"/>
        </w:rPr>
        <w:t>Натанзон</w:t>
      </w:r>
      <w:r w:rsidRPr="00874A51">
        <w:rPr>
          <w:color w:val="000000"/>
          <w:sz w:val="28"/>
          <w:szCs w:val="20"/>
        </w:rPr>
        <w:t xml:space="preserve">, </w:t>
      </w:r>
      <w:r w:rsidR="00874A51" w:rsidRPr="00874A51">
        <w:rPr>
          <w:color w:val="000000"/>
          <w:sz w:val="28"/>
          <w:szCs w:val="20"/>
        </w:rPr>
        <w:t>Е.И.</w:t>
      </w:r>
      <w:r w:rsidR="00874A51">
        <w:rPr>
          <w:color w:val="000000"/>
          <w:sz w:val="28"/>
          <w:szCs w:val="20"/>
        </w:rPr>
        <w:t> </w:t>
      </w:r>
      <w:r w:rsidR="00874A51" w:rsidRPr="00874A51">
        <w:rPr>
          <w:color w:val="000000"/>
          <w:sz w:val="28"/>
          <w:szCs w:val="28"/>
        </w:rPr>
        <w:t>Шендельс</w:t>
      </w:r>
      <w:r w:rsidRPr="00874A51">
        <w:rPr>
          <w:color w:val="000000"/>
          <w:sz w:val="28"/>
          <w:szCs w:val="28"/>
        </w:rPr>
        <w:t xml:space="preserve"> </w:t>
      </w:r>
      <w:r w:rsidRPr="00874A51">
        <w:rPr>
          <w:color w:val="000000"/>
          <w:sz w:val="28"/>
          <w:szCs w:val="20"/>
        </w:rPr>
        <w:t>и др.</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Актуальность данной темы заключается в том, что проблема употребления средств выражения употребления в зависимости от стиля текста относится к числу недостаточно исследованных, требует как теоретического, так и экспериментального изучения разнообразных ее аспектов.</w:t>
      </w:r>
    </w:p>
    <w:p w:rsidR="00CC6FFB" w:rsidRPr="00874A51" w:rsidRDefault="00CC6FFB" w:rsidP="00874A51">
      <w:pPr>
        <w:spacing w:line="360" w:lineRule="auto"/>
        <w:ind w:firstLine="709"/>
        <w:jc w:val="both"/>
        <w:rPr>
          <w:color w:val="000000"/>
          <w:sz w:val="28"/>
          <w:szCs w:val="28"/>
        </w:rPr>
      </w:pPr>
      <w:r w:rsidRPr="00874A51">
        <w:rPr>
          <w:b/>
          <w:bCs/>
          <w:color w:val="000000"/>
          <w:sz w:val="28"/>
          <w:szCs w:val="28"/>
        </w:rPr>
        <w:t>Объектом</w:t>
      </w:r>
      <w:r w:rsidRPr="00874A51">
        <w:rPr>
          <w:color w:val="000000"/>
          <w:sz w:val="28"/>
          <w:szCs w:val="28"/>
        </w:rPr>
        <w:t xml:space="preserve"> исследования выступают печатные немецкоязычные тексты различных стилей.</w:t>
      </w:r>
    </w:p>
    <w:p w:rsidR="00CC6FFB" w:rsidRPr="00874A51" w:rsidRDefault="00CC6FFB" w:rsidP="00874A51">
      <w:pPr>
        <w:spacing w:line="360" w:lineRule="auto"/>
        <w:ind w:firstLine="709"/>
        <w:jc w:val="both"/>
        <w:rPr>
          <w:color w:val="000000"/>
          <w:sz w:val="28"/>
          <w:szCs w:val="28"/>
        </w:rPr>
      </w:pPr>
      <w:r w:rsidRPr="00874A51">
        <w:rPr>
          <w:b/>
          <w:bCs/>
          <w:color w:val="000000"/>
          <w:sz w:val="28"/>
          <w:szCs w:val="28"/>
        </w:rPr>
        <w:t>Предметом</w:t>
      </w:r>
      <w:r w:rsidRPr="00874A51">
        <w:rPr>
          <w:color w:val="000000"/>
          <w:sz w:val="28"/>
          <w:szCs w:val="28"/>
        </w:rPr>
        <w:t xml:space="preserve"> исследования служит модальное поле предположения в текстах различных стилей, которое представляет для нас особый исследовательский интерес, а именно: модальные глаголы; модальные слова, модальные частицы; грамматические временные формы Футур 1 и 2; инфинитивные конструкции </w:t>
      </w:r>
      <w:r w:rsidRPr="00874A51">
        <w:rPr>
          <w:color w:val="000000"/>
          <w:sz w:val="28"/>
          <w:szCs w:val="28"/>
          <w:lang w:val="de-DE"/>
        </w:rPr>
        <w:t>scheinen</w:t>
      </w:r>
      <w:r w:rsidRPr="00874A51">
        <w:rPr>
          <w:color w:val="000000"/>
          <w:sz w:val="28"/>
          <w:szCs w:val="28"/>
        </w:rPr>
        <w:t xml:space="preserve">, </w:t>
      </w:r>
      <w:r w:rsidRPr="00874A51">
        <w:rPr>
          <w:color w:val="000000"/>
          <w:sz w:val="28"/>
          <w:szCs w:val="28"/>
          <w:lang w:val="de-DE"/>
        </w:rPr>
        <w:t>glauben</w:t>
      </w:r>
      <w:r w:rsidRPr="00874A51">
        <w:rPr>
          <w:color w:val="000000"/>
          <w:sz w:val="28"/>
          <w:szCs w:val="28"/>
        </w:rPr>
        <w:t xml:space="preserve"> + </w:t>
      </w:r>
      <w:r w:rsidRPr="00874A51">
        <w:rPr>
          <w:color w:val="000000"/>
          <w:sz w:val="28"/>
          <w:szCs w:val="28"/>
          <w:lang w:val="de-DE"/>
        </w:rPr>
        <w:t>zu</w:t>
      </w:r>
      <w:r w:rsidRPr="00874A51">
        <w:rPr>
          <w:color w:val="000000"/>
          <w:sz w:val="28"/>
          <w:szCs w:val="28"/>
        </w:rPr>
        <w:t xml:space="preserve"> + </w:t>
      </w:r>
      <w:r w:rsidRPr="00874A51">
        <w:rPr>
          <w:color w:val="000000"/>
          <w:sz w:val="28"/>
          <w:szCs w:val="28"/>
          <w:lang w:val="de-DE"/>
        </w:rPr>
        <w:t>infinitiv</w:t>
      </w:r>
      <w:r w:rsidRPr="00874A51">
        <w:rPr>
          <w:color w:val="000000"/>
          <w:sz w:val="28"/>
          <w:szCs w:val="28"/>
        </w:rPr>
        <w:t xml:space="preserve">, кондиционалис предположения; синтаксические конструкции для выражения предположения </w:t>
      </w:r>
      <w:r w:rsidR="009E6C5B" w:rsidRPr="00874A51">
        <w:rPr>
          <w:color w:val="000000"/>
          <w:sz w:val="28"/>
          <w:szCs w:val="28"/>
        </w:rPr>
        <w:t>–</w:t>
      </w:r>
      <w:r w:rsidRPr="00874A51">
        <w:rPr>
          <w:color w:val="000000"/>
          <w:sz w:val="28"/>
          <w:szCs w:val="28"/>
        </w:rPr>
        <w:t xml:space="preserve"> </w:t>
      </w:r>
      <w:r w:rsidRPr="00874A51">
        <w:rPr>
          <w:color w:val="000000"/>
          <w:sz w:val="28"/>
          <w:szCs w:val="28"/>
          <w:lang w:val="de-DE"/>
        </w:rPr>
        <w:t>dass</w:t>
      </w:r>
      <w:r w:rsidR="0046436D" w:rsidRPr="00874A51">
        <w:rPr>
          <w:color w:val="000000"/>
          <w:sz w:val="28"/>
          <w:szCs w:val="28"/>
        </w:rPr>
        <w:t>-</w:t>
      </w:r>
      <w:r w:rsidRPr="00874A51">
        <w:rPr>
          <w:color w:val="000000"/>
          <w:sz w:val="28"/>
          <w:szCs w:val="28"/>
        </w:rPr>
        <w:t xml:space="preserve"> и </w:t>
      </w:r>
      <w:r w:rsidRPr="00874A51">
        <w:rPr>
          <w:color w:val="000000"/>
          <w:sz w:val="28"/>
          <w:szCs w:val="28"/>
          <w:lang w:val="de-DE"/>
        </w:rPr>
        <w:t>ob</w:t>
      </w:r>
      <w:r w:rsidR="00874A51">
        <w:rPr>
          <w:color w:val="000000"/>
          <w:sz w:val="28"/>
          <w:szCs w:val="28"/>
        </w:rPr>
        <w:t>-</w:t>
      </w:r>
      <w:r w:rsidR="00874A51" w:rsidRPr="00874A51">
        <w:rPr>
          <w:color w:val="000000"/>
          <w:sz w:val="28"/>
          <w:szCs w:val="28"/>
        </w:rPr>
        <w:t>п</w:t>
      </w:r>
      <w:r w:rsidRPr="00874A51">
        <w:rPr>
          <w:color w:val="000000"/>
          <w:sz w:val="28"/>
          <w:szCs w:val="28"/>
        </w:rPr>
        <w:t>редложения.</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В качестве центральных понятий данной курсовой работы выступают</w:t>
      </w:r>
      <w:r w:rsidR="00874A51">
        <w:rPr>
          <w:color w:val="000000"/>
          <w:sz w:val="28"/>
          <w:szCs w:val="28"/>
        </w:rPr>
        <w:t xml:space="preserve"> </w:t>
      </w:r>
      <w:r w:rsidRPr="00874A51">
        <w:rPr>
          <w:color w:val="000000"/>
          <w:sz w:val="28"/>
          <w:szCs w:val="28"/>
        </w:rPr>
        <w:t>категории «модальность» и «предположение».</w:t>
      </w:r>
      <w:r w:rsidR="00874A51">
        <w:rPr>
          <w:color w:val="000000"/>
          <w:sz w:val="28"/>
          <w:szCs w:val="28"/>
        </w:rPr>
        <w:t xml:space="preserve"> </w:t>
      </w:r>
      <w:r w:rsidRPr="00874A51">
        <w:rPr>
          <w:color w:val="000000"/>
          <w:sz w:val="28"/>
          <w:szCs w:val="28"/>
        </w:rPr>
        <w:t>Под модальностью понимается функционально</w:t>
      </w:r>
      <w:r w:rsidR="0046436D" w:rsidRPr="00874A51">
        <w:rPr>
          <w:color w:val="000000"/>
          <w:sz w:val="28"/>
          <w:szCs w:val="28"/>
        </w:rPr>
        <w:t>-</w:t>
      </w:r>
      <w:r w:rsidRPr="00874A51">
        <w:rPr>
          <w:color w:val="000000"/>
          <w:sz w:val="28"/>
          <w:szCs w:val="28"/>
        </w:rPr>
        <w:t>семантическая категория, выражающая разные виды отношения высказывания к действительности, а также различные виды субъективной квалификации сообщаемого (пишущего).</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 xml:space="preserve">Предположение </w:t>
      </w:r>
      <w:r w:rsidR="009E6C5B" w:rsidRPr="00874A51">
        <w:rPr>
          <w:color w:val="000000"/>
          <w:sz w:val="28"/>
          <w:szCs w:val="28"/>
        </w:rPr>
        <w:t>–</w:t>
      </w:r>
      <w:r w:rsidRPr="00874A51">
        <w:rPr>
          <w:color w:val="000000"/>
          <w:sz w:val="28"/>
          <w:szCs w:val="28"/>
        </w:rPr>
        <w:t xml:space="preserve"> это субъективная оценка реальности высказываемого со стороны говорящего (пишущего), в основе которого лежит то, в какой степени говорящий (пишущий) осведомлён о положении вещей.</w:t>
      </w:r>
    </w:p>
    <w:p w:rsidR="00CC6FFB" w:rsidRPr="00874A51" w:rsidRDefault="00CC6FFB" w:rsidP="00874A51">
      <w:pPr>
        <w:spacing w:line="360" w:lineRule="auto"/>
        <w:ind w:firstLine="709"/>
        <w:jc w:val="both"/>
        <w:rPr>
          <w:color w:val="000000"/>
          <w:sz w:val="28"/>
          <w:szCs w:val="28"/>
        </w:rPr>
      </w:pPr>
      <w:r w:rsidRPr="00874A51">
        <w:rPr>
          <w:b/>
          <w:color w:val="000000"/>
          <w:sz w:val="28"/>
          <w:szCs w:val="28"/>
        </w:rPr>
        <w:t>Цель исследования</w:t>
      </w:r>
      <w:r w:rsidR="00476880" w:rsidRPr="00874A51">
        <w:rPr>
          <w:color w:val="000000"/>
          <w:sz w:val="28"/>
          <w:szCs w:val="28"/>
        </w:rPr>
        <w:t xml:space="preserve"> – </w:t>
      </w:r>
      <w:r w:rsidRPr="00874A51">
        <w:rPr>
          <w:color w:val="000000"/>
          <w:sz w:val="28"/>
          <w:szCs w:val="28"/>
        </w:rPr>
        <w:t>комплексное лингвистическое изучение функционирования лексико</w:t>
      </w:r>
      <w:r w:rsidR="0046436D" w:rsidRPr="00874A51">
        <w:rPr>
          <w:color w:val="000000"/>
          <w:sz w:val="28"/>
          <w:szCs w:val="28"/>
        </w:rPr>
        <w:t>-</w:t>
      </w:r>
      <w:r w:rsidRPr="00874A51">
        <w:rPr>
          <w:color w:val="000000"/>
          <w:sz w:val="28"/>
          <w:szCs w:val="28"/>
        </w:rPr>
        <w:t>грамматических средств выражения предположения в художественной прозе, современной публицистике и научной литературе.</w:t>
      </w:r>
    </w:p>
    <w:p w:rsidR="00CC6FFB" w:rsidRPr="00874A51" w:rsidRDefault="00CC6FFB" w:rsidP="00874A51">
      <w:pPr>
        <w:spacing w:line="360" w:lineRule="auto"/>
        <w:ind w:firstLine="709"/>
        <w:jc w:val="both"/>
        <w:rPr>
          <w:color w:val="000000"/>
          <w:sz w:val="28"/>
          <w:szCs w:val="28"/>
        </w:rPr>
      </w:pPr>
      <w:r w:rsidRPr="00874A51">
        <w:rPr>
          <w:b/>
          <w:color w:val="000000"/>
          <w:sz w:val="28"/>
          <w:szCs w:val="28"/>
        </w:rPr>
        <w:t xml:space="preserve">Гипотеза исследования: </w:t>
      </w:r>
      <w:r w:rsidRPr="00874A51">
        <w:rPr>
          <w:color w:val="000000"/>
          <w:sz w:val="28"/>
          <w:szCs w:val="28"/>
        </w:rPr>
        <w:t>средства выражения предположения имеют место в текстах различных стилей, но</w:t>
      </w:r>
      <w:r w:rsidRPr="00874A51">
        <w:rPr>
          <w:b/>
          <w:color w:val="000000"/>
          <w:sz w:val="28"/>
          <w:szCs w:val="28"/>
        </w:rPr>
        <w:t xml:space="preserve"> </w:t>
      </w:r>
      <w:r w:rsidRPr="00874A51">
        <w:rPr>
          <w:color w:val="000000"/>
          <w:sz w:val="28"/>
          <w:szCs w:val="28"/>
        </w:rPr>
        <w:t>представлены неодинаково по частоте их использования в зависимости от стиля.</w:t>
      </w:r>
    </w:p>
    <w:p w:rsidR="00CC6FFB" w:rsidRPr="00874A51" w:rsidRDefault="00CC6FFB" w:rsidP="00874A51">
      <w:pPr>
        <w:spacing w:line="360" w:lineRule="auto"/>
        <w:ind w:firstLine="709"/>
        <w:jc w:val="both"/>
        <w:rPr>
          <w:b/>
          <w:color w:val="000000"/>
          <w:sz w:val="28"/>
          <w:szCs w:val="28"/>
        </w:rPr>
      </w:pPr>
      <w:r w:rsidRPr="00874A51">
        <w:rPr>
          <w:color w:val="000000"/>
          <w:sz w:val="28"/>
          <w:szCs w:val="28"/>
        </w:rPr>
        <w:t>Достижение</w:t>
      </w:r>
      <w:r w:rsidR="00874A51">
        <w:rPr>
          <w:color w:val="000000"/>
          <w:sz w:val="28"/>
          <w:szCs w:val="28"/>
        </w:rPr>
        <w:t xml:space="preserve"> </w:t>
      </w:r>
      <w:r w:rsidRPr="00874A51">
        <w:rPr>
          <w:color w:val="000000"/>
          <w:sz w:val="28"/>
          <w:szCs w:val="28"/>
        </w:rPr>
        <w:t xml:space="preserve">цели настоящего исследования осуществляется через последовательное решение следующих </w:t>
      </w:r>
      <w:r w:rsidRPr="00874A51">
        <w:rPr>
          <w:b/>
          <w:color w:val="000000"/>
          <w:sz w:val="28"/>
          <w:szCs w:val="28"/>
        </w:rPr>
        <w:t>задач:</w:t>
      </w:r>
    </w:p>
    <w:p w:rsidR="00CC6FFB" w:rsidRPr="00874A51" w:rsidRDefault="00CC6FFB" w:rsidP="00874A51">
      <w:pPr>
        <w:numPr>
          <w:ilvl w:val="0"/>
          <w:numId w:val="1"/>
        </w:numPr>
        <w:tabs>
          <w:tab w:val="left" w:pos="0"/>
          <w:tab w:val="left" w:pos="709"/>
          <w:tab w:val="left" w:pos="1134"/>
        </w:tabs>
        <w:spacing w:line="360" w:lineRule="auto"/>
        <w:ind w:left="0" w:firstLine="709"/>
        <w:jc w:val="both"/>
        <w:rPr>
          <w:color w:val="000000"/>
          <w:sz w:val="28"/>
          <w:szCs w:val="28"/>
        </w:rPr>
      </w:pPr>
      <w:r w:rsidRPr="00874A51">
        <w:rPr>
          <w:color w:val="000000"/>
          <w:sz w:val="28"/>
          <w:szCs w:val="28"/>
        </w:rPr>
        <w:t>Осуществить анализ научной литературы в плане исследуемой проблемы.</w:t>
      </w:r>
    </w:p>
    <w:p w:rsidR="00CC6FFB" w:rsidRPr="00874A51" w:rsidRDefault="00CC6FFB" w:rsidP="00874A51">
      <w:pPr>
        <w:numPr>
          <w:ilvl w:val="0"/>
          <w:numId w:val="1"/>
        </w:numPr>
        <w:tabs>
          <w:tab w:val="left" w:pos="0"/>
          <w:tab w:val="left" w:pos="709"/>
          <w:tab w:val="left" w:pos="900"/>
          <w:tab w:val="left" w:pos="1080"/>
          <w:tab w:val="left" w:pos="1134"/>
        </w:tabs>
        <w:spacing w:line="360" w:lineRule="auto"/>
        <w:ind w:left="0" w:firstLine="709"/>
        <w:jc w:val="both"/>
        <w:rPr>
          <w:color w:val="000000"/>
          <w:sz w:val="28"/>
          <w:szCs w:val="28"/>
        </w:rPr>
      </w:pPr>
      <w:r w:rsidRPr="00874A51">
        <w:rPr>
          <w:color w:val="000000"/>
          <w:sz w:val="28"/>
          <w:szCs w:val="28"/>
        </w:rPr>
        <w:t>Проанализировать тексты различных стилей на предмет наличия в них средств выражения предположения и установления их разнообразия.</w:t>
      </w:r>
    </w:p>
    <w:p w:rsidR="00CC6FFB" w:rsidRPr="00874A51" w:rsidRDefault="00CC6FFB" w:rsidP="00874A51">
      <w:pPr>
        <w:numPr>
          <w:ilvl w:val="0"/>
          <w:numId w:val="1"/>
        </w:numPr>
        <w:tabs>
          <w:tab w:val="left" w:pos="0"/>
          <w:tab w:val="left" w:pos="709"/>
          <w:tab w:val="left" w:pos="1080"/>
          <w:tab w:val="left" w:pos="1134"/>
        </w:tabs>
        <w:spacing w:line="360" w:lineRule="auto"/>
        <w:ind w:left="0" w:firstLine="709"/>
        <w:jc w:val="both"/>
        <w:rPr>
          <w:color w:val="000000"/>
          <w:sz w:val="28"/>
          <w:szCs w:val="28"/>
        </w:rPr>
      </w:pPr>
      <w:r w:rsidRPr="00874A51">
        <w:rPr>
          <w:color w:val="000000"/>
          <w:sz w:val="28"/>
          <w:szCs w:val="28"/>
        </w:rPr>
        <w:t>Установить соотношение средств выражения предположения в текстах различных стилей.</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С целью проверки гипотезы автором использова</w:t>
      </w:r>
      <w:r w:rsidR="00476880" w:rsidRPr="00874A51">
        <w:rPr>
          <w:color w:val="000000"/>
          <w:sz w:val="28"/>
          <w:szCs w:val="28"/>
        </w:rPr>
        <w:t xml:space="preserve">лись </w:t>
      </w:r>
      <w:r w:rsidRPr="00874A51">
        <w:rPr>
          <w:color w:val="000000"/>
          <w:sz w:val="28"/>
          <w:szCs w:val="28"/>
        </w:rPr>
        <w:t xml:space="preserve">следующие </w:t>
      </w:r>
      <w:r w:rsidRPr="00874A51">
        <w:rPr>
          <w:b/>
          <w:color w:val="000000"/>
          <w:sz w:val="28"/>
          <w:szCs w:val="28"/>
        </w:rPr>
        <w:t>методы исследования</w:t>
      </w:r>
      <w:r w:rsidRPr="00874A51">
        <w:rPr>
          <w:color w:val="000000"/>
          <w:sz w:val="28"/>
          <w:szCs w:val="28"/>
        </w:rPr>
        <w:t>: контекстуальный, статистический и сопоставительный анализ.</w:t>
      </w:r>
    </w:p>
    <w:p w:rsidR="00CC6FFB" w:rsidRPr="00874A51" w:rsidRDefault="00CC6FFB" w:rsidP="00874A51">
      <w:pPr>
        <w:spacing w:line="360" w:lineRule="auto"/>
        <w:ind w:firstLine="709"/>
        <w:jc w:val="both"/>
        <w:rPr>
          <w:color w:val="000000"/>
          <w:sz w:val="28"/>
          <w:szCs w:val="28"/>
        </w:rPr>
      </w:pPr>
      <w:r w:rsidRPr="00874A51">
        <w:rPr>
          <w:b/>
          <w:color w:val="000000"/>
          <w:sz w:val="28"/>
          <w:szCs w:val="28"/>
        </w:rPr>
        <w:t>Научная новизна работы</w:t>
      </w:r>
      <w:r w:rsidR="00476880" w:rsidRPr="00874A51">
        <w:rPr>
          <w:b/>
          <w:color w:val="000000"/>
          <w:sz w:val="28"/>
          <w:szCs w:val="28"/>
        </w:rPr>
        <w:t xml:space="preserve"> </w:t>
      </w:r>
      <w:r w:rsidR="00476880" w:rsidRPr="00874A51">
        <w:rPr>
          <w:color w:val="000000"/>
          <w:sz w:val="28"/>
          <w:szCs w:val="28"/>
        </w:rPr>
        <w:t>состоит в</w:t>
      </w:r>
      <w:r w:rsidR="00476880" w:rsidRPr="00874A51">
        <w:rPr>
          <w:b/>
          <w:color w:val="000000"/>
          <w:sz w:val="28"/>
          <w:szCs w:val="28"/>
        </w:rPr>
        <w:t xml:space="preserve"> </w:t>
      </w:r>
      <w:r w:rsidRPr="00874A51">
        <w:rPr>
          <w:color w:val="000000"/>
          <w:sz w:val="28"/>
          <w:szCs w:val="28"/>
        </w:rPr>
        <w:t>выявлени</w:t>
      </w:r>
      <w:r w:rsidR="00476880" w:rsidRPr="00874A51">
        <w:rPr>
          <w:color w:val="000000"/>
          <w:sz w:val="28"/>
          <w:szCs w:val="28"/>
        </w:rPr>
        <w:t>и</w:t>
      </w:r>
      <w:r w:rsidRPr="00874A51">
        <w:rPr>
          <w:color w:val="000000"/>
          <w:sz w:val="28"/>
          <w:szCs w:val="28"/>
        </w:rPr>
        <w:t xml:space="preserve"> особенностей реализации средств выражения предположения в печатных текстах различных стилей.</w:t>
      </w:r>
    </w:p>
    <w:p w:rsidR="00874A51" w:rsidRDefault="00CC6FFB" w:rsidP="00874A51">
      <w:pPr>
        <w:tabs>
          <w:tab w:val="left" w:pos="720"/>
          <w:tab w:val="left" w:pos="900"/>
        </w:tabs>
        <w:spacing w:line="360" w:lineRule="auto"/>
        <w:ind w:firstLine="709"/>
        <w:jc w:val="both"/>
        <w:rPr>
          <w:color w:val="000000"/>
          <w:sz w:val="28"/>
          <w:szCs w:val="28"/>
        </w:rPr>
      </w:pPr>
      <w:r w:rsidRPr="00874A51">
        <w:rPr>
          <w:b/>
          <w:color w:val="000000"/>
          <w:sz w:val="28"/>
          <w:szCs w:val="28"/>
        </w:rPr>
        <w:t xml:space="preserve">Теоретическая значимость </w:t>
      </w:r>
      <w:r w:rsidRPr="00874A51">
        <w:rPr>
          <w:color w:val="000000"/>
          <w:sz w:val="28"/>
          <w:szCs w:val="28"/>
        </w:rPr>
        <w:t xml:space="preserve">исследования </w:t>
      </w:r>
      <w:r w:rsidR="00476880" w:rsidRPr="00874A51">
        <w:rPr>
          <w:color w:val="000000"/>
          <w:sz w:val="28"/>
          <w:szCs w:val="28"/>
        </w:rPr>
        <w:t>заключается</w:t>
      </w:r>
      <w:r w:rsidRPr="00874A51">
        <w:rPr>
          <w:color w:val="000000"/>
          <w:sz w:val="28"/>
          <w:szCs w:val="28"/>
        </w:rPr>
        <w:t xml:space="preserve"> в параллельном анализе разнообразных средств выражения предположения в текстах различных стилей. Такой анализ предполагает изучение арсенала средств выражения предположения, выявление особенностей их функционирования в зависимости от стиля текста.</w:t>
      </w:r>
    </w:p>
    <w:p w:rsidR="00CC6FFB" w:rsidRPr="00874A51" w:rsidRDefault="00CC6FFB" w:rsidP="00874A51">
      <w:pPr>
        <w:tabs>
          <w:tab w:val="left" w:pos="720"/>
          <w:tab w:val="left" w:pos="900"/>
        </w:tabs>
        <w:spacing w:line="360" w:lineRule="auto"/>
        <w:ind w:firstLine="709"/>
        <w:jc w:val="both"/>
        <w:rPr>
          <w:color w:val="000000"/>
          <w:sz w:val="28"/>
          <w:szCs w:val="28"/>
        </w:rPr>
      </w:pPr>
      <w:r w:rsidRPr="00874A51">
        <w:rPr>
          <w:b/>
          <w:color w:val="000000"/>
          <w:sz w:val="28"/>
          <w:szCs w:val="28"/>
        </w:rPr>
        <w:t xml:space="preserve">Практическая значимость </w:t>
      </w:r>
      <w:r w:rsidRPr="00874A51">
        <w:rPr>
          <w:color w:val="000000"/>
          <w:sz w:val="28"/>
          <w:szCs w:val="28"/>
        </w:rPr>
        <w:t>исследования состоит в том, что результаты и материалы работы могут использоваться на занятиях по практической и теоретической грамматике немецкого языка, а также на занятиях по практике устной и письменной речи немецкого языка.</w:t>
      </w:r>
    </w:p>
    <w:p w:rsidR="00CC6FFB" w:rsidRPr="00874A51" w:rsidRDefault="00CC6FFB" w:rsidP="00874A51">
      <w:pPr>
        <w:tabs>
          <w:tab w:val="left" w:pos="720"/>
          <w:tab w:val="left" w:pos="900"/>
        </w:tabs>
        <w:spacing w:line="360" w:lineRule="auto"/>
        <w:ind w:firstLine="709"/>
        <w:jc w:val="both"/>
        <w:rPr>
          <w:color w:val="000000"/>
          <w:sz w:val="28"/>
          <w:szCs w:val="28"/>
        </w:rPr>
      </w:pPr>
      <w:r w:rsidRPr="00874A51">
        <w:rPr>
          <w:color w:val="000000"/>
          <w:sz w:val="28"/>
          <w:szCs w:val="28"/>
        </w:rPr>
        <w:t xml:space="preserve">Апробация теоретических положений и выводов была осуществлена в форме докладов на </w:t>
      </w:r>
      <w:r w:rsidRPr="00874A51">
        <w:rPr>
          <w:color w:val="000000"/>
          <w:sz w:val="28"/>
          <w:szCs w:val="28"/>
          <w:lang w:val="en-US"/>
        </w:rPr>
        <w:t>V</w:t>
      </w:r>
      <w:r w:rsidRPr="00874A51">
        <w:rPr>
          <w:color w:val="000000"/>
          <w:sz w:val="28"/>
          <w:szCs w:val="28"/>
        </w:rPr>
        <w:t xml:space="preserve"> Международной научно</w:t>
      </w:r>
      <w:r w:rsidR="00476880" w:rsidRPr="00874A51">
        <w:rPr>
          <w:color w:val="000000"/>
          <w:sz w:val="28"/>
          <w:szCs w:val="28"/>
        </w:rPr>
        <w:t>-</w:t>
      </w:r>
      <w:r w:rsidRPr="00874A51">
        <w:rPr>
          <w:color w:val="000000"/>
          <w:sz w:val="28"/>
          <w:szCs w:val="28"/>
        </w:rPr>
        <w:t>практической</w:t>
      </w:r>
      <w:r w:rsidR="00874A51">
        <w:rPr>
          <w:color w:val="000000"/>
          <w:sz w:val="28"/>
          <w:szCs w:val="28"/>
        </w:rPr>
        <w:t xml:space="preserve"> </w:t>
      </w:r>
      <w:r w:rsidRPr="00874A51">
        <w:rPr>
          <w:color w:val="000000"/>
          <w:sz w:val="28"/>
          <w:szCs w:val="28"/>
        </w:rPr>
        <w:t>конференции молодых исследователей, которая проводилась 21</w:t>
      </w:r>
      <w:r w:rsidR="00874A51">
        <w:rPr>
          <w:color w:val="000000"/>
          <w:sz w:val="28"/>
          <w:szCs w:val="28"/>
        </w:rPr>
        <w:t>–</w:t>
      </w:r>
      <w:r w:rsidR="00874A51" w:rsidRPr="00874A51">
        <w:rPr>
          <w:color w:val="000000"/>
          <w:sz w:val="28"/>
          <w:szCs w:val="28"/>
        </w:rPr>
        <w:t>2</w:t>
      </w:r>
      <w:r w:rsidRPr="00874A51">
        <w:rPr>
          <w:color w:val="000000"/>
          <w:sz w:val="28"/>
          <w:szCs w:val="28"/>
        </w:rPr>
        <w:t>2 мая 2009 года на базе УО БарГУ, и на студенческой научно</w:t>
      </w:r>
      <w:r w:rsidR="00476880" w:rsidRPr="00874A51">
        <w:rPr>
          <w:color w:val="000000"/>
          <w:sz w:val="28"/>
          <w:szCs w:val="28"/>
        </w:rPr>
        <w:t>-</w:t>
      </w:r>
      <w:r w:rsidRPr="00874A51">
        <w:rPr>
          <w:color w:val="000000"/>
          <w:sz w:val="28"/>
          <w:szCs w:val="28"/>
        </w:rPr>
        <w:t>практической конференции «Актуальные проблемы лингвистики и методики преподавания иностранных языков», которая проводилась в октябре 2009 года на факультете иностранных языков УО БарГУ.</w:t>
      </w:r>
    </w:p>
    <w:p w:rsidR="00CC6FFB" w:rsidRDefault="00CC6FFB" w:rsidP="00874A51">
      <w:pPr>
        <w:tabs>
          <w:tab w:val="left" w:pos="720"/>
          <w:tab w:val="left" w:pos="900"/>
        </w:tabs>
        <w:spacing w:line="360" w:lineRule="auto"/>
        <w:ind w:firstLine="709"/>
        <w:jc w:val="both"/>
        <w:rPr>
          <w:color w:val="000000"/>
          <w:sz w:val="28"/>
          <w:szCs w:val="28"/>
        </w:rPr>
      </w:pPr>
      <w:r w:rsidRPr="00874A51">
        <w:rPr>
          <w:color w:val="000000"/>
          <w:sz w:val="28"/>
          <w:szCs w:val="28"/>
        </w:rPr>
        <w:t>Приняты к публикации материалы под названием «Средства выражения предположения в публицистических текстах (на примере немецкого языка)»</w:t>
      </w:r>
      <w:r w:rsidR="00874A51">
        <w:rPr>
          <w:color w:val="000000"/>
          <w:sz w:val="28"/>
          <w:szCs w:val="28"/>
        </w:rPr>
        <w:t xml:space="preserve">. </w:t>
      </w:r>
      <w:r w:rsidRPr="00874A51">
        <w:rPr>
          <w:color w:val="000000"/>
          <w:sz w:val="28"/>
          <w:szCs w:val="28"/>
        </w:rPr>
        <w:t>В структуру курсовой работы входят: введение, теоретическая и исследовательская главы, заключение,</w:t>
      </w:r>
      <w:r w:rsidR="008A62C1">
        <w:rPr>
          <w:color w:val="000000"/>
          <w:sz w:val="28"/>
          <w:szCs w:val="28"/>
        </w:rPr>
        <w:t xml:space="preserve"> список используемых источников</w:t>
      </w:r>
      <w:r w:rsidRPr="00874A51">
        <w:rPr>
          <w:color w:val="000000"/>
          <w:sz w:val="28"/>
          <w:szCs w:val="28"/>
        </w:rPr>
        <w:t>.</w:t>
      </w:r>
    </w:p>
    <w:p w:rsidR="00874A51" w:rsidRDefault="00874A51" w:rsidP="00874A51">
      <w:pPr>
        <w:tabs>
          <w:tab w:val="left" w:pos="720"/>
          <w:tab w:val="left" w:pos="900"/>
        </w:tabs>
        <w:spacing w:line="360" w:lineRule="auto"/>
        <w:ind w:firstLine="709"/>
        <w:jc w:val="both"/>
        <w:rPr>
          <w:color w:val="000000"/>
          <w:sz w:val="28"/>
          <w:szCs w:val="28"/>
        </w:rPr>
      </w:pPr>
    </w:p>
    <w:p w:rsidR="00874A51" w:rsidRDefault="00874A51" w:rsidP="00874A51">
      <w:pPr>
        <w:tabs>
          <w:tab w:val="left" w:pos="720"/>
          <w:tab w:val="left" w:pos="900"/>
        </w:tabs>
        <w:spacing w:line="360" w:lineRule="auto"/>
        <w:ind w:firstLine="709"/>
        <w:jc w:val="both"/>
        <w:rPr>
          <w:color w:val="000000"/>
          <w:sz w:val="28"/>
          <w:szCs w:val="28"/>
        </w:rPr>
      </w:pPr>
    </w:p>
    <w:p w:rsidR="00CC6FFB" w:rsidRPr="00874A51" w:rsidRDefault="00A2604A" w:rsidP="00874A51">
      <w:pPr>
        <w:spacing w:line="360" w:lineRule="auto"/>
        <w:ind w:firstLine="709"/>
        <w:jc w:val="both"/>
        <w:rPr>
          <w:b/>
          <w:color w:val="000000"/>
          <w:sz w:val="28"/>
          <w:szCs w:val="32"/>
        </w:rPr>
      </w:pPr>
      <w:r w:rsidRPr="00874A51">
        <w:rPr>
          <w:b/>
          <w:color w:val="000000"/>
          <w:sz w:val="28"/>
          <w:szCs w:val="32"/>
        </w:rPr>
        <w:br w:type="page"/>
      </w:r>
      <w:r w:rsidR="00CC6FFB" w:rsidRPr="00874A51">
        <w:rPr>
          <w:b/>
          <w:color w:val="000000"/>
          <w:sz w:val="28"/>
          <w:szCs w:val="32"/>
        </w:rPr>
        <w:t xml:space="preserve">1. </w:t>
      </w:r>
      <w:r w:rsidR="00874A51" w:rsidRPr="00874A51">
        <w:rPr>
          <w:b/>
          <w:color w:val="000000"/>
          <w:sz w:val="28"/>
          <w:szCs w:val="32"/>
        </w:rPr>
        <w:t>Категория модальности</w:t>
      </w:r>
    </w:p>
    <w:p w:rsidR="00CC6FFB" w:rsidRPr="00874A51" w:rsidRDefault="00CC6FFB" w:rsidP="00874A51">
      <w:pPr>
        <w:spacing w:line="360" w:lineRule="auto"/>
        <w:ind w:firstLine="709"/>
        <w:jc w:val="both"/>
        <w:rPr>
          <w:color w:val="000000"/>
          <w:sz w:val="28"/>
          <w:szCs w:val="20"/>
        </w:rPr>
      </w:pPr>
    </w:p>
    <w:p w:rsidR="00CC6FFB" w:rsidRPr="00874A51" w:rsidRDefault="00CC6FFB" w:rsidP="00874A51">
      <w:pPr>
        <w:spacing w:line="360" w:lineRule="auto"/>
        <w:ind w:firstLine="709"/>
        <w:jc w:val="both"/>
        <w:rPr>
          <w:color w:val="000000"/>
          <w:sz w:val="28"/>
          <w:szCs w:val="28"/>
        </w:rPr>
      </w:pPr>
      <w:r w:rsidRPr="00874A51">
        <w:rPr>
          <w:color w:val="000000"/>
          <w:sz w:val="28"/>
          <w:szCs w:val="28"/>
        </w:rPr>
        <w:t xml:space="preserve">Задачей данной главы является </w:t>
      </w:r>
      <w:r w:rsidR="00476880" w:rsidRPr="00874A51">
        <w:rPr>
          <w:color w:val="000000"/>
          <w:sz w:val="28"/>
          <w:szCs w:val="28"/>
        </w:rPr>
        <w:t>анализ</w:t>
      </w:r>
      <w:r w:rsidRPr="00874A51">
        <w:rPr>
          <w:color w:val="000000"/>
          <w:sz w:val="28"/>
          <w:szCs w:val="28"/>
        </w:rPr>
        <w:t xml:space="preserve"> научной литературы, посвященной категории модальности и ее роли в предложении. Уделяется внимание проблеме дефиниции предположения как одного из видов модальности.</w:t>
      </w:r>
    </w:p>
    <w:p w:rsidR="00CC6FFB" w:rsidRPr="00874A51" w:rsidRDefault="00CC6FFB" w:rsidP="00874A51">
      <w:pPr>
        <w:spacing w:line="360" w:lineRule="auto"/>
        <w:ind w:firstLine="709"/>
        <w:jc w:val="both"/>
        <w:rPr>
          <w:color w:val="000000"/>
          <w:sz w:val="28"/>
          <w:szCs w:val="28"/>
        </w:rPr>
      </w:pPr>
    </w:p>
    <w:p w:rsidR="00CC6FFB" w:rsidRPr="00874A51" w:rsidRDefault="00CC6FFB" w:rsidP="00874A51">
      <w:pPr>
        <w:numPr>
          <w:ilvl w:val="1"/>
          <w:numId w:val="2"/>
        </w:numPr>
        <w:spacing w:line="360" w:lineRule="auto"/>
        <w:ind w:left="0" w:firstLine="709"/>
        <w:jc w:val="both"/>
        <w:rPr>
          <w:b/>
          <w:color w:val="000000"/>
          <w:sz w:val="28"/>
          <w:szCs w:val="32"/>
        </w:rPr>
      </w:pPr>
      <w:r w:rsidRPr="00874A51">
        <w:rPr>
          <w:b/>
          <w:color w:val="000000"/>
          <w:sz w:val="28"/>
          <w:szCs w:val="32"/>
        </w:rPr>
        <w:t>Категория модальности и ее роль в предложении</w:t>
      </w:r>
    </w:p>
    <w:p w:rsidR="00CC6FFB" w:rsidRPr="00874A51" w:rsidRDefault="00CC6FFB" w:rsidP="00874A51">
      <w:pPr>
        <w:spacing w:line="360" w:lineRule="auto"/>
        <w:ind w:firstLine="709"/>
        <w:jc w:val="both"/>
        <w:rPr>
          <w:color w:val="000000"/>
          <w:sz w:val="28"/>
          <w:szCs w:val="32"/>
        </w:rPr>
      </w:pPr>
    </w:p>
    <w:p w:rsidR="00CC6FFB" w:rsidRPr="00874A51" w:rsidRDefault="00CC6FFB" w:rsidP="00874A51">
      <w:pPr>
        <w:spacing w:line="360" w:lineRule="auto"/>
        <w:ind w:firstLine="709"/>
        <w:jc w:val="both"/>
        <w:rPr>
          <w:color w:val="000000"/>
          <w:sz w:val="28"/>
          <w:szCs w:val="20"/>
        </w:rPr>
      </w:pPr>
      <w:r w:rsidRPr="00874A51">
        <w:rPr>
          <w:color w:val="000000"/>
          <w:sz w:val="28"/>
          <w:szCs w:val="20"/>
        </w:rPr>
        <w:t>Термин «модальность» весьма широкий</w:t>
      </w:r>
      <w:r w:rsidR="00874A51">
        <w:rPr>
          <w:color w:val="000000"/>
          <w:sz w:val="28"/>
          <w:szCs w:val="20"/>
        </w:rPr>
        <w:t xml:space="preserve"> </w:t>
      </w:r>
      <w:r w:rsidRPr="00874A51">
        <w:rPr>
          <w:color w:val="000000"/>
          <w:sz w:val="28"/>
          <w:szCs w:val="20"/>
        </w:rPr>
        <w:t>по объему, поскольку он используется для обозначения различных явлений, неоднородных по смысловому объему, грамматическим свойствам и по степени оформленности на разных уровнях языковой структуры. Вопрос о границах этой категории решается разными исследователями по</w:t>
      </w:r>
      <w:r w:rsidR="0046436D" w:rsidRPr="00874A51">
        <w:rPr>
          <w:color w:val="000000"/>
          <w:sz w:val="28"/>
          <w:szCs w:val="28"/>
        </w:rPr>
        <w:t>-</w:t>
      </w:r>
      <w:r w:rsidRPr="00874A51">
        <w:rPr>
          <w:color w:val="000000"/>
          <w:sz w:val="28"/>
          <w:szCs w:val="20"/>
        </w:rPr>
        <w:t>разному.</w:t>
      </w:r>
    </w:p>
    <w:p w:rsidR="00CC6FFB" w:rsidRPr="00874A51" w:rsidRDefault="00CC6FFB" w:rsidP="00874A51">
      <w:pPr>
        <w:spacing w:line="360" w:lineRule="auto"/>
        <w:ind w:firstLine="709"/>
        <w:jc w:val="both"/>
        <w:rPr>
          <w:color w:val="000000"/>
          <w:sz w:val="28"/>
          <w:szCs w:val="20"/>
        </w:rPr>
      </w:pPr>
      <w:r w:rsidRPr="00874A51">
        <w:rPr>
          <w:color w:val="000000"/>
          <w:sz w:val="28"/>
          <w:szCs w:val="20"/>
        </w:rPr>
        <w:t xml:space="preserve">По мнению </w:t>
      </w:r>
      <w:r w:rsidR="00874A51" w:rsidRPr="00874A51">
        <w:rPr>
          <w:color w:val="000000"/>
          <w:sz w:val="28"/>
          <w:szCs w:val="20"/>
        </w:rPr>
        <w:t>В.В.</w:t>
      </w:r>
      <w:r w:rsidR="00874A51">
        <w:rPr>
          <w:color w:val="000000"/>
          <w:sz w:val="28"/>
          <w:szCs w:val="20"/>
        </w:rPr>
        <w:t> </w:t>
      </w:r>
      <w:r w:rsidR="00874A51" w:rsidRPr="00874A51">
        <w:rPr>
          <w:color w:val="000000"/>
          <w:sz w:val="28"/>
          <w:szCs w:val="20"/>
        </w:rPr>
        <w:t>Виноградова</w:t>
      </w:r>
      <w:r w:rsidRPr="00874A51">
        <w:rPr>
          <w:color w:val="000000"/>
          <w:sz w:val="28"/>
          <w:szCs w:val="20"/>
        </w:rPr>
        <w:t xml:space="preserve">, любое предложение, отражая действительность «в ее практическом общественном осознании», выражает отнесенность содержания речи к действительности и поэтому с предложением, с разнообразием его типов тесно связана категория модальности. «Каждое предложение включает в себя, как существенный конструктивный признак, модальное значение, то есть содержит в себе указание на отношение к действительности. Любое целостное выражение мысли, чувства, побуждения, отражая действительность в той или иной форме высказывания, облекается в одну из существующих в данной системе языка интонационных схем предложения и выражает одно из тех синтаксических значений, которые в своей совокупности образуют </w:t>
      </w:r>
      <w:r w:rsidRPr="00874A51">
        <w:rPr>
          <w:i/>
          <w:color w:val="000000"/>
          <w:sz w:val="28"/>
          <w:szCs w:val="20"/>
        </w:rPr>
        <w:t>категорию модальности</w:t>
      </w:r>
      <w:r w:rsidRPr="00874A51">
        <w:rPr>
          <w:color w:val="000000"/>
          <w:sz w:val="28"/>
          <w:szCs w:val="20"/>
        </w:rPr>
        <w:t xml:space="preserve">» [7, </w:t>
      </w:r>
      <w:r w:rsidR="00874A51" w:rsidRPr="00874A51">
        <w:rPr>
          <w:color w:val="000000"/>
          <w:sz w:val="28"/>
          <w:szCs w:val="20"/>
        </w:rPr>
        <w:t>с.</w:t>
      </w:r>
      <w:r w:rsidR="00874A51">
        <w:rPr>
          <w:color w:val="000000"/>
          <w:sz w:val="28"/>
          <w:szCs w:val="20"/>
        </w:rPr>
        <w:t> </w:t>
      </w:r>
      <w:r w:rsidR="00874A51" w:rsidRPr="00874A51">
        <w:rPr>
          <w:color w:val="000000"/>
          <w:sz w:val="28"/>
          <w:szCs w:val="20"/>
        </w:rPr>
        <w:t>4</w:t>
      </w:r>
      <w:r w:rsidRPr="00874A51">
        <w:rPr>
          <w:color w:val="000000"/>
          <w:sz w:val="28"/>
          <w:szCs w:val="20"/>
        </w:rPr>
        <w:t>1].</w:t>
      </w:r>
    </w:p>
    <w:p w:rsidR="00CC6FFB" w:rsidRPr="00874A51" w:rsidRDefault="00CC6FFB" w:rsidP="00874A51">
      <w:pPr>
        <w:spacing w:line="360" w:lineRule="auto"/>
        <w:ind w:firstLine="709"/>
        <w:jc w:val="both"/>
        <w:rPr>
          <w:color w:val="000000"/>
          <w:sz w:val="28"/>
          <w:szCs w:val="20"/>
        </w:rPr>
      </w:pPr>
      <w:r w:rsidRPr="00874A51">
        <w:rPr>
          <w:color w:val="000000"/>
          <w:sz w:val="28"/>
          <w:szCs w:val="20"/>
        </w:rPr>
        <w:t xml:space="preserve">Примерно такое же определение модальности </w:t>
      </w:r>
      <w:r w:rsidR="00A2604A" w:rsidRPr="00874A51">
        <w:rPr>
          <w:color w:val="000000"/>
          <w:sz w:val="28"/>
          <w:szCs w:val="20"/>
        </w:rPr>
        <w:t>имеет место</w:t>
      </w:r>
      <w:r w:rsidRPr="00874A51">
        <w:rPr>
          <w:color w:val="000000"/>
          <w:sz w:val="28"/>
          <w:szCs w:val="20"/>
        </w:rPr>
        <w:t xml:space="preserve"> в </w:t>
      </w:r>
      <w:r w:rsidR="00A2604A" w:rsidRPr="00874A51">
        <w:rPr>
          <w:color w:val="000000"/>
          <w:sz w:val="28"/>
          <w:szCs w:val="20"/>
        </w:rPr>
        <w:t>«</w:t>
      </w:r>
      <w:r w:rsidRPr="00874A51">
        <w:rPr>
          <w:color w:val="000000"/>
          <w:sz w:val="28"/>
          <w:szCs w:val="20"/>
        </w:rPr>
        <w:t xml:space="preserve">Грамматике современного русского </w:t>
      </w:r>
      <w:r w:rsidR="00476880" w:rsidRPr="00874A51">
        <w:rPr>
          <w:color w:val="000000"/>
          <w:sz w:val="28"/>
          <w:szCs w:val="20"/>
        </w:rPr>
        <w:t xml:space="preserve">литературного </w:t>
      </w:r>
      <w:r w:rsidRPr="00874A51">
        <w:rPr>
          <w:color w:val="000000"/>
          <w:sz w:val="28"/>
          <w:szCs w:val="20"/>
        </w:rPr>
        <w:t>языка</w:t>
      </w:r>
      <w:r w:rsidR="00A2604A" w:rsidRPr="00874A51">
        <w:rPr>
          <w:color w:val="000000"/>
          <w:sz w:val="28"/>
          <w:szCs w:val="20"/>
        </w:rPr>
        <w:t>»</w:t>
      </w:r>
      <w:r w:rsidRPr="00874A51">
        <w:rPr>
          <w:color w:val="000000"/>
          <w:sz w:val="28"/>
          <w:szCs w:val="20"/>
        </w:rPr>
        <w:t>: «Общее грамматическое значение отнесенности основного содержания предложения к действительности выражается в синтаксических категориях модальности, а также времени и лица…» [2</w:t>
      </w:r>
      <w:r w:rsidR="00476880" w:rsidRPr="00874A51">
        <w:rPr>
          <w:color w:val="000000"/>
          <w:sz w:val="28"/>
          <w:szCs w:val="20"/>
        </w:rPr>
        <w:t>6</w:t>
      </w:r>
      <w:r w:rsidRPr="00874A51">
        <w:rPr>
          <w:color w:val="000000"/>
          <w:sz w:val="28"/>
          <w:szCs w:val="20"/>
        </w:rPr>
        <w:t xml:space="preserve">, </w:t>
      </w:r>
      <w:r w:rsidR="00874A51" w:rsidRPr="00874A51">
        <w:rPr>
          <w:color w:val="000000"/>
          <w:sz w:val="28"/>
          <w:szCs w:val="20"/>
        </w:rPr>
        <w:t>с.</w:t>
      </w:r>
      <w:r w:rsidR="00874A51">
        <w:rPr>
          <w:color w:val="000000"/>
          <w:sz w:val="28"/>
          <w:szCs w:val="20"/>
        </w:rPr>
        <w:t> </w:t>
      </w:r>
      <w:r w:rsidR="00874A51" w:rsidRPr="00874A51">
        <w:rPr>
          <w:color w:val="000000"/>
          <w:sz w:val="28"/>
          <w:szCs w:val="20"/>
        </w:rPr>
        <w:t>8</w:t>
      </w:r>
      <w:r w:rsidRPr="00874A51">
        <w:rPr>
          <w:color w:val="000000"/>
          <w:sz w:val="28"/>
          <w:szCs w:val="20"/>
        </w:rPr>
        <w:t xml:space="preserve">1]. Отношение сообщения к действительности, которое содержится в предложении, </w:t>
      </w:r>
      <w:r w:rsidR="009E6C5B" w:rsidRPr="00874A51">
        <w:rPr>
          <w:color w:val="000000"/>
          <w:sz w:val="28"/>
          <w:szCs w:val="20"/>
        </w:rPr>
        <w:t>–</w:t>
      </w:r>
      <w:r w:rsidRPr="00874A51">
        <w:rPr>
          <w:color w:val="000000"/>
          <w:sz w:val="28"/>
          <w:szCs w:val="20"/>
        </w:rPr>
        <w:t xml:space="preserve"> «это и есть, прежде всего, модальное отношение. То, что сообщается, может мыслиться говорящим как реальное, наличное в прошлом или в настоящем, как реализующееся в будущем, как желательное, требуемое от кого</w:t>
      </w:r>
      <w:r w:rsidR="0046436D" w:rsidRPr="00874A51">
        <w:rPr>
          <w:color w:val="000000"/>
          <w:sz w:val="28"/>
          <w:szCs w:val="28"/>
        </w:rPr>
        <w:t>-</w:t>
      </w:r>
      <w:r w:rsidRPr="00874A51">
        <w:rPr>
          <w:color w:val="000000"/>
          <w:sz w:val="28"/>
          <w:szCs w:val="20"/>
        </w:rPr>
        <w:t xml:space="preserve">нибудь, как недействительное </w:t>
      </w:r>
      <w:r w:rsidR="00874A51">
        <w:rPr>
          <w:color w:val="000000"/>
          <w:sz w:val="28"/>
          <w:szCs w:val="20"/>
        </w:rPr>
        <w:t>и т.п.</w:t>
      </w:r>
      <w:r w:rsidRPr="00874A51">
        <w:rPr>
          <w:color w:val="000000"/>
          <w:sz w:val="28"/>
          <w:szCs w:val="20"/>
        </w:rPr>
        <w:t xml:space="preserve"> Формы грамматического выражения разного рода отношений содержания речи к действительности и составляют синтаксическое существо категории модальности» [2</w:t>
      </w:r>
      <w:r w:rsidR="00A2604A" w:rsidRPr="00874A51">
        <w:rPr>
          <w:color w:val="000000"/>
          <w:sz w:val="28"/>
          <w:szCs w:val="20"/>
        </w:rPr>
        <w:t>6</w:t>
      </w:r>
      <w:r w:rsidRPr="00874A51">
        <w:rPr>
          <w:color w:val="000000"/>
          <w:sz w:val="28"/>
          <w:szCs w:val="20"/>
        </w:rPr>
        <w:t xml:space="preserve">, </w:t>
      </w:r>
      <w:r w:rsidR="00874A51" w:rsidRPr="00874A51">
        <w:rPr>
          <w:color w:val="000000"/>
          <w:sz w:val="28"/>
          <w:szCs w:val="20"/>
        </w:rPr>
        <w:t>с.</w:t>
      </w:r>
      <w:r w:rsidR="00874A51">
        <w:rPr>
          <w:color w:val="000000"/>
          <w:sz w:val="28"/>
          <w:szCs w:val="20"/>
        </w:rPr>
        <w:t> </w:t>
      </w:r>
      <w:r w:rsidR="00874A51" w:rsidRPr="00874A51">
        <w:rPr>
          <w:color w:val="000000"/>
          <w:sz w:val="28"/>
          <w:szCs w:val="20"/>
        </w:rPr>
        <w:t>8</w:t>
      </w:r>
      <w:r w:rsidRPr="00874A51">
        <w:rPr>
          <w:color w:val="000000"/>
          <w:sz w:val="28"/>
          <w:szCs w:val="20"/>
        </w:rPr>
        <w:t>1].</w:t>
      </w:r>
    </w:p>
    <w:p w:rsidR="00CC6FFB" w:rsidRPr="00874A51" w:rsidRDefault="00874A51" w:rsidP="00874A51">
      <w:pPr>
        <w:spacing w:line="360" w:lineRule="auto"/>
        <w:ind w:firstLine="709"/>
        <w:jc w:val="both"/>
        <w:rPr>
          <w:color w:val="000000"/>
          <w:sz w:val="28"/>
          <w:szCs w:val="20"/>
        </w:rPr>
      </w:pPr>
      <w:r w:rsidRPr="00874A51">
        <w:rPr>
          <w:color w:val="000000"/>
          <w:sz w:val="28"/>
          <w:szCs w:val="28"/>
        </w:rPr>
        <w:t>В.В.</w:t>
      </w:r>
      <w:r>
        <w:rPr>
          <w:color w:val="000000"/>
          <w:sz w:val="28"/>
          <w:szCs w:val="28"/>
        </w:rPr>
        <w:t> </w:t>
      </w:r>
      <w:r w:rsidRPr="00874A51">
        <w:rPr>
          <w:color w:val="000000"/>
          <w:sz w:val="28"/>
          <w:szCs w:val="28"/>
        </w:rPr>
        <w:t>Дружинина</w:t>
      </w:r>
      <w:r w:rsidR="00CC6FFB" w:rsidRPr="00874A51">
        <w:rPr>
          <w:color w:val="000000"/>
          <w:sz w:val="28"/>
          <w:szCs w:val="28"/>
        </w:rPr>
        <w:t xml:space="preserve"> и </w:t>
      </w:r>
      <w:r w:rsidRPr="00874A51">
        <w:rPr>
          <w:color w:val="000000"/>
          <w:sz w:val="28"/>
          <w:szCs w:val="28"/>
        </w:rPr>
        <w:t>К.</w:t>
      </w:r>
      <w:r>
        <w:rPr>
          <w:color w:val="000000"/>
          <w:sz w:val="28"/>
          <w:szCs w:val="28"/>
        </w:rPr>
        <w:t> </w:t>
      </w:r>
      <w:r w:rsidRPr="00874A51">
        <w:rPr>
          <w:color w:val="000000"/>
          <w:sz w:val="28"/>
          <w:szCs w:val="28"/>
        </w:rPr>
        <w:t>Келлер</w:t>
      </w:r>
      <w:r w:rsidR="00CC6FFB" w:rsidRPr="00874A51">
        <w:rPr>
          <w:color w:val="000000"/>
          <w:sz w:val="28"/>
          <w:szCs w:val="28"/>
        </w:rPr>
        <w:t xml:space="preserve"> </w:t>
      </w:r>
      <w:r w:rsidR="00A2604A" w:rsidRPr="00874A51">
        <w:rPr>
          <w:color w:val="000000"/>
          <w:sz w:val="28"/>
          <w:szCs w:val="28"/>
        </w:rPr>
        <w:t xml:space="preserve">понимают под </w:t>
      </w:r>
      <w:r w:rsidR="00CC6FFB" w:rsidRPr="00874A51">
        <w:rPr>
          <w:color w:val="000000"/>
          <w:sz w:val="28"/>
          <w:szCs w:val="20"/>
        </w:rPr>
        <w:t>модальност</w:t>
      </w:r>
      <w:r w:rsidR="00A2604A" w:rsidRPr="00874A51">
        <w:rPr>
          <w:color w:val="000000"/>
          <w:sz w:val="28"/>
          <w:szCs w:val="20"/>
        </w:rPr>
        <w:t>ью</w:t>
      </w:r>
      <w:r w:rsidR="00360B81" w:rsidRPr="00874A51">
        <w:rPr>
          <w:color w:val="000000"/>
          <w:sz w:val="28"/>
          <w:szCs w:val="20"/>
        </w:rPr>
        <w:t xml:space="preserve"> </w:t>
      </w:r>
      <w:r w:rsidR="00CC6FFB" w:rsidRPr="00874A51">
        <w:rPr>
          <w:color w:val="000000"/>
          <w:sz w:val="28"/>
          <w:szCs w:val="20"/>
        </w:rPr>
        <w:t>функционально</w:t>
      </w:r>
      <w:r w:rsidR="009E6C5B" w:rsidRPr="00874A51">
        <w:rPr>
          <w:color w:val="000000"/>
          <w:sz w:val="28"/>
          <w:szCs w:val="20"/>
        </w:rPr>
        <w:t>–</w:t>
      </w:r>
      <w:r w:rsidR="00CC6FFB" w:rsidRPr="00874A51">
        <w:rPr>
          <w:color w:val="000000"/>
          <w:sz w:val="28"/>
          <w:szCs w:val="20"/>
        </w:rPr>
        <w:t>семантическ</w:t>
      </w:r>
      <w:r w:rsidR="00360B81" w:rsidRPr="00874A51">
        <w:rPr>
          <w:color w:val="000000"/>
          <w:sz w:val="28"/>
          <w:szCs w:val="20"/>
        </w:rPr>
        <w:t>ую</w:t>
      </w:r>
      <w:r w:rsidR="00CC6FFB" w:rsidRPr="00874A51">
        <w:rPr>
          <w:color w:val="000000"/>
          <w:sz w:val="28"/>
          <w:szCs w:val="20"/>
        </w:rPr>
        <w:t xml:space="preserve"> категори</w:t>
      </w:r>
      <w:r w:rsidR="00360B81" w:rsidRPr="00874A51">
        <w:rPr>
          <w:color w:val="000000"/>
          <w:sz w:val="28"/>
          <w:szCs w:val="20"/>
        </w:rPr>
        <w:t>ю</w:t>
      </w:r>
      <w:r w:rsidR="00CC6FFB" w:rsidRPr="00874A51">
        <w:rPr>
          <w:color w:val="000000"/>
          <w:sz w:val="28"/>
          <w:szCs w:val="20"/>
        </w:rPr>
        <w:t>, выражающ</w:t>
      </w:r>
      <w:r w:rsidR="00360B81" w:rsidRPr="00874A51">
        <w:rPr>
          <w:color w:val="000000"/>
          <w:sz w:val="28"/>
          <w:szCs w:val="20"/>
        </w:rPr>
        <w:t>уюся</w:t>
      </w:r>
      <w:r w:rsidR="00CC6FFB" w:rsidRPr="00874A51">
        <w:rPr>
          <w:color w:val="000000"/>
          <w:sz w:val="28"/>
          <w:szCs w:val="20"/>
        </w:rPr>
        <w:t xml:space="preserve"> с помощью иерархически организованной системы морфологических, синтаксически</w:t>
      </w:r>
      <w:r w:rsidR="0046436D" w:rsidRPr="00874A51">
        <w:rPr>
          <w:color w:val="000000"/>
          <w:sz w:val="28"/>
          <w:szCs w:val="28"/>
        </w:rPr>
        <w:t>-</w:t>
      </w:r>
      <w:r w:rsidR="00CC6FFB" w:rsidRPr="00874A51">
        <w:rPr>
          <w:color w:val="000000"/>
          <w:sz w:val="28"/>
          <w:szCs w:val="20"/>
        </w:rPr>
        <w:t>конструктивных, интонационных и лексических средств, независимо от того, согласуется ли с действительностью выраженное в высказывании содержание сознания говорящего или нет [11].</w:t>
      </w:r>
    </w:p>
    <w:p w:rsidR="00CC6FFB" w:rsidRPr="00874A51" w:rsidRDefault="00874A51" w:rsidP="00874A51">
      <w:pPr>
        <w:spacing w:line="360" w:lineRule="auto"/>
        <w:ind w:firstLine="709"/>
        <w:jc w:val="both"/>
        <w:rPr>
          <w:color w:val="000000"/>
          <w:sz w:val="28"/>
          <w:szCs w:val="20"/>
        </w:rPr>
      </w:pPr>
      <w:r w:rsidRPr="00874A51">
        <w:rPr>
          <w:color w:val="000000"/>
          <w:sz w:val="28"/>
          <w:szCs w:val="20"/>
        </w:rPr>
        <w:t>В.Г.</w:t>
      </w:r>
      <w:r>
        <w:rPr>
          <w:color w:val="000000"/>
          <w:sz w:val="28"/>
          <w:szCs w:val="20"/>
        </w:rPr>
        <w:t> </w:t>
      </w:r>
      <w:r w:rsidRPr="00874A51">
        <w:rPr>
          <w:color w:val="000000"/>
          <w:sz w:val="28"/>
          <w:szCs w:val="20"/>
        </w:rPr>
        <w:t>Адмони</w:t>
      </w:r>
      <w:r w:rsidR="00CC6FFB" w:rsidRPr="00874A51">
        <w:rPr>
          <w:color w:val="000000"/>
          <w:sz w:val="28"/>
          <w:szCs w:val="20"/>
        </w:rPr>
        <w:t xml:space="preserve"> в своем труде «</w:t>
      </w:r>
      <w:r w:rsidR="00CC6FFB" w:rsidRPr="00874A51">
        <w:rPr>
          <w:color w:val="000000"/>
          <w:sz w:val="28"/>
          <w:szCs w:val="28"/>
        </w:rPr>
        <w:t>Синтаксис современного немецкого языка. Система отношений и система построения</w:t>
      </w:r>
      <w:r w:rsidR="00CC6FFB" w:rsidRPr="00874A51">
        <w:rPr>
          <w:color w:val="000000"/>
          <w:sz w:val="28"/>
          <w:szCs w:val="20"/>
        </w:rPr>
        <w:t>» говорит о том, что предложение, являющееся выражением любого акта мысли, не только отражает объективную действительность, но содержит и определенное отношение к этим отраженным в нем объективным связям [4].</w:t>
      </w:r>
    </w:p>
    <w:p w:rsidR="00A2604A" w:rsidRPr="00874A51" w:rsidRDefault="00CC6FFB" w:rsidP="00874A51">
      <w:pPr>
        <w:spacing w:line="360" w:lineRule="auto"/>
        <w:ind w:firstLine="709"/>
        <w:jc w:val="both"/>
        <w:rPr>
          <w:color w:val="000000"/>
          <w:sz w:val="28"/>
          <w:szCs w:val="28"/>
        </w:rPr>
      </w:pPr>
      <w:r w:rsidRPr="00874A51">
        <w:rPr>
          <w:color w:val="000000"/>
          <w:sz w:val="28"/>
          <w:szCs w:val="28"/>
        </w:rPr>
        <w:t xml:space="preserve">Большинство ученых, например, </w:t>
      </w:r>
      <w:r w:rsidR="00874A51" w:rsidRPr="00874A51">
        <w:rPr>
          <w:color w:val="000000"/>
          <w:sz w:val="28"/>
          <w:szCs w:val="28"/>
        </w:rPr>
        <w:t>В.В.</w:t>
      </w:r>
      <w:r w:rsidR="00874A51">
        <w:rPr>
          <w:color w:val="000000"/>
          <w:sz w:val="28"/>
          <w:szCs w:val="28"/>
        </w:rPr>
        <w:t> </w:t>
      </w:r>
      <w:r w:rsidR="00874A51" w:rsidRPr="00874A51">
        <w:rPr>
          <w:color w:val="000000"/>
          <w:sz w:val="28"/>
          <w:szCs w:val="28"/>
        </w:rPr>
        <w:t>Виноградов</w:t>
      </w:r>
      <w:r w:rsidRPr="00874A51">
        <w:rPr>
          <w:color w:val="000000"/>
          <w:sz w:val="28"/>
          <w:szCs w:val="28"/>
        </w:rPr>
        <w:t xml:space="preserve">, </w:t>
      </w:r>
      <w:r w:rsidR="00874A51" w:rsidRPr="00874A51">
        <w:rPr>
          <w:color w:val="000000"/>
          <w:sz w:val="28"/>
          <w:szCs w:val="28"/>
        </w:rPr>
        <w:t>В.Г.</w:t>
      </w:r>
      <w:r w:rsidR="00874A51">
        <w:rPr>
          <w:color w:val="000000"/>
          <w:sz w:val="28"/>
          <w:szCs w:val="28"/>
        </w:rPr>
        <w:t> </w:t>
      </w:r>
      <w:r w:rsidR="00874A51" w:rsidRPr="00874A51">
        <w:rPr>
          <w:color w:val="000000"/>
          <w:sz w:val="28"/>
          <w:szCs w:val="28"/>
        </w:rPr>
        <w:t>Адмони</w:t>
      </w:r>
      <w:r w:rsidRPr="00874A51">
        <w:rPr>
          <w:color w:val="000000"/>
          <w:sz w:val="28"/>
          <w:szCs w:val="28"/>
        </w:rPr>
        <w:t xml:space="preserve">, </w:t>
      </w:r>
      <w:r w:rsidR="00874A51" w:rsidRPr="00874A51">
        <w:rPr>
          <w:color w:val="000000"/>
          <w:sz w:val="28"/>
          <w:szCs w:val="28"/>
        </w:rPr>
        <w:t>Л.С.</w:t>
      </w:r>
      <w:r w:rsidR="00874A51">
        <w:rPr>
          <w:color w:val="000000"/>
          <w:sz w:val="28"/>
          <w:szCs w:val="28"/>
        </w:rPr>
        <w:t> </w:t>
      </w:r>
      <w:r w:rsidR="00874A51" w:rsidRPr="00874A51">
        <w:rPr>
          <w:color w:val="000000"/>
          <w:sz w:val="28"/>
          <w:szCs w:val="28"/>
        </w:rPr>
        <w:t>Ермолаева</w:t>
      </w:r>
      <w:r w:rsidRPr="00874A51">
        <w:rPr>
          <w:color w:val="000000"/>
          <w:sz w:val="28"/>
          <w:szCs w:val="28"/>
        </w:rPr>
        <w:t xml:space="preserve"> в самой категории модальности выделяют ее подкатегории, имеющие разные названия, но в принципе одну суть: объективную и субъективную, внешнюю и внутреннюю модальности </w:t>
      </w:r>
      <w:r w:rsidR="00874A51">
        <w:rPr>
          <w:color w:val="000000"/>
          <w:sz w:val="28"/>
          <w:szCs w:val="28"/>
        </w:rPr>
        <w:t>и т.п.</w:t>
      </w:r>
    </w:p>
    <w:p w:rsidR="00A2604A" w:rsidRPr="00874A51" w:rsidRDefault="00A2604A" w:rsidP="00874A51">
      <w:pPr>
        <w:spacing w:line="360" w:lineRule="auto"/>
        <w:ind w:firstLine="709"/>
        <w:jc w:val="both"/>
        <w:rPr>
          <w:color w:val="000000"/>
          <w:sz w:val="28"/>
          <w:szCs w:val="20"/>
        </w:rPr>
      </w:pPr>
      <w:r w:rsidRPr="00874A51">
        <w:rPr>
          <w:color w:val="000000"/>
          <w:sz w:val="28"/>
          <w:szCs w:val="20"/>
        </w:rPr>
        <w:t xml:space="preserve">В «Грамматике современного русского литературного языка» категория модальности представлена также в двух видах – </w:t>
      </w:r>
      <w:r w:rsidRPr="00874A51">
        <w:rPr>
          <w:i/>
          <w:color w:val="000000"/>
          <w:sz w:val="28"/>
          <w:szCs w:val="20"/>
        </w:rPr>
        <w:t>объективно</w:t>
      </w:r>
      <w:r w:rsidRPr="00874A51">
        <w:rPr>
          <w:color w:val="000000"/>
          <w:sz w:val="28"/>
          <w:szCs w:val="28"/>
        </w:rPr>
        <w:t>-</w:t>
      </w:r>
      <w:r w:rsidRPr="00874A51">
        <w:rPr>
          <w:i/>
          <w:color w:val="000000"/>
          <w:sz w:val="28"/>
          <w:szCs w:val="20"/>
        </w:rPr>
        <w:t>модальное значение</w:t>
      </w:r>
      <w:r w:rsidRPr="00874A51">
        <w:rPr>
          <w:color w:val="000000"/>
          <w:sz w:val="28"/>
          <w:szCs w:val="20"/>
        </w:rPr>
        <w:t xml:space="preserve"> и </w:t>
      </w:r>
      <w:r w:rsidRPr="00874A51">
        <w:rPr>
          <w:i/>
          <w:color w:val="000000"/>
          <w:sz w:val="28"/>
          <w:szCs w:val="20"/>
        </w:rPr>
        <w:t>субъективно</w:t>
      </w:r>
      <w:r w:rsidRPr="00874A51">
        <w:rPr>
          <w:color w:val="000000"/>
          <w:sz w:val="28"/>
          <w:szCs w:val="28"/>
        </w:rPr>
        <w:t>-</w:t>
      </w:r>
      <w:r w:rsidRPr="00874A51">
        <w:rPr>
          <w:i/>
          <w:color w:val="000000"/>
          <w:sz w:val="28"/>
          <w:szCs w:val="20"/>
        </w:rPr>
        <w:t>модальное</w:t>
      </w:r>
      <w:r w:rsidR="00874A51">
        <w:rPr>
          <w:i/>
          <w:color w:val="000000"/>
          <w:sz w:val="28"/>
          <w:szCs w:val="20"/>
        </w:rPr>
        <w:t xml:space="preserve"> </w:t>
      </w:r>
      <w:r w:rsidRPr="00874A51">
        <w:rPr>
          <w:i/>
          <w:color w:val="000000"/>
          <w:sz w:val="28"/>
          <w:szCs w:val="20"/>
        </w:rPr>
        <w:t xml:space="preserve">значение </w:t>
      </w:r>
      <w:r w:rsidRPr="00874A51">
        <w:rPr>
          <w:color w:val="000000"/>
          <w:sz w:val="28"/>
          <w:szCs w:val="20"/>
        </w:rPr>
        <w:t>[26].</w:t>
      </w:r>
    </w:p>
    <w:p w:rsidR="00CC6FFB" w:rsidRPr="00874A51" w:rsidRDefault="00CC6FFB" w:rsidP="00874A51">
      <w:pPr>
        <w:spacing w:line="360" w:lineRule="auto"/>
        <w:ind w:firstLine="709"/>
        <w:jc w:val="both"/>
        <w:rPr>
          <w:color w:val="000000"/>
          <w:sz w:val="28"/>
          <w:szCs w:val="20"/>
        </w:rPr>
      </w:pPr>
      <w:r w:rsidRPr="00874A51">
        <w:rPr>
          <w:color w:val="000000"/>
          <w:sz w:val="28"/>
          <w:szCs w:val="20"/>
        </w:rPr>
        <w:t>Как мы видим, в данном вопросе (вопросе о разделении</w:t>
      </w:r>
      <w:r w:rsidR="00874A51">
        <w:rPr>
          <w:color w:val="000000"/>
          <w:sz w:val="28"/>
          <w:szCs w:val="20"/>
        </w:rPr>
        <w:t xml:space="preserve"> </w:t>
      </w:r>
      <w:r w:rsidRPr="00874A51">
        <w:rPr>
          <w:color w:val="000000"/>
          <w:sz w:val="28"/>
          <w:szCs w:val="20"/>
        </w:rPr>
        <w:t xml:space="preserve">категории модальности на отдельные подкатегории) у ученых нет единого мнения. Так, например, </w:t>
      </w:r>
      <w:r w:rsidR="00874A51" w:rsidRPr="00874A51">
        <w:rPr>
          <w:color w:val="000000"/>
          <w:sz w:val="28"/>
          <w:szCs w:val="20"/>
        </w:rPr>
        <w:t>В.В.</w:t>
      </w:r>
      <w:r w:rsidR="00874A51">
        <w:rPr>
          <w:color w:val="000000"/>
          <w:sz w:val="28"/>
          <w:szCs w:val="20"/>
        </w:rPr>
        <w:t> </w:t>
      </w:r>
      <w:r w:rsidR="00874A51" w:rsidRPr="00874A51">
        <w:rPr>
          <w:color w:val="000000"/>
          <w:sz w:val="28"/>
          <w:szCs w:val="20"/>
        </w:rPr>
        <w:t>Виноградов</w:t>
      </w:r>
      <w:r w:rsidRPr="00874A51">
        <w:rPr>
          <w:color w:val="000000"/>
          <w:sz w:val="28"/>
          <w:szCs w:val="20"/>
        </w:rPr>
        <w:t xml:space="preserve"> относит к объективной модальности значение возможности, действительности, достоверности, так как эти значения являются отражением в содержании высказывания объективных связей в мире. Отношение же высказывания к действительности исследователь трактует как субъективную модальность на основании того, что значение реальности / ирреальности устанавливается самим говорящим. К субъективным модальным значениям относятся также значения достоверности / вероятности, неуверенности [7].</w:t>
      </w:r>
    </w:p>
    <w:p w:rsidR="00CC6FFB" w:rsidRPr="00874A51" w:rsidRDefault="00874A51" w:rsidP="00874A51">
      <w:pPr>
        <w:spacing w:line="360" w:lineRule="auto"/>
        <w:ind w:firstLine="709"/>
        <w:jc w:val="both"/>
        <w:rPr>
          <w:color w:val="000000"/>
          <w:sz w:val="28"/>
          <w:szCs w:val="20"/>
        </w:rPr>
      </w:pPr>
      <w:r w:rsidRPr="00874A51">
        <w:rPr>
          <w:color w:val="000000"/>
          <w:sz w:val="28"/>
          <w:szCs w:val="20"/>
        </w:rPr>
        <w:t>Л.С.</w:t>
      </w:r>
      <w:r>
        <w:rPr>
          <w:color w:val="000000"/>
          <w:sz w:val="28"/>
          <w:szCs w:val="20"/>
        </w:rPr>
        <w:t> </w:t>
      </w:r>
      <w:r w:rsidRPr="00874A51">
        <w:rPr>
          <w:color w:val="000000"/>
          <w:sz w:val="28"/>
          <w:szCs w:val="20"/>
        </w:rPr>
        <w:t>Ермолаева</w:t>
      </w:r>
      <w:r w:rsidR="00CC6FFB" w:rsidRPr="00874A51">
        <w:rPr>
          <w:color w:val="000000"/>
          <w:sz w:val="28"/>
          <w:szCs w:val="20"/>
        </w:rPr>
        <w:t xml:space="preserve"> разграничивает три различных типа модальных отношений: внутреннюю, объективную внешнюю и субъективную внешнюю модальности. Под </w:t>
      </w:r>
      <w:r w:rsidR="00CC6FFB" w:rsidRPr="00874A51">
        <w:rPr>
          <w:i/>
          <w:color w:val="000000"/>
          <w:sz w:val="28"/>
          <w:szCs w:val="20"/>
        </w:rPr>
        <w:t>внутренней</w:t>
      </w:r>
      <w:r w:rsidR="00CC6FFB" w:rsidRPr="00874A51">
        <w:rPr>
          <w:color w:val="000000"/>
          <w:sz w:val="28"/>
          <w:szCs w:val="20"/>
        </w:rPr>
        <w:t xml:space="preserve"> модальностью она понимает «отношение субъекта (реже объекта) действия к совершаемому им действию (для объекта </w:t>
      </w:r>
      <w:r w:rsidR="009E6C5B" w:rsidRPr="00874A51">
        <w:rPr>
          <w:color w:val="000000"/>
          <w:sz w:val="28"/>
          <w:szCs w:val="20"/>
        </w:rPr>
        <w:t>–</w:t>
      </w:r>
      <w:r w:rsidR="00CC6FFB" w:rsidRPr="00874A51">
        <w:rPr>
          <w:color w:val="000000"/>
          <w:sz w:val="28"/>
          <w:szCs w:val="20"/>
        </w:rPr>
        <w:t xml:space="preserve"> отношение к действию, которому он подвергается): </w:t>
      </w:r>
      <w:r w:rsidR="00CC6FFB" w:rsidRPr="00874A51">
        <w:rPr>
          <w:color w:val="000000"/>
          <w:sz w:val="28"/>
          <w:szCs w:val="20"/>
          <w:lang w:val="de-DE"/>
        </w:rPr>
        <w:t>Er</w:t>
      </w:r>
      <w:r w:rsidR="00CC6FFB" w:rsidRPr="00874A51">
        <w:rPr>
          <w:color w:val="000000"/>
          <w:sz w:val="28"/>
          <w:szCs w:val="20"/>
        </w:rPr>
        <w:t xml:space="preserve"> </w:t>
      </w:r>
      <w:r w:rsidR="00CC6FFB" w:rsidRPr="00874A51">
        <w:rPr>
          <w:color w:val="000000"/>
          <w:sz w:val="28"/>
          <w:szCs w:val="20"/>
          <w:lang w:val="de-DE"/>
        </w:rPr>
        <w:t>will</w:t>
      </w:r>
      <w:r w:rsidR="00CC6FFB" w:rsidRPr="00874A51">
        <w:rPr>
          <w:color w:val="000000"/>
          <w:sz w:val="28"/>
          <w:szCs w:val="20"/>
        </w:rPr>
        <w:t xml:space="preserve"> </w:t>
      </w:r>
      <w:r w:rsidR="00CC6FFB" w:rsidRPr="00874A51">
        <w:rPr>
          <w:color w:val="000000"/>
          <w:sz w:val="28"/>
          <w:szCs w:val="20"/>
          <w:lang w:val="de-DE"/>
        </w:rPr>
        <w:t>essen</w:t>
      </w:r>
      <w:r w:rsidR="00CC6FFB" w:rsidRPr="00874A51">
        <w:rPr>
          <w:color w:val="000000"/>
          <w:sz w:val="28"/>
          <w:szCs w:val="20"/>
        </w:rPr>
        <w:t xml:space="preserve">. </w:t>
      </w:r>
      <w:r w:rsidR="00CC6FFB" w:rsidRPr="00874A51">
        <w:rPr>
          <w:color w:val="000000"/>
          <w:sz w:val="28"/>
          <w:szCs w:val="20"/>
          <w:lang w:val="de-DE"/>
        </w:rPr>
        <w:t>Die</w:t>
      </w:r>
      <w:r w:rsidR="00CC6FFB" w:rsidRPr="00874A51">
        <w:rPr>
          <w:color w:val="000000"/>
          <w:sz w:val="28"/>
          <w:szCs w:val="20"/>
        </w:rPr>
        <w:t xml:space="preserve"> </w:t>
      </w:r>
      <w:r w:rsidR="00CC6FFB" w:rsidRPr="00874A51">
        <w:rPr>
          <w:color w:val="000000"/>
          <w:sz w:val="28"/>
          <w:szCs w:val="20"/>
          <w:lang w:val="de-DE"/>
        </w:rPr>
        <w:t>Krankheit</w:t>
      </w:r>
      <w:r w:rsidR="00CC6FFB" w:rsidRPr="00874A51">
        <w:rPr>
          <w:color w:val="000000"/>
          <w:sz w:val="28"/>
          <w:szCs w:val="20"/>
        </w:rPr>
        <w:t xml:space="preserve"> </w:t>
      </w:r>
      <w:r w:rsidR="00CC6FFB" w:rsidRPr="00874A51">
        <w:rPr>
          <w:color w:val="000000"/>
          <w:sz w:val="28"/>
          <w:szCs w:val="20"/>
          <w:lang w:val="de-DE"/>
        </w:rPr>
        <w:t>will</w:t>
      </w:r>
      <w:r w:rsidR="00CC6FFB" w:rsidRPr="00874A51">
        <w:rPr>
          <w:color w:val="000000"/>
          <w:sz w:val="28"/>
          <w:szCs w:val="20"/>
        </w:rPr>
        <w:t xml:space="preserve"> </w:t>
      </w:r>
      <w:r w:rsidR="00CC6FFB" w:rsidRPr="00874A51">
        <w:rPr>
          <w:color w:val="000000"/>
          <w:sz w:val="28"/>
          <w:szCs w:val="20"/>
          <w:lang w:val="de-DE"/>
        </w:rPr>
        <w:t>kuriert</w:t>
      </w:r>
      <w:r w:rsidR="00CC6FFB" w:rsidRPr="00874A51">
        <w:rPr>
          <w:color w:val="000000"/>
          <w:sz w:val="28"/>
          <w:szCs w:val="20"/>
        </w:rPr>
        <w:t xml:space="preserve"> </w:t>
      </w:r>
      <w:r w:rsidR="00CC6FFB" w:rsidRPr="00874A51">
        <w:rPr>
          <w:color w:val="000000"/>
          <w:sz w:val="28"/>
          <w:szCs w:val="20"/>
          <w:lang w:val="de-DE"/>
        </w:rPr>
        <w:t>werden</w:t>
      </w:r>
      <w:r w:rsidR="00CC6FFB" w:rsidRPr="00874A51">
        <w:rPr>
          <w:color w:val="000000"/>
          <w:sz w:val="28"/>
          <w:szCs w:val="20"/>
        </w:rPr>
        <w:t>» [12, с.</w:t>
      </w:r>
      <w:r>
        <w:rPr>
          <w:color w:val="000000"/>
          <w:sz w:val="28"/>
          <w:szCs w:val="20"/>
        </w:rPr>
        <w:t> </w:t>
      </w:r>
      <w:r w:rsidRPr="00874A51">
        <w:rPr>
          <w:color w:val="000000"/>
          <w:sz w:val="28"/>
          <w:szCs w:val="20"/>
        </w:rPr>
        <w:t>19</w:t>
      </w:r>
      <w:r w:rsidR="00CC6FFB" w:rsidRPr="00874A51">
        <w:rPr>
          <w:color w:val="000000"/>
          <w:sz w:val="28"/>
          <w:szCs w:val="20"/>
        </w:rPr>
        <w:t>].</w:t>
      </w:r>
    </w:p>
    <w:p w:rsidR="00CC6FFB" w:rsidRPr="00874A51" w:rsidRDefault="00CC6FFB" w:rsidP="00874A51">
      <w:pPr>
        <w:spacing w:line="360" w:lineRule="auto"/>
        <w:ind w:firstLine="709"/>
        <w:jc w:val="both"/>
        <w:rPr>
          <w:color w:val="000000"/>
          <w:sz w:val="28"/>
          <w:szCs w:val="20"/>
        </w:rPr>
      </w:pPr>
      <w:r w:rsidRPr="00874A51">
        <w:rPr>
          <w:color w:val="000000"/>
          <w:sz w:val="28"/>
          <w:szCs w:val="20"/>
        </w:rPr>
        <w:t xml:space="preserve">Основным средством выражения внутренней модальности в современных германских языках, по мнению </w:t>
      </w:r>
      <w:r w:rsidR="00874A51" w:rsidRPr="00874A51">
        <w:rPr>
          <w:color w:val="000000"/>
          <w:sz w:val="28"/>
          <w:szCs w:val="20"/>
        </w:rPr>
        <w:t>Л.С.</w:t>
      </w:r>
      <w:r w:rsidR="00874A51">
        <w:rPr>
          <w:color w:val="000000"/>
          <w:sz w:val="28"/>
          <w:szCs w:val="20"/>
        </w:rPr>
        <w:t> </w:t>
      </w:r>
      <w:r w:rsidR="00874A51" w:rsidRPr="00874A51">
        <w:rPr>
          <w:color w:val="000000"/>
          <w:sz w:val="28"/>
          <w:szCs w:val="20"/>
        </w:rPr>
        <w:t>Ермолаевой</w:t>
      </w:r>
      <w:r w:rsidRPr="00874A51">
        <w:rPr>
          <w:color w:val="000000"/>
          <w:sz w:val="28"/>
          <w:szCs w:val="20"/>
        </w:rPr>
        <w:t xml:space="preserve">, являются модальные глаголы. Под </w:t>
      </w:r>
      <w:r w:rsidRPr="00874A51">
        <w:rPr>
          <w:i/>
          <w:color w:val="000000"/>
          <w:sz w:val="28"/>
          <w:szCs w:val="20"/>
        </w:rPr>
        <w:t>внешней</w:t>
      </w:r>
      <w:r w:rsidRPr="00874A51">
        <w:rPr>
          <w:color w:val="000000"/>
          <w:sz w:val="28"/>
          <w:szCs w:val="20"/>
        </w:rPr>
        <w:t xml:space="preserve"> модальностью предложения понимается отношение его содержания к действительности в плане реальности</w:t>
      </w:r>
      <w:r w:rsidR="00874A51">
        <w:rPr>
          <w:color w:val="000000"/>
          <w:sz w:val="28"/>
          <w:szCs w:val="20"/>
        </w:rPr>
        <w:t xml:space="preserve"> / </w:t>
      </w:r>
      <w:r w:rsidR="00874A51" w:rsidRPr="00874A51">
        <w:rPr>
          <w:color w:val="000000"/>
          <w:sz w:val="28"/>
          <w:szCs w:val="20"/>
        </w:rPr>
        <w:t>нереальности</w:t>
      </w:r>
      <w:r w:rsidRPr="00874A51">
        <w:rPr>
          <w:color w:val="000000"/>
          <w:sz w:val="28"/>
          <w:szCs w:val="20"/>
        </w:rPr>
        <w:t xml:space="preserve"> (</w:t>
      </w:r>
      <w:r w:rsidRPr="00874A51">
        <w:rPr>
          <w:i/>
          <w:color w:val="000000"/>
          <w:sz w:val="28"/>
          <w:szCs w:val="20"/>
        </w:rPr>
        <w:t>объективная внешняя</w:t>
      </w:r>
      <w:r w:rsidRPr="00874A51">
        <w:rPr>
          <w:color w:val="000000"/>
          <w:sz w:val="28"/>
          <w:szCs w:val="20"/>
        </w:rPr>
        <w:t xml:space="preserve"> модальность) и степень уверенности говорящего в сообщаемых им фактах (</w:t>
      </w:r>
      <w:r w:rsidRPr="00874A51">
        <w:rPr>
          <w:i/>
          <w:color w:val="000000"/>
          <w:sz w:val="28"/>
          <w:szCs w:val="20"/>
        </w:rPr>
        <w:t>субъективная внешняя</w:t>
      </w:r>
      <w:r w:rsidRPr="00874A51">
        <w:rPr>
          <w:color w:val="000000"/>
          <w:sz w:val="28"/>
          <w:szCs w:val="20"/>
        </w:rPr>
        <w:t xml:space="preserve"> модальность). При этом основными средствами выражения объективной внешней модальности в современных германских языках исследователь считает наклонения, а основным средством выражения субъективной внешней модальности </w:t>
      </w:r>
      <w:r w:rsidR="009E6C5B" w:rsidRPr="00874A51">
        <w:rPr>
          <w:color w:val="000000"/>
          <w:sz w:val="28"/>
          <w:szCs w:val="20"/>
        </w:rPr>
        <w:t>–</w:t>
      </w:r>
      <w:r w:rsidRPr="00874A51">
        <w:rPr>
          <w:color w:val="000000"/>
          <w:sz w:val="28"/>
          <w:szCs w:val="20"/>
        </w:rPr>
        <w:t xml:space="preserve"> модальные слова, например, </w:t>
      </w:r>
      <w:r w:rsidRPr="00874A51">
        <w:rPr>
          <w:color w:val="000000"/>
          <w:sz w:val="28"/>
          <w:szCs w:val="20"/>
          <w:lang w:val="de-DE"/>
        </w:rPr>
        <w:t>vielleicht</w:t>
      </w:r>
      <w:r w:rsidRPr="00874A51">
        <w:rPr>
          <w:color w:val="000000"/>
          <w:sz w:val="28"/>
          <w:szCs w:val="20"/>
        </w:rPr>
        <w:t xml:space="preserve">, </w:t>
      </w:r>
      <w:r w:rsidRPr="00874A51">
        <w:rPr>
          <w:color w:val="000000"/>
          <w:sz w:val="28"/>
          <w:szCs w:val="20"/>
          <w:lang w:val="de-DE"/>
        </w:rPr>
        <w:t>wahrscheinlich</w:t>
      </w:r>
      <w:r w:rsidRPr="00874A51">
        <w:rPr>
          <w:color w:val="000000"/>
          <w:sz w:val="28"/>
          <w:szCs w:val="20"/>
        </w:rPr>
        <w:t xml:space="preserve">, </w:t>
      </w:r>
      <w:r w:rsidR="009E6C5B" w:rsidRPr="00874A51">
        <w:rPr>
          <w:color w:val="000000"/>
          <w:sz w:val="28"/>
          <w:szCs w:val="20"/>
          <w:lang w:val="de-DE"/>
        </w:rPr>
        <w:t>gewiss</w:t>
      </w:r>
      <w:r w:rsidR="00A2604A" w:rsidRPr="00874A51">
        <w:rPr>
          <w:color w:val="000000"/>
          <w:sz w:val="28"/>
          <w:szCs w:val="20"/>
        </w:rPr>
        <w:t xml:space="preserve"> [12].</w:t>
      </w:r>
    </w:p>
    <w:p w:rsidR="00CC6FFB" w:rsidRPr="00874A51" w:rsidRDefault="00CC6FFB" w:rsidP="00874A51">
      <w:pPr>
        <w:spacing w:line="360" w:lineRule="auto"/>
        <w:ind w:firstLine="709"/>
        <w:jc w:val="both"/>
        <w:rPr>
          <w:color w:val="000000"/>
          <w:sz w:val="28"/>
          <w:szCs w:val="20"/>
        </w:rPr>
      </w:pPr>
      <w:r w:rsidRPr="00874A51">
        <w:rPr>
          <w:color w:val="000000"/>
          <w:sz w:val="28"/>
          <w:szCs w:val="20"/>
        </w:rPr>
        <w:t xml:space="preserve">Некоторые лингвисты, например, </w:t>
      </w:r>
      <w:r w:rsidR="00874A51" w:rsidRPr="00874A51">
        <w:rPr>
          <w:color w:val="000000"/>
          <w:sz w:val="28"/>
          <w:szCs w:val="20"/>
        </w:rPr>
        <w:t>В.Г.</w:t>
      </w:r>
      <w:r w:rsidR="00874A51">
        <w:rPr>
          <w:color w:val="000000"/>
          <w:sz w:val="28"/>
          <w:szCs w:val="20"/>
        </w:rPr>
        <w:t> </w:t>
      </w:r>
      <w:r w:rsidR="00874A51" w:rsidRPr="00874A51">
        <w:rPr>
          <w:color w:val="000000"/>
          <w:sz w:val="28"/>
          <w:szCs w:val="20"/>
        </w:rPr>
        <w:t>Адмони</w:t>
      </w:r>
      <w:r w:rsidRPr="00874A51">
        <w:rPr>
          <w:color w:val="000000"/>
          <w:sz w:val="28"/>
          <w:szCs w:val="20"/>
        </w:rPr>
        <w:t>, интерпретируют модальность как субъективно</w:t>
      </w:r>
      <w:r w:rsidR="00A2604A" w:rsidRPr="00874A51">
        <w:rPr>
          <w:color w:val="000000"/>
          <w:sz w:val="28"/>
          <w:szCs w:val="20"/>
        </w:rPr>
        <w:t>-</w:t>
      </w:r>
      <w:r w:rsidRPr="00874A51">
        <w:rPr>
          <w:color w:val="000000"/>
          <w:sz w:val="28"/>
          <w:szCs w:val="20"/>
        </w:rPr>
        <w:t xml:space="preserve">объективную категорию на том основании, что в любом предложении, частично средствами организации всего строя предложения, частично специальными показателями, дополнительно дается определенная оценка самого содержания высказывания с точки зрения его реальности, и «эта оценка всегда активна, она всегда утверждается…» [3, </w:t>
      </w:r>
      <w:r w:rsidR="00874A51" w:rsidRPr="00874A51">
        <w:rPr>
          <w:color w:val="000000"/>
          <w:sz w:val="28"/>
          <w:szCs w:val="20"/>
        </w:rPr>
        <w:t>с.</w:t>
      </w:r>
      <w:r w:rsidR="00874A51">
        <w:rPr>
          <w:color w:val="000000"/>
          <w:sz w:val="28"/>
          <w:szCs w:val="20"/>
        </w:rPr>
        <w:t> </w:t>
      </w:r>
      <w:r w:rsidR="00874A51" w:rsidRPr="00874A51">
        <w:rPr>
          <w:color w:val="000000"/>
          <w:sz w:val="28"/>
          <w:szCs w:val="20"/>
        </w:rPr>
        <w:t>1</w:t>
      </w:r>
      <w:r w:rsidRPr="00874A51">
        <w:rPr>
          <w:color w:val="000000"/>
          <w:sz w:val="28"/>
          <w:szCs w:val="20"/>
        </w:rPr>
        <w:t>56].</w:t>
      </w:r>
    </w:p>
    <w:p w:rsidR="00CC6FFB" w:rsidRPr="00874A51" w:rsidRDefault="00CC6FFB" w:rsidP="00874A51">
      <w:pPr>
        <w:spacing w:line="360" w:lineRule="auto"/>
        <w:ind w:firstLine="709"/>
        <w:jc w:val="both"/>
        <w:rPr>
          <w:color w:val="000000"/>
          <w:sz w:val="28"/>
          <w:szCs w:val="20"/>
        </w:rPr>
      </w:pPr>
      <w:r w:rsidRPr="00874A51">
        <w:rPr>
          <w:color w:val="000000"/>
          <w:sz w:val="28"/>
          <w:szCs w:val="20"/>
        </w:rPr>
        <w:t xml:space="preserve">В лингвистике текста модальность рассматривается как одна из основных текстовых категорий. В зарубежной лингвистике одним из первых, кто предложил относить модальность не к уровню предложения, а к уровню текста, был </w:t>
      </w:r>
      <w:r w:rsidR="00874A51" w:rsidRPr="00874A51">
        <w:rPr>
          <w:color w:val="000000"/>
          <w:sz w:val="28"/>
          <w:szCs w:val="20"/>
        </w:rPr>
        <w:t>А.Д.</w:t>
      </w:r>
      <w:r w:rsidR="00874A51">
        <w:rPr>
          <w:color w:val="000000"/>
          <w:sz w:val="28"/>
          <w:szCs w:val="20"/>
        </w:rPr>
        <w:t> </w:t>
      </w:r>
      <w:r w:rsidR="00874A51" w:rsidRPr="00874A51">
        <w:rPr>
          <w:color w:val="000000"/>
          <w:sz w:val="28"/>
          <w:szCs w:val="20"/>
        </w:rPr>
        <w:t>Каксин</w:t>
      </w:r>
      <w:r w:rsidRPr="00874A51">
        <w:rPr>
          <w:color w:val="000000"/>
          <w:sz w:val="28"/>
          <w:szCs w:val="20"/>
        </w:rPr>
        <w:t xml:space="preserve">, который рассматривал модальность как одну из составных черт текста </w:t>
      </w:r>
      <w:r w:rsidR="009E6C5B" w:rsidRPr="00874A51">
        <w:rPr>
          <w:color w:val="000000"/>
          <w:sz w:val="28"/>
          <w:szCs w:val="20"/>
        </w:rPr>
        <w:t>–</w:t>
      </w:r>
      <w:r w:rsidRPr="00874A51">
        <w:rPr>
          <w:color w:val="000000"/>
          <w:sz w:val="28"/>
          <w:szCs w:val="20"/>
        </w:rPr>
        <w:t xml:space="preserve"> коммуникативной единицы общения</w:t>
      </w:r>
      <w:r w:rsidR="00A2604A" w:rsidRPr="00874A51">
        <w:rPr>
          <w:color w:val="000000"/>
          <w:sz w:val="28"/>
          <w:szCs w:val="20"/>
        </w:rPr>
        <w:t xml:space="preserve"> [14]</w:t>
      </w:r>
      <w:r w:rsidRPr="00874A51">
        <w:rPr>
          <w:color w:val="000000"/>
          <w:sz w:val="28"/>
          <w:szCs w:val="20"/>
        </w:rPr>
        <w:t>.</w:t>
      </w:r>
    </w:p>
    <w:p w:rsidR="00CC6FFB" w:rsidRPr="00874A51" w:rsidRDefault="00CC6FFB" w:rsidP="00874A51">
      <w:pPr>
        <w:spacing w:line="360" w:lineRule="auto"/>
        <w:ind w:firstLine="709"/>
        <w:jc w:val="both"/>
        <w:rPr>
          <w:color w:val="000000"/>
          <w:sz w:val="28"/>
          <w:szCs w:val="20"/>
        </w:rPr>
      </w:pPr>
      <w:r w:rsidRPr="00874A51">
        <w:rPr>
          <w:color w:val="000000"/>
          <w:sz w:val="28"/>
          <w:szCs w:val="20"/>
        </w:rPr>
        <w:t>Лингвисты, которые занимаются изучением модальности в тексте, предлагают расширить общее понятие модальности, включая в ее пределы эмоционально</w:t>
      </w:r>
      <w:r w:rsidR="0046436D" w:rsidRPr="00874A51">
        <w:rPr>
          <w:color w:val="000000"/>
          <w:sz w:val="28"/>
          <w:szCs w:val="28"/>
        </w:rPr>
        <w:t>-</w:t>
      </w:r>
      <w:r w:rsidRPr="00874A51">
        <w:rPr>
          <w:color w:val="000000"/>
          <w:sz w:val="28"/>
          <w:szCs w:val="20"/>
        </w:rPr>
        <w:t xml:space="preserve">оценочные значения как ее субъективный аспект. Наиболее существенной категорией для выражения модальности является наклонение: </w:t>
      </w:r>
      <w:r w:rsidRPr="00874A51">
        <w:rPr>
          <w:i/>
          <w:color w:val="000000"/>
          <w:sz w:val="28"/>
          <w:szCs w:val="20"/>
        </w:rPr>
        <w:t xml:space="preserve">реальное </w:t>
      </w:r>
      <w:r w:rsidR="009E6C5B" w:rsidRPr="00874A51">
        <w:rPr>
          <w:i/>
          <w:color w:val="000000"/>
          <w:sz w:val="28"/>
          <w:szCs w:val="20"/>
        </w:rPr>
        <w:t>–</w:t>
      </w:r>
      <w:r w:rsidRPr="00874A51">
        <w:rPr>
          <w:i/>
          <w:color w:val="000000"/>
          <w:sz w:val="28"/>
          <w:szCs w:val="20"/>
        </w:rPr>
        <w:t xml:space="preserve"> изъявительное, нереальные </w:t>
      </w:r>
      <w:r w:rsidR="009E6C5B" w:rsidRPr="00874A51">
        <w:rPr>
          <w:i/>
          <w:color w:val="000000"/>
          <w:sz w:val="28"/>
          <w:szCs w:val="20"/>
        </w:rPr>
        <w:t>–</w:t>
      </w:r>
      <w:r w:rsidRPr="00874A51">
        <w:rPr>
          <w:i/>
          <w:color w:val="000000"/>
          <w:sz w:val="28"/>
          <w:szCs w:val="20"/>
        </w:rPr>
        <w:t xml:space="preserve"> повелительное</w:t>
      </w:r>
      <w:r w:rsidR="00874A51">
        <w:rPr>
          <w:i/>
          <w:color w:val="000000"/>
          <w:sz w:val="28"/>
          <w:szCs w:val="20"/>
        </w:rPr>
        <w:t xml:space="preserve"> </w:t>
      </w:r>
      <w:r w:rsidRPr="00874A51">
        <w:rPr>
          <w:i/>
          <w:color w:val="000000"/>
          <w:sz w:val="28"/>
          <w:szCs w:val="20"/>
        </w:rPr>
        <w:t xml:space="preserve">и сослагательное. </w:t>
      </w:r>
      <w:r w:rsidRPr="00874A51">
        <w:rPr>
          <w:color w:val="000000"/>
          <w:sz w:val="28"/>
          <w:szCs w:val="20"/>
        </w:rPr>
        <w:t>Субъективная оценка содержания высказывания может включать рациональную оценку говорящим высказывания в его соотношении с действительностью. Эта оценка выражает реакцию не чувства, а разума и логики рассуждений говорящего. Кроме рациональной оценки к субъективным относятся также эмоциональная, эстетическая, этическая, количественная, а также логическая оценка. Сюда входят: план достоверности</w:t>
      </w:r>
      <w:r w:rsidR="00874A51">
        <w:rPr>
          <w:color w:val="000000"/>
          <w:sz w:val="28"/>
          <w:szCs w:val="20"/>
        </w:rPr>
        <w:t xml:space="preserve"> / </w:t>
      </w:r>
      <w:r w:rsidR="00874A51" w:rsidRPr="00874A51">
        <w:rPr>
          <w:color w:val="000000"/>
          <w:sz w:val="28"/>
          <w:szCs w:val="20"/>
        </w:rPr>
        <w:t>недостоверности</w:t>
      </w:r>
      <w:r w:rsidRPr="00874A51">
        <w:rPr>
          <w:color w:val="000000"/>
          <w:sz w:val="28"/>
          <w:szCs w:val="20"/>
        </w:rPr>
        <w:t xml:space="preserve"> сообщаемого, вероятности</w:t>
      </w:r>
      <w:r w:rsidR="00874A51">
        <w:rPr>
          <w:color w:val="000000"/>
          <w:sz w:val="28"/>
          <w:szCs w:val="20"/>
        </w:rPr>
        <w:t xml:space="preserve"> / </w:t>
      </w:r>
      <w:r w:rsidR="00874A51" w:rsidRPr="00874A51">
        <w:rPr>
          <w:color w:val="000000"/>
          <w:sz w:val="28"/>
          <w:szCs w:val="20"/>
        </w:rPr>
        <w:t>невероятности</w:t>
      </w:r>
      <w:r w:rsidRPr="00874A51">
        <w:rPr>
          <w:color w:val="000000"/>
          <w:sz w:val="28"/>
          <w:szCs w:val="20"/>
        </w:rPr>
        <w:t>, возможности</w:t>
      </w:r>
      <w:r w:rsidR="00874A51">
        <w:rPr>
          <w:color w:val="000000"/>
          <w:sz w:val="28"/>
          <w:szCs w:val="20"/>
        </w:rPr>
        <w:t xml:space="preserve"> / </w:t>
      </w:r>
      <w:r w:rsidR="00874A51" w:rsidRPr="00874A51">
        <w:rPr>
          <w:color w:val="000000"/>
          <w:sz w:val="28"/>
          <w:szCs w:val="20"/>
        </w:rPr>
        <w:t>невозможности</w:t>
      </w:r>
      <w:r w:rsidRPr="00874A51">
        <w:rPr>
          <w:color w:val="000000"/>
          <w:sz w:val="28"/>
          <w:szCs w:val="20"/>
        </w:rPr>
        <w:t>, уверенности</w:t>
      </w:r>
      <w:r w:rsidR="00874A51">
        <w:rPr>
          <w:color w:val="000000"/>
          <w:sz w:val="28"/>
          <w:szCs w:val="20"/>
        </w:rPr>
        <w:t xml:space="preserve"> / </w:t>
      </w:r>
      <w:r w:rsidR="00874A51" w:rsidRPr="00874A51">
        <w:rPr>
          <w:color w:val="000000"/>
          <w:sz w:val="28"/>
          <w:szCs w:val="20"/>
        </w:rPr>
        <w:t>неуверенности</w:t>
      </w:r>
      <w:r w:rsidRPr="00874A51">
        <w:rPr>
          <w:color w:val="000000"/>
          <w:sz w:val="28"/>
          <w:szCs w:val="20"/>
        </w:rPr>
        <w:t>.</w:t>
      </w:r>
    </w:p>
    <w:p w:rsidR="00CC6FFB" w:rsidRPr="00874A51" w:rsidRDefault="00CC6FFB" w:rsidP="00874A51">
      <w:pPr>
        <w:spacing w:line="360" w:lineRule="auto"/>
        <w:ind w:firstLine="709"/>
        <w:jc w:val="both"/>
        <w:rPr>
          <w:color w:val="000000"/>
          <w:sz w:val="28"/>
          <w:szCs w:val="20"/>
        </w:rPr>
      </w:pPr>
      <w:r w:rsidRPr="00874A51">
        <w:rPr>
          <w:color w:val="000000"/>
          <w:sz w:val="28"/>
          <w:szCs w:val="20"/>
        </w:rPr>
        <w:t>Таким образом, предположение можно отнести к субъективной модальности.</w:t>
      </w:r>
    </w:p>
    <w:p w:rsidR="00CC6FFB" w:rsidRPr="00874A51" w:rsidRDefault="00CC6FFB" w:rsidP="00874A51">
      <w:pPr>
        <w:spacing w:line="360" w:lineRule="auto"/>
        <w:ind w:firstLine="709"/>
        <w:jc w:val="both"/>
        <w:rPr>
          <w:color w:val="000000"/>
          <w:sz w:val="28"/>
          <w:szCs w:val="20"/>
        </w:rPr>
      </w:pPr>
    </w:p>
    <w:p w:rsidR="00CC6FFB" w:rsidRPr="00874A51" w:rsidRDefault="00CC6FFB" w:rsidP="00874A51">
      <w:pPr>
        <w:numPr>
          <w:ilvl w:val="1"/>
          <w:numId w:val="2"/>
        </w:numPr>
        <w:spacing w:line="360" w:lineRule="auto"/>
        <w:ind w:left="0" w:firstLine="709"/>
        <w:jc w:val="both"/>
        <w:rPr>
          <w:b/>
          <w:color w:val="000000"/>
          <w:sz w:val="28"/>
          <w:szCs w:val="32"/>
        </w:rPr>
      </w:pPr>
      <w:r w:rsidRPr="00874A51">
        <w:rPr>
          <w:b/>
          <w:color w:val="000000"/>
          <w:sz w:val="28"/>
          <w:szCs w:val="32"/>
        </w:rPr>
        <w:t>Предположение как один из видов модальности</w:t>
      </w:r>
    </w:p>
    <w:p w:rsidR="00CC6FFB" w:rsidRPr="00874A51" w:rsidRDefault="00CC6FFB" w:rsidP="00874A51">
      <w:pPr>
        <w:spacing w:line="360" w:lineRule="auto"/>
        <w:ind w:firstLine="709"/>
        <w:jc w:val="both"/>
        <w:rPr>
          <w:color w:val="000000"/>
          <w:sz w:val="28"/>
          <w:szCs w:val="32"/>
        </w:rPr>
      </w:pPr>
    </w:p>
    <w:p w:rsidR="00CC6FFB" w:rsidRPr="00874A51" w:rsidRDefault="00CC6FFB" w:rsidP="00874A51">
      <w:pPr>
        <w:spacing w:line="360" w:lineRule="auto"/>
        <w:ind w:firstLine="709"/>
        <w:jc w:val="both"/>
        <w:rPr>
          <w:color w:val="000000"/>
          <w:sz w:val="28"/>
          <w:szCs w:val="20"/>
        </w:rPr>
      </w:pPr>
      <w:r w:rsidRPr="00874A51">
        <w:rPr>
          <w:color w:val="000000"/>
          <w:sz w:val="28"/>
          <w:szCs w:val="20"/>
        </w:rPr>
        <w:t>В последние десятилетия лингвистами интенсивно разрабатывается функциональная модель описания языка, согласно которой языковая система понимается как инструмент мысли и коммуникации, как система средств, служащая какой</w:t>
      </w:r>
      <w:r w:rsidR="0046436D" w:rsidRPr="00874A51">
        <w:rPr>
          <w:color w:val="000000"/>
          <w:sz w:val="28"/>
          <w:szCs w:val="28"/>
        </w:rPr>
        <w:t>-</w:t>
      </w:r>
      <w:r w:rsidRPr="00874A51">
        <w:rPr>
          <w:color w:val="000000"/>
          <w:sz w:val="28"/>
          <w:szCs w:val="20"/>
        </w:rPr>
        <w:t xml:space="preserve">то определенной цели. При таком подходе основной языковой единицей становится </w:t>
      </w:r>
      <w:r w:rsidRPr="00874A51">
        <w:rPr>
          <w:i/>
          <w:color w:val="000000"/>
          <w:sz w:val="28"/>
          <w:szCs w:val="20"/>
        </w:rPr>
        <w:t>функционально</w:t>
      </w:r>
      <w:r w:rsidR="0046436D" w:rsidRPr="00874A51">
        <w:rPr>
          <w:color w:val="000000"/>
          <w:sz w:val="28"/>
          <w:szCs w:val="28"/>
        </w:rPr>
        <w:t>-</w:t>
      </w:r>
      <w:r w:rsidRPr="00874A51">
        <w:rPr>
          <w:i/>
          <w:color w:val="000000"/>
          <w:sz w:val="28"/>
          <w:szCs w:val="20"/>
        </w:rPr>
        <w:t>семантическое поле</w:t>
      </w:r>
      <w:r w:rsidRPr="00874A51">
        <w:rPr>
          <w:color w:val="000000"/>
          <w:sz w:val="28"/>
          <w:szCs w:val="20"/>
        </w:rPr>
        <w:t xml:space="preserve"> (ФСП), базирующееся на общности выполняемой коммуникативной функции. При этом акцент лингвистического анализа смещается с формальных и релятивных свойств языковых единиц на их значение и функционирование в речи.</w:t>
      </w:r>
    </w:p>
    <w:p w:rsidR="00CC6FFB" w:rsidRPr="00874A51" w:rsidRDefault="00CC6FFB" w:rsidP="00874A51">
      <w:pPr>
        <w:spacing w:line="360" w:lineRule="auto"/>
        <w:ind w:firstLine="709"/>
        <w:jc w:val="both"/>
        <w:rPr>
          <w:color w:val="000000"/>
          <w:sz w:val="28"/>
          <w:szCs w:val="20"/>
        </w:rPr>
      </w:pPr>
      <w:r w:rsidRPr="00874A51">
        <w:rPr>
          <w:color w:val="000000"/>
          <w:sz w:val="28"/>
          <w:szCs w:val="20"/>
        </w:rPr>
        <w:t xml:space="preserve">ФСП обладают специфическими характеристиками, на которые в разное время указывали </w:t>
      </w:r>
      <w:r w:rsidR="00874A51" w:rsidRPr="00874A51">
        <w:rPr>
          <w:color w:val="000000"/>
          <w:sz w:val="28"/>
          <w:szCs w:val="20"/>
        </w:rPr>
        <w:t>В.Г.</w:t>
      </w:r>
      <w:r w:rsidR="00874A51">
        <w:rPr>
          <w:color w:val="000000"/>
          <w:sz w:val="28"/>
          <w:szCs w:val="20"/>
        </w:rPr>
        <w:t> </w:t>
      </w:r>
      <w:r w:rsidR="00874A51" w:rsidRPr="00874A51">
        <w:rPr>
          <w:color w:val="000000"/>
          <w:sz w:val="28"/>
          <w:szCs w:val="20"/>
        </w:rPr>
        <w:t>Адмони</w:t>
      </w:r>
      <w:r w:rsidRPr="00874A51">
        <w:rPr>
          <w:color w:val="000000"/>
          <w:sz w:val="28"/>
          <w:szCs w:val="20"/>
        </w:rPr>
        <w:t xml:space="preserve">, </w:t>
      </w:r>
      <w:r w:rsidR="00874A51" w:rsidRPr="00874A51">
        <w:rPr>
          <w:color w:val="000000"/>
          <w:sz w:val="28"/>
          <w:szCs w:val="28"/>
        </w:rPr>
        <w:t>Л.С.</w:t>
      </w:r>
      <w:r w:rsidR="00874A51">
        <w:rPr>
          <w:color w:val="000000"/>
          <w:sz w:val="28"/>
          <w:szCs w:val="28"/>
        </w:rPr>
        <w:t> </w:t>
      </w:r>
      <w:r w:rsidR="00874A51" w:rsidRPr="00874A51">
        <w:rPr>
          <w:color w:val="000000"/>
          <w:sz w:val="28"/>
          <w:szCs w:val="28"/>
        </w:rPr>
        <w:t>Ермолаева</w:t>
      </w:r>
      <w:r w:rsidRPr="00874A51">
        <w:rPr>
          <w:color w:val="000000"/>
          <w:sz w:val="28"/>
          <w:szCs w:val="28"/>
        </w:rPr>
        <w:t>,</w:t>
      </w:r>
      <w:r w:rsidRPr="00874A51">
        <w:rPr>
          <w:color w:val="000000"/>
          <w:sz w:val="28"/>
          <w:szCs w:val="20"/>
        </w:rPr>
        <w:t xml:space="preserve"> </w:t>
      </w:r>
      <w:r w:rsidR="00874A51" w:rsidRPr="00874A51">
        <w:rPr>
          <w:color w:val="000000"/>
          <w:sz w:val="28"/>
          <w:szCs w:val="20"/>
        </w:rPr>
        <w:t>Е.В.</w:t>
      </w:r>
      <w:r w:rsidR="00874A51">
        <w:rPr>
          <w:color w:val="000000"/>
          <w:sz w:val="28"/>
          <w:szCs w:val="20"/>
        </w:rPr>
        <w:t> </w:t>
      </w:r>
      <w:r w:rsidR="00874A51" w:rsidRPr="00874A51">
        <w:rPr>
          <w:color w:val="000000"/>
          <w:sz w:val="28"/>
          <w:szCs w:val="20"/>
        </w:rPr>
        <w:t>Гулыга</w:t>
      </w:r>
      <w:r w:rsidRPr="00874A51">
        <w:rPr>
          <w:color w:val="000000"/>
          <w:sz w:val="28"/>
          <w:szCs w:val="20"/>
        </w:rPr>
        <w:t xml:space="preserve">, </w:t>
      </w:r>
      <w:r w:rsidR="00874A51" w:rsidRPr="00874A51">
        <w:rPr>
          <w:color w:val="000000"/>
          <w:sz w:val="28"/>
          <w:szCs w:val="20"/>
        </w:rPr>
        <w:t>Е.И.</w:t>
      </w:r>
      <w:r w:rsidR="00874A51">
        <w:rPr>
          <w:color w:val="000000"/>
          <w:sz w:val="28"/>
          <w:szCs w:val="20"/>
        </w:rPr>
        <w:t> </w:t>
      </w:r>
      <w:r w:rsidR="00874A51" w:rsidRPr="00874A51">
        <w:rPr>
          <w:color w:val="000000"/>
          <w:sz w:val="28"/>
          <w:szCs w:val="20"/>
        </w:rPr>
        <w:t>Шендельс</w:t>
      </w:r>
      <w:r w:rsidRPr="00874A51">
        <w:rPr>
          <w:color w:val="000000"/>
          <w:sz w:val="28"/>
          <w:szCs w:val="20"/>
        </w:rPr>
        <w:t xml:space="preserve">, </w:t>
      </w:r>
      <w:r w:rsidR="00874A51" w:rsidRPr="00874A51">
        <w:rPr>
          <w:color w:val="000000"/>
          <w:sz w:val="28"/>
          <w:szCs w:val="20"/>
        </w:rPr>
        <w:t>А.В.</w:t>
      </w:r>
      <w:r w:rsidR="00874A51">
        <w:rPr>
          <w:color w:val="000000"/>
          <w:sz w:val="28"/>
          <w:szCs w:val="20"/>
        </w:rPr>
        <w:t> </w:t>
      </w:r>
      <w:r w:rsidR="00874A51" w:rsidRPr="00874A51">
        <w:rPr>
          <w:color w:val="000000"/>
          <w:sz w:val="28"/>
          <w:szCs w:val="20"/>
        </w:rPr>
        <w:t>Бондаренко</w:t>
      </w:r>
      <w:r w:rsidRPr="00874A51">
        <w:rPr>
          <w:color w:val="000000"/>
          <w:sz w:val="28"/>
          <w:szCs w:val="20"/>
        </w:rPr>
        <w:t xml:space="preserve">, </w:t>
      </w:r>
      <w:r w:rsidR="00874A51" w:rsidRPr="00874A51">
        <w:rPr>
          <w:color w:val="000000"/>
          <w:sz w:val="28"/>
          <w:szCs w:val="20"/>
        </w:rPr>
        <w:t>Е.И.</w:t>
      </w:r>
      <w:r w:rsidR="00874A51">
        <w:rPr>
          <w:color w:val="000000"/>
          <w:sz w:val="28"/>
          <w:szCs w:val="20"/>
        </w:rPr>
        <w:t> </w:t>
      </w:r>
      <w:r w:rsidR="00874A51" w:rsidRPr="00874A51">
        <w:rPr>
          <w:color w:val="000000"/>
          <w:sz w:val="28"/>
          <w:szCs w:val="20"/>
        </w:rPr>
        <w:t>Беляева</w:t>
      </w:r>
      <w:r w:rsidRPr="00874A51">
        <w:rPr>
          <w:color w:val="000000"/>
          <w:sz w:val="28"/>
          <w:szCs w:val="20"/>
        </w:rPr>
        <w:t xml:space="preserve"> и другие авторы. По мнению данных исследователей, основными характеристиками ФСП являются общность семантической</w:t>
      </w:r>
      <w:r w:rsidR="00874A51">
        <w:rPr>
          <w:color w:val="000000"/>
          <w:sz w:val="28"/>
          <w:szCs w:val="20"/>
        </w:rPr>
        <w:t xml:space="preserve"> </w:t>
      </w:r>
      <w:r w:rsidRPr="00874A51">
        <w:rPr>
          <w:color w:val="000000"/>
          <w:sz w:val="28"/>
          <w:szCs w:val="20"/>
        </w:rPr>
        <w:t>функции и разноуровневость средств выражения. Всякое ФСП имеет так называемый интегрирующий</w:t>
      </w:r>
      <w:r w:rsidR="00874A51">
        <w:rPr>
          <w:color w:val="000000"/>
          <w:sz w:val="28"/>
          <w:szCs w:val="20"/>
        </w:rPr>
        <w:t xml:space="preserve"> </w:t>
      </w:r>
      <w:r w:rsidRPr="00874A51">
        <w:rPr>
          <w:color w:val="000000"/>
          <w:sz w:val="28"/>
          <w:szCs w:val="20"/>
        </w:rPr>
        <w:t>стержень, «смысл», который объединяет вокруг себя разноуровневые языковые элементы: лексические, грамматические, синтактико</w:t>
      </w:r>
      <w:r w:rsidR="0046436D" w:rsidRPr="00874A51">
        <w:rPr>
          <w:color w:val="000000"/>
          <w:sz w:val="28"/>
          <w:szCs w:val="28"/>
        </w:rPr>
        <w:t>-</w:t>
      </w:r>
      <w:r w:rsidRPr="00874A51">
        <w:rPr>
          <w:color w:val="000000"/>
          <w:sz w:val="28"/>
          <w:szCs w:val="20"/>
        </w:rPr>
        <w:t>парадигматические, интонационные и, пронизывая их, подчиняет единой коммуникативной цели.</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 xml:space="preserve">Человек, познавая мир, конструирует его, строит порядок из хаоса своих чувственных впечатлений, подводит их под общие понятия, категории, создает свою картину мира. Как известно, картина мира в нашем сознании представлена в виде двух моделей </w:t>
      </w:r>
      <w:r w:rsidR="009E6C5B" w:rsidRPr="00874A51">
        <w:rPr>
          <w:color w:val="000000"/>
          <w:sz w:val="28"/>
          <w:szCs w:val="28"/>
        </w:rPr>
        <w:t>–</w:t>
      </w:r>
      <w:r w:rsidRPr="00874A51">
        <w:rPr>
          <w:color w:val="000000"/>
          <w:sz w:val="28"/>
          <w:szCs w:val="28"/>
        </w:rPr>
        <w:t xml:space="preserve"> концептуальной и языковой. Концептуальная модель мира содержит информацию, представленную в понятиях, вычленяемых сознанием в структуре деятельности и вербализованных в речи. В основе языковой модели лежат знания, закрепленные в семантических категориях, которые относятся к сфере мышления и к содержательной стороне языках [18].</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 xml:space="preserve">Обратившись к проблеме предположения, мы столкнулись с фактом отсутствия в лингвистической литературе четкого и исчерпывающего по своей полноте определения понятия «предположение», хотя изучению самых различных аспектов этой проблемы посвящено немало работ (ведущие исследователи в данной области </w:t>
      </w:r>
      <w:r w:rsidR="009E6C5B" w:rsidRPr="00874A51">
        <w:rPr>
          <w:color w:val="000000"/>
          <w:sz w:val="28"/>
          <w:szCs w:val="28"/>
        </w:rPr>
        <w:t>–</w:t>
      </w:r>
      <w:r w:rsidRPr="00874A51">
        <w:rPr>
          <w:color w:val="000000"/>
          <w:sz w:val="28"/>
          <w:szCs w:val="28"/>
        </w:rPr>
        <w:t xml:space="preserve"> </w:t>
      </w:r>
      <w:r w:rsidR="00874A51" w:rsidRPr="00874A51">
        <w:rPr>
          <w:color w:val="000000"/>
          <w:sz w:val="28"/>
          <w:szCs w:val="28"/>
        </w:rPr>
        <w:t>Е.В.</w:t>
      </w:r>
      <w:r w:rsidR="00874A51">
        <w:rPr>
          <w:color w:val="000000"/>
          <w:sz w:val="28"/>
          <w:szCs w:val="28"/>
        </w:rPr>
        <w:t> </w:t>
      </w:r>
      <w:r w:rsidR="00874A51" w:rsidRPr="00874A51">
        <w:rPr>
          <w:color w:val="000000"/>
          <w:sz w:val="28"/>
          <w:szCs w:val="28"/>
        </w:rPr>
        <w:t>Гулыга</w:t>
      </w:r>
      <w:r w:rsidRPr="00874A51">
        <w:rPr>
          <w:color w:val="000000"/>
          <w:sz w:val="28"/>
          <w:szCs w:val="28"/>
        </w:rPr>
        <w:t xml:space="preserve"> и </w:t>
      </w:r>
      <w:r w:rsidR="00874A51" w:rsidRPr="00874A51">
        <w:rPr>
          <w:color w:val="000000"/>
          <w:sz w:val="28"/>
          <w:szCs w:val="28"/>
        </w:rPr>
        <w:t>М.Д.</w:t>
      </w:r>
      <w:r w:rsidR="00874A51">
        <w:rPr>
          <w:color w:val="000000"/>
          <w:sz w:val="28"/>
          <w:szCs w:val="28"/>
        </w:rPr>
        <w:t> </w:t>
      </w:r>
      <w:r w:rsidR="00874A51" w:rsidRPr="00874A51">
        <w:rPr>
          <w:color w:val="000000"/>
          <w:sz w:val="28"/>
          <w:szCs w:val="28"/>
        </w:rPr>
        <w:t>Натанзон</w:t>
      </w:r>
      <w:r w:rsidRPr="00874A51">
        <w:rPr>
          <w:color w:val="000000"/>
          <w:sz w:val="28"/>
          <w:szCs w:val="28"/>
        </w:rPr>
        <w:t>). Следует перечислить несколько определений:</w:t>
      </w:r>
    </w:p>
    <w:p w:rsidR="00CC6FFB" w:rsidRPr="00874A51" w:rsidRDefault="00CC6FFB" w:rsidP="00874A51">
      <w:pPr>
        <w:numPr>
          <w:ilvl w:val="0"/>
          <w:numId w:val="3"/>
        </w:numPr>
        <w:tabs>
          <w:tab w:val="left" w:pos="1134"/>
        </w:tabs>
        <w:spacing w:line="360" w:lineRule="auto"/>
        <w:ind w:left="0" w:firstLine="709"/>
        <w:jc w:val="both"/>
        <w:rPr>
          <w:color w:val="000000"/>
          <w:sz w:val="28"/>
          <w:szCs w:val="28"/>
        </w:rPr>
      </w:pPr>
      <w:r w:rsidRPr="00874A51">
        <w:rPr>
          <w:color w:val="000000"/>
          <w:sz w:val="28"/>
          <w:szCs w:val="28"/>
        </w:rPr>
        <w:t>Предположение является смыслом, основанным на знаниях говорящего об объективной действительности и его мнении о рассматриваемом факте квалифицируемого события [12].</w:t>
      </w:r>
    </w:p>
    <w:p w:rsidR="00360B81" w:rsidRPr="00874A51" w:rsidRDefault="00360B81" w:rsidP="00874A51">
      <w:pPr>
        <w:numPr>
          <w:ilvl w:val="0"/>
          <w:numId w:val="3"/>
        </w:numPr>
        <w:tabs>
          <w:tab w:val="left" w:pos="1134"/>
        </w:tabs>
        <w:spacing w:line="360" w:lineRule="auto"/>
        <w:ind w:left="0" w:firstLine="709"/>
        <w:jc w:val="both"/>
        <w:rPr>
          <w:color w:val="000000"/>
          <w:sz w:val="28"/>
          <w:szCs w:val="28"/>
        </w:rPr>
      </w:pPr>
      <w:r w:rsidRPr="00874A51">
        <w:rPr>
          <w:color w:val="000000"/>
          <w:sz w:val="28"/>
          <w:szCs w:val="28"/>
        </w:rPr>
        <w:t>Предположение – категория, имеющая как план содержания, так и план выражения [14].</w:t>
      </w:r>
    </w:p>
    <w:p w:rsidR="00CC6FFB" w:rsidRPr="00874A51" w:rsidRDefault="00CC6FFB" w:rsidP="00874A51">
      <w:pPr>
        <w:numPr>
          <w:ilvl w:val="0"/>
          <w:numId w:val="3"/>
        </w:numPr>
        <w:tabs>
          <w:tab w:val="left" w:pos="1134"/>
        </w:tabs>
        <w:spacing w:line="360" w:lineRule="auto"/>
        <w:ind w:left="0" w:firstLine="709"/>
        <w:jc w:val="both"/>
        <w:rPr>
          <w:color w:val="000000"/>
          <w:sz w:val="28"/>
          <w:szCs w:val="28"/>
        </w:rPr>
      </w:pPr>
      <w:r w:rsidRPr="00874A51">
        <w:rPr>
          <w:color w:val="000000"/>
          <w:sz w:val="28"/>
          <w:szCs w:val="28"/>
        </w:rPr>
        <w:t xml:space="preserve">Предположение </w:t>
      </w:r>
      <w:r w:rsidR="009E6C5B" w:rsidRPr="00874A51">
        <w:rPr>
          <w:color w:val="000000"/>
          <w:sz w:val="28"/>
          <w:szCs w:val="28"/>
        </w:rPr>
        <w:t>–</w:t>
      </w:r>
      <w:r w:rsidRPr="00874A51">
        <w:rPr>
          <w:color w:val="000000"/>
          <w:sz w:val="28"/>
          <w:szCs w:val="28"/>
        </w:rPr>
        <w:t xml:space="preserve"> субъективная оценка реальности высказываемого со стороны говорящего, основанная на том, насколько он осведомлен о данном положении вещей. Если говорящий недостаточно осведомлен о данном факте (или же не хочет ничего категорически утверждать), он сообщает о нем как о чем</w:t>
      </w:r>
      <w:r w:rsidR="0046436D" w:rsidRPr="00874A51">
        <w:rPr>
          <w:color w:val="000000"/>
          <w:sz w:val="28"/>
          <w:szCs w:val="28"/>
        </w:rPr>
        <w:t>-</w:t>
      </w:r>
      <w:r w:rsidRPr="00874A51">
        <w:rPr>
          <w:color w:val="000000"/>
          <w:sz w:val="28"/>
          <w:szCs w:val="28"/>
        </w:rPr>
        <w:t>то более или менее вероятном [15].</w:t>
      </w:r>
    </w:p>
    <w:p w:rsidR="00CC6FFB" w:rsidRPr="00874A51" w:rsidRDefault="00CC6FFB" w:rsidP="00874A51">
      <w:pPr>
        <w:numPr>
          <w:ilvl w:val="0"/>
          <w:numId w:val="3"/>
        </w:numPr>
        <w:tabs>
          <w:tab w:val="left" w:pos="1134"/>
        </w:tabs>
        <w:spacing w:line="360" w:lineRule="auto"/>
        <w:ind w:left="0" w:firstLine="709"/>
        <w:jc w:val="both"/>
        <w:rPr>
          <w:color w:val="000000"/>
          <w:sz w:val="28"/>
          <w:szCs w:val="28"/>
        </w:rPr>
      </w:pPr>
      <w:r w:rsidRPr="00874A51">
        <w:rPr>
          <w:color w:val="000000"/>
          <w:sz w:val="28"/>
          <w:szCs w:val="28"/>
        </w:rPr>
        <w:t>Языковые средства выражения смысла «предположение» представляют функционально</w:t>
      </w:r>
      <w:r w:rsidR="00116641" w:rsidRPr="00874A51">
        <w:rPr>
          <w:color w:val="000000"/>
          <w:sz w:val="28"/>
          <w:szCs w:val="28"/>
        </w:rPr>
        <w:t>-</w:t>
      </w:r>
      <w:r w:rsidRPr="00874A51">
        <w:rPr>
          <w:color w:val="000000"/>
          <w:sz w:val="28"/>
          <w:szCs w:val="28"/>
        </w:rPr>
        <w:t>семантическое поле с ядерно</w:t>
      </w:r>
      <w:r w:rsidR="0046436D" w:rsidRPr="00874A51">
        <w:rPr>
          <w:color w:val="000000"/>
          <w:sz w:val="28"/>
          <w:szCs w:val="28"/>
        </w:rPr>
        <w:t>-</w:t>
      </w:r>
      <w:r w:rsidRPr="00874A51">
        <w:rPr>
          <w:color w:val="000000"/>
          <w:sz w:val="28"/>
          <w:szCs w:val="28"/>
        </w:rPr>
        <w:t>периферийным членением, включающее в себя различные лексико</w:t>
      </w:r>
      <w:r w:rsidR="0046436D" w:rsidRPr="00874A51">
        <w:rPr>
          <w:color w:val="000000"/>
          <w:sz w:val="28"/>
          <w:szCs w:val="28"/>
        </w:rPr>
        <w:t>-</w:t>
      </w:r>
      <w:r w:rsidRPr="00874A51">
        <w:rPr>
          <w:color w:val="000000"/>
          <w:sz w:val="28"/>
          <w:szCs w:val="28"/>
        </w:rPr>
        <w:t>грамматические единицы [16].</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Смысл «предположение» редко проявляется в чистом неосложненном виде. Осложнения образуются коннотативными наслоениями, разного рода оценочными и персонализирующими факторами, которые носят прагматический оправданный характер и выявляются при анализе семантической структуры предложения</w:t>
      </w:r>
      <w:r w:rsidR="00116641" w:rsidRPr="00874A51">
        <w:rPr>
          <w:color w:val="000000"/>
          <w:sz w:val="28"/>
          <w:szCs w:val="28"/>
        </w:rPr>
        <w:t>-</w:t>
      </w:r>
      <w:r w:rsidRPr="00874A51">
        <w:rPr>
          <w:color w:val="000000"/>
          <w:sz w:val="28"/>
          <w:szCs w:val="28"/>
        </w:rPr>
        <w:t>высказывания [8].</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Общим является то, что «предположение» входит в круг ирреальности, с помощью которой говорящий стремится отразить свое видение действительности. Подобное восприятие событий характерно для носителей русского языка, является фрагментом русской концептуальной картины мира.</w:t>
      </w:r>
    </w:p>
    <w:p w:rsidR="00CC6FFB" w:rsidRPr="00874A51" w:rsidRDefault="00874A51" w:rsidP="00874A51">
      <w:pPr>
        <w:spacing w:line="360" w:lineRule="auto"/>
        <w:ind w:firstLine="709"/>
        <w:jc w:val="both"/>
        <w:rPr>
          <w:color w:val="000000"/>
          <w:sz w:val="28"/>
          <w:szCs w:val="28"/>
        </w:rPr>
      </w:pPr>
      <w:r w:rsidRPr="00874A51">
        <w:rPr>
          <w:color w:val="000000"/>
          <w:sz w:val="28"/>
          <w:szCs w:val="28"/>
        </w:rPr>
        <w:t>В.И.</w:t>
      </w:r>
      <w:r>
        <w:rPr>
          <w:color w:val="000000"/>
          <w:sz w:val="28"/>
          <w:szCs w:val="28"/>
        </w:rPr>
        <w:t> </w:t>
      </w:r>
      <w:r w:rsidRPr="00874A51">
        <w:rPr>
          <w:color w:val="000000"/>
          <w:sz w:val="28"/>
          <w:szCs w:val="28"/>
        </w:rPr>
        <w:t>Кураков</w:t>
      </w:r>
      <w:r w:rsidR="00CC6FFB" w:rsidRPr="00874A51">
        <w:rPr>
          <w:color w:val="000000"/>
          <w:sz w:val="28"/>
          <w:szCs w:val="28"/>
        </w:rPr>
        <w:t xml:space="preserve"> считает, что особенное значение следует придавать модальности предположения, основанной на разной степени уверенности в совершении того или иного события. Для его выражения имеется целая система средств, четко ориентированных на разные степени уверенности, от лексических, так называемых вводных, или модальных, слов, до синтаксических и вербальных словосочетаний (конструкций) с грамматической направленностью. Однако наряду с такими дифференцированными по степени уверенности средствами немецкий язык располагает и средствами общего предположения, где эта степень не дифференцируется. К таковым относятся глаголы scheinen и glauben, переводимые на русский язык чаще всего глаголом «казаться» [17].</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Как уже отмечалось, этот тип предположения может быть выражен лексически (модальными словами) и синтаксическими конструкциями, причем между теми и другими наблюдается полный параллелизм в плане выражения той или иной степени уверенности.</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Сопоставив разные точки зрения на исследуемую проблему, можно сделать вывод, что м</w:t>
      </w:r>
      <w:r w:rsidRPr="00874A51">
        <w:rPr>
          <w:color w:val="000000"/>
          <w:sz w:val="28"/>
          <w:szCs w:val="20"/>
        </w:rPr>
        <w:t>одальность универсальна по своей сути, она принадлежит к числу основных категорий любого языка. То, что сообщается, может мыслиться говорящим как реальное (наличное в прошлом или в настоящем, как реализующееся в будущем), как желательное, требуемое от кого</w:t>
      </w:r>
      <w:r w:rsidR="00360B81" w:rsidRPr="00874A51">
        <w:rPr>
          <w:color w:val="000000"/>
          <w:sz w:val="28"/>
          <w:szCs w:val="20"/>
        </w:rPr>
        <w:t>-</w:t>
      </w:r>
      <w:r w:rsidRPr="00874A51">
        <w:rPr>
          <w:color w:val="000000"/>
          <w:sz w:val="28"/>
          <w:szCs w:val="20"/>
        </w:rPr>
        <w:t>нибудь, как недействительное. Синтаксическое</w:t>
      </w:r>
      <w:r w:rsidR="00874A51">
        <w:rPr>
          <w:color w:val="000000"/>
          <w:sz w:val="28"/>
          <w:szCs w:val="20"/>
        </w:rPr>
        <w:t xml:space="preserve"> </w:t>
      </w:r>
      <w:r w:rsidRPr="00874A51">
        <w:rPr>
          <w:color w:val="000000"/>
          <w:sz w:val="28"/>
          <w:szCs w:val="20"/>
        </w:rPr>
        <w:t>существо категории модальности составляют формы грамматического выражения различных отношений содержания речи к самой действительности.</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Проведённый анализ научной литературы даёт основание полагать, что модальность в высказывании может быть двух видов: объективной и субъективной и что предположение</w:t>
      </w:r>
      <w:r w:rsidR="00874A51">
        <w:rPr>
          <w:color w:val="000000"/>
          <w:sz w:val="28"/>
          <w:szCs w:val="28"/>
        </w:rPr>
        <w:t xml:space="preserve"> </w:t>
      </w:r>
      <w:r w:rsidRPr="00874A51">
        <w:rPr>
          <w:color w:val="000000"/>
          <w:sz w:val="28"/>
          <w:szCs w:val="28"/>
        </w:rPr>
        <w:t>как один</w:t>
      </w:r>
      <w:r w:rsidR="00874A51">
        <w:rPr>
          <w:color w:val="000000"/>
          <w:sz w:val="28"/>
          <w:szCs w:val="28"/>
        </w:rPr>
        <w:t xml:space="preserve"> </w:t>
      </w:r>
      <w:r w:rsidRPr="00874A51">
        <w:rPr>
          <w:color w:val="000000"/>
          <w:sz w:val="28"/>
          <w:szCs w:val="28"/>
        </w:rPr>
        <w:t>из</w:t>
      </w:r>
      <w:r w:rsidR="00874A51">
        <w:rPr>
          <w:color w:val="000000"/>
          <w:sz w:val="28"/>
          <w:szCs w:val="28"/>
        </w:rPr>
        <w:t xml:space="preserve"> </w:t>
      </w:r>
      <w:r w:rsidRPr="00874A51">
        <w:rPr>
          <w:color w:val="000000"/>
          <w:sz w:val="28"/>
          <w:szCs w:val="28"/>
        </w:rPr>
        <w:t>видов</w:t>
      </w:r>
      <w:r w:rsidR="00874A51">
        <w:rPr>
          <w:color w:val="000000"/>
          <w:sz w:val="28"/>
          <w:szCs w:val="28"/>
        </w:rPr>
        <w:t xml:space="preserve"> </w:t>
      </w:r>
      <w:r w:rsidRPr="00874A51">
        <w:rPr>
          <w:color w:val="000000"/>
          <w:sz w:val="28"/>
          <w:szCs w:val="28"/>
        </w:rPr>
        <w:t>отношения говорящего к содержанию высказывания относится к субъективной модальности. Самые различные аспекты этой проблемы рассматриваются многими лингвистами, но, несмотря на это, отсутствует четкоё и исчерпывающее по своей полноте определение понятия «предположение».</w:t>
      </w:r>
    </w:p>
    <w:p w:rsidR="00D724E4" w:rsidRDefault="00D724E4" w:rsidP="00874A51">
      <w:pPr>
        <w:tabs>
          <w:tab w:val="left" w:pos="1418"/>
          <w:tab w:val="left" w:pos="1545"/>
          <w:tab w:val="left" w:pos="1800"/>
        </w:tabs>
        <w:spacing w:line="360" w:lineRule="auto"/>
        <w:ind w:firstLine="709"/>
        <w:jc w:val="both"/>
        <w:rPr>
          <w:color w:val="000000"/>
          <w:sz w:val="28"/>
          <w:szCs w:val="28"/>
        </w:rPr>
      </w:pPr>
    </w:p>
    <w:p w:rsidR="00D724E4" w:rsidRDefault="00D724E4" w:rsidP="00874A51">
      <w:pPr>
        <w:tabs>
          <w:tab w:val="left" w:pos="1418"/>
          <w:tab w:val="left" w:pos="1545"/>
          <w:tab w:val="left" w:pos="1800"/>
        </w:tabs>
        <w:spacing w:line="360" w:lineRule="auto"/>
        <w:ind w:firstLine="709"/>
        <w:jc w:val="both"/>
        <w:rPr>
          <w:color w:val="000000"/>
          <w:sz w:val="28"/>
          <w:szCs w:val="28"/>
        </w:rPr>
      </w:pPr>
    </w:p>
    <w:p w:rsidR="00CC6FFB" w:rsidRPr="00874A51" w:rsidRDefault="00CC6FFB" w:rsidP="00874A51">
      <w:pPr>
        <w:tabs>
          <w:tab w:val="left" w:pos="1418"/>
          <w:tab w:val="left" w:pos="1545"/>
          <w:tab w:val="left" w:pos="1800"/>
        </w:tabs>
        <w:spacing w:line="360" w:lineRule="auto"/>
        <w:ind w:firstLine="709"/>
        <w:jc w:val="both"/>
        <w:rPr>
          <w:b/>
          <w:color w:val="000000"/>
          <w:sz w:val="28"/>
          <w:szCs w:val="32"/>
        </w:rPr>
      </w:pPr>
      <w:r w:rsidRPr="00874A51">
        <w:rPr>
          <w:color w:val="000000"/>
          <w:sz w:val="28"/>
          <w:szCs w:val="28"/>
        </w:rPr>
        <w:br w:type="page"/>
      </w:r>
      <w:r w:rsidRPr="00874A51">
        <w:rPr>
          <w:b/>
          <w:color w:val="000000"/>
          <w:sz w:val="28"/>
          <w:szCs w:val="32"/>
        </w:rPr>
        <w:t xml:space="preserve">2. </w:t>
      </w:r>
      <w:r w:rsidR="00D724E4" w:rsidRPr="00874A51">
        <w:rPr>
          <w:b/>
          <w:color w:val="000000"/>
          <w:sz w:val="28"/>
          <w:szCs w:val="32"/>
        </w:rPr>
        <w:t>Характеристика основных средств выражения предположения в современном немецком языке</w:t>
      </w:r>
    </w:p>
    <w:p w:rsidR="00CC6FFB" w:rsidRPr="00874A51" w:rsidRDefault="00CC6FFB" w:rsidP="00874A51">
      <w:pPr>
        <w:tabs>
          <w:tab w:val="left" w:pos="1418"/>
          <w:tab w:val="left" w:pos="1545"/>
          <w:tab w:val="left" w:pos="1800"/>
        </w:tabs>
        <w:spacing w:line="360" w:lineRule="auto"/>
        <w:ind w:firstLine="709"/>
        <w:jc w:val="both"/>
        <w:rPr>
          <w:b/>
          <w:color w:val="000000"/>
          <w:sz w:val="28"/>
          <w:szCs w:val="32"/>
        </w:rPr>
      </w:pPr>
    </w:p>
    <w:p w:rsidR="00CC6FFB" w:rsidRPr="00874A51" w:rsidRDefault="00CC6FFB" w:rsidP="00874A51">
      <w:pPr>
        <w:spacing w:line="360" w:lineRule="auto"/>
        <w:ind w:firstLine="709"/>
        <w:jc w:val="both"/>
        <w:rPr>
          <w:color w:val="000000"/>
          <w:sz w:val="28"/>
          <w:szCs w:val="28"/>
        </w:rPr>
      </w:pPr>
      <w:r w:rsidRPr="00874A51">
        <w:rPr>
          <w:color w:val="000000"/>
          <w:sz w:val="28"/>
          <w:szCs w:val="28"/>
        </w:rPr>
        <w:t>Данная глава посвящена рассмотрению и характеристике основных лексико</w:t>
      </w:r>
      <w:r w:rsidR="0046436D" w:rsidRPr="00874A51">
        <w:rPr>
          <w:color w:val="000000"/>
          <w:sz w:val="28"/>
          <w:szCs w:val="28"/>
        </w:rPr>
        <w:t>-</w:t>
      </w:r>
      <w:r w:rsidRPr="00874A51">
        <w:rPr>
          <w:color w:val="000000"/>
          <w:sz w:val="28"/>
          <w:szCs w:val="28"/>
        </w:rPr>
        <w:t xml:space="preserve">грамматических средств выражения предположения современного немецкого языка. Уделяется внимание модальным глаголам, модальным словам и модальным частицам, грамматическим средствам выражения предположения (Футур </w:t>
      </w:r>
      <w:r w:rsidRPr="00874A51">
        <w:rPr>
          <w:color w:val="000000"/>
          <w:sz w:val="28"/>
          <w:szCs w:val="28"/>
          <w:lang w:val="en-US"/>
        </w:rPr>
        <w:t>I</w:t>
      </w:r>
      <w:r w:rsidRPr="00874A51">
        <w:rPr>
          <w:color w:val="000000"/>
          <w:sz w:val="28"/>
          <w:szCs w:val="28"/>
        </w:rPr>
        <w:t xml:space="preserve">, Футур </w:t>
      </w:r>
      <w:r w:rsidRPr="00874A51">
        <w:rPr>
          <w:color w:val="000000"/>
          <w:sz w:val="28"/>
          <w:szCs w:val="28"/>
          <w:lang w:val="en-US"/>
        </w:rPr>
        <w:t>II</w:t>
      </w:r>
      <w:r w:rsidRPr="00874A51">
        <w:rPr>
          <w:color w:val="000000"/>
          <w:sz w:val="28"/>
          <w:szCs w:val="28"/>
        </w:rPr>
        <w:t xml:space="preserve">). Анализируется использование в указанной функции следующих конструкций: кондиционалиса предположения, инфинитивных конструкций </w:t>
      </w:r>
      <w:r w:rsidRPr="00874A51">
        <w:rPr>
          <w:color w:val="000000"/>
          <w:sz w:val="28"/>
          <w:szCs w:val="28"/>
          <w:lang w:val="de-DE"/>
        </w:rPr>
        <w:t>scheinen</w:t>
      </w:r>
      <w:r w:rsidRPr="00874A51">
        <w:rPr>
          <w:color w:val="000000"/>
          <w:sz w:val="28"/>
          <w:szCs w:val="28"/>
        </w:rPr>
        <w:t xml:space="preserve">, </w:t>
      </w:r>
      <w:r w:rsidRPr="00874A51">
        <w:rPr>
          <w:color w:val="000000"/>
          <w:sz w:val="28"/>
          <w:szCs w:val="28"/>
          <w:lang w:val="de-DE"/>
        </w:rPr>
        <w:t>glauben</w:t>
      </w:r>
      <w:r w:rsidRPr="00874A51">
        <w:rPr>
          <w:color w:val="000000"/>
          <w:sz w:val="28"/>
          <w:szCs w:val="28"/>
        </w:rPr>
        <w:t xml:space="preserve"> + </w:t>
      </w:r>
      <w:r w:rsidRPr="00874A51">
        <w:rPr>
          <w:color w:val="000000"/>
          <w:sz w:val="28"/>
          <w:szCs w:val="28"/>
          <w:lang w:val="de-DE"/>
        </w:rPr>
        <w:t>zu</w:t>
      </w:r>
      <w:r w:rsidRPr="00874A51">
        <w:rPr>
          <w:color w:val="000000"/>
          <w:sz w:val="28"/>
          <w:szCs w:val="28"/>
        </w:rPr>
        <w:t xml:space="preserve"> + инфинитив, сложноподчиненных предложений.</w:t>
      </w:r>
    </w:p>
    <w:p w:rsidR="00CC6FFB" w:rsidRPr="00874A51" w:rsidRDefault="00CC6FFB" w:rsidP="00874A51">
      <w:pPr>
        <w:spacing w:line="360" w:lineRule="auto"/>
        <w:ind w:firstLine="709"/>
        <w:jc w:val="both"/>
        <w:rPr>
          <w:color w:val="000000"/>
          <w:sz w:val="28"/>
          <w:szCs w:val="28"/>
        </w:rPr>
      </w:pPr>
    </w:p>
    <w:p w:rsidR="00CC6FFB" w:rsidRPr="00874A51" w:rsidRDefault="00CC6FFB" w:rsidP="00874A51">
      <w:pPr>
        <w:spacing w:line="360" w:lineRule="auto"/>
        <w:ind w:firstLine="709"/>
        <w:jc w:val="both"/>
        <w:rPr>
          <w:b/>
          <w:color w:val="000000"/>
          <w:sz w:val="28"/>
          <w:szCs w:val="32"/>
        </w:rPr>
      </w:pPr>
      <w:r w:rsidRPr="00874A51">
        <w:rPr>
          <w:b/>
          <w:color w:val="000000"/>
          <w:sz w:val="28"/>
          <w:szCs w:val="32"/>
        </w:rPr>
        <w:t>2.1 Модальные глаголы как одни из основных языковых средств выражения предположения в современном немецком языке</w:t>
      </w:r>
    </w:p>
    <w:p w:rsidR="00CC6FFB" w:rsidRPr="00874A51" w:rsidRDefault="00CC6FFB" w:rsidP="00874A51">
      <w:pPr>
        <w:spacing w:line="360" w:lineRule="auto"/>
        <w:ind w:firstLine="709"/>
        <w:jc w:val="both"/>
        <w:rPr>
          <w:color w:val="000000"/>
          <w:sz w:val="28"/>
          <w:szCs w:val="28"/>
        </w:rPr>
      </w:pPr>
    </w:p>
    <w:p w:rsidR="00CC6FFB" w:rsidRPr="00874A51" w:rsidRDefault="00CC6FFB" w:rsidP="00874A51">
      <w:pPr>
        <w:spacing w:line="360" w:lineRule="auto"/>
        <w:ind w:firstLine="709"/>
        <w:jc w:val="both"/>
        <w:rPr>
          <w:color w:val="000000"/>
          <w:sz w:val="28"/>
          <w:szCs w:val="28"/>
        </w:rPr>
      </w:pPr>
      <w:r w:rsidRPr="00874A51">
        <w:rPr>
          <w:color w:val="000000"/>
          <w:sz w:val="28"/>
          <w:szCs w:val="28"/>
        </w:rPr>
        <w:t xml:space="preserve">Модальные глаголы передают тончайшие оттенки вероятности и сомнения. Они употребляются, как правило, с инфинитивом 1 или инфинитивом 2, которые отличаются своим временным значением (инфинитив 1 </w:t>
      </w:r>
      <w:r w:rsidR="009E6C5B" w:rsidRPr="00874A51">
        <w:rPr>
          <w:color w:val="000000"/>
          <w:sz w:val="28"/>
          <w:szCs w:val="28"/>
        </w:rPr>
        <w:t>–</w:t>
      </w:r>
      <w:r w:rsidRPr="00874A51">
        <w:rPr>
          <w:color w:val="000000"/>
          <w:sz w:val="28"/>
          <w:szCs w:val="28"/>
        </w:rPr>
        <w:t xml:space="preserve"> настоящее время, инфинитив 2 </w:t>
      </w:r>
      <w:r w:rsidR="009E6C5B" w:rsidRPr="00874A51">
        <w:rPr>
          <w:color w:val="000000"/>
          <w:sz w:val="28"/>
          <w:szCs w:val="28"/>
        </w:rPr>
        <w:t>–</w:t>
      </w:r>
      <w:r w:rsidRPr="00874A51">
        <w:rPr>
          <w:color w:val="000000"/>
          <w:sz w:val="28"/>
          <w:szCs w:val="28"/>
        </w:rPr>
        <w:t xml:space="preserve"> прошедшее время), а форма с инфинитивом 2 характеризуется также законченностью действия, которая у инфинитива 1 отсутствует.</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Все модальные глаголы современного немецкого языка свойственны устной и письменной речи. Их употребление широко отражено в художественной литературе и, как правило, связано с диалогами и с прямой речью героев. Широкое употребление модальных глаголов в интересующей нас функции находят и в современной публицистике, и научной литературе. Следует также отметить, что все модальные глаголы при употреблении в функции выражения предположения, отходят от своего основн</w:t>
      </w:r>
      <w:r w:rsidR="009E6C5B" w:rsidRPr="00874A51">
        <w:rPr>
          <w:color w:val="000000"/>
          <w:sz w:val="28"/>
          <w:szCs w:val="28"/>
        </w:rPr>
        <w:t>ого лексического значения [15].</w:t>
      </w:r>
    </w:p>
    <w:p w:rsidR="00CC6FFB" w:rsidRPr="00D724E4" w:rsidRDefault="00CC6FFB" w:rsidP="00874A51">
      <w:pPr>
        <w:spacing w:line="360" w:lineRule="auto"/>
        <w:ind w:firstLine="709"/>
        <w:jc w:val="both"/>
        <w:rPr>
          <w:color w:val="000000"/>
          <w:sz w:val="28"/>
          <w:szCs w:val="28"/>
        </w:rPr>
      </w:pPr>
      <w:r w:rsidRPr="00D724E4">
        <w:rPr>
          <w:color w:val="000000"/>
          <w:sz w:val="28"/>
          <w:szCs w:val="28"/>
        </w:rPr>
        <w:t>Глагол «können»</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В значении предположения глагол können относится к содержанию всего предложения и таким образом приобретает новую грамматическую функцию.</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В значении предположения глагол können употребляется с инфинитивом 1 и с инфинитивом 2, а также в устойчивом выражении kann sein (возможно). Это предположение характеризуется тем, что говорящий вполне допускает возможность, однако, это предположение может в одинаковой степени соответствовать или не соответствовать действительности. Устойчивое выражение kann sein, в известной мере, семантически сближается с модальными наречиями vielleicht, möglicherweise и во многих случаях вытесняется им.</w:t>
      </w:r>
    </w:p>
    <w:p w:rsidR="00CC6FFB" w:rsidRPr="00CF73CE" w:rsidRDefault="00CC6FFB" w:rsidP="00874A51">
      <w:pPr>
        <w:spacing w:line="360" w:lineRule="auto"/>
        <w:ind w:firstLine="709"/>
        <w:jc w:val="both"/>
        <w:rPr>
          <w:color w:val="000000"/>
          <w:sz w:val="28"/>
          <w:szCs w:val="28"/>
        </w:rPr>
      </w:pPr>
      <w:r w:rsidRPr="00CF73CE">
        <w:rPr>
          <w:color w:val="000000"/>
          <w:sz w:val="28"/>
          <w:szCs w:val="28"/>
        </w:rPr>
        <w:t>Глагол «sollen»</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В системе значений глагола sollen большое место занимает предположение с оттенком сомнения и недоумения. В этом значении глагол sollen выступает в вопросительных предложениях с отрицанием. Здесь глагол sollen имеет значительную степень грамматизации и переводится на русский язык при помощи вопросительных частиц: «ли», «неужели», «разве».</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В системе значений глагола sollen интересующее нас модальное значение встречается либо в вопросительных предложениях с отрицанием с оттенком сомнения, либо в качестве синонимичной конструкции в претерите конъюнктиве близкое по употреблению к аналогичной конструкции dürfen и können, что находит широкое употребление в современном немецком языке.</w:t>
      </w:r>
    </w:p>
    <w:p w:rsidR="00CC6FFB" w:rsidRPr="00CF73CE" w:rsidRDefault="00CC6FFB" w:rsidP="00874A51">
      <w:pPr>
        <w:spacing w:line="360" w:lineRule="auto"/>
        <w:ind w:firstLine="709"/>
        <w:jc w:val="both"/>
        <w:rPr>
          <w:color w:val="000000"/>
          <w:sz w:val="28"/>
          <w:szCs w:val="28"/>
        </w:rPr>
      </w:pPr>
      <w:r w:rsidRPr="00CF73CE">
        <w:rPr>
          <w:color w:val="000000"/>
          <w:sz w:val="28"/>
          <w:szCs w:val="28"/>
        </w:rPr>
        <w:t>Глагол «müssen»</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Глагол müssen в значении предположения выражает наивысшую степень уверенности, подтверждается тем, что за предположением следует разъяснение, почему говорящий так думает, например:</w:t>
      </w:r>
    </w:p>
    <w:p w:rsidR="00CC6FFB" w:rsidRPr="00874A51" w:rsidRDefault="00CC6FFB" w:rsidP="00874A51">
      <w:pPr>
        <w:spacing w:line="360" w:lineRule="auto"/>
        <w:ind w:firstLine="709"/>
        <w:jc w:val="both"/>
        <w:rPr>
          <w:color w:val="000000"/>
          <w:sz w:val="28"/>
          <w:szCs w:val="28"/>
          <w:lang w:val="de-DE"/>
        </w:rPr>
      </w:pPr>
      <w:r w:rsidRPr="00874A51">
        <w:rPr>
          <w:color w:val="000000"/>
          <w:sz w:val="28"/>
          <w:szCs w:val="28"/>
          <w:lang w:val="de-DE"/>
        </w:rPr>
        <w:t>Er muss schon zu Hause sein. In seinem Fenster brennt Licht.</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Конечно же он дома. В его окне горит свет.</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В этом значении глагол müssen заметно грамматизируется, он относится уже не к сказуемому, а ко всему предложению в целом. В отличие от глагола sollen, который в соответствующем употреблении выражает ссылку на чужие слова, глагол müssen выражает предположение на основе знаний каких</w:t>
      </w:r>
      <w:r w:rsidR="00116641" w:rsidRPr="00874A51">
        <w:rPr>
          <w:color w:val="000000"/>
          <w:sz w:val="28"/>
          <w:szCs w:val="28"/>
        </w:rPr>
        <w:t>-</w:t>
      </w:r>
      <w:r w:rsidRPr="00874A51">
        <w:rPr>
          <w:color w:val="000000"/>
          <w:sz w:val="28"/>
          <w:szCs w:val="28"/>
        </w:rPr>
        <w:t>то объективных признаков:</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Модальный глагол müssen выражает также своеобразный оттенок предположения с наибольшей степенью уверенности. Иначе говоря, глагол müssen может указывать на бесспорность того или иного факта. Это употребление глагола müssen в современном немецком языке встречается часто.</w:t>
      </w:r>
    </w:p>
    <w:p w:rsidR="00CC6FFB" w:rsidRPr="00CF73CE" w:rsidRDefault="00CC6FFB" w:rsidP="00874A51">
      <w:pPr>
        <w:spacing w:line="360" w:lineRule="auto"/>
        <w:ind w:firstLine="709"/>
        <w:jc w:val="both"/>
        <w:rPr>
          <w:color w:val="000000"/>
          <w:sz w:val="28"/>
          <w:szCs w:val="28"/>
        </w:rPr>
      </w:pPr>
      <w:r w:rsidRPr="00CF73CE">
        <w:rPr>
          <w:color w:val="000000"/>
          <w:sz w:val="28"/>
          <w:szCs w:val="28"/>
        </w:rPr>
        <w:t>Глагол «dürfen»</w:t>
      </w:r>
    </w:p>
    <w:p w:rsidR="009E6C5B" w:rsidRPr="00874A51" w:rsidRDefault="00CC6FFB" w:rsidP="00874A51">
      <w:pPr>
        <w:spacing w:line="360" w:lineRule="auto"/>
        <w:ind w:firstLine="709"/>
        <w:jc w:val="both"/>
        <w:rPr>
          <w:color w:val="000000"/>
          <w:sz w:val="28"/>
          <w:szCs w:val="28"/>
        </w:rPr>
      </w:pPr>
      <w:r w:rsidRPr="00874A51">
        <w:rPr>
          <w:color w:val="000000"/>
          <w:sz w:val="28"/>
          <w:szCs w:val="28"/>
        </w:rPr>
        <w:t xml:space="preserve">Глагол dürfen в отличие от всех других употребляется в значении предположения только в претеритуме конъюнктива, </w:t>
      </w:r>
      <w:r w:rsidR="00874A51">
        <w:rPr>
          <w:color w:val="000000"/>
          <w:sz w:val="28"/>
          <w:szCs w:val="28"/>
        </w:rPr>
        <w:t>т.е.</w:t>
      </w:r>
      <w:r w:rsidRPr="00874A51">
        <w:rPr>
          <w:color w:val="000000"/>
          <w:sz w:val="28"/>
          <w:szCs w:val="28"/>
        </w:rPr>
        <w:t xml:space="preserve"> как dürfte (3</w:t>
      </w:r>
      <w:r w:rsidR="00874A51">
        <w:rPr>
          <w:color w:val="000000"/>
          <w:sz w:val="28"/>
          <w:szCs w:val="28"/>
        </w:rPr>
        <w:t> </w:t>
      </w:r>
      <w:r w:rsidR="00874A51" w:rsidRPr="00874A51">
        <w:rPr>
          <w:color w:val="000000"/>
          <w:sz w:val="28"/>
          <w:szCs w:val="28"/>
        </w:rPr>
        <w:t>л</w:t>
      </w:r>
      <w:r w:rsidRPr="00874A51">
        <w:rPr>
          <w:color w:val="000000"/>
          <w:sz w:val="28"/>
          <w:szCs w:val="28"/>
        </w:rPr>
        <w:t>. ед. число) и dürften (3 лицо мн. число или как вежливая форма).</w:t>
      </w:r>
    </w:p>
    <w:p w:rsidR="00CC6FFB" w:rsidRPr="00874A51" w:rsidRDefault="00360B81" w:rsidP="00874A51">
      <w:pPr>
        <w:spacing w:line="360" w:lineRule="auto"/>
        <w:ind w:firstLine="709"/>
        <w:jc w:val="both"/>
        <w:rPr>
          <w:color w:val="000000"/>
          <w:sz w:val="28"/>
          <w:szCs w:val="28"/>
        </w:rPr>
      </w:pPr>
      <w:r w:rsidRPr="00874A51">
        <w:rPr>
          <w:color w:val="000000"/>
          <w:sz w:val="28"/>
          <w:szCs w:val="28"/>
        </w:rPr>
        <w:t>К</w:t>
      </w:r>
      <w:r w:rsidR="00CC6FFB" w:rsidRPr="00874A51">
        <w:rPr>
          <w:color w:val="000000"/>
          <w:sz w:val="28"/>
          <w:szCs w:val="28"/>
        </w:rPr>
        <w:t>роме того, конструкция с dürfen имеет и ограничения в своем употреблении. Она выражает благодаря конъюнктивной форме всегда очень вежливое предположение</w:t>
      </w:r>
      <w:r w:rsidR="0046436D" w:rsidRPr="00874A51">
        <w:rPr>
          <w:color w:val="000000"/>
          <w:sz w:val="28"/>
          <w:szCs w:val="28"/>
        </w:rPr>
        <w:t>-</w:t>
      </w:r>
      <w:r w:rsidR="00CC6FFB" w:rsidRPr="00874A51">
        <w:rPr>
          <w:color w:val="000000"/>
          <w:sz w:val="28"/>
          <w:szCs w:val="28"/>
        </w:rPr>
        <w:t xml:space="preserve">возражение, используемое, как правило, в дискуссиях по научным проблемам или по отношению к лицу вышестоящему. Глагол dürfen в значении предположения стоит в форме претерита конъюнктива. В результате соединения семантики глагола dürfen и претерита конъюнктива появляется новое значение. Предположение, выраженное глаголом dürfen, отличается от предположения с глаголом können более скромным, вежливым, но уверенным характером. Это значение </w:t>
      </w:r>
      <w:r w:rsidR="009E6C5B" w:rsidRPr="00874A51">
        <w:rPr>
          <w:color w:val="000000"/>
          <w:sz w:val="28"/>
          <w:szCs w:val="28"/>
        </w:rPr>
        <w:t>–</w:t>
      </w:r>
      <w:r w:rsidR="00CC6FFB" w:rsidRPr="00874A51">
        <w:rPr>
          <w:color w:val="000000"/>
          <w:sz w:val="28"/>
          <w:szCs w:val="28"/>
        </w:rPr>
        <w:t xml:space="preserve"> личное мнение, догадка [17].</w:t>
      </w:r>
    </w:p>
    <w:p w:rsidR="00CC6FFB" w:rsidRPr="00CF73CE" w:rsidRDefault="00CC6FFB" w:rsidP="00874A51">
      <w:pPr>
        <w:spacing w:line="360" w:lineRule="auto"/>
        <w:ind w:firstLine="709"/>
        <w:jc w:val="both"/>
        <w:rPr>
          <w:color w:val="000000"/>
          <w:sz w:val="28"/>
          <w:szCs w:val="28"/>
        </w:rPr>
      </w:pPr>
      <w:r w:rsidRPr="00CF73CE">
        <w:rPr>
          <w:color w:val="000000"/>
          <w:sz w:val="28"/>
          <w:szCs w:val="28"/>
        </w:rPr>
        <w:t>Глагол «mögen»</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Предположение или нерешительное высказывание могут также выражаться с помощью глагола mögen с инфинитивом другого глагола. Но конструкция с глаголом mögen обозначает чаще всего уступку, согласие с чьим</w:t>
      </w:r>
      <w:r w:rsidR="009E6C5B" w:rsidRPr="00874A51">
        <w:rPr>
          <w:color w:val="000000"/>
          <w:sz w:val="28"/>
          <w:szCs w:val="28"/>
        </w:rPr>
        <w:t>–</w:t>
      </w:r>
      <w:r w:rsidRPr="00874A51">
        <w:rPr>
          <w:color w:val="000000"/>
          <w:sz w:val="28"/>
          <w:szCs w:val="28"/>
        </w:rPr>
        <w:t>то мнением, например:</w:t>
      </w:r>
    </w:p>
    <w:p w:rsidR="00CC6FFB" w:rsidRPr="00874A51" w:rsidRDefault="00CC6FFB" w:rsidP="00874A51">
      <w:pPr>
        <w:spacing w:line="360" w:lineRule="auto"/>
        <w:ind w:firstLine="709"/>
        <w:jc w:val="both"/>
        <w:rPr>
          <w:color w:val="000000"/>
          <w:sz w:val="28"/>
          <w:szCs w:val="28"/>
          <w:lang w:val="de-DE"/>
        </w:rPr>
      </w:pPr>
      <w:r w:rsidRPr="00874A51">
        <w:rPr>
          <w:color w:val="000000"/>
          <w:sz w:val="28"/>
          <w:szCs w:val="28"/>
          <w:lang w:val="de-DE"/>
        </w:rPr>
        <w:t>Ja, du magst schon Recht haben.</w:t>
      </w:r>
    </w:p>
    <w:p w:rsidR="00CC6FFB" w:rsidRPr="00874A51" w:rsidRDefault="00CC6FFB" w:rsidP="00874A51">
      <w:pPr>
        <w:spacing w:line="360" w:lineRule="auto"/>
        <w:ind w:firstLine="709"/>
        <w:jc w:val="both"/>
        <w:rPr>
          <w:color w:val="000000"/>
          <w:sz w:val="28"/>
          <w:szCs w:val="28"/>
          <w:lang w:val="de-DE"/>
        </w:rPr>
      </w:pPr>
      <w:r w:rsidRPr="00874A51">
        <w:rPr>
          <w:color w:val="000000"/>
          <w:sz w:val="28"/>
          <w:szCs w:val="28"/>
        </w:rPr>
        <w:t>По</w:t>
      </w:r>
      <w:r w:rsidR="0046436D" w:rsidRPr="00874A51">
        <w:rPr>
          <w:color w:val="000000"/>
          <w:sz w:val="28"/>
          <w:szCs w:val="28"/>
          <w:lang w:val="de-DE"/>
        </w:rPr>
        <w:t>-</w:t>
      </w:r>
      <w:r w:rsidRPr="00874A51">
        <w:rPr>
          <w:color w:val="000000"/>
          <w:sz w:val="28"/>
          <w:szCs w:val="28"/>
        </w:rPr>
        <w:t>видимому</w:t>
      </w:r>
      <w:r w:rsidRPr="00874A51">
        <w:rPr>
          <w:color w:val="000000"/>
          <w:sz w:val="28"/>
          <w:szCs w:val="28"/>
          <w:lang w:val="de-DE"/>
        </w:rPr>
        <w:t xml:space="preserve">, </w:t>
      </w:r>
      <w:r w:rsidRPr="00874A51">
        <w:rPr>
          <w:color w:val="000000"/>
          <w:sz w:val="28"/>
          <w:szCs w:val="28"/>
        </w:rPr>
        <w:t>ты</w:t>
      </w:r>
      <w:r w:rsidRPr="00874A51">
        <w:rPr>
          <w:color w:val="000000"/>
          <w:sz w:val="28"/>
          <w:szCs w:val="28"/>
          <w:lang w:val="de-DE"/>
        </w:rPr>
        <w:t xml:space="preserve"> </w:t>
      </w:r>
      <w:r w:rsidRPr="00874A51">
        <w:rPr>
          <w:color w:val="000000"/>
          <w:sz w:val="28"/>
          <w:szCs w:val="28"/>
        </w:rPr>
        <w:t>прав</w:t>
      </w:r>
      <w:r w:rsidRPr="00874A51">
        <w:rPr>
          <w:color w:val="000000"/>
          <w:sz w:val="28"/>
          <w:szCs w:val="28"/>
          <w:lang w:val="de-DE"/>
        </w:rPr>
        <w:t>.</w:t>
      </w:r>
    </w:p>
    <w:p w:rsidR="00CC6FFB" w:rsidRPr="00874A51" w:rsidRDefault="00CC6FFB" w:rsidP="00874A51">
      <w:pPr>
        <w:spacing w:line="360" w:lineRule="auto"/>
        <w:ind w:firstLine="709"/>
        <w:jc w:val="both"/>
        <w:rPr>
          <w:color w:val="000000"/>
          <w:sz w:val="28"/>
          <w:szCs w:val="28"/>
          <w:lang w:val="de-DE"/>
        </w:rPr>
      </w:pPr>
      <w:r w:rsidRPr="00874A51">
        <w:rPr>
          <w:color w:val="000000"/>
          <w:sz w:val="28"/>
          <w:szCs w:val="28"/>
          <w:lang w:val="de-DE"/>
        </w:rPr>
        <w:t>Ja, das mag ihr Bruder gewesen sein.</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Похоже, действительно, это был ее брат.</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Глагол mögen в форме индикатива, как правило, сопровождается утвердительной интонацией, подчеркивающей значение возможности. В сочетании с инфинитивом другого глагола mögen иногда выражает предположение с оттенком допущения: Ihr Talent mochte nicht groß genug sein.</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Касаясь употребления данного глагола в современном немецком языке, необходимо отметить, что нередко глагол mögen выступает и в застывшей форме mag sein, которая передает предположение с дополнительным оттенком «и пусть себе», «ну и пусть» [17].</w:t>
      </w:r>
    </w:p>
    <w:p w:rsidR="00CC6FFB" w:rsidRPr="00874A51" w:rsidRDefault="00CC6FFB" w:rsidP="00874A51">
      <w:pPr>
        <w:spacing w:line="360" w:lineRule="auto"/>
        <w:ind w:firstLine="709"/>
        <w:jc w:val="both"/>
        <w:rPr>
          <w:b/>
          <w:color w:val="000000"/>
          <w:sz w:val="28"/>
          <w:szCs w:val="32"/>
        </w:rPr>
      </w:pPr>
    </w:p>
    <w:p w:rsidR="00CC6FFB" w:rsidRPr="00874A51" w:rsidRDefault="00CC6FFB" w:rsidP="00874A51">
      <w:pPr>
        <w:spacing w:line="360" w:lineRule="auto"/>
        <w:ind w:firstLine="709"/>
        <w:jc w:val="both"/>
        <w:rPr>
          <w:b/>
          <w:color w:val="000000"/>
          <w:sz w:val="28"/>
          <w:szCs w:val="32"/>
        </w:rPr>
      </w:pPr>
      <w:r w:rsidRPr="00874A51">
        <w:rPr>
          <w:b/>
          <w:color w:val="000000"/>
          <w:sz w:val="28"/>
          <w:szCs w:val="32"/>
        </w:rPr>
        <w:t>2.2 Модальные члены предложения для выражения предположения</w:t>
      </w:r>
    </w:p>
    <w:p w:rsidR="00CC6FFB" w:rsidRPr="00874A51" w:rsidRDefault="00CC6FFB" w:rsidP="00874A51">
      <w:pPr>
        <w:spacing w:line="360" w:lineRule="auto"/>
        <w:ind w:firstLine="709"/>
        <w:jc w:val="both"/>
        <w:rPr>
          <w:b/>
          <w:color w:val="000000"/>
          <w:sz w:val="28"/>
          <w:szCs w:val="32"/>
        </w:rPr>
      </w:pPr>
    </w:p>
    <w:p w:rsidR="00CC6FFB" w:rsidRPr="00874A51" w:rsidRDefault="00CC6FFB" w:rsidP="00874A51">
      <w:pPr>
        <w:spacing w:line="360" w:lineRule="auto"/>
        <w:ind w:firstLine="709"/>
        <w:jc w:val="both"/>
        <w:rPr>
          <w:color w:val="000000"/>
          <w:sz w:val="28"/>
          <w:szCs w:val="28"/>
        </w:rPr>
      </w:pPr>
      <w:r w:rsidRPr="00874A51">
        <w:rPr>
          <w:color w:val="000000"/>
          <w:sz w:val="28"/>
          <w:szCs w:val="28"/>
        </w:rPr>
        <w:t>Специфика модальных слов заключается в том, что они выступают переключателями и переводят высказывание из Поля Действительности (реальности) в Поле Недействительности (ирреальности).</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Если рассматривать модальность в узком смысле слова, следует отделить друг от друга, прежде всего два формальных способа выявления модальности: с помощью глагольных форм и с помощью модальных членов предложения. Оба эти способа образуют системы, которые не могут быть сведены друг к другу и в основном независимы друг от друга, но которые в своем взаимодействии дают полную модальную характеристику каждого предложения.</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Модальные слова типа: «</w:t>
      </w:r>
      <w:r w:rsidRPr="00874A51">
        <w:rPr>
          <w:color w:val="000000"/>
          <w:sz w:val="28"/>
          <w:szCs w:val="28"/>
          <w:lang w:val="de-DE"/>
        </w:rPr>
        <w:t>wahrscheinlich</w:t>
      </w:r>
      <w:r w:rsidRPr="00874A51">
        <w:rPr>
          <w:color w:val="000000"/>
          <w:sz w:val="28"/>
          <w:szCs w:val="28"/>
        </w:rPr>
        <w:t>», «</w:t>
      </w:r>
      <w:r w:rsidRPr="00874A51">
        <w:rPr>
          <w:color w:val="000000"/>
          <w:sz w:val="28"/>
          <w:szCs w:val="28"/>
          <w:lang w:val="de-DE"/>
        </w:rPr>
        <w:t>vielleicht</w:t>
      </w:r>
      <w:r w:rsidRPr="00874A51">
        <w:rPr>
          <w:color w:val="000000"/>
          <w:sz w:val="28"/>
          <w:szCs w:val="28"/>
        </w:rPr>
        <w:t xml:space="preserve">» </w:t>
      </w:r>
      <w:r w:rsidR="00874A51">
        <w:rPr>
          <w:color w:val="000000"/>
          <w:sz w:val="28"/>
          <w:szCs w:val="28"/>
        </w:rPr>
        <w:t>и т.д.</w:t>
      </w:r>
      <w:r w:rsidRPr="00874A51">
        <w:rPr>
          <w:color w:val="000000"/>
          <w:sz w:val="28"/>
          <w:szCs w:val="28"/>
        </w:rPr>
        <w:t>, такие модальные синтаксические группы как, например,: «</w:t>
      </w:r>
      <w:r w:rsidRPr="00874A51">
        <w:rPr>
          <w:color w:val="000000"/>
          <w:sz w:val="28"/>
          <w:szCs w:val="28"/>
          <w:lang w:val="de-DE"/>
        </w:rPr>
        <w:t>aller</w:t>
      </w:r>
      <w:r w:rsidRPr="00874A51">
        <w:rPr>
          <w:color w:val="000000"/>
          <w:sz w:val="28"/>
          <w:szCs w:val="28"/>
        </w:rPr>
        <w:t xml:space="preserve"> </w:t>
      </w:r>
      <w:r w:rsidRPr="00874A51">
        <w:rPr>
          <w:color w:val="000000"/>
          <w:sz w:val="28"/>
          <w:szCs w:val="28"/>
          <w:lang w:val="de-DE"/>
        </w:rPr>
        <w:t>Wahrscheinlichkeit</w:t>
      </w:r>
      <w:r w:rsidRPr="00874A51">
        <w:rPr>
          <w:color w:val="000000"/>
          <w:sz w:val="28"/>
          <w:szCs w:val="28"/>
        </w:rPr>
        <w:t xml:space="preserve"> </w:t>
      </w:r>
      <w:r w:rsidRPr="00874A51">
        <w:rPr>
          <w:color w:val="000000"/>
          <w:sz w:val="28"/>
          <w:szCs w:val="28"/>
          <w:lang w:val="de-DE"/>
        </w:rPr>
        <w:t>nach</w:t>
      </w:r>
      <w:r w:rsidRPr="00874A51">
        <w:rPr>
          <w:color w:val="000000"/>
          <w:sz w:val="28"/>
          <w:szCs w:val="28"/>
        </w:rPr>
        <w:t>», «</w:t>
      </w:r>
      <w:r w:rsidRPr="00874A51">
        <w:rPr>
          <w:color w:val="000000"/>
          <w:sz w:val="28"/>
          <w:szCs w:val="28"/>
          <w:lang w:val="de-DE"/>
        </w:rPr>
        <w:t>im</w:t>
      </w:r>
      <w:r w:rsidRPr="00874A51">
        <w:rPr>
          <w:color w:val="000000"/>
          <w:sz w:val="28"/>
          <w:szCs w:val="28"/>
        </w:rPr>
        <w:t xml:space="preserve"> </w:t>
      </w:r>
      <w:r w:rsidRPr="00874A51">
        <w:rPr>
          <w:color w:val="000000"/>
          <w:sz w:val="28"/>
          <w:szCs w:val="28"/>
          <w:lang w:val="de-DE"/>
        </w:rPr>
        <w:t>Grunde</w:t>
      </w:r>
      <w:r w:rsidRPr="00874A51">
        <w:rPr>
          <w:color w:val="000000"/>
          <w:sz w:val="28"/>
          <w:szCs w:val="28"/>
        </w:rPr>
        <w:t xml:space="preserve">» </w:t>
      </w:r>
      <w:r w:rsidR="00874A51">
        <w:rPr>
          <w:color w:val="000000"/>
          <w:sz w:val="28"/>
          <w:szCs w:val="28"/>
        </w:rPr>
        <w:t>и т.п.</w:t>
      </w:r>
      <w:r w:rsidRPr="00874A51">
        <w:rPr>
          <w:color w:val="000000"/>
          <w:sz w:val="28"/>
          <w:szCs w:val="28"/>
        </w:rPr>
        <w:t>, вводные модальные предложения типа: «</w:t>
      </w:r>
      <w:r w:rsidRPr="00874A51">
        <w:rPr>
          <w:color w:val="000000"/>
          <w:sz w:val="28"/>
          <w:szCs w:val="28"/>
          <w:lang w:val="de-DE"/>
        </w:rPr>
        <w:t>ich</w:t>
      </w:r>
      <w:r w:rsidRPr="00874A51">
        <w:rPr>
          <w:color w:val="000000"/>
          <w:sz w:val="28"/>
          <w:szCs w:val="28"/>
        </w:rPr>
        <w:t xml:space="preserve"> </w:t>
      </w:r>
      <w:r w:rsidRPr="00874A51">
        <w:rPr>
          <w:color w:val="000000"/>
          <w:sz w:val="28"/>
          <w:szCs w:val="28"/>
          <w:lang w:val="de-DE"/>
        </w:rPr>
        <w:t>vermute</w:t>
      </w:r>
      <w:r w:rsidRPr="00874A51">
        <w:rPr>
          <w:color w:val="000000"/>
          <w:sz w:val="28"/>
          <w:szCs w:val="28"/>
        </w:rPr>
        <w:t xml:space="preserve">, </w:t>
      </w:r>
      <w:r w:rsidRPr="00874A51">
        <w:rPr>
          <w:color w:val="000000"/>
          <w:sz w:val="28"/>
          <w:szCs w:val="28"/>
          <w:lang w:val="de-DE"/>
        </w:rPr>
        <w:t>dass</w:t>
      </w:r>
      <w:r w:rsidRPr="00874A51">
        <w:rPr>
          <w:color w:val="000000"/>
          <w:sz w:val="28"/>
          <w:szCs w:val="28"/>
        </w:rPr>
        <w:t>»; «</w:t>
      </w:r>
      <w:r w:rsidRPr="00874A51">
        <w:rPr>
          <w:color w:val="000000"/>
          <w:sz w:val="28"/>
          <w:szCs w:val="28"/>
          <w:lang w:val="de-DE"/>
        </w:rPr>
        <w:t>soviel</w:t>
      </w:r>
      <w:r w:rsidRPr="00874A51">
        <w:rPr>
          <w:color w:val="000000"/>
          <w:sz w:val="28"/>
          <w:szCs w:val="28"/>
        </w:rPr>
        <w:t xml:space="preserve"> </w:t>
      </w:r>
      <w:r w:rsidRPr="00874A51">
        <w:rPr>
          <w:color w:val="000000"/>
          <w:sz w:val="28"/>
          <w:szCs w:val="28"/>
          <w:lang w:val="de-DE"/>
        </w:rPr>
        <w:t>ich</w:t>
      </w:r>
      <w:r w:rsidRPr="00874A51">
        <w:rPr>
          <w:color w:val="000000"/>
          <w:sz w:val="28"/>
          <w:szCs w:val="28"/>
        </w:rPr>
        <w:t xml:space="preserve"> </w:t>
      </w:r>
      <w:r w:rsidRPr="00874A51">
        <w:rPr>
          <w:color w:val="000000"/>
          <w:sz w:val="28"/>
          <w:szCs w:val="28"/>
          <w:lang w:val="de-DE"/>
        </w:rPr>
        <w:t>annehmen</w:t>
      </w:r>
      <w:r w:rsidRPr="00874A51">
        <w:rPr>
          <w:color w:val="000000"/>
          <w:sz w:val="28"/>
          <w:szCs w:val="28"/>
        </w:rPr>
        <w:t xml:space="preserve"> </w:t>
      </w:r>
      <w:r w:rsidRPr="00874A51">
        <w:rPr>
          <w:color w:val="000000"/>
          <w:sz w:val="28"/>
          <w:szCs w:val="28"/>
          <w:lang w:val="de-DE"/>
        </w:rPr>
        <w:t>kann</w:t>
      </w:r>
      <w:r w:rsidRPr="00874A51">
        <w:rPr>
          <w:color w:val="000000"/>
          <w:sz w:val="28"/>
          <w:szCs w:val="28"/>
        </w:rPr>
        <w:t>» дополняют модальную характеристику предложения, выражающего предположение, они вводятся в предложение предикативным глаголом, но относятся не только к глаголу, а ко всему предложению в целом, непосредственно связаны же они с глаголом постольку, поскольку глагол является в немецком языке основным структурным стержнем предложения.</w:t>
      </w:r>
    </w:p>
    <w:p w:rsidR="00CC6FFB" w:rsidRPr="00874A51" w:rsidRDefault="00874A51" w:rsidP="00874A51">
      <w:pPr>
        <w:spacing w:line="360" w:lineRule="auto"/>
        <w:ind w:firstLine="709"/>
        <w:jc w:val="both"/>
        <w:rPr>
          <w:color w:val="000000"/>
          <w:sz w:val="28"/>
          <w:szCs w:val="28"/>
        </w:rPr>
      </w:pPr>
      <w:r w:rsidRPr="00874A51">
        <w:rPr>
          <w:color w:val="000000"/>
          <w:sz w:val="28"/>
          <w:szCs w:val="28"/>
        </w:rPr>
        <w:t>В.А.</w:t>
      </w:r>
      <w:r>
        <w:rPr>
          <w:color w:val="000000"/>
          <w:sz w:val="28"/>
          <w:szCs w:val="28"/>
        </w:rPr>
        <w:t> </w:t>
      </w:r>
      <w:r w:rsidRPr="00874A51">
        <w:rPr>
          <w:color w:val="000000"/>
          <w:sz w:val="28"/>
          <w:szCs w:val="28"/>
        </w:rPr>
        <w:t>Гуревич</w:t>
      </w:r>
      <w:r w:rsidR="00CC6FFB" w:rsidRPr="00874A51">
        <w:rPr>
          <w:color w:val="000000"/>
          <w:sz w:val="28"/>
          <w:szCs w:val="28"/>
        </w:rPr>
        <w:t xml:space="preserve"> в своей классификации модальных слов по семантическому признаку выделяет группу модальных слов, выражающих предположение (неуверенность): </w:t>
      </w:r>
      <w:r w:rsidR="00CC6FFB" w:rsidRPr="00874A51">
        <w:rPr>
          <w:color w:val="000000"/>
          <w:sz w:val="28"/>
          <w:szCs w:val="28"/>
          <w:lang w:val="de-DE"/>
        </w:rPr>
        <w:t>scheinbar</w:t>
      </w:r>
      <w:r w:rsidR="00CC6FFB" w:rsidRPr="00874A51">
        <w:rPr>
          <w:color w:val="000000"/>
          <w:sz w:val="28"/>
          <w:szCs w:val="28"/>
        </w:rPr>
        <w:t xml:space="preserve">, </w:t>
      </w:r>
      <w:r w:rsidR="00CC6FFB" w:rsidRPr="00874A51">
        <w:rPr>
          <w:color w:val="000000"/>
          <w:sz w:val="28"/>
          <w:szCs w:val="28"/>
          <w:lang w:val="de-DE"/>
        </w:rPr>
        <w:t>angeblich</w:t>
      </w:r>
      <w:r w:rsidR="00CC6FFB" w:rsidRPr="00874A51">
        <w:rPr>
          <w:color w:val="000000"/>
          <w:sz w:val="28"/>
          <w:szCs w:val="28"/>
        </w:rPr>
        <w:t xml:space="preserve">, </w:t>
      </w:r>
      <w:r w:rsidR="00CC6FFB" w:rsidRPr="00874A51">
        <w:rPr>
          <w:color w:val="000000"/>
          <w:sz w:val="28"/>
          <w:szCs w:val="28"/>
          <w:lang w:val="de-DE"/>
        </w:rPr>
        <w:t>vorgeblich</w:t>
      </w:r>
      <w:r w:rsidR="00CC6FFB" w:rsidRPr="00874A51">
        <w:rPr>
          <w:color w:val="000000"/>
          <w:sz w:val="28"/>
          <w:szCs w:val="28"/>
        </w:rPr>
        <w:t xml:space="preserve">, </w:t>
      </w:r>
      <w:r w:rsidR="00CC6FFB" w:rsidRPr="00874A51">
        <w:rPr>
          <w:color w:val="000000"/>
          <w:sz w:val="28"/>
          <w:szCs w:val="28"/>
          <w:lang w:val="de-DE"/>
        </w:rPr>
        <w:t>vermutlich</w:t>
      </w:r>
      <w:r w:rsidR="00CC6FFB" w:rsidRPr="00874A51">
        <w:rPr>
          <w:color w:val="000000"/>
          <w:sz w:val="28"/>
          <w:szCs w:val="28"/>
        </w:rPr>
        <w:t xml:space="preserve">, </w:t>
      </w:r>
      <w:r w:rsidR="00CC6FFB" w:rsidRPr="00874A51">
        <w:rPr>
          <w:color w:val="000000"/>
          <w:sz w:val="28"/>
          <w:szCs w:val="28"/>
          <w:lang w:val="de-DE"/>
        </w:rPr>
        <w:t>wahrscheinlich</w:t>
      </w:r>
      <w:r w:rsidR="00CC6FFB" w:rsidRPr="00874A51">
        <w:rPr>
          <w:color w:val="000000"/>
          <w:sz w:val="28"/>
          <w:szCs w:val="28"/>
        </w:rPr>
        <w:t xml:space="preserve">, </w:t>
      </w:r>
      <w:r w:rsidR="00CC6FFB" w:rsidRPr="00874A51">
        <w:rPr>
          <w:color w:val="000000"/>
          <w:sz w:val="28"/>
          <w:szCs w:val="28"/>
          <w:lang w:val="de-DE"/>
        </w:rPr>
        <w:t>mutma</w:t>
      </w:r>
      <w:r w:rsidR="00CC6FFB" w:rsidRPr="00874A51">
        <w:rPr>
          <w:color w:val="000000"/>
          <w:sz w:val="28"/>
          <w:szCs w:val="28"/>
        </w:rPr>
        <w:t>ß</w:t>
      </w:r>
      <w:r w:rsidR="00CC6FFB" w:rsidRPr="00874A51">
        <w:rPr>
          <w:color w:val="000000"/>
          <w:sz w:val="28"/>
          <w:szCs w:val="28"/>
          <w:lang w:val="de-DE"/>
        </w:rPr>
        <w:t>lich</w:t>
      </w:r>
      <w:r w:rsidR="00CC6FFB" w:rsidRPr="00874A51">
        <w:rPr>
          <w:color w:val="000000"/>
          <w:sz w:val="28"/>
          <w:szCs w:val="28"/>
        </w:rPr>
        <w:t xml:space="preserve">, </w:t>
      </w:r>
      <w:r w:rsidR="00CC6FFB" w:rsidRPr="00874A51">
        <w:rPr>
          <w:color w:val="000000"/>
          <w:sz w:val="28"/>
          <w:szCs w:val="28"/>
          <w:lang w:val="de-DE"/>
        </w:rPr>
        <w:t>etwa</w:t>
      </w:r>
      <w:r w:rsidR="00CC6FFB" w:rsidRPr="00874A51">
        <w:rPr>
          <w:color w:val="000000"/>
          <w:sz w:val="28"/>
          <w:szCs w:val="28"/>
        </w:rPr>
        <w:t xml:space="preserve">, </w:t>
      </w:r>
      <w:r w:rsidR="00CC6FFB" w:rsidRPr="00874A51">
        <w:rPr>
          <w:color w:val="000000"/>
          <w:sz w:val="28"/>
          <w:szCs w:val="28"/>
          <w:lang w:val="de-DE"/>
        </w:rPr>
        <w:t>m</w:t>
      </w:r>
      <w:r w:rsidR="00CC6FFB" w:rsidRPr="00874A51">
        <w:rPr>
          <w:color w:val="000000"/>
          <w:sz w:val="28"/>
          <w:szCs w:val="28"/>
        </w:rPr>
        <w:t>ö</w:t>
      </w:r>
      <w:r w:rsidR="00CC6FFB" w:rsidRPr="00874A51">
        <w:rPr>
          <w:color w:val="000000"/>
          <w:sz w:val="28"/>
          <w:szCs w:val="28"/>
          <w:lang w:val="de-DE"/>
        </w:rPr>
        <w:t>glicherweise</w:t>
      </w:r>
      <w:r w:rsidR="00CC6FFB" w:rsidRPr="00874A51">
        <w:rPr>
          <w:color w:val="000000"/>
          <w:sz w:val="28"/>
          <w:szCs w:val="28"/>
        </w:rPr>
        <w:t xml:space="preserve">, </w:t>
      </w:r>
      <w:r w:rsidR="00CC6FFB" w:rsidRPr="00874A51">
        <w:rPr>
          <w:color w:val="000000"/>
          <w:sz w:val="28"/>
          <w:szCs w:val="28"/>
          <w:lang w:val="de-DE"/>
        </w:rPr>
        <w:t>m</w:t>
      </w:r>
      <w:r w:rsidR="00CC6FFB" w:rsidRPr="00874A51">
        <w:rPr>
          <w:color w:val="000000"/>
          <w:sz w:val="28"/>
          <w:szCs w:val="28"/>
        </w:rPr>
        <w:t>ö</w:t>
      </w:r>
      <w:r w:rsidR="00CC6FFB" w:rsidRPr="00874A51">
        <w:rPr>
          <w:color w:val="000000"/>
          <w:sz w:val="28"/>
          <w:szCs w:val="28"/>
          <w:lang w:val="de-DE"/>
        </w:rPr>
        <w:t>glichenfalls</w:t>
      </w:r>
      <w:r w:rsidR="00CC6FFB" w:rsidRPr="00874A51">
        <w:rPr>
          <w:color w:val="000000"/>
          <w:sz w:val="28"/>
          <w:szCs w:val="28"/>
        </w:rPr>
        <w:t xml:space="preserve">. Слова этой группы не могут быть исключены из предложения без изменения общего смысла предложения. Например, при исключении модального слова </w:t>
      </w:r>
      <w:r w:rsidR="00CC6FFB" w:rsidRPr="00874A51">
        <w:rPr>
          <w:color w:val="000000"/>
          <w:sz w:val="28"/>
          <w:szCs w:val="28"/>
          <w:lang w:val="de-DE"/>
        </w:rPr>
        <w:t>vielleicht</w:t>
      </w:r>
      <w:r w:rsidR="00CC6FFB" w:rsidRPr="00874A51">
        <w:rPr>
          <w:color w:val="000000"/>
          <w:sz w:val="28"/>
          <w:szCs w:val="28"/>
        </w:rPr>
        <w:t>, из предложения «</w:t>
      </w:r>
      <w:r w:rsidR="00CC6FFB" w:rsidRPr="00874A51">
        <w:rPr>
          <w:color w:val="000000"/>
          <w:sz w:val="28"/>
          <w:szCs w:val="28"/>
          <w:lang w:val="en-US"/>
        </w:rPr>
        <w:t>E</w:t>
      </w:r>
      <w:r w:rsidR="00CC6FFB" w:rsidRPr="00874A51">
        <w:rPr>
          <w:color w:val="000000"/>
          <w:sz w:val="28"/>
          <w:szCs w:val="28"/>
          <w:lang w:val="de-DE"/>
        </w:rPr>
        <w:t>r</w:t>
      </w:r>
      <w:r w:rsidR="00CC6FFB" w:rsidRPr="00874A51">
        <w:rPr>
          <w:color w:val="000000"/>
          <w:sz w:val="28"/>
          <w:szCs w:val="28"/>
        </w:rPr>
        <w:t xml:space="preserve"> </w:t>
      </w:r>
      <w:r w:rsidR="00CC6FFB" w:rsidRPr="00874A51">
        <w:rPr>
          <w:color w:val="000000"/>
          <w:sz w:val="28"/>
          <w:szCs w:val="28"/>
          <w:lang w:val="de-DE"/>
        </w:rPr>
        <w:t>kommt</w:t>
      </w:r>
      <w:r w:rsidR="00CC6FFB" w:rsidRPr="00874A51">
        <w:rPr>
          <w:color w:val="000000"/>
          <w:sz w:val="28"/>
          <w:szCs w:val="28"/>
        </w:rPr>
        <w:t xml:space="preserve"> </w:t>
      </w:r>
      <w:r w:rsidR="00CC6FFB" w:rsidRPr="00874A51">
        <w:rPr>
          <w:color w:val="000000"/>
          <w:sz w:val="28"/>
          <w:szCs w:val="28"/>
          <w:lang w:val="de-DE"/>
        </w:rPr>
        <w:t>vielleicht</w:t>
      </w:r>
      <w:r w:rsidR="00CC6FFB" w:rsidRPr="00874A51">
        <w:rPr>
          <w:color w:val="000000"/>
          <w:sz w:val="28"/>
          <w:szCs w:val="28"/>
        </w:rPr>
        <w:t>» общий модальный смысл предложения резко изменится: предположение станет просто утверждением [10].</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Шкала выражения вероятности предположения определяется с помощью модальных слов. Для каждой из ступеней вероятности существует соответствующее модальное слово.</w:t>
      </w:r>
    </w:p>
    <w:p w:rsidR="00CC6FFB" w:rsidRPr="00874A51" w:rsidRDefault="00CC6FFB" w:rsidP="00874A51">
      <w:pPr>
        <w:spacing w:line="360" w:lineRule="auto"/>
        <w:ind w:firstLine="709"/>
        <w:jc w:val="both"/>
        <w:rPr>
          <w:color w:val="000000"/>
          <w:sz w:val="28"/>
          <w:szCs w:val="28"/>
        </w:rPr>
      </w:pPr>
      <w:r w:rsidRPr="00874A51">
        <w:rPr>
          <w:b/>
          <w:color w:val="000000"/>
          <w:sz w:val="28"/>
          <w:szCs w:val="28"/>
          <w:lang w:val="en-US"/>
        </w:rPr>
        <w:t>V</w:t>
      </w:r>
      <w:r w:rsidRPr="00874A51">
        <w:rPr>
          <w:b/>
          <w:color w:val="000000"/>
          <w:sz w:val="28"/>
          <w:szCs w:val="28"/>
          <w:lang w:val="de-DE"/>
        </w:rPr>
        <w:t>ermutlich</w:t>
      </w:r>
      <w:r w:rsidRPr="00874A51">
        <w:rPr>
          <w:b/>
          <w:color w:val="000000"/>
          <w:sz w:val="28"/>
          <w:szCs w:val="28"/>
        </w:rPr>
        <w:t xml:space="preserve">, </w:t>
      </w:r>
      <w:r w:rsidRPr="00874A51">
        <w:rPr>
          <w:b/>
          <w:color w:val="000000"/>
          <w:sz w:val="28"/>
          <w:szCs w:val="28"/>
          <w:lang w:val="de-DE"/>
        </w:rPr>
        <w:t>voraussichtlich</w:t>
      </w:r>
      <w:r w:rsidRPr="00874A51">
        <w:rPr>
          <w:b/>
          <w:color w:val="000000"/>
          <w:sz w:val="28"/>
          <w:szCs w:val="28"/>
        </w:rPr>
        <w:t xml:space="preserve">, </w:t>
      </w:r>
      <w:r w:rsidRPr="00874A51">
        <w:rPr>
          <w:b/>
          <w:color w:val="000000"/>
          <w:sz w:val="28"/>
          <w:szCs w:val="28"/>
          <w:lang w:val="de-DE"/>
        </w:rPr>
        <w:t>wahrscheinlich</w:t>
      </w:r>
      <w:r w:rsidRPr="00874A51">
        <w:rPr>
          <w:b/>
          <w:color w:val="000000"/>
          <w:sz w:val="28"/>
          <w:szCs w:val="28"/>
        </w:rPr>
        <w:t xml:space="preserve"> и </w:t>
      </w:r>
      <w:r w:rsidRPr="00874A51">
        <w:rPr>
          <w:b/>
          <w:color w:val="000000"/>
          <w:sz w:val="28"/>
          <w:szCs w:val="28"/>
          <w:lang w:val="de-DE"/>
        </w:rPr>
        <w:t>mutma</w:t>
      </w:r>
      <w:r w:rsidRPr="00874A51">
        <w:rPr>
          <w:b/>
          <w:color w:val="000000"/>
          <w:sz w:val="28"/>
          <w:szCs w:val="28"/>
        </w:rPr>
        <w:t>ß</w:t>
      </w:r>
      <w:r w:rsidRPr="00874A51">
        <w:rPr>
          <w:b/>
          <w:color w:val="000000"/>
          <w:sz w:val="28"/>
          <w:szCs w:val="28"/>
          <w:lang w:val="de-DE"/>
        </w:rPr>
        <w:t>lich</w:t>
      </w:r>
      <w:r w:rsidRPr="00874A51">
        <w:rPr>
          <w:b/>
          <w:color w:val="000000"/>
          <w:sz w:val="28"/>
          <w:szCs w:val="28"/>
        </w:rPr>
        <w:t xml:space="preserve"> </w:t>
      </w:r>
      <w:r w:rsidRPr="00874A51">
        <w:rPr>
          <w:color w:val="000000"/>
          <w:sz w:val="28"/>
          <w:szCs w:val="28"/>
        </w:rPr>
        <w:t>указывают на обоснованное предположение.</w:t>
      </w:r>
    </w:p>
    <w:p w:rsidR="00CC6FFB" w:rsidRPr="00874A51" w:rsidRDefault="00CC6FFB" w:rsidP="00874A51">
      <w:pPr>
        <w:spacing w:line="360" w:lineRule="auto"/>
        <w:ind w:firstLine="709"/>
        <w:jc w:val="both"/>
        <w:rPr>
          <w:color w:val="000000"/>
          <w:sz w:val="28"/>
          <w:szCs w:val="28"/>
        </w:rPr>
      </w:pPr>
      <w:r w:rsidRPr="00874A51">
        <w:rPr>
          <w:b/>
          <w:color w:val="000000"/>
          <w:sz w:val="28"/>
          <w:szCs w:val="28"/>
          <w:lang w:val="de-DE"/>
        </w:rPr>
        <w:t>Vielleicht</w:t>
      </w:r>
      <w:r w:rsidRPr="00874A51">
        <w:rPr>
          <w:b/>
          <w:color w:val="000000"/>
          <w:sz w:val="28"/>
          <w:szCs w:val="28"/>
        </w:rPr>
        <w:t xml:space="preserve"> </w:t>
      </w:r>
      <w:r w:rsidRPr="00874A51">
        <w:rPr>
          <w:color w:val="000000"/>
          <w:sz w:val="28"/>
          <w:szCs w:val="28"/>
        </w:rPr>
        <w:t xml:space="preserve">указывает на предположение, высказываемое с определенной долей сомнения: </w:t>
      </w:r>
      <w:r w:rsidRPr="00874A51">
        <w:rPr>
          <w:color w:val="000000"/>
          <w:sz w:val="28"/>
          <w:szCs w:val="28"/>
          <w:lang w:val="de-DE"/>
        </w:rPr>
        <w:t>Vielleicht</w:t>
      </w:r>
      <w:r w:rsidRPr="00874A51">
        <w:rPr>
          <w:color w:val="000000"/>
          <w:sz w:val="28"/>
          <w:szCs w:val="28"/>
        </w:rPr>
        <w:t xml:space="preserve"> </w:t>
      </w:r>
      <w:r w:rsidRPr="00874A51">
        <w:rPr>
          <w:color w:val="000000"/>
          <w:sz w:val="28"/>
          <w:szCs w:val="28"/>
          <w:lang w:val="de-DE"/>
        </w:rPr>
        <w:t>wird</w:t>
      </w:r>
      <w:r w:rsidRPr="00874A51">
        <w:rPr>
          <w:color w:val="000000"/>
          <w:sz w:val="28"/>
          <w:szCs w:val="28"/>
        </w:rPr>
        <w:t xml:space="preserve"> </w:t>
      </w:r>
      <w:r w:rsidRPr="00874A51">
        <w:rPr>
          <w:color w:val="000000"/>
          <w:sz w:val="28"/>
          <w:szCs w:val="28"/>
          <w:lang w:val="de-DE"/>
        </w:rPr>
        <w:t>es</w:t>
      </w:r>
      <w:r w:rsidRPr="00874A51">
        <w:rPr>
          <w:color w:val="000000"/>
          <w:sz w:val="28"/>
          <w:szCs w:val="28"/>
        </w:rPr>
        <w:t xml:space="preserve"> </w:t>
      </w:r>
      <w:r w:rsidRPr="00874A51">
        <w:rPr>
          <w:color w:val="000000"/>
          <w:sz w:val="28"/>
          <w:szCs w:val="28"/>
          <w:lang w:val="de-DE"/>
        </w:rPr>
        <w:t>donnern</w:t>
      </w:r>
      <w:r w:rsidRPr="00874A51">
        <w:rPr>
          <w:color w:val="000000"/>
          <w:sz w:val="28"/>
          <w:szCs w:val="28"/>
        </w:rPr>
        <w:t xml:space="preserve">, </w:t>
      </w:r>
      <w:r w:rsidRPr="00874A51">
        <w:rPr>
          <w:color w:val="000000"/>
          <w:sz w:val="28"/>
          <w:szCs w:val="28"/>
          <w:lang w:val="de-DE"/>
        </w:rPr>
        <w:t>es</w:t>
      </w:r>
      <w:r w:rsidRPr="00874A51">
        <w:rPr>
          <w:color w:val="000000"/>
          <w:sz w:val="28"/>
          <w:szCs w:val="28"/>
        </w:rPr>
        <w:t xml:space="preserve"> </w:t>
      </w:r>
      <w:r w:rsidRPr="00874A51">
        <w:rPr>
          <w:color w:val="000000"/>
          <w:sz w:val="28"/>
          <w:szCs w:val="28"/>
          <w:lang w:val="de-DE"/>
        </w:rPr>
        <w:t>blitzt</w:t>
      </w:r>
      <w:r w:rsidRPr="00874A51">
        <w:rPr>
          <w:color w:val="000000"/>
          <w:sz w:val="28"/>
          <w:szCs w:val="28"/>
        </w:rPr>
        <w:t xml:space="preserve"> </w:t>
      </w:r>
      <w:r w:rsidRPr="00874A51">
        <w:rPr>
          <w:color w:val="000000"/>
          <w:sz w:val="28"/>
          <w:szCs w:val="28"/>
          <w:lang w:val="de-DE"/>
        </w:rPr>
        <w:t>schon</w:t>
      </w:r>
      <w:r w:rsidRPr="00874A51">
        <w:rPr>
          <w:color w:val="000000"/>
          <w:sz w:val="28"/>
          <w:szCs w:val="28"/>
        </w:rPr>
        <w:t>.</w:t>
      </w:r>
    </w:p>
    <w:p w:rsidR="00CC6FFB" w:rsidRPr="00874A51" w:rsidRDefault="00CC6FFB" w:rsidP="00874A51">
      <w:pPr>
        <w:spacing w:line="360" w:lineRule="auto"/>
        <w:ind w:firstLine="709"/>
        <w:jc w:val="both"/>
        <w:rPr>
          <w:color w:val="000000"/>
          <w:sz w:val="28"/>
          <w:szCs w:val="28"/>
        </w:rPr>
      </w:pPr>
      <w:r w:rsidRPr="00874A51">
        <w:rPr>
          <w:b/>
          <w:color w:val="000000"/>
          <w:sz w:val="28"/>
          <w:szCs w:val="28"/>
          <w:lang w:val="de-DE"/>
        </w:rPr>
        <w:t>Wohl</w:t>
      </w:r>
      <w:r w:rsidRPr="00874A51">
        <w:rPr>
          <w:b/>
          <w:color w:val="000000"/>
          <w:sz w:val="28"/>
          <w:szCs w:val="28"/>
        </w:rPr>
        <w:t xml:space="preserve"> </w:t>
      </w:r>
      <w:r w:rsidRPr="00874A51">
        <w:rPr>
          <w:color w:val="000000"/>
          <w:sz w:val="28"/>
          <w:szCs w:val="28"/>
        </w:rPr>
        <w:t xml:space="preserve">указывает на общее предположение и не указывает какие причины лежат в его основе (субъективные или объективные), например: </w:t>
      </w:r>
      <w:r w:rsidRPr="00874A51">
        <w:rPr>
          <w:color w:val="000000"/>
          <w:sz w:val="28"/>
          <w:szCs w:val="28"/>
          <w:lang w:val="de-DE"/>
        </w:rPr>
        <w:t>Sie</w:t>
      </w:r>
      <w:r w:rsidRPr="00874A51">
        <w:rPr>
          <w:color w:val="000000"/>
          <w:sz w:val="28"/>
          <w:szCs w:val="28"/>
        </w:rPr>
        <w:t xml:space="preserve"> </w:t>
      </w:r>
      <w:r w:rsidRPr="00874A51">
        <w:rPr>
          <w:color w:val="000000"/>
          <w:sz w:val="28"/>
          <w:szCs w:val="28"/>
          <w:lang w:val="de-DE"/>
        </w:rPr>
        <w:t>ist</w:t>
      </w:r>
      <w:r w:rsidRPr="00874A51">
        <w:rPr>
          <w:color w:val="000000"/>
          <w:sz w:val="28"/>
          <w:szCs w:val="28"/>
        </w:rPr>
        <w:t xml:space="preserve"> </w:t>
      </w:r>
      <w:r w:rsidRPr="00874A51">
        <w:rPr>
          <w:color w:val="000000"/>
          <w:sz w:val="28"/>
          <w:szCs w:val="28"/>
          <w:lang w:val="de-DE"/>
        </w:rPr>
        <w:t>wohl</w:t>
      </w:r>
      <w:r w:rsidRPr="00874A51">
        <w:rPr>
          <w:color w:val="000000"/>
          <w:sz w:val="28"/>
          <w:szCs w:val="28"/>
        </w:rPr>
        <w:t xml:space="preserve"> </w:t>
      </w:r>
      <w:r w:rsidRPr="00874A51">
        <w:rPr>
          <w:color w:val="000000"/>
          <w:sz w:val="28"/>
          <w:szCs w:val="28"/>
          <w:lang w:val="de-DE"/>
        </w:rPr>
        <w:t>schon</w:t>
      </w:r>
      <w:r w:rsidRPr="00874A51">
        <w:rPr>
          <w:color w:val="000000"/>
          <w:sz w:val="28"/>
          <w:szCs w:val="28"/>
        </w:rPr>
        <w:t xml:space="preserve"> </w:t>
      </w:r>
      <w:r w:rsidRPr="00874A51">
        <w:rPr>
          <w:color w:val="000000"/>
          <w:sz w:val="28"/>
          <w:szCs w:val="28"/>
          <w:lang w:val="de-DE"/>
        </w:rPr>
        <w:t>zu</w:t>
      </w:r>
      <w:r w:rsidRPr="00874A51">
        <w:rPr>
          <w:color w:val="000000"/>
          <w:sz w:val="28"/>
          <w:szCs w:val="28"/>
        </w:rPr>
        <w:t xml:space="preserve"> </w:t>
      </w:r>
      <w:r w:rsidRPr="00874A51">
        <w:rPr>
          <w:color w:val="000000"/>
          <w:sz w:val="28"/>
          <w:szCs w:val="28"/>
          <w:lang w:val="de-DE"/>
        </w:rPr>
        <w:t>Hause</w:t>
      </w:r>
      <w:r w:rsidRPr="00874A51">
        <w:rPr>
          <w:color w:val="000000"/>
          <w:sz w:val="28"/>
          <w:szCs w:val="28"/>
        </w:rPr>
        <w:t>.</w:t>
      </w:r>
    </w:p>
    <w:p w:rsidR="00CC6FFB" w:rsidRPr="00874A51" w:rsidRDefault="00CC6FFB" w:rsidP="00874A51">
      <w:pPr>
        <w:spacing w:line="360" w:lineRule="auto"/>
        <w:ind w:firstLine="709"/>
        <w:jc w:val="both"/>
        <w:rPr>
          <w:color w:val="000000"/>
          <w:sz w:val="28"/>
          <w:szCs w:val="28"/>
        </w:rPr>
      </w:pPr>
      <w:r w:rsidRPr="00874A51">
        <w:rPr>
          <w:b/>
          <w:color w:val="000000"/>
          <w:sz w:val="28"/>
          <w:szCs w:val="28"/>
          <w:lang w:val="de-DE"/>
        </w:rPr>
        <w:t>Voraussichtlich</w:t>
      </w:r>
      <w:r w:rsidRPr="00874A51">
        <w:rPr>
          <w:b/>
          <w:color w:val="000000"/>
          <w:sz w:val="28"/>
          <w:szCs w:val="28"/>
        </w:rPr>
        <w:t xml:space="preserve"> </w:t>
      </w:r>
      <w:r w:rsidRPr="00874A51">
        <w:rPr>
          <w:color w:val="000000"/>
          <w:sz w:val="28"/>
          <w:szCs w:val="28"/>
        </w:rPr>
        <w:t xml:space="preserve">означает предположение на основе определенных знаков, явлений, позволяющих судить о событии, например: </w:t>
      </w:r>
      <w:r w:rsidRPr="00874A51">
        <w:rPr>
          <w:color w:val="000000"/>
          <w:sz w:val="28"/>
          <w:szCs w:val="28"/>
          <w:lang w:val="de-DE"/>
        </w:rPr>
        <w:t>Die</w:t>
      </w:r>
      <w:r w:rsidRPr="00874A51">
        <w:rPr>
          <w:color w:val="000000"/>
          <w:sz w:val="28"/>
          <w:szCs w:val="28"/>
        </w:rPr>
        <w:t xml:space="preserve"> </w:t>
      </w:r>
      <w:r w:rsidRPr="00874A51">
        <w:rPr>
          <w:color w:val="000000"/>
          <w:sz w:val="28"/>
          <w:szCs w:val="28"/>
          <w:lang w:val="de-DE"/>
        </w:rPr>
        <w:t>Ausstellung</w:t>
      </w:r>
      <w:r w:rsidRPr="00874A51">
        <w:rPr>
          <w:color w:val="000000"/>
          <w:sz w:val="28"/>
          <w:szCs w:val="28"/>
        </w:rPr>
        <w:t xml:space="preserve"> </w:t>
      </w:r>
      <w:r w:rsidRPr="00874A51">
        <w:rPr>
          <w:color w:val="000000"/>
          <w:sz w:val="28"/>
          <w:szCs w:val="28"/>
          <w:lang w:val="de-DE"/>
        </w:rPr>
        <w:t>wird</w:t>
      </w:r>
      <w:r w:rsidRPr="00874A51">
        <w:rPr>
          <w:color w:val="000000"/>
          <w:sz w:val="28"/>
          <w:szCs w:val="28"/>
        </w:rPr>
        <w:t xml:space="preserve"> </w:t>
      </w:r>
      <w:r w:rsidRPr="00874A51">
        <w:rPr>
          <w:color w:val="000000"/>
          <w:sz w:val="28"/>
          <w:szCs w:val="28"/>
          <w:lang w:val="de-DE"/>
        </w:rPr>
        <w:t>voraussichtlich</w:t>
      </w:r>
      <w:r w:rsidRPr="00874A51">
        <w:rPr>
          <w:color w:val="000000"/>
          <w:sz w:val="28"/>
          <w:szCs w:val="28"/>
        </w:rPr>
        <w:t xml:space="preserve"> </w:t>
      </w:r>
      <w:r w:rsidRPr="00874A51">
        <w:rPr>
          <w:color w:val="000000"/>
          <w:sz w:val="28"/>
          <w:szCs w:val="28"/>
          <w:lang w:val="de-DE"/>
        </w:rPr>
        <w:t>erst</w:t>
      </w:r>
      <w:r w:rsidRPr="00874A51">
        <w:rPr>
          <w:color w:val="000000"/>
          <w:sz w:val="28"/>
          <w:szCs w:val="28"/>
        </w:rPr>
        <w:t xml:space="preserve"> </w:t>
      </w:r>
      <w:r w:rsidRPr="00874A51">
        <w:rPr>
          <w:color w:val="000000"/>
          <w:sz w:val="28"/>
          <w:szCs w:val="28"/>
          <w:lang w:val="de-DE"/>
        </w:rPr>
        <w:t>n</w:t>
      </w:r>
      <w:r w:rsidRPr="00874A51">
        <w:rPr>
          <w:color w:val="000000"/>
          <w:sz w:val="28"/>
          <w:szCs w:val="28"/>
        </w:rPr>
        <w:t>ä</w:t>
      </w:r>
      <w:r w:rsidRPr="00874A51">
        <w:rPr>
          <w:color w:val="000000"/>
          <w:sz w:val="28"/>
          <w:szCs w:val="28"/>
          <w:lang w:val="de-DE"/>
        </w:rPr>
        <w:t>chsten</w:t>
      </w:r>
      <w:r w:rsidRPr="00874A51">
        <w:rPr>
          <w:color w:val="000000"/>
          <w:sz w:val="28"/>
          <w:szCs w:val="28"/>
        </w:rPr>
        <w:t xml:space="preserve"> </w:t>
      </w:r>
      <w:r w:rsidRPr="00874A51">
        <w:rPr>
          <w:color w:val="000000"/>
          <w:sz w:val="28"/>
          <w:szCs w:val="28"/>
          <w:lang w:val="de-DE"/>
        </w:rPr>
        <w:t>Monat</w:t>
      </w:r>
      <w:r w:rsidRPr="00874A51">
        <w:rPr>
          <w:color w:val="000000"/>
          <w:sz w:val="28"/>
          <w:szCs w:val="28"/>
        </w:rPr>
        <w:t xml:space="preserve"> </w:t>
      </w:r>
      <w:r w:rsidRPr="00874A51">
        <w:rPr>
          <w:color w:val="000000"/>
          <w:sz w:val="28"/>
          <w:szCs w:val="28"/>
          <w:lang w:val="de-DE"/>
        </w:rPr>
        <w:t>stattfinden</w:t>
      </w:r>
      <w:r w:rsidRPr="00874A51">
        <w:rPr>
          <w:color w:val="000000"/>
          <w:sz w:val="28"/>
          <w:szCs w:val="28"/>
        </w:rPr>
        <w:t>.</w:t>
      </w:r>
    </w:p>
    <w:p w:rsidR="00CC6FFB" w:rsidRPr="00874A51" w:rsidRDefault="00CC6FFB" w:rsidP="00874A51">
      <w:pPr>
        <w:spacing w:line="360" w:lineRule="auto"/>
        <w:ind w:firstLine="709"/>
        <w:jc w:val="both"/>
        <w:rPr>
          <w:color w:val="000000"/>
          <w:sz w:val="28"/>
          <w:szCs w:val="28"/>
        </w:rPr>
      </w:pPr>
      <w:r w:rsidRPr="00874A51">
        <w:rPr>
          <w:b/>
          <w:color w:val="000000"/>
          <w:sz w:val="28"/>
          <w:szCs w:val="28"/>
          <w:lang w:val="de-DE"/>
        </w:rPr>
        <w:t>Scheinbar</w:t>
      </w:r>
      <w:r w:rsidRPr="00874A51">
        <w:rPr>
          <w:b/>
          <w:color w:val="000000"/>
          <w:sz w:val="28"/>
          <w:szCs w:val="28"/>
        </w:rPr>
        <w:t xml:space="preserve"> </w:t>
      </w:r>
      <w:r w:rsidRPr="00874A51">
        <w:rPr>
          <w:color w:val="000000"/>
          <w:sz w:val="28"/>
          <w:szCs w:val="28"/>
        </w:rPr>
        <w:t>приближается по своим значениям к понятиям «неверный», «обманчивый».</w:t>
      </w:r>
    </w:p>
    <w:p w:rsidR="00CC6FFB" w:rsidRPr="00874A51" w:rsidRDefault="00CC6FFB" w:rsidP="00874A51">
      <w:pPr>
        <w:spacing w:line="360" w:lineRule="auto"/>
        <w:ind w:firstLine="709"/>
        <w:jc w:val="both"/>
        <w:rPr>
          <w:color w:val="000000"/>
          <w:sz w:val="28"/>
          <w:szCs w:val="28"/>
          <w:lang w:val="de-DE"/>
        </w:rPr>
      </w:pPr>
      <w:r w:rsidRPr="00874A51">
        <w:rPr>
          <w:color w:val="000000"/>
          <w:sz w:val="28"/>
          <w:szCs w:val="28"/>
        </w:rPr>
        <w:t xml:space="preserve">Между модальными глаголами и модальными словами в их содержательном соответствии проявляется семантическая взаимозаменяемость. Одинаковую степень обоснованного уверенного предположения выражают, например, </w:t>
      </w:r>
      <w:r w:rsidRPr="00874A51">
        <w:rPr>
          <w:color w:val="000000"/>
          <w:sz w:val="28"/>
          <w:szCs w:val="28"/>
          <w:lang w:val="de-DE"/>
        </w:rPr>
        <w:t>m</w:t>
      </w:r>
      <w:r w:rsidRPr="00874A51">
        <w:rPr>
          <w:color w:val="000000"/>
          <w:sz w:val="28"/>
          <w:szCs w:val="28"/>
        </w:rPr>
        <w:t>ü</w:t>
      </w:r>
      <w:r w:rsidRPr="00874A51">
        <w:rPr>
          <w:color w:val="000000"/>
          <w:sz w:val="28"/>
          <w:szCs w:val="28"/>
          <w:lang w:val="de-DE"/>
        </w:rPr>
        <w:t>ssen</w:t>
      </w:r>
      <w:r w:rsidRPr="00874A51">
        <w:rPr>
          <w:color w:val="000000"/>
          <w:sz w:val="28"/>
          <w:szCs w:val="28"/>
        </w:rPr>
        <w:t xml:space="preserve">, </w:t>
      </w:r>
      <w:r w:rsidRPr="00874A51">
        <w:rPr>
          <w:color w:val="000000"/>
          <w:sz w:val="28"/>
          <w:szCs w:val="28"/>
          <w:lang w:val="de-DE"/>
        </w:rPr>
        <w:t>wahrscheinlich</w:t>
      </w:r>
      <w:r w:rsidRPr="00874A51">
        <w:rPr>
          <w:color w:val="000000"/>
          <w:sz w:val="28"/>
          <w:szCs w:val="28"/>
        </w:rPr>
        <w:t xml:space="preserve">, </w:t>
      </w:r>
      <w:r w:rsidRPr="00874A51">
        <w:rPr>
          <w:color w:val="000000"/>
          <w:sz w:val="28"/>
          <w:szCs w:val="28"/>
          <w:lang w:val="de-DE"/>
        </w:rPr>
        <w:t>offenbar</w:t>
      </w:r>
      <w:r w:rsidRPr="00874A51">
        <w:rPr>
          <w:color w:val="000000"/>
          <w:sz w:val="28"/>
          <w:szCs w:val="28"/>
        </w:rPr>
        <w:t>. На</w:t>
      </w:r>
      <w:r w:rsidRPr="00874A51">
        <w:rPr>
          <w:color w:val="000000"/>
          <w:sz w:val="28"/>
          <w:szCs w:val="28"/>
          <w:lang w:val="de-DE"/>
        </w:rPr>
        <w:t xml:space="preserve"> </w:t>
      </w:r>
      <w:r w:rsidRPr="00874A51">
        <w:rPr>
          <w:color w:val="000000"/>
          <w:sz w:val="28"/>
          <w:szCs w:val="28"/>
        </w:rPr>
        <w:t>той</w:t>
      </w:r>
      <w:r w:rsidRPr="00874A51">
        <w:rPr>
          <w:color w:val="000000"/>
          <w:sz w:val="28"/>
          <w:szCs w:val="28"/>
          <w:lang w:val="de-DE"/>
        </w:rPr>
        <w:t xml:space="preserve"> </w:t>
      </w:r>
      <w:r w:rsidRPr="00874A51">
        <w:rPr>
          <w:color w:val="000000"/>
          <w:sz w:val="28"/>
          <w:szCs w:val="28"/>
        </w:rPr>
        <w:t>же</w:t>
      </w:r>
      <w:r w:rsidRPr="00874A51">
        <w:rPr>
          <w:color w:val="000000"/>
          <w:sz w:val="28"/>
          <w:szCs w:val="28"/>
          <w:lang w:val="de-DE"/>
        </w:rPr>
        <w:t xml:space="preserve"> </w:t>
      </w:r>
      <w:r w:rsidRPr="00874A51">
        <w:rPr>
          <w:color w:val="000000"/>
          <w:sz w:val="28"/>
          <w:szCs w:val="28"/>
        </w:rPr>
        <w:t>самой</w:t>
      </w:r>
      <w:r w:rsidRPr="00874A51">
        <w:rPr>
          <w:color w:val="000000"/>
          <w:sz w:val="28"/>
          <w:szCs w:val="28"/>
          <w:lang w:val="de-DE"/>
        </w:rPr>
        <w:t xml:space="preserve"> </w:t>
      </w:r>
      <w:r w:rsidRPr="00874A51">
        <w:rPr>
          <w:color w:val="000000"/>
          <w:sz w:val="28"/>
          <w:szCs w:val="28"/>
        </w:rPr>
        <w:t>модальной</w:t>
      </w:r>
      <w:r w:rsidRPr="00874A51">
        <w:rPr>
          <w:color w:val="000000"/>
          <w:sz w:val="28"/>
          <w:szCs w:val="28"/>
          <w:lang w:val="de-DE"/>
        </w:rPr>
        <w:t xml:space="preserve"> </w:t>
      </w:r>
      <w:r w:rsidRPr="00874A51">
        <w:rPr>
          <w:color w:val="000000"/>
          <w:sz w:val="28"/>
          <w:szCs w:val="28"/>
        </w:rPr>
        <w:t>ступени</w:t>
      </w:r>
      <w:r w:rsidRPr="00874A51">
        <w:rPr>
          <w:color w:val="000000"/>
          <w:sz w:val="28"/>
          <w:szCs w:val="28"/>
          <w:lang w:val="de-DE"/>
        </w:rPr>
        <w:t xml:space="preserve"> </w:t>
      </w:r>
      <w:r w:rsidRPr="00874A51">
        <w:rPr>
          <w:color w:val="000000"/>
          <w:sz w:val="28"/>
          <w:szCs w:val="28"/>
        </w:rPr>
        <w:t>находятся</w:t>
      </w:r>
      <w:r w:rsidRPr="00874A51">
        <w:rPr>
          <w:color w:val="000000"/>
          <w:sz w:val="28"/>
          <w:szCs w:val="28"/>
          <w:lang w:val="de-DE"/>
        </w:rPr>
        <w:t xml:space="preserve"> können, möglich, möglicherweise, wohl, vielleicht, wollen </w:t>
      </w:r>
      <w:r w:rsidRPr="00874A51">
        <w:rPr>
          <w:color w:val="000000"/>
          <w:sz w:val="28"/>
          <w:szCs w:val="28"/>
        </w:rPr>
        <w:t>и</w:t>
      </w:r>
      <w:r w:rsidRPr="00874A51">
        <w:rPr>
          <w:color w:val="000000"/>
          <w:sz w:val="28"/>
          <w:szCs w:val="28"/>
          <w:lang w:val="de-DE"/>
        </w:rPr>
        <w:t xml:space="preserve"> scheinbar.</w:t>
      </w:r>
    </w:p>
    <w:p w:rsidR="00CC6FFB" w:rsidRPr="00874A51" w:rsidRDefault="00CC6FFB" w:rsidP="00874A51">
      <w:pPr>
        <w:spacing w:line="360" w:lineRule="auto"/>
        <w:ind w:firstLine="709"/>
        <w:jc w:val="both"/>
        <w:rPr>
          <w:b/>
          <w:color w:val="000000"/>
          <w:sz w:val="28"/>
          <w:szCs w:val="28"/>
        </w:rPr>
      </w:pPr>
      <w:r w:rsidRPr="00874A51">
        <w:rPr>
          <w:b/>
          <w:color w:val="000000"/>
          <w:sz w:val="28"/>
          <w:szCs w:val="28"/>
        </w:rPr>
        <w:t>Модальные частицы</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Как и модальные глаголы,</w:t>
      </w:r>
      <w:r w:rsidRPr="00874A51">
        <w:rPr>
          <w:b/>
          <w:color w:val="000000"/>
          <w:sz w:val="28"/>
          <w:szCs w:val="28"/>
        </w:rPr>
        <w:t xml:space="preserve"> </w:t>
      </w:r>
      <w:r w:rsidRPr="00874A51">
        <w:rPr>
          <w:color w:val="000000"/>
          <w:sz w:val="28"/>
          <w:szCs w:val="28"/>
        </w:rPr>
        <w:t>модальные частицы принадлежат к наиболее употребительным средствам современного немецкого языка. Они передают различные оттенки модальности предположения. Модальные частицы наиболее употребительны в разговорном стиле.</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В современном немецком языке существуют усилительные частицы (</w:t>
      </w:r>
      <w:r w:rsidRPr="00874A51">
        <w:rPr>
          <w:color w:val="000000"/>
          <w:sz w:val="28"/>
          <w:szCs w:val="28"/>
          <w:lang w:val="de-DE"/>
        </w:rPr>
        <w:t>sogar</w:t>
      </w:r>
      <w:r w:rsidRPr="00874A51">
        <w:rPr>
          <w:color w:val="000000"/>
          <w:sz w:val="28"/>
          <w:szCs w:val="28"/>
        </w:rPr>
        <w:t xml:space="preserve">, </w:t>
      </w:r>
      <w:r w:rsidRPr="00874A51">
        <w:rPr>
          <w:color w:val="000000"/>
          <w:sz w:val="28"/>
          <w:szCs w:val="28"/>
          <w:lang w:val="de-DE"/>
        </w:rPr>
        <w:t>selbst</w:t>
      </w:r>
      <w:r w:rsidRPr="00874A51">
        <w:rPr>
          <w:color w:val="000000"/>
          <w:sz w:val="28"/>
          <w:szCs w:val="28"/>
        </w:rPr>
        <w:t xml:space="preserve">, </w:t>
      </w:r>
      <w:r w:rsidRPr="00874A51">
        <w:rPr>
          <w:color w:val="000000"/>
          <w:sz w:val="28"/>
          <w:szCs w:val="28"/>
          <w:lang w:val="de-DE"/>
        </w:rPr>
        <w:t>zu</w:t>
      </w:r>
      <w:r w:rsidRPr="00874A51">
        <w:rPr>
          <w:color w:val="000000"/>
          <w:sz w:val="28"/>
          <w:szCs w:val="28"/>
        </w:rPr>
        <w:t xml:space="preserve">), восклицательные частицы </w:t>
      </w:r>
      <w:r w:rsidRPr="00874A51">
        <w:rPr>
          <w:color w:val="000000"/>
          <w:sz w:val="28"/>
          <w:szCs w:val="28"/>
          <w:lang w:val="de-DE"/>
        </w:rPr>
        <w:t>wie</w:t>
      </w:r>
      <w:r w:rsidRPr="00874A51">
        <w:rPr>
          <w:color w:val="000000"/>
          <w:sz w:val="28"/>
          <w:szCs w:val="28"/>
        </w:rPr>
        <w:t xml:space="preserve">, </w:t>
      </w:r>
      <w:r w:rsidRPr="00874A51">
        <w:rPr>
          <w:color w:val="000000"/>
          <w:sz w:val="28"/>
          <w:szCs w:val="28"/>
          <w:lang w:val="de-DE"/>
        </w:rPr>
        <w:t>wieso</w:t>
      </w:r>
      <w:r w:rsidRPr="00874A51">
        <w:rPr>
          <w:color w:val="000000"/>
          <w:sz w:val="28"/>
          <w:szCs w:val="28"/>
        </w:rPr>
        <w:t xml:space="preserve">; утвердительная частица </w:t>
      </w:r>
      <w:r w:rsidRPr="00874A51">
        <w:rPr>
          <w:color w:val="000000"/>
          <w:sz w:val="28"/>
          <w:szCs w:val="28"/>
          <w:lang w:val="de-DE"/>
        </w:rPr>
        <w:t>ja</w:t>
      </w:r>
      <w:r w:rsidRPr="00874A51">
        <w:rPr>
          <w:color w:val="000000"/>
          <w:sz w:val="28"/>
          <w:szCs w:val="28"/>
        </w:rPr>
        <w:t xml:space="preserve">, отрицательные </w:t>
      </w:r>
      <w:r w:rsidRPr="00874A51">
        <w:rPr>
          <w:color w:val="000000"/>
          <w:sz w:val="28"/>
          <w:szCs w:val="28"/>
          <w:lang w:val="de-DE"/>
        </w:rPr>
        <w:t>nicht</w:t>
      </w:r>
      <w:r w:rsidRPr="00874A51">
        <w:rPr>
          <w:color w:val="000000"/>
          <w:sz w:val="28"/>
          <w:szCs w:val="28"/>
        </w:rPr>
        <w:t xml:space="preserve">, </w:t>
      </w:r>
      <w:r w:rsidRPr="00874A51">
        <w:rPr>
          <w:color w:val="000000"/>
          <w:sz w:val="28"/>
          <w:szCs w:val="28"/>
          <w:lang w:val="de-DE"/>
        </w:rPr>
        <w:t>nein</w:t>
      </w:r>
      <w:r w:rsidRPr="00874A51">
        <w:rPr>
          <w:color w:val="000000"/>
          <w:sz w:val="28"/>
          <w:szCs w:val="28"/>
        </w:rPr>
        <w:t xml:space="preserve">; модальные частицы </w:t>
      </w:r>
      <w:r w:rsidRPr="00874A51">
        <w:rPr>
          <w:color w:val="000000"/>
          <w:sz w:val="28"/>
          <w:szCs w:val="28"/>
          <w:lang w:val="de-DE"/>
        </w:rPr>
        <w:t>doch</w:t>
      </w:r>
      <w:r w:rsidRPr="00874A51">
        <w:rPr>
          <w:color w:val="000000"/>
          <w:sz w:val="28"/>
          <w:szCs w:val="28"/>
        </w:rPr>
        <w:t xml:space="preserve">, </w:t>
      </w:r>
      <w:r w:rsidRPr="00874A51">
        <w:rPr>
          <w:color w:val="000000"/>
          <w:sz w:val="28"/>
          <w:szCs w:val="28"/>
          <w:lang w:val="de-DE"/>
        </w:rPr>
        <w:t>denn</w:t>
      </w:r>
      <w:r w:rsidRPr="00874A51">
        <w:rPr>
          <w:color w:val="000000"/>
          <w:sz w:val="28"/>
          <w:szCs w:val="28"/>
        </w:rPr>
        <w:t xml:space="preserve">, </w:t>
      </w:r>
      <w:r w:rsidRPr="00874A51">
        <w:rPr>
          <w:color w:val="000000"/>
          <w:sz w:val="28"/>
          <w:szCs w:val="28"/>
          <w:lang w:val="de-DE"/>
        </w:rPr>
        <w:t>nur</w:t>
      </w:r>
      <w:r w:rsidRPr="00874A51">
        <w:rPr>
          <w:color w:val="000000"/>
          <w:sz w:val="28"/>
          <w:szCs w:val="28"/>
        </w:rPr>
        <w:t xml:space="preserve">, </w:t>
      </w:r>
      <w:r w:rsidRPr="00874A51">
        <w:rPr>
          <w:color w:val="000000"/>
          <w:sz w:val="28"/>
          <w:szCs w:val="28"/>
          <w:lang w:val="de-DE"/>
        </w:rPr>
        <w:t>nun</w:t>
      </w:r>
      <w:r w:rsidRPr="00874A51">
        <w:rPr>
          <w:color w:val="000000"/>
          <w:sz w:val="28"/>
          <w:szCs w:val="28"/>
        </w:rPr>
        <w:t>. В зависимости от значения и роли в предложении модальные частицы в современном немецком языке подразделяются на следующие группы:</w:t>
      </w:r>
    </w:p>
    <w:p w:rsidR="00CC6FFB" w:rsidRPr="00874A51" w:rsidRDefault="00360B81" w:rsidP="00874A51">
      <w:pPr>
        <w:numPr>
          <w:ilvl w:val="0"/>
          <w:numId w:val="4"/>
        </w:numPr>
        <w:tabs>
          <w:tab w:val="num" w:pos="1134"/>
        </w:tabs>
        <w:spacing w:line="360" w:lineRule="auto"/>
        <w:ind w:left="0" w:firstLine="709"/>
        <w:jc w:val="both"/>
        <w:rPr>
          <w:color w:val="000000"/>
          <w:sz w:val="28"/>
          <w:szCs w:val="28"/>
          <w:lang w:val="de-DE"/>
        </w:rPr>
      </w:pPr>
      <w:r w:rsidRPr="00874A51">
        <w:rPr>
          <w:color w:val="000000"/>
          <w:sz w:val="28"/>
          <w:szCs w:val="28"/>
        </w:rPr>
        <w:t>модально</w:t>
      </w:r>
      <w:r w:rsidRPr="00874A51">
        <w:rPr>
          <w:color w:val="000000"/>
          <w:sz w:val="28"/>
          <w:szCs w:val="28"/>
          <w:lang w:val="de-DE"/>
        </w:rPr>
        <w:t>-</w:t>
      </w:r>
      <w:r w:rsidR="00CC6FFB" w:rsidRPr="00874A51">
        <w:rPr>
          <w:color w:val="000000"/>
          <w:sz w:val="28"/>
          <w:szCs w:val="28"/>
        </w:rPr>
        <w:t>усилительные</w:t>
      </w:r>
      <w:r w:rsidR="00CC6FFB" w:rsidRPr="00874A51">
        <w:rPr>
          <w:color w:val="000000"/>
          <w:sz w:val="28"/>
          <w:szCs w:val="28"/>
          <w:lang w:val="de-DE"/>
        </w:rPr>
        <w:t xml:space="preserve"> (doch, denn, schon, nun, mal, einmal);</w:t>
      </w:r>
    </w:p>
    <w:p w:rsidR="00CC6FFB" w:rsidRPr="00874A51" w:rsidRDefault="00CC6FFB" w:rsidP="00874A51">
      <w:pPr>
        <w:numPr>
          <w:ilvl w:val="0"/>
          <w:numId w:val="4"/>
        </w:numPr>
        <w:tabs>
          <w:tab w:val="num" w:pos="1134"/>
        </w:tabs>
        <w:spacing w:line="360" w:lineRule="auto"/>
        <w:ind w:left="0" w:firstLine="709"/>
        <w:jc w:val="both"/>
        <w:rPr>
          <w:color w:val="000000"/>
          <w:sz w:val="28"/>
          <w:szCs w:val="28"/>
        </w:rPr>
      </w:pPr>
      <w:r w:rsidRPr="00874A51">
        <w:rPr>
          <w:color w:val="000000"/>
          <w:sz w:val="28"/>
          <w:szCs w:val="28"/>
        </w:rPr>
        <w:t>модально</w:t>
      </w:r>
      <w:r w:rsidR="00360B81" w:rsidRPr="00874A51">
        <w:rPr>
          <w:color w:val="000000"/>
          <w:sz w:val="28"/>
          <w:szCs w:val="28"/>
        </w:rPr>
        <w:t>-</w:t>
      </w:r>
      <w:r w:rsidRPr="00874A51">
        <w:rPr>
          <w:color w:val="000000"/>
          <w:sz w:val="28"/>
          <w:szCs w:val="28"/>
        </w:rPr>
        <w:t>ограничительные (</w:t>
      </w:r>
      <w:r w:rsidRPr="00874A51">
        <w:rPr>
          <w:color w:val="000000"/>
          <w:sz w:val="28"/>
          <w:szCs w:val="28"/>
          <w:lang w:val="de-DE"/>
        </w:rPr>
        <w:t>ja</w:t>
      </w:r>
      <w:r w:rsidRPr="00874A51">
        <w:rPr>
          <w:color w:val="000000"/>
          <w:sz w:val="28"/>
          <w:szCs w:val="28"/>
        </w:rPr>
        <w:t xml:space="preserve">, </w:t>
      </w:r>
      <w:r w:rsidRPr="00874A51">
        <w:rPr>
          <w:color w:val="000000"/>
          <w:sz w:val="28"/>
          <w:szCs w:val="28"/>
          <w:lang w:val="de-DE"/>
        </w:rPr>
        <w:t>blo</w:t>
      </w:r>
      <w:r w:rsidRPr="00874A51">
        <w:rPr>
          <w:color w:val="000000"/>
          <w:sz w:val="28"/>
          <w:szCs w:val="28"/>
        </w:rPr>
        <w:t xml:space="preserve">ß, </w:t>
      </w:r>
      <w:r w:rsidRPr="00874A51">
        <w:rPr>
          <w:color w:val="000000"/>
          <w:sz w:val="28"/>
          <w:szCs w:val="28"/>
          <w:lang w:val="de-DE"/>
        </w:rPr>
        <w:t>nur</w:t>
      </w:r>
      <w:r w:rsidRPr="00874A51">
        <w:rPr>
          <w:color w:val="000000"/>
          <w:sz w:val="28"/>
          <w:szCs w:val="28"/>
        </w:rPr>
        <w:t>);</w:t>
      </w:r>
    </w:p>
    <w:p w:rsidR="00CC6FFB" w:rsidRPr="00874A51" w:rsidRDefault="00CC6FFB" w:rsidP="00874A51">
      <w:pPr>
        <w:numPr>
          <w:ilvl w:val="0"/>
          <w:numId w:val="4"/>
        </w:numPr>
        <w:tabs>
          <w:tab w:val="num" w:pos="1134"/>
        </w:tabs>
        <w:spacing w:line="360" w:lineRule="auto"/>
        <w:ind w:left="0" w:firstLine="709"/>
        <w:jc w:val="both"/>
        <w:rPr>
          <w:color w:val="000000"/>
          <w:sz w:val="28"/>
          <w:szCs w:val="28"/>
        </w:rPr>
      </w:pPr>
      <w:r w:rsidRPr="00874A51">
        <w:rPr>
          <w:color w:val="000000"/>
          <w:sz w:val="28"/>
          <w:szCs w:val="28"/>
        </w:rPr>
        <w:t>модальные в собственном смысле слова (</w:t>
      </w:r>
      <w:r w:rsidRPr="00874A51">
        <w:rPr>
          <w:color w:val="000000"/>
          <w:sz w:val="28"/>
          <w:szCs w:val="28"/>
          <w:lang w:val="de-DE"/>
        </w:rPr>
        <w:t>etwa</w:t>
      </w:r>
      <w:r w:rsidRPr="00874A51">
        <w:rPr>
          <w:color w:val="000000"/>
          <w:sz w:val="28"/>
          <w:szCs w:val="28"/>
        </w:rPr>
        <w:t>) [15].</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 xml:space="preserve">Итак, модальные частицы </w:t>
      </w:r>
      <w:r w:rsidR="009E6C5B" w:rsidRPr="00874A51">
        <w:rPr>
          <w:color w:val="000000"/>
          <w:sz w:val="28"/>
          <w:szCs w:val="28"/>
        </w:rPr>
        <w:t>–</w:t>
      </w:r>
      <w:r w:rsidRPr="00874A51">
        <w:rPr>
          <w:color w:val="000000"/>
          <w:sz w:val="28"/>
          <w:szCs w:val="28"/>
        </w:rPr>
        <w:t xml:space="preserve"> еще не полностью оформившаяся категория слов, но они широко употребляются в современном немецком языке, дополняя и уточняя семантику других средств выражения модальности. Они не просто выражают те или иные мысли людей, но и передают их наиболее идиоматической и своеобразной формой.</w:t>
      </w:r>
    </w:p>
    <w:p w:rsidR="00CC6FFB" w:rsidRPr="00CF73CE" w:rsidRDefault="00CC6FFB" w:rsidP="00874A51">
      <w:pPr>
        <w:spacing w:line="360" w:lineRule="auto"/>
        <w:ind w:firstLine="709"/>
        <w:jc w:val="both"/>
        <w:rPr>
          <w:color w:val="000000"/>
          <w:sz w:val="28"/>
          <w:szCs w:val="32"/>
        </w:rPr>
      </w:pPr>
    </w:p>
    <w:p w:rsidR="00CC6FFB" w:rsidRPr="00874A51" w:rsidRDefault="00CC6FFB" w:rsidP="00874A51">
      <w:pPr>
        <w:spacing w:line="360" w:lineRule="auto"/>
        <w:ind w:firstLine="709"/>
        <w:jc w:val="both"/>
        <w:rPr>
          <w:b/>
          <w:color w:val="000000"/>
          <w:sz w:val="28"/>
          <w:szCs w:val="32"/>
        </w:rPr>
      </w:pPr>
      <w:r w:rsidRPr="00874A51">
        <w:rPr>
          <w:b/>
          <w:color w:val="000000"/>
          <w:sz w:val="28"/>
          <w:szCs w:val="32"/>
        </w:rPr>
        <w:t>2.3 Грамматические средства выражения предположения в современном немецком языке</w:t>
      </w:r>
    </w:p>
    <w:p w:rsidR="00CC6FFB" w:rsidRPr="00CF73CE" w:rsidRDefault="00CC6FFB" w:rsidP="00874A51">
      <w:pPr>
        <w:spacing w:line="360" w:lineRule="auto"/>
        <w:ind w:firstLine="709"/>
        <w:jc w:val="both"/>
        <w:rPr>
          <w:color w:val="000000"/>
          <w:sz w:val="28"/>
          <w:szCs w:val="32"/>
        </w:rPr>
      </w:pPr>
    </w:p>
    <w:p w:rsidR="00CC6FFB" w:rsidRPr="00874A51" w:rsidRDefault="00CC6FFB" w:rsidP="00874A51">
      <w:pPr>
        <w:spacing w:line="360" w:lineRule="auto"/>
        <w:ind w:firstLine="709"/>
        <w:jc w:val="both"/>
        <w:rPr>
          <w:color w:val="000000"/>
          <w:sz w:val="28"/>
          <w:szCs w:val="28"/>
        </w:rPr>
      </w:pPr>
      <w:r w:rsidRPr="00874A51">
        <w:rPr>
          <w:color w:val="000000"/>
          <w:sz w:val="28"/>
          <w:szCs w:val="28"/>
        </w:rPr>
        <w:t xml:space="preserve">Нейтральной формой для выражения высокой степени уверенности является Футур I и Футур II, образуемый от инфинитива II основного глагола и вспомогательного глагола werden в настоящем времени. При этом данная конструкция сопровождается еще, как правило, и модальным словом </w:t>
      </w:r>
      <w:r w:rsidRPr="00874A51">
        <w:rPr>
          <w:color w:val="000000"/>
          <w:sz w:val="28"/>
          <w:szCs w:val="28"/>
          <w:lang w:val="de-DE"/>
        </w:rPr>
        <w:t>wohl</w:t>
      </w:r>
      <w:r w:rsidRPr="00874A51">
        <w:rPr>
          <w:color w:val="000000"/>
          <w:sz w:val="28"/>
          <w:szCs w:val="28"/>
        </w:rPr>
        <w:t>:</w:t>
      </w:r>
    </w:p>
    <w:p w:rsidR="00CC6FFB" w:rsidRPr="00874A51" w:rsidRDefault="00CC6FFB" w:rsidP="00874A51">
      <w:pPr>
        <w:spacing w:line="360" w:lineRule="auto"/>
        <w:ind w:firstLine="709"/>
        <w:jc w:val="both"/>
        <w:rPr>
          <w:color w:val="000000"/>
          <w:sz w:val="28"/>
          <w:szCs w:val="28"/>
          <w:lang w:val="de-DE"/>
        </w:rPr>
      </w:pPr>
      <w:r w:rsidRPr="00874A51">
        <w:rPr>
          <w:color w:val="000000"/>
          <w:sz w:val="28"/>
          <w:szCs w:val="28"/>
          <w:lang w:val="de-DE"/>
        </w:rPr>
        <w:t>Er wird schon zu Hause sein.</w:t>
      </w:r>
    </w:p>
    <w:p w:rsidR="00CC6FFB" w:rsidRPr="00874A51" w:rsidRDefault="00CC6FFB" w:rsidP="00874A51">
      <w:pPr>
        <w:spacing w:line="360" w:lineRule="auto"/>
        <w:ind w:firstLine="709"/>
        <w:jc w:val="both"/>
        <w:rPr>
          <w:color w:val="000000"/>
          <w:sz w:val="28"/>
          <w:szCs w:val="28"/>
          <w:lang w:val="de-DE"/>
        </w:rPr>
      </w:pPr>
      <w:r w:rsidRPr="00874A51">
        <w:rPr>
          <w:color w:val="000000"/>
          <w:sz w:val="28"/>
          <w:szCs w:val="28"/>
        </w:rPr>
        <w:t>Вероятно</w:t>
      </w:r>
      <w:r w:rsidRPr="00874A51">
        <w:rPr>
          <w:color w:val="000000"/>
          <w:sz w:val="28"/>
          <w:szCs w:val="28"/>
          <w:lang w:val="de-DE"/>
        </w:rPr>
        <w:t xml:space="preserve">, </w:t>
      </w:r>
      <w:r w:rsidRPr="00874A51">
        <w:rPr>
          <w:color w:val="000000"/>
          <w:sz w:val="28"/>
          <w:szCs w:val="28"/>
        </w:rPr>
        <w:t>он</w:t>
      </w:r>
      <w:r w:rsidRPr="00874A51">
        <w:rPr>
          <w:color w:val="000000"/>
          <w:sz w:val="28"/>
          <w:szCs w:val="28"/>
          <w:lang w:val="de-DE"/>
        </w:rPr>
        <w:t xml:space="preserve"> </w:t>
      </w:r>
      <w:r w:rsidRPr="00874A51">
        <w:rPr>
          <w:color w:val="000000"/>
          <w:sz w:val="28"/>
          <w:szCs w:val="28"/>
        </w:rPr>
        <w:t>уже</w:t>
      </w:r>
      <w:r w:rsidRPr="00874A51">
        <w:rPr>
          <w:color w:val="000000"/>
          <w:sz w:val="28"/>
          <w:szCs w:val="28"/>
          <w:lang w:val="de-DE"/>
        </w:rPr>
        <w:t xml:space="preserve"> </w:t>
      </w:r>
      <w:r w:rsidRPr="00874A51">
        <w:rPr>
          <w:color w:val="000000"/>
          <w:sz w:val="28"/>
          <w:szCs w:val="28"/>
        </w:rPr>
        <w:t>дома</w:t>
      </w:r>
      <w:r w:rsidRPr="00874A51">
        <w:rPr>
          <w:color w:val="000000"/>
          <w:sz w:val="28"/>
          <w:szCs w:val="28"/>
          <w:lang w:val="de-DE"/>
        </w:rPr>
        <w:t>.</w:t>
      </w:r>
    </w:p>
    <w:p w:rsidR="00CC6FFB" w:rsidRPr="00874A51" w:rsidRDefault="00CC6FFB" w:rsidP="00874A51">
      <w:pPr>
        <w:spacing w:line="360" w:lineRule="auto"/>
        <w:ind w:firstLine="709"/>
        <w:jc w:val="both"/>
        <w:rPr>
          <w:color w:val="000000"/>
          <w:sz w:val="28"/>
          <w:szCs w:val="28"/>
          <w:lang w:val="de-DE"/>
        </w:rPr>
      </w:pPr>
      <w:r w:rsidRPr="00874A51">
        <w:rPr>
          <w:color w:val="000000"/>
          <w:sz w:val="28"/>
          <w:szCs w:val="28"/>
          <w:lang w:val="de-DE"/>
        </w:rPr>
        <w:t>Er wird es wohl vergessen haben.</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Вероятно, он это забыл.</w:t>
      </w:r>
    </w:p>
    <w:p w:rsidR="00CC6FFB" w:rsidRPr="00CF73CE" w:rsidRDefault="00CC6FFB" w:rsidP="00874A51">
      <w:pPr>
        <w:spacing w:line="360" w:lineRule="auto"/>
        <w:ind w:firstLine="709"/>
        <w:jc w:val="both"/>
        <w:rPr>
          <w:color w:val="000000"/>
          <w:sz w:val="28"/>
          <w:szCs w:val="28"/>
        </w:rPr>
      </w:pPr>
      <w:r w:rsidRPr="00CF73CE">
        <w:rPr>
          <w:color w:val="000000"/>
          <w:sz w:val="28"/>
          <w:szCs w:val="28"/>
        </w:rPr>
        <w:t xml:space="preserve">Футур </w:t>
      </w:r>
      <w:r w:rsidRPr="00CF73CE">
        <w:rPr>
          <w:color w:val="000000"/>
          <w:sz w:val="28"/>
          <w:szCs w:val="28"/>
          <w:lang w:val="en-US"/>
        </w:rPr>
        <w:t>I</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Часто Футур I употребляется в вопросах, а также в восклицательно</w:t>
      </w:r>
      <w:r w:rsidR="0046436D" w:rsidRPr="00874A51">
        <w:rPr>
          <w:color w:val="000000"/>
          <w:sz w:val="28"/>
          <w:szCs w:val="28"/>
        </w:rPr>
        <w:t>-</w:t>
      </w:r>
      <w:r w:rsidRPr="00874A51">
        <w:rPr>
          <w:color w:val="000000"/>
          <w:sz w:val="28"/>
          <w:szCs w:val="28"/>
        </w:rPr>
        <w:t>вопросительных предложениях, содержащих предположения.</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Оно поддерживается обычно модальными словами и частицами (</w:t>
      </w:r>
      <w:r w:rsidRPr="00874A51">
        <w:rPr>
          <w:color w:val="000000"/>
          <w:sz w:val="28"/>
          <w:szCs w:val="28"/>
          <w:lang w:val="de-DE"/>
        </w:rPr>
        <w:t>wohl</w:t>
      </w:r>
      <w:r w:rsidRPr="00874A51">
        <w:rPr>
          <w:color w:val="000000"/>
          <w:sz w:val="28"/>
          <w:szCs w:val="28"/>
        </w:rPr>
        <w:t xml:space="preserve">, </w:t>
      </w:r>
      <w:r w:rsidRPr="00874A51">
        <w:rPr>
          <w:color w:val="000000"/>
          <w:sz w:val="28"/>
          <w:szCs w:val="28"/>
          <w:lang w:val="de-DE"/>
        </w:rPr>
        <w:t>wahrscheinlich</w:t>
      </w:r>
      <w:r w:rsidRPr="00874A51">
        <w:rPr>
          <w:color w:val="000000"/>
          <w:sz w:val="28"/>
          <w:szCs w:val="28"/>
        </w:rPr>
        <w:t xml:space="preserve">, </w:t>
      </w:r>
      <w:r w:rsidRPr="00874A51">
        <w:rPr>
          <w:color w:val="000000"/>
          <w:sz w:val="28"/>
          <w:szCs w:val="28"/>
          <w:lang w:val="de-DE"/>
        </w:rPr>
        <w:t>schon</w:t>
      </w:r>
      <w:r w:rsidRPr="00874A51">
        <w:rPr>
          <w:color w:val="000000"/>
          <w:sz w:val="28"/>
          <w:szCs w:val="28"/>
        </w:rPr>
        <w:t xml:space="preserve">). Без поддержки с их стороны данные модальные значения свойственны лишь Футуру от глагола </w:t>
      </w:r>
      <w:r w:rsidRPr="00874A51">
        <w:rPr>
          <w:color w:val="000000"/>
          <w:sz w:val="28"/>
          <w:szCs w:val="28"/>
          <w:lang w:val="de-DE"/>
        </w:rPr>
        <w:t>sein</w:t>
      </w:r>
      <w:r w:rsidRPr="00874A51">
        <w:rPr>
          <w:color w:val="000000"/>
          <w:sz w:val="28"/>
          <w:szCs w:val="28"/>
        </w:rPr>
        <w:t>.</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 xml:space="preserve">Выражая нереальность сказуемого отношения к предложению, </w:t>
      </w:r>
      <w:r w:rsidR="00874A51">
        <w:rPr>
          <w:color w:val="000000"/>
          <w:sz w:val="28"/>
          <w:szCs w:val="28"/>
        </w:rPr>
        <w:t>т.е.</w:t>
      </w:r>
      <w:r w:rsidRPr="00874A51">
        <w:rPr>
          <w:color w:val="000000"/>
          <w:sz w:val="28"/>
          <w:szCs w:val="28"/>
        </w:rPr>
        <w:t xml:space="preserve"> </w:t>
      </w:r>
      <w:r w:rsidRPr="00874A51">
        <w:rPr>
          <w:color w:val="000000"/>
          <w:sz w:val="28"/>
          <w:szCs w:val="28"/>
          <w:lang w:val="en-US"/>
        </w:rPr>
        <w:t>c</w:t>
      </w:r>
      <w:r w:rsidRPr="00874A51">
        <w:rPr>
          <w:color w:val="000000"/>
          <w:sz w:val="28"/>
          <w:szCs w:val="28"/>
        </w:rPr>
        <w:t>вязи между подлежащим и сказуемым, рассматриваемая здесь конструкция характеризует эту нереальность в смягченной форме. Отношение сказуемого воспринимается здесь как вероятное. Говорящий высказывает предположение, но предположение, которое вряд ли является неправильным.</w:t>
      </w:r>
    </w:p>
    <w:p w:rsidR="00CC6FFB" w:rsidRPr="00CF73CE" w:rsidRDefault="00CC6FFB" w:rsidP="00874A51">
      <w:pPr>
        <w:spacing w:line="360" w:lineRule="auto"/>
        <w:ind w:firstLine="709"/>
        <w:jc w:val="both"/>
        <w:rPr>
          <w:color w:val="000000"/>
          <w:sz w:val="28"/>
          <w:szCs w:val="28"/>
        </w:rPr>
      </w:pPr>
      <w:r w:rsidRPr="00CF73CE">
        <w:rPr>
          <w:color w:val="000000"/>
          <w:sz w:val="28"/>
          <w:szCs w:val="28"/>
        </w:rPr>
        <w:t xml:space="preserve">Футур </w:t>
      </w:r>
      <w:r w:rsidRPr="00CF73CE">
        <w:rPr>
          <w:color w:val="000000"/>
          <w:sz w:val="28"/>
          <w:szCs w:val="28"/>
          <w:lang w:val="en-US"/>
        </w:rPr>
        <w:t>II</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 xml:space="preserve">Футур </w:t>
      </w:r>
      <w:r w:rsidRPr="00874A51">
        <w:rPr>
          <w:color w:val="000000"/>
          <w:sz w:val="28"/>
          <w:szCs w:val="28"/>
          <w:lang w:val="en-US"/>
        </w:rPr>
        <w:t>II</w:t>
      </w:r>
      <w:r w:rsidRPr="00874A51">
        <w:rPr>
          <w:color w:val="000000"/>
          <w:sz w:val="28"/>
          <w:szCs w:val="28"/>
        </w:rPr>
        <w:t xml:space="preserve"> употребляется чаще в значении предположения, чем в своем основном значении. Почти всегда он сопровождается такими же модальными словами и частицами, что и при Футуре </w:t>
      </w:r>
      <w:r w:rsidRPr="00874A51">
        <w:rPr>
          <w:color w:val="000000"/>
          <w:sz w:val="28"/>
          <w:szCs w:val="28"/>
          <w:lang w:val="en-US"/>
        </w:rPr>
        <w:t>I</w:t>
      </w:r>
      <w:r w:rsidRPr="00874A51">
        <w:rPr>
          <w:color w:val="000000"/>
          <w:sz w:val="28"/>
          <w:szCs w:val="28"/>
        </w:rPr>
        <w:t xml:space="preserve">, но здесь они играют меньшую роль. Футур </w:t>
      </w:r>
      <w:r w:rsidRPr="00874A51">
        <w:rPr>
          <w:color w:val="000000"/>
          <w:sz w:val="28"/>
          <w:szCs w:val="28"/>
          <w:lang w:val="en-US"/>
        </w:rPr>
        <w:t>II</w:t>
      </w:r>
      <w:r w:rsidR="00874A51">
        <w:rPr>
          <w:color w:val="000000"/>
          <w:sz w:val="28"/>
          <w:szCs w:val="28"/>
        </w:rPr>
        <w:t> </w:t>
      </w:r>
      <w:r w:rsidR="00874A51" w:rsidRPr="00874A51">
        <w:rPr>
          <w:color w:val="000000"/>
          <w:sz w:val="28"/>
          <w:szCs w:val="28"/>
        </w:rPr>
        <w:t>в</w:t>
      </w:r>
      <w:r w:rsidRPr="00874A51">
        <w:rPr>
          <w:color w:val="000000"/>
          <w:sz w:val="28"/>
          <w:szCs w:val="28"/>
        </w:rPr>
        <w:t xml:space="preserve"> модальном употреблении также выражает предположение достаточно правдоподобное. Обычно мера правдоподобия, выражаемая Футуром </w:t>
      </w:r>
      <w:r w:rsidRPr="00874A51">
        <w:rPr>
          <w:color w:val="000000"/>
          <w:sz w:val="28"/>
          <w:szCs w:val="28"/>
          <w:lang w:val="en-US"/>
        </w:rPr>
        <w:t>I</w:t>
      </w:r>
      <w:r w:rsidRPr="00874A51">
        <w:rPr>
          <w:color w:val="000000"/>
          <w:sz w:val="28"/>
          <w:szCs w:val="28"/>
        </w:rPr>
        <w:t xml:space="preserve"> и Футуром </w:t>
      </w:r>
      <w:r w:rsidRPr="00874A51">
        <w:rPr>
          <w:color w:val="000000"/>
          <w:sz w:val="28"/>
          <w:szCs w:val="28"/>
          <w:lang w:val="en-US"/>
        </w:rPr>
        <w:t>II</w:t>
      </w:r>
      <w:r w:rsidRPr="00874A51">
        <w:rPr>
          <w:color w:val="000000"/>
          <w:sz w:val="28"/>
          <w:szCs w:val="28"/>
        </w:rPr>
        <w:t xml:space="preserve"> не различается. Разграничиваются же они во временном плане. Футур </w:t>
      </w:r>
      <w:r w:rsidRPr="00874A51">
        <w:rPr>
          <w:color w:val="000000"/>
          <w:sz w:val="28"/>
          <w:szCs w:val="28"/>
          <w:lang w:val="en-US"/>
        </w:rPr>
        <w:t>I</w:t>
      </w:r>
      <w:r w:rsidRPr="00874A51">
        <w:rPr>
          <w:color w:val="000000"/>
          <w:sz w:val="28"/>
          <w:szCs w:val="28"/>
        </w:rPr>
        <w:t xml:space="preserve"> выражает предположение, относящееся к настоящему времени, а Футур </w:t>
      </w:r>
      <w:r w:rsidRPr="00874A51">
        <w:rPr>
          <w:color w:val="000000"/>
          <w:sz w:val="28"/>
          <w:szCs w:val="28"/>
          <w:lang w:val="en-US"/>
        </w:rPr>
        <w:t>II</w:t>
      </w:r>
      <w:r w:rsidRPr="00874A51">
        <w:rPr>
          <w:color w:val="000000"/>
          <w:sz w:val="28"/>
          <w:szCs w:val="28"/>
        </w:rPr>
        <w:t xml:space="preserve"> </w:t>
      </w:r>
      <w:r w:rsidR="009E6C5B" w:rsidRPr="00874A51">
        <w:rPr>
          <w:color w:val="000000"/>
          <w:sz w:val="28"/>
          <w:szCs w:val="28"/>
        </w:rPr>
        <w:t>–</w:t>
      </w:r>
      <w:r w:rsidRPr="00874A51">
        <w:rPr>
          <w:color w:val="000000"/>
          <w:sz w:val="28"/>
          <w:szCs w:val="28"/>
        </w:rPr>
        <w:t xml:space="preserve"> к прошлому [13].</w:t>
      </w:r>
    </w:p>
    <w:p w:rsidR="00CC6FFB" w:rsidRPr="00CF73CE" w:rsidRDefault="00CC6FFB" w:rsidP="00874A51">
      <w:pPr>
        <w:spacing w:line="360" w:lineRule="auto"/>
        <w:ind w:firstLine="709"/>
        <w:jc w:val="both"/>
        <w:rPr>
          <w:color w:val="000000"/>
          <w:sz w:val="28"/>
          <w:szCs w:val="32"/>
        </w:rPr>
      </w:pPr>
    </w:p>
    <w:p w:rsidR="00CC6FFB" w:rsidRPr="00874A51" w:rsidRDefault="00CC6FFB" w:rsidP="00874A51">
      <w:pPr>
        <w:spacing w:line="360" w:lineRule="auto"/>
        <w:ind w:firstLine="709"/>
        <w:jc w:val="both"/>
        <w:rPr>
          <w:b/>
          <w:color w:val="000000"/>
          <w:sz w:val="28"/>
          <w:szCs w:val="32"/>
        </w:rPr>
      </w:pPr>
      <w:r w:rsidRPr="00874A51">
        <w:rPr>
          <w:b/>
          <w:color w:val="000000"/>
          <w:sz w:val="28"/>
          <w:szCs w:val="32"/>
        </w:rPr>
        <w:t>2.4 Кондиционалис предположения</w:t>
      </w:r>
    </w:p>
    <w:p w:rsidR="00CC6FFB" w:rsidRPr="00CF73CE" w:rsidRDefault="00CC6FFB" w:rsidP="00874A51">
      <w:pPr>
        <w:spacing w:line="360" w:lineRule="auto"/>
        <w:ind w:firstLine="709"/>
        <w:jc w:val="both"/>
        <w:rPr>
          <w:color w:val="000000"/>
          <w:sz w:val="28"/>
          <w:szCs w:val="32"/>
        </w:rPr>
      </w:pPr>
    </w:p>
    <w:p w:rsidR="00CC6FFB" w:rsidRPr="00874A51" w:rsidRDefault="00CC6FFB" w:rsidP="00874A51">
      <w:pPr>
        <w:spacing w:line="360" w:lineRule="auto"/>
        <w:ind w:firstLine="709"/>
        <w:jc w:val="both"/>
        <w:rPr>
          <w:color w:val="000000"/>
          <w:sz w:val="28"/>
          <w:szCs w:val="28"/>
        </w:rPr>
      </w:pPr>
      <w:r w:rsidRPr="00874A51">
        <w:rPr>
          <w:color w:val="000000"/>
          <w:sz w:val="28"/>
          <w:szCs w:val="28"/>
        </w:rPr>
        <w:t>Выражение предположения о той или иной возможности в будущем и есть функция кондиционалиса в предложении. Несмотря на это, кондиционалис структурно не ограничен, он тяготеет</w:t>
      </w:r>
      <w:r w:rsidRPr="00874A51">
        <w:rPr>
          <w:b/>
          <w:color w:val="000000"/>
          <w:sz w:val="28"/>
          <w:szCs w:val="28"/>
        </w:rPr>
        <w:t xml:space="preserve"> </w:t>
      </w:r>
      <w:r w:rsidRPr="00874A51">
        <w:rPr>
          <w:color w:val="000000"/>
          <w:sz w:val="28"/>
          <w:szCs w:val="28"/>
        </w:rPr>
        <w:t>к тем видам речи, которые передают мысли и чувства персонажей. Если кондиционалис встречается в авторской речи, то это обычно опознавательный знак внутренней речи или изменения плана повествования: переход от объективного изображения к субъективному.</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Кондиционалис выражает предположение даже тогда, кода все лексические показатели контекста указывают на полную убежденность [21].</w:t>
      </w:r>
    </w:p>
    <w:p w:rsidR="00CC6FFB" w:rsidRPr="00CF73CE" w:rsidRDefault="00CC6FFB" w:rsidP="00874A51">
      <w:pPr>
        <w:spacing w:line="360" w:lineRule="auto"/>
        <w:ind w:firstLine="709"/>
        <w:jc w:val="both"/>
        <w:rPr>
          <w:color w:val="000000"/>
          <w:sz w:val="28"/>
          <w:szCs w:val="32"/>
        </w:rPr>
      </w:pPr>
    </w:p>
    <w:p w:rsidR="00CC6FFB" w:rsidRPr="00874A51" w:rsidRDefault="00CC6FFB" w:rsidP="00874A51">
      <w:pPr>
        <w:spacing w:line="360" w:lineRule="auto"/>
        <w:ind w:firstLine="709"/>
        <w:jc w:val="both"/>
        <w:rPr>
          <w:b/>
          <w:color w:val="000000"/>
          <w:sz w:val="28"/>
          <w:szCs w:val="32"/>
        </w:rPr>
      </w:pPr>
      <w:r w:rsidRPr="00874A51">
        <w:rPr>
          <w:b/>
          <w:color w:val="000000"/>
          <w:sz w:val="28"/>
          <w:szCs w:val="32"/>
        </w:rPr>
        <w:t xml:space="preserve">2.5 Инфинитивные конструкции </w:t>
      </w:r>
      <w:r w:rsidRPr="00874A51">
        <w:rPr>
          <w:b/>
          <w:color w:val="000000"/>
          <w:sz w:val="28"/>
          <w:szCs w:val="32"/>
          <w:lang w:val="de-DE"/>
        </w:rPr>
        <w:t>scheinen</w:t>
      </w:r>
      <w:r w:rsidRPr="00874A51">
        <w:rPr>
          <w:b/>
          <w:color w:val="000000"/>
          <w:sz w:val="28"/>
          <w:szCs w:val="32"/>
        </w:rPr>
        <w:t xml:space="preserve">, </w:t>
      </w:r>
      <w:r w:rsidRPr="00874A51">
        <w:rPr>
          <w:b/>
          <w:color w:val="000000"/>
          <w:sz w:val="28"/>
          <w:szCs w:val="32"/>
          <w:lang w:val="de-DE"/>
        </w:rPr>
        <w:t>glauben</w:t>
      </w:r>
      <w:r w:rsidRPr="00874A51">
        <w:rPr>
          <w:b/>
          <w:color w:val="000000"/>
          <w:sz w:val="28"/>
          <w:szCs w:val="32"/>
        </w:rPr>
        <w:t xml:space="preserve"> + </w:t>
      </w:r>
      <w:r w:rsidRPr="00874A51">
        <w:rPr>
          <w:b/>
          <w:color w:val="000000"/>
          <w:sz w:val="28"/>
          <w:szCs w:val="32"/>
          <w:lang w:val="de-DE"/>
        </w:rPr>
        <w:t>zu</w:t>
      </w:r>
      <w:r w:rsidRPr="00874A51">
        <w:rPr>
          <w:b/>
          <w:color w:val="000000"/>
          <w:sz w:val="28"/>
          <w:szCs w:val="32"/>
        </w:rPr>
        <w:t xml:space="preserve"> + инфинитив</w:t>
      </w:r>
    </w:p>
    <w:p w:rsidR="00CC6FFB" w:rsidRPr="00CF73CE" w:rsidRDefault="00CC6FFB" w:rsidP="00874A51">
      <w:pPr>
        <w:spacing w:line="360" w:lineRule="auto"/>
        <w:ind w:firstLine="709"/>
        <w:jc w:val="both"/>
        <w:rPr>
          <w:color w:val="000000"/>
          <w:sz w:val="28"/>
          <w:szCs w:val="32"/>
        </w:rPr>
      </w:pPr>
    </w:p>
    <w:p w:rsidR="00CC6FFB" w:rsidRPr="00874A51" w:rsidRDefault="00CC6FFB" w:rsidP="00874A51">
      <w:pPr>
        <w:spacing w:line="360" w:lineRule="auto"/>
        <w:ind w:firstLine="709"/>
        <w:jc w:val="both"/>
        <w:rPr>
          <w:color w:val="000000"/>
          <w:sz w:val="28"/>
          <w:szCs w:val="28"/>
        </w:rPr>
      </w:pPr>
      <w:r w:rsidRPr="00874A51">
        <w:rPr>
          <w:color w:val="000000"/>
          <w:sz w:val="28"/>
          <w:szCs w:val="28"/>
        </w:rPr>
        <w:t xml:space="preserve">Наряду с дифференцированными по степени уверенности средствами, немецкий язык располагает и средствами общего предположения, где эта степень не дифференцируется. К таковым относятся глаголы </w:t>
      </w:r>
      <w:r w:rsidRPr="00874A51">
        <w:rPr>
          <w:b/>
          <w:color w:val="000000"/>
          <w:sz w:val="28"/>
          <w:szCs w:val="28"/>
        </w:rPr>
        <w:t xml:space="preserve">scheinen </w:t>
      </w:r>
      <w:r w:rsidRPr="00874A51">
        <w:rPr>
          <w:color w:val="000000"/>
          <w:sz w:val="28"/>
          <w:szCs w:val="28"/>
        </w:rPr>
        <w:t>и</w:t>
      </w:r>
      <w:r w:rsidRPr="00874A51">
        <w:rPr>
          <w:b/>
          <w:color w:val="000000"/>
          <w:sz w:val="28"/>
          <w:szCs w:val="28"/>
        </w:rPr>
        <w:t xml:space="preserve"> glauben</w:t>
      </w:r>
      <w:r w:rsidRPr="00874A51">
        <w:rPr>
          <w:color w:val="000000"/>
          <w:sz w:val="28"/>
          <w:szCs w:val="28"/>
        </w:rPr>
        <w:t>, переводимые на русский язык чаще всего глаголом «казаться».</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 xml:space="preserve">Хотя и scheinen, и glauben переводятся на русский язык одинаково, было бы заблуждением рассматривать их как синонимы. Глагол </w:t>
      </w:r>
      <w:r w:rsidRPr="00874A51">
        <w:rPr>
          <w:color w:val="000000"/>
          <w:sz w:val="28"/>
          <w:szCs w:val="28"/>
          <w:lang w:val="de-DE"/>
        </w:rPr>
        <w:t>scheinen</w:t>
      </w:r>
      <w:r w:rsidRPr="00874A51">
        <w:rPr>
          <w:color w:val="000000"/>
          <w:sz w:val="28"/>
          <w:szCs w:val="28"/>
        </w:rPr>
        <w:t xml:space="preserve"> выражает предположение говорящего, </w:t>
      </w:r>
      <w:r w:rsidRPr="00874A51">
        <w:rPr>
          <w:color w:val="000000"/>
          <w:sz w:val="28"/>
          <w:szCs w:val="28"/>
          <w:lang w:val="de-DE"/>
        </w:rPr>
        <w:t>glauben</w:t>
      </w:r>
      <w:r w:rsidRPr="00874A51">
        <w:rPr>
          <w:color w:val="000000"/>
          <w:sz w:val="28"/>
          <w:szCs w:val="28"/>
        </w:rPr>
        <w:t xml:space="preserve"> </w:t>
      </w:r>
      <w:r w:rsidR="009E6C5B" w:rsidRPr="00874A51">
        <w:rPr>
          <w:color w:val="000000"/>
          <w:sz w:val="28"/>
          <w:szCs w:val="28"/>
        </w:rPr>
        <w:t>–</w:t>
      </w:r>
      <w:r w:rsidRPr="00874A51">
        <w:rPr>
          <w:color w:val="000000"/>
          <w:sz w:val="28"/>
          <w:szCs w:val="28"/>
        </w:rPr>
        <w:t xml:space="preserve"> предположение субъекта. В немецком языке они строго дифференцированы. Глагол scheinen передает предположение стороннего наблюдателя за действиями кого</w:t>
      </w:r>
      <w:r w:rsidR="00360B81" w:rsidRPr="00874A51">
        <w:rPr>
          <w:color w:val="000000"/>
          <w:sz w:val="28"/>
          <w:szCs w:val="28"/>
        </w:rPr>
        <w:t>-</w:t>
      </w:r>
      <w:r w:rsidRPr="00874A51">
        <w:rPr>
          <w:color w:val="000000"/>
          <w:sz w:val="28"/>
          <w:szCs w:val="28"/>
        </w:rPr>
        <w:t>то второго, в то время как glauben фиксирует предположение, догадку о себе самом.</w:t>
      </w:r>
    </w:p>
    <w:p w:rsidR="00CC6FFB" w:rsidRPr="00874A51" w:rsidRDefault="00CC6FFB" w:rsidP="00874A51">
      <w:pPr>
        <w:spacing w:line="360" w:lineRule="auto"/>
        <w:ind w:firstLine="709"/>
        <w:jc w:val="both"/>
        <w:rPr>
          <w:color w:val="000000"/>
          <w:sz w:val="28"/>
          <w:szCs w:val="28"/>
          <w:lang w:val="de-DE"/>
        </w:rPr>
      </w:pPr>
      <w:r w:rsidRPr="00874A51">
        <w:rPr>
          <w:color w:val="000000"/>
          <w:sz w:val="28"/>
          <w:szCs w:val="28"/>
          <w:lang w:val="de-DE"/>
        </w:rPr>
        <w:t>Er scheint, es schon irgendwann gesehen zu haben.</w:t>
      </w:r>
    </w:p>
    <w:p w:rsidR="00CC6FFB" w:rsidRPr="00874A51" w:rsidRDefault="00CC6FFB" w:rsidP="00874A51">
      <w:pPr>
        <w:spacing w:line="360" w:lineRule="auto"/>
        <w:ind w:firstLine="709"/>
        <w:jc w:val="both"/>
        <w:rPr>
          <w:color w:val="000000"/>
          <w:sz w:val="28"/>
          <w:szCs w:val="28"/>
          <w:lang w:val="de-DE"/>
        </w:rPr>
      </w:pPr>
      <w:r w:rsidRPr="00874A51">
        <w:rPr>
          <w:color w:val="000000"/>
          <w:sz w:val="28"/>
          <w:szCs w:val="28"/>
          <w:lang w:val="de-DE"/>
        </w:rPr>
        <w:t>Er glaubt, das Mädel kennengelernt zu haben.</w:t>
      </w:r>
    </w:p>
    <w:p w:rsidR="00CC6FFB" w:rsidRPr="00CF73CE" w:rsidRDefault="00CC6FFB" w:rsidP="00874A51">
      <w:pPr>
        <w:spacing w:line="360" w:lineRule="auto"/>
        <w:ind w:firstLine="709"/>
        <w:jc w:val="both"/>
        <w:rPr>
          <w:color w:val="000000"/>
          <w:sz w:val="28"/>
          <w:szCs w:val="32"/>
          <w:lang w:val="de-DE"/>
        </w:rPr>
      </w:pPr>
    </w:p>
    <w:p w:rsidR="00CC6FFB" w:rsidRPr="00874A51" w:rsidRDefault="00CC6FFB" w:rsidP="00874A51">
      <w:pPr>
        <w:spacing w:line="360" w:lineRule="auto"/>
        <w:ind w:firstLine="709"/>
        <w:jc w:val="both"/>
        <w:rPr>
          <w:b/>
          <w:color w:val="000000"/>
          <w:sz w:val="28"/>
          <w:szCs w:val="32"/>
        </w:rPr>
      </w:pPr>
      <w:r w:rsidRPr="00874A51">
        <w:rPr>
          <w:b/>
          <w:color w:val="000000"/>
          <w:sz w:val="28"/>
          <w:szCs w:val="32"/>
        </w:rPr>
        <w:t>2.6 Сложноподчиненные предложения как один из способов выражения предположения в современном немецком языке</w:t>
      </w:r>
    </w:p>
    <w:p w:rsidR="00CC6FFB" w:rsidRPr="00CF73CE" w:rsidRDefault="00CC6FFB" w:rsidP="00874A51">
      <w:pPr>
        <w:spacing w:line="360" w:lineRule="auto"/>
        <w:ind w:firstLine="709"/>
        <w:jc w:val="both"/>
        <w:rPr>
          <w:color w:val="000000"/>
          <w:sz w:val="28"/>
          <w:szCs w:val="32"/>
        </w:rPr>
      </w:pPr>
    </w:p>
    <w:p w:rsidR="00CC6FFB" w:rsidRPr="00874A51" w:rsidRDefault="00CC6FFB" w:rsidP="00874A51">
      <w:pPr>
        <w:tabs>
          <w:tab w:val="num" w:pos="600"/>
        </w:tabs>
        <w:spacing w:line="360" w:lineRule="auto"/>
        <w:ind w:firstLine="709"/>
        <w:jc w:val="both"/>
        <w:rPr>
          <w:color w:val="000000"/>
          <w:sz w:val="28"/>
          <w:szCs w:val="28"/>
          <w:lang w:val="de-DE"/>
        </w:rPr>
      </w:pPr>
      <w:r w:rsidRPr="00874A51">
        <w:rPr>
          <w:color w:val="000000"/>
          <w:sz w:val="28"/>
          <w:szCs w:val="28"/>
        </w:rPr>
        <w:t xml:space="preserve">Сложноподчиненные предложения, содержащие глаголы с модальным значением (к примеру, </w:t>
      </w:r>
      <w:r w:rsidRPr="00874A51">
        <w:rPr>
          <w:color w:val="000000"/>
          <w:sz w:val="28"/>
          <w:szCs w:val="28"/>
          <w:lang w:val="de-DE"/>
        </w:rPr>
        <w:t>annehmen</w:t>
      </w:r>
      <w:r w:rsidRPr="00874A51">
        <w:rPr>
          <w:color w:val="000000"/>
          <w:sz w:val="28"/>
          <w:szCs w:val="28"/>
        </w:rPr>
        <w:t xml:space="preserve">, </w:t>
      </w:r>
      <w:r w:rsidRPr="00874A51">
        <w:rPr>
          <w:color w:val="000000"/>
          <w:sz w:val="28"/>
          <w:szCs w:val="28"/>
          <w:lang w:val="de-DE"/>
        </w:rPr>
        <w:t>denken</w:t>
      </w:r>
      <w:r w:rsidRPr="00874A51">
        <w:rPr>
          <w:color w:val="000000"/>
          <w:sz w:val="28"/>
          <w:szCs w:val="28"/>
        </w:rPr>
        <w:t xml:space="preserve">, </w:t>
      </w:r>
      <w:r w:rsidRPr="00874A51">
        <w:rPr>
          <w:color w:val="000000"/>
          <w:sz w:val="28"/>
          <w:szCs w:val="28"/>
          <w:lang w:val="de-DE"/>
        </w:rPr>
        <w:t>zweifeln</w:t>
      </w:r>
      <w:r w:rsidRPr="00874A51">
        <w:rPr>
          <w:color w:val="000000"/>
          <w:sz w:val="28"/>
          <w:szCs w:val="28"/>
        </w:rPr>
        <w:t xml:space="preserve">, </w:t>
      </w:r>
      <w:r w:rsidRPr="00874A51">
        <w:rPr>
          <w:color w:val="000000"/>
          <w:sz w:val="28"/>
          <w:szCs w:val="28"/>
          <w:lang w:val="de-DE"/>
        </w:rPr>
        <w:t>vermuten</w:t>
      </w:r>
      <w:r w:rsidRPr="00874A51">
        <w:rPr>
          <w:color w:val="000000"/>
          <w:sz w:val="28"/>
          <w:szCs w:val="28"/>
        </w:rPr>
        <w:t xml:space="preserve">, </w:t>
      </w:r>
      <w:r w:rsidRPr="00874A51">
        <w:rPr>
          <w:color w:val="000000"/>
          <w:sz w:val="28"/>
          <w:szCs w:val="28"/>
          <w:lang w:val="de-DE"/>
        </w:rPr>
        <w:t>scheinen</w:t>
      </w:r>
      <w:r w:rsidRPr="00874A51">
        <w:rPr>
          <w:color w:val="000000"/>
          <w:sz w:val="28"/>
          <w:szCs w:val="28"/>
        </w:rPr>
        <w:t xml:space="preserve">, </w:t>
      </w:r>
      <w:r w:rsidRPr="00874A51">
        <w:rPr>
          <w:color w:val="000000"/>
          <w:sz w:val="28"/>
          <w:szCs w:val="28"/>
          <w:lang w:val="de-DE"/>
        </w:rPr>
        <w:t>glauben</w:t>
      </w:r>
      <w:r w:rsidRPr="00874A51">
        <w:rPr>
          <w:color w:val="000000"/>
          <w:sz w:val="28"/>
          <w:szCs w:val="28"/>
        </w:rPr>
        <w:t xml:space="preserve"> </w:t>
      </w:r>
      <w:r w:rsidRPr="00874A51">
        <w:rPr>
          <w:color w:val="000000"/>
          <w:sz w:val="28"/>
          <w:szCs w:val="28"/>
          <w:lang w:val="de-DE"/>
        </w:rPr>
        <w:t>u</w:t>
      </w:r>
      <w:r w:rsidRPr="00874A51">
        <w:rPr>
          <w:color w:val="000000"/>
          <w:sz w:val="28"/>
          <w:szCs w:val="28"/>
        </w:rPr>
        <w:t>.</w:t>
      </w:r>
      <w:r w:rsidRPr="00874A51">
        <w:rPr>
          <w:color w:val="000000"/>
          <w:sz w:val="28"/>
          <w:szCs w:val="28"/>
          <w:lang w:val="de-DE"/>
        </w:rPr>
        <w:t>a</w:t>
      </w:r>
      <w:r w:rsidRPr="00874A51">
        <w:rPr>
          <w:color w:val="000000"/>
          <w:sz w:val="28"/>
          <w:szCs w:val="28"/>
        </w:rPr>
        <w:t>.), которые выступают в главном предложении в качестве сказуемого, также являются одним из способов выражения предположения в современном немецком языке. Модальное вводное предложение может выступать даже в форме главного предложения, от которого грамматически зависит семантически основное предложение. Таковы</w:t>
      </w:r>
      <w:r w:rsidRPr="00874A51">
        <w:rPr>
          <w:color w:val="000000"/>
          <w:sz w:val="28"/>
          <w:szCs w:val="28"/>
          <w:lang w:val="de-DE"/>
        </w:rPr>
        <w:t xml:space="preserve">, </w:t>
      </w:r>
      <w:r w:rsidRPr="00874A51">
        <w:rPr>
          <w:color w:val="000000"/>
          <w:sz w:val="28"/>
          <w:szCs w:val="28"/>
        </w:rPr>
        <w:t>например</w:t>
      </w:r>
      <w:r w:rsidRPr="00874A51">
        <w:rPr>
          <w:color w:val="000000"/>
          <w:sz w:val="28"/>
          <w:szCs w:val="28"/>
          <w:lang w:val="de-DE"/>
        </w:rPr>
        <w:t xml:space="preserve">, </w:t>
      </w:r>
      <w:r w:rsidRPr="00874A51">
        <w:rPr>
          <w:color w:val="000000"/>
          <w:sz w:val="28"/>
          <w:szCs w:val="28"/>
        </w:rPr>
        <w:t>предложения</w:t>
      </w:r>
      <w:r w:rsidRPr="00874A51">
        <w:rPr>
          <w:color w:val="000000"/>
          <w:sz w:val="28"/>
          <w:szCs w:val="28"/>
          <w:lang w:val="de-DE"/>
        </w:rPr>
        <w:t xml:space="preserve"> </w:t>
      </w:r>
      <w:r w:rsidRPr="00874A51">
        <w:rPr>
          <w:color w:val="000000"/>
          <w:sz w:val="28"/>
          <w:szCs w:val="28"/>
        </w:rPr>
        <w:t>типа</w:t>
      </w:r>
      <w:r w:rsidRPr="00874A51">
        <w:rPr>
          <w:color w:val="000000"/>
          <w:sz w:val="28"/>
          <w:szCs w:val="28"/>
          <w:lang w:val="de-DE"/>
        </w:rPr>
        <w:t>: es ist annehmbar, dass</w:t>
      </w:r>
      <w:r w:rsidR="00874A51">
        <w:rPr>
          <w:color w:val="000000"/>
          <w:sz w:val="28"/>
          <w:szCs w:val="28"/>
          <w:lang w:val="de-DE"/>
        </w:rPr>
        <w:t>…</w:t>
      </w:r>
      <w:r w:rsidRPr="00874A51">
        <w:rPr>
          <w:color w:val="000000"/>
          <w:sz w:val="28"/>
          <w:szCs w:val="28"/>
          <w:lang w:val="de-DE"/>
        </w:rPr>
        <w:t xml:space="preserve"> </w:t>
      </w:r>
      <w:r w:rsidRPr="00874A51">
        <w:rPr>
          <w:color w:val="000000"/>
          <w:sz w:val="28"/>
          <w:szCs w:val="28"/>
        </w:rPr>
        <w:t>или</w:t>
      </w:r>
      <w:r w:rsidRPr="00874A51">
        <w:rPr>
          <w:color w:val="000000"/>
          <w:sz w:val="28"/>
          <w:szCs w:val="28"/>
          <w:lang w:val="de-DE"/>
        </w:rPr>
        <w:t xml:space="preserve"> es ist wahrscheinlich, dass</w:t>
      </w:r>
      <w:r w:rsidR="00874A51">
        <w:rPr>
          <w:color w:val="000000"/>
          <w:sz w:val="28"/>
          <w:szCs w:val="28"/>
          <w:lang w:val="de-DE"/>
        </w:rPr>
        <w:t>…</w:t>
      </w:r>
    </w:p>
    <w:p w:rsidR="00CC6FFB" w:rsidRPr="00874A51" w:rsidRDefault="00CC6FFB" w:rsidP="00874A51">
      <w:pPr>
        <w:spacing w:line="360" w:lineRule="auto"/>
        <w:ind w:firstLine="709"/>
        <w:jc w:val="both"/>
        <w:rPr>
          <w:color w:val="000000"/>
          <w:sz w:val="28"/>
          <w:szCs w:val="28"/>
        </w:rPr>
      </w:pPr>
      <w:r w:rsidRPr="00874A51">
        <w:rPr>
          <w:b/>
          <w:color w:val="000000"/>
          <w:sz w:val="28"/>
          <w:szCs w:val="28"/>
          <w:lang w:val="de-DE"/>
        </w:rPr>
        <w:t>Da</w:t>
      </w:r>
      <w:r w:rsidRPr="00874A51">
        <w:rPr>
          <w:b/>
          <w:color w:val="000000"/>
          <w:sz w:val="28"/>
          <w:szCs w:val="28"/>
          <w:lang w:val="en-US"/>
        </w:rPr>
        <w:t>ss</w:t>
      </w:r>
      <w:r w:rsidR="0046436D" w:rsidRPr="00874A51">
        <w:rPr>
          <w:color w:val="000000"/>
          <w:sz w:val="28"/>
          <w:szCs w:val="28"/>
        </w:rPr>
        <w:t>-</w:t>
      </w:r>
      <w:r w:rsidRPr="00874A51">
        <w:rPr>
          <w:b/>
          <w:color w:val="000000"/>
          <w:sz w:val="28"/>
          <w:szCs w:val="28"/>
        </w:rPr>
        <w:t xml:space="preserve"> и </w:t>
      </w:r>
      <w:r w:rsidRPr="00874A51">
        <w:rPr>
          <w:b/>
          <w:color w:val="000000"/>
          <w:sz w:val="28"/>
          <w:szCs w:val="28"/>
          <w:lang w:val="de-DE"/>
        </w:rPr>
        <w:t>ob</w:t>
      </w:r>
      <w:r w:rsidR="00874A51">
        <w:rPr>
          <w:color w:val="000000"/>
          <w:sz w:val="28"/>
          <w:szCs w:val="28"/>
        </w:rPr>
        <w:t>-</w:t>
      </w:r>
      <w:r w:rsidR="00874A51" w:rsidRPr="00874A51">
        <w:rPr>
          <w:b/>
          <w:color w:val="000000"/>
          <w:sz w:val="28"/>
          <w:szCs w:val="28"/>
        </w:rPr>
        <w:t>п</w:t>
      </w:r>
      <w:r w:rsidRPr="00874A51">
        <w:rPr>
          <w:b/>
          <w:color w:val="000000"/>
          <w:sz w:val="28"/>
          <w:szCs w:val="28"/>
        </w:rPr>
        <w:t>редложения</w:t>
      </w:r>
      <w:r w:rsidRPr="00874A51">
        <w:rPr>
          <w:color w:val="000000"/>
          <w:sz w:val="28"/>
          <w:szCs w:val="28"/>
        </w:rPr>
        <w:t xml:space="preserve"> зависят от формально безличного главного предложения и выполняют функцию подлежащего и являются тем самым субъективным сложносочиненным предложением. Главное предложение включает в себя </w:t>
      </w:r>
      <w:r w:rsidRPr="00874A51">
        <w:rPr>
          <w:color w:val="000000"/>
          <w:sz w:val="28"/>
          <w:szCs w:val="28"/>
          <w:lang w:val="de-DE"/>
        </w:rPr>
        <w:t>es</w:t>
      </w:r>
      <w:r w:rsidRPr="00874A51">
        <w:rPr>
          <w:color w:val="000000"/>
          <w:sz w:val="28"/>
          <w:szCs w:val="28"/>
        </w:rPr>
        <w:t>, глагол</w:t>
      </w:r>
      <w:r w:rsidR="0046436D" w:rsidRPr="00874A51">
        <w:rPr>
          <w:color w:val="000000"/>
          <w:sz w:val="28"/>
          <w:szCs w:val="28"/>
        </w:rPr>
        <w:t>-</w:t>
      </w:r>
      <w:r w:rsidRPr="00874A51">
        <w:rPr>
          <w:color w:val="000000"/>
          <w:sz w:val="28"/>
          <w:szCs w:val="28"/>
        </w:rPr>
        <w:t>связку и предикативное прилагательное или существительное, которые являются лексико</w:t>
      </w:r>
      <w:r w:rsidR="0046436D" w:rsidRPr="00874A51">
        <w:rPr>
          <w:color w:val="000000"/>
          <w:sz w:val="28"/>
          <w:szCs w:val="28"/>
        </w:rPr>
        <w:t>-</w:t>
      </w:r>
      <w:r w:rsidRPr="00874A51">
        <w:rPr>
          <w:color w:val="000000"/>
          <w:sz w:val="28"/>
          <w:szCs w:val="28"/>
        </w:rPr>
        <w:t>грамматическим показателем данного типа предложения. Данный тип предложения имеет следующие особенности: во</w:t>
      </w:r>
      <w:r w:rsidR="0046436D" w:rsidRPr="00874A51">
        <w:rPr>
          <w:color w:val="000000"/>
          <w:sz w:val="28"/>
          <w:szCs w:val="28"/>
        </w:rPr>
        <w:t>-</w:t>
      </w:r>
      <w:r w:rsidRPr="00874A51">
        <w:rPr>
          <w:color w:val="000000"/>
          <w:sz w:val="28"/>
          <w:szCs w:val="28"/>
        </w:rPr>
        <w:t>первых, предикативные прилагательные обычно обозначают оценку вероятности, возможности совершения определенного действия [9].</w:t>
      </w:r>
    </w:p>
    <w:p w:rsidR="00360B81" w:rsidRPr="00874A51" w:rsidRDefault="00CC6FFB" w:rsidP="00874A51">
      <w:pPr>
        <w:spacing w:line="360" w:lineRule="auto"/>
        <w:ind w:firstLine="709"/>
        <w:jc w:val="both"/>
        <w:rPr>
          <w:color w:val="000000"/>
          <w:sz w:val="28"/>
          <w:szCs w:val="28"/>
        </w:rPr>
      </w:pPr>
      <w:r w:rsidRPr="00874A51">
        <w:rPr>
          <w:color w:val="000000"/>
          <w:sz w:val="28"/>
          <w:szCs w:val="28"/>
        </w:rPr>
        <w:t>Во</w:t>
      </w:r>
      <w:r w:rsidR="0046436D" w:rsidRPr="00874A51">
        <w:rPr>
          <w:color w:val="000000"/>
          <w:sz w:val="28"/>
          <w:szCs w:val="28"/>
        </w:rPr>
        <w:t>-</w:t>
      </w:r>
      <w:r w:rsidRPr="00874A51">
        <w:rPr>
          <w:color w:val="000000"/>
          <w:sz w:val="28"/>
          <w:szCs w:val="28"/>
        </w:rPr>
        <w:t xml:space="preserve">вторых, предикативные существительные в своем большинстве абстрактны: </w:t>
      </w:r>
      <w:r w:rsidRPr="00874A51">
        <w:rPr>
          <w:color w:val="000000"/>
          <w:sz w:val="28"/>
          <w:szCs w:val="28"/>
          <w:lang w:val="en-US"/>
        </w:rPr>
        <w:t>Wahrheit</w:t>
      </w:r>
      <w:r w:rsidRPr="00874A51">
        <w:rPr>
          <w:color w:val="000000"/>
          <w:sz w:val="28"/>
          <w:szCs w:val="28"/>
        </w:rPr>
        <w:t xml:space="preserve">, </w:t>
      </w:r>
      <w:r w:rsidRPr="00874A51">
        <w:rPr>
          <w:color w:val="000000"/>
          <w:sz w:val="28"/>
          <w:szCs w:val="28"/>
          <w:lang w:val="en-US"/>
        </w:rPr>
        <w:t>Wunder</w:t>
      </w:r>
      <w:r w:rsidRPr="00874A51">
        <w:rPr>
          <w:color w:val="000000"/>
          <w:sz w:val="28"/>
          <w:szCs w:val="28"/>
        </w:rPr>
        <w:t xml:space="preserve">, </w:t>
      </w:r>
      <w:r w:rsidRPr="00874A51">
        <w:rPr>
          <w:color w:val="000000"/>
          <w:sz w:val="28"/>
          <w:szCs w:val="28"/>
          <w:lang w:val="en-US"/>
        </w:rPr>
        <w:t>kein</w:t>
      </w:r>
      <w:r w:rsidRPr="00874A51">
        <w:rPr>
          <w:color w:val="000000"/>
          <w:sz w:val="28"/>
          <w:szCs w:val="28"/>
        </w:rPr>
        <w:t xml:space="preserve"> </w:t>
      </w:r>
      <w:r w:rsidRPr="00874A51">
        <w:rPr>
          <w:color w:val="000000"/>
          <w:sz w:val="28"/>
          <w:szCs w:val="28"/>
          <w:lang w:val="en-US"/>
        </w:rPr>
        <w:t>Wunder</w:t>
      </w:r>
      <w:r w:rsidRPr="00874A51">
        <w:rPr>
          <w:color w:val="000000"/>
          <w:sz w:val="28"/>
          <w:szCs w:val="28"/>
        </w:rPr>
        <w:t xml:space="preserve">, </w:t>
      </w:r>
      <w:r w:rsidRPr="00874A51">
        <w:rPr>
          <w:color w:val="000000"/>
          <w:sz w:val="28"/>
          <w:szCs w:val="28"/>
          <w:lang w:val="en-US"/>
        </w:rPr>
        <w:t>Zweifel</w:t>
      </w:r>
      <w:r w:rsidRPr="00874A51">
        <w:rPr>
          <w:color w:val="000000"/>
          <w:sz w:val="28"/>
          <w:szCs w:val="28"/>
        </w:rPr>
        <w:t xml:space="preserve">, </w:t>
      </w:r>
      <w:r w:rsidRPr="00874A51">
        <w:rPr>
          <w:color w:val="000000"/>
          <w:sz w:val="28"/>
          <w:szCs w:val="28"/>
          <w:lang w:val="en-US"/>
        </w:rPr>
        <w:t>kein</w:t>
      </w:r>
      <w:r w:rsidRPr="00874A51">
        <w:rPr>
          <w:color w:val="000000"/>
          <w:sz w:val="28"/>
          <w:szCs w:val="28"/>
        </w:rPr>
        <w:t xml:space="preserve"> </w:t>
      </w:r>
      <w:r w:rsidRPr="00874A51">
        <w:rPr>
          <w:color w:val="000000"/>
          <w:sz w:val="28"/>
          <w:szCs w:val="28"/>
          <w:lang w:val="en-US"/>
        </w:rPr>
        <w:t>Zweifel</w:t>
      </w:r>
      <w:r w:rsidRPr="00874A51">
        <w:rPr>
          <w:color w:val="000000"/>
          <w:sz w:val="28"/>
          <w:szCs w:val="28"/>
        </w:rPr>
        <w:t>.</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 xml:space="preserve">Из предикативных прилагательных </w:t>
      </w:r>
      <w:r w:rsidR="00874A51" w:rsidRPr="00874A51">
        <w:rPr>
          <w:color w:val="000000"/>
          <w:sz w:val="28"/>
          <w:szCs w:val="28"/>
        </w:rPr>
        <w:t>Е.В.</w:t>
      </w:r>
      <w:r w:rsidR="00874A51">
        <w:rPr>
          <w:color w:val="000000"/>
          <w:sz w:val="28"/>
          <w:szCs w:val="28"/>
        </w:rPr>
        <w:t> </w:t>
      </w:r>
      <w:r w:rsidR="00874A51" w:rsidRPr="00874A51">
        <w:rPr>
          <w:color w:val="000000"/>
          <w:sz w:val="28"/>
          <w:szCs w:val="28"/>
        </w:rPr>
        <w:t>Гулыга</w:t>
      </w:r>
      <w:r w:rsidRPr="00874A51">
        <w:rPr>
          <w:color w:val="000000"/>
          <w:sz w:val="28"/>
          <w:szCs w:val="28"/>
        </w:rPr>
        <w:t xml:space="preserve"> и </w:t>
      </w:r>
      <w:r w:rsidR="00874A51" w:rsidRPr="00874A51">
        <w:rPr>
          <w:color w:val="000000"/>
          <w:sz w:val="28"/>
          <w:szCs w:val="28"/>
        </w:rPr>
        <w:t>М.Д.</w:t>
      </w:r>
      <w:r w:rsidR="00874A51">
        <w:rPr>
          <w:color w:val="000000"/>
          <w:sz w:val="28"/>
          <w:szCs w:val="28"/>
        </w:rPr>
        <w:t> </w:t>
      </w:r>
      <w:r w:rsidR="00874A51" w:rsidRPr="00874A51">
        <w:rPr>
          <w:color w:val="000000"/>
          <w:sz w:val="28"/>
          <w:szCs w:val="28"/>
        </w:rPr>
        <w:t>Натанзон</w:t>
      </w:r>
      <w:r w:rsidRPr="00874A51">
        <w:rPr>
          <w:color w:val="000000"/>
          <w:sz w:val="28"/>
          <w:szCs w:val="28"/>
        </w:rPr>
        <w:t xml:space="preserve"> в своей книге «Грамматика немецкого языка» выделяют следующие наиболее употребительные группы: </w:t>
      </w:r>
      <w:r w:rsidRPr="00874A51">
        <w:rPr>
          <w:color w:val="000000"/>
          <w:sz w:val="28"/>
          <w:szCs w:val="28"/>
          <w:lang w:val="en-US"/>
        </w:rPr>
        <w:t>wahr</w:t>
      </w:r>
      <w:r w:rsidRPr="00874A51">
        <w:rPr>
          <w:color w:val="000000"/>
          <w:sz w:val="28"/>
          <w:szCs w:val="28"/>
        </w:rPr>
        <w:t xml:space="preserve">, </w:t>
      </w:r>
      <w:r w:rsidRPr="00874A51">
        <w:rPr>
          <w:color w:val="000000"/>
          <w:sz w:val="28"/>
          <w:szCs w:val="28"/>
          <w:lang w:val="en-US"/>
        </w:rPr>
        <w:t>unwahr</w:t>
      </w:r>
      <w:r w:rsidRPr="00874A51">
        <w:rPr>
          <w:color w:val="000000"/>
          <w:sz w:val="28"/>
          <w:szCs w:val="28"/>
        </w:rPr>
        <w:t xml:space="preserve">, </w:t>
      </w:r>
      <w:r w:rsidRPr="00874A51">
        <w:rPr>
          <w:color w:val="000000"/>
          <w:sz w:val="28"/>
          <w:szCs w:val="28"/>
          <w:lang w:val="en-US"/>
        </w:rPr>
        <w:t>bestimmt</w:t>
      </w:r>
      <w:r w:rsidRPr="00874A51">
        <w:rPr>
          <w:color w:val="000000"/>
          <w:sz w:val="28"/>
          <w:szCs w:val="28"/>
        </w:rPr>
        <w:t xml:space="preserve">, </w:t>
      </w:r>
      <w:r w:rsidRPr="00874A51">
        <w:rPr>
          <w:color w:val="000000"/>
          <w:sz w:val="28"/>
          <w:szCs w:val="28"/>
          <w:lang w:val="en-US"/>
        </w:rPr>
        <w:t>gewiss</w:t>
      </w:r>
      <w:r w:rsidRPr="00874A51">
        <w:rPr>
          <w:color w:val="000000"/>
          <w:sz w:val="28"/>
          <w:szCs w:val="28"/>
        </w:rPr>
        <w:t xml:space="preserve">, </w:t>
      </w:r>
      <w:r w:rsidRPr="00874A51">
        <w:rPr>
          <w:color w:val="000000"/>
          <w:sz w:val="28"/>
          <w:szCs w:val="28"/>
          <w:lang w:val="en-US"/>
        </w:rPr>
        <w:t>m</w:t>
      </w:r>
      <w:r w:rsidRPr="00874A51">
        <w:rPr>
          <w:color w:val="000000"/>
          <w:sz w:val="28"/>
          <w:szCs w:val="28"/>
        </w:rPr>
        <w:t>ö</w:t>
      </w:r>
      <w:r w:rsidRPr="00874A51">
        <w:rPr>
          <w:color w:val="000000"/>
          <w:sz w:val="28"/>
          <w:szCs w:val="28"/>
          <w:lang w:val="en-US"/>
        </w:rPr>
        <w:t>glich</w:t>
      </w:r>
      <w:r w:rsidRPr="00874A51">
        <w:rPr>
          <w:color w:val="000000"/>
          <w:sz w:val="28"/>
          <w:szCs w:val="28"/>
        </w:rPr>
        <w:t xml:space="preserve">, </w:t>
      </w:r>
      <w:r w:rsidRPr="00874A51">
        <w:rPr>
          <w:color w:val="000000"/>
          <w:sz w:val="28"/>
          <w:szCs w:val="28"/>
          <w:lang w:val="en-US"/>
        </w:rPr>
        <w:t>unm</w:t>
      </w:r>
      <w:r w:rsidRPr="00874A51">
        <w:rPr>
          <w:color w:val="000000"/>
          <w:sz w:val="28"/>
          <w:szCs w:val="28"/>
        </w:rPr>
        <w:t>ö</w:t>
      </w:r>
      <w:r w:rsidRPr="00874A51">
        <w:rPr>
          <w:color w:val="000000"/>
          <w:sz w:val="28"/>
          <w:szCs w:val="28"/>
          <w:lang w:val="en-US"/>
        </w:rPr>
        <w:t>glich</w:t>
      </w:r>
      <w:r w:rsidRPr="00874A51">
        <w:rPr>
          <w:color w:val="000000"/>
          <w:sz w:val="28"/>
          <w:szCs w:val="28"/>
        </w:rPr>
        <w:t xml:space="preserve">, </w:t>
      </w:r>
      <w:r w:rsidRPr="00874A51">
        <w:rPr>
          <w:color w:val="000000"/>
          <w:sz w:val="28"/>
          <w:szCs w:val="28"/>
          <w:lang w:val="en-US"/>
        </w:rPr>
        <w:t>nat</w:t>
      </w:r>
      <w:r w:rsidRPr="00874A51">
        <w:rPr>
          <w:color w:val="000000"/>
          <w:sz w:val="28"/>
          <w:szCs w:val="28"/>
        </w:rPr>
        <w:t>ü</w:t>
      </w:r>
      <w:r w:rsidRPr="00874A51">
        <w:rPr>
          <w:color w:val="000000"/>
          <w:sz w:val="28"/>
          <w:szCs w:val="28"/>
          <w:lang w:val="en-US"/>
        </w:rPr>
        <w:t>rlich</w:t>
      </w:r>
      <w:r w:rsidRPr="00874A51">
        <w:rPr>
          <w:color w:val="000000"/>
          <w:sz w:val="28"/>
          <w:szCs w:val="28"/>
        </w:rPr>
        <w:t xml:space="preserve">, </w:t>
      </w:r>
      <w:r w:rsidRPr="00874A51">
        <w:rPr>
          <w:color w:val="000000"/>
          <w:sz w:val="28"/>
          <w:szCs w:val="28"/>
          <w:lang w:val="en-US"/>
        </w:rPr>
        <w:t>selbstverst</w:t>
      </w:r>
      <w:r w:rsidRPr="00874A51">
        <w:rPr>
          <w:color w:val="000000"/>
          <w:sz w:val="28"/>
          <w:szCs w:val="28"/>
        </w:rPr>
        <w:t>ä</w:t>
      </w:r>
      <w:r w:rsidRPr="00874A51">
        <w:rPr>
          <w:color w:val="000000"/>
          <w:sz w:val="28"/>
          <w:szCs w:val="28"/>
          <w:lang w:val="en-US"/>
        </w:rPr>
        <w:t>ndlich</w:t>
      </w:r>
      <w:r w:rsidRPr="00874A51">
        <w:rPr>
          <w:color w:val="000000"/>
          <w:sz w:val="28"/>
          <w:szCs w:val="28"/>
        </w:rPr>
        <w:t xml:space="preserve">, </w:t>
      </w:r>
      <w:r w:rsidRPr="00874A51">
        <w:rPr>
          <w:color w:val="000000"/>
          <w:sz w:val="28"/>
          <w:szCs w:val="28"/>
          <w:lang w:val="en-US"/>
        </w:rPr>
        <w:t>sicher</w:t>
      </w:r>
      <w:r w:rsidRPr="00874A51">
        <w:rPr>
          <w:color w:val="000000"/>
          <w:sz w:val="28"/>
          <w:szCs w:val="28"/>
        </w:rPr>
        <w:t xml:space="preserve">, </w:t>
      </w:r>
      <w:r w:rsidRPr="00874A51">
        <w:rPr>
          <w:color w:val="000000"/>
          <w:sz w:val="28"/>
          <w:szCs w:val="28"/>
          <w:lang w:val="en-US"/>
        </w:rPr>
        <w:t>unleugbar</w:t>
      </w:r>
      <w:r w:rsidRPr="00874A51">
        <w:rPr>
          <w:color w:val="000000"/>
          <w:sz w:val="28"/>
          <w:szCs w:val="28"/>
        </w:rPr>
        <w:t xml:space="preserve">, </w:t>
      </w:r>
      <w:r w:rsidRPr="00874A51">
        <w:rPr>
          <w:color w:val="000000"/>
          <w:sz w:val="28"/>
          <w:szCs w:val="28"/>
          <w:lang w:val="en-US"/>
        </w:rPr>
        <w:t>wahrscheinlich</w:t>
      </w:r>
      <w:r w:rsidRPr="00874A51">
        <w:rPr>
          <w:color w:val="000000"/>
          <w:sz w:val="28"/>
          <w:szCs w:val="28"/>
        </w:rPr>
        <w:t xml:space="preserve"> и некоторые другие, такие как: </w:t>
      </w:r>
      <w:r w:rsidRPr="00874A51">
        <w:rPr>
          <w:color w:val="000000"/>
          <w:sz w:val="28"/>
          <w:szCs w:val="28"/>
          <w:lang w:val="en-US"/>
        </w:rPr>
        <w:t>bekannt</w:t>
      </w:r>
      <w:r w:rsidRPr="00874A51">
        <w:rPr>
          <w:color w:val="000000"/>
          <w:sz w:val="28"/>
          <w:szCs w:val="28"/>
        </w:rPr>
        <w:t xml:space="preserve">, </w:t>
      </w:r>
      <w:r w:rsidRPr="00874A51">
        <w:rPr>
          <w:color w:val="000000"/>
          <w:sz w:val="28"/>
          <w:szCs w:val="28"/>
          <w:lang w:val="en-US"/>
        </w:rPr>
        <w:t>unbekannt</w:t>
      </w:r>
      <w:r w:rsidRPr="00874A51">
        <w:rPr>
          <w:color w:val="000000"/>
          <w:sz w:val="28"/>
          <w:szCs w:val="28"/>
        </w:rPr>
        <w:t xml:space="preserve">, </w:t>
      </w:r>
      <w:r w:rsidRPr="00874A51">
        <w:rPr>
          <w:color w:val="000000"/>
          <w:sz w:val="28"/>
          <w:szCs w:val="28"/>
          <w:lang w:val="en-US"/>
        </w:rPr>
        <w:t>gut</w:t>
      </w:r>
      <w:r w:rsidRPr="00874A51">
        <w:rPr>
          <w:color w:val="000000"/>
          <w:sz w:val="28"/>
          <w:szCs w:val="28"/>
        </w:rPr>
        <w:t xml:space="preserve">, </w:t>
      </w:r>
      <w:r w:rsidRPr="00874A51">
        <w:rPr>
          <w:color w:val="000000"/>
          <w:sz w:val="28"/>
          <w:szCs w:val="28"/>
          <w:lang w:val="en-US"/>
        </w:rPr>
        <w:t>klar</w:t>
      </w:r>
      <w:r w:rsidRPr="00874A51">
        <w:rPr>
          <w:color w:val="000000"/>
          <w:sz w:val="28"/>
          <w:szCs w:val="28"/>
        </w:rPr>
        <w:t xml:space="preserve">, </w:t>
      </w:r>
      <w:r w:rsidRPr="00874A51">
        <w:rPr>
          <w:color w:val="000000"/>
          <w:sz w:val="28"/>
          <w:szCs w:val="28"/>
          <w:lang w:val="en-US"/>
        </w:rPr>
        <w:t>sch</w:t>
      </w:r>
      <w:r w:rsidRPr="00874A51">
        <w:rPr>
          <w:color w:val="000000"/>
          <w:sz w:val="28"/>
          <w:szCs w:val="28"/>
        </w:rPr>
        <w:t>ö</w:t>
      </w:r>
      <w:r w:rsidRPr="00874A51">
        <w:rPr>
          <w:color w:val="000000"/>
          <w:sz w:val="28"/>
          <w:szCs w:val="28"/>
          <w:lang w:val="en-US"/>
        </w:rPr>
        <w:t>n</w:t>
      </w:r>
      <w:r w:rsidRPr="00874A51">
        <w:rPr>
          <w:color w:val="000000"/>
          <w:sz w:val="28"/>
          <w:szCs w:val="28"/>
        </w:rPr>
        <w:t xml:space="preserve">, </w:t>
      </w:r>
      <w:r w:rsidRPr="00874A51">
        <w:rPr>
          <w:color w:val="000000"/>
          <w:sz w:val="28"/>
          <w:szCs w:val="28"/>
          <w:lang w:val="en-US"/>
        </w:rPr>
        <w:t>schlecht</w:t>
      </w:r>
      <w:r w:rsidRPr="00874A51">
        <w:rPr>
          <w:color w:val="000000"/>
          <w:sz w:val="28"/>
          <w:szCs w:val="28"/>
        </w:rPr>
        <w:t xml:space="preserve"> и другие [8].</w:t>
      </w:r>
    </w:p>
    <w:p w:rsidR="00CC6FFB" w:rsidRPr="00874A51" w:rsidRDefault="00CC6FFB" w:rsidP="00874A51">
      <w:pPr>
        <w:spacing w:line="360" w:lineRule="auto"/>
        <w:ind w:firstLine="709"/>
        <w:jc w:val="both"/>
        <w:rPr>
          <w:color w:val="000000"/>
          <w:sz w:val="28"/>
          <w:szCs w:val="28"/>
        </w:rPr>
      </w:pPr>
      <w:r w:rsidRPr="00874A51">
        <w:rPr>
          <w:color w:val="000000"/>
          <w:sz w:val="28"/>
          <w:szCs w:val="28"/>
        </w:rPr>
        <w:t>Из вышеизложенного можно сделать вывод, что лексико</w:t>
      </w:r>
      <w:r w:rsidR="0046436D" w:rsidRPr="00874A51">
        <w:rPr>
          <w:color w:val="000000"/>
          <w:sz w:val="28"/>
          <w:szCs w:val="28"/>
        </w:rPr>
        <w:t>-</w:t>
      </w:r>
      <w:r w:rsidRPr="00874A51">
        <w:rPr>
          <w:color w:val="000000"/>
          <w:sz w:val="28"/>
          <w:szCs w:val="28"/>
        </w:rPr>
        <w:t xml:space="preserve">грамматические средства выражения предположения в немецком языке действительно разнообразны. Но особое внимание следует уделять модальности предположения, основанной на разной степени уверенности в совершении того или иного действия. Для выражения предположения имеется целая система средств, которые четко ориентированы на разные степени уверенности </w:t>
      </w:r>
      <w:r w:rsidR="009E6C5B" w:rsidRPr="00874A51">
        <w:rPr>
          <w:color w:val="000000"/>
          <w:sz w:val="28"/>
          <w:szCs w:val="28"/>
        </w:rPr>
        <w:t>–</w:t>
      </w:r>
      <w:r w:rsidRPr="00874A51">
        <w:rPr>
          <w:color w:val="000000"/>
          <w:sz w:val="28"/>
          <w:szCs w:val="28"/>
        </w:rPr>
        <w:t xml:space="preserve"> от лексических до синтаксических конструкций с грамматической направленностью.</w:t>
      </w:r>
    </w:p>
    <w:p w:rsidR="00CF73CE" w:rsidRDefault="00CF73CE" w:rsidP="00874A51">
      <w:pPr>
        <w:spacing w:line="360" w:lineRule="auto"/>
        <w:ind w:firstLine="709"/>
        <w:jc w:val="both"/>
        <w:rPr>
          <w:b/>
          <w:color w:val="000000"/>
          <w:sz w:val="28"/>
          <w:szCs w:val="32"/>
        </w:rPr>
      </w:pPr>
    </w:p>
    <w:p w:rsidR="00CF73CE" w:rsidRDefault="00CF73CE" w:rsidP="00874A51">
      <w:pPr>
        <w:spacing w:line="360" w:lineRule="auto"/>
        <w:ind w:firstLine="709"/>
        <w:jc w:val="both"/>
        <w:rPr>
          <w:b/>
          <w:color w:val="000000"/>
          <w:sz w:val="28"/>
          <w:szCs w:val="32"/>
        </w:rPr>
      </w:pPr>
    </w:p>
    <w:p w:rsidR="00CC6FFB" w:rsidRPr="00874A51" w:rsidRDefault="004F4397" w:rsidP="00874A51">
      <w:pPr>
        <w:spacing w:line="360" w:lineRule="auto"/>
        <w:ind w:firstLine="709"/>
        <w:jc w:val="both"/>
        <w:rPr>
          <w:b/>
          <w:color w:val="000000"/>
          <w:sz w:val="28"/>
          <w:szCs w:val="32"/>
        </w:rPr>
      </w:pPr>
      <w:r w:rsidRPr="00874A51">
        <w:rPr>
          <w:b/>
          <w:color w:val="000000"/>
          <w:sz w:val="28"/>
          <w:szCs w:val="32"/>
        </w:rPr>
        <w:br w:type="page"/>
      </w:r>
      <w:r w:rsidR="00CC6FFB" w:rsidRPr="00874A51">
        <w:rPr>
          <w:b/>
          <w:color w:val="000000"/>
          <w:sz w:val="28"/>
          <w:szCs w:val="32"/>
        </w:rPr>
        <w:t xml:space="preserve">3. </w:t>
      </w:r>
      <w:r w:rsidR="00CF73CE" w:rsidRPr="00874A51">
        <w:rPr>
          <w:b/>
          <w:color w:val="000000"/>
          <w:sz w:val="28"/>
          <w:szCs w:val="32"/>
        </w:rPr>
        <w:t>Анализ средств выражения предположения в текстах различных стилей</w:t>
      </w:r>
    </w:p>
    <w:p w:rsidR="00CC6FFB" w:rsidRPr="00874A51" w:rsidRDefault="00CC6FFB" w:rsidP="00874A51">
      <w:pPr>
        <w:spacing w:line="360" w:lineRule="auto"/>
        <w:ind w:firstLine="709"/>
        <w:jc w:val="both"/>
        <w:rPr>
          <w:bCs/>
          <w:color w:val="000000"/>
          <w:sz w:val="28"/>
          <w:szCs w:val="28"/>
        </w:rPr>
      </w:pPr>
    </w:p>
    <w:p w:rsidR="00CC6FFB" w:rsidRPr="00874A51" w:rsidRDefault="00CC6FFB" w:rsidP="00874A51">
      <w:pPr>
        <w:tabs>
          <w:tab w:val="left" w:pos="0"/>
          <w:tab w:val="left" w:pos="1080"/>
        </w:tabs>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Данную экспериментальную главу мы посвятили исследованию средств выражения предположения, а именно установлению соотношения данных средств в немецком языке в текстах различных стилей.</w:t>
      </w:r>
    </w:p>
    <w:p w:rsid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 xml:space="preserve">Предположение является особым видом модального значения. Предположение </w:t>
      </w:r>
      <w:r w:rsidR="009E6C5B" w:rsidRPr="00874A51">
        <w:rPr>
          <w:rFonts w:eastAsia="Times New Roman"/>
          <w:color w:val="000000"/>
          <w:sz w:val="28"/>
          <w:szCs w:val="28"/>
          <w:lang w:eastAsia="en-US"/>
        </w:rPr>
        <w:t>–</w:t>
      </w:r>
      <w:r w:rsidRPr="00874A51">
        <w:rPr>
          <w:rFonts w:eastAsia="Times New Roman"/>
          <w:color w:val="000000"/>
          <w:sz w:val="28"/>
          <w:szCs w:val="28"/>
          <w:lang w:eastAsia="en-US"/>
        </w:rPr>
        <w:t xml:space="preserve"> это субъективная оценка реальности высказываемого со стороны говорящего (пишущего), в основе которого лежит то, в какой степени говорящий (пишущий) осведомлён о положении вещей.</w:t>
      </w:r>
    </w:p>
    <w:p w:rsidR="00CC6FFB" w:rsidRP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Как особый вид модальности, предположение распространено в любом языке. Немецкий язык, не являясь исключением, имеет в своём распоряжении разнообразные лексико</w:t>
      </w:r>
      <w:r w:rsidR="0046436D" w:rsidRPr="00874A51">
        <w:rPr>
          <w:color w:val="000000"/>
          <w:sz w:val="28"/>
          <w:szCs w:val="28"/>
        </w:rPr>
        <w:t>-</w:t>
      </w:r>
      <w:r w:rsidRPr="00874A51">
        <w:rPr>
          <w:rFonts w:eastAsia="Times New Roman"/>
          <w:color w:val="000000"/>
          <w:sz w:val="28"/>
          <w:szCs w:val="28"/>
          <w:lang w:eastAsia="en-US"/>
        </w:rPr>
        <w:t>грамматические средства, выражающие предположение.</w:t>
      </w:r>
    </w:p>
    <w:p w:rsidR="00CC6FFB" w:rsidRP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Наше научное исследование было направлено на решение следующих задач:</w:t>
      </w:r>
    </w:p>
    <w:p w:rsidR="00CC6FFB" w:rsidRPr="00874A51" w:rsidRDefault="00CC6FFB" w:rsidP="00874A51">
      <w:pPr>
        <w:numPr>
          <w:ilvl w:val="0"/>
          <w:numId w:val="5"/>
        </w:numPr>
        <w:tabs>
          <w:tab w:val="left" w:pos="0"/>
          <w:tab w:val="left" w:pos="709"/>
        </w:tabs>
        <w:spacing w:line="360" w:lineRule="auto"/>
        <w:ind w:left="0" w:firstLine="709"/>
        <w:contextualSpacing/>
        <w:jc w:val="both"/>
        <w:rPr>
          <w:rFonts w:eastAsia="Times New Roman"/>
          <w:color w:val="000000"/>
          <w:sz w:val="28"/>
          <w:szCs w:val="28"/>
          <w:lang w:eastAsia="en-US"/>
        </w:rPr>
      </w:pPr>
      <w:r w:rsidRPr="00874A51">
        <w:rPr>
          <w:rFonts w:eastAsia="Times New Roman"/>
          <w:color w:val="000000"/>
          <w:sz w:val="28"/>
          <w:szCs w:val="28"/>
          <w:lang w:eastAsia="en-US"/>
        </w:rPr>
        <w:t>Осуществить анализ научной литературы в плане исследуемой проблемы.</w:t>
      </w:r>
    </w:p>
    <w:p w:rsidR="00CC6FFB" w:rsidRPr="00874A51" w:rsidRDefault="00CC6FFB" w:rsidP="00874A51">
      <w:pPr>
        <w:numPr>
          <w:ilvl w:val="0"/>
          <w:numId w:val="5"/>
        </w:numPr>
        <w:tabs>
          <w:tab w:val="left" w:pos="0"/>
          <w:tab w:val="left" w:pos="709"/>
          <w:tab w:val="left" w:pos="900"/>
          <w:tab w:val="left" w:pos="1080"/>
        </w:tabs>
        <w:spacing w:line="360" w:lineRule="auto"/>
        <w:ind w:left="0" w:firstLine="709"/>
        <w:jc w:val="both"/>
        <w:rPr>
          <w:rFonts w:eastAsia="Times New Roman"/>
          <w:color w:val="000000"/>
          <w:sz w:val="28"/>
          <w:szCs w:val="28"/>
          <w:lang w:eastAsia="en-US"/>
        </w:rPr>
      </w:pPr>
      <w:r w:rsidRPr="00874A51">
        <w:rPr>
          <w:rFonts w:eastAsia="Times New Roman"/>
          <w:color w:val="000000"/>
          <w:sz w:val="28"/>
          <w:szCs w:val="28"/>
          <w:lang w:eastAsia="en-US"/>
        </w:rPr>
        <w:t>Проанализировать тексты различных стилей на предмет наличия в них средств выражения предположения и установления их разнообразия.</w:t>
      </w:r>
    </w:p>
    <w:p w:rsidR="00CC6FFB" w:rsidRPr="00874A51" w:rsidRDefault="00CC6FFB" w:rsidP="00874A51">
      <w:pPr>
        <w:numPr>
          <w:ilvl w:val="0"/>
          <w:numId w:val="5"/>
        </w:numPr>
        <w:tabs>
          <w:tab w:val="left" w:pos="0"/>
          <w:tab w:val="left" w:pos="709"/>
          <w:tab w:val="left" w:pos="1080"/>
        </w:tabs>
        <w:spacing w:line="360" w:lineRule="auto"/>
        <w:ind w:left="0" w:firstLine="709"/>
        <w:jc w:val="both"/>
        <w:rPr>
          <w:rFonts w:eastAsia="Times New Roman"/>
          <w:color w:val="000000"/>
          <w:sz w:val="28"/>
          <w:szCs w:val="28"/>
          <w:lang w:eastAsia="en-US"/>
        </w:rPr>
      </w:pPr>
      <w:r w:rsidRPr="00874A51">
        <w:rPr>
          <w:rFonts w:eastAsia="Times New Roman"/>
          <w:color w:val="000000"/>
          <w:sz w:val="28"/>
          <w:szCs w:val="28"/>
          <w:lang w:eastAsia="en-US"/>
        </w:rPr>
        <w:t>Установить соотношение средств выражения предположения в текстах различных стилей.</w:t>
      </w:r>
    </w:p>
    <w:p w:rsidR="00CC6FFB" w:rsidRP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Для достижения поставленных задач использовали</w:t>
      </w:r>
      <w:r w:rsidR="00360B81" w:rsidRPr="00874A51">
        <w:rPr>
          <w:rFonts w:eastAsia="Times New Roman"/>
          <w:color w:val="000000"/>
          <w:sz w:val="28"/>
          <w:szCs w:val="28"/>
          <w:lang w:eastAsia="en-US"/>
        </w:rPr>
        <w:t>сь</w:t>
      </w:r>
      <w:r w:rsidRPr="00874A51">
        <w:rPr>
          <w:rFonts w:eastAsia="Times New Roman"/>
          <w:color w:val="000000"/>
          <w:sz w:val="28"/>
          <w:szCs w:val="28"/>
          <w:lang w:eastAsia="en-US"/>
        </w:rPr>
        <w:t xml:space="preserve"> следующие методы исследования: контекстуальный, статистический и сопоставительный анализ.</w:t>
      </w:r>
    </w:p>
    <w:p w:rsidR="00CC6FFB" w:rsidRPr="00874A51" w:rsidRDefault="00360B81"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Материал</w:t>
      </w:r>
      <w:r w:rsidR="00657594" w:rsidRPr="00874A51">
        <w:rPr>
          <w:rFonts w:eastAsia="Times New Roman"/>
          <w:color w:val="000000"/>
          <w:sz w:val="28"/>
          <w:szCs w:val="28"/>
          <w:lang w:eastAsia="en-US"/>
        </w:rPr>
        <w:t xml:space="preserve"> нашего</w:t>
      </w:r>
      <w:r w:rsidRPr="00874A51">
        <w:rPr>
          <w:rFonts w:eastAsia="Times New Roman"/>
          <w:color w:val="000000"/>
          <w:sz w:val="28"/>
          <w:szCs w:val="28"/>
          <w:lang w:eastAsia="en-US"/>
        </w:rPr>
        <w:t xml:space="preserve"> </w:t>
      </w:r>
      <w:r w:rsidR="00CC6FFB" w:rsidRPr="00874A51">
        <w:rPr>
          <w:rFonts w:eastAsia="Times New Roman"/>
          <w:color w:val="000000"/>
          <w:sz w:val="28"/>
          <w:szCs w:val="28"/>
          <w:lang w:eastAsia="en-US"/>
        </w:rPr>
        <w:t xml:space="preserve">исследования </w:t>
      </w:r>
      <w:r w:rsidR="004E561D" w:rsidRPr="00874A51">
        <w:rPr>
          <w:rFonts w:eastAsia="Times New Roman"/>
          <w:color w:val="000000"/>
          <w:sz w:val="28"/>
          <w:szCs w:val="28"/>
          <w:lang w:eastAsia="en-US"/>
        </w:rPr>
        <w:t xml:space="preserve">послужили </w:t>
      </w:r>
      <w:r w:rsidR="00CC6FFB" w:rsidRPr="00874A51">
        <w:rPr>
          <w:rFonts w:eastAsia="Times New Roman"/>
          <w:color w:val="000000"/>
          <w:sz w:val="28"/>
          <w:szCs w:val="28"/>
          <w:lang w:eastAsia="en-US"/>
        </w:rPr>
        <w:t>художественное произведение «</w:t>
      </w:r>
      <w:r w:rsidR="00CC6FFB" w:rsidRPr="00874A51">
        <w:rPr>
          <w:rFonts w:eastAsia="Times New Roman"/>
          <w:color w:val="000000"/>
          <w:sz w:val="28"/>
          <w:szCs w:val="28"/>
          <w:lang w:val="de-DE" w:eastAsia="en-US"/>
        </w:rPr>
        <w:t>Eine</w:t>
      </w:r>
      <w:r w:rsidR="00CC6FFB" w:rsidRPr="00874A51">
        <w:rPr>
          <w:rFonts w:eastAsia="Times New Roman"/>
          <w:color w:val="000000"/>
          <w:sz w:val="28"/>
          <w:szCs w:val="28"/>
          <w:lang w:eastAsia="en-US"/>
        </w:rPr>
        <w:t xml:space="preserve"> </w:t>
      </w:r>
      <w:r w:rsidR="00CC6FFB" w:rsidRPr="00874A51">
        <w:rPr>
          <w:rFonts w:eastAsia="Times New Roman"/>
          <w:color w:val="000000"/>
          <w:sz w:val="28"/>
          <w:szCs w:val="28"/>
          <w:lang w:val="de-DE" w:eastAsia="en-US"/>
        </w:rPr>
        <w:t>Anzeige</w:t>
      </w:r>
      <w:r w:rsidR="00CC6FFB" w:rsidRPr="00874A51">
        <w:rPr>
          <w:rFonts w:eastAsia="Times New Roman"/>
          <w:color w:val="000000"/>
          <w:sz w:val="28"/>
          <w:szCs w:val="28"/>
          <w:lang w:eastAsia="en-US"/>
        </w:rPr>
        <w:t xml:space="preserve"> </w:t>
      </w:r>
      <w:r w:rsidR="00CC6FFB" w:rsidRPr="00874A51">
        <w:rPr>
          <w:rFonts w:eastAsia="Times New Roman"/>
          <w:color w:val="000000"/>
          <w:sz w:val="28"/>
          <w:szCs w:val="28"/>
          <w:lang w:val="de-DE" w:eastAsia="en-US"/>
        </w:rPr>
        <w:t>in</w:t>
      </w:r>
      <w:r w:rsidR="00CC6FFB" w:rsidRPr="00874A51">
        <w:rPr>
          <w:rFonts w:eastAsia="Times New Roman"/>
          <w:color w:val="000000"/>
          <w:sz w:val="28"/>
          <w:szCs w:val="28"/>
          <w:lang w:eastAsia="en-US"/>
        </w:rPr>
        <w:t xml:space="preserve"> </w:t>
      </w:r>
      <w:r w:rsidR="00CC6FFB" w:rsidRPr="00874A51">
        <w:rPr>
          <w:rFonts w:eastAsia="Times New Roman"/>
          <w:color w:val="000000"/>
          <w:sz w:val="28"/>
          <w:szCs w:val="28"/>
          <w:lang w:val="de-DE" w:eastAsia="en-US"/>
        </w:rPr>
        <w:t>der</w:t>
      </w:r>
      <w:r w:rsidR="00CC6FFB" w:rsidRPr="00874A51">
        <w:rPr>
          <w:rFonts w:eastAsia="Times New Roman"/>
          <w:color w:val="000000"/>
          <w:sz w:val="28"/>
          <w:szCs w:val="28"/>
          <w:lang w:eastAsia="en-US"/>
        </w:rPr>
        <w:t xml:space="preserve"> </w:t>
      </w:r>
      <w:r w:rsidR="00CC6FFB" w:rsidRPr="00874A51">
        <w:rPr>
          <w:rFonts w:eastAsia="Times New Roman"/>
          <w:color w:val="000000"/>
          <w:sz w:val="28"/>
          <w:szCs w:val="28"/>
          <w:lang w:val="de-DE" w:eastAsia="en-US"/>
        </w:rPr>
        <w:t>Zeitung</w:t>
      </w:r>
      <w:r w:rsidR="00CC6FFB" w:rsidRPr="00874A51">
        <w:rPr>
          <w:rFonts w:eastAsia="Times New Roman"/>
          <w:color w:val="000000"/>
          <w:sz w:val="28"/>
          <w:szCs w:val="28"/>
          <w:lang w:eastAsia="en-US"/>
        </w:rPr>
        <w:t>» Гюнтера Гёрлиха</w:t>
      </w:r>
      <w:r w:rsidR="00657594" w:rsidRPr="00874A51">
        <w:rPr>
          <w:rFonts w:eastAsia="Times New Roman"/>
          <w:color w:val="000000"/>
          <w:sz w:val="28"/>
          <w:szCs w:val="28"/>
          <w:lang w:eastAsia="en-US"/>
        </w:rPr>
        <w:t xml:space="preserve"> </w:t>
      </w:r>
      <w:r w:rsidR="00657594" w:rsidRPr="00874A51">
        <w:rPr>
          <w:color w:val="000000"/>
          <w:sz w:val="28"/>
          <w:szCs w:val="28"/>
        </w:rPr>
        <w:t>[29]</w:t>
      </w:r>
      <w:r w:rsidR="00CC6FFB" w:rsidRPr="00874A51">
        <w:rPr>
          <w:rFonts w:eastAsia="Times New Roman"/>
          <w:color w:val="000000"/>
          <w:sz w:val="28"/>
          <w:szCs w:val="28"/>
          <w:lang w:eastAsia="en-US"/>
        </w:rPr>
        <w:t xml:space="preserve">, 172 статьи из различных немецких газет </w:t>
      </w:r>
      <w:r w:rsidR="00657594" w:rsidRPr="00874A51">
        <w:rPr>
          <w:color w:val="000000"/>
          <w:sz w:val="28"/>
          <w:szCs w:val="28"/>
        </w:rPr>
        <w:t xml:space="preserve">[36] </w:t>
      </w:r>
      <w:r w:rsidR="00CC6FFB" w:rsidRPr="00874A51">
        <w:rPr>
          <w:rFonts w:eastAsia="Times New Roman"/>
          <w:color w:val="000000"/>
          <w:sz w:val="28"/>
          <w:szCs w:val="28"/>
          <w:lang w:eastAsia="en-US"/>
        </w:rPr>
        <w:t>и произведения, написанные в научном стиле: «</w:t>
      </w:r>
      <w:r w:rsidR="00CC6FFB" w:rsidRPr="00874A51">
        <w:rPr>
          <w:rFonts w:eastAsia="Times New Roman"/>
          <w:color w:val="000000"/>
          <w:sz w:val="28"/>
          <w:szCs w:val="28"/>
          <w:lang w:val="de-DE" w:eastAsia="en-US"/>
        </w:rPr>
        <w:t>Sprachandragogik</w:t>
      </w:r>
      <w:r w:rsidR="00CC6FFB" w:rsidRPr="00874A51">
        <w:rPr>
          <w:rFonts w:eastAsia="Times New Roman"/>
          <w:color w:val="000000"/>
          <w:sz w:val="28"/>
          <w:szCs w:val="28"/>
          <w:lang w:eastAsia="en-US"/>
        </w:rPr>
        <w:t>»</w:t>
      </w:r>
      <w:r w:rsidR="004E561D" w:rsidRPr="00874A51">
        <w:rPr>
          <w:rFonts w:eastAsia="Times New Roman"/>
          <w:color w:val="000000"/>
          <w:sz w:val="28"/>
          <w:szCs w:val="28"/>
          <w:lang w:eastAsia="en-US"/>
        </w:rPr>
        <w:t>, автором которого является</w:t>
      </w:r>
      <w:r w:rsidR="00874A51">
        <w:rPr>
          <w:rFonts w:eastAsia="Times New Roman"/>
          <w:color w:val="000000"/>
          <w:sz w:val="28"/>
          <w:szCs w:val="28"/>
          <w:lang w:eastAsia="en-US"/>
        </w:rPr>
        <w:t xml:space="preserve"> </w:t>
      </w:r>
      <w:r w:rsidR="00CC6FFB" w:rsidRPr="00874A51">
        <w:rPr>
          <w:rFonts w:eastAsia="Times New Roman"/>
          <w:color w:val="000000"/>
          <w:sz w:val="28"/>
          <w:szCs w:val="28"/>
          <w:lang w:eastAsia="en-US"/>
        </w:rPr>
        <w:t xml:space="preserve">Дитрих Эггерс </w:t>
      </w:r>
      <w:r w:rsidR="00657594" w:rsidRPr="00874A51">
        <w:rPr>
          <w:color w:val="000000"/>
          <w:sz w:val="28"/>
          <w:szCs w:val="28"/>
        </w:rPr>
        <w:t>[27]</w:t>
      </w:r>
      <w:r w:rsidR="00CC6FFB" w:rsidRPr="00874A51">
        <w:rPr>
          <w:rFonts w:eastAsia="Times New Roman"/>
          <w:color w:val="000000"/>
          <w:sz w:val="28"/>
          <w:szCs w:val="28"/>
          <w:lang w:eastAsia="en-US"/>
        </w:rPr>
        <w:t xml:space="preserve">, </w:t>
      </w:r>
      <w:r w:rsidR="00657594" w:rsidRPr="00874A51">
        <w:rPr>
          <w:rFonts w:eastAsia="Times New Roman"/>
          <w:color w:val="000000"/>
          <w:sz w:val="28"/>
          <w:szCs w:val="28"/>
          <w:lang w:eastAsia="en-US"/>
        </w:rPr>
        <w:t>«</w:t>
      </w:r>
      <w:r w:rsidR="00657594" w:rsidRPr="00874A51">
        <w:rPr>
          <w:rFonts w:eastAsia="Times New Roman"/>
          <w:color w:val="000000"/>
          <w:sz w:val="28"/>
          <w:szCs w:val="28"/>
          <w:lang w:val="de-DE" w:eastAsia="en-US"/>
        </w:rPr>
        <w:t>Deutsch</w:t>
      </w:r>
      <w:r w:rsidR="00657594" w:rsidRPr="00874A51">
        <w:rPr>
          <w:rFonts w:eastAsia="Times New Roman"/>
          <w:color w:val="000000"/>
          <w:sz w:val="28"/>
          <w:szCs w:val="28"/>
          <w:lang w:eastAsia="en-US"/>
        </w:rPr>
        <w:t xml:space="preserve"> </w:t>
      </w:r>
      <w:r w:rsidR="00657594" w:rsidRPr="00874A51">
        <w:rPr>
          <w:rFonts w:eastAsia="Times New Roman"/>
          <w:color w:val="000000"/>
          <w:sz w:val="28"/>
          <w:szCs w:val="28"/>
          <w:lang w:val="de-DE" w:eastAsia="en-US"/>
        </w:rPr>
        <w:t>als</w:t>
      </w:r>
      <w:r w:rsidR="00657594" w:rsidRPr="00874A51">
        <w:rPr>
          <w:rFonts w:eastAsia="Times New Roman"/>
          <w:color w:val="000000"/>
          <w:sz w:val="28"/>
          <w:szCs w:val="28"/>
          <w:lang w:eastAsia="en-US"/>
        </w:rPr>
        <w:t xml:space="preserve"> </w:t>
      </w:r>
      <w:r w:rsidR="00657594" w:rsidRPr="00874A51">
        <w:rPr>
          <w:rFonts w:eastAsia="Times New Roman"/>
          <w:color w:val="000000"/>
          <w:sz w:val="28"/>
          <w:szCs w:val="28"/>
          <w:lang w:val="de-DE" w:eastAsia="en-US"/>
        </w:rPr>
        <w:t>Fremdsprache</w:t>
      </w:r>
      <w:r w:rsidR="00657594" w:rsidRPr="00874A51">
        <w:rPr>
          <w:rFonts w:eastAsia="Times New Roman"/>
          <w:color w:val="000000"/>
          <w:sz w:val="28"/>
          <w:szCs w:val="28"/>
          <w:lang w:eastAsia="en-US"/>
        </w:rPr>
        <w:t>» Х.</w:t>
      </w:r>
      <w:r w:rsidR="00874A51">
        <w:rPr>
          <w:color w:val="000000"/>
          <w:sz w:val="28"/>
          <w:szCs w:val="28"/>
        </w:rPr>
        <w:t>-</w:t>
      </w:r>
      <w:r w:rsidR="00874A51" w:rsidRPr="00874A51">
        <w:rPr>
          <w:rFonts w:eastAsia="Times New Roman"/>
          <w:color w:val="000000"/>
          <w:sz w:val="28"/>
          <w:szCs w:val="28"/>
          <w:lang w:eastAsia="en-US"/>
        </w:rPr>
        <w:t>В.</w:t>
      </w:r>
      <w:r w:rsidR="00874A51">
        <w:rPr>
          <w:rFonts w:eastAsia="Times New Roman"/>
          <w:color w:val="000000"/>
          <w:sz w:val="28"/>
          <w:szCs w:val="28"/>
          <w:lang w:eastAsia="en-US"/>
        </w:rPr>
        <w:t> </w:t>
      </w:r>
      <w:r w:rsidR="00874A51" w:rsidRPr="00874A51">
        <w:rPr>
          <w:rFonts w:eastAsia="Times New Roman"/>
          <w:color w:val="000000"/>
          <w:sz w:val="28"/>
          <w:szCs w:val="28"/>
          <w:lang w:eastAsia="en-US"/>
        </w:rPr>
        <w:t>Хунеке</w:t>
      </w:r>
      <w:r w:rsidR="00657594" w:rsidRPr="00874A51">
        <w:rPr>
          <w:rFonts w:eastAsia="Times New Roman"/>
          <w:color w:val="000000"/>
          <w:sz w:val="28"/>
          <w:szCs w:val="28"/>
          <w:lang w:eastAsia="en-US"/>
        </w:rPr>
        <w:t xml:space="preserve"> и </w:t>
      </w:r>
      <w:r w:rsidR="00874A51" w:rsidRPr="00874A51">
        <w:rPr>
          <w:rFonts w:eastAsia="Times New Roman"/>
          <w:color w:val="000000"/>
          <w:sz w:val="28"/>
          <w:szCs w:val="28"/>
          <w:lang w:eastAsia="en-US"/>
        </w:rPr>
        <w:t>В.</w:t>
      </w:r>
      <w:r w:rsidR="00874A51">
        <w:rPr>
          <w:rFonts w:eastAsia="Times New Roman"/>
          <w:color w:val="000000"/>
          <w:sz w:val="28"/>
          <w:szCs w:val="28"/>
          <w:lang w:eastAsia="en-US"/>
        </w:rPr>
        <w:t> </w:t>
      </w:r>
      <w:r w:rsidR="00874A51" w:rsidRPr="00874A51">
        <w:rPr>
          <w:rFonts w:eastAsia="Times New Roman"/>
          <w:color w:val="000000"/>
          <w:sz w:val="28"/>
          <w:szCs w:val="28"/>
          <w:lang w:eastAsia="en-US"/>
        </w:rPr>
        <w:t>Штайна</w:t>
      </w:r>
      <w:r w:rsidR="00657594" w:rsidRPr="00874A51">
        <w:rPr>
          <w:rFonts w:eastAsia="Times New Roman"/>
          <w:color w:val="000000"/>
          <w:sz w:val="28"/>
          <w:szCs w:val="28"/>
          <w:lang w:eastAsia="en-US"/>
        </w:rPr>
        <w:t xml:space="preserve"> </w:t>
      </w:r>
      <w:r w:rsidR="00657594" w:rsidRPr="00874A51">
        <w:rPr>
          <w:color w:val="000000"/>
          <w:sz w:val="28"/>
          <w:szCs w:val="28"/>
        </w:rPr>
        <w:t>[30],</w:t>
      </w:r>
      <w:r w:rsidR="00657594" w:rsidRPr="00874A51">
        <w:rPr>
          <w:rFonts w:eastAsia="Times New Roman"/>
          <w:color w:val="000000"/>
          <w:sz w:val="28"/>
          <w:szCs w:val="28"/>
          <w:lang w:eastAsia="en-US"/>
        </w:rPr>
        <w:t xml:space="preserve"> </w:t>
      </w:r>
      <w:r w:rsidR="004E561D" w:rsidRPr="00874A51">
        <w:rPr>
          <w:rFonts w:eastAsia="Times New Roman"/>
          <w:color w:val="000000"/>
          <w:sz w:val="28"/>
          <w:szCs w:val="28"/>
          <w:lang w:eastAsia="en-US"/>
        </w:rPr>
        <w:t>«</w:t>
      </w:r>
      <w:r w:rsidR="004E561D" w:rsidRPr="00874A51">
        <w:rPr>
          <w:rFonts w:eastAsia="Times New Roman"/>
          <w:color w:val="000000"/>
          <w:sz w:val="28"/>
          <w:szCs w:val="28"/>
          <w:lang w:val="de-DE" w:eastAsia="en-US"/>
        </w:rPr>
        <w:t>Kommunikations</w:t>
      </w:r>
      <w:r w:rsidR="004E561D" w:rsidRPr="00874A51">
        <w:rPr>
          <w:color w:val="000000"/>
          <w:sz w:val="28"/>
          <w:szCs w:val="28"/>
        </w:rPr>
        <w:t>-</w:t>
      </w:r>
      <w:r w:rsidR="004E561D" w:rsidRPr="00874A51">
        <w:rPr>
          <w:rFonts w:eastAsia="Times New Roman"/>
          <w:color w:val="000000"/>
          <w:sz w:val="28"/>
          <w:szCs w:val="28"/>
          <w:lang w:val="de-DE" w:eastAsia="en-US"/>
        </w:rPr>
        <w:t>Training</w:t>
      </w:r>
      <w:r w:rsidR="004E561D" w:rsidRPr="00874A51">
        <w:rPr>
          <w:rFonts w:eastAsia="Times New Roman"/>
          <w:color w:val="000000"/>
          <w:sz w:val="28"/>
          <w:szCs w:val="28"/>
          <w:lang w:eastAsia="en-US"/>
        </w:rPr>
        <w:t xml:space="preserve">» Хайнца Клипперта </w:t>
      </w:r>
      <w:r w:rsidR="004E561D" w:rsidRPr="00874A51">
        <w:rPr>
          <w:color w:val="000000"/>
          <w:sz w:val="28"/>
          <w:szCs w:val="28"/>
        </w:rPr>
        <w:t>[31]</w:t>
      </w:r>
      <w:r w:rsidR="004E561D" w:rsidRPr="00874A51">
        <w:rPr>
          <w:rFonts w:eastAsia="Times New Roman"/>
          <w:color w:val="000000"/>
          <w:sz w:val="28"/>
          <w:szCs w:val="28"/>
          <w:lang w:eastAsia="en-US"/>
        </w:rPr>
        <w:t xml:space="preserve">, </w:t>
      </w:r>
      <w:r w:rsidR="00CC6FFB" w:rsidRPr="00874A51">
        <w:rPr>
          <w:rFonts w:eastAsia="Times New Roman"/>
          <w:color w:val="000000"/>
          <w:sz w:val="28"/>
          <w:szCs w:val="28"/>
          <w:lang w:eastAsia="en-US"/>
        </w:rPr>
        <w:t>«</w:t>
      </w:r>
      <w:r w:rsidR="00CC6FFB" w:rsidRPr="00874A51">
        <w:rPr>
          <w:rFonts w:eastAsia="Times New Roman"/>
          <w:color w:val="000000"/>
          <w:sz w:val="28"/>
          <w:szCs w:val="28"/>
          <w:lang w:val="de-DE" w:eastAsia="en-US"/>
        </w:rPr>
        <w:t>Neue</w:t>
      </w:r>
      <w:r w:rsidR="00CC6FFB" w:rsidRPr="00874A51">
        <w:rPr>
          <w:rFonts w:eastAsia="Times New Roman"/>
          <w:color w:val="000000"/>
          <w:sz w:val="28"/>
          <w:szCs w:val="28"/>
          <w:lang w:eastAsia="en-US"/>
        </w:rPr>
        <w:t xml:space="preserve"> </w:t>
      </w:r>
      <w:r w:rsidR="00CC6FFB" w:rsidRPr="00874A51">
        <w:rPr>
          <w:rFonts w:eastAsia="Times New Roman"/>
          <w:color w:val="000000"/>
          <w:sz w:val="28"/>
          <w:szCs w:val="28"/>
          <w:lang w:val="de-DE" w:eastAsia="en-US"/>
        </w:rPr>
        <w:t>Sprachen</w:t>
      </w:r>
      <w:r w:rsidR="00CC6FFB" w:rsidRPr="00874A51">
        <w:rPr>
          <w:rFonts w:eastAsia="Times New Roman"/>
          <w:color w:val="000000"/>
          <w:sz w:val="28"/>
          <w:szCs w:val="28"/>
          <w:lang w:eastAsia="en-US"/>
        </w:rPr>
        <w:t xml:space="preserve"> </w:t>
      </w:r>
      <w:r w:rsidR="00CC6FFB" w:rsidRPr="00874A51">
        <w:rPr>
          <w:rFonts w:eastAsia="Times New Roman"/>
          <w:color w:val="000000"/>
          <w:sz w:val="28"/>
          <w:szCs w:val="28"/>
          <w:lang w:val="de-DE" w:eastAsia="en-US"/>
        </w:rPr>
        <w:t>lehren</w:t>
      </w:r>
      <w:r w:rsidR="00CC6FFB" w:rsidRPr="00874A51">
        <w:rPr>
          <w:rFonts w:eastAsia="Times New Roman"/>
          <w:color w:val="000000"/>
          <w:sz w:val="28"/>
          <w:szCs w:val="28"/>
          <w:lang w:eastAsia="en-US"/>
        </w:rPr>
        <w:t xml:space="preserve"> </w:t>
      </w:r>
      <w:r w:rsidR="00CC6FFB" w:rsidRPr="00874A51">
        <w:rPr>
          <w:rFonts w:eastAsia="Times New Roman"/>
          <w:color w:val="000000"/>
          <w:sz w:val="28"/>
          <w:szCs w:val="28"/>
          <w:lang w:val="de-DE" w:eastAsia="en-US"/>
        </w:rPr>
        <w:t>und</w:t>
      </w:r>
      <w:r w:rsidR="00CC6FFB" w:rsidRPr="00874A51">
        <w:rPr>
          <w:rFonts w:eastAsia="Times New Roman"/>
          <w:color w:val="000000"/>
          <w:sz w:val="28"/>
          <w:szCs w:val="28"/>
          <w:lang w:eastAsia="en-US"/>
        </w:rPr>
        <w:t xml:space="preserve"> </w:t>
      </w:r>
      <w:r w:rsidR="00CC6FFB" w:rsidRPr="00874A51">
        <w:rPr>
          <w:rFonts w:eastAsia="Times New Roman"/>
          <w:color w:val="000000"/>
          <w:sz w:val="28"/>
          <w:szCs w:val="28"/>
          <w:lang w:val="de-DE" w:eastAsia="en-US"/>
        </w:rPr>
        <w:t>lernen</w:t>
      </w:r>
      <w:r w:rsidR="00CC6FFB" w:rsidRPr="00874A51">
        <w:rPr>
          <w:rFonts w:eastAsia="Times New Roman"/>
          <w:color w:val="000000"/>
          <w:sz w:val="28"/>
          <w:szCs w:val="28"/>
          <w:lang w:eastAsia="en-US"/>
        </w:rPr>
        <w:t xml:space="preserve">» Юргена Кветца и Герхарда фон дер Хандта </w:t>
      </w:r>
      <w:r w:rsidR="00657594" w:rsidRPr="00874A51">
        <w:rPr>
          <w:color w:val="000000"/>
          <w:sz w:val="28"/>
          <w:szCs w:val="28"/>
        </w:rPr>
        <w:t>[32]</w:t>
      </w:r>
      <w:r w:rsidR="00CC6FFB" w:rsidRPr="00874A51">
        <w:rPr>
          <w:rFonts w:eastAsia="Times New Roman"/>
          <w:color w:val="000000"/>
          <w:sz w:val="28"/>
          <w:szCs w:val="28"/>
          <w:lang w:eastAsia="en-US"/>
        </w:rPr>
        <w:t xml:space="preserve">, </w:t>
      </w:r>
      <w:r w:rsidRPr="00874A51">
        <w:rPr>
          <w:rFonts w:eastAsia="Times New Roman"/>
          <w:color w:val="000000"/>
          <w:sz w:val="28"/>
          <w:szCs w:val="28"/>
          <w:lang w:eastAsia="en-US"/>
        </w:rPr>
        <w:t xml:space="preserve">которые были проанализированы нами на предмет наличия в них средств выражения </w:t>
      </w:r>
      <w:r w:rsidR="00C661BD" w:rsidRPr="00874A51">
        <w:rPr>
          <w:rFonts w:eastAsia="Times New Roman"/>
          <w:color w:val="000000"/>
          <w:sz w:val="28"/>
          <w:szCs w:val="28"/>
          <w:lang w:eastAsia="en-US"/>
        </w:rPr>
        <w:t>предположения,</w:t>
      </w:r>
      <w:r w:rsidRPr="00874A51">
        <w:rPr>
          <w:rFonts w:eastAsia="Times New Roman"/>
          <w:color w:val="000000"/>
          <w:sz w:val="28"/>
          <w:szCs w:val="28"/>
          <w:lang w:eastAsia="en-US"/>
        </w:rPr>
        <w:t xml:space="preserve"> установления их разнообразия и соотношения </w:t>
      </w:r>
      <w:r w:rsidR="00C661BD" w:rsidRPr="00874A51">
        <w:rPr>
          <w:rFonts w:eastAsia="Times New Roman"/>
          <w:color w:val="000000"/>
          <w:sz w:val="28"/>
          <w:szCs w:val="28"/>
          <w:lang w:eastAsia="en-US"/>
        </w:rPr>
        <w:t xml:space="preserve">частотности употребления </w:t>
      </w:r>
      <w:r w:rsidRPr="00874A51">
        <w:rPr>
          <w:rFonts w:eastAsia="Times New Roman"/>
          <w:color w:val="000000"/>
          <w:sz w:val="28"/>
          <w:szCs w:val="28"/>
          <w:lang w:eastAsia="en-US"/>
        </w:rPr>
        <w:t xml:space="preserve">в </w:t>
      </w:r>
      <w:r w:rsidR="00C661BD" w:rsidRPr="00874A51">
        <w:rPr>
          <w:rFonts w:eastAsia="Times New Roman"/>
          <w:color w:val="000000"/>
          <w:sz w:val="28"/>
          <w:szCs w:val="28"/>
          <w:lang w:eastAsia="en-US"/>
        </w:rPr>
        <w:t>зависимости</w:t>
      </w:r>
      <w:r w:rsidRPr="00874A51">
        <w:rPr>
          <w:rFonts w:eastAsia="Times New Roman"/>
          <w:color w:val="000000"/>
          <w:sz w:val="28"/>
          <w:szCs w:val="28"/>
          <w:lang w:eastAsia="en-US"/>
        </w:rPr>
        <w:t xml:space="preserve"> от стиля текста.</w:t>
      </w:r>
      <w:r w:rsidR="00CC6FFB" w:rsidRPr="00874A51">
        <w:rPr>
          <w:rFonts w:eastAsia="Times New Roman"/>
          <w:color w:val="000000"/>
          <w:sz w:val="28"/>
          <w:szCs w:val="28"/>
          <w:lang w:eastAsia="en-US"/>
        </w:rPr>
        <w:t xml:space="preserve"> </w:t>
      </w:r>
      <w:r w:rsidR="00C661BD" w:rsidRPr="00874A51">
        <w:rPr>
          <w:rFonts w:eastAsia="Times New Roman"/>
          <w:color w:val="000000"/>
          <w:sz w:val="28"/>
          <w:szCs w:val="28"/>
          <w:lang w:eastAsia="en-US"/>
        </w:rPr>
        <w:t xml:space="preserve">Общее количество отобранных нами средств выражения предположения составило </w:t>
      </w:r>
      <w:r w:rsidR="00CC6FFB" w:rsidRPr="00874A51">
        <w:rPr>
          <w:rFonts w:eastAsia="Times New Roman"/>
          <w:color w:val="000000"/>
          <w:sz w:val="28"/>
          <w:szCs w:val="28"/>
          <w:lang w:eastAsia="en-US"/>
        </w:rPr>
        <w:t>1018 единиц.</w:t>
      </w:r>
    </w:p>
    <w:p w:rsidR="004E561D" w:rsidRPr="00CF73CE" w:rsidRDefault="004E561D" w:rsidP="00874A51">
      <w:pPr>
        <w:spacing w:line="360" w:lineRule="auto"/>
        <w:ind w:firstLine="709"/>
        <w:jc w:val="both"/>
        <w:rPr>
          <w:bCs/>
          <w:color w:val="000000"/>
          <w:sz w:val="28"/>
          <w:szCs w:val="32"/>
        </w:rPr>
      </w:pPr>
    </w:p>
    <w:p w:rsidR="00CC6FFB" w:rsidRPr="00874A51" w:rsidRDefault="00CC6FFB" w:rsidP="00874A51">
      <w:pPr>
        <w:spacing w:line="360" w:lineRule="auto"/>
        <w:ind w:firstLine="709"/>
        <w:jc w:val="both"/>
        <w:rPr>
          <w:bCs/>
          <w:color w:val="000000"/>
          <w:sz w:val="28"/>
          <w:szCs w:val="32"/>
        </w:rPr>
      </w:pPr>
      <w:r w:rsidRPr="00874A51">
        <w:rPr>
          <w:b/>
          <w:bCs/>
          <w:color w:val="000000"/>
          <w:sz w:val="28"/>
          <w:szCs w:val="32"/>
        </w:rPr>
        <w:t>3.1</w:t>
      </w:r>
      <w:r w:rsidRPr="00874A51">
        <w:rPr>
          <w:bCs/>
          <w:color w:val="000000"/>
          <w:sz w:val="28"/>
          <w:szCs w:val="32"/>
        </w:rPr>
        <w:t xml:space="preserve"> </w:t>
      </w:r>
      <w:r w:rsidRPr="00874A51">
        <w:rPr>
          <w:b/>
          <w:bCs/>
          <w:color w:val="000000"/>
          <w:sz w:val="28"/>
          <w:szCs w:val="32"/>
        </w:rPr>
        <w:t>Анализ средств выражения предположения в текстах художественного стиля</w:t>
      </w:r>
    </w:p>
    <w:p w:rsidR="00CC6FFB" w:rsidRPr="00874A51" w:rsidRDefault="00CC6FFB" w:rsidP="00874A51">
      <w:pPr>
        <w:spacing w:line="360" w:lineRule="auto"/>
        <w:ind w:firstLine="709"/>
        <w:jc w:val="both"/>
        <w:rPr>
          <w:bCs/>
          <w:color w:val="000000"/>
          <w:sz w:val="28"/>
          <w:szCs w:val="32"/>
        </w:rPr>
      </w:pPr>
    </w:p>
    <w:p w:rsidR="00CC6FFB" w:rsidRP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Для выявления в художественном тексте лексико</w:t>
      </w:r>
      <w:r w:rsidR="00BA2272" w:rsidRPr="00874A51">
        <w:rPr>
          <w:color w:val="000000"/>
          <w:sz w:val="28"/>
          <w:szCs w:val="28"/>
        </w:rPr>
        <w:t>-</w:t>
      </w:r>
      <w:r w:rsidRPr="00874A51">
        <w:rPr>
          <w:rFonts w:eastAsia="Times New Roman"/>
          <w:color w:val="000000"/>
          <w:sz w:val="28"/>
          <w:szCs w:val="28"/>
          <w:lang w:eastAsia="en-US"/>
        </w:rPr>
        <w:t>грамматических средств, выражающих предположение, и для их дальнейшего анализа было использовано художественное произведение «</w:t>
      </w:r>
      <w:r w:rsidRPr="00874A51">
        <w:rPr>
          <w:rFonts w:eastAsia="Times New Roman"/>
          <w:color w:val="000000"/>
          <w:sz w:val="28"/>
          <w:szCs w:val="28"/>
          <w:lang w:val="de-DE" w:eastAsia="en-US"/>
        </w:rPr>
        <w:t>Eine</w:t>
      </w:r>
      <w:r w:rsidRPr="00874A51">
        <w:rPr>
          <w:rFonts w:eastAsia="Times New Roman"/>
          <w:color w:val="000000"/>
          <w:sz w:val="28"/>
          <w:szCs w:val="28"/>
          <w:lang w:eastAsia="en-US"/>
        </w:rPr>
        <w:t xml:space="preserve"> </w:t>
      </w:r>
      <w:r w:rsidRPr="00874A51">
        <w:rPr>
          <w:rFonts w:eastAsia="Times New Roman"/>
          <w:color w:val="000000"/>
          <w:sz w:val="28"/>
          <w:szCs w:val="28"/>
          <w:lang w:val="de-DE" w:eastAsia="en-US"/>
        </w:rPr>
        <w:t>Anzeige</w:t>
      </w:r>
      <w:r w:rsidRPr="00874A51">
        <w:rPr>
          <w:rFonts w:eastAsia="Times New Roman"/>
          <w:color w:val="000000"/>
          <w:sz w:val="28"/>
          <w:szCs w:val="28"/>
          <w:lang w:eastAsia="en-US"/>
        </w:rPr>
        <w:t xml:space="preserve"> </w:t>
      </w:r>
      <w:r w:rsidRPr="00874A51">
        <w:rPr>
          <w:rFonts w:eastAsia="Times New Roman"/>
          <w:color w:val="000000"/>
          <w:sz w:val="28"/>
          <w:szCs w:val="28"/>
          <w:lang w:val="de-DE" w:eastAsia="en-US"/>
        </w:rPr>
        <w:t>in</w:t>
      </w:r>
      <w:r w:rsidRPr="00874A51">
        <w:rPr>
          <w:rFonts w:eastAsia="Times New Roman"/>
          <w:color w:val="000000"/>
          <w:sz w:val="28"/>
          <w:szCs w:val="28"/>
          <w:lang w:eastAsia="en-US"/>
        </w:rPr>
        <w:t xml:space="preserve"> </w:t>
      </w:r>
      <w:r w:rsidRPr="00874A51">
        <w:rPr>
          <w:rFonts w:eastAsia="Times New Roman"/>
          <w:color w:val="000000"/>
          <w:sz w:val="28"/>
          <w:szCs w:val="28"/>
          <w:lang w:val="de-DE" w:eastAsia="en-US"/>
        </w:rPr>
        <w:t>der</w:t>
      </w:r>
      <w:r w:rsidRPr="00874A51">
        <w:rPr>
          <w:rFonts w:eastAsia="Times New Roman"/>
          <w:color w:val="000000"/>
          <w:sz w:val="28"/>
          <w:szCs w:val="28"/>
          <w:lang w:eastAsia="en-US"/>
        </w:rPr>
        <w:t xml:space="preserve"> </w:t>
      </w:r>
      <w:r w:rsidRPr="00874A51">
        <w:rPr>
          <w:rFonts w:eastAsia="Times New Roman"/>
          <w:color w:val="000000"/>
          <w:sz w:val="28"/>
          <w:szCs w:val="28"/>
          <w:lang w:val="de-DE" w:eastAsia="en-US"/>
        </w:rPr>
        <w:t>Zeitung</w:t>
      </w:r>
      <w:r w:rsidRPr="00874A51">
        <w:rPr>
          <w:rFonts w:eastAsia="Times New Roman"/>
          <w:color w:val="000000"/>
          <w:sz w:val="28"/>
          <w:szCs w:val="28"/>
          <w:lang w:eastAsia="en-US"/>
        </w:rPr>
        <w:t>» Гюнтера Гёрлиха</w:t>
      </w:r>
      <w:r w:rsidR="004E561D" w:rsidRPr="00874A51">
        <w:rPr>
          <w:rFonts w:eastAsia="Times New Roman"/>
          <w:color w:val="000000"/>
          <w:sz w:val="28"/>
          <w:szCs w:val="28"/>
          <w:lang w:eastAsia="en-US"/>
        </w:rPr>
        <w:t xml:space="preserve"> </w:t>
      </w:r>
      <w:r w:rsidR="004E561D" w:rsidRPr="00874A51">
        <w:rPr>
          <w:color w:val="000000"/>
          <w:sz w:val="28"/>
          <w:szCs w:val="28"/>
        </w:rPr>
        <w:t>[29].</w:t>
      </w:r>
    </w:p>
    <w:p w:rsidR="00CC6FFB" w:rsidRPr="00874A51" w:rsidRDefault="00CC6FFB" w:rsidP="00874A51">
      <w:pPr>
        <w:tabs>
          <w:tab w:val="left" w:pos="1701"/>
        </w:tabs>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Следует отметить</w:t>
      </w:r>
      <w:r w:rsidR="00874A51">
        <w:rPr>
          <w:rFonts w:eastAsia="Times New Roman"/>
          <w:color w:val="000000"/>
          <w:sz w:val="28"/>
          <w:szCs w:val="28"/>
          <w:lang w:eastAsia="en-US"/>
        </w:rPr>
        <w:t xml:space="preserve"> </w:t>
      </w:r>
      <w:r w:rsidRPr="00874A51">
        <w:rPr>
          <w:rFonts w:eastAsia="Times New Roman"/>
          <w:color w:val="000000"/>
          <w:sz w:val="28"/>
          <w:szCs w:val="28"/>
          <w:lang w:eastAsia="en-US"/>
        </w:rPr>
        <w:t xml:space="preserve">тот факт, что здесь нашли своё применение все возможные средства выражения предположения, среди которых модальные частицы, модальные слова, модальные глаголы, </w:t>
      </w:r>
      <w:r w:rsidRPr="00874A51">
        <w:rPr>
          <w:rFonts w:eastAsia="Times New Roman"/>
          <w:color w:val="000000"/>
          <w:sz w:val="28"/>
          <w:szCs w:val="28"/>
          <w:lang w:val="en-US" w:eastAsia="en-US"/>
        </w:rPr>
        <w:t>dass</w:t>
      </w:r>
      <w:r w:rsidR="00BA2272" w:rsidRPr="00874A51">
        <w:rPr>
          <w:color w:val="000000"/>
          <w:sz w:val="28"/>
          <w:szCs w:val="28"/>
        </w:rPr>
        <w:t>-</w:t>
      </w:r>
      <w:r w:rsidRPr="00874A51">
        <w:rPr>
          <w:rFonts w:eastAsia="Times New Roman"/>
          <w:color w:val="000000"/>
          <w:sz w:val="28"/>
          <w:szCs w:val="28"/>
          <w:lang w:eastAsia="en-US"/>
        </w:rPr>
        <w:t xml:space="preserve"> и </w:t>
      </w:r>
      <w:r w:rsidRPr="00874A51">
        <w:rPr>
          <w:rFonts w:eastAsia="Times New Roman"/>
          <w:color w:val="000000"/>
          <w:sz w:val="28"/>
          <w:szCs w:val="28"/>
          <w:lang w:val="de-DE" w:eastAsia="en-US"/>
        </w:rPr>
        <w:t>ob</w:t>
      </w:r>
      <w:r w:rsidR="00874A51">
        <w:rPr>
          <w:color w:val="000000"/>
          <w:sz w:val="28"/>
          <w:szCs w:val="28"/>
        </w:rPr>
        <w:t>-</w:t>
      </w:r>
      <w:r w:rsidR="00874A51" w:rsidRPr="00874A51">
        <w:rPr>
          <w:rFonts w:eastAsia="Times New Roman"/>
          <w:color w:val="000000"/>
          <w:sz w:val="28"/>
          <w:szCs w:val="28"/>
          <w:lang w:eastAsia="en-US"/>
        </w:rPr>
        <w:t>п</w:t>
      </w:r>
      <w:r w:rsidRPr="00874A51">
        <w:rPr>
          <w:rFonts w:eastAsia="Times New Roman"/>
          <w:color w:val="000000"/>
          <w:sz w:val="28"/>
          <w:szCs w:val="28"/>
          <w:lang w:eastAsia="en-US"/>
        </w:rPr>
        <w:t xml:space="preserve">редложения, инфинитивная конструкция </w:t>
      </w:r>
      <w:r w:rsidRPr="00874A51">
        <w:rPr>
          <w:rFonts w:eastAsia="Times New Roman"/>
          <w:color w:val="000000"/>
          <w:sz w:val="28"/>
          <w:szCs w:val="28"/>
          <w:lang w:val="de-DE" w:eastAsia="en-US"/>
        </w:rPr>
        <w:t>scheinen</w:t>
      </w:r>
      <w:r w:rsidRPr="00874A51">
        <w:rPr>
          <w:rFonts w:eastAsia="Times New Roman"/>
          <w:color w:val="000000"/>
          <w:sz w:val="28"/>
          <w:szCs w:val="28"/>
          <w:lang w:eastAsia="en-US"/>
        </w:rPr>
        <w:t>+</w:t>
      </w:r>
      <w:r w:rsidRPr="00874A51">
        <w:rPr>
          <w:rFonts w:eastAsia="Times New Roman"/>
          <w:color w:val="000000"/>
          <w:sz w:val="28"/>
          <w:szCs w:val="28"/>
          <w:lang w:val="de-DE" w:eastAsia="en-US"/>
        </w:rPr>
        <w:t>zu</w:t>
      </w:r>
      <w:r w:rsidRPr="00874A51">
        <w:rPr>
          <w:rFonts w:eastAsia="Times New Roman"/>
          <w:color w:val="000000"/>
          <w:sz w:val="28"/>
          <w:szCs w:val="28"/>
          <w:lang w:eastAsia="en-US"/>
        </w:rPr>
        <w:t>+</w:t>
      </w:r>
      <w:r w:rsidRPr="00874A51">
        <w:rPr>
          <w:rFonts w:eastAsia="Times New Roman"/>
          <w:color w:val="000000"/>
          <w:sz w:val="28"/>
          <w:szCs w:val="28"/>
          <w:lang w:val="de-DE" w:eastAsia="en-US"/>
        </w:rPr>
        <w:t>Inf</w:t>
      </w:r>
      <w:r w:rsidRPr="00874A51">
        <w:rPr>
          <w:rFonts w:eastAsia="Times New Roman"/>
          <w:color w:val="000000"/>
          <w:sz w:val="28"/>
          <w:szCs w:val="28"/>
          <w:lang w:eastAsia="en-US"/>
        </w:rPr>
        <w:t>,</w:t>
      </w:r>
      <w:r w:rsidR="00874A51">
        <w:rPr>
          <w:rFonts w:eastAsia="Times New Roman"/>
          <w:color w:val="000000"/>
          <w:sz w:val="28"/>
          <w:szCs w:val="28"/>
          <w:lang w:eastAsia="en-US"/>
        </w:rPr>
        <w:t xml:space="preserve"> </w:t>
      </w:r>
      <w:r w:rsidRPr="00874A51">
        <w:rPr>
          <w:rFonts w:eastAsia="Times New Roman"/>
          <w:color w:val="000000"/>
          <w:sz w:val="28"/>
          <w:szCs w:val="28"/>
          <w:lang w:eastAsia="en-US"/>
        </w:rPr>
        <w:t>кондиционалис предложения.</w:t>
      </w:r>
    </w:p>
    <w:p w:rsidR="009E6C5B" w:rsidRP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Осуществлённая нами сплошная выборка имеющихся в наличии в данном художественном произведении средств выражения предположения на основе контекстуального анализа в целом составила 519 единиц.</w:t>
      </w:r>
    </w:p>
    <w:p w:rsidR="009E6C5B" w:rsidRP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Далее был произведен статистический анализ выявленных нами средств выражения предположения в указанном художественном произведении, который привел к следующим результатам</w:t>
      </w:r>
      <w:r w:rsidR="00C42172">
        <w:rPr>
          <w:rFonts w:eastAsia="Times New Roman"/>
          <w:color w:val="000000"/>
          <w:sz w:val="28"/>
          <w:szCs w:val="28"/>
          <w:lang w:eastAsia="en-US"/>
        </w:rPr>
        <w:t>.</w:t>
      </w:r>
    </w:p>
    <w:p w:rsidR="00CC6FFB" w:rsidRPr="00874A51" w:rsidRDefault="00491870" w:rsidP="00874A51">
      <w:pPr>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eastAsia="en-US"/>
        </w:rPr>
        <w:t xml:space="preserve">Нами </w:t>
      </w:r>
      <w:r w:rsidR="00CC6FFB" w:rsidRPr="00874A51">
        <w:rPr>
          <w:rFonts w:eastAsia="Times New Roman"/>
          <w:color w:val="000000"/>
          <w:sz w:val="28"/>
          <w:szCs w:val="28"/>
          <w:lang w:eastAsia="en-US"/>
        </w:rPr>
        <w:t xml:space="preserve">было выявлено, что преобладающими средствами выражения предположения в данном художественном произведения являются </w:t>
      </w:r>
      <w:r w:rsidR="00CC6FFB" w:rsidRPr="00874A51">
        <w:rPr>
          <w:rFonts w:eastAsia="Times New Roman"/>
          <w:b/>
          <w:color w:val="000000"/>
          <w:sz w:val="28"/>
          <w:szCs w:val="28"/>
          <w:lang w:eastAsia="en-US"/>
        </w:rPr>
        <w:t>модальные частицы</w:t>
      </w:r>
      <w:r w:rsidR="00CC6FFB" w:rsidRPr="00874A51">
        <w:rPr>
          <w:rFonts w:eastAsia="Times New Roman"/>
          <w:color w:val="000000"/>
          <w:sz w:val="28"/>
          <w:szCs w:val="28"/>
          <w:lang w:eastAsia="en-US"/>
        </w:rPr>
        <w:t xml:space="preserve"> (3</w:t>
      </w:r>
      <w:r w:rsidR="00874A51" w:rsidRPr="00874A51">
        <w:rPr>
          <w:rFonts w:eastAsia="Times New Roman"/>
          <w:color w:val="000000"/>
          <w:sz w:val="28"/>
          <w:szCs w:val="28"/>
          <w:lang w:eastAsia="en-US"/>
        </w:rPr>
        <w:t>8</w:t>
      </w:r>
      <w:r w:rsidR="00874A51">
        <w:rPr>
          <w:rFonts w:eastAsia="Times New Roman"/>
          <w:color w:val="000000"/>
          <w:sz w:val="28"/>
          <w:szCs w:val="28"/>
          <w:lang w:eastAsia="en-US"/>
        </w:rPr>
        <w:t>%</w:t>
      </w:r>
      <w:r w:rsidR="00CC6FFB" w:rsidRPr="00874A51">
        <w:rPr>
          <w:rFonts w:eastAsia="Times New Roman"/>
          <w:color w:val="000000"/>
          <w:sz w:val="28"/>
          <w:szCs w:val="28"/>
          <w:lang w:eastAsia="en-US"/>
        </w:rPr>
        <w:t xml:space="preserve">). В тексте встречались следующие модальные частицы: </w:t>
      </w:r>
      <w:r w:rsidR="00CC6FFB" w:rsidRPr="00874A51">
        <w:rPr>
          <w:rFonts w:eastAsia="Times New Roman"/>
          <w:color w:val="000000"/>
          <w:sz w:val="28"/>
          <w:szCs w:val="28"/>
          <w:lang w:val="de-DE" w:eastAsia="en-US"/>
        </w:rPr>
        <w:t>doch</w:t>
      </w:r>
      <w:r w:rsidR="00CC6FFB" w:rsidRPr="00874A51">
        <w:rPr>
          <w:rFonts w:eastAsia="Times New Roman"/>
          <w:color w:val="000000"/>
          <w:sz w:val="28"/>
          <w:szCs w:val="28"/>
          <w:lang w:eastAsia="en-US"/>
        </w:rPr>
        <w:t xml:space="preserve"> (встречается 62 раза), </w:t>
      </w:r>
      <w:r w:rsidR="00CC6FFB" w:rsidRPr="00874A51">
        <w:rPr>
          <w:rFonts w:eastAsia="Times New Roman"/>
          <w:color w:val="000000"/>
          <w:sz w:val="28"/>
          <w:szCs w:val="28"/>
          <w:lang w:val="de-DE" w:eastAsia="en-US"/>
        </w:rPr>
        <w:t>blo</w:t>
      </w:r>
      <w:r w:rsidR="00CC6FFB" w:rsidRPr="00874A51">
        <w:rPr>
          <w:rFonts w:eastAsia="Times New Roman"/>
          <w:color w:val="000000"/>
          <w:sz w:val="28"/>
          <w:szCs w:val="28"/>
          <w:lang w:eastAsia="en-US"/>
        </w:rPr>
        <w:t xml:space="preserve">ß (9), </w:t>
      </w:r>
      <w:r w:rsidR="00CC6FFB" w:rsidRPr="00874A51">
        <w:rPr>
          <w:rFonts w:eastAsia="Times New Roman"/>
          <w:color w:val="000000"/>
          <w:sz w:val="28"/>
          <w:szCs w:val="28"/>
          <w:lang w:val="de-DE" w:eastAsia="en-US"/>
        </w:rPr>
        <w:t>ja</w:t>
      </w:r>
      <w:r w:rsidR="00CC6FFB" w:rsidRPr="00874A51">
        <w:rPr>
          <w:rFonts w:eastAsia="Times New Roman"/>
          <w:color w:val="000000"/>
          <w:sz w:val="28"/>
          <w:szCs w:val="28"/>
          <w:lang w:eastAsia="en-US"/>
        </w:rPr>
        <w:t xml:space="preserve"> (81), </w:t>
      </w:r>
      <w:r w:rsidR="00CC6FFB" w:rsidRPr="00874A51">
        <w:rPr>
          <w:rFonts w:eastAsia="Times New Roman"/>
          <w:color w:val="000000"/>
          <w:sz w:val="28"/>
          <w:szCs w:val="28"/>
          <w:lang w:val="de-DE" w:eastAsia="en-US"/>
        </w:rPr>
        <w:t>etwas</w:t>
      </w:r>
      <w:r w:rsidR="00CC6FFB" w:rsidRPr="00874A51">
        <w:rPr>
          <w:rFonts w:eastAsia="Times New Roman"/>
          <w:color w:val="000000"/>
          <w:sz w:val="28"/>
          <w:szCs w:val="28"/>
          <w:lang w:eastAsia="en-US"/>
        </w:rPr>
        <w:t xml:space="preserve"> (3), </w:t>
      </w:r>
      <w:r w:rsidR="00CC6FFB" w:rsidRPr="00874A51">
        <w:rPr>
          <w:rFonts w:eastAsia="Times New Roman"/>
          <w:color w:val="000000"/>
          <w:sz w:val="28"/>
          <w:szCs w:val="28"/>
          <w:lang w:val="de-DE" w:eastAsia="en-US"/>
        </w:rPr>
        <w:t>etwa</w:t>
      </w:r>
      <w:r w:rsidR="00CC6FFB" w:rsidRPr="00874A51">
        <w:rPr>
          <w:rFonts w:eastAsia="Times New Roman"/>
          <w:color w:val="000000"/>
          <w:sz w:val="28"/>
          <w:szCs w:val="28"/>
          <w:lang w:eastAsia="en-US"/>
        </w:rPr>
        <w:t xml:space="preserve"> (1), </w:t>
      </w:r>
      <w:r w:rsidR="00CC6FFB" w:rsidRPr="00874A51">
        <w:rPr>
          <w:rFonts w:eastAsia="Times New Roman"/>
          <w:color w:val="000000"/>
          <w:sz w:val="28"/>
          <w:szCs w:val="28"/>
          <w:lang w:val="de-DE" w:eastAsia="en-US"/>
        </w:rPr>
        <w:t>wohl</w:t>
      </w:r>
      <w:r w:rsidR="00CC6FFB" w:rsidRPr="00874A51">
        <w:rPr>
          <w:rFonts w:eastAsia="Times New Roman"/>
          <w:color w:val="000000"/>
          <w:sz w:val="28"/>
          <w:szCs w:val="28"/>
          <w:lang w:eastAsia="en-US"/>
        </w:rPr>
        <w:t xml:space="preserve"> (13), </w:t>
      </w:r>
      <w:r w:rsidR="00CC6FFB" w:rsidRPr="00874A51">
        <w:rPr>
          <w:rFonts w:eastAsia="Times New Roman"/>
          <w:color w:val="000000"/>
          <w:sz w:val="28"/>
          <w:szCs w:val="28"/>
          <w:lang w:val="de-DE" w:eastAsia="en-US"/>
        </w:rPr>
        <w:t>nun</w:t>
      </w:r>
      <w:r w:rsidR="00CC6FFB" w:rsidRPr="00874A51">
        <w:rPr>
          <w:rFonts w:eastAsia="Times New Roman"/>
          <w:color w:val="000000"/>
          <w:sz w:val="28"/>
          <w:szCs w:val="28"/>
          <w:lang w:eastAsia="en-US"/>
        </w:rPr>
        <w:t xml:space="preserve"> (10), </w:t>
      </w:r>
      <w:r w:rsidR="00CC6FFB" w:rsidRPr="00874A51">
        <w:rPr>
          <w:rFonts w:eastAsia="Times New Roman"/>
          <w:color w:val="000000"/>
          <w:sz w:val="28"/>
          <w:szCs w:val="28"/>
          <w:lang w:val="de-DE" w:eastAsia="en-US"/>
        </w:rPr>
        <w:t>nur</w:t>
      </w:r>
      <w:r w:rsidR="00CC6FFB" w:rsidRPr="00874A51">
        <w:rPr>
          <w:rFonts w:eastAsia="Times New Roman"/>
          <w:color w:val="000000"/>
          <w:sz w:val="28"/>
          <w:szCs w:val="28"/>
          <w:lang w:eastAsia="en-US"/>
        </w:rPr>
        <w:t xml:space="preserve"> (6), </w:t>
      </w:r>
      <w:r w:rsidR="00CC6FFB" w:rsidRPr="00874A51">
        <w:rPr>
          <w:rFonts w:eastAsia="Times New Roman"/>
          <w:color w:val="000000"/>
          <w:sz w:val="28"/>
          <w:szCs w:val="28"/>
          <w:lang w:val="de-DE" w:eastAsia="en-US"/>
        </w:rPr>
        <w:t>eben</w:t>
      </w:r>
      <w:r w:rsidR="00CC6FFB" w:rsidRPr="00874A51">
        <w:rPr>
          <w:rFonts w:eastAsia="Times New Roman"/>
          <w:color w:val="000000"/>
          <w:sz w:val="28"/>
          <w:szCs w:val="28"/>
          <w:lang w:eastAsia="en-US"/>
        </w:rPr>
        <w:t xml:space="preserve"> (2), </w:t>
      </w:r>
      <w:r w:rsidR="00CC6FFB" w:rsidRPr="00874A51">
        <w:rPr>
          <w:rFonts w:eastAsia="Times New Roman"/>
          <w:color w:val="000000"/>
          <w:sz w:val="28"/>
          <w:szCs w:val="28"/>
          <w:lang w:val="de-DE" w:eastAsia="en-US"/>
        </w:rPr>
        <w:t>einmal</w:t>
      </w:r>
      <w:r w:rsidR="00CC6FFB" w:rsidRPr="00874A51">
        <w:rPr>
          <w:rFonts w:eastAsia="Times New Roman"/>
          <w:color w:val="000000"/>
          <w:sz w:val="28"/>
          <w:szCs w:val="28"/>
          <w:lang w:eastAsia="en-US"/>
        </w:rPr>
        <w:t xml:space="preserve"> (2). Приведём</w:t>
      </w:r>
      <w:r w:rsidR="00CC6FFB" w:rsidRPr="00874A51">
        <w:rPr>
          <w:rFonts w:eastAsia="Times New Roman"/>
          <w:color w:val="000000"/>
          <w:sz w:val="28"/>
          <w:szCs w:val="28"/>
          <w:lang w:val="de-DE" w:eastAsia="en-US"/>
        </w:rPr>
        <w:t xml:space="preserve"> </w:t>
      </w:r>
      <w:r w:rsidR="00CC6FFB" w:rsidRPr="00874A51">
        <w:rPr>
          <w:rFonts w:eastAsia="Times New Roman"/>
          <w:color w:val="000000"/>
          <w:sz w:val="28"/>
          <w:szCs w:val="28"/>
          <w:lang w:eastAsia="en-US"/>
        </w:rPr>
        <w:t>некоторые</w:t>
      </w:r>
      <w:r w:rsidR="00CC6FFB" w:rsidRPr="00874A51">
        <w:rPr>
          <w:rFonts w:eastAsia="Times New Roman"/>
          <w:color w:val="000000"/>
          <w:sz w:val="28"/>
          <w:szCs w:val="28"/>
          <w:lang w:val="de-DE" w:eastAsia="en-US"/>
        </w:rPr>
        <w:t xml:space="preserve"> </w:t>
      </w:r>
      <w:r w:rsidR="00CC6FFB" w:rsidRPr="00874A51">
        <w:rPr>
          <w:rFonts w:eastAsia="Times New Roman"/>
          <w:color w:val="000000"/>
          <w:sz w:val="28"/>
          <w:szCs w:val="28"/>
          <w:lang w:eastAsia="en-US"/>
        </w:rPr>
        <w:t>примеры</w:t>
      </w:r>
      <w:r w:rsidR="00CC6FFB" w:rsidRPr="00874A51">
        <w:rPr>
          <w:rFonts w:eastAsia="Times New Roman"/>
          <w:color w:val="000000"/>
          <w:sz w:val="28"/>
          <w:szCs w:val="28"/>
          <w:lang w:val="de-DE" w:eastAsia="en-US"/>
        </w:rPr>
        <w:t>:</w:t>
      </w:r>
    </w:p>
    <w:p w:rsidR="00CC6FFB" w:rsidRPr="00874A51" w:rsidRDefault="00CC6FFB" w:rsidP="00874A51">
      <w:pPr>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Ewa und ich dachten </w:t>
      </w:r>
      <w:r w:rsidRPr="00874A51">
        <w:rPr>
          <w:rFonts w:eastAsia="Times New Roman"/>
          <w:i/>
          <w:color w:val="000000"/>
          <w:sz w:val="28"/>
          <w:szCs w:val="28"/>
          <w:lang w:val="de-DE" w:eastAsia="en-US"/>
        </w:rPr>
        <w:t xml:space="preserve">wohl </w:t>
      </w:r>
      <w:r w:rsidRPr="00874A51">
        <w:rPr>
          <w:rFonts w:eastAsia="Times New Roman"/>
          <w:color w:val="000000"/>
          <w:sz w:val="28"/>
          <w:szCs w:val="28"/>
          <w:lang w:val="de-DE" w:eastAsia="en-US"/>
        </w:rPr>
        <w:t>dasselbe, nur Ewa sprach ihre geheime Sorge aus…</w:t>
      </w:r>
    </w:p>
    <w:p w:rsidR="00CC6FFB" w:rsidRPr="00874A51" w:rsidRDefault="00CC6FFB" w:rsidP="00874A51">
      <w:pPr>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Da ist </w:t>
      </w:r>
      <w:r w:rsidRPr="00874A51">
        <w:rPr>
          <w:rFonts w:eastAsia="Times New Roman"/>
          <w:i/>
          <w:color w:val="000000"/>
          <w:sz w:val="28"/>
          <w:szCs w:val="28"/>
          <w:lang w:val="de-DE" w:eastAsia="en-US"/>
        </w:rPr>
        <w:t>ja</w:t>
      </w:r>
      <w:r w:rsidRPr="00874A51">
        <w:rPr>
          <w:rFonts w:eastAsia="Times New Roman"/>
          <w:color w:val="000000"/>
          <w:sz w:val="28"/>
          <w:szCs w:val="28"/>
          <w:lang w:val="de-DE" w:eastAsia="en-US"/>
        </w:rPr>
        <w:t xml:space="preserve"> kaum eine Steigerung möglich.</w:t>
      </w:r>
    </w:p>
    <w:p w:rsidR="00CC6FFB" w:rsidRPr="00874A51" w:rsidRDefault="00CC6FFB" w:rsidP="00874A51">
      <w:pPr>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Unterstützt wurde diese Vermutung noch dadurch, dass niemand wusste, was diesmal</w:t>
      </w:r>
      <w:r w:rsidRPr="00874A51">
        <w:rPr>
          <w:rFonts w:eastAsia="Times New Roman"/>
          <w:i/>
          <w:color w:val="000000"/>
          <w:sz w:val="28"/>
          <w:szCs w:val="28"/>
          <w:lang w:val="de-DE" w:eastAsia="en-US"/>
        </w:rPr>
        <w:t xml:space="preserve"> nun</w:t>
      </w:r>
      <w:r w:rsidRPr="00874A51">
        <w:rPr>
          <w:rFonts w:eastAsia="Times New Roman"/>
          <w:color w:val="000000"/>
          <w:sz w:val="28"/>
          <w:szCs w:val="28"/>
          <w:lang w:val="de-DE" w:eastAsia="en-US"/>
        </w:rPr>
        <w:t xml:space="preserve"> eigentlich kommen würde.</w:t>
      </w:r>
    </w:p>
    <w:p w:rsidR="00CC6FFB" w:rsidRPr="00874A51" w:rsidRDefault="00CC6FFB" w:rsidP="00874A51">
      <w:pPr>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Was hast du das </w:t>
      </w:r>
      <w:r w:rsidRPr="00874A51">
        <w:rPr>
          <w:rFonts w:eastAsia="Times New Roman"/>
          <w:i/>
          <w:color w:val="000000"/>
          <w:sz w:val="28"/>
          <w:szCs w:val="28"/>
          <w:lang w:val="de-DE" w:eastAsia="en-US"/>
        </w:rPr>
        <w:t>bloß</w:t>
      </w:r>
      <w:r w:rsidRPr="00874A51">
        <w:rPr>
          <w:rFonts w:eastAsia="Times New Roman"/>
          <w:color w:val="000000"/>
          <w:sz w:val="28"/>
          <w:szCs w:val="28"/>
          <w:lang w:val="de-DE" w:eastAsia="en-US"/>
        </w:rPr>
        <w:t xml:space="preserve"> geschrieben?</w:t>
      </w:r>
    </w:p>
    <w:p w:rsidR="00CC6FFB" w:rsidRPr="00874A51" w:rsidRDefault="00CC6FFB" w:rsidP="00874A51">
      <w:pPr>
        <w:tabs>
          <w:tab w:val="left" w:pos="4536"/>
          <w:tab w:val="left" w:pos="8080"/>
        </w:tabs>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 xml:space="preserve">На второй позиции расположились </w:t>
      </w:r>
      <w:r w:rsidRPr="00874A51">
        <w:rPr>
          <w:rFonts w:eastAsia="Times New Roman"/>
          <w:b/>
          <w:color w:val="000000"/>
          <w:sz w:val="28"/>
          <w:szCs w:val="28"/>
          <w:lang w:eastAsia="en-US"/>
        </w:rPr>
        <w:t>модальные слова</w:t>
      </w:r>
      <w:r w:rsidRPr="00874A51">
        <w:rPr>
          <w:rFonts w:eastAsia="Times New Roman"/>
          <w:color w:val="000000"/>
          <w:sz w:val="28"/>
          <w:szCs w:val="28"/>
          <w:lang w:eastAsia="en-US"/>
        </w:rPr>
        <w:t>, составляющие 2</w:t>
      </w:r>
      <w:r w:rsidR="00874A51" w:rsidRPr="00874A51">
        <w:rPr>
          <w:rFonts w:eastAsia="Times New Roman"/>
          <w:color w:val="000000"/>
          <w:sz w:val="28"/>
          <w:szCs w:val="28"/>
          <w:lang w:eastAsia="en-US"/>
        </w:rPr>
        <w:t>4</w:t>
      </w:r>
      <w:r w:rsidR="00874A51">
        <w:rPr>
          <w:rFonts w:eastAsia="Times New Roman"/>
          <w:color w:val="000000"/>
          <w:sz w:val="28"/>
          <w:szCs w:val="28"/>
          <w:lang w:eastAsia="en-US"/>
        </w:rPr>
        <w:t>%</w:t>
      </w:r>
      <w:r w:rsidRPr="00874A51">
        <w:rPr>
          <w:rFonts w:eastAsia="Times New Roman"/>
          <w:color w:val="000000"/>
          <w:sz w:val="28"/>
          <w:szCs w:val="28"/>
          <w:lang w:eastAsia="en-US"/>
        </w:rPr>
        <w:t xml:space="preserve"> всех использованных средств выражения предположения.</w:t>
      </w:r>
      <w:r w:rsidR="00874A51">
        <w:rPr>
          <w:rFonts w:eastAsia="Times New Roman"/>
          <w:color w:val="000000"/>
          <w:sz w:val="28"/>
          <w:szCs w:val="28"/>
          <w:lang w:eastAsia="en-US"/>
        </w:rPr>
        <w:t xml:space="preserve"> </w:t>
      </w:r>
      <w:r w:rsidRPr="00874A51">
        <w:rPr>
          <w:rFonts w:eastAsia="Times New Roman"/>
          <w:color w:val="000000"/>
          <w:sz w:val="28"/>
          <w:szCs w:val="28"/>
          <w:lang w:eastAsia="en-US"/>
        </w:rPr>
        <w:t xml:space="preserve">Излюбленными модальными словами автора оказались: </w:t>
      </w:r>
      <w:r w:rsidRPr="00874A51">
        <w:rPr>
          <w:rFonts w:eastAsia="Times New Roman"/>
          <w:color w:val="000000"/>
          <w:sz w:val="28"/>
          <w:szCs w:val="28"/>
          <w:lang w:val="de-DE" w:eastAsia="en-US"/>
        </w:rPr>
        <w:t>vielleicht</w:t>
      </w:r>
      <w:r w:rsidRPr="00874A51">
        <w:rPr>
          <w:rFonts w:eastAsia="Times New Roman"/>
          <w:color w:val="000000"/>
          <w:sz w:val="28"/>
          <w:szCs w:val="28"/>
          <w:lang w:eastAsia="en-US"/>
        </w:rPr>
        <w:t xml:space="preserve"> (встречается 106 раз), </w:t>
      </w:r>
      <w:r w:rsidRPr="00874A51">
        <w:rPr>
          <w:rFonts w:eastAsia="Times New Roman"/>
          <w:color w:val="000000"/>
          <w:sz w:val="28"/>
          <w:szCs w:val="28"/>
          <w:lang w:val="de-DE" w:eastAsia="en-US"/>
        </w:rPr>
        <w:t>wahrscheinlich</w:t>
      </w:r>
      <w:r w:rsidRPr="00874A51">
        <w:rPr>
          <w:rFonts w:eastAsia="Times New Roman"/>
          <w:color w:val="000000"/>
          <w:sz w:val="28"/>
          <w:szCs w:val="28"/>
          <w:lang w:eastAsia="en-US"/>
        </w:rPr>
        <w:t xml:space="preserve"> (15), </w:t>
      </w:r>
      <w:r w:rsidRPr="00874A51">
        <w:rPr>
          <w:rFonts w:eastAsia="Times New Roman"/>
          <w:color w:val="000000"/>
          <w:sz w:val="28"/>
          <w:szCs w:val="28"/>
          <w:lang w:val="de-DE" w:eastAsia="en-US"/>
        </w:rPr>
        <w:t>vermutlich</w:t>
      </w:r>
      <w:r w:rsidRPr="00874A51">
        <w:rPr>
          <w:rFonts w:eastAsia="Times New Roman"/>
          <w:color w:val="000000"/>
          <w:sz w:val="28"/>
          <w:szCs w:val="28"/>
          <w:lang w:eastAsia="en-US"/>
        </w:rPr>
        <w:t xml:space="preserve"> (1), </w:t>
      </w:r>
      <w:r w:rsidRPr="00874A51">
        <w:rPr>
          <w:rFonts w:eastAsia="Times New Roman"/>
          <w:color w:val="000000"/>
          <w:sz w:val="28"/>
          <w:szCs w:val="28"/>
          <w:lang w:val="de-DE" w:eastAsia="en-US"/>
        </w:rPr>
        <w:t>scheinbar</w:t>
      </w:r>
      <w:r w:rsidRPr="00874A51">
        <w:rPr>
          <w:rFonts w:eastAsia="Times New Roman"/>
          <w:color w:val="000000"/>
          <w:sz w:val="28"/>
          <w:szCs w:val="28"/>
          <w:lang w:eastAsia="en-US"/>
        </w:rPr>
        <w:t>(4).</w:t>
      </w:r>
    </w:p>
    <w:p w:rsidR="00CC6FFB" w:rsidRPr="00874A51" w:rsidRDefault="00CC6FFB" w:rsidP="00874A51">
      <w:pPr>
        <w:tabs>
          <w:tab w:val="left" w:pos="709"/>
          <w:tab w:val="left" w:pos="8080"/>
        </w:tabs>
        <w:spacing w:line="360" w:lineRule="auto"/>
        <w:ind w:firstLine="709"/>
        <w:jc w:val="both"/>
        <w:rPr>
          <w:rFonts w:eastAsia="Times New Roman"/>
          <w:color w:val="000000"/>
          <w:sz w:val="28"/>
          <w:szCs w:val="28"/>
          <w:lang w:val="de-DE" w:eastAsia="en-US"/>
        </w:rPr>
      </w:pPr>
      <w:r w:rsidRPr="00874A51">
        <w:rPr>
          <w:rFonts w:eastAsia="Times New Roman"/>
          <w:i/>
          <w:color w:val="000000"/>
          <w:sz w:val="28"/>
          <w:szCs w:val="28"/>
          <w:lang w:val="de-DE" w:eastAsia="en-US"/>
        </w:rPr>
        <w:t>Vielleicht</w:t>
      </w:r>
      <w:r w:rsidRPr="00874A51">
        <w:rPr>
          <w:rFonts w:eastAsia="Times New Roman"/>
          <w:color w:val="000000"/>
          <w:sz w:val="28"/>
          <w:szCs w:val="28"/>
          <w:lang w:val="de-DE" w:eastAsia="en-US"/>
        </w:rPr>
        <w:t xml:space="preserve"> haben manche diese Empfinden nicht, oder die Routine vieler Jahre hat er zerstört.</w:t>
      </w:r>
    </w:p>
    <w:p w:rsidR="00CC6FFB" w:rsidRPr="00874A51" w:rsidRDefault="00CC6FFB" w:rsidP="00874A51">
      <w:pPr>
        <w:tabs>
          <w:tab w:val="left" w:pos="709"/>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Anfang August, an einem Donnerstag, </w:t>
      </w:r>
      <w:r w:rsidRPr="00874A51">
        <w:rPr>
          <w:rFonts w:eastAsia="Times New Roman"/>
          <w:i/>
          <w:color w:val="000000"/>
          <w:sz w:val="28"/>
          <w:szCs w:val="28"/>
          <w:lang w:val="de-DE" w:eastAsia="en-US"/>
        </w:rPr>
        <w:t xml:space="preserve">vermutlich </w:t>
      </w:r>
      <w:r w:rsidRPr="00874A51">
        <w:rPr>
          <w:rFonts w:eastAsia="Times New Roman"/>
          <w:color w:val="000000"/>
          <w:sz w:val="28"/>
          <w:szCs w:val="28"/>
          <w:lang w:val="de-DE" w:eastAsia="en-US"/>
        </w:rPr>
        <w:t>in den Vormittagsstunden, nahm sich der Lehrer Manfred Just das Leben.</w:t>
      </w:r>
    </w:p>
    <w:p w:rsidR="00CC6FFB" w:rsidRPr="00874A51" w:rsidRDefault="00CC6FFB" w:rsidP="00874A51">
      <w:pPr>
        <w:tabs>
          <w:tab w:val="left" w:pos="709"/>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Ich nahm an, dass sie eine saubere, klare Handschrift hat, sie schrieb </w:t>
      </w:r>
      <w:r w:rsidRPr="00874A51">
        <w:rPr>
          <w:rFonts w:eastAsia="Times New Roman"/>
          <w:i/>
          <w:color w:val="000000"/>
          <w:sz w:val="28"/>
          <w:szCs w:val="28"/>
          <w:lang w:val="de-DE" w:eastAsia="en-US"/>
        </w:rPr>
        <w:t>wahrscheinlich</w:t>
      </w:r>
      <w:r w:rsidRPr="00874A51">
        <w:rPr>
          <w:rFonts w:eastAsia="Times New Roman"/>
          <w:color w:val="000000"/>
          <w:sz w:val="28"/>
          <w:szCs w:val="28"/>
          <w:lang w:val="de-DE" w:eastAsia="en-US"/>
        </w:rPr>
        <w:t xml:space="preserve"> sehr klein, gewohnt noch von Studium her.</w:t>
      </w:r>
    </w:p>
    <w:p w:rsidR="00CC6FFB" w:rsidRPr="00874A51" w:rsidRDefault="00CC6FFB" w:rsidP="00874A51">
      <w:pPr>
        <w:tabs>
          <w:tab w:val="left" w:pos="709"/>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Eine Wunde kann sich zu rasch schließen, und unter der </w:t>
      </w:r>
      <w:r w:rsidRPr="00874A51">
        <w:rPr>
          <w:rFonts w:eastAsia="Times New Roman"/>
          <w:i/>
          <w:color w:val="000000"/>
          <w:sz w:val="28"/>
          <w:szCs w:val="28"/>
          <w:lang w:val="de-DE" w:eastAsia="en-US"/>
        </w:rPr>
        <w:t>scheinbar</w:t>
      </w:r>
      <w:r w:rsidRPr="00874A51">
        <w:rPr>
          <w:rFonts w:eastAsia="Times New Roman"/>
          <w:color w:val="000000"/>
          <w:sz w:val="28"/>
          <w:szCs w:val="28"/>
          <w:lang w:val="de-DE" w:eastAsia="en-US"/>
        </w:rPr>
        <w:t xml:space="preserve"> verheilten Oberfläche bilden sich Geschwüre, die eines Tages schmerzhaft aufbrechen.</w:t>
      </w:r>
    </w:p>
    <w:p w:rsidR="00CC6FFB" w:rsidRPr="00874A51" w:rsidRDefault="00CC6FFB" w:rsidP="00874A51">
      <w:pPr>
        <w:tabs>
          <w:tab w:val="left" w:pos="709"/>
          <w:tab w:val="left" w:pos="8080"/>
        </w:tabs>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 xml:space="preserve">Нам также удалось установить, что и </w:t>
      </w:r>
      <w:r w:rsidRPr="00874A51">
        <w:rPr>
          <w:rFonts w:eastAsia="Times New Roman"/>
          <w:b/>
          <w:color w:val="000000"/>
          <w:sz w:val="28"/>
          <w:szCs w:val="28"/>
          <w:lang w:eastAsia="en-US"/>
        </w:rPr>
        <w:t>модальные глаголы</w:t>
      </w:r>
      <w:r w:rsidRPr="00874A51">
        <w:rPr>
          <w:rFonts w:eastAsia="Times New Roman"/>
          <w:color w:val="000000"/>
          <w:sz w:val="28"/>
          <w:szCs w:val="28"/>
          <w:lang w:eastAsia="en-US"/>
        </w:rPr>
        <w:t xml:space="preserve"> в той или иной степени могут выражать предположение. В этом же произведении они занимают наряду с </w:t>
      </w:r>
      <w:r w:rsidRPr="00874A51">
        <w:rPr>
          <w:rFonts w:eastAsia="Times New Roman"/>
          <w:b/>
          <w:color w:val="000000"/>
          <w:sz w:val="28"/>
          <w:szCs w:val="28"/>
          <w:lang w:val="en-US" w:eastAsia="en-US"/>
        </w:rPr>
        <w:t>dass</w:t>
      </w:r>
      <w:r w:rsidR="00BA2272" w:rsidRPr="00874A51">
        <w:rPr>
          <w:color w:val="000000"/>
          <w:sz w:val="28"/>
          <w:szCs w:val="28"/>
        </w:rPr>
        <w:t>-</w:t>
      </w:r>
      <w:r w:rsidRPr="00874A51">
        <w:rPr>
          <w:rFonts w:eastAsia="Times New Roman"/>
          <w:b/>
          <w:color w:val="000000"/>
          <w:sz w:val="28"/>
          <w:szCs w:val="28"/>
          <w:lang w:eastAsia="en-US"/>
        </w:rPr>
        <w:t xml:space="preserve"> и </w:t>
      </w:r>
      <w:r w:rsidRPr="00874A51">
        <w:rPr>
          <w:rFonts w:eastAsia="Times New Roman"/>
          <w:b/>
          <w:color w:val="000000"/>
          <w:sz w:val="28"/>
          <w:szCs w:val="28"/>
          <w:lang w:val="de-DE" w:eastAsia="en-US"/>
        </w:rPr>
        <w:t>ob</w:t>
      </w:r>
      <w:r w:rsidR="00874A51">
        <w:rPr>
          <w:color w:val="000000"/>
          <w:sz w:val="28"/>
          <w:szCs w:val="28"/>
        </w:rPr>
        <w:t>-</w:t>
      </w:r>
      <w:r w:rsidR="00874A51" w:rsidRPr="00874A51">
        <w:rPr>
          <w:rFonts w:eastAsia="Times New Roman"/>
          <w:b/>
          <w:color w:val="000000"/>
          <w:sz w:val="28"/>
          <w:szCs w:val="28"/>
          <w:lang w:eastAsia="en-US"/>
        </w:rPr>
        <w:t>п</w:t>
      </w:r>
      <w:r w:rsidRPr="00874A51">
        <w:rPr>
          <w:rFonts w:eastAsia="Times New Roman"/>
          <w:b/>
          <w:color w:val="000000"/>
          <w:sz w:val="28"/>
          <w:szCs w:val="28"/>
          <w:lang w:eastAsia="en-US"/>
        </w:rPr>
        <w:t xml:space="preserve">редложениями </w:t>
      </w:r>
      <w:r w:rsidRPr="00874A51">
        <w:rPr>
          <w:rFonts w:eastAsia="Times New Roman"/>
          <w:color w:val="000000"/>
          <w:sz w:val="28"/>
          <w:szCs w:val="28"/>
          <w:lang w:eastAsia="en-US"/>
        </w:rPr>
        <w:t>третье место по употребительности и составляют 13,</w:t>
      </w:r>
      <w:r w:rsidR="00874A51" w:rsidRPr="00874A51">
        <w:rPr>
          <w:rFonts w:eastAsia="Times New Roman"/>
          <w:color w:val="000000"/>
          <w:sz w:val="28"/>
          <w:szCs w:val="28"/>
          <w:lang w:eastAsia="en-US"/>
        </w:rPr>
        <w:t>5</w:t>
      </w:r>
      <w:r w:rsidR="00874A51">
        <w:rPr>
          <w:rFonts w:eastAsia="Times New Roman"/>
          <w:color w:val="000000"/>
          <w:sz w:val="28"/>
          <w:szCs w:val="28"/>
          <w:lang w:eastAsia="en-US"/>
        </w:rPr>
        <w:t>%</w:t>
      </w:r>
      <w:r w:rsidRPr="00874A51">
        <w:rPr>
          <w:rFonts w:eastAsia="Times New Roman"/>
          <w:color w:val="000000"/>
          <w:sz w:val="28"/>
          <w:szCs w:val="28"/>
          <w:lang w:eastAsia="en-US"/>
        </w:rPr>
        <w:t xml:space="preserve">. Наша статистика определяет следующее: модальный глагол </w:t>
      </w:r>
      <w:r w:rsidRPr="00874A51">
        <w:rPr>
          <w:rFonts w:eastAsia="Times New Roman"/>
          <w:color w:val="000000"/>
          <w:sz w:val="28"/>
          <w:szCs w:val="28"/>
          <w:lang w:val="de-DE" w:eastAsia="en-US"/>
        </w:rPr>
        <w:t>k</w:t>
      </w:r>
      <w:r w:rsidRPr="00874A51">
        <w:rPr>
          <w:rFonts w:eastAsia="Times New Roman"/>
          <w:color w:val="000000"/>
          <w:sz w:val="28"/>
          <w:szCs w:val="28"/>
          <w:lang w:eastAsia="en-US"/>
        </w:rPr>
        <w:t>ö</w:t>
      </w:r>
      <w:r w:rsidRPr="00874A51">
        <w:rPr>
          <w:rFonts w:eastAsia="Times New Roman"/>
          <w:color w:val="000000"/>
          <w:sz w:val="28"/>
          <w:szCs w:val="28"/>
          <w:lang w:val="de-DE" w:eastAsia="en-US"/>
        </w:rPr>
        <w:t>nnen</w:t>
      </w:r>
      <w:r w:rsidRPr="00874A51">
        <w:rPr>
          <w:rFonts w:eastAsia="Times New Roman"/>
          <w:color w:val="000000"/>
          <w:sz w:val="28"/>
          <w:szCs w:val="28"/>
          <w:lang w:eastAsia="en-US"/>
        </w:rPr>
        <w:t xml:space="preserve"> в форме выражения предположения встречался в данном произведении 23 раза, </w:t>
      </w:r>
      <w:r w:rsidRPr="00874A51">
        <w:rPr>
          <w:rFonts w:eastAsia="Times New Roman"/>
          <w:color w:val="000000"/>
          <w:sz w:val="28"/>
          <w:szCs w:val="28"/>
          <w:lang w:val="de-DE" w:eastAsia="en-US"/>
        </w:rPr>
        <w:t>d</w:t>
      </w:r>
      <w:r w:rsidRPr="00874A51">
        <w:rPr>
          <w:rFonts w:eastAsia="Times New Roman"/>
          <w:color w:val="000000"/>
          <w:sz w:val="28"/>
          <w:szCs w:val="28"/>
          <w:lang w:eastAsia="en-US"/>
        </w:rPr>
        <w:t>ü</w:t>
      </w:r>
      <w:r w:rsidRPr="00874A51">
        <w:rPr>
          <w:rFonts w:eastAsia="Times New Roman"/>
          <w:color w:val="000000"/>
          <w:sz w:val="28"/>
          <w:szCs w:val="28"/>
          <w:lang w:val="de-DE" w:eastAsia="en-US"/>
        </w:rPr>
        <w:t>rfen</w:t>
      </w:r>
      <w:r w:rsidRPr="00874A51">
        <w:rPr>
          <w:rFonts w:eastAsia="Times New Roman"/>
          <w:color w:val="000000"/>
          <w:sz w:val="28"/>
          <w:szCs w:val="28"/>
          <w:lang w:eastAsia="en-US"/>
        </w:rPr>
        <w:t xml:space="preserve"> </w:t>
      </w:r>
      <w:r w:rsidR="009E6C5B" w:rsidRPr="00874A51">
        <w:rPr>
          <w:rFonts w:eastAsia="Times New Roman"/>
          <w:color w:val="000000"/>
          <w:sz w:val="28"/>
          <w:szCs w:val="28"/>
          <w:lang w:eastAsia="en-US"/>
        </w:rPr>
        <w:t>–</w:t>
      </w:r>
      <w:r w:rsidRPr="00874A51">
        <w:rPr>
          <w:rFonts w:eastAsia="Times New Roman"/>
          <w:color w:val="000000"/>
          <w:sz w:val="28"/>
          <w:szCs w:val="28"/>
          <w:lang w:eastAsia="en-US"/>
        </w:rPr>
        <w:t xml:space="preserve"> 5, </w:t>
      </w:r>
      <w:r w:rsidRPr="00874A51">
        <w:rPr>
          <w:rFonts w:eastAsia="Times New Roman"/>
          <w:color w:val="000000"/>
          <w:sz w:val="28"/>
          <w:szCs w:val="28"/>
          <w:lang w:val="de-DE" w:eastAsia="en-US"/>
        </w:rPr>
        <w:t>m</w:t>
      </w:r>
      <w:r w:rsidRPr="00874A51">
        <w:rPr>
          <w:rFonts w:eastAsia="Times New Roman"/>
          <w:color w:val="000000"/>
          <w:sz w:val="28"/>
          <w:szCs w:val="28"/>
          <w:lang w:eastAsia="en-US"/>
        </w:rPr>
        <w:t>ö</w:t>
      </w:r>
      <w:r w:rsidRPr="00874A51">
        <w:rPr>
          <w:rFonts w:eastAsia="Times New Roman"/>
          <w:color w:val="000000"/>
          <w:sz w:val="28"/>
          <w:szCs w:val="28"/>
          <w:lang w:val="de-DE" w:eastAsia="en-US"/>
        </w:rPr>
        <w:t>gen</w:t>
      </w:r>
      <w:r w:rsidRPr="00874A51">
        <w:rPr>
          <w:rFonts w:eastAsia="Times New Roman"/>
          <w:color w:val="000000"/>
          <w:sz w:val="28"/>
          <w:szCs w:val="28"/>
          <w:lang w:eastAsia="en-US"/>
        </w:rPr>
        <w:t xml:space="preserve"> </w:t>
      </w:r>
      <w:r w:rsidR="009E6C5B" w:rsidRPr="00874A51">
        <w:rPr>
          <w:rFonts w:eastAsia="Times New Roman"/>
          <w:color w:val="000000"/>
          <w:sz w:val="28"/>
          <w:szCs w:val="28"/>
          <w:lang w:eastAsia="en-US"/>
        </w:rPr>
        <w:t>–</w:t>
      </w:r>
      <w:r w:rsidRPr="00874A51">
        <w:rPr>
          <w:rFonts w:eastAsia="Times New Roman"/>
          <w:color w:val="000000"/>
          <w:sz w:val="28"/>
          <w:szCs w:val="28"/>
          <w:lang w:eastAsia="en-US"/>
        </w:rPr>
        <w:t xml:space="preserve"> 1, </w:t>
      </w:r>
      <w:r w:rsidRPr="00874A51">
        <w:rPr>
          <w:rFonts w:eastAsia="Times New Roman"/>
          <w:color w:val="000000"/>
          <w:sz w:val="28"/>
          <w:szCs w:val="28"/>
          <w:lang w:val="de-DE" w:eastAsia="en-US"/>
        </w:rPr>
        <w:t>sollen</w:t>
      </w:r>
      <w:r w:rsidRPr="00874A51">
        <w:rPr>
          <w:rFonts w:eastAsia="Times New Roman"/>
          <w:color w:val="000000"/>
          <w:sz w:val="28"/>
          <w:szCs w:val="28"/>
          <w:lang w:eastAsia="en-US"/>
        </w:rPr>
        <w:t xml:space="preserve"> </w:t>
      </w:r>
      <w:r w:rsidR="009E6C5B" w:rsidRPr="00874A51">
        <w:rPr>
          <w:rFonts w:eastAsia="Times New Roman"/>
          <w:color w:val="000000"/>
          <w:sz w:val="28"/>
          <w:szCs w:val="28"/>
          <w:lang w:eastAsia="en-US"/>
        </w:rPr>
        <w:t>–</w:t>
      </w:r>
      <w:r w:rsidRPr="00874A51">
        <w:rPr>
          <w:rFonts w:eastAsia="Times New Roman"/>
          <w:color w:val="000000"/>
          <w:sz w:val="28"/>
          <w:szCs w:val="28"/>
          <w:lang w:eastAsia="en-US"/>
        </w:rPr>
        <w:t xml:space="preserve"> 18, </w:t>
      </w:r>
      <w:r w:rsidRPr="00874A51">
        <w:rPr>
          <w:rFonts w:eastAsia="Times New Roman"/>
          <w:color w:val="000000"/>
          <w:sz w:val="28"/>
          <w:szCs w:val="28"/>
          <w:lang w:val="de-DE" w:eastAsia="en-US"/>
        </w:rPr>
        <w:t>m</w:t>
      </w:r>
      <w:r w:rsidRPr="00874A51">
        <w:rPr>
          <w:rFonts w:eastAsia="Times New Roman"/>
          <w:color w:val="000000"/>
          <w:sz w:val="28"/>
          <w:szCs w:val="28"/>
          <w:lang w:eastAsia="en-US"/>
        </w:rPr>
        <w:t>ü</w:t>
      </w:r>
      <w:r w:rsidRPr="00874A51">
        <w:rPr>
          <w:rFonts w:eastAsia="Times New Roman"/>
          <w:color w:val="000000"/>
          <w:sz w:val="28"/>
          <w:szCs w:val="28"/>
          <w:lang w:val="de-DE" w:eastAsia="en-US"/>
        </w:rPr>
        <w:t>ssen</w:t>
      </w:r>
      <w:r w:rsidRPr="00874A51">
        <w:rPr>
          <w:rFonts w:eastAsia="Times New Roman"/>
          <w:color w:val="000000"/>
          <w:sz w:val="28"/>
          <w:szCs w:val="28"/>
          <w:lang w:eastAsia="en-US"/>
        </w:rPr>
        <w:t xml:space="preserve"> </w:t>
      </w:r>
      <w:r w:rsidR="009E6C5B" w:rsidRPr="00874A51">
        <w:rPr>
          <w:rFonts w:eastAsia="Times New Roman"/>
          <w:color w:val="000000"/>
          <w:sz w:val="28"/>
          <w:szCs w:val="28"/>
          <w:lang w:eastAsia="en-US"/>
        </w:rPr>
        <w:t>–</w:t>
      </w:r>
      <w:r w:rsidRPr="00874A51">
        <w:rPr>
          <w:rFonts w:eastAsia="Times New Roman"/>
          <w:color w:val="000000"/>
          <w:sz w:val="28"/>
          <w:szCs w:val="28"/>
          <w:lang w:eastAsia="en-US"/>
        </w:rPr>
        <w:t xml:space="preserve"> 20:</w:t>
      </w:r>
    </w:p>
    <w:p w:rsidR="00CC6FFB" w:rsidRPr="00874A51" w:rsidRDefault="00CC6FFB" w:rsidP="00874A51">
      <w:pPr>
        <w:tabs>
          <w:tab w:val="left" w:pos="709"/>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Dann hoffe ich insgeheim, sie </w:t>
      </w:r>
      <w:r w:rsidRPr="00874A51">
        <w:rPr>
          <w:rFonts w:eastAsia="Times New Roman"/>
          <w:i/>
          <w:color w:val="000000"/>
          <w:sz w:val="28"/>
          <w:szCs w:val="28"/>
          <w:lang w:val="de-DE" w:eastAsia="en-US"/>
        </w:rPr>
        <w:t>könnte</w:t>
      </w:r>
      <w:r w:rsidRPr="00874A51">
        <w:rPr>
          <w:rFonts w:eastAsia="Times New Roman"/>
          <w:color w:val="000000"/>
          <w:sz w:val="28"/>
          <w:szCs w:val="28"/>
          <w:lang w:val="de-DE" w:eastAsia="en-US"/>
        </w:rPr>
        <w:t xml:space="preserve"> krank sein, denn der Tod Justs musste sie schwer getroffen haben, daran konnte niemand zweifeln.</w:t>
      </w:r>
    </w:p>
    <w:p w:rsidR="00CC6FFB" w:rsidRPr="00874A51" w:rsidRDefault="00CC6FFB" w:rsidP="00874A51">
      <w:pPr>
        <w:tabs>
          <w:tab w:val="left" w:pos="709"/>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So </w:t>
      </w:r>
      <w:r w:rsidRPr="00874A51">
        <w:rPr>
          <w:rFonts w:eastAsia="Times New Roman"/>
          <w:i/>
          <w:color w:val="000000"/>
          <w:sz w:val="28"/>
          <w:szCs w:val="28"/>
          <w:lang w:val="de-DE" w:eastAsia="en-US"/>
        </w:rPr>
        <w:t>durfte</w:t>
      </w:r>
      <w:r w:rsidRPr="00874A51">
        <w:rPr>
          <w:rFonts w:eastAsia="Times New Roman"/>
          <w:color w:val="000000"/>
          <w:sz w:val="28"/>
          <w:szCs w:val="28"/>
          <w:lang w:val="de-DE" w:eastAsia="en-US"/>
        </w:rPr>
        <w:t xml:space="preserve"> ich es auch nicht sein.</w:t>
      </w:r>
    </w:p>
    <w:p w:rsidR="00CC6FFB" w:rsidRPr="00874A51" w:rsidRDefault="00CC6FFB" w:rsidP="00874A51">
      <w:pPr>
        <w:tabs>
          <w:tab w:val="left" w:pos="709"/>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Wie </w:t>
      </w:r>
      <w:r w:rsidRPr="00874A51">
        <w:rPr>
          <w:rFonts w:eastAsia="Times New Roman"/>
          <w:i/>
          <w:color w:val="000000"/>
          <w:sz w:val="28"/>
          <w:szCs w:val="28"/>
          <w:lang w:val="de-DE" w:eastAsia="en-US"/>
        </w:rPr>
        <w:t>mag</w:t>
      </w:r>
      <w:r w:rsidRPr="00874A51">
        <w:rPr>
          <w:rFonts w:eastAsia="Times New Roman"/>
          <w:color w:val="000000"/>
          <w:sz w:val="28"/>
          <w:szCs w:val="28"/>
          <w:lang w:val="de-DE" w:eastAsia="en-US"/>
        </w:rPr>
        <w:t xml:space="preserve"> das gewesen sein, wusste Just, dass er sich mit ihr eine schwierige Partnerin auf den Hals geladen hatte?</w:t>
      </w:r>
    </w:p>
    <w:p w:rsidR="00CC6FFB" w:rsidRPr="00874A51" w:rsidRDefault="00CC6FFB" w:rsidP="00874A51">
      <w:pPr>
        <w:tabs>
          <w:tab w:val="left" w:pos="709"/>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Es </w:t>
      </w:r>
      <w:r w:rsidRPr="00874A51">
        <w:rPr>
          <w:rFonts w:eastAsia="Times New Roman"/>
          <w:i/>
          <w:color w:val="000000"/>
          <w:sz w:val="28"/>
          <w:szCs w:val="28"/>
          <w:lang w:val="de-DE" w:eastAsia="en-US"/>
        </w:rPr>
        <w:t xml:space="preserve">soll </w:t>
      </w:r>
      <w:r w:rsidRPr="00874A51">
        <w:rPr>
          <w:rFonts w:eastAsia="Times New Roman"/>
          <w:color w:val="000000"/>
          <w:sz w:val="28"/>
          <w:szCs w:val="28"/>
          <w:lang w:val="de-DE" w:eastAsia="en-US"/>
        </w:rPr>
        <w:t>sehr lustig gewesen sein.</w:t>
      </w:r>
    </w:p>
    <w:p w:rsidR="00874A51" w:rsidRDefault="00CC6FFB" w:rsidP="00874A51">
      <w:pPr>
        <w:tabs>
          <w:tab w:val="left" w:pos="709"/>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Der alte Mann mir gegenüber</w:t>
      </w:r>
      <w:r w:rsidR="00874A51">
        <w:rPr>
          <w:rFonts w:eastAsia="Times New Roman"/>
          <w:color w:val="000000"/>
          <w:sz w:val="28"/>
          <w:szCs w:val="28"/>
          <w:lang w:val="de-DE" w:eastAsia="en-US"/>
        </w:rPr>
        <w:t xml:space="preserve"> </w:t>
      </w:r>
      <w:r w:rsidRPr="00874A51">
        <w:rPr>
          <w:rFonts w:eastAsia="Times New Roman"/>
          <w:i/>
          <w:color w:val="000000"/>
          <w:sz w:val="28"/>
          <w:szCs w:val="28"/>
          <w:lang w:val="de-DE" w:eastAsia="en-US"/>
        </w:rPr>
        <w:t>muss</w:t>
      </w:r>
      <w:r w:rsidRPr="00874A51">
        <w:rPr>
          <w:rFonts w:eastAsia="Times New Roman"/>
          <w:color w:val="000000"/>
          <w:sz w:val="28"/>
          <w:szCs w:val="28"/>
          <w:lang w:val="de-DE" w:eastAsia="en-US"/>
        </w:rPr>
        <w:t xml:space="preserve"> daran ziemlich beteiligt gewesen sein.</w:t>
      </w:r>
    </w:p>
    <w:p w:rsidR="00CC6FFB" w:rsidRPr="00874A51" w:rsidRDefault="00CC6FFB" w:rsidP="00874A51">
      <w:pPr>
        <w:tabs>
          <w:tab w:val="left" w:pos="709"/>
          <w:tab w:val="left" w:pos="8080"/>
        </w:tabs>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 xml:space="preserve">В тексте в значении предположения также были широко использованы сложноподчинённые предложения с союзами </w:t>
      </w:r>
      <w:r w:rsidRPr="00874A51">
        <w:rPr>
          <w:rFonts w:eastAsia="Times New Roman"/>
          <w:color w:val="000000"/>
          <w:sz w:val="28"/>
          <w:szCs w:val="28"/>
          <w:lang w:val="de-DE" w:eastAsia="en-US"/>
        </w:rPr>
        <w:t>ob</w:t>
      </w:r>
      <w:r w:rsidRPr="00874A51">
        <w:rPr>
          <w:rFonts w:eastAsia="Times New Roman"/>
          <w:color w:val="000000"/>
          <w:sz w:val="28"/>
          <w:szCs w:val="28"/>
          <w:lang w:eastAsia="en-US"/>
        </w:rPr>
        <w:t xml:space="preserve"> (встречается 47 раз) и </w:t>
      </w:r>
      <w:r w:rsidRPr="00874A51">
        <w:rPr>
          <w:rFonts w:eastAsia="Times New Roman"/>
          <w:color w:val="000000"/>
          <w:sz w:val="28"/>
          <w:szCs w:val="28"/>
          <w:lang w:val="de-DE" w:eastAsia="en-US"/>
        </w:rPr>
        <w:t>dass</w:t>
      </w:r>
      <w:r w:rsidRPr="00874A51">
        <w:rPr>
          <w:rFonts w:eastAsia="Times New Roman"/>
          <w:color w:val="000000"/>
          <w:sz w:val="28"/>
          <w:szCs w:val="28"/>
          <w:lang w:eastAsia="en-US"/>
        </w:rPr>
        <w:t xml:space="preserve"> (23), например:</w:t>
      </w:r>
    </w:p>
    <w:p w:rsidR="00CC6FFB" w:rsidRPr="00874A51" w:rsidRDefault="00CC6FFB" w:rsidP="00874A51">
      <w:pPr>
        <w:tabs>
          <w:tab w:val="left" w:pos="709"/>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Ich fragte ihn, wie er das meine, </w:t>
      </w:r>
      <w:r w:rsidRPr="00874A51">
        <w:rPr>
          <w:rFonts w:eastAsia="Times New Roman"/>
          <w:i/>
          <w:color w:val="000000"/>
          <w:sz w:val="28"/>
          <w:szCs w:val="28"/>
          <w:lang w:val="de-DE" w:eastAsia="en-US"/>
        </w:rPr>
        <w:t xml:space="preserve">ob </w:t>
      </w:r>
      <w:r w:rsidRPr="00874A51">
        <w:rPr>
          <w:rFonts w:eastAsia="Times New Roman"/>
          <w:color w:val="000000"/>
          <w:sz w:val="28"/>
          <w:szCs w:val="28"/>
          <w:lang w:val="de-DE" w:eastAsia="en-US"/>
        </w:rPr>
        <w:t>er Just tatsächlich gekannt habe.</w:t>
      </w:r>
    </w:p>
    <w:p w:rsidR="00CC6FFB" w:rsidRPr="00874A51" w:rsidRDefault="00CC6FFB" w:rsidP="00874A51">
      <w:pPr>
        <w:tabs>
          <w:tab w:val="left" w:pos="709"/>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Denke jetzt nicht, </w:t>
      </w:r>
      <w:r w:rsidRPr="00874A51">
        <w:rPr>
          <w:rFonts w:eastAsia="Times New Roman"/>
          <w:i/>
          <w:color w:val="000000"/>
          <w:sz w:val="28"/>
          <w:szCs w:val="28"/>
          <w:lang w:val="de-DE" w:eastAsia="en-US"/>
        </w:rPr>
        <w:t>dass</w:t>
      </w:r>
      <w:r w:rsidRPr="00874A51">
        <w:rPr>
          <w:rFonts w:eastAsia="Times New Roman"/>
          <w:color w:val="000000"/>
          <w:sz w:val="28"/>
          <w:szCs w:val="28"/>
          <w:lang w:val="de-DE" w:eastAsia="en-US"/>
        </w:rPr>
        <w:t xml:space="preserve"> ich etwas zurücknehmen möchte, das hat ja doch keinen Sinn.</w:t>
      </w:r>
    </w:p>
    <w:p w:rsidR="00CC6FFB" w:rsidRPr="00874A51" w:rsidRDefault="00CC6FFB" w:rsidP="00874A51">
      <w:pPr>
        <w:tabs>
          <w:tab w:val="left" w:pos="709"/>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eastAsia="en-US"/>
        </w:rPr>
        <w:t xml:space="preserve">На основе контекстуального и статистического анализов нами было также выявлено, что для выражения предположения была использована и инфинитивная конструкция </w:t>
      </w:r>
      <w:r w:rsidRPr="00874A51">
        <w:rPr>
          <w:rFonts w:eastAsia="Times New Roman"/>
          <w:b/>
          <w:color w:val="000000"/>
          <w:sz w:val="28"/>
          <w:szCs w:val="28"/>
          <w:lang w:val="de-DE" w:eastAsia="en-US"/>
        </w:rPr>
        <w:t>scheinen</w:t>
      </w:r>
      <w:r w:rsidRPr="00874A51">
        <w:rPr>
          <w:rFonts w:eastAsia="Times New Roman"/>
          <w:b/>
          <w:color w:val="000000"/>
          <w:sz w:val="28"/>
          <w:szCs w:val="28"/>
          <w:lang w:eastAsia="en-US"/>
        </w:rPr>
        <w:t>+</w:t>
      </w:r>
      <w:r w:rsidRPr="00874A51">
        <w:rPr>
          <w:rFonts w:eastAsia="Times New Roman"/>
          <w:b/>
          <w:color w:val="000000"/>
          <w:sz w:val="28"/>
          <w:szCs w:val="28"/>
          <w:lang w:val="de-DE" w:eastAsia="en-US"/>
        </w:rPr>
        <w:t>zu</w:t>
      </w:r>
      <w:r w:rsidRPr="00874A51">
        <w:rPr>
          <w:rFonts w:eastAsia="Times New Roman"/>
          <w:b/>
          <w:color w:val="000000"/>
          <w:sz w:val="28"/>
          <w:szCs w:val="28"/>
          <w:lang w:eastAsia="en-US"/>
        </w:rPr>
        <w:t>+</w:t>
      </w:r>
      <w:r w:rsidRPr="00874A51">
        <w:rPr>
          <w:rFonts w:eastAsia="Times New Roman"/>
          <w:b/>
          <w:color w:val="000000"/>
          <w:sz w:val="28"/>
          <w:szCs w:val="28"/>
          <w:lang w:val="de-DE" w:eastAsia="en-US"/>
        </w:rPr>
        <w:t>Inf</w:t>
      </w:r>
      <w:r w:rsidRPr="00874A51">
        <w:rPr>
          <w:rFonts w:eastAsia="Times New Roman"/>
          <w:b/>
          <w:color w:val="000000"/>
          <w:sz w:val="28"/>
          <w:szCs w:val="28"/>
          <w:lang w:eastAsia="en-US"/>
        </w:rPr>
        <w:t xml:space="preserve">. </w:t>
      </w:r>
      <w:r w:rsidRPr="00874A51">
        <w:rPr>
          <w:rFonts w:eastAsia="Times New Roman"/>
          <w:color w:val="000000"/>
          <w:sz w:val="28"/>
          <w:szCs w:val="28"/>
          <w:lang w:eastAsia="en-US"/>
        </w:rPr>
        <w:t xml:space="preserve">В данном произведении такого рода конструкция встречается 15 раз, что составляет </w:t>
      </w:r>
      <w:r w:rsidR="00874A51" w:rsidRPr="00874A51">
        <w:rPr>
          <w:rFonts w:eastAsia="Times New Roman"/>
          <w:color w:val="000000"/>
          <w:sz w:val="28"/>
          <w:szCs w:val="28"/>
          <w:lang w:eastAsia="en-US"/>
        </w:rPr>
        <w:t>3</w:t>
      </w:r>
      <w:r w:rsidR="00874A51">
        <w:rPr>
          <w:rFonts w:eastAsia="Times New Roman"/>
          <w:color w:val="000000"/>
          <w:sz w:val="28"/>
          <w:szCs w:val="28"/>
          <w:lang w:eastAsia="en-US"/>
        </w:rPr>
        <w:t>%</w:t>
      </w:r>
      <w:r w:rsidRPr="00874A51">
        <w:rPr>
          <w:rFonts w:eastAsia="Times New Roman"/>
          <w:color w:val="000000"/>
          <w:sz w:val="28"/>
          <w:szCs w:val="28"/>
          <w:lang w:eastAsia="en-US"/>
        </w:rPr>
        <w:t xml:space="preserve"> от общего количества всех выявленных средств выражения предположения. К</w:t>
      </w:r>
      <w:r w:rsidRPr="00874A51">
        <w:rPr>
          <w:rFonts w:eastAsia="Times New Roman"/>
          <w:color w:val="000000"/>
          <w:sz w:val="28"/>
          <w:szCs w:val="28"/>
          <w:lang w:val="de-DE" w:eastAsia="en-US"/>
        </w:rPr>
        <w:t xml:space="preserve"> </w:t>
      </w:r>
      <w:r w:rsidRPr="00874A51">
        <w:rPr>
          <w:rFonts w:eastAsia="Times New Roman"/>
          <w:color w:val="000000"/>
          <w:sz w:val="28"/>
          <w:szCs w:val="28"/>
          <w:lang w:eastAsia="en-US"/>
        </w:rPr>
        <w:t>примеру</w:t>
      </w:r>
      <w:r w:rsidRPr="00874A51">
        <w:rPr>
          <w:rFonts w:eastAsia="Times New Roman"/>
          <w:color w:val="000000"/>
          <w:sz w:val="28"/>
          <w:szCs w:val="28"/>
          <w:lang w:val="de-DE" w:eastAsia="en-US"/>
        </w:rPr>
        <w:t>:</w:t>
      </w:r>
    </w:p>
    <w:p w:rsidR="00CC6FFB" w:rsidRPr="00874A51" w:rsidRDefault="00BA2272" w:rsidP="00874A51">
      <w:pPr>
        <w:tabs>
          <w:tab w:val="left" w:pos="709"/>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Dass</w:t>
      </w:r>
      <w:r w:rsidR="00CC6FFB" w:rsidRPr="00874A51">
        <w:rPr>
          <w:rFonts w:eastAsia="Times New Roman"/>
          <w:color w:val="000000"/>
          <w:sz w:val="28"/>
          <w:szCs w:val="28"/>
          <w:lang w:val="de-DE" w:eastAsia="en-US"/>
        </w:rPr>
        <w:t xml:space="preserve"> er die Frau entdeckte, </w:t>
      </w:r>
      <w:r w:rsidR="00CC6FFB" w:rsidRPr="00874A51">
        <w:rPr>
          <w:rFonts w:eastAsia="Times New Roman"/>
          <w:i/>
          <w:color w:val="000000"/>
          <w:sz w:val="28"/>
          <w:szCs w:val="28"/>
          <w:lang w:val="de-DE" w:eastAsia="en-US"/>
        </w:rPr>
        <w:t>schien</w:t>
      </w:r>
      <w:r w:rsidR="00CC6FFB" w:rsidRPr="00874A51">
        <w:rPr>
          <w:rFonts w:eastAsia="Times New Roman"/>
          <w:color w:val="000000"/>
          <w:sz w:val="28"/>
          <w:szCs w:val="28"/>
          <w:lang w:val="de-DE" w:eastAsia="en-US"/>
        </w:rPr>
        <w:t xml:space="preserve"> mir zunächst selbstverständlich </w:t>
      </w:r>
      <w:r w:rsidR="00CC6FFB" w:rsidRPr="00874A51">
        <w:rPr>
          <w:rFonts w:eastAsia="Times New Roman"/>
          <w:i/>
          <w:color w:val="000000"/>
          <w:sz w:val="28"/>
          <w:szCs w:val="28"/>
          <w:lang w:val="de-DE" w:eastAsia="en-US"/>
        </w:rPr>
        <w:t>zu sein</w:t>
      </w:r>
      <w:r w:rsidR="00CC6FFB" w:rsidRPr="00874A51">
        <w:rPr>
          <w:rFonts w:eastAsia="Times New Roman"/>
          <w:color w:val="000000"/>
          <w:sz w:val="28"/>
          <w:szCs w:val="28"/>
          <w:lang w:val="de-DE" w:eastAsia="en-US"/>
        </w:rPr>
        <w:t>.</w:t>
      </w:r>
    </w:p>
    <w:p w:rsidR="00874A51" w:rsidRDefault="00CC6FFB" w:rsidP="00874A51">
      <w:pPr>
        <w:tabs>
          <w:tab w:val="left" w:pos="709"/>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Er </w:t>
      </w:r>
      <w:r w:rsidRPr="00874A51">
        <w:rPr>
          <w:rFonts w:eastAsia="Times New Roman"/>
          <w:i/>
          <w:color w:val="000000"/>
          <w:sz w:val="28"/>
          <w:szCs w:val="28"/>
          <w:lang w:val="de-DE" w:eastAsia="en-US"/>
        </w:rPr>
        <w:t xml:space="preserve">schien </w:t>
      </w:r>
      <w:r w:rsidRPr="00874A51">
        <w:rPr>
          <w:rFonts w:eastAsia="Times New Roman"/>
          <w:color w:val="000000"/>
          <w:sz w:val="28"/>
          <w:szCs w:val="28"/>
          <w:lang w:val="de-DE" w:eastAsia="en-US"/>
        </w:rPr>
        <w:t xml:space="preserve">schwerhörig </w:t>
      </w:r>
      <w:r w:rsidRPr="00874A51">
        <w:rPr>
          <w:rFonts w:eastAsia="Times New Roman"/>
          <w:i/>
          <w:color w:val="000000"/>
          <w:sz w:val="28"/>
          <w:szCs w:val="28"/>
          <w:lang w:val="de-DE" w:eastAsia="en-US"/>
        </w:rPr>
        <w:t>zu sein</w:t>
      </w:r>
      <w:r w:rsidRPr="00874A51">
        <w:rPr>
          <w:rFonts w:eastAsia="Times New Roman"/>
          <w:color w:val="000000"/>
          <w:sz w:val="28"/>
          <w:szCs w:val="28"/>
          <w:lang w:val="de-DE" w:eastAsia="en-US"/>
        </w:rPr>
        <w:t>, oder er wollte nicht verstehen.</w:t>
      </w:r>
    </w:p>
    <w:p w:rsidR="00CC6FFB" w:rsidRPr="00874A51" w:rsidRDefault="00CC6FFB" w:rsidP="00874A51">
      <w:pPr>
        <w:tabs>
          <w:tab w:val="left" w:pos="709"/>
          <w:tab w:val="left" w:pos="8080"/>
        </w:tabs>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 xml:space="preserve">Здесь нашёл своё использование и </w:t>
      </w:r>
      <w:r w:rsidRPr="00874A51">
        <w:rPr>
          <w:rFonts w:eastAsia="Times New Roman"/>
          <w:b/>
          <w:color w:val="000000"/>
          <w:sz w:val="28"/>
          <w:szCs w:val="28"/>
          <w:lang w:eastAsia="en-US"/>
        </w:rPr>
        <w:t>кондиционалис предложения</w:t>
      </w:r>
      <w:r w:rsidRPr="00874A51">
        <w:rPr>
          <w:rFonts w:eastAsia="Times New Roman"/>
          <w:color w:val="000000"/>
          <w:sz w:val="28"/>
          <w:szCs w:val="28"/>
          <w:lang w:eastAsia="en-US"/>
        </w:rPr>
        <w:t>, он был использован 46 раз (</w:t>
      </w:r>
      <w:r w:rsidR="00874A51" w:rsidRPr="00874A51">
        <w:rPr>
          <w:rFonts w:eastAsia="Times New Roman"/>
          <w:color w:val="000000"/>
          <w:sz w:val="28"/>
          <w:szCs w:val="28"/>
          <w:lang w:eastAsia="en-US"/>
        </w:rPr>
        <w:t>9</w:t>
      </w:r>
      <w:r w:rsidR="00874A51">
        <w:rPr>
          <w:rFonts w:eastAsia="Times New Roman"/>
          <w:color w:val="000000"/>
          <w:sz w:val="28"/>
          <w:szCs w:val="28"/>
          <w:lang w:eastAsia="en-US"/>
        </w:rPr>
        <w:t>%</w:t>
      </w:r>
      <w:r w:rsidRPr="00874A51">
        <w:rPr>
          <w:rFonts w:eastAsia="Times New Roman"/>
          <w:color w:val="000000"/>
          <w:sz w:val="28"/>
          <w:szCs w:val="28"/>
          <w:lang w:eastAsia="en-US"/>
        </w:rPr>
        <w:t>), например:</w:t>
      </w:r>
    </w:p>
    <w:p w:rsidR="00CC6FFB" w:rsidRPr="00874A51" w:rsidRDefault="00CC6FFB" w:rsidP="00874A51">
      <w:pPr>
        <w:tabs>
          <w:tab w:val="left" w:pos="709"/>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Ich </w:t>
      </w:r>
      <w:r w:rsidRPr="00874A51">
        <w:rPr>
          <w:rFonts w:eastAsia="Times New Roman"/>
          <w:i/>
          <w:color w:val="000000"/>
          <w:sz w:val="28"/>
          <w:szCs w:val="28"/>
          <w:lang w:val="de-DE" w:eastAsia="en-US"/>
        </w:rPr>
        <w:t xml:space="preserve">würde </w:t>
      </w:r>
      <w:r w:rsidRPr="00874A51">
        <w:rPr>
          <w:rFonts w:eastAsia="Times New Roman"/>
          <w:color w:val="000000"/>
          <w:sz w:val="28"/>
          <w:szCs w:val="28"/>
          <w:lang w:val="de-DE" w:eastAsia="en-US"/>
        </w:rPr>
        <w:t xml:space="preserve">sogar ein System </w:t>
      </w:r>
      <w:r w:rsidRPr="00874A51">
        <w:rPr>
          <w:rFonts w:eastAsia="Times New Roman"/>
          <w:i/>
          <w:color w:val="000000"/>
          <w:sz w:val="28"/>
          <w:szCs w:val="28"/>
          <w:lang w:val="de-DE" w:eastAsia="en-US"/>
        </w:rPr>
        <w:t>erfinden</w:t>
      </w:r>
      <w:r w:rsidRPr="00874A51">
        <w:rPr>
          <w:rFonts w:eastAsia="Times New Roman"/>
          <w:color w:val="000000"/>
          <w:sz w:val="28"/>
          <w:szCs w:val="28"/>
          <w:lang w:val="de-DE" w:eastAsia="en-US"/>
        </w:rPr>
        <w:t>…</w:t>
      </w:r>
    </w:p>
    <w:p w:rsidR="00CC6FFB" w:rsidRPr="00874A51" w:rsidRDefault="00CC6FFB" w:rsidP="00874A51">
      <w:pPr>
        <w:tabs>
          <w:tab w:val="left" w:pos="709"/>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Nun, man </w:t>
      </w:r>
      <w:r w:rsidRPr="00874A51">
        <w:rPr>
          <w:rFonts w:eastAsia="Times New Roman"/>
          <w:i/>
          <w:color w:val="000000"/>
          <w:sz w:val="28"/>
          <w:szCs w:val="28"/>
          <w:lang w:val="de-DE" w:eastAsia="en-US"/>
        </w:rPr>
        <w:t>würde sehen</w:t>
      </w:r>
      <w:r w:rsidRPr="00874A51">
        <w:rPr>
          <w:rFonts w:eastAsia="Times New Roman"/>
          <w:color w:val="000000"/>
          <w:sz w:val="28"/>
          <w:szCs w:val="28"/>
          <w:lang w:val="de-DE" w:eastAsia="en-US"/>
        </w:rPr>
        <w:t>, ob das große Interesse negativ oder positiv zu bewerten war.</w:t>
      </w:r>
    </w:p>
    <w:p w:rsidR="00CC6FFB" w:rsidRDefault="00CC6FFB" w:rsidP="00874A51">
      <w:pPr>
        <w:tabs>
          <w:tab w:val="left" w:pos="709"/>
          <w:tab w:val="left" w:pos="8080"/>
        </w:tabs>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На основе полученных данных можно сделать вывод, что в художественных произведениях могут использоваться все имеющиеся в немецком языке средства выражения предположения, которые делятся на более употребительные и менее употребительные.</w:t>
      </w:r>
      <w:r w:rsidR="00874A51">
        <w:rPr>
          <w:rFonts w:eastAsia="Times New Roman"/>
          <w:color w:val="000000"/>
          <w:sz w:val="28"/>
          <w:szCs w:val="28"/>
          <w:lang w:eastAsia="en-US"/>
        </w:rPr>
        <w:t xml:space="preserve"> </w:t>
      </w:r>
      <w:r w:rsidRPr="00874A51">
        <w:rPr>
          <w:rFonts w:eastAsia="Times New Roman"/>
          <w:color w:val="000000"/>
          <w:sz w:val="28"/>
          <w:szCs w:val="28"/>
          <w:lang w:eastAsia="en-US"/>
        </w:rPr>
        <w:t>Частотность же употребления того или иного средства выражения предположения напрямую связана с коммуникативным намерением автора, в зависимости от которого и отдаётся предпочтение тем или иным средствам.</w:t>
      </w:r>
    </w:p>
    <w:p w:rsidR="00C42172" w:rsidRPr="00874A51" w:rsidRDefault="00C42172" w:rsidP="00874A51">
      <w:pPr>
        <w:tabs>
          <w:tab w:val="left" w:pos="709"/>
          <w:tab w:val="left" w:pos="8080"/>
        </w:tabs>
        <w:spacing w:line="360" w:lineRule="auto"/>
        <w:ind w:firstLine="709"/>
        <w:jc w:val="both"/>
        <w:rPr>
          <w:rFonts w:eastAsia="Times New Roman"/>
          <w:color w:val="000000"/>
          <w:sz w:val="28"/>
          <w:szCs w:val="28"/>
          <w:lang w:eastAsia="en-US"/>
        </w:rPr>
      </w:pPr>
    </w:p>
    <w:p w:rsidR="00CC6FFB" w:rsidRPr="00874A51" w:rsidRDefault="00C42172" w:rsidP="00874A51">
      <w:pPr>
        <w:tabs>
          <w:tab w:val="left" w:pos="0"/>
        </w:tabs>
        <w:spacing w:line="360" w:lineRule="auto"/>
        <w:ind w:firstLine="709"/>
        <w:jc w:val="both"/>
        <w:rPr>
          <w:b/>
          <w:bCs/>
          <w:color w:val="000000"/>
          <w:sz w:val="28"/>
          <w:szCs w:val="32"/>
        </w:rPr>
      </w:pPr>
      <w:r>
        <w:rPr>
          <w:b/>
          <w:color w:val="000000"/>
          <w:sz w:val="28"/>
          <w:szCs w:val="32"/>
        </w:rPr>
        <w:br w:type="page"/>
      </w:r>
      <w:r w:rsidR="00CC6FFB" w:rsidRPr="00874A51">
        <w:rPr>
          <w:b/>
          <w:color w:val="000000"/>
          <w:sz w:val="28"/>
          <w:szCs w:val="32"/>
        </w:rPr>
        <w:t xml:space="preserve">3.2 </w:t>
      </w:r>
      <w:r w:rsidR="00CC6FFB" w:rsidRPr="00874A51">
        <w:rPr>
          <w:b/>
          <w:bCs/>
          <w:color w:val="000000"/>
          <w:sz w:val="28"/>
          <w:szCs w:val="32"/>
        </w:rPr>
        <w:t>Анализ средств выражения предположения в публицистических текстах</w:t>
      </w:r>
    </w:p>
    <w:p w:rsidR="00CC6FFB" w:rsidRPr="00874A51" w:rsidRDefault="00CC6FFB" w:rsidP="00874A51">
      <w:pPr>
        <w:tabs>
          <w:tab w:val="left" w:pos="0"/>
        </w:tabs>
        <w:spacing w:line="360" w:lineRule="auto"/>
        <w:ind w:firstLine="709"/>
        <w:jc w:val="both"/>
        <w:rPr>
          <w:bCs/>
          <w:color w:val="000000"/>
          <w:sz w:val="28"/>
          <w:szCs w:val="32"/>
        </w:rPr>
      </w:pPr>
    </w:p>
    <w:p w:rsidR="00CC6FFB" w:rsidRP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Для анализа лексико</w:t>
      </w:r>
      <w:r w:rsidR="00BA2272" w:rsidRPr="00874A51">
        <w:rPr>
          <w:color w:val="000000"/>
          <w:sz w:val="28"/>
          <w:szCs w:val="28"/>
        </w:rPr>
        <w:t>-</w:t>
      </w:r>
      <w:r w:rsidRPr="00874A51">
        <w:rPr>
          <w:rFonts w:eastAsia="Times New Roman"/>
          <w:color w:val="000000"/>
          <w:sz w:val="28"/>
          <w:szCs w:val="28"/>
          <w:lang w:eastAsia="en-US"/>
        </w:rPr>
        <w:t xml:space="preserve">грамматических средств, </w:t>
      </w:r>
      <w:r w:rsidR="00491870" w:rsidRPr="00874A51">
        <w:rPr>
          <w:rFonts w:eastAsia="Times New Roman"/>
          <w:color w:val="000000"/>
          <w:sz w:val="28"/>
          <w:szCs w:val="28"/>
          <w:lang w:eastAsia="en-US"/>
        </w:rPr>
        <w:t>используемых в текстах публицистического стиля, автором</w:t>
      </w:r>
      <w:r w:rsidRPr="00874A51">
        <w:rPr>
          <w:rFonts w:eastAsia="Times New Roman"/>
          <w:color w:val="000000"/>
          <w:sz w:val="28"/>
          <w:szCs w:val="28"/>
          <w:lang w:eastAsia="en-US"/>
        </w:rPr>
        <w:t xml:space="preserve"> были использованы 172 статьи из различных немецких газет</w:t>
      </w:r>
      <w:r w:rsidRPr="00874A51">
        <w:rPr>
          <w:rFonts w:eastAsia="Times New Roman"/>
          <w:color w:val="000000"/>
          <w:sz w:val="28"/>
          <w:lang w:eastAsia="en-US"/>
        </w:rPr>
        <w:t xml:space="preserve"> </w:t>
      </w:r>
      <w:r w:rsidR="00874A51" w:rsidRPr="00874A51">
        <w:rPr>
          <w:rFonts w:eastAsia="Times New Roman"/>
          <w:color w:val="000000"/>
          <w:sz w:val="28"/>
          <w:lang w:eastAsia="en-US"/>
        </w:rPr>
        <w:t>(«</w:t>
      </w:r>
      <w:r w:rsidR="00874A51" w:rsidRPr="00874A51">
        <w:rPr>
          <w:rFonts w:eastAsia="Times New Roman"/>
          <w:color w:val="000000"/>
          <w:sz w:val="28"/>
          <w:lang w:val="en-US" w:eastAsia="en-US"/>
        </w:rPr>
        <w:t>S</w:t>
      </w:r>
      <w:r w:rsidR="00874A51" w:rsidRPr="00874A51">
        <w:rPr>
          <w:rFonts w:eastAsia="Times New Roman"/>
          <w:color w:val="000000"/>
          <w:sz w:val="28"/>
          <w:lang w:eastAsia="en-US"/>
        </w:rPr>
        <w:t>ü</w:t>
      </w:r>
      <w:r w:rsidR="00874A51" w:rsidRPr="00874A51">
        <w:rPr>
          <w:rFonts w:eastAsia="Times New Roman"/>
          <w:color w:val="000000"/>
          <w:sz w:val="28"/>
          <w:lang w:val="en-US" w:eastAsia="en-US"/>
        </w:rPr>
        <w:t>ddeutsche</w:t>
      </w:r>
      <w:r w:rsidR="00874A51" w:rsidRPr="00874A51">
        <w:rPr>
          <w:rFonts w:eastAsia="Times New Roman"/>
          <w:color w:val="000000"/>
          <w:sz w:val="28"/>
          <w:lang w:eastAsia="en-US"/>
        </w:rPr>
        <w:t xml:space="preserve"> </w:t>
      </w:r>
      <w:r w:rsidR="00874A51" w:rsidRPr="00874A51">
        <w:rPr>
          <w:rFonts w:eastAsia="Times New Roman"/>
          <w:color w:val="000000"/>
          <w:sz w:val="28"/>
          <w:lang w:val="en-US" w:eastAsia="en-US"/>
        </w:rPr>
        <w:t>Zeitung</w:t>
      </w:r>
      <w:r w:rsidR="00874A51" w:rsidRPr="00874A51">
        <w:rPr>
          <w:rFonts w:eastAsia="Times New Roman"/>
          <w:color w:val="000000"/>
          <w:sz w:val="28"/>
          <w:lang w:eastAsia="en-US"/>
        </w:rPr>
        <w:t>»</w:t>
      </w:r>
      <w:r w:rsidRPr="00874A51">
        <w:rPr>
          <w:rFonts w:eastAsia="Times New Roman"/>
          <w:color w:val="000000"/>
          <w:sz w:val="28"/>
          <w:lang w:eastAsia="en-US"/>
        </w:rPr>
        <w:t>, «</w:t>
      </w:r>
      <w:r w:rsidRPr="00874A51">
        <w:rPr>
          <w:rFonts w:eastAsia="Times New Roman"/>
          <w:color w:val="000000"/>
          <w:sz w:val="28"/>
          <w:lang w:val="en-US" w:eastAsia="en-US"/>
        </w:rPr>
        <w:t>Berliner</w:t>
      </w:r>
      <w:r w:rsidRPr="00874A51">
        <w:rPr>
          <w:rFonts w:eastAsia="Times New Roman"/>
          <w:color w:val="000000"/>
          <w:sz w:val="28"/>
          <w:lang w:eastAsia="en-US"/>
        </w:rPr>
        <w:t xml:space="preserve"> </w:t>
      </w:r>
      <w:r w:rsidRPr="00874A51">
        <w:rPr>
          <w:rFonts w:eastAsia="Times New Roman"/>
          <w:color w:val="000000"/>
          <w:sz w:val="28"/>
          <w:lang w:val="en-US" w:eastAsia="en-US"/>
        </w:rPr>
        <w:t>Morgenpost</w:t>
      </w:r>
      <w:r w:rsidRPr="00874A51">
        <w:rPr>
          <w:rFonts w:eastAsia="Times New Roman"/>
          <w:color w:val="000000"/>
          <w:sz w:val="28"/>
          <w:lang w:eastAsia="en-US"/>
        </w:rPr>
        <w:t>», «</w:t>
      </w:r>
      <w:r w:rsidRPr="00874A51">
        <w:rPr>
          <w:rFonts w:eastAsia="Times New Roman"/>
          <w:color w:val="000000"/>
          <w:sz w:val="28"/>
          <w:lang w:val="en-US" w:eastAsia="en-US"/>
        </w:rPr>
        <w:t>Mitteldeutsche</w:t>
      </w:r>
      <w:r w:rsidRPr="00874A51">
        <w:rPr>
          <w:rFonts w:eastAsia="Times New Roman"/>
          <w:color w:val="000000"/>
          <w:sz w:val="28"/>
          <w:lang w:eastAsia="en-US"/>
        </w:rPr>
        <w:t xml:space="preserve"> </w:t>
      </w:r>
      <w:r w:rsidRPr="00874A51">
        <w:rPr>
          <w:rFonts w:eastAsia="Times New Roman"/>
          <w:color w:val="000000"/>
          <w:sz w:val="28"/>
          <w:lang w:val="en-US" w:eastAsia="en-US"/>
        </w:rPr>
        <w:t>Zeitung</w:t>
      </w:r>
      <w:r w:rsidRPr="00874A51">
        <w:rPr>
          <w:rFonts w:eastAsia="Times New Roman"/>
          <w:color w:val="000000"/>
          <w:sz w:val="28"/>
          <w:lang w:eastAsia="en-US"/>
        </w:rPr>
        <w:t>», «</w:t>
      </w:r>
      <w:r w:rsidRPr="00874A51">
        <w:rPr>
          <w:rFonts w:eastAsia="Times New Roman"/>
          <w:color w:val="000000"/>
          <w:sz w:val="28"/>
          <w:lang w:val="en-US" w:eastAsia="en-US"/>
        </w:rPr>
        <w:t>Spiegel</w:t>
      </w:r>
      <w:r w:rsidRPr="00874A51">
        <w:rPr>
          <w:rFonts w:eastAsia="Times New Roman"/>
          <w:color w:val="000000"/>
          <w:sz w:val="28"/>
          <w:lang w:eastAsia="en-US"/>
        </w:rPr>
        <w:t>», «</w:t>
      </w:r>
      <w:r w:rsidRPr="00874A51">
        <w:rPr>
          <w:rFonts w:eastAsia="Times New Roman"/>
          <w:color w:val="000000"/>
          <w:sz w:val="28"/>
          <w:lang w:val="en-US" w:eastAsia="en-US"/>
        </w:rPr>
        <w:t>Main</w:t>
      </w:r>
      <w:r w:rsidR="009E6C5B" w:rsidRPr="00874A51">
        <w:rPr>
          <w:rFonts w:eastAsia="Times New Roman"/>
          <w:color w:val="000000"/>
          <w:sz w:val="28"/>
          <w:lang w:eastAsia="en-US"/>
        </w:rPr>
        <w:t>–</w:t>
      </w:r>
      <w:r w:rsidRPr="00874A51">
        <w:rPr>
          <w:rFonts w:eastAsia="Times New Roman"/>
          <w:color w:val="000000"/>
          <w:sz w:val="28"/>
          <w:lang w:val="en-US" w:eastAsia="en-US"/>
        </w:rPr>
        <w:t>Echo</w:t>
      </w:r>
      <w:r w:rsidRPr="00874A51">
        <w:rPr>
          <w:rFonts w:eastAsia="Times New Roman"/>
          <w:color w:val="000000"/>
          <w:sz w:val="28"/>
          <w:lang w:eastAsia="en-US"/>
        </w:rPr>
        <w:t>», «</w:t>
      </w:r>
      <w:r w:rsidRPr="00874A51">
        <w:rPr>
          <w:rFonts w:eastAsia="Times New Roman"/>
          <w:color w:val="000000"/>
          <w:sz w:val="28"/>
          <w:lang w:val="en-US" w:eastAsia="en-US"/>
        </w:rPr>
        <w:t>Stuttgarter</w:t>
      </w:r>
      <w:r w:rsidRPr="00874A51">
        <w:rPr>
          <w:rFonts w:eastAsia="Times New Roman"/>
          <w:color w:val="000000"/>
          <w:sz w:val="28"/>
          <w:lang w:eastAsia="en-US"/>
        </w:rPr>
        <w:t xml:space="preserve"> </w:t>
      </w:r>
      <w:r w:rsidRPr="00874A51">
        <w:rPr>
          <w:rFonts w:eastAsia="Times New Roman"/>
          <w:color w:val="000000"/>
          <w:sz w:val="28"/>
          <w:lang w:val="en-US" w:eastAsia="en-US"/>
        </w:rPr>
        <w:t>Zeitung</w:t>
      </w:r>
      <w:r w:rsidRPr="00874A51">
        <w:rPr>
          <w:rFonts w:eastAsia="Times New Roman"/>
          <w:color w:val="000000"/>
          <w:sz w:val="28"/>
          <w:lang w:eastAsia="en-US"/>
        </w:rPr>
        <w:t>», «</w:t>
      </w:r>
      <w:r w:rsidRPr="00874A51">
        <w:rPr>
          <w:rFonts w:eastAsia="Times New Roman"/>
          <w:color w:val="000000"/>
          <w:sz w:val="28"/>
          <w:lang w:val="en-US" w:eastAsia="en-US"/>
        </w:rPr>
        <w:t>Welt</w:t>
      </w:r>
      <w:r w:rsidRPr="00874A51">
        <w:rPr>
          <w:rFonts w:eastAsia="Times New Roman"/>
          <w:color w:val="000000"/>
          <w:sz w:val="28"/>
          <w:lang w:eastAsia="en-US"/>
        </w:rPr>
        <w:t>», «</w:t>
      </w:r>
      <w:r w:rsidRPr="00874A51">
        <w:rPr>
          <w:rFonts w:eastAsia="Times New Roman"/>
          <w:color w:val="000000"/>
          <w:sz w:val="28"/>
          <w:lang w:val="en-US" w:eastAsia="en-US"/>
        </w:rPr>
        <w:t>Bremer</w:t>
      </w:r>
      <w:r w:rsidRPr="00874A51">
        <w:rPr>
          <w:rFonts w:eastAsia="Times New Roman"/>
          <w:color w:val="000000"/>
          <w:sz w:val="28"/>
          <w:lang w:eastAsia="en-US"/>
        </w:rPr>
        <w:t xml:space="preserve"> </w:t>
      </w:r>
      <w:r w:rsidRPr="00874A51">
        <w:rPr>
          <w:rFonts w:eastAsia="Times New Roman"/>
          <w:color w:val="000000"/>
          <w:sz w:val="28"/>
          <w:lang w:val="en-US" w:eastAsia="en-US"/>
        </w:rPr>
        <w:t>Nachrichten</w:t>
      </w:r>
      <w:r w:rsidRPr="00874A51">
        <w:rPr>
          <w:rFonts w:eastAsia="Times New Roman"/>
          <w:color w:val="000000"/>
          <w:sz w:val="28"/>
          <w:lang w:eastAsia="en-US"/>
        </w:rPr>
        <w:t>», «</w:t>
      </w:r>
      <w:r w:rsidRPr="00874A51">
        <w:rPr>
          <w:rFonts w:eastAsia="Times New Roman"/>
          <w:color w:val="000000"/>
          <w:sz w:val="28"/>
          <w:lang w:val="en-US" w:eastAsia="en-US"/>
        </w:rPr>
        <w:t>K</w:t>
      </w:r>
      <w:r w:rsidRPr="00874A51">
        <w:rPr>
          <w:rFonts w:eastAsia="Times New Roman"/>
          <w:color w:val="000000"/>
          <w:sz w:val="28"/>
          <w:lang w:eastAsia="en-US"/>
        </w:rPr>
        <w:t>ö</w:t>
      </w:r>
      <w:r w:rsidRPr="00874A51">
        <w:rPr>
          <w:rFonts w:eastAsia="Times New Roman"/>
          <w:color w:val="000000"/>
          <w:sz w:val="28"/>
          <w:lang w:val="en-US" w:eastAsia="en-US"/>
        </w:rPr>
        <w:t>lnische</w:t>
      </w:r>
      <w:r w:rsidRPr="00874A51">
        <w:rPr>
          <w:rFonts w:eastAsia="Times New Roman"/>
          <w:color w:val="000000"/>
          <w:sz w:val="28"/>
          <w:lang w:eastAsia="en-US"/>
        </w:rPr>
        <w:t xml:space="preserve"> </w:t>
      </w:r>
      <w:r w:rsidRPr="00874A51">
        <w:rPr>
          <w:rFonts w:eastAsia="Times New Roman"/>
          <w:color w:val="000000"/>
          <w:sz w:val="28"/>
          <w:lang w:val="en-US" w:eastAsia="en-US"/>
        </w:rPr>
        <w:t>Rundschau</w:t>
      </w:r>
      <w:r w:rsidRPr="00874A51">
        <w:rPr>
          <w:rFonts w:eastAsia="Times New Roman"/>
          <w:color w:val="000000"/>
          <w:sz w:val="28"/>
          <w:lang w:eastAsia="en-US"/>
        </w:rPr>
        <w:t>», «</w:t>
      </w:r>
      <w:r w:rsidRPr="00874A51">
        <w:rPr>
          <w:rFonts w:eastAsia="Times New Roman"/>
          <w:color w:val="000000"/>
          <w:sz w:val="28"/>
          <w:lang w:val="en-US" w:eastAsia="en-US"/>
        </w:rPr>
        <w:t>Frankfurter</w:t>
      </w:r>
      <w:r w:rsidRPr="00874A51">
        <w:rPr>
          <w:rFonts w:eastAsia="Times New Roman"/>
          <w:color w:val="000000"/>
          <w:sz w:val="28"/>
          <w:lang w:eastAsia="en-US"/>
        </w:rPr>
        <w:t xml:space="preserve"> </w:t>
      </w:r>
      <w:r w:rsidRPr="00874A51">
        <w:rPr>
          <w:rFonts w:eastAsia="Times New Roman"/>
          <w:color w:val="000000"/>
          <w:sz w:val="28"/>
          <w:lang w:val="en-US" w:eastAsia="en-US"/>
        </w:rPr>
        <w:t>Allgemeine</w:t>
      </w:r>
      <w:r w:rsidRPr="00874A51">
        <w:rPr>
          <w:rFonts w:eastAsia="Times New Roman"/>
          <w:color w:val="000000"/>
          <w:sz w:val="28"/>
          <w:lang w:eastAsia="en-US"/>
        </w:rPr>
        <w:t xml:space="preserve"> </w:t>
      </w:r>
      <w:r w:rsidRPr="00874A51">
        <w:rPr>
          <w:rFonts w:eastAsia="Times New Roman"/>
          <w:color w:val="000000"/>
          <w:sz w:val="28"/>
          <w:lang w:val="en-US" w:eastAsia="en-US"/>
        </w:rPr>
        <w:t>Zeitung</w:t>
      </w:r>
      <w:r w:rsidRPr="00874A51">
        <w:rPr>
          <w:rFonts w:eastAsia="Times New Roman"/>
          <w:color w:val="000000"/>
          <w:sz w:val="28"/>
          <w:lang w:eastAsia="en-US"/>
        </w:rPr>
        <w:t>», «</w:t>
      </w:r>
      <w:r w:rsidRPr="00874A51">
        <w:rPr>
          <w:rFonts w:eastAsia="Times New Roman"/>
          <w:color w:val="000000"/>
          <w:sz w:val="28"/>
          <w:lang w:val="en-US" w:eastAsia="en-US"/>
        </w:rPr>
        <w:t>Frankfurter</w:t>
      </w:r>
      <w:r w:rsidRPr="00874A51">
        <w:rPr>
          <w:rFonts w:eastAsia="Times New Roman"/>
          <w:color w:val="000000"/>
          <w:sz w:val="28"/>
          <w:lang w:eastAsia="en-US"/>
        </w:rPr>
        <w:t xml:space="preserve"> </w:t>
      </w:r>
      <w:r w:rsidRPr="00874A51">
        <w:rPr>
          <w:rFonts w:eastAsia="Times New Roman"/>
          <w:color w:val="000000"/>
          <w:sz w:val="28"/>
          <w:lang w:val="en-US" w:eastAsia="en-US"/>
        </w:rPr>
        <w:t>Rundschau</w:t>
      </w:r>
      <w:r w:rsidRPr="00874A51">
        <w:rPr>
          <w:rFonts w:eastAsia="Times New Roman"/>
          <w:color w:val="000000"/>
          <w:sz w:val="28"/>
          <w:lang w:eastAsia="en-US"/>
        </w:rPr>
        <w:t>», «</w:t>
      </w:r>
      <w:r w:rsidRPr="00874A51">
        <w:rPr>
          <w:rFonts w:eastAsia="Times New Roman"/>
          <w:color w:val="000000"/>
          <w:sz w:val="28"/>
          <w:lang w:val="en-US" w:eastAsia="en-US"/>
        </w:rPr>
        <w:t>Stuttgarter</w:t>
      </w:r>
      <w:r w:rsidRPr="00874A51">
        <w:rPr>
          <w:rFonts w:eastAsia="Times New Roman"/>
          <w:color w:val="000000"/>
          <w:sz w:val="28"/>
          <w:lang w:eastAsia="en-US"/>
        </w:rPr>
        <w:t xml:space="preserve"> </w:t>
      </w:r>
      <w:r w:rsidRPr="00874A51">
        <w:rPr>
          <w:rFonts w:eastAsia="Times New Roman"/>
          <w:color w:val="000000"/>
          <w:sz w:val="28"/>
          <w:lang w:val="en-US" w:eastAsia="en-US"/>
        </w:rPr>
        <w:t>Nachrichten</w:t>
      </w:r>
      <w:r w:rsidRPr="00874A51">
        <w:rPr>
          <w:rFonts w:eastAsia="Times New Roman"/>
          <w:color w:val="000000"/>
          <w:sz w:val="28"/>
          <w:lang w:eastAsia="en-US"/>
        </w:rPr>
        <w:t>»)</w:t>
      </w:r>
      <w:r w:rsidR="004E561D" w:rsidRPr="00874A51">
        <w:rPr>
          <w:rFonts w:eastAsia="Times New Roman"/>
          <w:color w:val="000000"/>
          <w:sz w:val="28"/>
          <w:lang w:eastAsia="en-US"/>
        </w:rPr>
        <w:t xml:space="preserve"> </w:t>
      </w:r>
      <w:r w:rsidR="004E561D" w:rsidRPr="00874A51">
        <w:rPr>
          <w:color w:val="000000"/>
          <w:sz w:val="28"/>
          <w:szCs w:val="28"/>
        </w:rPr>
        <w:t>[36].</w:t>
      </w:r>
    </w:p>
    <w:p w:rsid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 xml:space="preserve">Собранный нами материал позволяет сделать вывод, что здесь нашли своё применение различные модальные средства выражения предположения, среди которых модальные частицы, модальные слова, модальные глаголы, </w:t>
      </w:r>
      <w:r w:rsidRPr="00874A51">
        <w:rPr>
          <w:rFonts w:eastAsia="Times New Roman"/>
          <w:color w:val="000000"/>
          <w:sz w:val="28"/>
          <w:szCs w:val="28"/>
          <w:lang w:val="de-DE" w:eastAsia="en-US"/>
        </w:rPr>
        <w:t>ob</w:t>
      </w:r>
      <w:r w:rsidR="00874A51">
        <w:rPr>
          <w:color w:val="000000"/>
          <w:sz w:val="28"/>
          <w:szCs w:val="28"/>
        </w:rPr>
        <w:t>-</w:t>
      </w:r>
      <w:r w:rsidR="00874A51" w:rsidRPr="00874A51">
        <w:rPr>
          <w:rFonts w:eastAsia="Times New Roman"/>
          <w:color w:val="000000"/>
          <w:sz w:val="28"/>
          <w:szCs w:val="28"/>
          <w:lang w:eastAsia="en-US"/>
        </w:rPr>
        <w:t>п</w:t>
      </w:r>
      <w:r w:rsidRPr="00874A51">
        <w:rPr>
          <w:rFonts w:eastAsia="Times New Roman"/>
          <w:color w:val="000000"/>
          <w:sz w:val="28"/>
          <w:szCs w:val="28"/>
          <w:lang w:eastAsia="en-US"/>
        </w:rPr>
        <w:t xml:space="preserve">редложения, инфинитивная конструкция </w:t>
      </w:r>
      <w:r w:rsidRPr="00874A51">
        <w:rPr>
          <w:rFonts w:eastAsia="Times New Roman"/>
          <w:color w:val="000000"/>
          <w:sz w:val="28"/>
          <w:szCs w:val="28"/>
          <w:lang w:val="de-DE" w:eastAsia="en-US"/>
        </w:rPr>
        <w:t>scheinen</w:t>
      </w:r>
      <w:r w:rsidRPr="00874A51">
        <w:rPr>
          <w:rFonts w:eastAsia="Times New Roman"/>
          <w:color w:val="000000"/>
          <w:sz w:val="28"/>
          <w:szCs w:val="28"/>
          <w:lang w:eastAsia="en-US"/>
        </w:rPr>
        <w:t>+</w:t>
      </w:r>
      <w:r w:rsidRPr="00874A51">
        <w:rPr>
          <w:rFonts w:eastAsia="Times New Roman"/>
          <w:color w:val="000000"/>
          <w:sz w:val="28"/>
          <w:szCs w:val="28"/>
          <w:lang w:val="de-DE" w:eastAsia="en-US"/>
        </w:rPr>
        <w:t>zu</w:t>
      </w:r>
      <w:r w:rsidRPr="00874A51">
        <w:rPr>
          <w:rFonts w:eastAsia="Times New Roman"/>
          <w:color w:val="000000"/>
          <w:sz w:val="28"/>
          <w:szCs w:val="28"/>
          <w:lang w:eastAsia="en-US"/>
        </w:rPr>
        <w:t>+</w:t>
      </w:r>
      <w:r w:rsidRPr="00874A51">
        <w:rPr>
          <w:rFonts w:eastAsia="Times New Roman"/>
          <w:color w:val="000000"/>
          <w:sz w:val="28"/>
          <w:szCs w:val="28"/>
          <w:lang w:val="de-DE" w:eastAsia="en-US"/>
        </w:rPr>
        <w:t>Inf</w:t>
      </w:r>
      <w:r w:rsidRPr="00874A51">
        <w:rPr>
          <w:rFonts w:eastAsia="Times New Roman"/>
          <w:color w:val="000000"/>
          <w:sz w:val="28"/>
          <w:szCs w:val="28"/>
          <w:lang w:eastAsia="en-US"/>
        </w:rPr>
        <w:t>, и кондиционалис предложения.</w:t>
      </w:r>
    </w:p>
    <w:p w:rsidR="009E6C5B" w:rsidRP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Осуществленная на основе контекстуального анализа выборка имеющихся в наличии в данных публицистических текстах средств выражения предположения в целом составила 370 единиц.</w:t>
      </w:r>
    </w:p>
    <w:p w:rsidR="009E6C5B" w:rsidRP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Выявленные нами средства мы подвергли в дальнейшем статистическому анализу на предмет выявления частотности</w:t>
      </w:r>
      <w:r w:rsidR="00874A51">
        <w:rPr>
          <w:rFonts w:eastAsia="Times New Roman"/>
          <w:color w:val="000000"/>
          <w:sz w:val="28"/>
          <w:szCs w:val="28"/>
          <w:lang w:eastAsia="en-US"/>
        </w:rPr>
        <w:t xml:space="preserve"> </w:t>
      </w:r>
      <w:r w:rsidR="00491870" w:rsidRPr="00874A51">
        <w:rPr>
          <w:rFonts w:eastAsia="Times New Roman"/>
          <w:color w:val="000000"/>
          <w:sz w:val="28"/>
          <w:szCs w:val="28"/>
          <w:lang w:eastAsia="en-US"/>
        </w:rPr>
        <w:t xml:space="preserve">их </w:t>
      </w:r>
      <w:r w:rsidR="00C42172">
        <w:rPr>
          <w:rFonts w:eastAsia="Times New Roman"/>
          <w:color w:val="000000"/>
          <w:sz w:val="28"/>
          <w:szCs w:val="28"/>
          <w:lang w:eastAsia="en-US"/>
        </w:rPr>
        <w:t>употребления</w:t>
      </w:r>
      <w:r w:rsidRPr="00874A51">
        <w:rPr>
          <w:rFonts w:eastAsia="Times New Roman"/>
          <w:color w:val="000000"/>
          <w:sz w:val="28"/>
          <w:szCs w:val="28"/>
          <w:lang w:eastAsia="en-US"/>
        </w:rPr>
        <w:t>.</w:t>
      </w:r>
    </w:p>
    <w:p w:rsidR="00CC6FFB" w:rsidRP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 xml:space="preserve">Преобладающими средствами выражения предположения в данных публицистических текстах являются </w:t>
      </w:r>
      <w:r w:rsidRPr="00874A51">
        <w:rPr>
          <w:rFonts w:eastAsia="Times New Roman"/>
          <w:b/>
          <w:color w:val="000000"/>
          <w:sz w:val="28"/>
          <w:szCs w:val="28"/>
          <w:lang w:eastAsia="en-US"/>
        </w:rPr>
        <w:t>модальные глаголы</w:t>
      </w:r>
      <w:r w:rsidRPr="00874A51">
        <w:rPr>
          <w:rFonts w:eastAsia="Times New Roman"/>
          <w:color w:val="000000"/>
          <w:sz w:val="28"/>
          <w:szCs w:val="28"/>
          <w:lang w:eastAsia="en-US"/>
        </w:rPr>
        <w:t xml:space="preserve"> (6</w:t>
      </w:r>
      <w:r w:rsidR="00874A51" w:rsidRPr="00874A51">
        <w:rPr>
          <w:rFonts w:eastAsia="Times New Roman"/>
          <w:color w:val="000000"/>
          <w:sz w:val="28"/>
          <w:szCs w:val="28"/>
          <w:lang w:eastAsia="en-US"/>
        </w:rPr>
        <w:t>9</w:t>
      </w:r>
      <w:r w:rsidR="00874A51">
        <w:rPr>
          <w:rFonts w:eastAsia="Times New Roman"/>
          <w:color w:val="000000"/>
          <w:sz w:val="28"/>
          <w:szCs w:val="28"/>
          <w:lang w:eastAsia="en-US"/>
        </w:rPr>
        <w:t>%</w:t>
      </w:r>
      <w:r w:rsidRPr="00874A51">
        <w:rPr>
          <w:rFonts w:eastAsia="Times New Roman"/>
          <w:color w:val="000000"/>
          <w:sz w:val="28"/>
          <w:szCs w:val="28"/>
          <w:lang w:eastAsia="en-US"/>
        </w:rPr>
        <w:t xml:space="preserve">). </w:t>
      </w:r>
      <w:r w:rsidR="00491870" w:rsidRPr="00874A51">
        <w:rPr>
          <w:rFonts w:eastAsia="Times New Roman"/>
          <w:color w:val="000000"/>
          <w:sz w:val="28"/>
          <w:szCs w:val="28"/>
          <w:lang w:eastAsia="en-US"/>
        </w:rPr>
        <w:t>При этом было выявлено следующее</w:t>
      </w:r>
      <w:r w:rsidRPr="00874A51">
        <w:rPr>
          <w:rFonts w:eastAsia="Times New Roman"/>
          <w:color w:val="000000"/>
          <w:sz w:val="28"/>
          <w:szCs w:val="28"/>
          <w:lang w:eastAsia="en-US"/>
        </w:rPr>
        <w:t xml:space="preserve">: модальный глагол </w:t>
      </w:r>
      <w:r w:rsidRPr="00874A51">
        <w:rPr>
          <w:rFonts w:eastAsia="Times New Roman"/>
          <w:color w:val="000000"/>
          <w:sz w:val="28"/>
          <w:szCs w:val="28"/>
          <w:lang w:val="de-DE" w:eastAsia="en-US"/>
        </w:rPr>
        <w:t>k</w:t>
      </w:r>
      <w:r w:rsidRPr="00874A51">
        <w:rPr>
          <w:rFonts w:eastAsia="Times New Roman"/>
          <w:color w:val="000000"/>
          <w:sz w:val="28"/>
          <w:szCs w:val="28"/>
          <w:lang w:eastAsia="en-US"/>
        </w:rPr>
        <w:t>ö</w:t>
      </w:r>
      <w:r w:rsidRPr="00874A51">
        <w:rPr>
          <w:rFonts w:eastAsia="Times New Roman"/>
          <w:color w:val="000000"/>
          <w:sz w:val="28"/>
          <w:szCs w:val="28"/>
          <w:lang w:val="de-DE" w:eastAsia="en-US"/>
        </w:rPr>
        <w:t>nnen</w:t>
      </w:r>
      <w:r w:rsidRPr="00874A51">
        <w:rPr>
          <w:rFonts w:eastAsia="Times New Roman"/>
          <w:color w:val="000000"/>
          <w:sz w:val="28"/>
          <w:szCs w:val="28"/>
          <w:lang w:eastAsia="en-US"/>
        </w:rPr>
        <w:t xml:space="preserve"> в форме выражения предположения встречался в данном произведении 108 раз, </w:t>
      </w:r>
      <w:r w:rsidRPr="00874A51">
        <w:rPr>
          <w:rFonts w:eastAsia="Times New Roman"/>
          <w:color w:val="000000"/>
          <w:sz w:val="28"/>
          <w:szCs w:val="28"/>
          <w:lang w:val="de-DE" w:eastAsia="en-US"/>
        </w:rPr>
        <w:t>d</w:t>
      </w:r>
      <w:r w:rsidRPr="00874A51">
        <w:rPr>
          <w:rFonts w:eastAsia="Times New Roman"/>
          <w:color w:val="000000"/>
          <w:sz w:val="28"/>
          <w:szCs w:val="28"/>
          <w:lang w:eastAsia="en-US"/>
        </w:rPr>
        <w:t>ü</w:t>
      </w:r>
      <w:r w:rsidRPr="00874A51">
        <w:rPr>
          <w:rFonts w:eastAsia="Times New Roman"/>
          <w:color w:val="000000"/>
          <w:sz w:val="28"/>
          <w:szCs w:val="28"/>
          <w:lang w:val="de-DE" w:eastAsia="en-US"/>
        </w:rPr>
        <w:t>rfen</w:t>
      </w:r>
      <w:r w:rsidRPr="00874A51">
        <w:rPr>
          <w:rFonts w:eastAsia="Times New Roman"/>
          <w:color w:val="000000"/>
          <w:sz w:val="28"/>
          <w:szCs w:val="28"/>
          <w:lang w:eastAsia="en-US"/>
        </w:rPr>
        <w:t xml:space="preserve"> </w:t>
      </w:r>
      <w:r w:rsidR="009E6C5B" w:rsidRPr="00874A51">
        <w:rPr>
          <w:rFonts w:eastAsia="Times New Roman"/>
          <w:color w:val="000000"/>
          <w:sz w:val="28"/>
          <w:szCs w:val="28"/>
          <w:lang w:eastAsia="en-US"/>
        </w:rPr>
        <w:t>–</w:t>
      </w:r>
      <w:r w:rsidRPr="00874A51">
        <w:rPr>
          <w:rFonts w:eastAsia="Times New Roman"/>
          <w:color w:val="000000"/>
          <w:sz w:val="28"/>
          <w:szCs w:val="28"/>
          <w:lang w:eastAsia="en-US"/>
        </w:rPr>
        <w:t xml:space="preserve"> 6, </w:t>
      </w:r>
      <w:r w:rsidRPr="00874A51">
        <w:rPr>
          <w:rFonts w:eastAsia="Times New Roman"/>
          <w:color w:val="000000"/>
          <w:sz w:val="28"/>
          <w:szCs w:val="28"/>
          <w:lang w:val="de-DE" w:eastAsia="en-US"/>
        </w:rPr>
        <w:t>sollen</w:t>
      </w:r>
      <w:r w:rsidRPr="00874A51">
        <w:rPr>
          <w:rFonts w:eastAsia="Times New Roman"/>
          <w:color w:val="000000"/>
          <w:sz w:val="28"/>
          <w:szCs w:val="28"/>
          <w:lang w:eastAsia="en-US"/>
        </w:rPr>
        <w:t xml:space="preserve"> </w:t>
      </w:r>
      <w:r w:rsidR="009E6C5B" w:rsidRPr="00874A51">
        <w:rPr>
          <w:rFonts w:eastAsia="Times New Roman"/>
          <w:color w:val="000000"/>
          <w:sz w:val="28"/>
          <w:szCs w:val="28"/>
          <w:lang w:eastAsia="en-US"/>
        </w:rPr>
        <w:t>–</w:t>
      </w:r>
      <w:r w:rsidRPr="00874A51">
        <w:rPr>
          <w:rFonts w:eastAsia="Times New Roman"/>
          <w:color w:val="000000"/>
          <w:sz w:val="28"/>
          <w:szCs w:val="28"/>
          <w:lang w:eastAsia="en-US"/>
        </w:rPr>
        <w:t xml:space="preserve"> 77, </w:t>
      </w:r>
      <w:r w:rsidRPr="00874A51">
        <w:rPr>
          <w:rFonts w:eastAsia="Times New Roman"/>
          <w:color w:val="000000"/>
          <w:sz w:val="28"/>
          <w:szCs w:val="28"/>
          <w:lang w:val="de-DE" w:eastAsia="en-US"/>
        </w:rPr>
        <w:t>m</w:t>
      </w:r>
      <w:r w:rsidRPr="00874A51">
        <w:rPr>
          <w:rFonts w:eastAsia="Times New Roman"/>
          <w:color w:val="000000"/>
          <w:sz w:val="28"/>
          <w:szCs w:val="28"/>
          <w:lang w:eastAsia="en-US"/>
        </w:rPr>
        <w:t>ü</w:t>
      </w:r>
      <w:r w:rsidRPr="00874A51">
        <w:rPr>
          <w:rFonts w:eastAsia="Times New Roman"/>
          <w:color w:val="000000"/>
          <w:sz w:val="28"/>
          <w:szCs w:val="28"/>
          <w:lang w:val="de-DE" w:eastAsia="en-US"/>
        </w:rPr>
        <w:t>ssen</w:t>
      </w:r>
      <w:r w:rsidRPr="00874A51">
        <w:rPr>
          <w:rFonts w:eastAsia="Times New Roman"/>
          <w:color w:val="000000"/>
          <w:sz w:val="28"/>
          <w:szCs w:val="28"/>
          <w:lang w:eastAsia="en-US"/>
        </w:rPr>
        <w:t xml:space="preserve"> </w:t>
      </w:r>
      <w:r w:rsidR="009E6C5B" w:rsidRPr="00874A51">
        <w:rPr>
          <w:rFonts w:eastAsia="Times New Roman"/>
          <w:color w:val="000000"/>
          <w:sz w:val="28"/>
          <w:szCs w:val="28"/>
          <w:lang w:eastAsia="en-US"/>
        </w:rPr>
        <w:t>–</w:t>
      </w:r>
      <w:r w:rsidRPr="00874A51">
        <w:rPr>
          <w:rFonts w:eastAsia="Times New Roman"/>
          <w:color w:val="000000"/>
          <w:sz w:val="28"/>
          <w:szCs w:val="28"/>
          <w:lang w:eastAsia="en-US"/>
        </w:rPr>
        <w:t xml:space="preserve"> 67:</w:t>
      </w:r>
    </w:p>
    <w:p w:rsidR="00CC6FFB" w:rsidRPr="00874A51" w:rsidRDefault="00CC6FFB" w:rsidP="00874A51">
      <w:pPr>
        <w:tabs>
          <w:tab w:val="left" w:pos="0"/>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Diese Krise </w:t>
      </w:r>
      <w:r w:rsidRPr="00874A51">
        <w:rPr>
          <w:rFonts w:eastAsia="Times New Roman"/>
          <w:i/>
          <w:color w:val="000000"/>
          <w:sz w:val="28"/>
          <w:szCs w:val="28"/>
          <w:lang w:val="de-DE" w:eastAsia="en-US"/>
        </w:rPr>
        <w:t xml:space="preserve">könnte </w:t>
      </w:r>
      <w:r w:rsidRPr="00874A51">
        <w:rPr>
          <w:rFonts w:eastAsia="Times New Roman"/>
          <w:color w:val="000000"/>
          <w:sz w:val="28"/>
          <w:szCs w:val="28"/>
          <w:lang w:val="de-DE" w:eastAsia="en-US"/>
        </w:rPr>
        <w:t>sie eine Kaskade von anderen auslösen.</w:t>
      </w:r>
    </w:p>
    <w:p w:rsidR="00CC6FFB" w:rsidRPr="00874A51" w:rsidRDefault="00CC6FFB" w:rsidP="00874A51">
      <w:pPr>
        <w:tabs>
          <w:tab w:val="left" w:pos="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Es </w:t>
      </w:r>
      <w:r w:rsidRPr="00874A51">
        <w:rPr>
          <w:rFonts w:eastAsia="Times New Roman"/>
          <w:i/>
          <w:color w:val="000000"/>
          <w:sz w:val="28"/>
          <w:szCs w:val="28"/>
          <w:lang w:val="de-DE" w:eastAsia="en-US"/>
        </w:rPr>
        <w:t xml:space="preserve">dürfte </w:t>
      </w:r>
      <w:r w:rsidRPr="00874A51">
        <w:rPr>
          <w:rFonts w:eastAsia="Times New Roman"/>
          <w:color w:val="000000"/>
          <w:sz w:val="28"/>
          <w:szCs w:val="28"/>
          <w:lang w:val="de-DE" w:eastAsia="en-US"/>
        </w:rPr>
        <w:t>eigentlich klar sein, dass ein Wegfall von Zensuren, also von Kontrollen über den erzielten Bildungsstand, bei vielen Jugendlichen zu geringeren Leistungen und damit zu schkechteren Bildungsergebnissen führen wird.</w:t>
      </w:r>
    </w:p>
    <w:p w:rsidR="00CC6FFB" w:rsidRPr="00874A51" w:rsidRDefault="00CC6FFB" w:rsidP="00874A51">
      <w:pPr>
        <w:tabs>
          <w:tab w:val="left" w:pos="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Das Elterngeld </w:t>
      </w:r>
      <w:r w:rsidRPr="00874A51">
        <w:rPr>
          <w:rFonts w:eastAsia="Times New Roman"/>
          <w:i/>
          <w:color w:val="000000"/>
          <w:sz w:val="28"/>
          <w:szCs w:val="28"/>
          <w:lang w:val="de-DE" w:eastAsia="en-US"/>
        </w:rPr>
        <w:t>sollte</w:t>
      </w:r>
      <w:r w:rsidRPr="00874A51">
        <w:rPr>
          <w:rFonts w:eastAsia="Times New Roman"/>
          <w:color w:val="000000"/>
          <w:sz w:val="28"/>
          <w:szCs w:val="28"/>
          <w:lang w:val="de-DE" w:eastAsia="en-US"/>
        </w:rPr>
        <w:t xml:space="preserve"> vielen Deutschen endlich wieder Lust auf das Kinderkriegen machen.</w:t>
      </w:r>
    </w:p>
    <w:p w:rsidR="00CC6FFB" w:rsidRPr="00874A51" w:rsidRDefault="00CC6FFB" w:rsidP="00874A51">
      <w:pPr>
        <w:tabs>
          <w:tab w:val="left" w:pos="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Die EU </w:t>
      </w:r>
      <w:r w:rsidRPr="00874A51">
        <w:rPr>
          <w:rFonts w:eastAsia="Times New Roman"/>
          <w:i/>
          <w:color w:val="000000"/>
          <w:sz w:val="28"/>
          <w:szCs w:val="28"/>
          <w:lang w:val="de-DE" w:eastAsia="en-US"/>
        </w:rPr>
        <w:t>müsste</w:t>
      </w:r>
      <w:r w:rsidRPr="00874A51">
        <w:rPr>
          <w:rFonts w:eastAsia="Times New Roman"/>
          <w:b/>
          <w:color w:val="000000"/>
          <w:sz w:val="28"/>
          <w:szCs w:val="28"/>
          <w:lang w:val="de-DE" w:eastAsia="en-US"/>
        </w:rPr>
        <w:t xml:space="preserve"> </w:t>
      </w:r>
      <w:r w:rsidRPr="00874A51">
        <w:rPr>
          <w:rFonts w:eastAsia="Times New Roman"/>
          <w:color w:val="000000"/>
          <w:sz w:val="28"/>
          <w:szCs w:val="28"/>
          <w:lang w:val="de-DE" w:eastAsia="en-US"/>
        </w:rPr>
        <w:t>1</w:t>
      </w:r>
      <w:r w:rsidR="00874A51" w:rsidRPr="00874A51">
        <w:rPr>
          <w:rFonts w:eastAsia="Times New Roman"/>
          <w:color w:val="000000"/>
          <w:sz w:val="28"/>
          <w:szCs w:val="28"/>
          <w:lang w:val="de-DE" w:eastAsia="en-US"/>
        </w:rPr>
        <w:t>7</w:t>
      </w:r>
      <w:r w:rsidR="00874A51">
        <w:rPr>
          <w:rFonts w:eastAsia="Times New Roman"/>
          <w:color w:val="000000"/>
          <w:sz w:val="28"/>
          <w:szCs w:val="28"/>
          <w:lang w:val="de-DE" w:eastAsia="en-US"/>
        </w:rPr>
        <w:t>%</w:t>
      </w:r>
      <w:r w:rsidRPr="00874A51">
        <w:rPr>
          <w:rFonts w:eastAsia="Times New Roman"/>
          <w:color w:val="000000"/>
          <w:sz w:val="28"/>
          <w:szCs w:val="28"/>
          <w:lang w:val="de-DE" w:eastAsia="en-US"/>
        </w:rPr>
        <w:t xml:space="preserve"> ihrer Agrarfläche nutzen, um 2020 ihr Ziel von 1</w:t>
      </w:r>
      <w:r w:rsidR="00874A51" w:rsidRPr="00874A51">
        <w:rPr>
          <w:rFonts w:eastAsia="Times New Roman"/>
          <w:color w:val="000000"/>
          <w:sz w:val="28"/>
          <w:szCs w:val="28"/>
          <w:lang w:val="de-DE" w:eastAsia="en-US"/>
        </w:rPr>
        <w:t>0</w:t>
      </w:r>
      <w:r w:rsidR="00874A51">
        <w:rPr>
          <w:rFonts w:eastAsia="Times New Roman"/>
          <w:color w:val="000000"/>
          <w:sz w:val="28"/>
          <w:szCs w:val="28"/>
          <w:lang w:val="de-DE" w:eastAsia="en-US"/>
        </w:rPr>
        <w:t>%</w:t>
      </w:r>
      <w:r w:rsidRPr="00874A51">
        <w:rPr>
          <w:rFonts w:eastAsia="Times New Roman"/>
          <w:color w:val="000000"/>
          <w:sz w:val="28"/>
          <w:szCs w:val="28"/>
          <w:lang w:val="de-DE" w:eastAsia="en-US"/>
        </w:rPr>
        <w:t xml:space="preserve"> Biokraftstoff zu erreichen.</w:t>
      </w:r>
    </w:p>
    <w:p w:rsidR="00CC6FFB" w:rsidRPr="00874A51" w:rsidRDefault="00CC6FFB" w:rsidP="00874A51">
      <w:pPr>
        <w:tabs>
          <w:tab w:val="left" w:pos="0"/>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eastAsia="en-US"/>
        </w:rPr>
        <w:t xml:space="preserve">Нами было также </w:t>
      </w:r>
      <w:r w:rsidR="00491870" w:rsidRPr="00874A51">
        <w:rPr>
          <w:rFonts w:eastAsia="Times New Roman"/>
          <w:color w:val="000000"/>
          <w:sz w:val="28"/>
          <w:szCs w:val="28"/>
          <w:lang w:eastAsia="en-US"/>
        </w:rPr>
        <w:t>установлено</w:t>
      </w:r>
      <w:r w:rsidRPr="00874A51">
        <w:rPr>
          <w:rFonts w:eastAsia="Times New Roman"/>
          <w:color w:val="000000"/>
          <w:sz w:val="28"/>
          <w:szCs w:val="28"/>
          <w:lang w:eastAsia="en-US"/>
        </w:rPr>
        <w:t>, что для выражения предположения здесь был использован</w:t>
      </w:r>
      <w:r w:rsidRPr="00874A51">
        <w:rPr>
          <w:rFonts w:eastAsia="Times New Roman"/>
          <w:b/>
          <w:color w:val="000000"/>
          <w:sz w:val="28"/>
          <w:szCs w:val="28"/>
          <w:lang w:eastAsia="en-US"/>
        </w:rPr>
        <w:t xml:space="preserve"> кондиционалис предложения</w:t>
      </w:r>
      <w:r w:rsidRPr="00874A51">
        <w:rPr>
          <w:rFonts w:eastAsia="Times New Roman"/>
          <w:color w:val="000000"/>
          <w:sz w:val="28"/>
          <w:szCs w:val="28"/>
          <w:lang w:eastAsia="en-US"/>
        </w:rPr>
        <w:t>. Он</w:t>
      </w:r>
      <w:r w:rsidRPr="00874A51">
        <w:rPr>
          <w:rFonts w:eastAsia="Times New Roman"/>
          <w:color w:val="000000"/>
          <w:sz w:val="28"/>
          <w:szCs w:val="28"/>
          <w:lang w:val="de-DE" w:eastAsia="en-US"/>
        </w:rPr>
        <w:t xml:space="preserve"> </w:t>
      </w:r>
      <w:r w:rsidRPr="00874A51">
        <w:rPr>
          <w:rFonts w:eastAsia="Times New Roman"/>
          <w:color w:val="000000"/>
          <w:sz w:val="28"/>
          <w:szCs w:val="28"/>
          <w:lang w:eastAsia="en-US"/>
        </w:rPr>
        <w:t>был</w:t>
      </w:r>
      <w:r w:rsidRPr="00874A51">
        <w:rPr>
          <w:rFonts w:eastAsia="Times New Roman"/>
          <w:color w:val="000000"/>
          <w:sz w:val="28"/>
          <w:szCs w:val="28"/>
          <w:lang w:val="de-DE" w:eastAsia="en-US"/>
        </w:rPr>
        <w:t xml:space="preserve"> </w:t>
      </w:r>
      <w:r w:rsidRPr="00874A51">
        <w:rPr>
          <w:rFonts w:eastAsia="Times New Roman"/>
          <w:color w:val="000000"/>
          <w:sz w:val="28"/>
          <w:szCs w:val="28"/>
          <w:lang w:eastAsia="en-US"/>
        </w:rPr>
        <w:t>использован</w:t>
      </w:r>
      <w:r w:rsidRPr="00874A51">
        <w:rPr>
          <w:rFonts w:eastAsia="Times New Roman"/>
          <w:color w:val="000000"/>
          <w:sz w:val="28"/>
          <w:szCs w:val="28"/>
          <w:lang w:val="de-DE" w:eastAsia="en-US"/>
        </w:rPr>
        <w:t xml:space="preserve"> 54 </w:t>
      </w:r>
      <w:r w:rsidRPr="00874A51">
        <w:rPr>
          <w:rFonts w:eastAsia="Times New Roman"/>
          <w:color w:val="000000"/>
          <w:sz w:val="28"/>
          <w:szCs w:val="28"/>
          <w:lang w:eastAsia="en-US"/>
        </w:rPr>
        <w:t>раза</w:t>
      </w:r>
      <w:r w:rsidRPr="00874A51">
        <w:rPr>
          <w:rFonts w:eastAsia="Times New Roman"/>
          <w:color w:val="000000"/>
          <w:sz w:val="28"/>
          <w:szCs w:val="28"/>
          <w:lang w:val="de-DE" w:eastAsia="en-US"/>
        </w:rPr>
        <w:t xml:space="preserve"> (1</w:t>
      </w:r>
      <w:r w:rsidR="00874A51" w:rsidRPr="00874A51">
        <w:rPr>
          <w:rFonts w:eastAsia="Times New Roman"/>
          <w:color w:val="000000"/>
          <w:sz w:val="28"/>
          <w:szCs w:val="28"/>
          <w:lang w:val="de-DE" w:eastAsia="en-US"/>
        </w:rPr>
        <w:t>5</w:t>
      </w:r>
      <w:r w:rsidR="00874A51">
        <w:rPr>
          <w:rFonts w:eastAsia="Times New Roman"/>
          <w:color w:val="000000"/>
          <w:sz w:val="28"/>
          <w:szCs w:val="28"/>
          <w:lang w:val="de-DE" w:eastAsia="en-US"/>
        </w:rPr>
        <w:t>%</w:t>
      </w:r>
      <w:r w:rsidRPr="00874A51">
        <w:rPr>
          <w:rFonts w:eastAsia="Times New Roman"/>
          <w:color w:val="000000"/>
          <w:sz w:val="28"/>
          <w:szCs w:val="28"/>
          <w:lang w:val="de-DE" w:eastAsia="en-US"/>
        </w:rPr>
        <w:t xml:space="preserve">), </w:t>
      </w:r>
      <w:r w:rsidRPr="00874A51">
        <w:rPr>
          <w:rFonts w:eastAsia="Times New Roman"/>
          <w:color w:val="000000"/>
          <w:sz w:val="28"/>
          <w:szCs w:val="28"/>
          <w:lang w:eastAsia="en-US"/>
        </w:rPr>
        <w:t>например</w:t>
      </w:r>
      <w:r w:rsidRPr="00874A51">
        <w:rPr>
          <w:rFonts w:eastAsia="Times New Roman"/>
          <w:color w:val="000000"/>
          <w:sz w:val="28"/>
          <w:szCs w:val="28"/>
          <w:lang w:val="de-DE" w:eastAsia="en-US"/>
        </w:rPr>
        <w:t>:</w:t>
      </w:r>
    </w:p>
    <w:p w:rsidR="00CC6FFB" w:rsidRPr="00874A51" w:rsidRDefault="00CC6FFB" w:rsidP="00874A51">
      <w:pPr>
        <w:tabs>
          <w:tab w:val="left" w:pos="0"/>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Fast ein Drittel aller Studenten </w:t>
      </w:r>
      <w:r w:rsidRPr="00874A51">
        <w:rPr>
          <w:rFonts w:eastAsia="Times New Roman"/>
          <w:i/>
          <w:color w:val="000000"/>
          <w:sz w:val="28"/>
          <w:szCs w:val="28"/>
          <w:lang w:val="de-DE" w:eastAsia="en-US"/>
        </w:rPr>
        <w:t xml:space="preserve">würde </w:t>
      </w:r>
      <w:r w:rsidRPr="00874A51">
        <w:rPr>
          <w:rFonts w:eastAsia="Times New Roman"/>
          <w:color w:val="000000"/>
          <w:sz w:val="28"/>
          <w:szCs w:val="28"/>
          <w:lang w:val="de-DE" w:eastAsia="en-US"/>
        </w:rPr>
        <w:t>nach der Studie des Studentenwerks am liebsten in einer Wohngemeinschaft leben.</w:t>
      </w:r>
    </w:p>
    <w:p w:rsidR="00CC6FFB" w:rsidRPr="00874A51" w:rsidRDefault="00CC6FFB" w:rsidP="00874A51">
      <w:pPr>
        <w:tabs>
          <w:tab w:val="left" w:pos="0"/>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Weltweit </w:t>
      </w:r>
      <w:r w:rsidRPr="00874A51">
        <w:rPr>
          <w:rFonts w:eastAsia="Times New Roman"/>
          <w:i/>
          <w:color w:val="000000"/>
          <w:sz w:val="28"/>
          <w:szCs w:val="28"/>
          <w:lang w:val="de-DE" w:eastAsia="en-US"/>
        </w:rPr>
        <w:t>würde</w:t>
      </w:r>
      <w:r w:rsidRPr="00874A51">
        <w:rPr>
          <w:rFonts w:eastAsia="Times New Roman"/>
          <w:color w:val="000000"/>
          <w:sz w:val="28"/>
          <w:szCs w:val="28"/>
          <w:lang w:val="de-DE" w:eastAsia="en-US"/>
        </w:rPr>
        <w:t xml:space="preserve"> ein Drittel der nutzbaren Flächen bewirtschaftet.</w:t>
      </w:r>
    </w:p>
    <w:p w:rsidR="00CC6FFB" w:rsidRPr="00874A51" w:rsidRDefault="00CC6FFB" w:rsidP="00874A51">
      <w:pPr>
        <w:tabs>
          <w:tab w:val="left" w:pos="0"/>
        </w:tabs>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Осуществленный анализ позволяет признать наличие сложноподчинённых предложений с союзом «</w:t>
      </w:r>
      <w:r w:rsidRPr="00874A51">
        <w:rPr>
          <w:rFonts w:eastAsia="Times New Roman"/>
          <w:color w:val="000000"/>
          <w:sz w:val="28"/>
          <w:szCs w:val="28"/>
          <w:lang w:val="de-DE" w:eastAsia="en-US"/>
        </w:rPr>
        <w:t>ob</w:t>
      </w:r>
      <w:r w:rsidRPr="00874A51">
        <w:rPr>
          <w:rFonts w:eastAsia="Times New Roman"/>
          <w:color w:val="000000"/>
          <w:sz w:val="28"/>
          <w:szCs w:val="28"/>
          <w:lang w:eastAsia="en-US"/>
        </w:rPr>
        <w:t xml:space="preserve">» в данных текстах. Они занимают третье место по употребительности (25 раз) и составляют </w:t>
      </w:r>
      <w:r w:rsidR="00874A51" w:rsidRPr="00874A51">
        <w:rPr>
          <w:rFonts w:eastAsia="Times New Roman"/>
          <w:color w:val="000000"/>
          <w:sz w:val="28"/>
          <w:szCs w:val="28"/>
          <w:lang w:eastAsia="en-US"/>
        </w:rPr>
        <w:t>6</w:t>
      </w:r>
      <w:r w:rsidR="00874A51">
        <w:rPr>
          <w:rFonts w:eastAsia="Times New Roman"/>
          <w:color w:val="000000"/>
          <w:sz w:val="28"/>
          <w:szCs w:val="28"/>
          <w:lang w:eastAsia="en-US"/>
        </w:rPr>
        <w:t>%</w:t>
      </w:r>
      <w:r w:rsidR="00491870" w:rsidRPr="00874A51">
        <w:rPr>
          <w:rFonts w:eastAsia="Times New Roman"/>
          <w:color w:val="000000"/>
          <w:sz w:val="28"/>
          <w:szCs w:val="28"/>
          <w:lang w:eastAsia="en-US"/>
        </w:rPr>
        <w:t xml:space="preserve"> от общего количества обнаруженных средств выражения предположения</w:t>
      </w:r>
      <w:r w:rsidRPr="00874A51">
        <w:rPr>
          <w:rFonts w:eastAsia="Times New Roman"/>
          <w:color w:val="000000"/>
          <w:sz w:val="28"/>
          <w:szCs w:val="28"/>
          <w:lang w:eastAsia="en-US"/>
        </w:rPr>
        <w:t>, например:</w:t>
      </w:r>
    </w:p>
    <w:p w:rsidR="00CC6FFB" w:rsidRPr="00874A51" w:rsidRDefault="00CC6FFB" w:rsidP="00874A51">
      <w:pPr>
        <w:tabs>
          <w:tab w:val="left" w:pos="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Dann kauften sie es und dachten mehr darüber nach, </w:t>
      </w:r>
      <w:r w:rsidRPr="00874A51">
        <w:rPr>
          <w:rFonts w:eastAsia="Times New Roman"/>
          <w:i/>
          <w:color w:val="000000"/>
          <w:sz w:val="28"/>
          <w:szCs w:val="28"/>
          <w:lang w:val="de-DE" w:eastAsia="en-US"/>
        </w:rPr>
        <w:t xml:space="preserve">ob </w:t>
      </w:r>
      <w:r w:rsidRPr="00874A51">
        <w:rPr>
          <w:rFonts w:eastAsia="Times New Roman"/>
          <w:color w:val="000000"/>
          <w:sz w:val="28"/>
          <w:szCs w:val="28"/>
          <w:lang w:val="de-DE" w:eastAsia="en-US"/>
        </w:rPr>
        <w:t xml:space="preserve">das wirklich </w:t>
      </w:r>
      <w:r w:rsidR="00BA2272" w:rsidRPr="00874A51">
        <w:rPr>
          <w:rFonts w:eastAsia="Times New Roman"/>
          <w:color w:val="000000"/>
          <w:sz w:val="28"/>
          <w:szCs w:val="28"/>
          <w:lang w:val="de-DE" w:eastAsia="en-US"/>
        </w:rPr>
        <w:t>nötig</w:t>
      </w:r>
      <w:r w:rsidRPr="00874A51">
        <w:rPr>
          <w:rFonts w:eastAsia="Times New Roman"/>
          <w:color w:val="000000"/>
          <w:sz w:val="28"/>
          <w:szCs w:val="28"/>
          <w:lang w:val="de-DE" w:eastAsia="en-US"/>
        </w:rPr>
        <w:t xml:space="preserve"> sei.</w:t>
      </w:r>
    </w:p>
    <w:p w:rsidR="00CC6FFB" w:rsidRPr="00874A51" w:rsidRDefault="00CC6FFB" w:rsidP="00874A51">
      <w:pPr>
        <w:tabs>
          <w:tab w:val="left" w:pos="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eastAsia="en-US"/>
        </w:rPr>
        <w:t>На четвёртом месте расположились</w:t>
      </w:r>
      <w:r w:rsidRPr="00874A51">
        <w:rPr>
          <w:rFonts w:eastAsia="Times New Roman"/>
          <w:b/>
          <w:color w:val="000000"/>
          <w:sz w:val="28"/>
          <w:szCs w:val="28"/>
          <w:lang w:eastAsia="en-US"/>
        </w:rPr>
        <w:t xml:space="preserve"> модальные частицы</w:t>
      </w:r>
      <w:r w:rsidRPr="00874A51">
        <w:rPr>
          <w:rFonts w:eastAsia="Times New Roman"/>
          <w:color w:val="000000"/>
          <w:sz w:val="28"/>
          <w:szCs w:val="28"/>
          <w:lang w:eastAsia="en-US"/>
        </w:rPr>
        <w:t xml:space="preserve">, которые составили </w:t>
      </w:r>
      <w:r w:rsidR="00874A51" w:rsidRPr="00874A51">
        <w:rPr>
          <w:rFonts w:eastAsia="Times New Roman"/>
          <w:color w:val="000000"/>
          <w:sz w:val="28"/>
          <w:szCs w:val="28"/>
          <w:lang w:eastAsia="en-US"/>
        </w:rPr>
        <w:t>5</w:t>
      </w:r>
      <w:r w:rsidR="00874A51">
        <w:rPr>
          <w:rFonts w:eastAsia="Times New Roman"/>
          <w:color w:val="000000"/>
          <w:sz w:val="28"/>
          <w:szCs w:val="28"/>
          <w:lang w:eastAsia="en-US"/>
        </w:rPr>
        <w:t>%</w:t>
      </w:r>
      <w:r w:rsidRPr="00874A51">
        <w:rPr>
          <w:rFonts w:eastAsia="Times New Roman"/>
          <w:color w:val="000000"/>
          <w:sz w:val="28"/>
          <w:szCs w:val="28"/>
          <w:lang w:eastAsia="en-US"/>
        </w:rPr>
        <w:t xml:space="preserve"> от всех использованных средств выражения предположения. В тексте встречались следующие модальные частицы: </w:t>
      </w:r>
      <w:r w:rsidRPr="00874A51">
        <w:rPr>
          <w:rFonts w:eastAsia="Times New Roman"/>
          <w:color w:val="000000"/>
          <w:sz w:val="28"/>
          <w:szCs w:val="28"/>
          <w:lang w:val="de-DE" w:eastAsia="en-US"/>
        </w:rPr>
        <w:t>doch</w:t>
      </w:r>
      <w:r w:rsidRPr="00874A51">
        <w:rPr>
          <w:rFonts w:eastAsia="Times New Roman"/>
          <w:color w:val="000000"/>
          <w:sz w:val="28"/>
          <w:szCs w:val="28"/>
          <w:lang w:eastAsia="en-US"/>
        </w:rPr>
        <w:t xml:space="preserve"> (встречается 2 раза), </w:t>
      </w:r>
      <w:r w:rsidRPr="00874A51">
        <w:rPr>
          <w:rFonts w:eastAsia="Times New Roman"/>
          <w:color w:val="000000"/>
          <w:sz w:val="28"/>
          <w:szCs w:val="28"/>
          <w:lang w:val="de-DE" w:eastAsia="en-US"/>
        </w:rPr>
        <w:t>ja</w:t>
      </w:r>
      <w:r w:rsidRPr="00874A51">
        <w:rPr>
          <w:rFonts w:eastAsia="Times New Roman"/>
          <w:color w:val="000000"/>
          <w:sz w:val="28"/>
          <w:szCs w:val="28"/>
          <w:lang w:eastAsia="en-US"/>
        </w:rPr>
        <w:t xml:space="preserve"> (6), </w:t>
      </w:r>
      <w:r w:rsidRPr="00874A51">
        <w:rPr>
          <w:rFonts w:eastAsia="Times New Roman"/>
          <w:color w:val="000000"/>
          <w:sz w:val="28"/>
          <w:szCs w:val="28"/>
          <w:lang w:val="de-DE" w:eastAsia="en-US"/>
        </w:rPr>
        <w:t>etwa</w:t>
      </w:r>
      <w:r w:rsidRPr="00874A51">
        <w:rPr>
          <w:rFonts w:eastAsia="Times New Roman"/>
          <w:color w:val="000000"/>
          <w:sz w:val="28"/>
          <w:szCs w:val="28"/>
          <w:lang w:eastAsia="en-US"/>
        </w:rPr>
        <w:t xml:space="preserve"> (1), </w:t>
      </w:r>
      <w:r w:rsidRPr="00874A51">
        <w:rPr>
          <w:rFonts w:eastAsia="Times New Roman"/>
          <w:color w:val="000000"/>
          <w:sz w:val="28"/>
          <w:szCs w:val="28"/>
          <w:lang w:val="de-DE" w:eastAsia="en-US"/>
        </w:rPr>
        <w:t>wohl</w:t>
      </w:r>
      <w:r w:rsidRPr="00874A51">
        <w:rPr>
          <w:rFonts w:eastAsia="Times New Roman"/>
          <w:color w:val="000000"/>
          <w:sz w:val="28"/>
          <w:szCs w:val="28"/>
          <w:lang w:eastAsia="en-US"/>
        </w:rPr>
        <w:t xml:space="preserve"> (4), </w:t>
      </w:r>
      <w:r w:rsidRPr="00874A51">
        <w:rPr>
          <w:rFonts w:eastAsia="Times New Roman"/>
          <w:color w:val="000000"/>
          <w:sz w:val="28"/>
          <w:szCs w:val="28"/>
          <w:lang w:val="de-DE" w:eastAsia="en-US"/>
        </w:rPr>
        <w:t>nun</w:t>
      </w:r>
      <w:r w:rsidRPr="00874A51">
        <w:rPr>
          <w:rFonts w:eastAsia="Times New Roman"/>
          <w:color w:val="000000"/>
          <w:sz w:val="28"/>
          <w:szCs w:val="28"/>
          <w:lang w:eastAsia="en-US"/>
        </w:rPr>
        <w:t xml:space="preserve"> (3), </w:t>
      </w:r>
      <w:r w:rsidRPr="00874A51">
        <w:rPr>
          <w:rFonts w:eastAsia="Times New Roman"/>
          <w:color w:val="000000"/>
          <w:sz w:val="28"/>
          <w:szCs w:val="28"/>
          <w:lang w:val="en-US" w:eastAsia="en-US"/>
        </w:rPr>
        <w:t>doch</w:t>
      </w:r>
      <w:r w:rsidRPr="00874A51">
        <w:rPr>
          <w:rFonts w:eastAsia="Times New Roman"/>
          <w:color w:val="000000"/>
          <w:sz w:val="28"/>
          <w:szCs w:val="28"/>
          <w:lang w:eastAsia="en-US"/>
        </w:rPr>
        <w:t xml:space="preserve"> </w:t>
      </w:r>
      <w:r w:rsidRPr="00874A51">
        <w:rPr>
          <w:rFonts w:eastAsia="Times New Roman"/>
          <w:color w:val="000000"/>
          <w:sz w:val="28"/>
          <w:szCs w:val="28"/>
          <w:lang w:val="de-DE" w:eastAsia="en-US"/>
        </w:rPr>
        <w:t>nur</w:t>
      </w:r>
      <w:r w:rsidRPr="00874A51">
        <w:rPr>
          <w:rFonts w:eastAsia="Times New Roman"/>
          <w:color w:val="000000"/>
          <w:sz w:val="28"/>
          <w:szCs w:val="28"/>
          <w:lang w:eastAsia="en-US"/>
        </w:rPr>
        <w:t xml:space="preserve"> (1), </w:t>
      </w:r>
      <w:r w:rsidRPr="00874A51">
        <w:rPr>
          <w:rFonts w:eastAsia="Times New Roman"/>
          <w:color w:val="000000"/>
          <w:sz w:val="28"/>
          <w:szCs w:val="28"/>
          <w:lang w:val="de-DE" w:eastAsia="en-US"/>
        </w:rPr>
        <w:t>einmal</w:t>
      </w:r>
      <w:r w:rsidRPr="00874A51">
        <w:rPr>
          <w:rFonts w:eastAsia="Times New Roman"/>
          <w:color w:val="000000"/>
          <w:sz w:val="28"/>
          <w:szCs w:val="28"/>
          <w:lang w:eastAsia="en-US"/>
        </w:rPr>
        <w:t xml:space="preserve"> (1). Приведём</w:t>
      </w:r>
      <w:r w:rsidRPr="00874A51">
        <w:rPr>
          <w:rFonts w:eastAsia="Times New Roman"/>
          <w:color w:val="000000"/>
          <w:sz w:val="28"/>
          <w:szCs w:val="28"/>
          <w:lang w:val="de-DE" w:eastAsia="en-US"/>
        </w:rPr>
        <w:t xml:space="preserve"> </w:t>
      </w:r>
      <w:r w:rsidRPr="00874A51">
        <w:rPr>
          <w:rFonts w:eastAsia="Times New Roman"/>
          <w:color w:val="000000"/>
          <w:sz w:val="28"/>
          <w:szCs w:val="28"/>
          <w:lang w:eastAsia="en-US"/>
        </w:rPr>
        <w:t>некоторые</w:t>
      </w:r>
      <w:r w:rsidRPr="00874A51">
        <w:rPr>
          <w:rFonts w:eastAsia="Times New Roman"/>
          <w:color w:val="000000"/>
          <w:sz w:val="28"/>
          <w:szCs w:val="28"/>
          <w:lang w:val="de-DE" w:eastAsia="en-US"/>
        </w:rPr>
        <w:t xml:space="preserve"> </w:t>
      </w:r>
      <w:r w:rsidRPr="00874A51">
        <w:rPr>
          <w:rFonts w:eastAsia="Times New Roman"/>
          <w:color w:val="000000"/>
          <w:sz w:val="28"/>
          <w:szCs w:val="28"/>
          <w:lang w:eastAsia="en-US"/>
        </w:rPr>
        <w:t>примеры</w:t>
      </w:r>
      <w:r w:rsidRPr="00874A51">
        <w:rPr>
          <w:rFonts w:eastAsia="Times New Roman"/>
          <w:color w:val="000000"/>
          <w:sz w:val="28"/>
          <w:szCs w:val="28"/>
          <w:lang w:val="de-DE" w:eastAsia="en-US"/>
        </w:rPr>
        <w:t>:</w:t>
      </w:r>
    </w:p>
    <w:p w:rsidR="00CC6FFB" w:rsidRPr="00874A51" w:rsidRDefault="00CC6FFB" w:rsidP="00874A51">
      <w:pPr>
        <w:tabs>
          <w:tab w:val="left" w:pos="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Der Wirtschaftszweig des Weltraumtourismus wird in diesem Jahr </w:t>
      </w:r>
      <w:r w:rsidRPr="00874A51">
        <w:rPr>
          <w:rFonts w:eastAsia="Times New Roman"/>
          <w:i/>
          <w:color w:val="000000"/>
          <w:sz w:val="28"/>
          <w:szCs w:val="28"/>
          <w:lang w:val="de-DE" w:eastAsia="en-US"/>
        </w:rPr>
        <w:t xml:space="preserve">wohl </w:t>
      </w:r>
      <w:r w:rsidRPr="00874A51">
        <w:rPr>
          <w:rFonts w:eastAsia="Times New Roman"/>
          <w:color w:val="000000"/>
          <w:sz w:val="28"/>
          <w:szCs w:val="28"/>
          <w:lang w:val="de-DE" w:eastAsia="en-US"/>
        </w:rPr>
        <w:t>einen Satz nach vorn machen.</w:t>
      </w:r>
    </w:p>
    <w:p w:rsidR="00CC6FFB" w:rsidRPr="00874A51" w:rsidRDefault="00CC6FFB" w:rsidP="00874A51">
      <w:pPr>
        <w:tabs>
          <w:tab w:val="left" w:pos="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Denn es ist </w:t>
      </w:r>
      <w:r w:rsidRPr="00874A51">
        <w:rPr>
          <w:rFonts w:eastAsia="Times New Roman"/>
          <w:i/>
          <w:color w:val="000000"/>
          <w:sz w:val="28"/>
          <w:szCs w:val="28"/>
          <w:lang w:val="de-DE" w:eastAsia="en-US"/>
        </w:rPr>
        <w:t>ja</w:t>
      </w:r>
      <w:r w:rsidRPr="00874A51">
        <w:rPr>
          <w:rFonts w:eastAsia="Times New Roman"/>
          <w:b/>
          <w:color w:val="000000"/>
          <w:sz w:val="28"/>
          <w:szCs w:val="28"/>
          <w:lang w:val="de-DE" w:eastAsia="en-US"/>
        </w:rPr>
        <w:t xml:space="preserve"> </w:t>
      </w:r>
      <w:r w:rsidRPr="00874A51">
        <w:rPr>
          <w:rFonts w:eastAsia="Times New Roman"/>
          <w:color w:val="000000"/>
          <w:sz w:val="28"/>
          <w:szCs w:val="28"/>
          <w:lang w:val="de-DE" w:eastAsia="en-US"/>
        </w:rPr>
        <w:t>keineswegs so, dass alle Rentner in Saus und Braus lebten.</w:t>
      </w:r>
    </w:p>
    <w:p w:rsidR="00CC6FFB" w:rsidRPr="00874A51" w:rsidRDefault="00CC6FFB" w:rsidP="00874A51">
      <w:pPr>
        <w:tabs>
          <w:tab w:val="left" w:pos="0"/>
          <w:tab w:val="left" w:pos="4536"/>
          <w:tab w:val="left" w:pos="8080"/>
        </w:tabs>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Далее следуют</w:t>
      </w:r>
      <w:r w:rsidRPr="00874A51">
        <w:rPr>
          <w:rFonts w:eastAsia="Times New Roman"/>
          <w:b/>
          <w:color w:val="000000"/>
          <w:sz w:val="28"/>
          <w:szCs w:val="28"/>
          <w:lang w:eastAsia="en-US"/>
        </w:rPr>
        <w:t xml:space="preserve"> модальные слова</w:t>
      </w:r>
      <w:r w:rsidRPr="00874A51">
        <w:rPr>
          <w:rFonts w:eastAsia="Times New Roman"/>
          <w:color w:val="000000"/>
          <w:sz w:val="28"/>
          <w:szCs w:val="28"/>
          <w:lang w:eastAsia="en-US"/>
        </w:rPr>
        <w:t xml:space="preserve">, составляющие </w:t>
      </w:r>
      <w:r w:rsidR="00874A51" w:rsidRPr="00874A51">
        <w:rPr>
          <w:rFonts w:eastAsia="Times New Roman"/>
          <w:color w:val="000000"/>
          <w:sz w:val="28"/>
          <w:szCs w:val="28"/>
          <w:lang w:eastAsia="en-US"/>
        </w:rPr>
        <w:t>4</w:t>
      </w:r>
      <w:r w:rsidR="00874A51">
        <w:rPr>
          <w:rFonts w:eastAsia="Times New Roman"/>
          <w:color w:val="000000"/>
          <w:sz w:val="28"/>
          <w:szCs w:val="28"/>
          <w:lang w:eastAsia="en-US"/>
        </w:rPr>
        <w:t>%</w:t>
      </w:r>
      <w:r w:rsidRPr="00874A51">
        <w:rPr>
          <w:rFonts w:eastAsia="Times New Roman"/>
          <w:color w:val="000000"/>
          <w:sz w:val="28"/>
          <w:szCs w:val="28"/>
          <w:lang w:eastAsia="en-US"/>
        </w:rPr>
        <w:t xml:space="preserve"> от общего количества обнаруженных нами средств выражения предположения.</w:t>
      </w:r>
    </w:p>
    <w:p w:rsidR="00CC6FFB" w:rsidRPr="00874A51" w:rsidRDefault="00491870" w:rsidP="00874A51">
      <w:pPr>
        <w:tabs>
          <w:tab w:val="left" w:pos="0"/>
          <w:tab w:val="left" w:pos="4536"/>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eastAsia="en-US"/>
        </w:rPr>
        <w:t>Слово</w:t>
      </w:r>
      <w:r w:rsidR="00CC6FFB" w:rsidRPr="00874A51">
        <w:rPr>
          <w:rFonts w:eastAsia="Times New Roman"/>
          <w:color w:val="000000"/>
          <w:sz w:val="28"/>
          <w:szCs w:val="28"/>
          <w:lang w:val="de-DE" w:eastAsia="en-US"/>
        </w:rPr>
        <w:t xml:space="preserve"> vielleicht </w:t>
      </w:r>
      <w:r w:rsidRPr="00874A51">
        <w:rPr>
          <w:rFonts w:eastAsia="Times New Roman"/>
          <w:color w:val="000000"/>
          <w:sz w:val="28"/>
          <w:szCs w:val="28"/>
          <w:lang w:eastAsia="en-US"/>
        </w:rPr>
        <w:t>использовалось</w:t>
      </w:r>
      <w:r w:rsidR="00CC6FFB" w:rsidRPr="00874A51">
        <w:rPr>
          <w:rFonts w:eastAsia="Times New Roman"/>
          <w:color w:val="000000"/>
          <w:sz w:val="28"/>
          <w:szCs w:val="28"/>
          <w:lang w:val="de-DE" w:eastAsia="en-US"/>
        </w:rPr>
        <w:t xml:space="preserve"> 4 </w:t>
      </w:r>
      <w:r w:rsidR="00CC6FFB" w:rsidRPr="00874A51">
        <w:rPr>
          <w:rFonts w:eastAsia="Times New Roman"/>
          <w:color w:val="000000"/>
          <w:sz w:val="28"/>
          <w:szCs w:val="28"/>
          <w:lang w:eastAsia="en-US"/>
        </w:rPr>
        <w:t>раза</w:t>
      </w:r>
      <w:r w:rsidR="00CC6FFB" w:rsidRPr="00874A51">
        <w:rPr>
          <w:rFonts w:eastAsia="Times New Roman"/>
          <w:color w:val="000000"/>
          <w:sz w:val="28"/>
          <w:szCs w:val="28"/>
          <w:lang w:val="de-DE" w:eastAsia="en-US"/>
        </w:rPr>
        <w:t xml:space="preserve">, wahrscheinlich </w:t>
      </w:r>
      <w:r w:rsidR="009E6C5B" w:rsidRPr="00874A51">
        <w:rPr>
          <w:rFonts w:eastAsia="Times New Roman"/>
          <w:color w:val="000000"/>
          <w:sz w:val="28"/>
          <w:szCs w:val="28"/>
          <w:lang w:val="de-DE" w:eastAsia="en-US"/>
        </w:rPr>
        <w:t>–</w:t>
      </w:r>
      <w:r w:rsidR="00CC6FFB" w:rsidRPr="00874A51">
        <w:rPr>
          <w:rFonts w:eastAsia="Times New Roman"/>
          <w:color w:val="000000"/>
          <w:sz w:val="28"/>
          <w:szCs w:val="28"/>
          <w:lang w:val="de-DE" w:eastAsia="en-US"/>
        </w:rPr>
        <w:t xml:space="preserve"> 3, vermutlich </w:t>
      </w:r>
      <w:r w:rsidR="009E6C5B" w:rsidRPr="00874A51">
        <w:rPr>
          <w:rFonts w:eastAsia="Times New Roman"/>
          <w:color w:val="000000"/>
          <w:sz w:val="28"/>
          <w:szCs w:val="28"/>
          <w:lang w:val="de-DE" w:eastAsia="en-US"/>
        </w:rPr>
        <w:t>–</w:t>
      </w:r>
      <w:r w:rsidR="00CC6FFB" w:rsidRPr="00874A51">
        <w:rPr>
          <w:rFonts w:eastAsia="Times New Roman"/>
          <w:color w:val="000000"/>
          <w:sz w:val="28"/>
          <w:szCs w:val="28"/>
          <w:lang w:val="de-DE" w:eastAsia="en-US"/>
        </w:rPr>
        <w:t xml:space="preserve"> 4, möglich </w:t>
      </w:r>
      <w:r w:rsidR="009E6C5B" w:rsidRPr="00874A51">
        <w:rPr>
          <w:rFonts w:eastAsia="Times New Roman"/>
          <w:color w:val="000000"/>
          <w:sz w:val="28"/>
          <w:szCs w:val="28"/>
          <w:lang w:val="de-DE" w:eastAsia="en-US"/>
        </w:rPr>
        <w:t>–</w:t>
      </w:r>
      <w:r w:rsidR="00CC6FFB" w:rsidRPr="00874A51">
        <w:rPr>
          <w:rFonts w:eastAsia="Times New Roman"/>
          <w:color w:val="000000"/>
          <w:sz w:val="28"/>
          <w:szCs w:val="28"/>
          <w:lang w:val="de-DE" w:eastAsia="en-US"/>
        </w:rPr>
        <w:t xml:space="preserve"> 3, möglicherweise </w:t>
      </w:r>
      <w:r w:rsidR="009E6C5B" w:rsidRPr="00874A51">
        <w:rPr>
          <w:rFonts w:eastAsia="Times New Roman"/>
          <w:color w:val="000000"/>
          <w:sz w:val="28"/>
          <w:szCs w:val="28"/>
          <w:lang w:val="de-DE" w:eastAsia="en-US"/>
        </w:rPr>
        <w:t>–</w:t>
      </w:r>
      <w:r w:rsidR="00CC6FFB" w:rsidRPr="00874A51">
        <w:rPr>
          <w:rFonts w:eastAsia="Times New Roman"/>
          <w:color w:val="000000"/>
          <w:sz w:val="28"/>
          <w:szCs w:val="28"/>
          <w:lang w:val="de-DE" w:eastAsia="en-US"/>
        </w:rPr>
        <w:t xml:space="preserve"> 1.</w:t>
      </w:r>
    </w:p>
    <w:p w:rsidR="00CC6FFB" w:rsidRPr="00874A51" w:rsidRDefault="00CC6FFB" w:rsidP="00874A51">
      <w:pPr>
        <w:tabs>
          <w:tab w:val="left" w:pos="0"/>
          <w:tab w:val="left" w:pos="4536"/>
          <w:tab w:val="left" w:pos="808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Darüber ärgerten sich </w:t>
      </w:r>
      <w:r w:rsidRPr="00874A51">
        <w:rPr>
          <w:rFonts w:eastAsia="Times New Roman"/>
          <w:i/>
          <w:color w:val="000000"/>
          <w:sz w:val="28"/>
          <w:szCs w:val="28"/>
          <w:lang w:val="de-DE" w:eastAsia="en-US"/>
        </w:rPr>
        <w:t xml:space="preserve">vielleicht </w:t>
      </w:r>
      <w:r w:rsidRPr="00874A51">
        <w:rPr>
          <w:rFonts w:eastAsia="Times New Roman"/>
          <w:color w:val="000000"/>
          <w:sz w:val="28"/>
          <w:szCs w:val="28"/>
          <w:lang w:val="de-DE" w:eastAsia="en-US"/>
        </w:rPr>
        <w:t>die Kollegen.</w:t>
      </w:r>
    </w:p>
    <w:p w:rsidR="00CC6FFB" w:rsidRPr="00874A51" w:rsidRDefault="00CC6FFB" w:rsidP="00874A51">
      <w:pPr>
        <w:tabs>
          <w:tab w:val="left" w:pos="0"/>
        </w:tabs>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Viele Konsumenten hätten </w:t>
      </w:r>
      <w:r w:rsidRPr="00874A51">
        <w:rPr>
          <w:rFonts w:eastAsia="Times New Roman"/>
          <w:i/>
          <w:color w:val="000000"/>
          <w:sz w:val="28"/>
          <w:szCs w:val="28"/>
          <w:lang w:val="de-DE" w:eastAsia="en-US"/>
        </w:rPr>
        <w:t>wahrscheinlich</w:t>
      </w:r>
      <w:r w:rsidRPr="00874A51">
        <w:rPr>
          <w:rFonts w:eastAsia="Times New Roman"/>
          <w:b/>
          <w:color w:val="000000"/>
          <w:sz w:val="28"/>
          <w:szCs w:val="28"/>
          <w:lang w:val="de-DE" w:eastAsia="en-US"/>
        </w:rPr>
        <w:t xml:space="preserve"> </w:t>
      </w:r>
      <w:r w:rsidRPr="00874A51">
        <w:rPr>
          <w:rFonts w:eastAsia="Times New Roman"/>
          <w:color w:val="000000"/>
          <w:sz w:val="28"/>
          <w:szCs w:val="28"/>
          <w:lang w:val="de-DE" w:eastAsia="en-US"/>
        </w:rPr>
        <w:t xml:space="preserve">gedacht, das Geld sei ja auf der Bank sowieso nicht sicher, sie bekämen nicht viel Zinsen </w:t>
      </w:r>
      <w:r w:rsidR="009E6C5B" w:rsidRPr="00874A51">
        <w:rPr>
          <w:rFonts w:eastAsia="Times New Roman"/>
          <w:color w:val="000000"/>
          <w:sz w:val="28"/>
          <w:szCs w:val="28"/>
          <w:lang w:val="de-DE" w:eastAsia="en-US"/>
        </w:rPr>
        <w:t>–</w:t>
      </w:r>
      <w:r w:rsidRPr="00874A51">
        <w:rPr>
          <w:rFonts w:eastAsia="Times New Roman"/>
          <w:color w:val="000000"/>
          <w:sz w:val="28"/>
          <w:szCs w:val="28"/>
          <w:lang w:val="de-DE" w:eastAsia="en-US"/>
        </w:rPr>
        <w:t xml:space="preserve"> dann könnten sie es also auch ausgeben.</w:t>
      </w:r>
    </w:p>
    <w:p w:rsidR="00CC6FFB" w:rsidRPr="00874A51" w:rsidRDefault="00CC6FFB" w:rsidP="00874A51">
      <w:pPr>
        <w:tabs>
          <w:tab w:val="left" w:pos="0"/>
        </w:tabs>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 xml:space="preserve">Единожды была использована инфинитивная конструкция </w:t>
      </w:r>
      <w:r w:rsidRPr="00874A51">
        <w:rPr>
          <w:rFonts w:eastAsia="Times New Roman"/>
          <w:b/>
          <w:color w:val="000000"/>
          <w:sz w:val="28"/>
          <w:szCs w:val="28"/>
          <w:lang w:val="de-DE" w:eastAsia="en-US"/>
        </w:rPr>
        <w:t>scheinen</w:t>
      </w:r>
      <w:r w:rsidRPr="00874A51">
        <w:rPr>
          <w:rFonts w:eastAsia="Times New Roman"/>
          <w:b/>
          <w:color w:val="000000"/>
          <w:sz w:val="28"/>
          <w:szCs w:val="28"/>
          <w:lang w:eastAsia="en-US"/>
        </w:rPr>
        <w:t>+</w:t>
      </w:r>
      <w:r w:rsidRPr="00874A51">
        <w:rPr>
          <w:rFonts w:eastAsia="Times New Roman"/>
          <w:b/>
          <w:color w:val="000000"/>
          <w:sz w:val="28"/>
          <w:szCs w:val="28"/>
          <w:lang w:val="de-DE" w:eastAsia="en-US"/>
        </w:rPr>
        <w:t>zu</w:t>
      </w:r>
      <w:r w:rsidRPr="00874A51">
        <w:rPr>
          <w:rFonts w:eastAsia="Times New Roman"/>
          <w:b/>
          <w:color w:val="000000"/>
          <w:sz w:val="28"/>
          <w:szCs w:val="28"/>
          <w:lang w:eastAsia="en-US"/>
        </w:rPr>
        <w:t>+</w:t>
      </w:r>
      <w:r w:rsidRPr="00874A51">
        <w:rPr>
          <w:rFonts w:eastAsia="Times New Roman"/>
          <w:b/>
          <w:color w:val="000000"/>
          <w:sz w:val="28"/>
          <w:szCs w:val="28"/>
          <w:lang w:val="de-DE" w:eastAsia="en-US"/>
        </w:rPr>
        <w:t>Inf</w:t>
      </w:r>
      <w:r w:rsidRPr="00874A51">
        <w:rPr>
          <w:rFonts w:eastAsia="Times New Roman"/>
          <w:b/>
          <w:color w:val="000000"/>
          <w:sz w:val="28"/>
          <w:szCs w:val="28"/>
          <w:lang w:eastAsia="en-US"/>
        </w:rPr>
        <w:t>.</w:t>
      </w:r>
    </w:p>
    <w:p w:rsidR="00CC6FFB" w:rsidRPr="00874A51" w:rsidRDefault="00CC6FFB" w:rsidP="00874A51">
      <w:pPr>
        <w:tabs>
          <w:tab w:val="left" w:pos="0"/>
          <w:tab w:val="left" w:pos="8080"/>
        </w:tabs>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 xml:space="preserve">Суммируя все выше сказанное, можно судить о том, что в публицистических текстах хоть и преобладают модальные глаголы как средство выражения предположения, но могут </w:t>
      </w:r>
      <w:r w:rsidR="00491870" w:rsidRPr="00874A51">
        <w:rPr>
          <w:rFonts w:eastAsia="Times New Roman"/>
          <w:color w:val="000000"/>
          <w:sz w:val="28"/>
          <w:szCs w:val="28"/>
          <w:lang w:eastAsia="en-US"/>
        </w:rPr>
        <w:t xml:space="preserve">иметь место и </w:t>
      </w:r>
      <w:r w:rsidRPr="00874A51">
        <w:rPr>
          <w:rFonts w:eastAsia="Times New Roman"/>
          <w:color w:val="000000"/>
          <w:sz w:val="28"/>
          <w:szCs w:val="28"/>
          <w:lang w:eastAsia="en-US"/>
        </w:rPr>
        <w:t>все</w:t>
      </w:r>
      <w:r w:rsidR="00491870" w:rsidRPr="00874A51">
        <w:rPr>
          <w:rFonts w:eastAsia="Times New Roman"/>
          <w:color w:val="000000"/>
          <w:sz w:val="28"/>
          <w:szCs w:val="28"/>
          <w:lang w:eastAsia="en-US"/>
        </w:rPr>
        <w:t xml:space="preserve"> остальные</w:t>
      </w:r>
      <w:r w:rsidRPr="00874A51">
        <w:rPr>
          <w:rFonts w:eastAsia="Times New Roman"/>
          <w:color w:val="000000"/>
          <w:sz w:val="28"/>
          <w:szCs w:val="28"/>
          <w:lang w:eastAsia="en-US"/>
        </w:rPr>
        <w:t xml:space="preserve"> </w:t>
      </w:r>
      <w:r w:rsidR="00491870" w:rsidRPr="00874A51">
        <w:rPr>
          <w:rFonts w:eastAsia="Times New Roman"/>
          <w:color w:val="000000"/>
          <w:sz w:val="28"/>
          <w:szCs w:val="28"/>
          <w:lang w:eastAsia="en-US"/>
        </w:rPr>
        <w:t>средства; их</w:t>
      </w:r>
      <w:r w:rsidRPr="00874A51">
        <w:rPr>
          <w:rFonts w:eastAsia="Times New Roman"/>
          <w:color w:val="000000"/>
          <w:sz w:val="28"/>
          <w:szCs w:val="28"/>
          <w:lang w:eastAsia="en-US"/>
        </w:rPr>
        <w:t xml:space="preserve"> использование напрямую связано с намерением самих авторов.</w:t>
      </w:r>
    </w:p>
    <w:p w:rsidR="00CC6FFB" w:rsidRPr="00874A51" w:rsidRDefault="00CC6FFB" w:rsidP="00874A51">
      <w:pPr>
        <w:spacing w:line="360" w:lineRule="auto"/>
        <w:ind w:firstLine="709"/>
        <w:jc w:val="both"/>
        <w:rPr>
          <w:rFonts w:eastAsia="Times New Roman"/>
          <w:color w:val="000000"/>
          <w:sz w:val="28"/>
          <w:szCs w:val="28"/>
          <w:lang w:eastAsia="en-US"/>
        </w:rPr>
      </w:pPr>
    </w:p>
    <w:p w:rsidR="00CC6FFB" w:rsidRPr="00874A51" w:rsidRDefault="00CC6FFB" w:rsidP="00874A51">
      <w:pPr>
        <w:tabs>
          <w:tab w:val="left" w:pos="0"/>
        </w:tabs>
        <w:spacing w:line="360" w:lineRule="auto"/>
        <w:ind w:firstLine="709"/>
        <w:jc w:val="both"/>
        <w:rPr>
          <w:b/>
          <w:bCs/>
          <w:color w:val="000000"/>
          <w:sz w:val="28"/>
          <w:szCs w:val="32"/>
        </w:rPr>
      </w:pPr>
      <w:r w:rsidRPr="00874A51">
        <w:rPr>
          <w:b/>
          <w:bCs/>
          <w:color w:val="000000"/>
          <w:sz w:val="28"/>
          <w:szCs w:val="32"/>
        </w:rPr>
        <w:t>3.3 Анализ средств выражения предположения в текстах научного стиля</w:t>
      </w:r>
    </w:p>
    <w:p w:rsidR="00CC6FFB" w:rsidRPr="00874A51" w:rsidRDefault="00CC6FFB" w:rsidP="00874A51">
      <w:pPr>
        <w:tabs>
          <w:tab w:val="left" w:pos="0"/>
        </w:tabs>
        <w:spacing w:line="360" w:lineRule="auto"/>
        <w:ind w:firstLine="709"/>
        <w:jc w:val="both"/>
        <w:rPr>
          <w:bCs/>
          <w:color w:val="000000"/>
          <w:sz w:val="28"/>
          <w:szCs w:val="32"/>
        </w:rPr>
      </w:pPr>
    </w:p>
    <w:p w:rsidR="00CC6FFB" w:rsidRP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iCs/>
          <w:color w:val="000000"/>
          <w:sz w:val="28"/>
          <w:szCs w:val="28"/>
          <w:lang w:eastAsia="en-US"/>
        </w:rPr>
        <w:t>Нами был осуществлен анализ</w:t>
      </w:r>
      <w:r w:rsidRPr="00874A51">
        <w:rPr>
          <w:rFonts w:eastAsia="Times New Roman"/>
          <w:color w:val="000000"/>
          <w:sz w:val="28"/>
          <w:szCs w:val="28"/>
          <w:lang w:eastAsia="en-US"/>
        </w:rPr>
        <w:t xml:space="preserve"> следующих произведений, написанных в научном стиле: «</w:t>
      </w:r>
      <w:r w:rsidRPr="00874A51">
        <w:rPr>
          <w:rFonts w:eastAsia="Times New Roman"/>
          <w:color w:val="000000"/>
          <w:sz w:val="28"/>
          <w:szCs w:val="28"/>
          <w:lang w:val="de-DE" w:eastAsia="en-US"/>
        </w:rPr>
        <w:t>Sprachandragogik</w:t>
      </w:r>
      <w:r w:rsidRPr="00874A51">
        <w:rPr>
          <w:rFonts w:eastAsia="Times New Roman"/>
          <w:color w:val="000000"/>
          <w:sz w:val="28"/>
          <w:szCs w:val="28"/>
          <w:lang w:eastAsia="en-US"/>
        </w:rPr>
        <w:t>» Дит</w:t>
      </w:r>
      <w:r w:rsidR="00657594" w:rsidRPr="00874A51">
        <w:rPr>
          <w:rFonts w:eastAsia="Times New Roman"/>
          <w:color w:val="000000"/>
          <w:sz w:val="28"/>
          <w:szCs w:val="28"/>
          <w:lang w:eastAsia="en-US"/>
        </w:rPr>
        <w:t>риха Эггерса</w:t>
      </w:r>
      <w:r w:rsidR="004E561D" w:rsidRPr="00874A51">
        <w:rPr>
          <w:rFonts w:eastAsia="Times New Roman"/>
          <w:color w:val="000000"/>
          <w:sz w:val="28"/>
          <w:szCs w:val="28"/>
          <w:lang w:eastAsia="en-US"/>
        </w:rPr>
        <w:t xml:space="preserve"> </w:t>
      </w:r>
      <w:r w:rsidR="004E561D" w:rsidRPr="00874A51">
        <w:rPr>
          <w:color w:val="000000"/>
          <w:sz w:val="28"/>
          <w:szCs w:val="28"/>
        </w:rPr>
        <w:t>[27]</w:t>
      </w:r>
      <w:r w:rsidRPr="00874A51">
        <w:rPr>
          <w:rFonts w:eastAsia="Times New Roman"/>
          <w:color w:val="000000"/>
          <w:sz w:val="28"/>
          <w:szCs w:val="28"/>
          <w:lang w:eastAsia="en-US"/>
        </w:rPr>
        <w:t xml:space="preserve">, </w:t>
      </w:r>
      <w:r w:rsidR="004E561D" w:rsidRPr="00874A51">
        <w:rPr>
          <w:rFonts w:eastAsia="Times New Roman"/>
          <w:color w:val="000000"/>
          <w:sz w:val="28"/>
          <w:szCs w:val="28"/>
          <w:lang w:eastAsia="en-US"/>
        </w:rPr>
        <w:t>«</w:t>
      </w:r>
      <w:r w:rsidR="004E561D" w:rsidRPr="00874A51">
        <w:rPr>
          <w:rFonts w:eastAsia="Times New Roman"/>
          <w:color w:val="000000"/>
          <w:sz w:val="28"/>
          <w:szCs w:val="28"/>
          <w:lang w:val="de-DE" w:eastAsia="en-US"/>
        </w:rPr>
        <w:t>Deutsch</w:t>
      </w:r>
      <w:r w:rsidR="004E561D" w:rsidRPr="00874A51">
        <w:rPr>
          <w:rFonts w:eastAsia="Times New Roman"/>
          <w:color w:val="000000"/>
          <w:sz w:val="28"/>
          <w:szCs w:val="28"/>
          <w:lang w:eastAsia="en-US"/>
        </w:rPr>
        <w:t xml:space="preserve"> </w:t>
      </w:r>
      <w:r w:rsidR="004E561D" w:rsidRPr="00874A51">
        <w:rPr>
          <w:rFonts w:eastAsia="Times New Roman"/>
          <w:color w:val="000000"/>
          <w:sz w:val="28"/>
          <w:szCs w:val="28"/>
          <w:lang w:val="de-DE" w:eastAsia="en-US"/>
        </w:rPr>
        <w:t>als</w:t>
      </w:r>
      <w:r w:rsidR="004E561D" w:rsidRPr="00874A51">
        <w:rPr>
          <w:rFonts w:eastAsia="Times New Roman"/>
          <w:color w:val="000000"/>
          <w:sz w:val="28"/>
          <w:szCs w:val="28"/>
          <w:lang w:eastAsia="en-US"/>
        </w:rPr>
        <w:t xml:space="preserve"> </w:t>
      </w:r>
      <w:r w:rsidR="004E561D" w:rsidRPr="00874A51">
        <w:rPr>
          <w:rFonts w:eastAsia="Times New Roman"/>
          <w:color w:val="000000"/>
          <w:sz w:val="28"/>
          <w:szCs w:val="28"/>
          <w:lang w:val="de-DE" w:eastAsia="en-US"/>
        </w:rPr>
        <w:t>Fremdsprache</w:t>
      </w:r>
      <w:r w:rsidR="004E561D" w:rsidRPr="00874A51">
        <w:rPr>
          <w:rFonts w:eastAsia="Times New Roman"/>
          <w:color w:val="000000"/>
          <w:sz w:val="28"/>
          <w:szCs w:val="28"/>
          <w:lang w:eastAsia="en-US"/>
        </w:rPr>
        <w:t>» Х.</w:t>
      </w:r>
      <w:r w:rsidR="00874A51">
        <w:rPr>
          <w:color w:val="000000"/>
          <w:sz w:val="28"/>
          <w:szCs w:val="28"/>
        </w:rPr>
        <w:t>-</w:t>
      </w:r>
      <w:r w:rsidR="00874A51" w:rsidRPr="00874A51">
        <w:rPr>
          <w:rFonts w:eastAsia="Times New Roman"/>
          <w:color w:val="000000"/>
          <w:sz w:val="28"/>
          <w:szCs w:val="28"/>
          <w:lang w:eastAsia="en-US"/>
        </w:rPr>
        <w:t>В.</w:t>
      </w:r>
      <w:r w:rsidR="00874A51">
        <w:rPr>
          <w:rFonts w:eastAsia="Times New Roman"/>
          <w:color w:val="000000"/>
          <w:sz w:val="28"/>
          <w:szCs w:val="28"/>
          <w:lang w:eastAsia="en-US"/>
        </w:rPr>
        <w:t> </w:t>
      </w:r>
      <w:r w:rsidR="00874A51" w:rsidRPr="00874A51">
        <w:rPr>
          <w:rFonts w:eastAsia="Times New Roman"/>
          <w:color w:val="000000"/>
          <w:sz w:val="28"/>
          <w:szCs w:val="28"/>
          <w:lang w:eastAsia="en-US"/>
        </w:rPr>
        <w:t>Хунеке</w:t>
      </w:r>
      <w:r w:rsidR="004E561D" w:rsidRPr="00874A51">
        <w:rPr>
          <w:rFonts w:eastAsia="Times New Roman"/>
          <w:color w:val="000000"/>
          <w:sz w:val="28"/>
          <w:szCs w:val="28"/>
          <w:lang w:eastAsia="en-US"/>
        </w:rPr>
        <w:t xml:space="preserve"> и </w:t>
      </w:r>
      <w:r w:rsidR="00874A51" w:rsidRPr="00874A51">
        <w:rPr>
          <w:rFonts w:eastAsia="Times New Roman"/>
          <w:color w:val="000000"/>
          <w:sz w:val="28"/>
          <w:szCs w:val="28"/>
          <w:lang w:eastAsia="en-US"/>
        </w:rPr>
        <w:t>В.</w:t>
      </w:r>
      <w:r w:rsidR="00874A51">
        <w:rPr>
          <w:rFonts w:eastAsia="Times New Roman"/>
          <w:color w:val="000000"/>
          <w:sz w:val="28"/>
          <w:szCs w:val="28"/>
          <w:lang w:eastAsia="en-US"/>
        </w:rPr>
        <w:t> </w:t>
      </w:r>
      <w:r w:rsidR="00874A51" w:rsidRPr="00874A51">
        <w:rPr>
          <w:rFonts w:eastAsia="Times New Roman"/>
          <w:color w:val="000000"/>
          <w:sz w:val="28"/>
          <w:szCs w:val="28"/>
          <w:lang w:eastAsia="en-US"/>
        </w:rPr>
        <w:t>Штайна</w:t>
      </w:r>
      <w:r w:rsidR="004E561D" w:rsidRPr="00874A51">
        <w:rPr>
          <w:rFonts w:eastAsia="Times New Roman"/>
          <w:color w:val="000000"/>
          <w:sz w:val="28"/>
          <w:szCs w:val="28"/>
          <w:lang w:eastAsia="en-US"/>
        </w:rPr>
        <w:t xml:space="preserve"> </w:t>
      </w:r>
      <w:r w:rsidR="004E561D" w:rsidRPr="00874A51">
        <w:rPr>
          <w:color w:val="000000"/>
          <w:sz w:val="28"/>
          <w:szCs w:val="28"/>
        </w:rPr>
        <w:t>[30]</w:t>
      </w:r>
      <w:r w:rsidR="004E561D" w:rsidRPr="00874A51">
        <w:rPr>
          <w:rFonts w:eastAsia="Times New Roman"/>
          <w:color w:val="000000"/>
          <w:sz w:val="28"/>
          <w:szCs w:val="28"/>
          <w:lang w:eastAsia="en-US"/>
        </w:rPr>
        <w:t>, «</w:t>
      </w:r>
      <w:r w:rsidR="004E561D" w:rsidRPr="00874A51">
        <w:rPr>
          <w:rFonts w:eastAsia="Times New Roman"/>
          <w:color w:val="000000"/>
          <w:sz w:val="28"/>
          <w:szCs w:val="28"/>
          <w:lang w:val="de-DE" w:eastAsia="en-US"/>
        </w:rPr>
        <w:t>Kommunikations</w:t>
      </w:r>
      <w:r w:rsidR="004E561D" w:rsidRPr="00874A51">
        <w:rPr>
          <w:color w:val="000000"/>
          <w:sz w:val="28"/>
          <w:szCs w:val="28"/>
        </w:rPr>
        <w:t>-</w:t>
      </w:r>
      <w:r w:rsidR="004E561D" w:rsidRPr="00874A51">
        <w:rPr>
          <w:rFonts w:eastAsia="Times New Roman"/>
          <w:color w:val="000000"/>
          <w:sz w:val="28"/>
          <w:szCs w:val="28"/>
          <w:lang w:val="de-DE" w:eastAsia="en-US"/>
        </w:rPr>
        <w:t>Training</w:t>
      </w:r>
      <w:r w:rsidR="004E561D" w:rsidRPr="00874A51">
        <w:rPr>
          <w:rFonts w:eastAsia="Times New Roman"/>
          <w:color w:val="000000"/>
          <w:sz w:val="28"/>
          <w:szCs w:val="28"/>
          <w:lang w:eastAsia="en-US"/>
        </w:rPr>
        <w:t xml:space="preserve">» Хайнца Клипперта </w:t>
      </w:r>
      <w:r w:rsidR="004E561D" w:rsidRPr="00874A51">
        <w:rPr>
          <w:color w:val="000000"/>
          <w:sz w:val="28"/>
          <w:szCs w:val="28"/>
        </w:rPr>
        <w:t>[31],</w:t>
      </w:r>
      <w:r w:rsidR="004E561D" w:rsidRPr="00874A51">
        <w:rPr>
          <w:rFonts w:eastAsia="Times New Roman"/>
          <w:color w:val="000000"/>
          <w:sz w:val="28"/>
          <w:szCs w:val="28"/>
          <w:lang w:eastAsia="en-US"/>
        </w:rPr>
        <w:t xml:space="preserve"> </w:t>
      </w:r>
      <w:r w:rsidRPr="00874A51">
        <w:rPr>
          <w:rFonts w:eastAsia="Times New Roman"/>
          <w:color w:val="000000"/>
          <w:sz w:val="28"/>
          <w:szCs w:val="28"/>
          <w:lang w:eastAsia="en-US"/>
        </w:rPr>
        <w:t>«</w:t>
      </w:r>
      <w:r w:rsidRPr="00874A51">
        <w:rPr>
          <w:rFonts w:eastAsia="Times New Roman"/>
          <w:color w:val="000000"/>
          <w:sz w:val="28"/>
          <w:szCs w:val="28"/>
          <w:lang w:val="de-DE" w:eastAsia="en-US"/>
        </w:rPr>
        <w:t>Neue</w:t>
      </w:r>
      <w:r w:rsidRPr="00874A51">
        <w:rPr>
          <w:rFonts w:eastAsia="Times New Roman"/>
          <w:color w:val="000000"/>
          <w:sz w:val="28"/>
          <w:szCs w:val="28"/>
          <w:lang w:eastAsia="en-US"/>
        </w:rPr>
        <w:t xml:space="preserve"> </w:t>
      </w:r>
      <w:r w:rsidRPr="00874A51">
        <w:rPr>
          <w:rFonts w:eastAsia="Times New Roman"/>
          <w:color w:val="000000"/>
          <w:sz w:val="28"/>
          <w:szCs w:val="28"/>
          <w:lang w:val="de-DE" w:eastAsia="en-US"/>
        </w:rPr>
        <w:t>Sprachen</w:t>
      </w:r>
      <w:r w:rsidRPr="00874A51">
        <w:rPr>
          <w:rFonts w:eastAsia="Times New Roman"/>
          <w:color w:val="000000"/>
          <w:sz w:val="28"/>
          <w:szCs w:val="28"/>
          <w:lang w:eastAsia="en-US"/>
        </w:rPr>
        <w:t xml:space="preserve"> </w:t>
      </w:r>
      <w:r w:rsidRPr="00874A51">
        <w:rPr>
          <w:rFonts w:eastAsia="Times New Roman"/>
          <w:color w:val="000000"/>
          <w:sz w:val="28"/>
          <w:szCs w:val="28"/>
          <w:lang w:val="de-DE" w:eastAsia="en-US"/>
        </w:rPr>
        <w:t>lehren</w:t>
      </w:r>
      <w:r w:rsidRPr="00874A51">
        <w:rPr>
          <w:rFonts w:eastAsia="Times New Roman"/>
          <w:color w:val="000000"/>
          <w:sz w:val="28"/>
          <w:szCs w:val="28"/>
          <w:lang w:eastAsia="en-US"/>
        </w:rPr>
        <w:t xml:space="preserve"> </w:t>
      </w:r>
      <w:r w:rsidRPr="00874A51">
        <w:rPr>
          <w:rFonts w:eastAsia="Times New Roman"/>
          <w:color w:val="000000"/>
          <w:sz w:val="28"/>
          <w:szCs w:val="28"/>
          <w:lang w:val="de-DE" w:eastAsia="en-US"/>
        </w:rPr>
        <w:t>und</w:t>
      </w:r>
      <w:r w:rsidRPr="00874A51">
        <w:rPr>
          <w:rFonts w:eastAsia="Times New Roman"/>
          <w:color w:val="000000"/>
          <w:sz w:val="28"/>
          <w:szCs w:val="28"/>
          <w:lang w:eastAsia="en-US"/>
        </w:rPr>
        <w:t xml:space="preserve"> </w:t>
      </w:r>
      <w:r w:rsidRPr="00874A51">
        <w:rPr>
          <w:rFonts w:eastAsia="Times New Roman"/>
          <w:color w:val="000000"/>
          <w:sz w:val="28"/>
          <w:szCs w:val="28"/>
          <w:lang w:val="de-DE" w:eastAsia="en-US"/>
        </w:rPr>
        <w:t>lernen</w:t>
      </w:r>
      <w:r w:rsidRPr="00874A51">
        <w:rPr>
          <w:rFonts w:eastAsia="Times New Roman"/>
          <w:color w:val="000000"/>
          <w:sz w:val="28"/>
          <w:szCs w:val="28"/>
          <w:lang w:eastAsia="en-US"/>
        </w:rPr>
        <w:t>» Юргена Кветца и Герхарда фон дер Хандта</w:t>
      </w:r>
      <w:r w:rsidR="004E561D" w:rsidRPr="00874A51">
        <w:rPr>
          <w:rFonts w:eastAsia="Times New Roman"/>
          <w:color w:val="000000"/>
          <w:sz w:val="28"/>
          <w:szCs w:val="28"/>
          <w:lang w:eastAsia="en-US"/>
        </w:rPr>
        <w:t xml:space="preserve"> </w:t>
      </w:r>
      <w:r w:rsidR="004E561D" w:rsidRPr="00874A51">
        <w:rPr>
          <w:color w:val="000000"/>
          <w:sz w:val="28"/>
          <w:szCs w:val="28"/>
        </w:rPr>
        <w:t>[32]</w:t>
      </w:r>
      <w:r w:rsidRPr="00874A51">
        <w:rPr>
          <w:rFonts w:eastAsia="Times New Roman"/>
          <w:color w:val="000000"/>
          <w:sz w:val="28"/>
          <w:szCs w:val="28"/>
          <w:lang w:eastAsia="en-US"/>
        </w:rPr>
        <w:t xml:space="preserve"> на предмет</w:t>
      </w:r>
      <w:r w:rsidR="00491870" w:rsidRPr="00874A51">
        <w:rPr>
          <w:rFonts w:eastAsia="Times New Roman"/>
          <w:color w:val="000000"/>
          <w:sz w:val="28"/>
          <w:szCs w:val="28"/>
          <w:lang w:eastAsia="en-US"/>
        </w:rPr>
        <w:t xml:space="preserve"> установления</w:t>
      </w:r>
      <w:r w:rsidRPr="00874A51">
        <w:rPr>
          <w:rFonts w:eastAsia="Times New Roman"/>
          <w:color w:val="000000"/>
          <w:sz w:val="28"/>
          <w:szCs w:val="28"/>
          <w:lang w:eastAsia="en-US"/>
        </w:rPr>
        <w:t xml:space="preserve"> наличия в них лексико</w:t>
      </w:r>
      <w:r w:rsidR="00BA2272" w:rsidRPr="00874A51">
        <w:rPr>
          <w:color w:val="000000"/>
          <w:sz w:val="28"/>
          <w:szCs w:val="28"/>
        </w:rPr>
        <w:t>-</w:t>
      </w:r>
      <w:r w:rsidRPr="00874A51">
        <w:rPr>
          <w:rFonts w:eastAsia="Times New Roman"/>
          <w:color w:val="000000"/>
          <w:sz w:val="28"/>
          <w:szCs w:val="28"/>
          <w:lang w:eastAsia="en-US"/>
        </w:rPr>
        <w:t>грамматических средств, выражающих предположение, их разнообразия</w:t>
      </w:r>
      <w:r w:rsidR="00491870" w:rsidRPr="00874A51">
        <w:rPr>
          <w:rFonts w:eastAsia="Times New Roman"/>
          <w:color w:val="000000"/>
          <w:sz w:val="28"/>
          <w:szCs w:val="28"/>
          <w:lang w:eastAsia="en-US"/>
        </w:rPr>
        <w:t xml:space="preserve"> и частотности употребления</w:t>
      </w:r>
      <w:r w:rsidRPr="00874A51">
        <w:rPr>
          <w:rFonts w:eastAsia="Times New Roman"/>
          <w:color w:val="000000"/>
          <w:sz w:val="28"/>
          <w:szCs w:val="28"/>
          <w:lang w:eastAsia="en-US"/>
        </w:rPr>
        <w:t>.</w:t>
      </w:r>
    </w:p>
    <w:p w:rsidR="00CC6FFB" w:rsidRPr="00874A51" w:rsidRDefault="00491870" w:rsidP="00874A51">
      <w:pPr>
        <w:tabs>
          <w:tab w:val="left" w:pos="1701"/>
        </w:tabs>
        <w:spacing w:line="360" w:lineRule="auto"/>
        <w:ind w:firstLine="709"/>
        <w:jc w:val="both"/>
        <w:rPr>
          <w:rFonts w:eastAsia="Times New Roman"/>
          <w:color w:val="000000"/>
          <w:sz w:val="28"/>
          <w:szCs w:val="28"/>
          <w:lang w:eastAsia="en-US"/>
        </w:rPr>
      </w:pPr>
      <w:r w:rsidRPr="00874A51">
        <w:rPr>
          <w:rFonts w:eastAsia="Times New Roman"/>
          <w:iCs/>
          <w:color w:val="000000"/>
          <w:sz w:val="28"/>
          <w:szCs w:val="28"/>
          <w:lang w:eastAsia="en-US"/>
        </w:rPr>
        <w:t>Следует отметить тот факт, что с</w:t>
      </w:r>
      <w:r w:rsidR="00CC6FFB" w:rsidRPr="00874A51">
        <w:rPr>
          <w:rFonts w:eastAsia="Times New Roman"/>
          <w:iCs/>
          <w:color w:val="000000"/>
          <w:sz w:val="28"/>
          <w:szCs w:val="28"/>
          <w:lang w:eastAsia="en-US"/>
        </w:rPr>
        <w:t>реди отобранных нами лексико</w:t>
      </w:r>
      <w:r w:rsidR="00BA2272" w:rsidRPr="00874A51">
        <w:rPr>
          <w:color w:val="000000"/>
          <w:sz w:val="28"/>
          <w:szCs w:val="28"/>
        </w:rPr>
        <w:t>-</w:t>
      </w:r>
      <w:r w:rsidR="00CC6FFB" w:rsidRPr="00874A51">
        <w:rPr>
          <w:rFonts w:eastAsia="Times New Roman"/>
          <w:iCs/>
          <w:color w:val="000000"/>
          <w:sz w:val="28"/>
          <w:szCs w:val="28"/>
          <w:lang w:eastAsia="en-US"/>
        </w:rPr>
        <w:t>грамматических средств выражения предположения присутствуют</w:t>
      </w:r>
      <w:r w:rsidR="00CC6FFB" w:rsidRPr="00874A51">
        <w:rPr>
          <w:rFonts w:eastAsia="Times New Roman"/>
          <w:color w:val="000000"/>
          <w:sz w:val="28"/>
          <w:szCs w:val="28"/>
          <w:lang w:eastAsia="en-US"/>
        </w:rPr>
        <w:t xml:space="preserve"> почти все возможные средства.</w:t>
      </w:r>
    </w:p>
    <w:p w:rsidR="009E6C5B" w:rsidRP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iCs/>
          <w:color w:val="000000"/>
          <w:sz w:val="28"/>
          <w:szCs w:val="28"/>
          <w:lang w:eastAsia="en-US"/>
        </w:rPr>
        <w:t>Общее количество такого рода лексико</w:t>
      </w:r>
      <w:r w:rsidR="00BA2272" w:rsidRPr="00874A51">
        <w:rPr>
          <w:color w:val="000000"/>
          <w:sz w:val="28"/>
          <w:szCs w:val="28"/>
        </w:rPr>
        <w:t>-</w:t>
      </w:r>
      <w:r w:rsidRPr="00874A51">
        <w:rPr>
          <w:rFonts w:eastAsia="Times New Roman"/>
          <w:iCs/>
          <w:color w:val="000000"/>
          <w:sz w:val="28"/>
          <w:szCs w:val="28"/>
          <w:lang w:eastAsia="en-US"/>
        </w:rPr>
        <w:t>грамматических средств в выше указанных текстах в целом составило 129 единиц.</w:t>
      </w:r>
    </w:p>
    <w:p w:rsidR="00CC6FFB" w:rsidRP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 xml:space="preserve">Путем использования метода статистического анализа, была выявлена частотность употребления обнаруженных нами в ходе исследования </w:t>
      </w:r>
      <w:r w:rsidR="00C42172">
        <w:rPr>
          <w:rFonts w:eastAsia="Times New Roman"/>
          <w:color w:val="000000"/>
          <w:sz w:val="28"/>
          <w:szCs w:val="28"/>
          <w:lang w:eastAsia="en-US"/>
        </w:rPr>
        <w:t>средств выражения предположения</w:t>
      </w:r>
      <w:r w:rsidRPr="00874A51">
        <w:rPr>
          <w:rFonts w:eastAsia="Times New Roman"/>
          <w:color w:val="000000"/>
          <w:sz w:val="28"/>
          <w:szCs w:val="28"/>
          <w:lang w:eastAsia="en-US"/>
        </w:rPr>
        <w:t>.</w:t>
      </w:r>
    </w:p>
    <w:p w:rsidR="00CC6FFB" w:rsidRP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 xml:space="preserve">Проведенный статистический анализ даёт основание утверждать, что наибольшей частотой употребления здесь характеризуются </w:t>
      </w:r>
      <w:r w:rsidRPr="00874A51">
        <w:rPr>
          <w:rFonts w:eastAsia="Times New Roman"/>
          <w:b/>
          <w:color w:val="000000"/>
          <w:sz w:val="28"/>
          <w:szCs w:val="28"/>
          <w:lang w:eastAsia="en-US"/>
        </w:rPr>
        <w:t xml:space="preserve">модальные глаголы </w:t>
      </w:r>
      <w:r w:rsidRPr="00874A51">
        <w:rPr>
          <w:rFonts w:eastAsia="Times New Roman"/>
          <w:color w:val="000000"/>
          <w:sz w:val="28"/>
          <w:szCs w:val="28"/>
          <w:lang w:eastAsia="en-US"/>
        </w:rPr>
        <w:t>(31,</w:t>
      </w:r>
      <w:r w:rsidR="00874A51" w:rsidRPr="00874A51">
        <w:rPr>
          <w:rFonts w:eastAsia="Times New Roman"/>
          <w:color w:val="000000"/>
          <w:sz w:val="28"/>
          <w:szCs w:val="28"/>
          <w:lang w:eastAsia="en-US"/>
        </w:rPr>
        <w:t>8</w:t>
      </w:r>
      <w:r w:rsidR="00874A51">
        <w:rPr>
          <w:rFonts w:eastAsia="Times New Roman"/>
          <w:color w:val="000000"/>
          <w:sz w:val="28"/>
          <w:szCs w:val="28"/>
          <w:lang w:eastAsia="en-US"/>
        </w:rPr>
        <w:t>%</w:t>
      </w:r>
      <w:r w:rsidRPr="00874A51">
        <w:rPr>
          <w:rFonts w:eastAsia="Times New Roman"/>
          <w:color w:val="000000"/>
          <w:sz w:val="28"/>
          <w:szCs w:val="28"/>
          <w:lang w:eastAsia="en-US"/>
        </w:rPr>
        <w:t xml:space="preserve">). Модальный глагол </w:t>
      </w:r>
      <w:r w:rsidRPr="00874A51">
        <w:rPr>
          <w:rFonts w:eastAsia="Times New Roman"/>
          <w:color w:val="000000"/>
          <w:sz w:val="28"/>
          <w:szCs w:val="28"/>
          <w:lang w:val="de-DE" w:eastAsia="en-US"/>
        </w:rPr>
        <w:t>k</w:t>
      </w:r>
      <w:r w:rsidRPr="00874A51">
        <w:rPr>
          <w:rFonts w:eastAsia="Times New Roman"/>
          <w:color w:val="000000"/>
          <w:sz w:val="28"/>
          <w:szCs w:val="28"/>
          <w:lang w:eastAsia="en-US"/>
        </w:rPr>
        <w:t>ö</w:t>
      </w:r>
      <w:r w:rsidRPr="00874A51">
        <w:rPr>
          <w:rFonts w:eastAsia="Times New Roman"/>
          <w:color w:val="000000"/>
          <w:sz w:val="28"/>
          <w:szCs w:val="28"/>
          <w:lang w:val="de-DE" w:eastAsia="en-US"/>
        </w:rPr>
        <w:t>nnen</w:t>
      </w:r>
      <w:r w:rsidRPr="00874A51">
        <w:rPr>
          <w:rFonts w:eastAsia="Times New Roman"/>
          <w:color w:val="000000"/>
          <w:sz w:val="28"/>
          <w:szCs w:val="28"/>
          <w:lang w:eastAsia="en-US"/>
        </w:rPr>
        <w:t xml:space="preserve"> в форме выражения предположения встречался 33 раза, </w:t>
      </w:r>
      <w:r w:rsidRPr="00874A51">
        <w:rPr>
          <w:rFonts w:eastAsia="Times New Roman"/>
          <w:color w:val="000000"/>
          <w:sz w:val="28"/>
          <w:szCs w:val="28"/>
          <w:lang w:val="de-DE" w:eastAsia="en-US"/>
        </w:rPr>
        <w:t>d</w:t>
      </w:r>
      <w:r w:rsidRPr="00874A51">
        <w:rPr>
          <w:rFonts w:eastAsia="Times New Roman"/>
          <w:color w:val="000000"/>
          <w:sz w:val="28"/>
          <w:szCs w:val="28"/>
          <w:lang w:eastAsia="en-US"/>
        </w:rPr>
        <w:t>ü</w:t>
      </w:r>
      <w:r w:rsidRPr="00874A51">
        <w:rPr>
          <w:rFonts w:eastAsia="Times New Roman"/>
          <w:color w:val="000000"/>
          <w:sz w:val="28"/>
          <w:szCs w:val="28"/>
          <w:lang w:val="de-DE" w:eastAsia="en-US"/>
        </w:rPr>
        <w:t>rfen</w:t>
      </w:r>
      <w:r w:rsidRPr="00874A51">
        <w:rPr>
          <w:rFonts w:eastAsia="Times New Roman"/>
          <w:color w:val="000000"/>
          <w:sz w:val="28"/>
          <w:szCs w:val="28"/>
          <w:lang w:eastAsia="en-US"/>
        </w:rPr>
        <w:t xml:space="preserve"> </w:t>
      </w:r>
      <w:r w:rsidR="009E6C5B" w:rsidRPr="00874A51">
        <w:rPr>
          <w:rFonts w:eastAsia="Times New Roman"/>
          <w:color w:val="000000"/>
          <w:sz w:val="28"/>
          <w:szCs w:val="28"/>
          <w:lang w:eastAsia="en-US"/>
        </w:rPr>
        <w:t>–</w:t>
      </w:r>
      <w:r w:rsidRPr="00874A51">
        <w:rPr>
          <w:rFonts w:eastAsia="Times New Roman"/>
          <w:color w:val="000000"/>
          <w:sz w:val="28"/>
          <w:szCs w:val="28"/>
          <w:lang w:eastAsia="en-US"/>
        </w:rPr>
        <w:t xml:space="preserve"> 3, </w:t>
      </w:r>
      <w:r w:rsidRPr="00874A51">
        <w:rPr>
          <w:rFonts w:eastAsia="Times New Roman"/>
          <w:color w:val="000000"/>
          <w:sz w:val="28"/>
          <w:szCs w:val="28"/>
          <w:lang w:val="de-DE" w:eastAsia="en-US"/>
        </w:rPr>
        <w:t>sollen</w:t>
      </w:r>
      <w:r w:rsidRPr="00874A51">
        <w:rPr>
          <w:rFonts w:eastAsia="Times New Roman"/>
          <w:color w:val="000000"/>
          <w:sz w:val="28"/>
          <w:szCs w:val="28"/>
          <w:lang w:eastAsia="en-US"/>
        </w:rPr>
        <w:t xml:space="preserve"> </w:t>
      </w:r>
      <w:r w:rsidR="009E6C5B" w:rsidRPr="00874A51">
        <w:rPr>
          <w:rFonts w:eastAsia="Times New Roman"/>
          <w:color w:val="000000"/>
          <w:sz w:val="28"/>
          <w:szCs w:val="28"/>
          <w:lang w:eastAsia="en-US"/>
        </w:rPr>
        <w:t>–</w:t>
      </w:r>
      <w:r w:rsidRPr="00874A51">
        <w:rPr>
          <w:rFonts w:eastAsia="Times New Roman"/>
          <w:color w:val="000000"/>
          <w:sz w:val="28"/>
          <w:szCs w:val="28"/>
          <w:lang w:eastAsia="en-US"/>
        </w:rPr>
        <w:t xml:space="preserve"> 4, </w:t>
      </w:r>
      <w:r w:rsidRPr="00874A51">
        <w:rPr>
          <w:rFonts w:eastAsia="Times New Roman"/>
          <w:color w:val="000000"/>
          <w:sz w:val="28"/>
          <w:szCs w:val="28"/>
          <w:lang w:val="de-DE" w:eastAsia="en-US"/>
        </w:rPr>
        <w:t>m</w:t>
      </w:r>
      <w:r w:rsidRPr="00874A51">
        <w:rPr>
          <w:rFonts w:eastAsia="Times New Roman"/>
          <w:color w:val="000000"/>
          <w:sz w:val="28"/>
          <w:szCs w:val="28"/>
          <w:lang w:eastAsia="en-US"/>
        </w:rPr>
        <w:t>ü</w:t>
      </w:r>
      <w:r w:rsidRPr="00874A51">
        <w:rPr>
          <w:rFonts w:eastAsia="Times New Roman"/>
          <w:color w:val="000000"/>
          <w:sz w:val="28"/>
          <w:szCs w:val="28"/>
          <w:lang w:val="de-DE" w:eastAsia="en-US"/>
        </w:rPr>
        <w:t>ssen</w:t>
      </w:r>
      <w:r w:rsidRPr="00874A51">
        <w:rPr>
          <w:rFonts w:eastAsia="Times New Roman"/>
          <w:color w:val="000000"/>
          <w:sz w:val="28"/>
          <w:szCs w:val="28"/>
          <w:lang w:eastAsia="en-US"/>
        </w:rPr>
        <w:t xml:space="preserve"> </w:t>
      </w:r>
      <w:r w:rsidR="009E6C5B" w:rsidRPr="00874A51">
        <w:rPr>
          <w:rFonts w:eastAsia="Times New Roman"/>
          <w:color w:val="000000"/>
          <w:sz w:val="28"/>
          <w:szCs w:val="28"/>
          <w:lang w:eastAsia="en-US"/>
        </w:rPr>
        <w:t>–</w:t>
      </w:r>
      <w:r w:rsidRPr="00874A51">
        <w:rPr>
          <w:rFonts w:eastAsia="Times New Roman"/>
          <w:color w:val="000000"/>
          <w:sz w:val="28"/>
          <w:szCs w:val="28"/>
          <w:lang w:eastAsia="en-US"/>
        </w:rPr>
        <w:t xml:space="preserve"> 1:</w:t>
      </w:r>
    </w:p>
    <w:p w:rsidR="00CC6FFB" w:rsidRPr="00874A51" w:rsidRDefault="00CC6FFB" w:rsidP="00874A51">
      <w:pPr>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Schließlich </w:t>
      </w:r>
      <w:r w:rsidRPr="00874A51">
        <w:rPr>
          <w:rFonts w:eastAsia="Times New Roman"/>
          <w:i/>
          <w:color w:val="000000"/>
          <w:sz w:val="28"/>
          <w:szCs w:val="28"/>
          <w:lang w:val="de-DE" w:eastAsia="en-US"/>
        </w:rPr>
        <w:t>sollte</w:t>
      </w:r>
      <w:r w:rsidRPr="00874A51">
        <w:rPr>
          <w:rFonts w:eastAsia="Times New Roman"/>
          <w:color w:val="000000"/>
          <w:sz w:val="28"/>
          <w:szCs w:val="28"/>
          <w:lang w:val="de-DE" w:eastAsia="en-US"/>
        </w:rPr>
        <w:t xml:space="preserve"> die Computernutzung auch Thema des Fremdsprachenunterrichts sein.</w:t>
      </w:r>
    </w:p>
    <w:p w:rsidR="00CC6FFB" w:rsidRPr="00874A51" w:rsidRDefault="00CC6FFB" w:rsidP="00874A51">
      <w:pPr>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Es </w:t>
      </w:r>
      <w:r w:rsidRPr="00874A51">
        <w:rPr>
          <w:rFonts w:eastAsia="Times New Roman"/>
          <w:i/>
          <w:color w:val="000000"/>
          <w:sz w:val="28"/>
          <w:szCs w:val="28"/>
          <w:lang w:val="de-DE" w:eastAsia="en-US"/>
        </w:rPr>
        <w:t>könnte</w:t>
      </w:r>
      <w:r w:rsidRPr="00874A51">
        <w:rPr>
          <w:rFonts w:eastAsia="Times New Roman"/>
          <w:color w:val="000000"/>
          <w:sz w:val="28"/>
          <w:szCs w:val="28"/>
          <w:lang w:val="de-DE" w:eastAsia="en-US"/>
        </w:rPr>
        <w:t xml:space="preserve"> auch sein, dass Teilfertigkeiten relativ unabhängig voneinander vorhanden sind.</w:t>
      </w:r>
    </w:p>
    <w:p w:rsidR="00CC6FFB" w:rsidRPr="00874A51" w:rsidRDefault="00CC6FFB" w:rsidP="00874A51">
      <w:pPr>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Das Lernen im Tandem </w:t>
      </w:r>
      <w:r w:rsidRPr="00874A51">
        <w:rPr>
          <w:rFonts w:eastAsia="Times New Roman"/>
          <w:i/>
          <w:color w:val="000000"/>
          <w:sz w:val="28"/>
          <w:szCs w:val="28"/>
          <w:lang w:val="de-DE" w:eastAsia="en-US"/>
        </w:rPr>
        <w:t>dürfte</w:t>
      </w:r>
      <w:r w:rsidRPr="00874A51">
        <w:rPr>
          <w:rFonts w:eastAsia="Times New Roman"/>
          <w:color w:val="000000"/>
          <w:sz w:val="28"/>
          <w:szCs w:val="28"/>
          <w:lang w:val="de-DE" w:eastAsia="en-US"/>
        </w:rPr>
        <w:t xml:space="preserve"> die Lernform par excellence </w:t>
      </w:r>
      <w:r w:rsidRPr="00874A51">
        <w:rPr>
          <w:rFonts w:eastAsia="Times New Roman"/>
          <w:i/>
          <w:color w:val="000000"/>
          <w:sz w:val="28"/>
          <w:szCs w:val="28"/>
          <w:lang w:val="de-DE" w:eastAsia="en-US"/>
        </w:rPr>
        <w:t>sein</w:t>
      </w:r>
      <w:r w:rsidRPr="00874A51">
        <w:rPr>
          <w:rFonts w:eastAsia="Times New Roman"/>
          <w:color w:val="000000"/>
          <w:sz w:val="28"/>
          <w:szCs w:val="28"/>
          <w:lang w:val="de-DE" w:eastAsia="en-US"/>
        </w:rPr>
        <w:t>, die partnerschaftliches kooperatives Lernen, Selbststeuerung und Authentizität miteinander verbindet.</w:t>
      </w:r>
    </w:p>
    <w:p w:rsidR="00CC6FFB" w:rsidRPr="00874A51" w:rsidRDefault="00CC6FFB" w:rsidP="00874A51">
      <w:pPr>
        <w:tabs>
          <w:tab w:val="left" w:pos="0"/>
        </w:tabs>
        <w:spacing w:line="360" w:lineRule="auto"/>
        <w:ind w:firstLine="709"/>
        <w:contextualSpacing/>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Wenn Kommunikationsfähigkeit das oberste didaktische Ziel ist, dann </w:t>
      </w:r>
      <w:r w:rsidRPr="00874A51">
        <w:rPr>
          <w:rFonts w:eastAsia="Times New Roman"/>
          <w:i/>
          <w:color w:val="000000"/>
          <w:sz w:val="28"/>
          <w:szCs w:val="28"/>
          <w:lang w:val="de-DE" w:eastAsia="en-US"/>
        </w:rPr>
        <w:t>muss</w:t>
      </w:r>
      <w:r w:rsidRPr="00874A51">
        <w:rPr>
          <w:rFonts w:eastAsia="Times New Roman"/>
          <w:color w:val="000000"/>
          <w:sz w:val="28"/>
          <w:szCs w:val="28"/>
          <w:lang w:val="de-DE" w:eastAsia="en-US"/>
        </w:rPr>
        <w:t xml:space="preserve"> Kommunikation auch der Weg sein, der zu diesem Ziel führt.</w:t>
      </w:r>
    </w:p>
    <w:p w:rsidR="00CC6FFB" w:rsidRPr="00874A51" w:rsidRDefault="00CC6FFB" w:rsidP="00874A51">
      <w:pPr>
        <w:spacing w:line="360" w:lineRule="auto"/>
        <w:ind w:firstLine="709"/>
        <w:jc w:val="both"/>
        <w:rPr>
          <w:rFonts w:eastAsia="Times New Roman"/>
          <w:b/>
          <w:color w:val="000000"/>
          <w:sz w:val="28"/>
          <w:szCs w:val="28"/>
          <w:lang w:eastAsia="en-US"/>
        </w:rPr>
      </w:pPr>
      <w:r w:rsidRPr="00874A51">
        <w:rPr>
          <w:rFonts w:eastAsia="Times New Roman"/>
          <w:color w:val="000000"/>
          <w:sz w:val="28"/>
          <w:szCs w:val="28"/>
          <w:lang w:eastAsia="en-US"/>
        </w:rPr>
        <w:t>Из полученных данных очевидн</w:t>
      </w:r>
      <w:r w:rsidR="00657594" w:rsidRPr="00874A51">
        <w:rPr>
          <w:rFonts w:eastAsia="Times New Roman"/>
          <w:color w:val="000000"/>
          <w:sz w:val="28"/>
          <w:szCs w:val="28"/>
          <w:lang w:eastAsia="en-US"/>
        </w:rPr>
        <w:t>о</w:t>
      </w:r>
      <w:r w:rsidRPr="00874A51">
        <w:rPr>
          <w:rFonts w:eastAsia="Times New Roman"/>
          <w:color w:val="000000"/>
          <w:sz w:val="28"/>
          <w:szCs w:val="28"/>
          <w:lang w:eastAsia="en-US"/>
        </w:rPr>
        <w:t>, что вторыми по частоте использования (22,</w:t>
      </w:r>
      <w:r w:rsidR="00874A51" w:rsidRPr="00874A51">
        <w:rPr>
          <w:rFonts w:eastAsia="Times New Roman"/>
          <w:color w:val="000000"/>
          <w:sz w:val="28"/>
          <w:szCs w:val="28"/>
          <w:lang w:eastAsia="en-US"/>
        </w:rPr>
        <w:t>5</w:t>
      </w:r>
      <w:r w:rsidR="00874A51">
        <w:rPr>
          <w:rFonts w:eastAsia="Times New Roman"/>
          <w:color w:val="000000"/>
          <w:sz w:val="28"/>
          <w:szCs w:val="28"/>
          <w:lang w:eastAsia="en-US"/>
        </w:rPr>
        <w:t>%</w:t>
      </w:r>
      <w:r w:rsidRPr="00874A51">
        <w:rPr>
          <w:rFonts w:eastAsia="Times New Roman"/>
          <w:color w:val="000000"/>
          <w:sz w:val="28"/>
          <w:szCs w:val="28"/>
          <w:lang w:eastAsia="en-US"/>
        </w:rPr>
        <w:t>) являются</w:t>
      </w:r>
      <w:r w:rsidRPr="00874A51">
        <w:rPr>
          <w:rFonts w:eastAsia="Times New Roman"/>
          <w:b/>
          <w:color w:val="000000"/>
          <w:sz w:val="28"/>
          <w:szCs w:val="28"/>
          <w:lang w:eastAsia="en-US"/>
        </w:rPr>
        <w:t xml:space="preserve"> </w:t>
      </w:r>
      <w:r w:rsidRPr="00874A51">
        <w:rPr>
          <w:rFonts w:eastAsia="Times New Roman"/>
          <w:b/>
          <w:color w:val="000000"/>
          <w:sz w:val="28"/>
          <w:szCs w:val="28"/>
          <w:lang w:val="de-DE" w:eastAsia="en-US"/>
        </w:rPr>
        <w:t>ob</w:t>
      </w:r>
      <w:r w:rsidR="00874A51">
        <w:rPr>
          <w:color w:val="000000"/>
          <w:sz w:val="28"/>
          <w:szCs w:val="28"/>
        </w:rPr>
        <w:t>-</w:t>
      </w:r>
      <w:r w:rsidR="00874A51" w:rsidRPr="00874A51">
        <w:rPr>
          <w:rFonts w:eastAsia="Times New Roman"/>
          <w:b/>
          <w:color w:val="000000"/>
          <w:sz w:val="28"/>
          <w:szCs w:val="28"/>
          <w:lang w:eastAsia="en-US"/>
        </w:rPr>
        <w:t>п</w:t>
      </w:r>
      <w:r w:rsidRPr="00874A51">
        <w:rPr>
          <w:rFonts w:eastAsia="Times New Roman"/>
          <w:b/>
          <w:color w:val="000000"/>
          <w:sz w:val="28"/>
          <w:szCs w:val="28"/>
          <w:lang w:eastAsia="en-US"/>
        </w:rPr>
        <w:t>редложения</w:t>
      </w:r>
      <w:r w:rsidRPr="00874A51">
        <w:rPr>
          <w:rFonts w:eastAsia="Times New Roman"/>
          <w:color w:val="000000"/>
          <w:sz w:val="28"/>
          <w:szCs w:val="28"/>
          <w:lang w:eastAsia="en-US"/>
        </w:rPr>
        <w:t>, к примеру:</w:t>
      </w:r>
    </w:p>
    <w:p w:rsidR="00CC6FFB" w:rsidRPr="00874A51" w:rsidRDefault="00CC6FFB" w:rsidP="00874A51">
      <w:pPr>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Gerade Lerner einer Fremdsprache machen diese nicht so erfreuliche Erfahrung häufiger und müssen deshalb als Hörer und Leser häufig überprüfen, </w:t>
      </w:r>
      <w:r w:rsidRPr="00874A51">
        <w:rPr>
          <w:rFonts w:eastAsia="Times New Roman"/>
          <w:i/>
          <w:color w:val="000000"/>
          <w:sz w:val="28"/>
          <w:szCs w:val="28"/>
          <w:lang w:val="de-DE" w:eastAsia="en-US"/>
        </w:rPr>
        <w:t>ob</w:t>
      </w:r>
      <w:r w:rsidRPr="00874A51">
        <w:rPr>
          <w:rFonts w:eastAsia="Times New Roman"/>
          <w:color w:val="000000"/>
          <w:sz w:val="28"/>
          <w:szCs w:val="28"/>
          <w:lang w:val="de-DE" w:eastAsia="en-US"/>
        </w:rPr>
        <w:t xml:space="preserve"> sie richtig verstanden haben, als Sprecher und schreiber, </w:t>
      </w:r>
      <w:r w:rsidRPr="00874A51">
        <w:rPr>
          <w:rFonts w:eastAsia="Times New Roman"/>
          <w:i/>
          <w:color w:val="000000"/>
          <w:sz w:val="28"/>
          <w:szCs w:val="28"/>
          <w:lang w:val="de-DE" w:eastAsia="en-US"/>
        </w:rPr>
        <w:t>ob</w:t>
      </w:r>
      <w:r w:rsidRPr="00874A51">
        <w:rPr>
          <w:rFonts w:eastAsia="Times New Roman"/>
          <w:color w:val="000000"/>
          <w:sz w:val="28"/>
          <w:szCs w:val="28"/>
          <w:lang w:val="de-DE" w:eastAsia="en-US"/>
        </w:rPr>
        <w:t xml:space="preserve"> sie richtig verstanden worden sind.</w:t>
      </w:r>
    </w:p>
    <w:p w:rsidR="00CC6FFB" w:rsidRPr="00874A51" w:rsidRDefault="00CC6FFB" w:rsidP="00874A51">
      <w:pPr>
        <w:spacing w:line="360" w:lineRule="auto"/>
        <w:ind w:firstLine="709"/>
        <w:jc w:val="both"/>
        <w:rPr>
          <w:rFonts w:eastAsia="Times New Roman"/>
          <w:color w:val="000000"/>
          <w:sz w:val="28"/>
          <w:szCs w:val="28"/>
          <w:lang w:val="de-DE" w:eastAsia="en-US"/>
        </w:rPr>
      </w:pPr>
      <w:r w:rsidRPr="00874A51">
        <w:rPr>
          <w:rFonts w:eastAsia="Times New Roman"/>
          <w:i/>
          <w:color w:val="000000"/>
          <w:sz w:val="28"/>
          <w:szCs w:val="28"/>
          <w:lang w:val="de-DE" w:eastAsia="en-US"/>
        </w:rPr>
        <w:t>Ob</w:t>
      </w:r>
      <w:r w:rsidRPr="00874A51">
        <w:rPr>
          <w:rFonts w:eastAsia="Times New Roman"/>
          <w:color w:val="000000"/>
          <w:sz w:val="28"/>
          <w:szCs w:val="28"/>
          <w:lang w:val="de-DE" w:eastAsia="en-US"/>
        </w:rPr>
        <w:t xml:space="preserve"> sie den Text oder eine Übung als sinnvoll akzeptieren, entscheidet sich für Erwachsene oft an solchen kommunikativen Details, aus denen sie deren Alltagstauglichkeit ableiten.</w:t>
      </w:r>
    </w:p>
    <w:p w:rsidR="00CC6FFB" w:rsidRPr="00874A51" w:rsidRDefault="00CC6FFB" w:rsidP="00874A51">
      <w:pPr>
        <w:spacing w:line="360" w:lineRule="auto"/>
        <w:ind w:firstLine="709"/>
        <w:jc w:val="both"/>
        <w:rPr>
          <w:rFonts w:eastAsia="Times New Roman"/>
          <w:b/>
          <w:color w:val="000000"/>
          <w:sz w:val="28"/>
          <w:szCs w:val="28"/>
          <w:lang w:val="de-DE" w:eastAsia="en-US"/>
        </w:rPr>
      </w:pPr>
      <w:r w:rsidRPr="00874A51">
        <w:rPr>
          <w:rFonts w:eastAsia="Times New Roman"/>
          <w:color w:val="000000"/>
          <w:sz w:val="28"/>
          <w:szCs w:val="28"/>
          <w:lang w:val="de-DE" w:eastAsia="en-US"/>
        </w:rPr>
        <w:t xml:space="preserve">Die Auseinandersetzung mit den Alternativmethoden führt oft zu der Auseinandersetzung mit der Frage, </w:t>
      </w:r>
      <w:r w:rsidRPr="00874A51">
        <w:rPr>
          <w:rFonts w:eastAsia="Times New Roman"/>
          <w:i/>
          <w:color w:val="000000"/>
          <w:sz w:val="28"/>
          <w:szCs w:val="28"/>
          <w:lang w:val="de-DE" w:eastAsia="en-US"/>
        </w:rPr>
        <w:t xml:space="preserve">ob </w:t>
      </w:r>
      <w:r w:rsidRPr="00874A51">
        <w:rPr>
          <w:rFonts w:eastAsia="Times New Roman"/>
          <w:color w:val="000000"/>
          <w:sz w:val="28"/>
          <w:szCs w:val="28"/>
          <w:lang w:val="de-DE" w:eastAsia="en-US"/>
        </w:rPr>
        <w:t>eine Methode besser als eine andere oder die beste ist.</w:t>
      </w:r>
    </w:p>
    <w:p w:rsidR="00CC6FFB" w:rsidRPr="00874A51" w:rsidRDefault="00CC6FFB" w:rsidP="00874A51">
      <w:pPr>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eastAsia="en-US"/>
        </w:rPr>
        <w:t>Проведенный анализ свидетельствует о том, что достаточно частое употребление (2</w:t>
      </w:r>
      <w:r w:rsidR="00874A51" w:rsidRPr="00874A51">
        <w:rPr>
          <w:rFonts w:eastAsia="Times New Roman"/>
          <w:color w:val="000000"/>
          <w:sz w:val="28"/>
          <w:szCs w:val="28"/>
          <w:lang w:eastAsia="en-US"/>
        </w:rPr>
        <w:t>1</w:t>
      </w:r>
      <w:r w:rsidR="00874A51">
        <w:rPr>
          <w:rFonts w:eastAsia="Times New Roman"/>
          <w:color w:val="000000"/>
          <w:sz w:val="28"/>
          <w:szCs w:val="28"/>
          <w:lang w:eastAsia="en-US"/>
        </w:rPr>
        <w:t>%</w:t>
      </w:r>
      <w:r w:rsidRPr="00874A51">
        <w:rPr>
          <w:rFonts w:eastAsia="Times New Roman"/>
          <w:color w:val="000000"/>
          <w:sz w:val="28"/>
          <w:szCs w:val="28"/>
          <w:lang w:eastAsia="en-US"/>
        </w:rPr>
        <w:t xml:space="preserve">) характерно для </w:t>
      </w:r>
      <w:r w:rsidRPr="00874A51">
        <w:rPr>
          <w:rFonts w:eastAsia="Times New Roman"/>
          <w:b/>
          <w:color w:val="000000"/>
          <w:sz w:val="28"/>
          <w:szCs w:val="28"/>
          <w:lang w:eastAsia="en-US"/>
        </w:rPr>
        <w:t>модальных частиц</w:t>
      </w:r>
      <w:r w:rsidRPr="00874A51">
        <w:rPr>
          <w:rFonts w:eastAsia="Times New Roman"/>
          <w:color w:val="000000"/>
          <w:sz w:val="28"/>
          <w:szCs w:val="28"/>
          <w:lang w:eastAsia="en-US"/>
        </w:rPr>
        <w:t xml:space="preserve">. </w:t>
      </w:r>
      <w:r w:rsidRPr="00874A51">
        <w:rPr>
          <w:rFonts w:eastAsia="Times New Roman"/>
          <w:iCs/>
          <w:color w:val="000000"/>
          <w:sz w:val="28"/>
          <w:szCs w:val="28"/>
          <w:lang w:eastAsia="en-US"/>
        </w:rPr>
        <w:t>К их числу относятся</w:t>
      </w:r>
      <w:r w:rsidRPr="00874A51">
        <w:rPr>
          <w:rFonts w:eastAsia="Times New Roman"/>
          <w:color w:val="000000"/>
          <w:sz w:val="28"/>
          <w:szCs w:val="28"/>
          <w:lang w:eastAsia="en-US"/>
        </w:rPr>
        <w:t xml:space="preserve"> следующие модальные частицы: </w:t>
      </w:r>
      <w:r w:rsidRPr="00874A51">
        <w:rPr>
          <w:rFonts w:eastAsia="Times New Roman"/>
          <w:color w:val="000000"/>
          <w:sz w:val="28"/>
          <w:szCs w:val="28"/>
          <w:lang w:val="de-DE" w:eastAsia="en-US"/>
        </w:rPr>
        <w:t>ja</w:t>
      </w:r>
      <w:r w:rsidRPr="00874A51">
        <w:rPr>
          <w:rFonts w:eastAsia="Times New Roman"/>
          <w:color w:val="000000"/>
          <w:sz w:val="28"/>
          <w:szCs w:val="28"/>
          <w:lang w:eastAsia="en-US"/>
        </w:rPr>
        <w:t xml:space="preserve"> (встречается 12 раз), </w:t>
      </w:r>
      <w:r w:rsidRPr="00874A51">
        <w:rPr>
          <w:rFonts w:eastAsia="Times New Roman"/>
          <w:color w:val="000000"/>
          <w:sz w:val="28"/>
          <w:szCs w:val="28"/>
          <w:lang w:val="de-DE" w:eastAsia="en-US"/>
        </w:rPr>
        <w:t>doch</w:t>
      </w:r>
      <w:r w:rsidRPr="00874A51">
        <w:rPr>
          <w:rFonts w:eastAsia="Times New Roman"/>
          <w:color w:val="000000"/>
          <w:sz w:val="28"/>
          <w:szCs w:val="28"/>
          <w:lang w:eastAsia="en-US"/>
        </w:rPr>
        <w:t xml:space="preserve"> (1), </w:t>
      </w:r>
      <w:r w:rsidRPr="00874A51">
        <w:rPr>
          <w:rFonts w:eastAsia="Times New Roman"/>
          <w:color w:val="000000"/>
          <w:sz w:val="28"/>
          <w:szCs w:val="28"/>
          <w:lang w:val="de-DE" w:eastAsia="en-US"/>
        </w:rPr>
        <w:t>wohl</w:t>
      </w:r>
      <w:r w:rsidRPr="00874A51">
        <w:rPr>
          <w:rFonts w:eastAsia="Times New Roman"/>
          <w:color w:val="000000"/>
          <w:sz w:val="28"/>
          <w:szCs w:val="28"/>
          <w:lang w:eastAsia="en-US"/>
        </w:rPr>
        <w:t xml:space="preserve"> (12), </w:t>
      </w:r>
      <w:r w:rsidRPr="00874A51">
        <w:rPr>
          <w:rFonts w:eastAsia="Times New Roman"/>
          <w:color w:val="000000"/>
          <w:sz w:val="28"/>
          <w:szCs w:val="28"/>
          <w:lang w:val="de-DE" w:eastAsia="en-US"/>
        </w:rPr>
        <w:t>nun</w:t>
      </w:r>
      <w:r w:rsidRPr="00874A51">
        <w:rPr>
          <w:rFonts w:eastAsia="Times New Roman"/>
          <w:color w:val="000000"/>
          <w:sz w:val="28"/>
          <w:szCs w:val="28"/>
          <w:lang w:eastAsia="en-US"/>
        </w:rPr>
        <w:t xml:space="preserve"> (3). Приведём</w:t>
      </w:r>
      <w:r w:rsidRPr="00874A51">
        <w:rPr>
          <w:rFonts w:eastAsia="Times New Roman"/>
          <w:color w:val="000000"/>
          <w:sz w:val="28"/>
          <w:szCs w:val="28"/>
          <w:lang w:val="de-DE" w:eastAsia="en-US"/>
        </w:rPr>
        <w:t xml:space="preserve"> </w:t>
      </w:r>
      <w:r w:rsidRPr="00874A51">
        <w:rPr>
          <w:rFonts w:eastAsia="Times New Roman"/>
          <w:color w:val="000000"/>
          <w:sz w:val="28"/>
          <w:szCs w:val="28"/>
          <w:lang w:eastAsia="en-US"/>
        </w:rPr>
        <w:t>некоторые</w:t>
      </w:r>
      <w:r w:rsidRPr="00874A51">
        <w:rPr>
          <w:rFonts w:eastAsia="Times New Roman"/>
          <w:color w:val="000000"/>
          <w:sz w:val="28"/>
          <w:szCs w:val="28"/>
          <w:lang w:val="de-DE" w:eastAsia="en-US"/>
        </w:rPr>
        <w:t xml:space="preserve"> </w:t>
      </w:r>
      <w:r w:rsidRPr="00874A51">
        <w:rPr>
          <w:rFonts w:eastAsia="Times New Roman"/>
          <w:color w:val="000000"/>
          <w:sz w:val="28"/>
          <w:szCs w:val="28"/>
          <w:lang w:eastAsia="en-US"/>
        </w:rPr>
        <w:t>примеры</w:t>
      </w:r>
      <w:r w:rsidRPr="00874A51">
        <w:rPr>
          <w:rFonts w:eastAsia="Times New Roman"/>
          <w:color w:val="000000"/>
          <w:sz w:val="28"/>
          <w:szCs w:val="28"/>
          <w:lang w:val="de-DE" w:eastAsia="en-US"/>
        </w:rPr>
        <w:t>:</w:t>
      </w:r>
    </w:p>
    <w:p w:rsidR="00CC6FFB" w:rsidRPr="00874A51" w:rsidRDefault="00CC6FFB" w:rsidP="00874A51">
      <w:pPr>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Der Begriff der Interaktion ist </w:t>
      </w:r>
      <w:r w:rsidRPr="00874A51">
        <w:rPr>
          <w:rFonts w:eastAsia="Times New Roman"/>
          <w:i/>
          <w:color w:val="000000"/>
          <w:sz w:val="28"/>
          <w:szCs w:val="28"/>
          <w:lang w:val="de-DE" w:eastAsia="en-US"/>
        </w:rPr>
        <w:t>ja</w:t>
      </w:r>
      <w:r w:rsidRPr="00874A51">
        <w:rPr>
          <w:rFonts w:eastAsia="Times New Roman"/>
          <w:color w:val="000000"/>
          <w:sz w:val="28"/>
          <w:szCs w:val="28"/>
          <w:lang w:val="de-DE" w:eastAsia="en-US"/>
        </w:rPr>
        <w:t xml:space="preserve"> nicht gleichbedeutend mit dem Begriff der Kommunikation.</w:t>
      </w:r>
    </w:p>
    <w:p w:rsidR="00CC6FFB" w:rsidRPr="00874A51" w:rsidRDefault="00CC6FFB" w:rsidP="00874A51">
      <w:pPr>
        <w:tabs>
          <w:tab w:val="left" w:pos="0"/>
        </w:tabs>
        <w:spacing w:line="360" w:lineRule="auto"/>
        <w:ind w:firstLine="709"/>
        <w:contextualSpacing/>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Sie erscheint </w:t>
      </w:r>
      <w:r w:rsidRPr="00874A51">
        <w:rPr>
          <w:rFonts w:eastAsia="Times New Roman"/>
          <w:i/>
          <w:color w:val="000000"/>
          <w:sz w:val="28"/>
          <w:szCs w:val="28"/>
          <w:lang w:val="de-DE" w:eastAsia="en-US"/>
        </w:rPr>
        <w:t>wohl</w:t>
      </w:r>
      <w:r w:rsidRPr="00874A51">
        <w:rPr>
          <w:rFonts w:eastAsia="Times New Roman"/>
          <w:color w:val="000000"/>
          <w:sz w:val="28"/>
          <w:szCs w:val="28"/>
          <w:lang w:val="de-DE" w:eastAsia="en-US"/>
        </w:rPr>
        <w:t xml:space="preserve"> dem älteren Schüler zu schwierig, als dass sie dem </w:t>
      </w:r>
      <w:r w:rsidR="00BA2272" w:rsidRPr="00874A51">
        <w:rPr>
          <w:rFonts w:eastAsia="Times New Roman"/>
          <w:color w:val="000000"/>
          <w:sz w:val="28"/>
          <w:szCs w:val="28"/>
          <w:lang w:val="de-DE" w:eastAsia="en-US"/>
        </w:rPr>
        <w:t>Jüngeren</w:t>
      </w:r>
      <w:r w:rsidRPr="00874A51">
        <w:rPr>
          <w:rFonts w:eastAsia="Times New Roman"/>
          <w:color w:val="000000"/>
          <w:sz w:val="28"/>
          <w:szCs w:val="28"/>
          <w:lang w:val="de-DE" w:eastAsia="en-US"/>
        </w:rPr>
        <w:t xml:space="preserve"> vermittelt werden könnte.</w:t>
      </w:r>
    </w:p>
    <w:p w:rsidR="00CC6FFB" w:rsidRPr="00874A51" w:rsidRDefault="00CC6FFB" w:rsidP="00874A51">
      <w:pPr>
        <w:tabs>
          <w:tab w:val="left" w:pos="0"/>
        </w:tabs>
        <w:spacing w:line="360" w:lineRule="auto"/>
        <w:ind w:firstLine="709"/>
        <w:contextualSpacing/>
        <w:jc w:val="both"/>
        <w:rPr>
          <w:rFonts w:eastAsia="Times New Roman"/>
          <w:color w:val="000000"/>
          <w:sz w:val="28"/>
          <w:szCs w:val="28"/>
          <w:lang w:val="de-DE" w:eastAsia="en-US"/>
        </w:rPr>
      </w:pPr>
      <w:r w:rsidRPr="00874A51">
        <w:rPr>
          <w:rFonts w:eastAsia="Times New Roman"/>
          <w:color w:val="000000"/>
          <w:sz w:val="28"/>
          <w:szCs w:val="28"/>
          <w:lang w:val="de-DE" w:eastAsia="en-US"/>
        </w:rPr>
        <w:t>Wie ließe sich</w:t>
      </w:r>
      <w:r w:rsidRPr="00874A51">
        <w:rPr>
          <w:rFonts w:eastAsia="Times New Roman"/>
          <w:i/>
          <w:color w:val="000000"/>
          <w:sz w:val="28"/>
          <w:szCs w:val="28"/>
          <w:lang w:val="de-DE" w:eastAsia="en-US"/>
        </w:rPr>
        <w:t xml:space="preserve"> nun</w:t>
      </w:r>
      <w:r w:rsidRPr="00874A51">
        <w:rPr>
          <w:rFonts w:eastAsia="Times New Roman"/>
          <w:color w:val="000000"/>
          <w:sz w:val="28"/>
          <w:szCs w:val="28"/>
          <w:lang w:val="de-DE" w:eastAsia="en-US"/>
        </w:rPr>
        <w:t xml:space="preserve"> aber authentische Kommunikation in den Fremdsprachenunterricht implantieren?</w:t>
      </w:r>
    </w:p>
    <w:p w:rsidR="00CC6FFB" w:rsidRPr="00874A51" w:rsidRDefault="00CC6FFB" w:rsidP="00874A51">
      <w:pPr>
        <w:tabs>
          <w:tab w:val="left" w:pos="0"/>
        </w:tabs>
        <w:spacing w:line="360" w:lineRule="auto"/>
        <w:ind w:firstLine="709"/>
        <w:contextualSpacing/>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Erzählen kann man </w:t>
      </w:r>
      <w:r w:rsidRPr="00874A51">
        <w:rPr>
          <w:rFonts w:eastAsia="Times New Roman"/>
          <w:i/>
          <w:color w:val="000000"/>
          <w:sz w:val="28"/>
          <w:szCs w:val="28"/>
          <w:lang w:val="de-DE" w:eastAsia="en-US"/>
        </w:rPr>
        <w:t>ja</w:t>
      </w:r>
      <w:r w:rsidRPr="00874A51">
        <w:rPr>
          <w:rFonts w:eastAsia="Times New Roman"/>
          <w:color w:val="000000"/>
          <w:sz w:val="28"/>
          <w:szCs w:val="28"/>
          <w:lang w:val="de-DE" w:eastAsia="en-US"/>
        </w:rPr>
        <w:t xml:space="preserve"> nicht nur die dort beliebten Märchen und Fabeln, sondern deren Pendant unter Erwachsenen </w:t>
      </w:r>
      <w:r w:rsidR="009E6C5B" w:rsidRPr="00874A51">
        <w:rPr>
          <w:rFonts w:eastAsia="Times New Roman"/>
          <w:color w:val="000000"/>
          <w:sz w:val="28"/>
          <w:szCs w:val="28"/>
          <w:lang w:val="de-DE" w:eastAsia="en-US"/>
        </w:rPr>
        <w:t>–</w:t>
      </w:r>
      <w:r w:rsidRPr="00874A51">
        <w:rPr>
          <w:rFonts w:eastAsia="Times New Roman"/>
          <w:color w:val="000000"/>
          <w:sz w:val="28"/>
          <w:szCs w:val="28"/>
          <w:lang w:val="de-DE" w:eastAsia="en-US"/>
        </w:rPr>
        <w:t xml:space="preserve"> Legenden des Alltags.</w:t>
      </w:r>
    </w:p>
    <w:p w:rsidR="00CC6FFB" w:rsidRP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iCs/>
          <w:color w:val="000000"/>
          <w:sz w:val="28"/>
          <w:szCs w:val="28"/>
          <w:lang w:eastAsia="en-US"/>
        </w:rPr>
        <w:t>Среди отобранных нами средств выражения предположения присутствуют и</w:t>
      </w:r>
      <w:r w:rsidRPr="00874A51">
        <w:rPr>
          <w:rFonts w:eastAsia="Times New Roman"/>
          <w:color w:val="000000"/>
          <w:sz w:val="28"/>
          <w:szCs w:val="28"/>
          <w:lang w:eastAsia="en-US"/>
        </w:rPr>
        <w:t xml:space="preserve"> </w:t>
      </w:r>
      <w:r w:rsidRPr="00874A51">
        <w:rPr>
          <w:rFonts w:eastAsia="Times New Roman"/>
          <w:b/>
          <w:color w:val="000000"/>
          <w:sz w:val="28"/>
          <w:szCs w:val="28"/>
          <w:lang w:eastAsia="en-US"/>
        </w:rPr>
        <w:t>модальные слова</w:t>
      </w:r>
      <w:r w:rsidRPr="00874A51">
        <w:rPr>
          <w:rFonts w:eastAsia="Times New Roman"/>
          <w:color w:val="000000"/>
          <w:sz w:val="28"/>
          <w:szCs w:val="28"/>
          <w:lang w:eastAsia="en-US"/>
        </w:rPr>
        <w:t>, составляющие 12,</w:t>
      </w:r>
      <w:r w:rsidR="00874A51" w:rsidRPr="00874A51">
        <w:rPr>
          <w:rFonts w:eastAsia="Times New Roman"/>
          <w:color w:val="000000"/>
          <w:sz w:val="28"/>
          <w:szCs w:val="28"/>
          <w:lang w:eastAsia="en-US"/>
        </w:rPr>
        <w:t>3</w:t>
      </w:r>
      <w:r w:rsidR="00874A51">
        <w:rPr>
          <w:rFonts w:eastAsia="Times New Roman"/>
          <w:color w:val="000000"/>
          <w:sz w:val="28"/>
          <w:szCs w:val="28"/>
          <w:lang w:eastAsia="en-US"/>
        </w:rPr>
        <w:t>%</w:t>
      </w:r>
      <w:r w:rsidRPr="00874A51">
        <w:rPr>
          <w:rFonts w:eastAsia="Times New Roman"/>
          <w:color w:val="000000"/>
          <w:sz w:val="28"/>
          <w:szCs w:val="28"/>
          <w:lang w:eastAsia="en-US"/>
        </w:rPr>
        <w:t xml:space="preserve"> всех использованных средств выражения предположения. </w:t>
      </w:r>
      <w:r w:rsidRPr="00874A51">
        <w:rPr>
          <w:rFonts w:eastAsia="Times New Roman"/>
          <w:iCs/>
          <w:color w:val="000000"/>
          <w:sz w:val="28"/>
          <w:szCs w:val="28"/>
          <w:lang w:eastAsia="en-US"/>
        </w:rPr>
        <w:t>Общее их количество составило 16 единиц, к числу которых относятся</w:t>
      </w:r>
      <w:r w:rsidRPr="00874A51">
        <w:rPr>
          <w:rFonts w:eastAsia="Times New Roman"/>
          <w:color w:val="000000"/>
          <w:sz w:val="28"/>
          <w:szCs w:val="28"/>
          <w:lang w:eastAsia="en-US"/>
        </w:rPr>
        <w:t xml:space="preserve">: </w:t>
      </w:r>
      <w:r w:rsidRPr="00874A51">
        <w:rPr>
          <w:rFonts w:eastAsia="Times New Roman"/>
          <w:color w:val="000000"/>
          <w:sz w:val="28"/>
          <w:szCs w:val="28"/>
          <w:lang w:val="de-DE" w:eastAsia="en-US"/>
        </w:rPr>
        <w:t>vielleicht</w:t>
      </w:r>
      <w:r w:rsidRPr="00874A51">
        <w:rPr>
          <w:rFonts w:eastAsia="Times New Roman"/>
          <w:color w:val="000000"/>
          <w:sz w:val="28"/>
          <w:szCs w:val="28"/>
          <w:lang w:eastAsia="en-US"/>
        </w:rPr>
        <w:t xml:space="preserve"> (встречается 4 раза), </w:t>
      </w:r>
      <w:r w:rsidRPr="00874A51">
        <w:rPr>
          <w:rFonts w:eastAsia="Times New Roman"/>
          <w:color w:val="000000"/>
          <w:sz w:val="28"/>
          <w:szCs w:val="28"/>
          <w:lang w:val="de-DE" w:eastAsia="en-US"/>
        </w:rPr>
        <w:t>wahrscheinlich</w:t>
      </w:r>
      <w:r w:rsidRPr="00874A51">
        <w:rPr>
          <w:rFonts w:eastAsia="Times New Roman"/>
          <w:color w:val="000000"/>
          <w:sz w:val="28"/>
          <w:szCs w:val="28"/>
          <w:lang w:eastAsia="en-US"/>
        </w:rPr>
        <w:t xml:space="preserve"> (3), </w:t>
      </w:r>
      <w:r w:rsidRPr="00874A51">
        <w:rPr>
          <w:rFonts w:eastAsia="Times New Roman"/>
          <w:color w:val="000000"/>
          <w:sz w:val="28"/>
          <w:szCs w:val="28"/>
          <w:lang w:val="de-DE" w:eastAsia="en-US"/>
        </w:rPr>
        <w:t>vermutlich</w:t>
      </w:r>
      <w:r w:rsidRPr="00874A51">
        <w:rPr>
          <w:rFonts w:eastAsia="Times New Roman"/>
          <w:color w:val="000000"/>
          <w:sz w:val="28"/>
          <w:szCs w:val="28"/>
          <w:lang w:eastAsia="en-US"/>
        </w:rPr>
        <w:t xml:space="preserve"> (2), </w:t>
      </w:r>
      <w:r w:rsidRPr="00874A51">
        <w:rPr>
          <w:rFonts w:eastAsia="Times New Roman"/>
          <w:color w:val="000000"/>
          <w:sz w:val="28"/>
          <w:szCs w:val="28"/>
          <w:lang w:val="de-DE" w:eastAsia="en-US"/>
        </w:rPr>
        <w:t>m</w:t>
      </w:r>
      <w:r w:rsidRPr="00874A51">
        <w:rPr>
          <w:rFonts w:eastAsia="Times New Roman"/>
          <w:color w:val="000000"/>
          <w:sz w:val="28"/>
          <w:szCs w:val="28"/>
          <w:lang w:eastAsia="en-US"/>
        </w:rPr>
        <w:t>ö</w:t>
      </w:r>
      <w:r w:rsidRPr="00874A51">
        <w:rPr>
          <w:rFonts w:eastAsia="Times New Roman"/>
          <w:color w:val="000000"/>
          <w:sz w:val="28"/>
          <w:szCs w:val="28"/>
          <w:lang w:val="de-DE" w:eastAsia="en-US"/>
        </w:rPr>
        <w:t>glich</w:t>
      </w:r>
      <w:r w:rsidRPr="00874A51">
        <w:rPr>
          <w:rFonts w:eastAsia="Times New Roman"/>
          <w:color w:val="000000"/>
          <w:sz w:val="28"/>
          <w:szCs w:val="28"/>
          <w:lang w:eastAsia="en-US"/>
        </w:rPr>
        <w:t>(</w:t>
      </w:r>
      <w:r w:rsidR="00BA2272" w:rsidRPr="00874A51">
        <w:rPr>
          <w:color w:val="000000"/>
          <w:sz w:val="28"/>
          <w:szCs w:val="28"/>
        </w:rPr>
        <w:t>-</w:t>
      </w:r>
      <w:r w:rsidRPr="00874A51">
        <w:rPr>
          <w:rFonts w:eastAsia="Times New Roman"/>
          <w:color w:val="000000"/>
          <w:sz w:val="28"/>
          <w:szCs w:val="28"/>
          <w:lang w:val="de-DE" w:eastAsia="en-US"/>
        </w:rPr>
        <w:t>erweise</w:t>
      </w:r>
      <w:r w:rsidRPr="00874A51">
        <w:rPr>
          <w:rFonts w:eastAsia="Times New Roman"/>
          <w:color w:val="000000"/>
          <w:sz w:val="28"/>
          <w:szCs w:val="28"/>
          <w:lang w:eastAsia="en-US"/>
        </w:rPr>
        <w:t>) (7):</w:t>
      </w:r>
    </w:p>
    <w:p w:rsidR="00CC6FFB" w:rsidRPr="00874A51" w:rsidRDefault="00CC6FFB" w:rsidP="00874A51">
      <w:pPr>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Missverständnisse können also in der Tandemsituation </w:t>
      </w:r>
      <w:r w:rsidRPr="00874A51">
        <w:rPr>
          <w:rFonts w:eastAsia="Times New Roman"/>
          <w:i/>
          <w:color w:val="000000"/>
          <w:sz w:val="28"/>
          <w:szCs w:val="28"/>
          <w:lang w:val="de-DE" w:eastAsia="en-US"/>
        </w:rPr>
        <w:t>wahrscheinlich</w:t>
      </w:r>
      <w:r w:rsidRPr="00874A51">
        <w:rPr>
          <w:rFonts w:eastAsia="Times New Roman"/>
          <w:color w:val="000000"/>
          <w:sz w:val="28"/>
          <w:szCs w:val="28"/>
          <w:lang w:val="de-DE" w:eastAsia="en-US"/>
        </w:rPr>
        <w:t xml:space="preserve"> nicht so schnell und einfach umgangen werden wie in der natürlichen Kommunikation mit Muttersprachlern.</w:t>
      </w:r>
    </w:p>
    <w:p w:rsidR="00CC6FFB" w:rsidRPr="00874A51" w:rsidRDefault="00CC6FFB" w:rsidP="00874A51">
      <w:pPr>
        <w:spacing w:line="360" w:lineRule="auto"/>
        <w:ind w:firstLine="709"/>
        <w:jc w:val="both"/>
        <w:rPr>
          <w:rFonts w:eastAsia="Times New Roman"/>
          <w:color w:val="000000"/>
          <w:sz w:val="28"/>
          <w:szCs w:val="28"/>
          <w:lang w:val="de-DE" w:eastAsia="en-US"/>
        </w:rPr>
      </w:pPr>
      <w:r w:rsidRPr="00874A51">
        <w:rPr>
          <w:rFonts w:eastAsia="Times New Roman"/>
          <w:i/>
          <w:color w:val="000000"/>
          <w:sz w:val="28"/>
          <w:szCs w:val="28"/>
          <w:lang w:val="de-DE" w:eastAsia="en-US"/>
        </w:rPr>
        <w:t>Vielleicht</w:t>
      </w:r>
      <w:r w:rsidRPr="00874A51">
        <w:rPr>
          <w:rFonts w:eastAsia="Times New Roman"/>
          <w:color w:val="000000"/>
          <w:sz w:val="28"/>
          <w:szCs w:val="28"/>
          <w:lang w:val="de-DE" w:eastAsia="en-US"/>
        </w:rPr>
        <w:t xml:space="preserve"> fallen ihnen Lösungen ein, die sich erheblich vom Film, den sie später sehen, unterscheiden.</w:t>
      </w:r>
    </w:p>
    <w:p w:rsidR="00CC6FFB" w:rsidRPr="00874A51" w:rsidRDefault="00CC6FFB" w:rsidP="00874A51">
      <w:pPr>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Die Popularität solcher Methoden ist </w:t>
      </w:r>
      <w:r w:rsidRPr="00874A51">
        <w:rPr>
          <w:rFonts w:eastAsia="Times New Roman"/>
          <w:i/>
          <w:color w:val="000000"/>
          <w:sz w:val="28"/>
          <w:szCs w:val="28"/>
          <w:lang w:val="de-DE" w:eastAsia="en-US"/>
        </w:rPr>
        <w:t>vermutlich</w:t>
      </w:r>
      <w:r w:rsidRPr="00874A51">
        <w:rPr>
          <w:rFonts w:eastAsia="Times New Roman"/>
          <w:color w:val="000000"/>
          <w:sz w:val="28"/>
          <w:szCs w:val="28"/>
          <w:lang w:val="de-DE" w:eastAsia="en-US"/>
        </w:rPr>
        <w:t xml:space="preserve"> auch eine Reaktion der Sprachforschung.</w:t>
      </w:r>
    </w:p>
    <w:p w:rsidR="00CC6FFB" w:rsidRPr="00874A51" w:rsidRDefault="00CC6FFB" w:rsidP="00874A51">
      <w:pPr>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Jedoch erweist sich die aus diesem Tatbestand </w:t>
      </w:r>
      <w:r w:rsidRPr="00874A51">
        <w:rPr>
          <w:rFonts w:eastAsia="Times New Roman"/>
          <w:i/>
          <w:color w:val="000000"/>
          <w:sz w:val="28"/>
          <w:szCs w:val="28"/>
          <w:lang w:val="de-DE" w:eastAsia="en-US"/>
        </w:rPr>
        <w:t>möglicherweise</w:t>
      </w:r>
      <w:r w:rsidRPr="00874A51">
        <w:rPr>
          <w:rFonts w:eastAsia="Times New Roman"/>
          <w:color w:val="000000"/>
          <w:sz w:val="28"/>
          <w:szCs w:val="28"/>
          <w:lang w:val="de-DE" w:eastAsia="en-US"/>
        </w:rPr>
        <w:t xml:space="preserve"> abzuleitende Schlussfolgerung.</w:t>
      </w:r>
    </w:p>
    <w:p w:rsidR="00CC6FFB" w:rsidRPr="00874A51" w:rsidRDefault="00657594" w:rsidP="00874A51">
      <w:pPr>
        <w:spacing w:line="360" w:lineRule="auto"/>
        <w:ind w:firstLine="709"/>
        <w:jc w:val="both"/>
        <w:rPr>
          <w:rFonts w:eastAsia="Times New Roman"/>
          <w:color w:val="000000"/>
          <w:sz w:val="28"/>
          <w:szCs w:val="28"/>
          <w:lang w:val="de-DE" w:eastAsia="en-US"/>
        </w:rPr>
      </w:pPr>
      <w:r w:rsidRPr="00874A51">
        <w:rPr>
          <w:rFonts w:eastAsia="Times New Roman"/>
          <w:color w:val="000000"/>
          <w:sz w:val="28"/>
          <w:szCs w:val="28"/>
          <w:lang w:eastAsia="en-US"/>
        </w:rPr>
        <w:t>Д</w:t>
      </w:r>
      <w:r w:rsidR="00CC6FFB" w:rsidRPr="00874A51">
        <w:rPr>
          <w:rFonts w:eastAsia="Times New Roman"/>
          <w:color w:val="000000"/>
          <w:sz w:val="28"/>
          <w:szCs w:val="28"/>
          <w:lang w:eastAsia="en-US"/>
        </w:rPr>
        <w:t xml:space="preserve">ля выражения предположения была использована и инфинитивная конструкция </w:t>
      </w:r>
      <w:r w:rsidR="00CC6FFB" w:rsidRPr="00874A51">
        <w:rPr>
          <w:rFonts w:eastAsia="Times New Roman"/>
          <w:b/>
          <w:color w:val="000000"/>
          <w:sz w:val="28"/>
          <w:szCs w:val="28"/>
          <w:lang w:val="de-DE" w:eastAsia="en-US"/>
        </w:rPr>
        <w:t>scheinen</w:t>
      </w:r>
      <w:r w:rsidR="00CC6FFB" w:rsidRPr="00874A51">
        <w:rPr>
          <w:rFonts w:eastAsia="Times New Roman"/>
          <w:b/>
          <w:color w:val="000000"/>
          <w:sz w:val="28"/>
          <w:szCs w:val="28"/>
          <w:lang w:eastAsia="en-US"/>
        </w:rPr>
        <w:t>+</w:t>
      </w:r>
      <w:r w:rsidR="00CC6FFB" w:rsidRPr="00874A51">
        <w:rPr>
          <w:rFonts w:eastAsia="Times New Roman"/>
          <w:b/>
          <w:color w:val="000000"/>
          <w:sz w:val="28"/>
          <w:szCs w:val="28"/>
          <w:lang w:val="de-DE" w:eastAsia="en-US"/>
        </w:rPr>
        <w:t>zu</w:t>
      </w:r>
      <w:r w:rsidR="00CC6FFB" w:rsidRPr="00874A51">
        <w:rPr>
          <w:rFonts w:eastAsia="Times New Roman"/>
          <w:b/>
          <w:color w:val="000000"/>
          <w:sz w:val="28"/>
          <w:szCs w:val="28"/>
          <w:lang w:eastAsia="en-US"/>
        </w:rPr>
        <w:t>+</w:t>
      </w:r>
      <w:r w:rsidR="00CC6FFB" w:rsidRPr="00874A51">
        <w:rPr>
          <w:rFonts w:eastAsia="Times New Roman"/>
          <w:b/>
          <w:color w:val="000000"/>
          <w:sz w:val="28"/>
          <w:szCs w:val="28"/>
          <w:lang w:val="de-DE" w:eastAsia="en-US"/>
        </w:rPr>
        <w:t>Inf</w:t>
      </w:r>
      <w:r w:rsidRPr="00874A51">
        <w:rPr>
          <w:rFonts w:eastAsia="Times New Roman"/>
          <w:b/>
          <w:color w:val="000000"/>
          <w:sz w:val="28"/>
          <w:szCs w:val="28"/>
          <w:lang w:eastAsia="en-US"/>
        </w:rPr>
        <w:t xml:space="preserve">, </w:t>
      </w:r>
      <w:r w:rsidRPr="00874A51">
        <w:rPr>
          <w:rFonts w:eastAsia="Times New Roman"/>
          <w:color w:val="000000"/>
          <w:sz w:val="28"/>
          <w:szCs w:val="28"/>
          <w:lang w:eastAsia="en-US"/>
        </w:rPr>
        <w:t>которая</w:t>
      </w:r>
      <w:r w:rsidR="00CC6FFB" w:rsidRPr="00874A51">
        <w:rPr>
          <w:rFonts w:eastAsia="Times New Roman"/>
          <w:color w:val="000000"/>
          <w:sz w:val="28"/>
          <w:szCs w:val="28"/>
          <w:lang w:eastAsia="en-US"/>
        </w:rPr>
        <w:t xml:space="preserve"> встречается 10 раз, что составляет 7,</w:t>
      </w:r>
      <w:r w:rsidR="00874A51" w:rsidRPr="00874A51">
        <w:rPr>
          <w:rFonts w:eastAsia="Times New Roman"/>
          <w:color w:val="000000"/>
          <w:sz w:val="28"/>
          <w:szCs w:val="28"/>
          <w:lang w:eastAsia="en-US"/>
        </w:rPr>
        <w:t>7</w:t>
      </w:r>
      <w:r w:rsidR="00874A51">
        <w:rPr>
          <w:rFonts w:eastAsia="Times New Roman"/>
          <w:color w:val="000000"/>
          <w:sz w:val="28"/>
          <w:szCs w:val="28"/>
          <w:lang w:eastAsia="en-US"/>
        </w:rPr>
        <w:t>%</w:t>
      </w:r>
      <w:r w:rsidR="00CC6FFB" w:rsidRPr="00874A51">
        <w:rPr>
          <w:rFonts w:eastAsia="Times New Roman"/>
          <w:color w:val="000000"/>
          <w:sz w:val="28"/>
          <w:szCs w:val="28"/>
          <w:lang w:eastAsia="en-US"/>
        </w:rPr>
        <w:t xml:space="preserve"> от общего количества всех выявленных средств выражения предположения. Например</w:t>
      </w:r>
      <w:r w:rsidR="00CC6FFB" w:rsidRPr="00874A51">
        <w:rPr>
          <w:rFonts w:eastAsia="Times New Roman"/>
          <w:color w:val="000000"/>
          <w:sz w:val="28"/>
          <w:szCs w:val="28"/>
          <w:lang w:val="de-DE" w:eastAsia="en-US"/>
        </w:rPr>
        <w:t>:</w:t>
      </w:r>
    </w:p>
    <w:p w:rsidR="00CC6FFB" w:rsidRPr="00874A51" w:rsidRDefault="00CC6FFB" w:rsidP="00874A51">
      <w:pPr>
        <w:tabs>
          <w:tab w:val="left" w:pos="0"/>
        </w:tabs>
        <w:spacing w:line="360" w:lineRule="auto"/>
        <w:ind w:firstLine="709"/>
        <w:contextualSpacing/>
        <w:jc w:val="both"/>
        <w:rPr>
          <w:rFonts w:eastAsia="Times New Roman"/>
          <w:color w:val="000000"/>
          <w:sz w:val="28"/>
          <w:szCs w:val="28"/>
          <w:lang w:val="de-DE" w:eastAsia="en-US"/>
        </w:rPr>
      </w:pPr>
      <w:r w:rsidRPr="00874A51">
        <w:rPr>
          <w:rFonts w:eastAsia="Times New Roman"/>
          <w:color w:val="000000"/>
          <w:sz w:val="28"/>
          <w:szCs w:val="28"/>
          <w:lang w:val="de-DE" w:eastAsia="en-US"/>
        </w:rPr>
        <w:t>Dies</w:t>
      </w:r>
      <w:r w:rsidRPr="00874A51">
        <w:rPr>
          <w:rFonts w:eastAsia="Times New Roman"/>
          <w:i/>
          <w:color w:val="000000"/>
          <w:sz w:val="28"/>
          <w:szCs w:val="28"/>
          <w:lang w:val="de-DE" w:eastAsia="en-US"/>
        </w:rPr>
        <w:t xml:space="preserve"> scheint</w:t>
      </w:r>
      <w:r w:rsidRPr="00874A51">
        <w:rPr>
          <w:rFonts w:eastAsia="Times New Roman"/>
          <w:color w:val="000000"/>
          <w:sz w:val="28"/>
          <w:szCs w:val="28"/>
          <w:lang w:val="de-DE" w:eastAsia="en-US"/>
        </w:rPr>
        <w:t xml:space="preserve"> nicht die treffendste Frage </w:t>
      </w:r>
      <w:r w:rsidRPr="00874A51">
        <w:rPr>
          <w:rFonts w:eastAsia="Times New Roman"/>
          <w:i/>
          <w:color w:val="000000"/>
          <w:sz w:val="28"/>
          <w:szCs w:val="28"/>
          <w:lang w:val="de-DE" w:eastAsia="en-US"/>
        </w:rPr>
        <w:t>zu sein</w:t>
      </w:r>
      <w:r w:rsidRPr="00874A51">
        <w:rPr>
          <w:rFonts w:eastAsia="Times New Roman"/>
          <w:color w:val="000000"/>
          <w:sz w:val="28"/>
          <w:szCs w:val="28"/>
          <w:lang w:val="de-DE" w:eastAsia="en-US"/>
        </w:rPr>
        <w:t xml:space="preserve">, wichtiger </w:t>
      </w:r>
      <w:r w:rsidRPr="00874A51">
        <w:rPr>
          <w:rFonts w:eastAsia="Times New Roman"/>
          <w:i/>
          <w:color w:val="000000"/>
          <w:sz w:val="28"/>
          <w:szCs w:val="28"/>
          <w:lang w:val="de-DE" w:eastAsia="en-US"/>
        </w:rPr>
        <w:t>scheint</w:t>
      </w:r>
      <w:r w:rsidRPr="00874A51">
        <w:rPr>
          <w:rFonts w:eastAsia="Times New Roman"/>
          <w:color w:val="000000"/>
          <w:sz w:val="28"/>
          <w:szCs w:val="28"/>
          <w:lang w:val="de-DE" w:eastAsia="en-US"/>
        </w:rPr>
        <w:t xml:space="preserve"> vielmehr </w:t>
      </w:r>
      <w:r w:rsidRPr="00874A51">
        <w:rPr>
          <w:rFonts w:eastAsia="Times New Roman"/>
          <w:i/>
          <w:color w:val="000000"/>
          <w:sz w:val="28"/>
          <w:szCs w:val="28"/>
          <w:lang w:val="de-DE" w:eastAsia="en-US"/>
        </w:rPr>
        <w:t>zu sein</w:t>
      </w:r>
      <w:r w:rsidRPr="00874A51">
        <w:rPr>
          <w:rFonts w:eastAsia="Times New Roman"/>
          <w:color w:val="000000"/>
          <w:sz w:val="28"/>
          <w:szCs w:val="28"/>
          <w:lang w:val="de-DE" w:eastAsia="en-US"/>
        </w:rPr>
        <w:t xml:space="preserve">, </w:t>
      </w:r>
      <w:r w:rsidRPr="00874A51">
        <w:rPr>
          <w:rFonts w:eastAsia="Times New Roman"/>
          <w:i/>
          <w:color w:val="000000"/>
          <w:sz w:val="28"/>
          <w:szCs w:val="28"/>
          <w:lang w:val="de-DE" w:eastAsia="en-US"/>
        </w:rPr>
        <w:t xml:space="preserve">ob </w:t>
      </w:r>
      <w:r w:rsidRPr="00874A51">
        <w:rPr>
          <w:rFonts w:eastAsia="Times New Roman"/>
          <w:color w:val="000000"/>
          <w:sz w:val="28"/>
          <w:szCs w:val="28"/>
          <w:lang w:val="de-DE" w:eastAsia="en-US"/>
        </w:rPr>
        <w:t>eine Methode adäquat ist.</w:t>
      </w:r>
    </w:p>
    <w:p w:rsidR="00CC6FFB" w:rsidRPr="00874A51" w:rsidRDefault="00CC6FFB" w:rsidP="00874A51">
      <w:pPr>
        <w:tabs>
          <w:tab w:val="left" w:pos="0"/>
        </w:tabs>
        <w:spacing w:line="360" w:lineRule="auto"/>
        <w:ind w:firstLine="709"/>
        <w:contextualSpacing/>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Diese Frage </w:t>
      </w:r>
      <w:r w:rsidRPr="00874A51">
        <w:rPr>
          <w:rFonts w:eastAsia="Times New Roman"/>
          <w:i/>
          <w:color w:val="000000"/>
          <w:sz w:val="28"/>
          <w:szCs w:val="28"/>
          <w:lang w:val="de-DE" w:eastAsia="en-US"/>
        </w:rPr>
        <w:t>scheint</w:t>
      </w:r>
      <w:r w:rsidRPr="00874A51">
        <w:rPr>
          <w:rFonts w:eastAsia="Times New Roman"/>
          <w:color w:val="000000"/>
          <w:sz w:val="28"/>
          <w:szCs w:val="28"/>
          <w:lang w:val="de-DE" w:eastAsia="en-US"/>
        </w:rPr>
        <w:t xml:space="preserve"> mir bisher in der Fachliteratur vernachlässigt worden </w:t>
      </w:r>
      <w:r w:rsidRPr="00874A51">
        <w:rPr>
          <w:rFonts w:eastAsia="Times New Roman"/>
          <w:i/>
          <w:color w:val="000000"/>
          <w:sz w:val="28"/>
          <w:szCs w:val="28"/>
          <w:lang w:val="de-DE" w:eastAsia="en-US"/>
        </w:rPr>
        <w:t>zu sein</w:t>
      </w:r>
      <w:r w:rsidRPr="00874A51">
        <w:rPr>
          <w:rFonts w:eastAsia="Times New Roman"/>
          <w:color w:val="000000"/>
          <w:sz w:val="28"/>
          <w:szCs w:val="28"/>
          <w:lang w:val="de-DE" w:eastAsia="en-US"/>
        </w:rPr>
        <w:t>.</w:t>
      </w:r>
    </w:p>
    <w:p w:rsidR="00CC6FFB" w:rsidRPr="00874A51" w:rsidRDefault="00CC6FFB" w:rsidP="00874A51">
      <w:pPr>
        <w:tabs>
          <w:tab w:val="left" w:pos="0"/>
        </w:tabs>
        <w:spacing w:line="360" w:lineRule="auto"/>
        <w:ind w:firstLine="709"/>
        <w:contextualSpacing/>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So </w:t>
      </w:r>
      <w:r w:rsidRPr="00874A51">
        <w:rPr>
          <w:rFonts w:eastAsia="Times New Roman"/>
          <w:i/>
          <w:color w:val="000000"/>
          <w:sz w:val="28"/>
          <w:szCs w:val="28"/>
          <w:lang w:val="de-DE" w:eastAsia="en-US"/>
        </w:rPr>
        <w:t xml:space="preserve">scheint </w:t>
      </w:r>
      <w:r w:rsidRPr="00874A51">
        <w:rPr>
          <w:rFonts w:eastAsia="Times New Roman"/>
          <w:color w:val="000000"/>
          <w:sz w:val="28"/>
          <w:szCs w:val="28"/>
          <w:lang w:val="de-DE" w:eastAsia="en-US"/>
        </w:rPr>
        <w:t xml:space="preserve">doch der immer wieder ausgesprochene Wunsch nach einer Lektüre für diesen Teilnehmerkreis typisch </w:t>
      </w:r>
      <w:r w:rsidRPr="00874A51">
        <w:rPr>
          <w:rFonts w:eastAsia="Times New Roman"/>
          <w:i/>
          <w:color w:val="000000"/>
          <w:sz w:val="28"/>
          <w:szCs w:val="28"/>
          <w:lang w:val="de-DE" w:eastAsia="en-US"/>
        </w:rPr>
        <w:t>zu sein</w:t>
      </w:r>
      <w:r w:rsidRPr="00874A51">
        <w:rPr>
          <w:rFonts w:eastAsia="Times New Roman"/>
          <w:color w:val="000000"/>
          <w:sz w:val="28"/>
          <w:szCs w:val="28"/>
          <w:lang w:val="de-DE" w:eastAsia="en-US"/>
        </w:rPr>
        <w:t>.</w:t>
      </w:r>
    </w:p>
    <w:p w:rsidR="00CC6FFB" w:rsidRP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 xml:space="preserve">Что касается </w:t>
      </w:r>
      <w:r w:rsidRPr="00874A51">
        <w:rPr>
          <w:rFonts w:eastAsia="Times New Roman"/>
          <w:b/>
          <w:color w:val="000000"/>
          <w:sz w:val="28"/>
          <w:szCs w:val="28"/>
          <w:lang w:eastAsia="en-US"/>
        </w:rPr>
        <w:t>кондиционалиса предложения</w:t>
      </w:r>
      <w:r w:rsidRPr="00874A51">
        <w:rPr>
          <w:rFonts w:eastAsia="Times New Roman"/>
          <w:color w:val="000000"/>
          <w:sz w:val="28"/>
          <w:szCs w:val="28"/>
          <w:lang w:eastAsia="en-US"/>
        </w:rPr>
        <w:t>, то он также нашёл здесь своё применение</w:t>
      </w:r>
      <w:r w:rsidR="00657594" w:rsidRPr="00874A51">
        <w:rPr>
          <w:rFonts w:eastAsia="Times New Roman"/>
          <w:color w:val="000000"/>
          <w:sz w:val="28"/>
          <w:szCs w:val="28"/>
          <w:lang w:eastAsia="en-US"/>
        </w:rPr>
        <w:t xml:space="preserve"> и </w:t>
      </w:r>
      <w:r w:rsidRPr="00874A51">
        <w:rPr>
          <w:rFonts w:eastAsia="Times New Roman"/>
          <w:color w:val="000000"/>
          <w:sz w:val="28"/>
          <w:szCs w:val="28"/>
          <w:lang w:eastAsia="en-US"/>
        </w:rPr>
        <w:t>использовался 6 раз (4,</w:t>
      </w:r>
      <w:r w:rsidR="00874A51" w:rsidRPr="00874A51">
        <w:rPr>
          <w:rFonts w:eastAsia="Times New Roman"/>
          <w:color w:val="000000"/>
          <w:sz w:val="28"/>
          <w:szCs w:val="28"/>
          <w:lang w:eastAsia="en-US"/>
        </w:rPr>
        <w:t>7</w:t>
      </w:r>
      <w:r w:rsidR="00874A51">
        <w:rPr>
          <w:rFonts w:eastAsia="Times New Roman"/>
          <w:color w:val="000000"/>
          <w:sz w:val="28"/>
          <w:szCs w:val="28"/>
          <w:lang w:eastAsia="en-US"/>
        </w:rPr>
        <w:t>%</w:t>
      </w:r>
      <w:r w:rsidRPr="00874A51">
        <w:rPr>
          <w:rFonts w:eastAsia="Times New Roman"/>
          <w:color w:val="000000"/>
          <w:sz w:val="28"/>
          <w:szCs w:val="28"/>
          <w:lang w:eastAsia="en-US"/>
        </w:rPr>
        <w:t>):</w:t>
      </w:r>
    </w:p>
    <w:p w:rsidR="00CC6FFB" w:rsidRPr="00874A51" w:rsidRDefault="00CC6FFB" w:rsidP="00874A51">
      <w:pPr>
        <w:tabs>
          <w:tab w:val="left" w:pos="0"/>
        </w:tabs>
        <w:spacing w:line="360" w:lineRule="auto"/>
        <w:ind w:firstLine="709"/>
        <w:contextualSpacing/>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Ähnliches </w:t>
      </w:r>
      <w:r w:rsidRPr="00874A51">
        <w:rPr>
          <w:rFonts w:eastAsia="Times New Roman"/>
          <w:i/>
          <w:color w:val="000000"/>
          <w:sz w:val="28"/>
          <w:szCs w:val="28"/>
          <w:lang w:val="de-DE" w:eastAsia="en-US"/>
        </w:rPr>
        <w:t>würde</w:t>
      </w:r>
      <w:r w:rsidRPr="00874A51">
        <w:rPr>
          <w:rFonts w:eastAsia="Times New Roman"/>
          <w:color w:val="000000"/>
          <w:sz w:val="28"/>
          <w:szCs w:val="28"/>
          <w:lang w:val="de-DE" w:eastAsia="en-US"/>
        </w:rPr>
        <w:t xml:space="preserve"> ich gerne auf den Einsatz von Lern</w:t>
      </w:r>
      <w:r w:rsidR="00874A51">
        <w:rPr>
          <w:color w:val="000000"/>
          <w:sz w:val="28"/>
          <w:szCs w:val="28"/>
          <w:lang w:val="de-DE"/>
        </w:rPr>
        <w:t xml:space="preserve"> –</w:t>
      </w:r>
      <w:r w:rsidR="00874A51" w:rsidRPr="00874A51">
        <w:rPr>
          <w:rFonts w:eastAsia="Times New Roman"/>
          <w:color w:val="000000"/>
          <w:sz w:val="28"/>
          <w:szCs w:val="28"/>
          <w:lang w:val="de-DE" w:eastAsia="en-US"/>
        </w:rPr>
        <w:t xml:space="preserve"> un</w:t>
      </w:r>
      <w:r w:rsidRPr="00874A51">
        <w:rPr>
          <w:rFonts w:eastAsia="Times New Roman"/>
          <w:color w:val="000000"/>
          <w:sz w:val="28"/>
          <w:szCs w:val="28"/>
          <w:lang w:val="de-DE" w:eastAsia="en-US"/>
        </w:rPr>
        <w:t>d Rollenspielen anwenden.</w:t>
      </w:r>
    </w:p>
    <w:p w:rsidR="00CC6FFB" w:rsidRPr="00874A51" w:rsidRDefault="00CC6FFB" w:rsidP="00874A51">
      <w:pPr>
        <w:tabs>
          <w:tab w:val="left" w:pos="0"/>
        </w:tabs>
        <w:spacing w:line="360" w:lineRule="auto"/>
        <w:ind w:firstLine="709"/>
        <w:contextualSpacing/>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Man </w:t>
      </w:r>
      <w:r w:rsidRPr="00874A51">
        <w:rPr>
          <w:rFonts w:eastAsia="Times New Roman"/>
          <w:i/>
          <w:color w:val="000000"/>
          <w:sz w:val="28"/>
          <w:szCs w:val="28"/>
          <w:lang w:val="de-DE" w:eastAsia="en-US"/>
        </w:rPr>
        <w:t xml:space="preserve">würde </w:t>
      </w:r>
      <w:r w:rsidRPr="00874A51">
        <w:rPr>
          <w:rFonts w:eastAsia="Times New Roman"/>
          <w:color w:val="000000"/>
          <w:sz w:val="28"/>
          <w:szCs w:val="28"/>
          <w:lang w:val="de-DE" w:eastAsia="en-US"/>
        </w:rPr>
        <w:t>bereits entwickelte teilnehmerorientierte Aktivitäten miteinander verbinden und aufeinander abstimmen.</w:t>
      </w:r>
    </w:p>
    <w:p w:rsidR="00CC6FFB" w:rsidRPr="00874A51" w:rsidRDefault="00CC6FFB" w:rsidP="00874A51">
      <w:pPr>
        <w:tabs>
          <w:tab w:val="left" w:pos="0"/>
        </w:tabs>
        <w:spacing w:line="360" w:lineRule="auto"/>
        <w:ind w:firstLine="709"/>
        <w:contextualSpacing/>
        <w:jc w:val="both"/>
        <w:rPr>
          <w:rFonts w:eastAsia="Times New Roman"/>
          <w:color w:val="000000"/>
          <w:sz w:val="28"/>
          <w:szCs w:val="28"/>
          <w:lang w:val="de-DE" w:eastAsia="en-US"/>
        </w:rPr>
      </w:pPr>
      <w:r w:rsidRPr="00874A51">
        <w:rPr>
          <w:rFonts w:eastAsia="Times New Roman"/>
          <w:color w:val="000000"/>
          <w:sz w:val="28"/>
          <w:szCs w:val="28"/>
          <w:lang w:val="de-DE" w:eastAsia="en-US"/>
        </w:rPr>
        <w:t xml:space="preserve">Viele Lehrer </w:t>
      </w:r>
      <w:r w:rsidRPr="00874A51">
        <w:rPr>
          <w:rFonts w:eastAsia="Times New Roman"/>
          <w:i/>
          <w:color w:val="000000"/>
          <w:sz w:val="28"/>
          <w:szCs w:val="28"/>
          <w:lang w:val="de-DE" w:eastAsia="en-US"/>
        </w:rPr>
        <w:t>würden</w:t>
      </w:r>
      <w:r w:rsidRPr="00874A51">
        <w:rPr>
          <w:rFonts w:eastAsia="Times New Roman"/>
          <w:color w:val="000000"/>
          <w:sz w:val="28"/>
          <w:szCs w:val="28"/>
          <w:lang w:val="de-DE" w:eastAsia="en-US"/>
        </w:rPr>
        <w:t xml:space="preserve"> hier wahrscheinlich ständig die falschen Artikel zu korrigieren versuchen, ohne allerdings damit einen längerfristigen Erfolg zu erzielen.</w:t>
      </w:r>
    </w:p>
    <w:p w:rsidR="00CC6FFB" w:rsidRPr="00874A51" w:rsidRDefault="00CC6FFB"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Из вышеизложенного можно сделать вывод, что наибольшей частотой употребления в текстах научного стиля по результатам статистического анализа характеризуются модальные глаголы, но, тем не менее, имеют место и другие лексико</w:t>
      </w:r>
      <w:r w:rsidR="00657594" w:rsidRPr="00874A51">
        <w:rPr>
          <w:rFonts w:eastAsia="Times New Roman"/>
          <w:color w:val="000000"/>
          <w:sz w:val="28"/>
          <w:szCs w:val="28"/>
          <w:lang w:eastAsia="en-US"/>
        </w:rPr>
        <w:t>-</w:t>
      </w:r>
      <w:r w:rsidRPr="00874A51">
        <w:rPr>
          <w:rFonts w:eastAsia="Times New Roman"/>
          <w:color w:val="000000"/>
          <w:sz w:val="28"/>
          <w:szCs w:val="28"/>
          <w:lang w:eastAsia="en-US"/>
        </w:rPr>
        <w:t>грамматические средства выражения предположения</w:t>
      </w:r>
      <w:r w:rsidR="00657594" w:rsidRPr="00874A51">
        <w:rPr>
          <w:rFonts w:eastAsia="Times New Roman"/>
          <w:color w:val="000000"/>
          <w:sz w:val="28"/>
          <w:szCs w:val="28"/>
          <w:lang w:eastAsia="en-US"/>
        </w:rPr>
        <w:t>.</w:t>
      </w:r>
    </w:p>
    <w:p w:rsidR="00CC6FFB" w:rsidRPr="00874A51" w:rsidRDefault="00CC6FFB" w:rsidP="00874A51">
      <w:pPr>
        <w:spacing w:line="360" w:lineRule="auto"/>
        <w:ind w:firstLine="709"/>
        <w:jc w:val="both"/>
        <w:rPr>
          <w:rFonts w:eastAsia="Times New Roman"/>
          <w:color w:val="000000"/>
          <w:sz w:val="28"/>
          <w:szCs w:val="28"/>
          <w:lang w:eastAsia="en-US"/>
        </w:rPr>
      </w:pPr>
    </w:p>
    <w:p w:rsidR="00CC6FFB" w:rsidRPr="00874A51" w:rsidRDefault="00CC6FFB" w:rsidP="00874A51">
      <w:pPr>
        <w:tabs>
          <w:tab w:val="left" w:pos="0"/>
        </w:tabs>
        <w:spacing w:line="360" w:lineRule="auto"/>
        <w:ind w:firstLine="709"/>
        <w:jc w:val="both"/>
        <w:rPr>
          <w:b/>
          <w:bCs/>
          <w:color w:val="000000"/>
          <w:sz w:val="28"/>
          <w:szCs w:val="32"/>
        </w:rPr>
      </w:pPr>
      <w:r w:rsidRPr="00874A51">
        <w:rPr>
          <w:b/>
          <w:bCs/>
          <w:color w:val="000000"/>
          <w:sz w:val="28"/>
          <w:szCs w:val="32"/>
        </w:rPr>
        <w:t>3.4 Сравнительный анализ языковых средств выражения предположения в художественных, публицистических текстах и текстах научного стиля</w:t>
      </w:r>
    </w:p>
    <w:p w:rsidR="00CC6FFB" w:rsidRPr="00874A51" w:rsidRDefault="00CC6FFB" w:rsidP="00874A51">
      <w:pPr>
        <w:tabs>
          <w:tab w:val="left" w:pos="0"/>
        </w:tabs>
        <w:spacing w:line="360" w:lineRule="auto"/>
        <w:ind w:firstLine="709"/>
        <w:jc w:val="both"/>
        <w:rPr>
          <w:color w:val="000000"/>
          <w:sz w:val="28"/>
          <w:szCs w:val="28"/>
        </w:rPr>
      </w:pPr>
    </w:p>
    <w:p w:rsidR="00CC6FFB" w:rsidRPr="00874A51" w:rsidRDefault="00CC6FFB" w:rsidP="00874A51">
      <w:pPr>
        <w:tabs>
          <w:tab w:val="left" w:pos="0"/>
        </w:tabs>
        <w:spacing w:line="360" w:lineRule="auto"/>
        <w:ind w:firstLine="709"/>
        <w:jc w:val="both"/>
        <w:rPr>
          <w:b/>
          <w:bCs/>
          <w:color w:val="000000"/>
          <w:sz w:val="28"/>
          <w:szCs w:val="32"/>
        </w:rPr>
      </w:pPr>
      <w:r w:rsidRPr="00874A51">
        <w:rPr>
          <w:color w:val="000000"/>
          <w:sz w:val="28"/>
          <w:szCs w:val="28"/>
        </w:rPr>
        <w:t>Проанализировав выше изложенный материал, можно говорить о том, что, как для художественных текстов, так и для текстов публицистического и научного стиля характерно использование всех имеющихся в наличии средств выражения предположения немецкого языка.</w:t>
      </w:r>
    </w:p>
    <w:p w:rsidR="00CC6FFB" w:rsidRPr="00874A51" w:rsidRDefault="00CC6FFB" w:rsidP="00874A51">
      <w:pPr>
        <w:spacing w:line="360" w:lineRule="auto"/>
        <w:ind w:firstLine="709"/>
        <w:contextualSpacing/>
        <w:jc w:val="both"/>
        <w:rPr>
          <w:rFonts w:eastAsia="Times New Roman"/>
          <w:color w:val="000000"/>
          <w:sz w:val="28"/>
          <w:szCs w:val="28"/>
          <w:lang w:eastAsia="en-US"/>
        </w:rPr>
      </w:pPr>
      <w:r w:rsidRPr="00874A51">
        <w:rPr>
          <w:rFonts w:eastAsia="Times New Roman"/>
          <w:color w:val="000000"/>
          <w:sz w:val="28"/>
          <w:szCs w:val="28"/>
          <w:lang w:eastAsia="en-US"/>
        </w:rPr>
        <w:t>В процессе сопоставления частотности употребления лексико</w:t>
      </w:r>
      <w:r w:rsidR="00BA2272" w:rsidRPr="00874A51">
        <w:rPr>
          <w:color w:val="000000"/>
          <w:sz w:val="28"/>
          <w:szCs w:val="28"/>
        </w:rPr>
        <w:t>-</w:t>
      </w:r>
      <w:r w:rsidRPr="00874A51">
        <w:rPr>
          <w:rFonts w:eastAsia="Times New Roman"/>
          <w:color w:val="000000"/>
          <w:sz w:val="28"/>
          <w:szCs w:val="28"/>
          <w:lang w:eastAsia="en-US"/>
        </w:rPr>
        <w:t>грамматических средств выражения предположения немецкого языка на основе выше указанных</w:t>
      </w:r>
      <w:r w:rsidRPr="00874A51">
        <w:rPr>
          <w:rFonts w:eastAsia="Times New Roman"/>
          <w:i/>
          <w:color w:val="000000"/>
          <w:sz w:val="28"/>
          <w:szCs w:val="28"/>
          <w:lang w:eastAsia="en-US"/>
        </w:rPr>
        <w:t xml:space="preserve"> </w:t>
      </w:r>
      <w:r w:rsidRPr="00874A51">
        <w:rPr>
          <w:rFonts w:eastAsia="Times New Roman"/>
          <w:color w:val="000000"/>
          <w:sz w:val="28"/>
          <w:szCs w:val="28"/>
          <w:lang w:eastAsia="en-US"/>
        </w:rPr>
        <w:t>текстов нами были составлена диаграмма, позволяющая увидеть сходства и различия в частотности употребления тех или иных средств выражения предположения в текстах различных стилей.</w:t>
      </w:r>
    </w:p>
    <w:p w:rsidR="00CC6FFB" w:rsidRPr="00874A51" w:rsidRDefault="00CC6FFB" w:rsidP="00874A51">
      <w:pPr>
        <w:tabs>
          <w:tab w:val="left" w:pos="1080"/>
        </w:tabs>
        <w:spacing w:line="360" w:lineRule="auto"/>
        <w:ind w:firstLine="709"/>
        <w:jc w:val="both"/>
        <w:rPr>
          <w:iCs/>
          <w:color w:val="000000"/>
          <w:sz w:val="28"/>
          <w:szCs w:val="28"/>
        </w:rPr>
      </w:pPr>
      <w:r w:rsidRPr="00874A51">
        <w:rPr>
          <w:iCs/>
          <w:color w:val="000000"/>
          <w:sz w:val="28"/>
          <w:szCs w:val="28"/>
        </w:rPr>
        <w:t>В ходе произведенного анализа в этом направлении нами были выявлены факты наличия ряда особенностей.</w:t>
      </w:r>
    </w:p>
    <w:p w:rsidR="00CC6FFB" w:rsidRPr="00874A51" w:rsidRDefault="00CC6FFB" w:rsidP="00874A51">
      <w:pPr>
        <w:tabs>
          <w:tab w:val="left" w:pos="1080"/>
        </w:tabs>
        <w:spacing w:line="360" w:lineRule="auto"/>
        <w:ind w:firstLine="709"/>
        <w:contextualSpacing/>
        <w:jc w:val="both"/>
        <w:rPr>
          <w:iCs/>
          <w:color w:val="000000"/>
          <w:sz w:val="28"/>
          <w:szCs w:val="28"/>
        </w:rPr>
      </w:pPr>
      <w:r w:rsidRPr="00874A51">
        <w:rPr>
          <w:iCs/>
          <w:color w:val="000000"/>
          <w:sz w:val="28"/>
          <w:szCs w:val="28"/>
        </w:rPr>
        <w:t>В первую очередь следует отметить, что нами был установлен тот факт, что для текстов разных стилей характерна неодинаковая частота употребления тех или иных средств выражения предположения. Так, например, очевидно преобладание модальных частиц (3</w:t>
      </w:r>
      <w:r w:rsidR="00874A51" w:rsidRPr="00874A51">
        <w:rPr>
          <w:iCs/>
          <w:color w:val="000000"/>
          <w:sz w:val="28"/>
          <w:szCs w:val="28"/>
        </w:rPr>
        <w:t>8</w:t>
      </w:r>
      <w:r w:rsidR="00874A51">
        <w:rPr>
          <w:iCs/>
          <w:color w:val="000000"/>
          <w:sz w:val="28"/>
          <w:szCs w:val="28"/>
        </w:rPr>
        <w:t>%</w:t>
      </w:r>
      <w:r w:rsidRPr="00874A51">
        <w:rPr>
          <w:iCs/>
          <w:color w:val="000000"/>
          <w:sz w:val="28"/>
          <w:szCs w:val="28"/>
        </w:rPr>
        <w:t>) в художественном произведении, модальных глаголов в публицистике (69,</w:t>
      </w:r>
      <w:r w:rsidR="00874A51" w:rsidRPr="00874A51">
        <w:rPr>
          <w:iCs/>
          <w:color w:val="000000"/>
          <w:sz w:val="28"/>
          <w:szCs w:val="28"/>
        </w:rPr>
        <w:t>7</w:t>
      </w:r>
      <w:r w:rsidR="00874A51">
        <w:rPr>
          <w:iCs/>
          <w:color w:val="000000"/>
          <w:sz w:val="28"/>
          <w:szCs w:val="28"/>
        </w:rPr>
        <w:t>%</w:t>
      </w:r>
      <w:r w:rsidRPr="00874A51">
        <w:rPr>
          <w:iCs/>
          <w:color w:val="000000"/>
          <w:sz w:val="28"/>
          <w:szCs w:val="28"/>
        </w:rPr>
        <w:t>) и в текстах научного стиля (31,</w:t>
      </w:r>
      <w:r w:rsidR="00874A51" w:rsidRPr="00874A51">
        <w:rPr>
          <w:iCs/>
          <w:color w:val="000000"/>
          <w:sz w:val="28"/>
          <w:szCs w:val="28"/>
        </w:rPr>
        <w:t>8</w:t>
      </w:r>
      <w:r w:rsidR="00874A51">
        <w:rPr>
          <w:iCs/>
          <w:color w:val="000000"/>
          <w:sz w:val="28"/>
          <w:szCs w:val="28"/>
        </w:rPr>
        <w:t>%</w:t>
      </w:r>
      <w:r w:rsidRPr="00874A51">
        <w:rPr>
          <w:iCs/>
          <w:color w:val="000000"/>
          <w:sz w:val="28"/>
          <w:szCs w:val="28"/>
        </w:rPr>
        <w:t>)</w:t>
      </w:r>
      <w:r w:rsidR="00116641" w:rsidRPr="00874A51">
        <w:rPr>
          <w:iCs/>
          <w:color w:val="000000"/>
          <w:sz w:val="28"/>
          <w:szCs w:val="28"/>
        </w:rPr>
        <w:t>.</w:t>
      </w:r>
    </w:p>
    <w:p w:rsidR="00CC6FFB" w:rsidRPr="00874A51" w:rsidRDefault="00CC6FFB" w:rsidP="00874A51">
      <w:pPr>
        <w:tabs>
          <w:tab w:val="left" w:pos="1080"/>
        </w:tabs>
        <w:spacing w:line="360" w:lineRule="auto"/>
        <w:ind w:firstLine="709"/>
        <w:jc w:val="both"/>
        <w:rPr>
          <w:iCs/>
          <w:color w:val="000000"/>
          <w:sz w:val="28"/>
          <w:szCs w:val="28"/>
        </w:rPr>
      </w:pPr>
      <w:r w:rsidRPr="00874A51">
        <w:rPr>
          <w:iCs/>
          <w:color w:val="000000"/>
          <w:sz w:val="28"/>
          <w:szCs w:val="28"/>
        </w:rPr>
        <w:t>Исходя из полученных данных проведенного нами сопоставительного анализа в этом направлении, очевидно, что большая разница наблюдается в частотности использования модальных слов как средства выражения предположения (2</w:t>
      </w:r>
      <w:r w:rsidR="00874A51" w:rsidRPr="00874A51">
        <w:rPr>
          <w:iCs/>
          <w:color w:val="000000"/>
          <w:sz w:val="28"/>
          <w:szCs w:val="28"/>
        </w:rPr>
        <w:t>4</w:t>
      </w:r>
      <w:r w:rsidR="00874A51">
        <w:rPr>
          <w:iCs/>
          <w:color w:val="000000"/>
          <w:sz w:val="28"/>
          <w:szCs w:val="28"/>
        </w:rPr>
        <w:t>%</w:t>
      </w:r>
      <w:r w:rsidRPr="00874A51">
        <w:rPr>
          <w:iCs/>
          <w:color w:val="000000"/>
          <w:sz w:val="28"/>
          <w:szCs w:val="28"/>
        </w:rPr>
        <w:t xml:space="preserve"> в художественном, </w:t>
      </w:r>
      <w:r w:rsidR="00874A51" w:rsidRPr="00874A51">
        <w:rPr>
          <w:iCs/>
          <w:color w:val="000000"/>
          <w:sz w:val="28"/>
          <w:szCs w:val="28"/>
        </w:rPr>
        <w:t>4</w:t>
      </w:r>
      <w:r w:rsidR="00874A51">
        <w:rPr>
          <w:iCs/>
          <w:color w:val="000000"/>
          <w:sz w:val="28"/>
          <w:szCs w:val="28"/>
        </w:rPr>
        <w:t>%</w:t>
      </w:r>
      <w:r w:rsidRPr="00874A51">
        <w:rPr>
          <w:iCs/>
          <w:color w:val="000000"/>
          <w:sz w:val="28"/>
          <w:szCs w:val="28"/>
        </w:rPr>
        <w:t xml:space="preserve"> в публицистическом и 12,</w:t>
      </w:r>
      <w:r w:rsidR="00874A51" w:rsidRPr="00874A51">
        <w:rPr>
          <w:iCs/>
          <w:color w:val="000000"/>
          <w:sz w:val="28"/>
          <w:szCs w:val="28"/>
        </w:rPr>
        <w:t>3</w:t>
      </w:r>
      <w:r w:rsidR="00874A51">
        <w:rPr>
          <w:iCs/>
          <w:color w:val="000000"/>
          <w:sz w:val="28"/>
          <w:szCs w:val="28"/>
        </w:rPr>
        <w:t>%</w:t>
      </w:r>
      <w:r w:rsidRPr="00874A51">
        <w:rPr>
          <w:iCs/>
          <w:color w:val="000000"/>
          <w:sz w:val="28"/>
          <w:szCs w:val="28"/>
        </w:rPr>
        <w:t xml:space="preserve"> в научном стиле).</w:t>
      </w:r>
    </w:p>
    <w:p w:rsidR="00CC6FFB" w:rsidRPr="00874A51" w:rsidRDefault="00CC6FFB" w:rsidP="00874A51">
      <w:pPr>
        <w:tabs>
          <w:tab w:val="left" w:pos="1080"/>
        </w:tabs>
        <w:spacing w:line="360" w:lineRule="auto"/>
        <w:ind w:firstLine="709"/>
        <w:jc w:val="both"/>
        <w:rPr>
          <w:iCs/>
          <w:color w:val="000000"/>
          <w:sz w:val="28"/>
          <w:szCs w:val="28"/>
        </w:rPr>
      </w:pPr>
      <w:r w:rsidRPr="00874A51">
        <w:rPr>
          <w:iCs/>
          <w:color w:val="000000"/>
          <w:sz w:val="28"/>
          <w:szCs w:val="28"/>
        </w:rPr>
        <w:t xml:space="preserve">Неодинаковая частота использования наблюдается и среди кондиционалиса предложения </w:t>
      </w:r>
      <w:r w:rsidR="009E6C5B" w:rsidRPr="00874A51">
        <w:rPr>
          <w:iCs/>
          <w:color w:val="000000"/>
          <w:sz w:val="28"/>
          <w:szCs w:val="28"/>
        </w:rPr>
        <w:t>–</w:t>
      </w:r>
      <w:r w:rsidRPr="00874A51">
        <w:rPr>
          <w:iCs/>
          <w:color w:val="000000"/>
          <w:sz w:val="28"/>
          <w:szCs w:val="28"/>
        </w:rPr>
        <w:t xml:space="preserve"> чаще всего он был использован в публицистике (14,</w:t>
      </w:r>
      <w:r w:rsidR="00874A51" w:rsidRPr="00874A51">
        <w:rPr>
          <w:iCs/>
          <w:color w:val="000000"/>
          <w:sz w:val="28"/>
          <w:szCs w:val="28"/>
        </w:rPr>
        <w:t>6</w:t>
      </w:r>
      <w:r w:rsidR="00874A51">
        <w:rPr>
          <w:iCs/>
          <w:color w:val="000000"/>
          <w:sz w:val="28"/>
          <w:szCs w:val="28"/>
        </w:rPr>
        <w:t>%</w:t>
      </w:r>
      <w:r w:rsidRPr="00874A51">
        <w:rPr>
          <w:iCs/>
          <w:color w:val="000000"/>
          <w:sz w:val="28"/>
          <w:szCs w:val="28"/>
        </w:rPr>
        <w:t>).</w:t>
      </w:r>
    </w:p>
    <w:p w:rsidR="00CC6FFB" w:rsidRPr="00874A51" w:rsidRDefault="00CC6FFB" w:rsidP="00874A51">
      <w:pPr>
        <w:tabs>
          <w:tab w:val="left" w:pos="1080"/>
        </w:tabs>
        <w:spacing w:line="360" w:lineRule="auto"/>
        <w:ind w:firstLine="709"/>
        <w:jc w:val="both"/>
        <w:rPr>
          <w:iCs/>
          <w:color w:val="000000"/>
          <w:sz w:val="28"/>
          <w:szCs w:val="28"/>
        </w:rPr>
      </w:pPr>
      <w:r w:rsidRPr="00874A51">
        <w:rPr>
          <w:iCs/>
          <w:color w:val="000000"/>
          <w:sz w:val="28"/>
          <w:szCs w:val="28"/>
        </w:rPr>
        <w:t xml:space="preserve">Имеют место и отличия в частотности употребления </w:t>
      </w:r>
      <w:r w:rsidRPr="00874A51">
        <w:rPr>
          <w:iCs/>
          <w:color w:val="000000"/>
          <w:sz w:val="28"/>
          <w:szCs w:val="28"/>
          <w:lang w:val="de-DE"/>
        </w:rPr>
        <w:t>dass</w:t>
      </w:r>
      <w:r w:rsidR="00BA2272" w:rsidRPr="00874A51">
        <w:rPr>
          <w:color w:val="000000"/>
          <w:sz w:val="28"/>
          <w:szCs w:val="28"/>
        </w:rPr>
        <w:t>-</w:t>
      </w:r>
      <w:r w:rsidRPr="00874A51">
        <w:rPr>
          <w:iCs/>
          <w:color w:val="000000"/>
          <w:sz w:val="28"/>
          <w:szCs w:val="28"/>
        </w:rPr>
        <w:t xml:space="preserve"> и </w:t>
      </w:r>
      <w:r w:rsidRPr="00874A51">
        <w:rPr>
          <w:iCs/>
          <w:color w:val="000000"/>
          <w:sz w:val="28"/>
          <w:szCs w:val="28"/>
          <w:lang w:val="de-DE"/>
        </w:rPr>
        <w:t>ob</w:t>
      </w:r>
      <w:r w:rsidR="00874A51">
        <w:rPr>
          <w:color w:val="000000"/>
          <w:sz w:val="28"/>
          <w:szCs w:val="28"/>
        </w:rPr>
        <w:t>-</w:t>
      </w:r>
      <w:r w:rsidR="00874A51" w:rsidRPr="00874A51">
        <w:rPr>
          <w:color w:val="000000"/>
          <w:sz w:val="28"/>
          <w:szCs w:val="28"/>
        </w:rPr>
        <w:t>п</w:t>
      </w:r>
      <w:r w:rsidRPr="00874A51">
        <w:rPr>
          <w:iCs/>
          <w:color w:val="000000"/>
          <w:sz w:val="28"/>
          <w:szCs w:val="28"/>
        </w:rPr>
        <w:t>редложений, согласно результатам проведённого анализа они преобладают в текстах научного стиля, где составляют 22,</w:t>
      </w:r>
      <w:r w:rsidR="00874A51" w:rsidRPr="00874A51">
        <w:rPr>
          <w:iCs/>
          <w:color w:val="000000"/>
          <w:sz w:val="28"/>
          <w:szCs w:val="28"/>
        </w:rPr>
        <w:t>5</w:t>
      </w:r>
      <w:r w:rsidR="00874A51">
        <w:rPr>
          <w:iCs/>
          <w:color w:val="000000"/>
          <w:sz w:val="28"/>
          <w:szCs w:val="28"/>
        </w:rPr>
        <w:t>%</w:t>
      </w:r>
      <w:r w:rsidRPr="00874A51">
        <w:rPr>
          <w:iCs/>
          <w:color w:val="000000"/>
          <w:sz w:val="28"/>
          <w:szCs w:val="28"/>
        </w:rPr>
        <w:t xml:space="preserve"> от общего количества отобранных средств выражения предположения.</w:t>
      </w:r>
    </w:p>
    <w:p w:rsidR="00CC6FFB" w:rsidRPr="00874A51" w:rsidRDefault="00CC6FFB" w:rsidP="00874A51">
      <w:pPr>
        <w:spacing w:line="360" w:lineRule="auto"/>
        <w:ind w:firstLine="709"/>
        <w:jc w:val="both"/>
        <w:rPr>
          <w:rFonts w:eastAsia="Times New Roman"/>
          <w:color w:val="000000"/>
          <w:sz w:val="28"/>
          <w:szCs w:val="28"/>
          <w:lang w:val="be-BY" w:eastAsia="en-US"/>
        </w:rPr>
      </w:pPr>
      <w:r w:rsidRPr="00874A51">
        <w:rPr>
          <w:rFonts w:eastAsia="Times New Roman"/>
          <w:color w:val="000000"/>
          <w:sz w:val="28"/>
          <w:szCs w:val="28"/>
          <w:lang w:eastAsia="en-US"/>
        </w:rPr>
        <w:t xml:space="preserve">Довольно высокая разница по частоте использования характерна для предложений с грамматической конструкцией </w:t>
      </w:r>
      <w:r w:rsidRPr="00874A51">
        <w:rPr>
          <w:rFonts w:eastAsia="Times New Roman"/>
          <w:color w:val="000000"/>
          <w:sz w:val="28"/>
          <w:szCs w:val="28"/>
          <w:lang w:val="en-US" w:eastAsia="en-US"/>
        </w:rPr>
        <w:t>scheinen</w:t>
      </w:r>
      <w:r w:rsidRPr="00874A51">
        <w:rPr>
          <w:rFonts w:eastAsia="Times New Roman"/>
          <w:color w:val="000000"/>
          <w:sz w:val="28"/>
          <w:szCs w:val="28"/>
          <w:lang w:eastAsia="en-US"/>
        </w:rPr>
        <w:t>+</w:t>
      </w:r>
      <w:r w:rsidRPr="00874A51">
        <w:rPr>
          <w:rFonts w:eastAsia="Times New Roman"/>
          <w:color w:val="000000"/>
          <w:sz w:val="28"/>
          <w:szCs w:val="28"/>
          <w:lang w:val="en-US" w:eastAsia="en-US"/>
        </w:rPr>
        <w:t>zu</w:t>
      </w:r>
      <w:r w:rsidRPr="00874A51">
        <w:rPr>
          <w:rFonts w:eastAsia="Times New Roman"/>
          <w:color w:val="000000"/>
          <w:sz w:val="28"/>
          <w:szCs w:val="28"/>
          <w:lang w:eastAsia="en-US"/>
        </w:rPr>
        <w:t>+</w:t>
      </w:r>
      <w:r w:rsidRPr="00874A51">
        <w:rPr>
          <w:rFonts w:eastAsia="Times New Roman"/>
          <w:color w:val="000000"/>
          <w:sz w:val="28"/>
          <w:szCs w:val="28"/>
          <w:lang w:val="en-US" w:eastAsia="en-US"/>
        </w:rPr>
        <w:t>Inf</w:t>
      </w:r>
      <w:r w:rsidRPr="00874A51">
        <w:rPr>
          <w:rFonts w:eastAsia="Times New Roman"/>
          <w:color w:val="000000"/>
          <w:sz w:val="28"/>
          <w:szCs w:val="28"/>
          <w:lang w:val="be-BY" w:eastAsia="en-US"/>
        </w:rPr>
        <w:t xml:space="preserve">, процентное соотношение которых выглядит следующим образом: </w:t>
      </w:r>
      <w:r w:rsidR="00874A51" w:rsidRPr="00874A51">
        <w:rPr>
          <w:rFonts w:eastAsia="Times New Roman"/>
          <w:color w:val="000000"/>
          <w:sz w:val="28"/>
          <w:szCs w:val="28"/>
          <w:lang w:val="be-BY" w:eastAsia="en-US"/>
        </w:rPr>
        <w:t>3</w:t>
      </w:r>
      <w:r w:rsidR="00874A51">
        <w:rPr>
          <w:rFonts w:eastAsia="Times New Roman"/>
          <w:color w:val="000000"/>
          <w:sz w:val="28"/>
          <w:szCs w:val="28"/>
          <w:lang w:val="be-BY" w:eastAsia="en-US"/>
        </w:rPr>
        <w:t>%</w:t>
      </w:r>
      <w:r w:rsidRPr="00874A51">
        <w:rPr>
          <w:rFonts w:eastAsia="Times New Roman"/>
          <w:color w:val="000000"/>
          <w:sz w:val="28"/>
          <w:szCs w:val="28"/>
          <w:lang w:val="be-BY" w:eastAsia="en-US"/>
        </w:rPr>
        <w:t xml:space="preserve"> (художественный стиль) </w:t>
      </w:r>
      <w:r w:rsidR="009E6C5B" w:rsidRPr="00874A51">
        <w:rPr>
          <w:rFonts w:eastAsia="Times New Roman"/>
          <w:i/>
          <w:color w:val="000000"/>
          <w:sz w:val="28"/>
          <w:szCs w:val="28"/>
          <w:lang w:eastAsia="en-US"/>
        </w:rPr>
        <w:t>–</w:t>
      </w:r>
      <w:r w:rsidRPr="00874A51">
        <w:rPr>
          <w:rFonts w:eastAsia="Times New Roman"/>
          <w:color w:val="000000"/>
          <w:sz w:val="28"/>
          <w:szCs w:val="28"/>
          <w:lang w:val="be-BY" w:eastAsia="en-US"/>
        </w:rPr>
        <w:t xml:space="preserve"> 0,</w:t>
      </w:r>
      <w:r w:rsidR="00874A51" w:rsidRPr="00874A51">
        <w:rPr>
          <w:rFonts w:eastAsia="Times New Roman"/>
          <w:color w:val="000000"/>
          <w:sz w:val="28"/>
          <w:szCs w:val="28"/>
          <w:lang w:val="be-BY" w:eastAsia="en-US"/>
        </w:rPr>
        <w:t>1</w:t>
      </w:r>
      <w:r w:rsidR="00874A51">
        <w:rPr>
          <w:rFonts w:eastAsia="Times New Roman"/>
          <w:color w:val="000000"/>
          <w:sz w:val="28"/>
          <w:szCs w:val="28"/>
          <w:lang w:val="be-BY" w:eastAsia="en-US"/>
        </w:rPr>
        <w:t>%</w:t>
      </w:r>
      <w:r w:rsidRPr="00874A51">
        <w:rPr>
          <w:rFonts w:eastAsia="Times New Roman"/>
          <w:color w:val="000000"/>
          <w:sz w:val="28"/>
          <w:szCs w:val="28"/>
          <w:lang w:val="be-BY" w:eastAsia="en-US"/>
        </w:rPr>
        <w:t xml:space="preserve"> (публицистический стиль) </w:t>
      </w:r>
      <w:r w:rsidR="009E6C5B" w:rsidRPr="00874A51">
        <w:rPr>
          <w:rFonts w:eastAsia="Times New Roman"/>
          <w:i/>
          <w:color w:val="000000"/>
          <w:sz w:val="28"/>
          <w:szCs w:val="28"/>
          <w:lang w:eastAsia="en-US"/>
        </w:rPr>
        <w:t>–</w:t>
      </w:r>
      <w:r w:rsidRPr="00874A51">
        <w:rPr>
          <w:rFonts w:eastAsia="Times New Roman"/>
          <w:color w:val="000000"/>
          <w:sz w:val="28"/>
          <w:szCs w:val="28"/>
          <w:lang w:val="be-BY" w:eastAsia="en-US"/>
        </w:rPr>
        <w:t xml:space="preserve"> 7,</w:t>
      </w:r>
      <w:r w:rsidR="00874A51" w:rsidRPr="00874A51">
        <w:rPr>
          <w:rFonts w:eastAsia="Times New Roman"/>
          <w:color w:val="000000"/>
          <w:sz w:val="28"/>
          <w:szCs w:val="28"/>
          <w:lang w:val="be-BY" w:eastAsia="en-US"/>
        </w:rPr>
        <w:t>7</w:t>
      </w:r>
      <w:r w:rsidR="00874A51">
        <w:rPr>
          <w:rFonts w:eastAsia="Times New Roman"/>
          <w:color w:val="000000"/>
          <w:sz w:val="28"/>
          <w:szCs w:val="28"/>
          <w:lang w:val="be-BY" w:eastAsia="en-US"/>
        </w:rPr>
        <w:t>%</w:t>
      </w:r>
      <w:r w:rsidRPr="00874A51">
        <w:rPr>
          <w:rFonts w:eastAsia="Times New Roman"/>
          <w:color w:val="000000"/>
          <w:sz w:val="28"/>
          <w:szCs w:val="28"/>
          <w:lang w:val="be-BY" w:eastAsia="en-US"/>
        </w:rPr>
        <w:t xml:space="preserve"> (научный стиль). Данные результаты позволяют нам судить о том, что указанная конструкция является наиболее редкой в своём употреблении.</w:t>
      </w:r>
    </w:p>
    <w:p w:rsidR="004F4397" w:rsidRDefault="00CC6FFB"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t>Таким образом, частотность употребления тех или иных лексико</w:t>
      </w:r>
      <w:r w:rsidR="00BA2272" w:rsidRPr="00874A51">
        <w:rPr>
          <w:color w:val="000000"/>
          <w:sz w:val="28"/>
          <w:szCs w:val="28"/>
        </w:rPr>
        <w:t>-</w:t>
      </w:r>
      <w:r w:rsidRPr="00874A51">
        <w:rPr>
          <w:rFonts w:eastAsia="Times New Roman"/>
          <w:color w:val="000000"/>
          <w:sz w:val="28"/>
          <w:szCs w:val="28"/>
          <w:lang w:eastAsia="en-US"/>
        </w:rPr>
        <w:t>грамматических средств выражения предположения напрямую связана не только с намерением самих авторов, но и от того, в каком стиле пишется тот или иной текст.</w:t>
      </w:r>
    </w:p>
    <w:p w:rsidR="007D3848" w:rsidRPr="00874A51" w:rsidRDefault="007D3848" w:rsidP="00874A51">
      <w:pPr>
        <w:spacing w:line="360" w:lineRule="auto"/>
        <w:ind w:firstLine="709"/>
        <w:jc w:val="both"/>
        <w:rPr>
          <w:rFonts w:eastAsia="Times New Roman"/>
          <w:color w:val="000000"/>
          <w:sz w:val="28"/>
          <w:szCs w:val="28"/>
          <w:lang w:eastAsia="en-US"/>
        </w:rPr>
      </w:pPr>
    </w:p>
    <w:p w:rsidR="00CC6FFB" w:rsidRPr="00874A51" w:rsidRDefault="004F4397" w:rsidP="00874A51">
      <w:pPr>
        <w:spacing w:line="360" w:lineRule="auto"/>
        <w:ind w:firstLine="709"/>
        <w:jc w:val="both"/>
        <w:rPr>
          <w:rFonts w:eastAsia="Times New Roman"/>
          <w:color w:val="000000"/>
          <w:sz w:val="28"/>
          <w:szCs w:val="28"/>
          <w:lang w:eastAsia="en-US"/>
        </w:rPr>
      </w:pPr>
      <w:r w:rsidRPr="00874A51">
        <w:rPr>
          <w:rFonts w:eastAsia="Times New Roman"/>
          <w:color w:val="000000"/>
          <w:sz w:val="28"/>
          <w:szCs w:val="28"/>
          <w:lang w:eastAsia="en-US"/>
        </w:rPr>
        <w:br w:type="page"/>
      </w:r>
      <w:r w:rsidR="007D3848" w:rsidRPr="00874A51">
        <w:rPr>
          <w:b/>
          <w:iCs/>
          <w:color w:val="000000"/>
          <w:sz w:val="28"/>
          <w:szCs w:val="32"/>
        </w:rPr>
        <w:t>Заключение</w:t>
      </w:r>
    </w:p>
    <w:p w:rsidR="00CC6FFB" w:rsidRPr="00874A51" w:rsidRDefault="00CC6FFB" w:rsidP="00874A51">
      <w:pPr>
        <w:tabs>
          <w:tab w:val="left" w:pos="1080"/>
        </w:tabs>
        <w:spacing w:line="360" w:lineRule="auto"/>
        <w:ind w:firstLine="709"/>
        <w:contextualSpacing/>
        <w:jc w:val="both"/>
        <w:rPr>
          <w:iCs/>
          <w:color w:val="000000"/>
          <w:sz w:val="28"/>
          <w:szCs w:val="28"/>
        </w:rPr>
      </w:pPr>
    </w:p>
    <w:p w:rsidR="00CC6FFB" w:rsidRPr="00874A51" w:rsidRDefault="00CC6FFB" w:rsidP="00874A51">
      <w:pPr>
        <w:tabs>
          <w:tab w:val="left" w:pos="1080"/>
        </w:tabs>
        <w:spacing w:line="360" w:lineRule="auto"/>
        <w:ind w:firstLine="709"/>
        <w:contextualSpacing/>
        <w:jc w:val="both"/>
        <w:rPr>
          <w:iCs/>
          <w:color w:val="000000"/>
          <w:sz w:val="28"/>
          <w:szCs w:val="28"/>
        </w:rPr>
      </w:pPr>
      <w:r w:rsidRPr="00874A51">
        <w:rPr>
          <w:iCs/>
          <w:color w:val="000000"/>
          <w:sz w:val="28"/>
          <w:szCs w:val="28"/>
        </w:rPr>
        <w:t>Теоретическое обобщение научного материала, посвященного рассмотрению категорий модальности, предположения и средств выражения предположения в современном немецком языке, а также практическое исследование и дальнейший сопоставительный анализ текстов художественного, публицистического и научного стилей на предмет наличия в них лексико</w:t>
      </w:r>
      <w:r w:rsidR="00BA2272" w:rsidRPr="00874A51">
        <w:rPr>
          <w:color w:val="000000"/>
          <w:sz w:val="28"/>
          <w:szCs w:val="28"/>
        </w:rPr>
        <w:t>-</w:t>
      </w:r>
      <w:r w:rsidRPr="00874A51">
        <w:rPr>
          <w:iCs/>
          <w:color w:val="000000"/>
          <w:sz w:val="28"/>
          <w:szCs w:val="28"/>
        </w:rPr>
        <w:t>грамматических средств выражения предположения специфики их функционирования позволили сформулировать следующие выводы.</w:t>
      </w:r>
    </w:p>
    <w:p w:rsidR="00CC6FFB" w:rsidRPr="00874A51" w:rsidRDefault="00CC6FFB" w:rsidP="00874A51">
      <w:pPr>
        <w:tabs>
          <w:tab w:val="left" w:pos="1080"/>
        </w:tabs>
        <w:spacing w:line="360" w:lineRule="auto"/>
        <w:ind w:firstLine="709"/>
        <w:contextualSpacing/>
        <w:jc w:val="both"/>
        <w:rPr>
          <w:iCs/>
          <w:color w:val="000000"/>
          <w:sz w:val="28"/>
          <w:szCs w:val="28"/>
        </w:rPr>
      </w:pPr>
      <w:r w:rsidRPr="00874A51">
        <w:rPr>
          <w:iCs/>
          <w:color w:val="000000"/>
          <w:sz w:val="28"/>
          <w:szCs w:val="28"/>
        </w:rPr>
        <w:t>Проанализировав различные определения термина «предположение», можно сделать вывод о том, что четкого и исчерпывающего по своей полноте определения понятия «предположение» нет, несмотря на то, что данной проблемой занимаются многие отечественные и зарубежные лингвисты. Общим является лишь то, что «предположение» входит в круг ирреальности, с помощью которой говорящий стремится отразить свое видение действительности.</w:t>
      </w:r>
    </w:p>
    <w:p w:rsidR="00CC6FFB" w:rsidRPr="00874A51" w:rsidRDefault="00CC6FFB" w:rsidP="00874A51">
      <w:pPr>
        <w:tabs>
          <w:tab w:val="left" w:pos="1080"/>
        </w:tabs>
        <w:spacing w:line="360" w:lineRule="auto"/>
        <w:ind w:firstLine="709"/>
        <w:contextualSpacing/>
        <w:jc w:val="both"/>
        <w:rPr>
          <w:iCs/>
          <w:color w:val="000000"/>
          <w:sz w:val="28"/>
          <w:szCs w:val="28"/>
        </w:rPr>
      </w:pPr>
      <w:r w:rsidRPr="00874A51">
        <w:rPr>
          <w:iCs/>
          <w:color w:val="000000"/>
          <w:sz w:val="28"/>
          <w:szCs w:val="28"/>
        </w:rPr>
        <w:t xml:space="preserve">Что касается средств выражения предположения в современном немецком языке, то следует отметить их большое разнообразие. К таковым относятся модальные глаголы, модальные слова, модальные частицы, грамматические временные формы Футур 1 и 2, инфинитивные конструкции </w:t>
      </w:r>
      <w:r w:rsidRPr="00874A51">
        <w:rPr>
          <w:iCs/>
          <w:color w:val="000000"/>
          <w:sz w:val="28"/>
          <w:szCs w:val="28"/>
          <w:lang w:val="de-DE"/>
        </w:rPr>
        <w:t>scheinen</w:t>
      </w:r>
      <w:r w:rsidRPr="00874A51">
        <w:rPr>
          <w:iCs/>
          <w:color w:val="000000"/>
          <w:sz w:val="28"/>
          <w:szCs w:val="28"/>
        </w:rPr>
        <w:t xml:space="preserve">, </w:t>
      </w:r>
      <w:r w:rsidRPr="00874A51">
        <w:rPr>
          <w:iCs/>
          <w:color w:val="000000"/>
          <w:sz w:val="28"/>
          <w:szCs w:val="28"/>
          <w:lang w:val="de-DE"/>
        </w:rPr>
        <w:t>glauben</w:t>
      </w:r>
      <w:r w:rsidRPr="00874A51">
        <w:rPr>
          <w:iCs/>
          <w:color w:val="000000"/>
          <w:sz w:val="28"/>
          <w:szCs w:val="28"/>
        </w:rPr>
        <w:t xml:space="preserve"> + </w:t>
      </w:r>
      <w:r w:rsidRPr="00874A51">
        <w:rPr>
          <w:iCs/>
          <w:color w:val="000000"/>
          <w:sz w:val="28"/>
          <w:szCs w:val="28"/>
          <w:lang w:val="de-DE"/>
        </w:rPr>
        <w:t>zu</w:t>
      </w:r>
      <w:r w:rsidRPr="00874A51">
        <w:rPr>
          <w:iCs/>
          <w:color w:val="000000"/>
          <w:sz w:val="28"/>
          <w:szCs w:val="28"/>
        </w:rPr>
        <w:t xml:space="preserve"> + </w:t>
      </w:r>
      <w:r w:rsidRPr="00874A51">
        <w:rPr>
          <w:iCs/>
          <w:color w:val="000000"/>
          <w:sz w:val="28"/>
          <w:szCs w:val="28"/>
          <w:lang w:val="de-DE"/>
        </w:rPr>
        <w:t>infinitiv</w:t>
      </w:r>
      <w:r w:rsidRPr="00874A51">
        <w:rPr>
          <w:iCs/>
          <w:color w:val="000000"/>
          <w:sz w:val="28"/>
          <w:szCs w:val="28"/>
        </w:rPr>
        <w:t xml:space="preserve">, кондиционалис предположения, синтаксические конструкции для выражения предположения </w:t>
      </w:r>
      <w:r w:rsidR="009E6C5B" w:rsidRPr="00874A51">
        <w:rPr>
          <w:iCs/>
          <w:color w:val="000000"/>
          <w:sz w:val="28"/>
          <w:szCs w:val="28"/>
        </w:rPr>
        <w:t>–</w:t>
      </w:r>
      <w:r w:rsidRPr="00874A51">
        <w:rPr>
          <w:iCs/>
          <w:color w:val="000000"/>
          <w:sz w:val="28"/>
          <w:szCs w:val="28"/>
        </w:rPr>
        <w:t xml:space="preserve"> </w:t>
      </w:r>
      <w:r w:rsidRPr="00874A51">
        <w:rPr>
          <w:iCs/>
          <w:color w:val="000000"/>
          <w:sz w:val="28"/>
          <w:szCs w:val="28"/>
          <w:lang w:val="de-DE"/>
        </w:rPr>
        <w:t>dass</w:t>
      </w:r>
      <w:r w:rsidR="00BA2272" w:rsidRPr="00874A51">
        <w:rPr>
          <w:color w:val="000000"/>
          <w:sz w:val="28"/>
          <w:szCs w:val="28"/>
        </w:rPr>
        <w:t>-</w:t>
      </w:r>
      <w:r w:rsidRPr="00874A51">
        <w:rPr>
          <w:iCs/>
          <w:color w:val="000000"/>
          <w:sz w:val="28"/>
          <w:szCs w:val="28"/>
        </w:rPr>
        <w:t xml:space="preserve"> и </w:t>
      </w:r>
      <w:r w:rsidRPr="00874A51">
        <w:rPr>
          <w:iCs/>
          <w:color w:val="000000"/>
          <w:sz w:val="28"/>
          <w:szCs w:val="28"/>
          <w:lang w:val="de-DE"/>
        </w:rPr>
        <w:t>ob</w:t>
      </w:r>
      <w:r w:rsidR="00874A51">
        <w:rPr>
          <w:color w:val="000000"/>
          <w:sz w:val="28"/>
          <w:szCs w:val="28"/>
        </w:rPr>
        <w:t>-</w:t>
      </w:r>
      <w:r w:rsidR="00874A51" w:rsidRPr="00874A51">
        <w:rPr>
          <w:iCs/>
          <w:color w:val="000000"/>
          <w:sz w:val="28"/>
          <w:szCs w:val="28"/>
        </w:rPr>
        <w:t>п</w:t>
      </w:r>
      <w:r w:rsidRPr="00874A51">
        <w:rPr>
          <w:iCs/>
          <w:color w:val="000000"/>
          <w:sz w:val="28"/>
          <w:szCs w:val="28"/>
        </w:rPr>
        <w:t>редложения. Особого внимания заслуживает модальность предположения, которая основана на разной степени уверенности в совершении того или иного действия, т</w:t>
      </w:r>
      <w:r w:rsidR="00874A51">
        <w:rPr>
          <w:iCs/>
          <w:color w:val="000000"/>
          <w:sz w:val="28"/>
          <w:szCs w:val="28"/>
        </w:rPr>
        <w:t>. </w:t>
      </w:r>
      <w:r w:rsidR="00874A51" w:rsidRPr="00874A51">
        <w:rPr>
          <w:iCs/>
          <w:color w:val="000000"/>
          <w:sz w:val="28"/>
          <w:szCs w:val="28"/>
        </w:rPr>
        <w:t>к</w:t>
      </w:r>
      <w:r w:rsidRPr="00874A51">
        <w:rPr>
          <w:iCs/>
          <w:color w:val="000000"/>
          <w:sz w:val="28"/>
          <w:szCs w:val="28"/>
        </w:rPr>
        <w:t>. для выражения предположения имеется целая система средств, которые четко ориентированы на разные степени уверенности.</w:t>
      </w:r>
    </w:p>
    <w:p w:rsidR="00CC6FFB" w:rsidRPr="00874A51" w:rsidRDefault="00CC6FFB" w:rsidP="00874A51">
      <w:pPr>
        <w:tabs>
          <w:tab w:val="left" w:pos="1080"/>
        </w:tabs>
        <w:spacing w:line="360" w:lineRule="auto"/>
        <w:ind w:firstLine="709"/>
        <w:contextualSpacing/>
        <w:jc w:val="both"/>
        <w:rPr>
          <w:iCs/>
          <w:color w:val="000000"/>
          <w:sz w:val="28"/>
          <w:szCs w:val="28"/>
        </w:rPr>
      </w:pPr>
      <w:r w:rsidRPr="00874A51">
        <w:rPr>
          <w:iCs/>
          <w:color w:val="000000"/>
          <w:sz w:val="28"/>
          <w:szCs w:val="28"/>
        </w:rPr>
        <w:t>Проанализировав вышеизложенный материал, можно говорить о том, что средства выражения предположения являются неотъемлемой частью немецкого языка, так как предположение является одним из наиболее часто испытываемых человеком состояний в его повседневной жизни.</w:t>
      </w:r>
    </w:p>
    <w:p w:rsidR="00CC6FFB" w:rsidRPr="00874A51" w:rsidRDefault="00CC6FFB" w:rsidP="00874A51">
      <w:pPr>
        <w:tabs>
          <w:tab w:val="left" w:pos="1080"/>
        </w:tabs>
        <w:spacing w:line="360" w:lineRule="auto"/>
        <w:ind w:firstLine="709"/>
        <w:contextualSpacing/>
        <w:jc w:val="both"/>
        <w:rPr>
          <w:iCs/>
          <w:color w:val="000000"/>
          <w:sz w:val="28"/>
          <w:szCs w:val="28"/>
        </w:rPr>
      </w:pPr>
      <w:r w:rsidRPr="00874A51">
        <w:rPr>
          <w:iCs/>
          <w:color w:val="000000"/>
          <w:sz w:val="28"/>
          <w:szCs w:val="28"/>
        </w:rPr>
        <w:t>На основе полученных данных очевидна некоторая специфика, характерная для употребления тех или иных средств выражения предположения. Следует отметить, что типичность их использования зависит от намерения авторов и от стиля, в котором пишется текст.</w:t>
      </w:r>
    </w:p>
    <w:p w:rsidR="00CC6FFB" w:rsidRPr="00874A51" w:rsidRDefault="00CC6FFB" w:rsidP="00874A51">
      <w:pPr>
        <w:tabs>
          <w:tab w:val="left" w:pos="1080"/>
        </w:tabs>
        <w:spacing w:line="360" w:lineRule="auto"/>
        <w:ind w:firstLine="709"/>
        <w:contextualSpacing/>
        <w:jc w:val="both"/>
        <w:rPr>
          <w:iCs/>
          <w:color w:val="000000"/>
          <w:sz w:val="28"/>
          <w:szCs w:val="28"/>
        </w:rPr>
      </w:pPr>
      <w:r w:rsidRPr="00874A51">
        <w:rPr>
          <w:iCs/>
          <w:color w:val="000000"/>
          <w:sz w:val="28"/>
          <w:szCs w:val="28"/>
        </w:rPr>
        <w:t>Нами была выявлена тенденция преобладания модальных глаголов, модальных слов и модальных частиц как средств выражения предположения немецкого языка.</w:t>
      </w:r>
    </w:p>
    <w:p w:rsidR="00CC6FFB" w:rsidRPr="00874A51" w:rsidRDefault="00CC6FFB" w:rsidP="00874A51">
      <w:pPr>
        <w:tabs>
          <w:tab w:val="left" w:pos="1080"/>
        </w:tabs>
        <w:spacing w:line="360" w:lineRule="auto"/>
        <w:ind w:firstLine="709"/>
        <w:contextualSpacing/>
        <w:jc w:val="both"/>
        <w:rPr>
          <w:iCs/>
          <w:color w:val="000000"/>
          <w:sz w:val="28"/>
          <w:szCs w:val="28"/>
        </w:rPr>
      </w:pPr>
      <w:r w:rsidRPr="00874A51">
        <w:rPr>
          <w:iCs/>
          <w:color w:val="000000"/>
          <w:sz w:val="28"/>
          <w:szCs w:val="28"/>
        </w:rPr>
        <w:t>Следует отметить тот факт, что лидирующую позицию и в публицистике, и в текстах научного стиля занимают модальные глаголы. Самыми же редкими по частоте своего использования во всех стилях явились</w:t>
      </w:r>
      <w:r w:rsidR="000D2316" w:rsidRPr="00874A51">
        <w:rPr>
          <w:iCs/>
          <w:color w:val="000000"/>
          <w:sz w:val="28"/>
          <w:szCs w:val="28"/>
        </w:rPr>
        <w:t xml:space="preserve"> </w:t>
      </w:r>
      <w:r w:rsidRPr="00874A51">
        <w:rPr>
          <w:iCs/>
          <w:color w:val="000000"/>
          <w:sz w:val="28"/>
          <w:szCs w:val="28"/>
        </w:rPr>
        <w:t>предложения с грамматической конструкцией scheinen+zu+Inf.</w:t>
      </w:r>
    </w:p>
    <w:p w:rsidR="00CC6FFB" w:rsidRDefault="00CC6FFB" w:rsidP="00874A51">
      <w:pPr>
        <w:tabs>
          <w:tab w:val="left" w:pos="1080"/>
        </w:tabs>
        <w:spacing w:line="360" w:lineRule="auto"/>
        <w:ind w:firstLine="709"/>
        <w:contextualSpacing/>
        <w:jc w:val="both"/>
        <w:rPr>
          <w:iCs/>
          <w:color w:val="000000"/>
          <w:sz w:val="28"/>
          <w:szCs w:val="28"/>
        </w:rPr>
      </w:pPr>
      <w:r w:rsidRPr="00874A51">
        <w:rPr>
          <w:iCs/>
          <w:color w:val="000000"/>
          <w:sz w:val="28"/>
          <w:szCs w:val="28"/>
        </w:rPr>
        <w:t>Следовательно, выдвинутая нами гипотеза подтвердилась:</w:t>
      </w:r>
      <w:r w:rsidRPr="00874A51">
        <w:rPr>
          <w:color w:val="000000"/>
          <w:sz w:val="28"/>
          <w:szCs w:val="28"/>
        </w:rPr>
        <w:t xml:space="preserve"> </w:t>
      </w:r>
      <w:r w:rsidRPr="00874A51">
        <w:rPr>
          <w:iCs/>
          <w:color w:val="000000"/>
          <w:sz w:val="28"/>
          <w:szCs w:val="28"/>
        </w:rPr>
        <w:t>средства выражения предположения могут быть использованы в текстах различных стилей, но</w:t>
      </w:r>
      <w:r w:rsidRPr="00874A51">
        <w:rPr>
          <w:b/>
          <w:iCs/>
          <w:color w:val="000000"/>
          <w:sz w:val="28"/>
          <w:szCs w:val="28"/>
        </w:rPr>
        <w:t xml:space="preserve"> </w:t>
      </w:r>
      <w:r w:rsidRPr="00874A51">
        <w:rPr>
          <w:iCs/>
          <w:color w:val="000000"/>
          <w:sz w:val="28"/>
          <w:szCs w:val="28"/>
        </w:rPr>
        <w:t>представлены неодинаково по частоте их использования в зависимости от стиля.</w:t>
      </w:r>
    </w:p>
    <w:p w:rsidR="007D3848" w:rsidRDefault="007D3848" w:rsidP="00874A51">
      <w:pPr>
        <w:tabs>
          <w:tab w:val="left" w:pos="1080"/>
        </w:tabs>
        <w:spacing w:line="360" w:lineRule="auto"/>
        <w:ind w:firstLine="709"/>
        <w:contextualSpacing/>
        <w:jc w:val="both"/>
        <w:rPr>
          <w:iCs/>
          <w:color w:val="000000"/>
          <w:sz w:val="28"/>
          <w:szCs w:val="28"/>
        </w:rPr>
      </w:pPr>
    </w:p>
    <w:p w:rsidR="007D3848" w:rsidRPr="00874A51" w:rsidRDefault="007D3848" w:rsidP="00874A51">
      <w:pPr>
        <w:tabs>
          <w:tab w:val="left" w:pos="1080"/>
        </w:tabs>
        <w:spacing w:line="360" w:lineRule="auto"/>
        <w:ind w:firstLine="709"/>
        <w:contextualSpacing/>
        <w:jc w:val="both"/>
        <w:rPr>
          <w:iCs/>
          <w:color w:val="000000"/>
          <w:sz w:val="28"/>
          <w:szCs w:val="28"/>
        </w:rPr>
      </w:pPr>
    </w:p>
    <w:p w:rsidR="00E43EE3" w:rsidRPr="00874A51" w:rsidRDefault="00E43EE3" w:rsidP="00874A51">
      <w:pPr>
        <w:tabs>
          <w:tab w:val="left" w:pos="0"/>
        </w:tabs>
        <w:spacing w:line="360" w:lineRule="auto"/>
        <w:ind w:firstLine="709"/>
        <w:jc w:val="both"/>
        <w:rPr>
          <w:b/>
          <w:color w:val="000000"/>
          <w:sz w:val="28"/>
          <w:szCs w:val="28"/>
        </w:rPr>
      </w:pPr>
      <w:r w:rsidRPr="00874A51">
        <w:rPr>
          <w:iCs/>
          <w:color w:val="000000"/>
          <w:sz w:val="28"/>
          <w:szCs w:val="28"/>
        </w:rPr>
        <w:br w:type="page"/>
      </w:r>
      <w:r w:rsidR="007D3848" w:rsidRPr="00874A51">
        <w:rPr>
          <w:b/>
          <w:color w:val="000000"/>
          <w:sz w:val="28"/>
          <w:szCs w:val="28"/>
        </w:rPr>
        <w:t>Список использованных источников</w:t>
      </w:r>
    </w:p>
    <w:p w:rsidR="00E43EE3" w:rsidRPr="007D3848" w:rsidRDefault="00E43EE3" w:rsidP="00874A51">
      <w:pPr>
        <w:tabs>
          <w:tab w:val="left" w:pos="0"/>
        </w:tabs>
        <w:spacing w:line="360" w:lineRule="auto"/>
        <w:ind w:firstLine="709"/>
        <w:jc w:val="both"/>
        <w:rPr>
          <w:color w:val="000000"/>
          <w:sz w:val="28"/>
          <w:szCs w:val="28"/>
        </w:rPr>
      </w:pPr>
    </w:p>
    <w:p w:rsidR="00E43EE3" w:rsidRPr="00874A51" w:rsidRDefault="007D3848"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Абрамов</w:t>
      </w:r>
      <w:r w:rsidR="00E43EE3" w:rsidRPr="00874A51">
        <w:rPr>
          <w:rFonts w:ascii="Times New Roman" w:hAnsi="Times New Roman"/>
          <w:color w:val="000000"/>
          <w:sz w:val="28"/>
          <w:szCs w:val="28"/>
        </w:rPr>
        <w:t xml:space="preserve"> </w:t>
      </w:r>
      <w:r w:rsidR="00874A51" w:rsidRPr="00874A51">
        <w:rPr>
          <w:rFonts w:ascii="Times New Roman" w:hAnsi="Times New Roman"/>
          <w:color w:val="000000"/>
          <w:sz w:val="28"/>
          <w:szCs w:val="28"/>
        </w:rPr>
        <w:t>Б.А.</w:t>
      </w:r>
      <w:r w:rsidR="00874A51">
        <w:rPr>
          <w:rFonts w:ascii="Times New Roman" w:hAnsi="Times New Roman"/>
          <w:color w:val="000000"/>
          <w:sz w:val="28"/>
          <w:szCs w:val="28"/>
        </w:rPr>
        <w:t> </w:t>
      </w:r>
      <w:r w:rsidR="00874A51" w:rsidRPr="00874A51">
        <w:rPr>
          <w:rFonts w:ascii="Times New Roman" w:hAnsi="Times New Roman"/>
          <w:color w:val="000000"/>
          <w:sz w:val="28"/>
          <w:szCs w:val="28"/>
        </w:rPr>
        <w:t>Теоретическая</w:t>
      </w:r>
      <w:r w:rsidR="00E43EE3" w:rsidRPr="00874A51">
        <w:rPr>
          <w:rFonts w:ascii="Times New Roman" w:hAnsi="Times New Roman"/>
          <w:color w:val="000000"/>
          <w:sz w:val="28"/>
          <w:szCs w:val="28"/>
        </w:rPr>
        <w:t xml:space="preserve"> грамматика немецкого языка / </w:t>
      </w:r>
      <w:r w:rsidR="00874A51" w:rsidRPr="00874A51">
        <w:rPr>
          <w:rFonts w:ascii="Times New Roman" w:hAnsi="Times New Roman"/>
          <w:color w:val="000000"/>
          <w:sz w:val="28"/>
          <w:szCs w:val="28"/>
        </w:rPr>
        <w:t>Б.А.</w:t>
      </w:r>
      <w:r w:rsidR="00874A51">
        <w:rPr>
          <w:rFonts w:ascii="Times New Roman" w:hAnsi="Times New Roman"/>
          <w:color w:val="000000"/>
          <w:sz w:val="28"/>
          <w:szCs w:val="28"/>
        </w:rPr>
        <w:t> </w:t>
      </w:r>
      <w:r w:rsidR="00874A51" w:rsidRPr="00874A51">
        <w:rPr>
          <w:rFonts w:ascii="Times New Roman" w:hAnsi="Times New Roman"/>
          <w:color w:val="000000"/>
          <w:sz w:val="28"/>
          <w:szCs w:val="28"/>
        </w:rPr>
        <w:t>Абрамов</w:t>
      </w:r>
      <w:r w:rsidR="00E43EE3"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00E43EE3" w:rsidRPr="00874A51">
        <w:rPr>
          <w:rFonts w:ascii="Times New Roman" w:hAnsi="Times New Roman"/>
          <w:color w:val="000000"/>
          <w:sz w:val="28"/>
          <w:szCs w:val="28"/>
        </w:rPr>
        <w:t xml:space="preserve"> М.: изд. центр ВЛАДОС, 1999. </w:t>
      </w:r>
      <w:r w:rsidR="009E6C5B" w:rsidRPr="00874A51">
        <w:rPr>
          <w:rFonts w:ascii="Times New Roman" w:hAnsi="Times New Roman"/>
          <w:color w:val="000000"/>
          <w:sz w:val="28"/>
          <w:szCs w:val="28"/>
        </w:rPr>
        <w:t>–</w:t>
      </w:r>
      <w:r w:rsidR="00E43EE3" w:rsidRPr="00874A51">
        <w:rPr>
          <w:rFonts w:ascii="Times New Roman" w:hAnsi="Times New Roman"/>
          <w:color w:val="000000"/>
          <w:sz w:val="28"/>
          <w:szCs w:val="28"/>
        </w:rPr>
        <w:t xml:space="preserve"> 288</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p>
    <w:p w:rsidR="00E43EE3" w:rsidRPr="00874A51" w:rsidRDefault="007D3848"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Pr>
          <w:rFonts w:ascii="Times New Roman" w:hAnsi="Times New Roman"/>
          <w:color w:val="000000"/>
          <w:sz w:val="28"/>
          <w:szCs w:val="28"/>
        </w:rPr>
        <w:t>Адмони</w:t>
      </w:r>
      <w:r w:rsidR="00E43EE3" w:rsidRPr="00874A51">
        <w:rPr>
          <w:rFonts w:ascii="Times New Roman" w:hAnsi="Times New Roman"/>
          <w:color w:val="000000"/>
          <w:sz w:val="28"/>
          <w:szCs w:val="28"/>
        </w:rPr>
        <w:t xml:space="preserve"> </w:t>
      </w:r>
      <w:r w:rsidR="00874A51" w:rsidRPr="00874A51">
        <w:rPr>
          <w:rFonts w:ascii="Times New Roman" w:hAnsi="Times New Roman"/>
          <w:color w:val="000000"/>
          <w:sz w:val="28"/>
          <w:szCs w:val="28"/>
        </w:rPr>
        <w:t>В.Г.</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Строй</w:t>
      </w:r>
      <w:r w:rsidR="00E43EE3" w:rsidRPr="00874A51">
        <w:rPr>
          <w:rFonts w:ascii="Times New Roman" w:hAnsi="Times New Roman"/>
          <w:color w:val="000000"/>
          <w:sz w:val="28"/>
          <w:szCs w:val="28"/>
        </w:rPr>
        <w:t xml:space="preserve"> современного немецкого языка / </w:t>
      </w:r>
      <w:r w:rsidR="00874A51" w:rsidRPr="00874A51">
        <w:rPr>
          <w:rFonts w:ascii="Times New Roman" w:hAnsi="Times New Roman"/>
          <w:color w:val="000000"/>
          <w:sz w:val="28"/>
          <w:szCs w:val="28"/>
        </w:rPr>
        <w:t>В.Г.</w:t>
      </w:r>
      <w:r w:rsidR="00874A51">
        <w:rPr>
          <w:rFonts w:ascii="Times New Roman" w:hAnsi="Times New Roman"/>
          <w:color w:val="000000"/>
          <w:sz w:val="28"/>
          <w:szCs w:val="28"/>
        </w:rPr>
        <w:t> </w:t>
      </w:r>
      <w:r w:rsidR="00874A51" w:rsidRPr="00874A51">
        <w:rPr>
          <w:rFonts w:ascii="Times New Roman" w:hAnsi="Times New Roman"/>
          <w:color w:val="000000"/>
          <w:sz w:val="28"/>
          <w:szCs w:val="28"/>
        </w:rPr>
        <w:t>Адмони</w:t>
      </w:r>
      <w:r w:rsidR="00E43EE3"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00E43EE3" w:rsidRPr="00874A51">
        <w:rPr>
          <w:rFonts w:ascii="Times New Roman" w:hAnsi="Times New Roman"/>
          <w:color w:val="000000"/>
          <w:sz w:val="28"/>
          <w:szCs w:val="28"/>
        </w:rPr>
        <w:t xml:space="preserve"> 3</w:t>
      </w:r>
      <w:r w:rsidR="00874A51">
        <w:rPr>
          <w:rFonts w:ascii="Times New Roman" w:hAnsi="Times New Roman"/>
          <w:color w:val="000000"/>
          <w:sz w:val="28"/>
          <w:szCs w:val="28"/>
        </w:rPr>
        <w:t>-</w:t>
      </w:r>
      <w:r w:rsidR="00874A51" w:rsidRPr="00874A51">
        <w:rPr>
          <w:rFonts w:ascii="Times New Roman" w:hAnsi="Times New Roman"/>
          <w:color w:val="000000"/>
          <w:sz w:val="28"/>
          <w:szCs w:val="28"/>
        </w:rPr>
        <w:t>е</w:t>
      </w:r>
      <w:r w:rsidR="00E43EE3" w:rsidRPr="00874A51">
        <w:rPr>
          <w:rFonts w:ascii="Times New Roman" w:hAnsi="Times New Roman"/>
          <w:color w:val="000000"/>
          <w:sz w:val="28"/>
          <w:szCs w:val="28"/>
        </w:rPr>
        <w:t xml:space="preserve"> изд. </w:t>
      </w:r>
      <w:r w:rsidR="009E6C5B" w:rsidRPr="00874A51">
        <w:rPr>
          <w:rFonts w:ascii="Times New Roman" w:hAnsi="Times New Roman"/>
          <w:color w:val="000000"/>
          <w:sz w:val="28"/>
          <w:szCs w:val="28"/>
        </w:rPr>
        <w:t>–</w:t>
      </w:r>
      <w:r w:rsidR="00E43EE3" w:rsidRPr="00874A51">
        <w:rPr>
          <w:rFonts w:ascii="Times New Roman" w:hAnsi="Times New Roman"/>
          <w:color w:val="000000"/>
          <w:sz w:val="28"/>
          <w:szCs w:val="28"/>
        </w:rPr>
        <w:t xml:space="preserve"> Л.: Просвещение, 1988. </w:t>
      </w:r>
      <w:r w:rsidR="009E6C5B" w:rsidRPr="00874A51">
        <w:rPr>
          <w:rFonts w:ascii="Times New Roman" w:hAnsi="Times New Roman"/>
          <w:color w:val="000000"/>
          <w:sz w:val="28"/>
          <w:szCs w:val="28"/>
        </w:rPr>
        <w:t>–</w:t>
      </w:r>
      <w:r w:rsidR="00E43EE3" w:rsidRPr="00874A51">
        <w:rPr>
          <w:rFonts w:ascii="Times New Roman" w:hAnsi="Times New Roman"/>
          <w:color w:val="000000"/>
          <w:sz w:val="28"/>
          <w:szCs w:val="28"/>
        </w:rPr>
        <w:t xml:space="preserve"> 312</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 xml:space="preserve">Адмони </w:t>
      </w:r>
      <w:r w:rsidR="00874A51" w:rsidRPr="00874A51">
        <w:rPr>
          <w:rFonts w:ascii="Times New Roman" w:hAnsi="Times New Roman"/>
          <w:color w:val="000000"/>
          <w:sz w:val="28"/>
          <w:szCs w:val="28"/>
        </w:rPr>
        <w:t>В.Г.</w:t>
      </w:r>
      <w:r w:rsidR="00874A51">
        <w:rPr>
          <w:rFonts w:ascii="Times New Roman" w:hAnsi="Times New Roman"/>
          <w:color w:val="000000"/>
          <w:sz w:val="28"/>
          <w:szCs w:val="28"/>
        </w:rPr>
        <w:t> </w:t>
      </w:r>
      <w:r w:rsidR="00874A51" w:rsidRPr="00874A51">
        <w:rPr>
          <w:rFonts w:ascii="Times New Roman" w:hAnsi="Times New Roman"/>
          <w:color w:val="000000"/>
          <w:sz w:val="28"/>
          <w:szCs w:val="28"/>
        </w:rPr>
        <w:t>Теоретическая</w:t>
      </w:r>
      <w:r w:rsidRPr="00874A51">
        <w:rPr>
          <w:rFonts w:ascii="Times New Roman" w:hAnsi="Times New Roman"/>
          <w:color w:val="000000"/>
          <w:sz w:val="28"/>
          <w:szCs w:val="28"/>
        </w:rPr>
        <w:t xml:space="preserve"> грамматика немецкого языка</w:t>
      </w:r>
      <w:r w:rsidR="004E561D" w:rsidRPr="00874A51">
        <w:rPr>
          <w:rFonts w:ascii="Times New Roman" w:hAnsi="Times New Roman"/>
          <w:color w:val="000000"/>
          <w:sz w:val="28"/>
          <w:szCs w:val="28"/>
        </w:rPr>
        <w:t xml:space="preserve"> </w:t>
      </w:r>
      <w:r w:rsidRPr="00874A51">
        <w:rPr>
          <w:rFonts w:ascii="Times New Roman" w:hAnsi="Times New Roman"/>
          <w:color w:val="000000"/>
          <w:sz w:val="28"/>
          <w:szCs w:val="28"/>
        </w:rPr>
        <w:t xml:space="preserve">/ </w:t>
      </w:r>
      <w:r w:rsidR="00874A51" w:rsidRPr="00874A51">
        <w:rPr>
          <w:rFonts w:ascii="Times New Roman" w:hAnsi="Times New Roman"/>
          <w:color w:val="000000"/>
          <w:sz w:val="28"/>
          <w:szCs w:val="28"/>
        </w:rPr>
        <w:t>В.Г.</w:t>
      </w:r>
      <w:r w:rsidR="00874A51">
        <w:rPr>
          <w:rFonts w:ascii="Times New Roman" w:hAnsi="Times New Roman"/>
          <w:color w:val="000000"/>
          <w:sz w:val="28"/>
          <w:szCs w:val="28"/>
        </w:rPr>
        <w:t> </w:t>
      </w:r>
      <w:r w:rsidR="00874A51" w:rsidRPr="00874A51">
        <w:rPr>
          <w:rFonts w:ascii="Times New Roman" w:hAnsi="Times New Roman"/>
          <w:color w:val="000000"/>
          <w:sz w:val="28"/>
          <w:szCs w:val="28"/>
        </w:rPr>
        <w:t>Адмони</w:t>
      </w:r>
      <w:r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4</w:t>
      </w:r>
      <w:r w:rsidR="00874A51">
        <w:rPr>
          <w:rFonts w:ascii="Times New Roman" w:hAnsi="Times New Roman"/>
          <w:color w:val="000000"/>
          <w:sz w:val="28"/>
          <w:szCs w:val="28"/>
        </w:rPr>
        <w:t>-</w:t>
      </w:r>
      <w:r w:rsidR="00874A51" w:rsidRPr="00874A51">
        <w:rPr>
          <w:rFonts w:ascii="Times New Roman" w:hAnsi="Times New Roman"/>
          <w:color w:val="000000"/>
          <w:sz w:val="28"/>
          <w:szCs w:val="28"/>
        </w:rPr>
        <w:t>е</w:t>
      </w:r>
      <w:r w:rsidRPr="00874A51">
        <w:rPr>
          <w:rFonts w:ascii="Times New Roman" w:hAnsi="Times New Roman"/>
          <w:color w:val="000000"/>
          <w:sz w:val="28"/>
          <w:szCs w:val="28"/>
        </w:rPr>
        <w:t xml:space="preserve"> изд.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Москва: Просвещение, 1986.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335</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 xml:space="preserve">Адмони </w:t>
      </w:r>
      <w:r w:rsidR="00874A51" w:rsidRPr="00874A51">
        <w:rPr>
          <w:rFonts w:ascii="Times New Roman" w:hAnsi="Times New Roman"/>
          <w:color w:val="000000"/>
          <w:sz w:val="28"/>
          <w:szCs w:val="28"/>
        </w:rPr>
        <w:t>В.Г.</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Синтаксис</w:t>
      </w:r>
      <w:r w:rsidRPr="00874A51">
        <w:rPr>
          <w:rFonts w:ascii="Times New Roman" w:hAnsi="Times New Roman"/>
          <w:color w:val="000000"/>
          <w:sz w:val="28"/>
          <w:szCs w:val="28"/>
        </w:rPr>
        <w:t xml:space="preserve"> современного немецкого языка. Система отношений и система построения / </w:t>
      </w:r>
      <w:r w:rsidR="00874A51" w:rsidRPr="00874A51">
        <w:rPr>
          <w:rFonts w:ascii="Times New Roman" w:hAnsi="Times New Roman"/>
          <w:color w:val="000000"/>
          <w:sz w:val="28"/>
          <w:szCs w:val="28"/>
        </w:rPr>
        <w:t>В.Г.</w:t>
      </w:r>
      <w:r w:rsidR="00874A51">
        <w:rPr>
          <w:rFonts w:ascii="Times New Roman" w:hAnsi="Times New Roman"/>
          <w:color w:val="000000"/>
          <w:sz w:val="28"/>
          <w:szCs w:val="28"/>
        </w:rPr>
        <w:t> </w:t>
      </w:r>
      <w:r w:rsidR="00874A51" w:rsidRPr="00874A51">
        <w:rPr>
          <w:rFonts w:ascii="Times New Roman" w:hAnsi="Times New Roman"/>
          <w:color w:val="000000"/>
          <w:sz w:val="28"/>
          <w:szCs w:val="28"/>
        </w:rPr>
        <w:t>Адмони</w:t>
      </w:r>
      <w:r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Л.: Наука, 1973.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366</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 xml:space="preserve">Арсеньева </w:t>
      </w:r>
      <w:r w:rsidR="00874A51" w:rsidRPr="00874A51">
        <w:rPr>
          <w:rFonts w:ascii="Times New Roman" w:hAnsi="Times New Roman"/>
          <w:color w:val="000000"/>
          <w:sz w:val="28"/>
          <w:szCs w:val="28"/>
        </w:rPr>
        <w:t>М.Г.</w:t>
      </w:r>
      <w:r w:rsidR="00874A51">
        <w:rPr>
          <w:rFonts w:ascii="Times New Roman" w:hAnsi="Times New Roman"/>
          <w:color w:val="000000"/>
          <w:sz w:val="28"/>
          <w:szCs w:val="28"/>
        </w:rPr>
        <w:t> </w:t>
      </w:r>
      <w:r w:rsidR="00874A51" w:rsidRPr="00874A51">
        <w:rPr>
          <w:rFonts w:ascii="Times New Roman" w:hAnsi="Times New Roman"/>
          <w:color w:val="000000"/>
          <w:sz w:val="28"/>
          <w:szCs w:val="28"/>
        </w:rPr>
        <w:t>Грамматика</w:t>
      </w:r>
      <w:r w:rsidRPr="00874A51">
        <w:rPr>
          <w:rFonts w:ascii="Times New Roman" w:hAnsi="Times New Roman"/>
          <w:color w:val="000000"/>
          <w:sz w:val="28"/>
          <w:szCs w:val="28"/>
        </w:rPr>
        <w:t xml:space="preserve"> немецкого языка / </w:t>
      </w:r>
      <w:r w:rsidR="00874A51" w:rsidRPr="00874A51">
        <w:rPr>
          <w:rFonts w:ascii="Times New Roman" w:hAnsi="Times New Roman"/>
          <w:color w:val="000000"/>
          <w:sz w:val="28"/>
          <w:szCs w:val="28"/>
        </w:rPr>
        <w:t>М.Г.</w:t>
      </w:r>
      <w:r w:rsidR="00874A51">
        <w:rPr>
          <w:rFonts w:ascii="Times New Roman" w:hAnsi="Times New Roman"/>
          <w:color w:val="000000"/>
          <w:sz w:val="28"/>
          <w:szCs w:val="28"/>
        </w:rPr>
        <w:t> </w:t>
      </w:r>
      <w:r w:rsidR="00874A51" w:rsidRPr="00874A51">
        <w:rPr>
          <w:rFonts w:ascii="Times New Roman" w:hAnsi="Times New Roman"/>
          <w:color w:val="000000"/>
          <w:sz w:val="28"/>
          <w:szCs w:val="28"/>
        </w:rPr>
        <w:t>Арсеньева</w:t>
      </w:r>
      <w:r w:rsidRPr="00874A51">
        <w:rPr>
          <w:rFonts w:ascii="Times New Roman" w:hAnsi="Times New Roman"/>
          <w:color w:val="000000"/>
          <w:sz w:val="28"/>
          <w:szCs w:val="28"/>
        </w:rPr>
        <w:t xml:space="preserve">, </w:t>
      </w:r>
      <w:r w:rsidR="00874A51" w:rsidRPr="00874A51">
        <w:rPr>
          <w:rFonts w:ascii="Times New Roman" w:hAnsi="Times New Roman"/>
          <w:color w:val="000000"/>
          <w:sz w:val="28"/>
          <w:szCs w:val="28"/>
        </w:rPr>
        <w:t>И.А.</w:t>
      </w:r>
      <w:r w:rsidR="00874A51">
        <w:rPr>
          <w:rFonts w:ascii="Times New Roman" w:hAnsi="Times New Roman"/>
          <w:color w:val="000000"/>
          <w:sz w:val="28"/>
          <w:szCs w:val="28"/>
        </w:rPr>
        <w:t> </w:t>
      </w:r>
      <w:r w:rsidR="00874A51" w:rsidRPr="00874A51">
        <w:rPr>
          <w:rFonts w:ascii="Times New Roman" w:hAnsi="Times New Roman"/>
          <w:color w:val="000000"/>
          <w:sz w:val="28"/>
          <w:szCs w:val="28"/>
        </w:rPr>
        <w:t>Цыганова</w:t>
      </w:r>
      <w:r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w:t>
      </w:r>
      <w:r w:rsidR="00874A51" w:rsidRPr="00874A51">
        <w:rPr>
          <w:rFonts w:ascii="Times New Roman" w:hAnsi="Times New Roman"/>
          <w:color w:val="000000"/>
          <w:sz w:val="28"/>
          <w:szCs w:val="28"/>
        </w:rPr>
        <w:t>С.</w:t>
      </w:r>
      <w:r w:rsidR="00874A51">
        <w:rPr>
          <w:rFonts w:ascii="Times New Roman" w:hAnsi="Times New Roman"/>
          <w:color w:val="000000"/>
          <w:sz w:val="28"/>
          <w:szCs w:val="28"/>
        </w:rPr>
        <w:t> </w:t>
      </w:r>
      <w:r w:rsidR="00874A51" w:rsidRPr="00874A51">
        <w:rPr>
          <w:rFonts w:ascii="Times New Roman" w:hAnsi="Times New Roman"/>
          <w:color w:val="000000"/>
          <w:sz w:val="28"/>
          <w:szCs w:val="28"/>
        </w:rPr>
        <w:t>Петербург</w:t>
      </w:r>
      <w:r w:rsidRPr="00874A51">
        <w:rPr>
          <w:rFonts w:ascii="Times New Roman" w:hAnsi="Times New Roman"/>
          <w:color w:val="000000"/>
          <w:sz w:val="28"/>
          <w:szCs w:val="28"/>
        </w:rPr>
        <w:t xml:space="preserve">: Издательство «Союз», 2002.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480</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 xml:space="preserve">Беляева </w:t>
      </w:r>
      <w:r w:rsidR="00874A51" w:rsidRPr="00874A51">
        <w:rPr>
          <w:rFonts w:ascii="Times New Roman" w:hAnsi="Times New Roman"/>
          <w:color w:val="000000"/>
          <w:sz w:val="28"/>
          <w:szCs w:val="28"/>
        </w:rPr>
        <w:t>Е.И.</w:t>
      </w:r>
      <w:r w:rsidR="00874A51">
        <w:rPr>
          <w:rFonts w:ascii="Times New Roman" w:hAnsi="Times New Roman"/>
          <w:color w:val="000000"/>
          <w:sz w:val="28"/>
          <w:szCs w:val="28"/>
        </w:rPr>
        <w:t> </w:t>
      </w:r>
      <w:r w:rsidR="00874A51" w:rsidRPr="00874A51">
        <w:rPr>
          <w:rFonts w:ascii="Times New Roman" w:hAnsi="Times New Roman"/>
          <w:color w:val="000000"/>
          <w:sz w:val="28"/>
          <w:szCs w:val="28"/>
        </w:rPr>
        <w:t>Функционально</w:t>
      </w:r>
      <w:r w:rsidR="000D2316" w:rsidRPr="00874A51">
        <w:rPr>
          <w:rFonts w:ascii="Times New Roman" w:hAnsi="Times New Roman"/>
          <w:color w:val="000000"/>
          <w:sz w:val="28"/>
          <w:szCs w:val="28"/>
        </w:rPr>
        <w:t>-</w:t>
      </w:r>
      <w:r w:rsidRPr="00874A51">
        <w:rPr>
          <w:rFonts w:ascii="Times New Roman" w:hAnsi="Times New Roman"/>
          <w:color w:val="000000"/>
          <w:sz w:val="28"/>
          <w:szCs w:val="28"/>
        </w:rPr>
        <w:t xml:space="preserve">семантическое поле модальности в английском и русском языках / </w:t>
      </w:r>
      <w:r w:rsidR="00874A51" w:rsidRPr="00874A51">
        <w:rPr>
          <w:rFonts w:ascii="Times New Roman" w:hAnsi="Times New Roman"/>
          <w:color w:val="000000"/>
          <w:sz w:val="28"/>
          <w:szCs w:val="28"/>
        </w:rPr>
        <w:t>Е.И.</w:t>
      </w:r>
      <w:r w:rsidR="00874A51">
        <w:rPr>
          <w:rFonts w:ascii="Times New Roman" w:hAnsi="Times New Roman"/>
          <w:color w:val="000000"/>
          <w:sz w:val="28"/>
          <w:szCs w:val="28"/>
        </w:rPr>
        <w:t> </w:t>
      </w:r>
      <w:r w:rsidR="00874A51" w:rsidRPr="00874A51">
        <w:rPr>
          <w:rFonts w:ascii="Times New Roman" w:hAnsi="Times New Roman"/>
          <w:color w:val="000000"/>
          <w:sz w:val="28"/>
          <w:szCs w:val="28"/>
        </w:rPr>
        <w:t>Беляева</w:t>
      </w:r>
      <w:r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Воронеж: Наука, 1985.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180</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p>
    <w:p w:rsidR="000D2316" w:rsidRPr="00874A51" w:rsidRDefault="00E43EE3" w:rsidP="007D3848">
      <w:pPr>
        <w:pStyle w:val="a5"/>
        <w:numPr>
          <w:ilvl w:val="0"/>
          <w:numId w:val="9"/>
        </w:numPr>
        <w:tabs>
          <w:tab w:val="left" w:pos="399"/>
        </w:tabs>
        <w:spacing w:after="0" w:line="360" w:lineRule="auto"/>
        <w:ind w:left="0" w:firstLine="0"/>
        <w:jc w:val="both"/>
        <w:rPr>
          <w:color w:val="000000"/>
          <w:sz w:val="28"/>
          <w:szCs w:val="28"/>
        </w:rPr>
      </w:pPr>
      <w:r w:rsidRPr="00874A51">
        <w:rPr>
          <w:color w:val="000000"/>
          <w:sz w:val="28"/>
          <w:szCs w:val="28"/>
        </w:rPr>
        <w:t>Виноградов В.В. О категории модальности и модальных словах в русском языке</w:t>
      </w:r>
      <w:r w:rsidR="00874A51">
        <w:rPr>
          <w:color w:val="000000"/>
          <w:sz w:val="28"/>
          <w:szCs w:val="28"/>
        </w:rPr>
        <w:t> </w:t>
      </w:r>
      <w:r w:rsidR="00874A51" w:rsidRPr="00874A51">
        <w:rPr>
          <w:color w:val="000000"/>
          <w:sz w:val="28"/>
          <w:szCs w:val="28"/>
        </w:rPr>
        <w:t>//</w:t>
      </w:r>
      <w:r w:rsidRPr="00874A51">
        <w:rPr>
          <w:color w:val="000000"/>
          <w:sz w:val="28"/>
          <w:szCs w:val="28"/>
        </w:rPr>
        <w:t xml:space="preserve"> Исследования по русской грамматике / </w:t>
      </w:r>
      <w:r w:rsidR="00874A51" w:rsidRPr="00874A51">
        <w:rPr>
          <w:color w:val="000000"/>
          <w:sz w:val="28"/>
          <w:szCs w:val="28"/>
        </w:rPr>
        <w:t>В.В.</w:t>
      </w:r>
      <w:r w:rsidR="00874A51">
        <w:rPr>
          <w:color w:val="000000"/>
          <w:sz w:val="28"/>
          <w:szCs w:val="28"/>
        </w:rPr>
        <w:t> </w:t>
      </w:r>
      <w:r w:rsidR="00874A51" w:rsidRPr="00874A51">
        <w:rPr>
          <w:color w:val="000000"/>
          <w:sz w:val="28"/>
          <w:szCs w:val="28"/>
        </w:rPr>
        <w:t>Виноградов</w:t>
      </w:r>
      <w:r w:rsidRPr="00874A51">
        <w:rPr>
          <w:color w:val="000000"/>
          <w:sz w:val="28"/>
          <w:szCs w:val="28"/>
        </w:rPr>
        <w:t xml:space="preserve">. </w:t>
      </w:r>
      <w:r w:rsidR="009E6C5B" w:rsidRPr="00874A51">
        <w:rPr>
          <w:color w:val="000000"/>
          <w:sz w:val="28"/>
          <w:szCs w:val="28"/>
        </w:rPr>
        <w:t>–</w:t>
      </w:r>
      <w:r w:rsidRPr="00874A51">
        <w:rPr>
          <w:color w:val="000000"/>
          <w:sz w:val="28"/>
          <w:szCs w:val="28"/>
        </w:rPr>
        <w:t xml:space="preserve"> М.: Просвещение, 1975. </w:t>
      </w:r>
      <w:r w:rsidR="009E6C5B" w:rsidRPr="00874A51">
        <w:rPr>
          <w:color w:val="000000"/>
          <w:sz w:val="28"/>
          <w:szCs w:val="28"/>
        </w:rPr>
        <w:t>–</w:t>
      </w:r>
      <w:r w:rsidRPr="00874A51">
        <w:rPr>
          <w:color w:val="000000"/>
          <w:sz w:val="28"/>
          <w:szCs w:val="28"/>
        </w:rPr>
        <w:t xml:space="preserve"> 216</w:t>
      </w:r>
      <w:r w:rsidR="00874A51">
        <w:rPr>
          <w:color w:val="000000"/>
          <w:sz w:val="28"/>
          <w:szCs w:val="28"/>
        </w:rPr>
        <w:t> </w:t>
      </w:r>
      <w:r w:rsidR="00874A51" w:rsidRPr="00874A51">
        <w:rPr>
          <w:color w:val="000000"/>
          <w:sz w:val="28"/>
          <w:szCs w:val="28"/>
        </w:rPr>
        <w:t>с.</w:t>
      </w:r>
    </w:p>
    <w:p w:rsidR="00E43EE3" w:rsidRPr="00874A51" w:rsidRDefault="00E43EE3" w:rsidP="007D3848">
      <w:pPr>
        <w:pStyle w:val="a5"/>
        <w:numPr>
          <w:ilvl w:val="0"/>
          <w:numId w:val="9"/>
        </w:numPr>
        <w:tabs>
          <w:tab w:val="left" w:pos="399"/>
        </w:tabs>
        <w:spacing w:after="0" w:line="360" w:lineRule="auto"/>
        <w:ind w:left="0" w:firstLine="0"/>
        <w:jc w:val="both"/>
        <w:rPr>
          <w:color w:val="000000"/>
          <w:sz w:val="28"/>
          <w:szCs w:val="28"/>
        </w:rPr>
      </w:pPr>
      <w:r w:rsidRPr="00874A51">
        <w:rPr>
          <w:color w:val="000000"/>
          <w:sz w:val="28"/>
          <w:szCs w:val="28"/>
        </w:rPr>
        <w:t xml:space="preserve">Гулыга </w:t>
      </w:r>
      <w:r w:rsidR="00874A51" w:rsidRPr="00874A51">
        <w:rPr>
          <w:color w:val="000000"/>
          <w:sz w:val="28"/>
          <w:szCs w:val="28"/>
        </w:rPr>
        <w:t>Е.В.</w:t>
      </w:r>
      <w:r w:rsidR="00874A51">
        <w:rPr>
          <w:color w:val="000000"/>
          <w:sz w:val="28"/>
          <w:szCs w:val="28"/>
        </w:rPr>
        <w:t> </w:t>
      </w:r>
      <w:r w:rsidR="00874A51" w:rsidRPr="00874A51">
        <w:rPr>
          <w:color w:val="000000"/>
          <w:sz w:val="28"/>
          <w:szCs w:val="28"/>
        </w:rPr>
        <w:t>Грамматика</w:t>
      </w:r>
      <w:r w:rsidRPr="00874A51">
        <w:rPr>
          <w:color w:val="000000"/>
          <w:sz w:val="28"/>
          <w:szCs w:val="28"/>
        </w:rPr>
        <w:t xml:space="preserve"> немецкого языка / </w:t>
      </w:r>
      <w:r w:rsidR="00874A51" w:rsidRPr="00874A51">
        <w:rPr>
          <w:color w:val="000000"/>
          <w:sz w:val="28"/>
          <w:szCs w:val="28"/>
        </w:rPr>
        <w:t>Е.В.</w:t>
      </w:r>
      <w:r w:rsidR="00874A51">
        <w:rPr>
          <w:color w:val="000000"/>
          <w:sz w:val="28"/>
          <w:szCs w:val="28"/>
        </w:rPr>
        <w:t> </w:t>
      </w:r>
      <w:r w:rsidR="00874A51" w:rsidRPr="00874A51">
        <w:rPr>
          <w:color w:val="000000"/>
          <w:sz w:val="28"/>
          <w:szCs w:val="28"/>
        </w:rPr>
        <w:t>Гулыга</w:t>
      </w:r>
      <w:r w:rsidRPr="00874A51">
        <w:rPr>
          <w:color w:val="000000"/>
          <w:sz w:val="28"/>
          <w:szCs w:val="28"/>
        </w:rPr>
        <w:t xml:space="preserve">, </w:t>
      </w:r>
      <w:r w:rsidR="00874A51" w:rsidRPr="00874A51">
        <w:rPr>
          <w:color w:val="000000"/>
          <w:sz w:val="28"/>
          <w:szCs w:val="28"/>
        </w:rPr>
        <w:t>М.Д.</w:t>
      </w:r>
      <w:r w:rsidR="00874A51">
        <w:rPr>
          <w:color w:val="000000"/>
          <w:sz w:val="28"/>
          <w:szCs w:val="28"/>
        </w:rPr>
        <w:t> </w:t>
      </w:r>
      <w:r w:rsidR="00874A51" w:rsidRPr="00874A51">
        <w:rPr>
          <w:color w:val="000000"/>
          <w:sz w:val="28"/>
          <w:szCs w:val="28"/>
        </w:rPr>
        <w:t>Натанзон</w:t>
      </w:r>
      <w:r w:rsidRPr="00874A51">
        <w:rPr>
          <w:color w:val="000000"/>
          <w:sz w:val="28"/>
          <w:szCs w:val="28"/>
        </w:rPr>
        <w:t xml:space="preserve">. </w:t>
      </w:r>
      <w:r w:rsidR="009E6C5B" w:rsidRPr="00874A51">
        <w:rPr>
          <w:color w:val="000000"/>
          <w:sz w:val="28"/>
          <w:szCs w:val="28"/>
        </w:rPr>
        <w:t>–</w:t>
      </w:r>
      <w:r w:rsidRPr="00874A51">
        <w:rPr>
          <w:color w:val="000000"/>
          <w:sz w:val="28"/>
          <w:szCs w:val="28"/>
        </w:rPr>
        <w:t xml:space="preserve"> М.: Менеджер, 2008. </w:t>
      </w:r>
      <w:r w:rsidR="009E6C5B" w:rsidRPr="00874A51">
        <w:rPr>
          <w:color w:val="000000"/>
          <w:sz w:val="28"/>
          <w:szCs w:val="28"/>
        </w:rPr>
        <w:t>–</w:t>
      </w:r>
      <w:r w:rsidRPr="00874A51">
        <w:rPr>
          <w:color w:val="000000"/>
          <w:sz w:val="28"/>
          <w:szCs w:val="28"/>
        </w:rPr>
        <w:t xml:space="preserve"> 399</w:t>
      </w:r>
      <w:r w:rsidR="00874A51">
        <w:rPr>
          <w:color w:val="000000"/>
          <w:sz w:val="28"/>
          <w:szCs w:val="28"/>
        </w:rPr>
        <w:t> </w:t>
      </w:r>
      <w:r w:rsidR="00874A51" w:rsidRPr="00874A51">
        <w:rPr>
          <w:color w:val="000000"/>
          <w:sz w:val="28"/>
          <w:szCs w:val="28"/>
        </w:rPr>
        <w:t>с.</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 xml:space="preserve">Гулыга </w:t>
      </w:r>
      <w:r w:rsidR="00874A51" w:rsidRPr="00874A51">
        <w:rPr>
          <w:rFonts w:ascii="Times New Roman" w:hAnsi="Times New Roman"/>
          <w:color w:val="000000"/>
          <w:sz w:val="28"/>
          <w:szCs w:val="28"/>
        </w:rPr>
        <w:t>Е.В.</w:t>
      </w:r>
      <w:r w:rsidR="00874A51">
        <w:rPr>
          <w:rFonts w:ascii="Times New Roman" w:hAnsi="Times New Roman"/>
          <w:color w:val="000000"/>
          <w:sz w:val="28"/>
          <w:szCs w:val="28"/>
        </w:rPr>
        <w:t> </w:t>
      </w:r>
      <w:r w:rsidR="00874A51" w:rsidRPr="00874A51">
        <w:rPr>
          <w:rFonts w:ascii="Times New Roman" w:hAnsi="Times New Roman"/>
          <w:color w:val="000000"/>
          <w:sz w:val="28"/>
          <w:szCs w:val="28"/>
        </w:rPr>
        <w:t>Грамматико</w:t>
      </w:r>
      <w:r w:rsidR="000D2316" w:rsidRPr="00874A51">
        <w:rPr>
          <w:rFonts w:ascii="Times New Roman" w:hAnsi="Times New Roman"/>
          <w:color w:val="000000"/>
          <w:sz w:val="28"/>
          <w:szCs w:val="28"/>
        </w:rPr>
        <w:t>-</w:t>
      </w:r>
      <w:r w:rsidRPr="00874A51">
        <w:rPr>
          <w:rFonts w:ascii="Times New Roman" w:hAnsi="Times New Roman"/>
          <w:color w:val="000000"/>
          <w:sz w:val="28"/>
          <w:szCs w:val="28"/>
        </w:rPr>
        <w:t xml:space="preserve">лексические поля в современном немецком языке / </w:t>
      </w:r>
      <w:r w:rsidR="00874A51" w:rsidRPr="00874A51">
        <w:rPr>
          <w:rFonts w:ascii="Times New Roman" w:hAnsi="Times New Roman"/>
          <w:color w:val="000000"/>
          <w:sz w:val="28"/>
          <w:szCs w:val="28"/>
        </w:rPr>
        <w:t>Е.В.</w:t>
      </w:r>
      <w:r w:rsidR="00874A51">
        <w:rPr>
          <w:rFonts w:ascii="Times New Roman" w:hAnsi="Times New Roman"/>
          <w:color w:val="000000"/>
          <w:sz w:val="28"/>
          <w:szCs w:val="28"/>
        </w:rPr>
        <w:t> </w:t>
      </w:r>
      <w:r w:rsidR="00874A51" w:rsidRPr="00874A51">
        <w:rPr>
          <w:rFonts w:ascii="Times New Roman" w:hAnsi="Times New Roman"/>
          <w:color w:val="000000"/>
          <w:sz w:val="28"/>
          <w:szCs w:val="28"/>
        </w:rPr>
        <w:t>Гулыга</w:t>
      </w:r>
      <w:r w:rsidRPr="00874A51">
        <w:rPr>
          <w:rFonts w:ascii="Times New Roman" w:hAnsi="Times New Roman"/>
          <w:color w:val="000000"/>
          <w:sz w:val="28"/>
          <w:szCs w:val="28"/>
        </w:rPr>
        <w:t xml:space="preserve">, </w:t>
      </w:r>
      <w:r w:rsidR="00874A51" w:rsidRPr="00874A51">
        <w:rPr>
          <w:rFonts w:ascii="Times New Roman" w:hAnsi="Times New Roman"/>
          <w:color w:val="000000"/>
          <w:sz w:val="28"/>
          <w:szCs w:val="28"/>
        </w:rPr>
        <w:t>Е.И.</w:t>
      </w:r>
      <w:r w:rsidR="00874A51">
        <w:rPr>
          <w:rFonts w:ascii="Times New Roman" w:hAnsi="Times New Roman"/>
          <w:color w:val="000000"/>
          <w:sz w:val="28"/>
          <w:szCs w:val="28"/>
        </w:rPr>
        <w:t> </w:t>
      </w:r>
      <w:r w:rsidR="00874A51" w:rsidRPr="00874A51">
        <w:rPr>
          <w:rFonts w:ascii="Times New Roman" w:hAnsi="Times New Roman"/>
          <w:color w:val="000000"/>
          <w:sz w:val="28"/>
          <w:szCs w:val="28"/>
        </w:rPr>
        <w:t>Шендельс</w:t>
      </w:r>
      <w:r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М.: Просвещение, 1969.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184</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 xml:space="preserve">Гуревич </w:t>
      </w:r>
      <w:r w:rsidR="00874A51" w:rsidRPr="00874A51">
        <w:rPr>
          <w:rFonts w:ascii="Times New Roman" w:hAnsi="Times New Roman"/>
          <w:color w:val="000000"/>
          <w:sz w:val="28"/>
          <w:szCs w:val="28"/>
        </w:rPr>
        <w:t>В.А.</w:t>
      </w:r>
      <w:r w:rsidR="00874A51">
        <w:rPr>
          <w:rFonts w:ascii="Times New Roman" w:hAnsi="Times New Roman"/>
          <w:color w:val="000000"/>
          <w:sz w:val="28"/>
          <w:szCs w:val="28"/>
        </w:rPr>
        <w:t> </w:t>
      </w:r>
      <w:r w:rsidR="00874A51" w:rsidRPr="00874A51">
        <w:rPr>
          <w:rFonts w:ascii="Times New Roman" w:hAnsi="Times New Roman"/>
          <w:color w:val="000000"/>
          <w:sz w:val="28"/>
          <w:szCs w:val="28"/>
        </w:rPr>
        <w:t>Употребление</w:t>
      </w:r>
      <w:r w:rsidRPr="00874A51">
        <w:rPr>
          <w:rFonts w:ascii="Times New Roman" w:hAnsi="Times New Roman"/>
          <w:color w:val="000000"/>
          <w:sz w:val="28"/>
          <w:szCs w:val="28"/>
        </w:rPr>
        <w:t xml:space="preserve"> модальных слов в современном немецком языке: автореф. дис. канд. филол. наук:</w:t>
      </w:r>
      <w:r w:rsidR="00874A51">
        <w:rPr>
          <w:rFonts w:ascii="Times New Roman" w:hAnsi="Times New Roman"/>
          <w:color w:val="000000"/>
          <w:sz w:val="28"/>
          <w:szCs w:val="28"/>
        </w:rPr>
        <w:t xml:space="preserve"> </w:t>
      </w:r>
      <w:r w:rsidRPr="00874A51">
        <w:rPr>
          <w:rFonts w:ascii="Times New Roman" w:hAnsi="Times New Roman"/>
          <w:color w:val="000000"/>
          <w:sz w:val="28"/>
          <w:szCs w:val="28"/>
        </w:rPr>
        <w:t xml:space="preserve">10.02.01 / </w:t>
      </w:r>
      <w:r w:rsidR="00874A51" w:rsidRPr="00874A51">
        <w:rPr>
          <w:rFonts w:ascii="Times New Roman" w:hAnsi="Times New Roman"/>
          <w:color w:val="000000"/>
          <w:sz w:val="28"/>
          <w:szCs w:val="28"/>
        </w:rPr>
        <w:t>В.А.</w:t>
      </w:r>
      <w:r w:rsidR="00874A51">
        <w:rPr>
          <w:rFonts w:ascii="Times New Roman" w:hAnsi="Times New Roman"/>
          <w:color w:val="000000"/>
          <w:sz w:val="28"/>
          <w:szCs w:val="28"/>
        </w:rPr>
        <w:t> </w:t>
      </w:r>
      <w:r w:rsidR="00874A51" w:rsidRPr="00874A51">
        <w:rPr>
          <w:rFonts w:ascii="Times New Roman" w:hAnsi="Times New Roman"/>
          <w:color w:val="000000"/>
          <w:sz w:val="28"/>
          <w:szCs w:val="28"/>
        </w:rPr>
        <w:t>Гуревич</w:t>
      </w:r>
      <w:r w:rsidRPr="00874A51">
        <w:rPr>
          <w:rFonts w:ascii="Times New Roman" w:hAnsi="Times New Roman"/>
          <w:color w:val="000000"/>
          <w:sz w:val="28"/>
          <w:szCs w:val="28"/>
        </w:rPr>
        <w:t xml:space="preserve">; ЛГУ.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Л., 1959.</w:t>
      </w:r>
      <w:r w:rsidR="000D2316"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21</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 xml:space="preserve">Дружинина </w:t>
      </w:r>
      <w:r w:rsidR="00874A51" w:rsidRPr="00874A51">
        <w:rPr>
          <w:rFonts w:ascii="Times New Roman" w:hAnsi="Times New Roman"/>
          <w:color w:val="000000"/>
          <w:sz w:val="28"/>
          <w:szCs w:val="28"/>
        </w:rPr>
        <w:t>В.В.</w:t>
      </w:r>
      <w:r w:rsidR="00874A51">
        <w:rPr>
          <w:rFonts w:ascii="Times New Roman" w:hAnsi="Times New Roman"/>
          <w:color w:val="000000"/>
          <w:sz w:val="28"/>
          <w:szCs w:val="28"/>
        </w:rPr>
        <w:t> </w:t>
      </w:r>
      <w:r w:rsidR="00874A51" w:rsidRPr="00874A51">
        <w:rPr>
          <w:rFonts w:ascii="Times New Roman" w:hAnsi="Times New Roman"/>
          <w:color w:val="000000"/>
          <w:sz w:val="28"/>
          <w:szCs w:val="28"/>
        </w:rPr>
        <w:t>Модальность</w:t>
      </w:r>
      <w:r w:rsidRPr="00874A51">
        <w:rPr>
          <w:rFonts w:ascii="Times New Roman" w:hAnsi="Times New Roman"/>
          <w:color w:val="000000"/>
          <w:sz w:val="28"/>
          <w:szCs w:val="28"/>
        </w:rPr>
        <w:t xml:space="preserve"> в языке и речи (на материале нем. яз.): учеб. пособие / </w:t>
      </w:r>
      <w:r w:rsidR="00874A51" w:rsidRPr="00874A51">
        <w:rPr>
          <w:rFonts w:ascii="Times New Roman" w:hAnsi="Times New Roman"/>
          <w:color w:val="000000"/>
          <w:sz w:val="28"/>
          <w:szCs w:val="28"/>
        </w:rPr>
        <w:t>В.В.</w:t>
      </w:r>
      <w:r w:rsidR="00874A51">
        <w:rPr>
          <w:rFonts w:ascii="Times New Roman" w:hAnsi="Times New Roman"/>
          <w:color w:val="000000"/>
          <w:sz w:val="28"/>
          <w:szCs w:val="28"/>
        </w:rPr>
        <w:t> </w:t>
      </w:r>
      <w:r w:rsidR="00874A51" w:rsidRPr="00874A51">
        <w:rPr>
          <w:rFonts w:ascii="Times New Roman" w:hAnsi="Times New Roman"/>
          <w:color w:val="000000"/>
          <w:sz w:val="28"/>
          <w:szCs w:val="28"/>
        </w:rPr>
        <w:t>Дружинина</w:t>
      </w:r>
      <w:r w:rsidRPr="00874A51">
        <w:rPr>
          <w:rFonts w:ascii="Times New Roman" w:hAnsi="Times New Roman"/>
          <w:color w:val="000000"/>
          <w:sz w:val="28"/>
          <w:szCs w:val="28"/>
        </w:rPr>
        <w:t xml:space="preserve">, </w:t>
      </w:r>
      <w:r w:rsidR="00874A51" w:rsidRPr="00874A51">
        <w:rPr>
          <w:rFonts w:ascii="Times New Roman" w:hAnsi="Times New Roman"/>
          <w:color w:val="000000"/>
          <w:sz w:val="28"/>
          <w:szCs w:val="28"/>
        </w:rPr>
        <w:t>Келлер</w:t>
      </w:r>
      <w:r w:rsidR="00874A51">
        <w:rPr>
          <w:rFonts w:ascii="Times New Roman" w:hAnsi="Times New Roman"/>
          <w:color w:val="000000"/>
          <w:sz w:val="28"/>
          <w:szCs w:val="28"/>
        </w:rPr>
        <w:t> </w:t>
      </w:r>
      <w:r w:rsidR="00874A51" w:rsidRPr="00874A51">
        <w:rPr>
          <w:rFonts w:ascii="Times New Roman" w:hAnsi="Times New Roman"/>
          <w:color w:val="000000"/>
          <w:sz w:val="28"/>
          <w:szCs w:val="28"/>
        </w:rPr>
        <w:t>К.</w:t>
      </w:r>
      <w:r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М.: Высшая школа, 1986.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95</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 xml:space="preserve">Ермолаева Л.С. К вопросу о разграничении модальных слов и частиц / </w:t>
      </w:r>
      <w:r w:rsidR="00874A51" w:rsidRPr="00874A51">
        <w:rPr>
          <w:rFonts w:ascii="Times New Roman" w:hAnsi="Times New Roman"/>
          <w:color w:val="000000"/>
          <w:sz w:val="28"/>
          <w:szCs w:val="28"/>
        </w:rPr>
        <w:t>Л.С.</w:t>
      </w:r>
      <w:r w:rsidR="00874A51">
        <w:rPr>
          <w:rFonts w:ascii="Times New Roman" w:hAnsi="Times New Roman"/>
          <w:color w:val="000000"/>
          <w:sz w:val="28"/>
          <w:szCs w:val="28"/>
        </w:rPr>
        <w:t> </w:t>
      </w:r>
      <w:r w:rsidR="00874A51" w:rsidRPr="00874A51">
        <w:rPr>
          <w:rFonts w:ascii="Times New Roman" w:hAnsi="Times New Roman"/>
          <w:color w:val="000000"/>
          <w:sz w:val="28"/>
          <w:szCs w:val="28"/>
        </w:rPr>
        <w:t>Ермолаева</w:t>
      </w:r>
      <w:r w:rsidR="00874A51">
        <w:rPr>
          <w:rFonts w:ascii="Times New Roman" w:hAnsi="Times New Roman"/>
          <w:color w:val="000000"/>
          <w:sz w:val="28"/>
          <w:szCs w:val="28"/>
        </w:rPr>
        <w:t> </w:t>
      </w:r>
      <w:r w:rsidR="00874A51" w:rsidRPr="00874A51">
        <w:rPr>
          <w:rFonts w:ascii="Times New Roman" w:hAnsi="Times New Roman"/>
          <w:color w:val="000000"/>
          <w:sz w:val="28"/>
          <w:szCs w:val="28"/>
        </w:rPr>
        <w:t>//</w:t>
      </w:r>
      <w:r w:rsidRPr="00874A51">
        <w:rPr>
          <w:rFonts w:ascii="Times New Roman" w:hAnsi="Times New Roman"/>
          <w:color w:val="000000"/>
          <w:sz w:val="28"/>
          <w:szCs w:val="28"/>
        </w:rPr>
        <w:t xml:space="preserve"> Иностранные языки в школе.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1963.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w:t>
      </w:r>
      <w:r w:rsidR="00874A51">
        <w:rPr>
          <w:rFonts w:ascii="Times New Roman" w:hAnsi="Times New Roman"/>
          <w:color w:val="000000"/>
          <w:sz w:val="28"/>
          <w:szCs w:val="28"/>
        </w:rPr>
        <w:t>№</w:t>
      </w:r>
      <w:r w:rsidR="00874A51" w:rsidRPr="00874A51">
        <w:rPr>
          <w:rFonts w:ascii="Times New Roman" w:hAnsi="Times New Roman"/>
          <w:color w:val="000000"/>
          <w:sz w:val="28"/>
          <w:szCs w:val="28"/>
        </w:rPr>
        <w:t>3</w:t>
      </w:r>
      <w:r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С.</w:t>
      </w:r>
      <w:r w:rsidR="00874A51">
        <w:rPr>
          <w:rFonts w:ascii="Times New Roman" w:hAnsi="Times New Roman"/>
          <w:color w:val="000000"/>
          <w:sz w:val="28"/>
          <w:szCs w:val="28"/>
        </w:rPr>
        <w:t> </w:t>
      </w:r>
      <w:r w:rsidR="00874A51" w:rsidRPr="00874A51">
        <w:rPr>
          <w:rFonts w:ascii="Times New Roman" w:hAnsi="Times New Roman"/>
          <w:color w:val="000000"/>
          <w:sz w:val="28"/>
          <w:szCs w:val="28"/>
        </w:rPr>
        <w:t>18</w:t>
      </w:r>
      <w:r w:rsidR="00874A51">
        <w:rPr>
          <w:rFonts w:ascii="Times New Roman" w:hAnsi="Times New Roman"/>
          <w:color w:val="000000"/>
          <w:sz w:val="28"/>
          <w:szCs w:val="28"/>
        </w:rPr>
        <w:t xml:space="preserve"> –</w:t>
      </w:r>
      <w:r w:rsidR="00874A51" w:rsidRPr="00874A51">
        <w:rPr>
          <w:rFonts w:ascii="Times New Roman" w:hAnsi="Times New Roman"/>
          <w:color w:val="000000"/>
          <w:sz w:val="28"/>
          <w:szCs w:val="28"/>
        </w:rPr>
        <w:t xml:space="preserve"> 23</w:t>
      </w:r>
      <w:r w:rsidRPr="00874A51">
        <w:rPr>
          <w:rFonts w:ascii="Times New Roman" w:hAnsi="Times New Roman"/>
          <w:color w:val="000000"/>
          <w:sz w:val="28"/>
          <w:szCs w:val="28"/>
        </w:rPr>
        <w:t>.</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 xml:space="preserve">Зверева </w:t>
      </w:r>
      <w:r w:rsidR="00874A51" w:rsidRPr="00874A51">
        <w:rPr>
          <w:rFonts w:ascii="Times New Roman" w:hAnsi="Times New Roman"/>
          <w:color w:val="000000"/>
          <w:sz w:val="28"/>
          <w:szCs w:val="28"/>
        </w:rPr>
        <w:t>Е.А.</w:t>
      </w:r>
      <w:r w:rsidR="00874A51">
        <w:rPr>
          <w:rFonts w:ascii="Times New Roman" w:hAnsi="Times New Roman"/>
          <w:color w:val="000000"/>
          <w:sz w:val="28"/>
          <w:szCs w:val="28"/>
        </w:rPr>
        <w:t> </w:t>
      </w:r>
      <w:r w:rsidR="00874A51" w:rsidRPr="00874A51">
        <w:rPr>
          <w:rFonts w:ascii="Times New Roman" w:hAnsi="Times New Roman"/>
          <w:color w:val="000000"/>
          <w:sz w:val="28"/>
          <w:szCs w:val="28"/>
        </w:rPr>
        <w:t>Научная</w:t>
      </w:r>
      <w:r w:rsidRPr="00874A51">
        <w:rPr>
          <w:rFonts w:ascii="Times New Roman" w:hAnsi="Times New Roman"/>
          <w:color w:val="000000"/>
          <w:sz w:val="28"/>
          <w:szCs w:val="28"/>
        </w:rPr>
        <w:t xml:space="preserve"> речь и модальность / </w:t>
      </w:r>
      <w:r w:rsidR="00874A51" w:rsidRPr="00874A51">
        <w:rPr>
          <w:rFonts w:ascii="Times New Roman" w:hAnsi="Times New Roman"/>
          <w:color w:val="000000"/>
          <w:sz w:val="28"/>
          <w:szCs w:val="28"/>
        </w:rPr>
        <w:t>Е.Л.</w:t>
      </w:r>
      <w:r w:rsidR="00874A51">
        <w:rPr>
          <w:rFonts w:ascii="Times New Roman" w:hAnsi="Times New Roman"/>
          <w:color w:val="000000"/>
          <w:sz w:val="28"/>
          <w:szCs w:val="28"/>
        </w:rPr>
        <w:t> </w:t>
      </w:r>
      <w:r w:rsidR="00874A51" w:rsidRPr="00874A51">
        <w:rPr>
          <w:rFonts w:ascii="Times New Roman" w:hAnsi="Times New Roman"/>
          <w:color w:val="000000"/>
          <w:sz w:val="28"/>
          <w:szCs w:val="28"/>
        </w:rPr>
        <w:t>Зверёва</w:t>
      </w:r>
      <w:r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Л.: Наука, 1983.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158</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 xml:space="preserve">Каксин А.Д. К вопросу о средствах выражения модальности в хантыйском языке / </w:t>
      </w:r>
      <w:r w:rsidR="00874A51" w:rsidRPr="00874A51">
        <w:rPr>
          <w:rFonts w:ascii="Times New Roman" w:hAnsi="Times New Roman"/>
          <w:color w:val="000000"/>
          <w:sz w:val="28"/>
          <w:szCs w:val="28"/>
        </w:rPr>
        <w:t>А.Д.</w:t>
      </w:r>
      <w:r w:rsidR="00874A51">
        <w:rPr>
          <w:rFonts w:ascii="Times New Roman" w:hAnsi="Times New Roman"/>
          <w:color w:val="000000"/>
          <w:sz w:val="28"/>
          <w:szCs w:val="28"/>
        </w:rPr>
        <w:t> </w:t>
      </w:r>
      <w:r w:rsidR="00874A51" w:rsidRPr="00874A51">
        <w:rPr>
          <w:rFonts w:ascii="Times New Roman" w:hAnsi="Times New Roman"/>
          <w:color w:val="000000"/>
          <w:sz w:val="28"/>
          <w:szCs w:val="28"/>
        </w:rPr>
        <w:t>Каксин</w:t>
      </w:r>
      <w:r w:rsidR="00874A51">
        <w:rPr>
          <w:rFonts w:ascii="Times New Roman" w:hAnsi="Times New Roman"/>
          <w:color w:val="000000"/>
          <w:sz w:val="28"/>
          <w:szCs w:val="28"/>
        </w:rPr>
        <w:t> </w:t>
      </w:r>
      <w:r w:rsidR="00874A51" w:rsidRPr="00874A51">
        <w:rPr>
          <w:rFonts w:ascii="Times New Roman" w:hAnsi="Times New Roman"/>
          <w:color w:val="000000"/>
          <w:sz w:val="28"/>
          <w:szCs w:val="28"/>
        </w:rPr>
        <w:t>//</w:t>
      </w:r>
      <w:r w:rsidRPr="00874A51">
        <w:rPr>
          <w:rFonts w:ascii="Times New Roman" w:hAnsi="Times New Roman"/>
          <w:color w:val="000000"/>
          <w:sz w:val="28"/>
          <w:szCs w:val="28"/>
        </w:rPr>
        <w:t xml:space="preserve"> Весн. Моск. госуд. ун</w:t>
      </w:r>
      <w:r w:rsidR="00874A51">
        <w:rPr>
          <w:rFonts w:ascii="Times New Roman" w:hAnsi="Times New Roman"/>
          <w:color w:val="000000"/>
          <w:sz w:val="28"/>
          <w:szCs w:val="28"/>
        </w:rPr>
        <w:t xml:space="preserve"> –</w:t>
      </w:r>
      <w:r w:rsidR="00874A51" w:rsidRPr="00874A51">
        <w:rPr>
          <w:rFonts w:ascii="Times New Roman" w:hAnsi="Times New Roman"/>
          <w:color w:val="000000"/>
          <w:sz w:val="28"/>
          <w:szCs w:val="28"/>
        </w:rPr>
        <w:t xml:space="preserve"> та</w:t>
      </w:r>
      <w:r w:rsidRPr="00874A51">
        <w:rPr>
          <w:rFonts w:ascii="Times New Roman" w:hAnsi="Times New Roman"/>
          <w:color w:val="000000"/>
          <w:sz w:val="28"/>
          <w:szCs w:val="28"/>
        </w:rPr>
        <w:t xml:space="preserve">. Сер. 9, Филология.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2009.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w:t>
      </w:r>
      <w:r w:rsidR="00874A51">
        <w:rPr>
          <w:rFonts w:ascii="Times New Roman" w:hAnsi="Times New Roman"/>
          <w:color w:val="000000"/>
          <w:sz w:val="28"/>
          <w:szCs w:val="28"/>
        </w:rPr>
        <w:t>№</w:t>
      </w:r>
      <w:r w:rsidR="00874A51" w:rsidRPr="00874A51">
        <w:rPr>
          <w:rFonts w:ascii="Times New Roman" w:hAnsi="Times New Roman"/>
          <w:color w:val="000000"/>
          <w:sz w:val="28"/>
          <w:szCs w:val="28"/>
        </w:rPr>
        <w:t>1</w:t>
      </w:r>
      <w:r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С.</w:t>
      </w:r>
      <w:r w:rsidR="00874A51">
        <w:rPr>
          <w:rFonts w:ascii="Times New Roman" w:hAnsi="Times New Roman"/>
          <w:color w:val="000000"/>
          <w:sz w:val="28"/>
          <w:szCs w:val="28"/>
        </w:rPr>
        <w:t> </w:t>
      </w:r>
      <w:r w:rsidR="00874A51" w:rsidRPr="00874A51">
        <w:rPr>
          <w:rFonts w:ascii="Times New Roman" w:hAnsi="Times New Roman"/>
          <w:color w:val="000000"/>
          <w:sz w:val="28"/>
          <w:szCs w:val="28"/>
        </w:rPr>
        <w:t>56</w:t>
      </w:r>
      <w:r w:rsidR="009E6C5B" w:rsidRPr="00874A51">
        <w:rPr>
          <w:rFonts w:ascii="Times New Roman" w:hAnsi="Times New Roman"/>
          <w:color w:val="000000"/>
          <w:sz w:val="28"/>
          <w:szCs w:val="28"/>
        </w:rPr>
        <w:t>–</w:t>
      </w:r>
      <w:r w:rsidRPr="00874A51">
        <w:rPr>
          <w:rFonts w:ascii="Times New Roman" w:hAnsi="Times New Roman"/>
          <w:color w:val="000000"/>
          <w:sz w:val="28"/>
          <w:szCs w:val="28"/>
        </w:rPr>
        <w:t>63.</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 xml:space="preserve">Крашенинникова </w:t>
      </w:r>
      <w:r w:rsidR="00874A51" w:rsidRPr="00874A51">
        <w:rPr>
          <w:rFonts w:ascii="Times New Roman" w:hAnsi="Times New Roman"/>
          <w:color w:val="000000"/>
          <w:sz w:val="28"/>
          <w:szCs w:val="28"/>
        </w:rPr>
        <w:t>Е.А.</w:t>
      </w:r>
      <w:r w:rsidR="00874A51">
        <w:rPr>
          <w:rFonts w:ascii="Times New Roman" w:hAnsi="Times New Roman"/>
          <w:color w:val="000000"/>
          <w:sz w:val="28"/>
          <w:szCs w:val="28"/>
        </w:rPr>
        <w:t> </w:t>
      </w:r>
      <w:r w:rsidR="00874A51" w:rsidRPr="00874A51">
        <w:rPr>
          <w:rFonts w:ascii="Times New Roman" w:hAnsi="Times New Roman"/>
          <w:color w:val="000000"/>
          <w:sz w:val="28"/>
          <w:szCs w:val="28"/>
        </w:rPr>
        <w:t>Модальные</w:t>
      </w:r>
      <w:r w:rsidRPr="00874A51">
        <w:rPr>
          <w:rFonts w:ascii="Times New Roman" w:hAnsi="Times New Roman"/>
          <w:color w:val="000000"/>
          <w:sz w:val="28"/>
          <w:szCs w:val="28"/>
        </w:rPr>
        <w:t xml:space="preserve"> глаголы и частицы в немецком языке: учеб. пособие / </w:t>
      </w:r>
      <w:r w:rsidR="00874A51" w:rsidRPr="00874A51">
        <w:rPr>
          <w:rFonts w:ascii="Times New Roman" w:hAnsi="Times New Roman"/>
          <w:color w:val="000000"/>
          <w:sz w:val="28"/>
          <w:szCs w:val="28"/>
        </w:rPr>
        <w:t>Е.А.</w:t>
      </w:r>
      <w:r w:rsidR="00874A51">
        <w:rPr>
          <w:rFonts w:ascii="Times New Roman" w:hAnsi="Times New Roman"/>
          <w:color w:val="000000"/>
          <w:sz w:val="28"/>
          <w:szCs w:val="28"/>
        </w:rPr>
        <w:t> </w:t>
      </w:r>
      <w:r w:rsidR="00874A51" w:rsidRPr="00874A51">
        <w:rPr>
          <w:rFonts w:ascii="Times New Roman" w:hAnsi="Times New Roman"/>
          <w:color w:val="000000"/>
          <w:sz w:val="28"/>
          <w:szCs w:val="28"/>
        </w:rPr>
        <w:t>Крашенинникова</w:t>
      </w:r>
      <w:r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М.: Учпедгиз, 1958.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186</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 xml:space="preserve">Куммер </w:t>
      </w:r>
      <w:r w:rsidR="00874A51" w:rsidRPr="00874A51">
        <w:rPr>
          <w:rFonts w:ascii="Times New Roman" w:hAnsi="Times New Roman"/>
          <w:color w:val="000000"/>
          <w:sz w:val="28"/>
          <w:szCs w:val="28"/>
        </w:rPr>
        <w:t>М.</w:t>
      </w:r>
      <w:r w:rsidR="00874A51">
        <w:rPr>
          <w:rFonts w:ascii="Times New Roman" w:hAnsi="Times New Roman"/>
          <w:color w:val="000000"/>
          <w:sz w:val="28"/>
          <w:szCs w:val="28"/>
        </w:rPr>
        <w:t> </w:t>
      </w:r>
      <w:r w:rsidR="00874A51" w:rsidRPr="00874A51">
        <w:rPr>
          <w:rFonts w:ascii="Times New Roman" w:hAnsi="Times New Roman"/>
          <w:color w:val="000000"/>
          <w:sz w:val="28"/>
          <w:szCs w:val="28"/>
        </w:rPr>
        <w:t>Модальные</w:t>
      </w:r>
      <w:r w:rsidRPr="00874A51">
        <w:rPr>
          <w:rFonts w:ascii="Times New Roman" w:hAnsi="Times New Roman"/>
          <w:color w:val="000000"/>
          <w:sz w:val="28"/>
          <w:szCs w:val="28"/>
        </w:rPr>
        <w:t xml:space="preserve"> частицы / </w:t>
      </w:r>
      <w:r w:rsidR="00874A51" w:rsidRPr="00874A51">
        <w:rPr>
          <w:rFonts w:ascii="Times New Roman" w:hAnsi="Times New Roman"/>
          <w:color w:val="000000"/>
          <w:sz w:val="28"/>
          <w:szCs w:val="28"/>
        </w:rPr>
        <w:t>М.</w:t>
      </w:r>
      <w:r w:rsidR="00874A51">
        <w:rPr>
          <w:rFonts w:ascii="Times New Roman" w:hAnsi="Times New Roman"/>
          <w:color w:val="000000"/>
          <w:sz w:val="28"/>
          <w:szCs w:val="28"/>
        </w:rPr>
        <w:t> </w:t>
      </w:r>
      <w:r w:rsidR="00874A51" w:rsidRPr="00874A51">
        <w:rPr>
          <w:rFonts w:ascii="Times New Roman" w:hAnsi="Times New Roman"/>
          <w:color w:val="000000"/>
          <w:sz w:val="28"/>
          <w:szCs w:val="28"/>
        </w:rPr>
        <w:t>Куммер</w:t>
      </w:r>
      <w:r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Бонн: Издательство </w:t>
      </w:r>
      <w:r w:rsidRPr="00874A51">
        <w:rPr>
          <w:rFonts w:ascii="Times New Roman" w:hAnsi="Times New Roman"/>
          <w:color w:val="000000"/>
          <w:sz w:val="28"/>
          <w:szCs w:val="28"/>
          <w:lang w:val="de-DE"/>
        </w:rPr>
        <w:t>Inter</w:t>
      </w:r>
      <w:r w:rsidRPr="00874A51">
        <w:rPr>
          <w:rFonts w:ascii="Times New Roman" w:hAnsi="Times New Roman"/>
          <w:color w:val="000000"/>
          <w:sz w:val="28"/>
          <w:szCs w:val="28"/>
        </w:rPr>
        <w:t xml:space="preserve"> </w:t>
      </w:r>
      <w:r w:rsidRPr="00874A51">
        <w:rPr>
          <w:rFonts w:ascii="Times New Roman" w:hAnsi="Times New Roman"/>
          <w:color w:val="000000"/>
          <w:sz w:val="28"/>
          <w:szCs w:val="28"/>
          <w:lang w:val="de-DE"/>
        </w:rPr>
        <w:t>Nationes</w:t>
      </w:r>
      <w:r w:rsidRPr="00874A51">
        <w:rPr>
          <w:rFonts w:ascii="Times New Roman" w:hAnsi="Times New Roman"/>
          <w:color w:val="000000"/>
          <w:sz w:val="28"/>
          <w:szCs w:val="28"/>
        </w:rPr>
        <w:t xml:space="preserve">, 1990.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54</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Модальность: учебно</w:t>
      </w:r>
      <w:r w:rsidR="000D2316" w:rsidRPr="00874A51">
        <w:rPr>
          <w:rFonts w:ascii="Times New Roman" w:hAnsi="Times New Roman"/>
          <w:color w:val="000000"/>
          <w:sz w:val="28"/>
          <w:szCs w:val="28"/>
        </w:rPr>
        <w:t>-</w:t>
      </w:r>
      <w:r w:rsidRPr="00874A51">
        <w:rPr>
          <w:rFonts w:ascii="Times New Roman" w:hAnsi="Times New Roman"/>
          <w:color w:val="000000"/>
          <w:sz w:val="28"/>
          <w:szCs w:val="28"/>
        </w:rPr>
        <w:t>метод. пособие / Волгоградский государственный университет; авт.</w:t>
      </w:r>
      <w:r w:rsidR="000D2316" w:rsidRPr="00874A51">
        <w:rPr>
          <w:rFonts w:ascii="Times New Roman" w:hAnsi="Times New Roman"/>
          <w:color w:val="000000"/>
          <w:sz w:val="28"/>
          <w:szCs w:val="28"/>
        </w:rPr>
        <w:t>-</w:t>
      </w:r>
      <w:r w:rsidRPr="00874A51">
        <w:rPr>
          <w:rFonts w:ascii="Times New Roman" w:hAnsi="Times New Roman"/>
          <w:color w:val="000000"/>
          <w:sz w:val="28"/>
          <w:szCs w:val="28"/>
        </w:rPr>
        <w:t xml:space="preserve">сост. </w:t>
      </w:r>
      <w:r w:rsidR="00874A51" w:rsidRPr="00874A51">
        <w:rPr>
          <w:rFonts w:ascii="Times New Roman" w:hAnsi="Times New Roman"/>
          <w:color w:val="000000"/>
          <w:sz w:val="28"/>
          <w:szCs w:val="28"/>
        </w:rPr>
        <w:t>В.И.</w:t>
      </w:r>
      <w:r w:rsidR="00874A51">
        <w:rPr>
          <w:rFonts w:ascii="Times New Roman" w:hAnsi="Times New Roman"/>
          <w:color w:val="000000"/>
          <w:sz w:val="28"/>
          <w:szCs w:val="28"/>
        </w:rPr>
        <w:t> </w:t>
      </w:r>
      <w:r w:rsidR="00874A51" w:rsidRPr="00874A51">
        <w:rPr>
          <w:rFonts w:ascii="Times New Roman" w:hAnsi="Times New Roman"/>
          <w:color w:val="000000"/>
          <w:sz w:val="28"/>
          <w:szCs w:val="28"/>
        </w:rPr>
        <w:t>Кураков</w:t>
      </w:r>
      <w:r w:rsidR="008D23E9"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008D23E9" w:rsidRPr="00874A51">
        <w:rPr>
          <w:rFonts w:ascii="Times New Roman" w:hAnsi="Times New Roman"/>
          <w:color w:val="000000"/>
          <w:sz w:val="28"/>
          <w:szCs w:val="28"/>
        </w:rPr>
        <w:t xml:space="preserve"> Волгоград, 1994 </w:t>
      </w:r>
      <w:r w:rsidR="009E6C5B" w:rsidRPr="00874A51">
        <w:rPr>
          <w:rFonts w:ascii="Times New Roman" w:hAnsi="Times New Roman"/>
          <w:color w:val="000000"/>
          <w:sz w:val="28"/>
          <w:szCs w:val="28"/>
        </w:rPr>
        <w:t>–</w:t>
      </w:r>
      <w:r w:rsidR="008D23E9" w:rsidRPr="00874A51">
        <w:rPr>
          <w:rFonts w:ascii="Times New Roman" w:hAnsi="Times New Roman"/>
          <w:color w:val="000000"/>
          <w:sz w:val="28"/>
          <w:szCs w:val="28"/>
        </w:rPr>
        <w:t xml:space="preserve"> </w:t>
      </w:r>
      <w:r w:rsidR="00874A51" w:rsidRPr="00874A51">
        <w:rPr>
          <w:rFonts w:ascii="Times New Roman" w:hAnsi="Times New Roman"/>
          <w:color w:val="000000"/>
          <w:sz w:val="28"/>
          <w:szCs w:val="28"/>
        </w:rPr>
        <w:t>46</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 xml:space="preserve">Мойсейчук </w:t>
      </w:r>
      <w:r w:rsidR="00874A51" w:rsidRPr="00874A51">
        <w:rPr>
          <w:rFonts w:ascii="Times New Roman" w:hAnsi="Times New Roman"/>
          <w:color w:val="000000"/>
          <w:sz w:val="28"/>
          <w:szCs w:val="28"/>
        </w:rPr>
        <w:t>А.М.</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Современный</w:t>
      </w:r>
      <w:r w:rsidRPr="00874A51">
        <w:rPr>
          <w:rFonts w:ascii="Times New Roman" w:hAnsi="Times New Roman"/>
          <w:color w:val="000000"/>
          <w:sz w:val="28"/>
          <w:szCs w:val="28"/>
        </w:rPr>
        <w:t xml:space="preserve"> немецкий язык / </w:t>
      </w:r>
      <w:r w:rsidR="00874A51" w:rsidRPr="00874A51">
        <w:rPr>
          <w:rFonts w:ascii="Times New Roman" w:hAnsi="Times New Roman"/>
          <w:color w:val="000000"/>
          <w:sz w:val="28"/>
          <w:szCs w:val="28"/>
        </w:rPr>
        <w:t>А.М.</w:t>
      </w:r>
      <w:r w:rsidR="00874A51">
        <w:rPr>
          <w:rFonts w:ascii="Times New Roman" w:hAnsi="Times New Roman"/>
          <w:color w:val="000000"/>
          <w:sz w:val="28"/>
          <w:szCs w:val="28"/>
        </w:rPr>
        <w:t> </w:t>
      </w:r>
      <w:r w:rsidR="00874A51" w:rsidRPr="00874A51">
        <w:rPr>
          <w:rFonts w:ascii="Times New Roman" w:hAnsi="Times New Roman"/>
          <w:color w:val="000000"/>
          <w:sz w:val="28"/>
          <w:szCs w:val="28"/>
        </w:rPr>
        <w:t>Мойсейчук</w:t>
      </w:r>
      <w:r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Минск: Вышэйшая школа, 1997.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383</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 xml:space="preserve">Москальская </w:t>
      </w:r>
      <w:r w:rsidR="00874A51" w:rsidRPr="00874A51">
        <w:rPr>
          <w:rFonts w:ascii="Times New Roman" w:hAnsi="Times New Roman"/>
          <w:color w:val="000000"/>
          <w:sz w:val="28"/>
          <w:szCs w:val="28"/>
        </w:rPr>
        <w:t>О.И.</w:t>
      </w:r>
      <w:r w:rsidR="00874A51">
        <w:rPr>
          <w:rFonts w:ascii="Times New Roman" w:hAnsi="Times New Roman"/>
          <w:color w:val="000000"/>
          <w:sz w:val="28"/>
          <w:szCs w:val="28"/>
        </w:rPr>
        <w:t> </w:t>
      </w:r>
      <w:r w:rsidR="00874A51" w:rsidRPr="00874A51">
        <w:rPr>
          <w:rFonts w:ascii="Times New Roman" w:hAnsi="Times New Roman"/>
          <w:color w:val="000000"/>
          <w:sz w:val="28"/>
          <w:szCs w:val="28"/>
        </w:rPr>
        <w:t>Грамматика</w:t>
      </w:r>
      <w:r w:rsidRPr="00874A51">
        <w:rPr>
          <w:rFonts w:ascii="Times New Roman" w:hAnsi="Times New Roman"/>
          <w:color w:val="000000"/>
          <w:sz w:val="28"/>
          <w:szCs w:val="28"/>
        </w:rPr>
        <w:t xml:space="preserve"> современного немецкого языка / </w:t>
      </w:r>
      <w:r w:rsidR="00874A51" w:rsidRPr="00874A51">
        <w:rPr>
          <w:rFonts w:ascii="Times New Roman" w:hAnsi="Times New Roman"/>
          <w:color w:val="000000"/>
          <w:sz w:val="28"/>
          <w:szCs w:val="28"/>
        </w:rPr>
        <w:t>О.И.</w:t>
      </w:r>
      <w:r w:rsidR="00874A51">
        <w:rPr>
          <w:rFonts w:ascii="Times New Roman" w:hAnsi="Times New Roman"/>
          <w:color w:val="000000"/>
          <w:sz w:val="28"/>
          <w:szCs w:val="28"/>
        </w:rPr>
        <w:t> </w:t>
      </w:r>
      <w:r w:rsidR="00874A51" w:rsidRPr="00874A51">
        <w:rPr>
          <w:rFonts w:ascii="Times New Roman" w:hAnsi="Times New Roman"/>
          <w:color w:val="000000"/>
          <w:sz w:val="28"/>
          <w:szCs w:val="28"/>
        </w:rPr>
        <w:t>Москальская</w:t>
      </w:r>
      <w:r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2</w:t>
      </w:r>
      <w:r w:rsidR="00874A51">
        <w:rPr>
          <w:rFonts w:ascii="Times New Roman" w:hAnsi="Times New Roman"/>
          <w:color w:val="000000"/>
          <w:sz w:val="28"/>
          <w:szCs w:val="28"/>
        </w:rPr>
        <w:t>-</w:t>
      </w:r>
      <w:r w:rsidR="00874A51" w:rsidRPr="00874A51">
        <w:rPr>
          <w:rFonts w:ascii="Times New Roman" w:hAnsi="Times New Roman"/>
          <w:color w:val="000000"/>
          <w:sz w:val="28"/>
          <w:szCs w:val="28"/>
        </w:rPr>
        <w:t>е</w:t>
      </w:r>
      <w:r w:rsidRPr="00874A51">
        <w:rPr>
          <w:rFonts w:ascii="Times New Roman" w:hAnsi="Times New Roman"/>
          <w:color w:val="000000"/>
          <w:sz w:val="28"/>
          <w:szCs w:val="28"/>
        </w:rPr>
        <w:t xml:space="preserve"> изд.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Москва: Высшая школа, 1975.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347</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Москальская</w:t>
      </w:r>
      <w:r w:rsidR="00874A51">
        <w:rPr>
          <w:rFonts w:ascii="Times New Roman" w:hAnsi="Times New Roman"/>
          <w:color w:val="000000"/>
          <w:sz w:val="28"/>
          <w:szCs w:val="28"/>
        </w:rPr>
        <w:t xml:space="preserve"> </w:t>
      </w:r>
      <w:r w:rsidR="00874A51" w:rsidRPr="00874A51">
        <w:rPr>
          <w:rFonts w:ascii="Times New Roman" w:hAnsi="Times New Roman"/>
          <w:color w:val="000000"/>
          <w:sz w:val="28"/>
          <w:szCs w:val="28"/>
        </w:rPr>
        <w:t>О.Н.</w:t>
      </w:r>
      <w:r w:rsidR="00874A51">
        <w:rPr>
          <w:rFonts w:ascii="Times New Roman" w:hAnsi="Times New Roman"/>
          <w:color w:val="000000"/>
          <w:sz w:val="28"/>
          <w:szCs w:val="28"/>
        </w:rPr>
        <w:t> </w:t>
      </w:r>
      <w:r w:rsidR="00874A51" w:rsidRPr="00874A51">
        <w:rPr>
          <w:rFonts w:ascii="Times New Roman" w:hAnsi="Times New Roman"/>
          <w:color w:val="000000"/>
          <w:sz w:val="28"/>
          <w:szCs w:val="28"/>
        </w:rPr>
        <w:t>Теоретическая</w:t>
      </w:r>
      <w:r w:rsidRPr="00874A51">
        <w:rPr>
          <w:rFonts w:ascii="Times New Roman" w:hAnsi="Times New Roman"/>
          <w:color w:val="000000"/>
          <w:sz w:val="28"/>
          <w:szCs w:val="28"/>
        </w:rPr>
        <w:t xml:space="preserve"> грамматика немецкого языка / </w:t>
      </w:r>
      <w:r w:rsidR="00874A51" w:rsidRPr="00874A51">
        <w:rPr>
          <w:rFonts w:ascii="Times New Roman" w:hAnsi="Times New Roman"/>
          <w:color w:val="000000"/>
          <w:sz w:val="28"/>
          <w:szCs w:val="28"/>
        </w:rPr>
        <w:t>О.Н.</w:t>
      </w:r>
      <w:r w:rsidR="00874A51">
        <w:rPr>
          <w:rFonts w:ascii="Times New Roman" w:hAnsi="Times New Roman"/>
          <w:color w:val="000000"/>
          <w:sz w:val="28"/>
          <w:szCs w:val="28"/>
        </w:rPr>
        <w:t> </w:t>
      </w:r>
      <w:r w:rsidR="00874A51" w:rsidRPr="00874A51">
        <w:rPr>
          <w:rFonts w:ascii="Times New Roman" w:hAnsi="Times New Roman"/>
          <w:color w:val="000000"/>
          <w:sz w:val="28"/>
          <w:szCs w:val="28"/>
        </w:rPr>
        <w:t>Москальская</w:t>
      </w:r>
      <w:r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3</w:t>
      </w:r>
      <w:r w:rsidR="00874A51">
        <w:rPr>
          <w:rFonts w:ascii="Times New Roman" w:hAnsi="Times New Roman"/>
          <w:color w:val="000000"/>
          <w:sz w:val="28"/>
          <w:szCs w:val="28"/>
        </w:rPr>
        <w:t>-</w:t>
      </w:r>
      <w:r w:rsidR="00874A51" w:rsidRPr="00874A51">
        <w:rPr>
          <w:rFonts w:ascii="Times New Roman" w:hAnsi="Times New Roman"/>
          <w:color w:val="000000"/>
          <w:sz w:val="28"/>
          <w:szCs w:val="28"/>
        </w:rPr>
        <w:t>е</w:t>
      </w:r>
      <w:r w:rsidRPr="00874A51">
        <w:rPr>
          <w:rFonts w:ascii="Times New Roman" w:hAnsi="Times New Roman"/>
          <w:color w:val="000000"/>
          <w:sz w:val="28"/>
          <w:szCs w:val="28"/>
        </w:rPr>
        <w:t xml:space="preserve"> изд.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М.: Высшая школа, 1983.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344</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 xml:space="preserve">Панфилов, </w:t>
      </w:r>
      <w:r w:rsidR="00874A51" w:rsidRPr="00874A51">
        <w:rPr>
          <w:rFonts w:ascii="Times New Roman" w:hAnsi="Times New Roman"/>
          <w:color w:val="000000"/>
          <w:sz w:val="28"/>
          <w:szCs w:val="28"/>
        </w:rPr>
        <w:t>В.З.</w:t>
      </w:r>
      <w:r w:rsidR="00874A51">
        <w:rPr>
          <w:rFonts w:ascii="Times New Roman" w:hAnsi="Times New Roman"/>
          <w:color w:val="000000"/>
          <w:sz w:val="28"/>
          <w:szCs w:val="28"/>
        </w:rPr>
        <w:t> </w:t>
      </w:r>
      <w:r w:rsidR="00874A51" w:rsidRPr="00874A51">
        <w:rPr>
          <w:rFonts w:ascii="Times New Roman" w:hAnsi="Times New Roman"/>
          <w:color w:val="000000"/>
          <w:sz w:val="28"/>
          <w:szCs w:val="28"/>
        </w:rPr>
        <w:t>Категория</w:t>
      </w:r>
      <w:r w:rsidRPr="00874A51">
        <w:rPr>
          <w:rFonts w:ascii="Times New Roman" w:hAnsi="Times New Roman"/>
          <w:color w:val="000000"/>
          <w:sz w:val="28"/>
          <w:szCs w:val="28"/>
        </w:rPr>
        <w:t xml:space="preserve"> модальности и ее роль в конструировании структуры предложения и суждения / </w:t>
      </w:r>
      <w:r w:rsidR="00874A51" w:rsidRPr="00874A51">
        <w:rPr>
          <w:rFonts w:ascii="Times New Roman" w:hAnsi="Times New Roman"/>
          <w:color w:val="000000"/>
          <w:sz w:val="28"/>
          <w:szCs w:val="28"/>
        </w:rPr>
        <w:t>В.З.</w:t>
      </w:r>
      <w:r w:rsidR="00874A51">
        <w:rPr>
          <w:rFonts w:ascii="Times New Roman" w:hAnsi="Times New Roman"/>
          <w:color w:val="000000"/>
          <w:sz w:val="28"/>
          <w:szCs w:val="28"/>
        </w:rPr>
        <w:t> </w:t>
      </w:r>
      <w:r w:rsidR="00874A51" w:rsidRPr="00874A51">
        <w:rPr>
          <w:rFonts w:ascii="Times New Roman" w:hAnsi="Times New Roman"/>
          <w:color w:val="000000"/>
          <w:sz w:val="28"/>
          <w:szCs w:val="28"/>
        </w:rPr>
        <w:t>Панфилов</w:t>
      </w:r>
      <w:r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М.: Наука, 1977.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w:t>
      </w:r>
      <w:r w:rsidR="00874A51" w:rsidRPr="00874A51">
        <w:rPr>
          <w:rFonts w:ascii="Times New Roman" w:hAnsi="Times New Roman"/>
          <w:color w:val="000000"/>
          <w:sz w:val="28"/>
          <w:szCs w:val="28"/>
        </w:rPr>
        <w:t>204</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 xml:space="preserve">Пророкова </w:t>
      </w:r>
      <w:r w:rsidR="00874A51" w:rsidRPr="00874A51">
        <w:rPr>
          <w:rFonts w:ascii="Times New Roman" w:hAnsi="Times New Roman"/>
          <w:color w:val="000000"/>
          <w:sz w:val="28"/>
          <w:szCs w:val="28"/>
        </w:rPr>
        <w:t>В.М.</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Слова</w:t>
      </w:r>
      <w:r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«приправы», слова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«заплаты». Модальные частицы в немецкой разговорной речи: учеб. пособие / </w:t>
      </w:r>
      <w:r w:rsidR="00874A51" w:rsidRPr="00874A51">
        <w:rPr>
          <w:rFonts w:ascii="Times New Roman" w:hAnsi="Times New Roman"/>
          <w:color w:val="000000"/>
          <w:sz w:val="28"/>
          <w:szCs w:val="28"/>
        </w:rPr>
        <w:t>В.М.</w:t>
      </w:r>
      <w:r w:rsidR="00874A51">
        <w:rPr>
          <w:rFonts w:ascii="Times New Roman" w:hAnsi="Times New Roman"/>
          <w:color w:val="000000"/>
          <w:sz w:val="28"/>
          <w:szCs w:val="28"/>
        </w:rPr>
        <w:t> </w:t>
      </w:r>
      <w:r w:rsidR="00874A51" w:rsidRPr="00874A51">
        <w:rPr>
          <w:rFonts w:ascii="Times New Roman" w:hAnsi="Times New Roman"/>
          <w:color w:val="000000"/>
          <w:sz w:val="28"/>
          <w:szCs w:val="28"/>
        </w:rPr>
        <w:t>Пророкова</w:t>
      </w:r>
      <w:r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М.: Высшая школа, 1991.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127</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 xml:space="preserve">Стеля </w:t>
      </w:r>
      <w:r w:rsidR="00874A51" w:rsidRPr="00874A51">
        <w:rPr>
          <w:rFonts w:ascii="Times New Roman" w:hAnsi="Times New Roman"/>
          <w:color w:val="000000"/>
          <w:sz w:val="28"/>
          <w:szCs w:val="28"/>
        </w:rPr>
        <w:t>С.С.</w:t>
      </w:r>
      <w:r w:rsidR="00874A51">
        <w:rPr>
          <w:rFonts w:ascii="Times New Roman" w:hAnsi="Times New Roman"/>
          <w:color w:val="000000"/>
          <w:sz w:val="28"/>
          <w:szCs w:val="28"/>
        </w:rPr>
        <w:t> </w:t>
      </w:r>
      <w:r w:rsidR="00874A51" w:rsidRPr="00874A51">
        <w:rPr>
          <w:rFonts w:ascii="Times New Roman" w:hAnsi="Times New Roman"/>
          <w:color w:val="000000"/>
          <w:sz w:val="28"/>
          <w:szCs w:val="28"/>
        </w:rPr>
        <w:t>Просодические</w:t>
      </w:r>
      <w:r w:rsidRPr="00874A51">
        <w:rPr>
          <w:rFonts w:ascii="Times New Roman" w:hAnsi="Times New Roman"/>
          <w:color w:val="000000"/>
          <w:sz w:val="28"/>
          <w:szCs w:val="28"/>
        </w:rPr>
        <w:t xml:space="preserve"> средства выражения модальности в риторическом вопросе в немецком языке. / </w:t>
      </w:r>
      <w:r w:rsidR="00874A51" w:rsidRPr="00874A51">
        <w:rPr>
          <w:rFonts w:ascii="Times New Roman" w:hAnsi="Times New Roman"/>
          <w:color w:val="000000"/>
          <w:sz w:val="28"/>
          <w:szCs w:val="28"/>
        </w:rPr>
        <w:t>С.С.</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Стеля</w:t>
      </w:r>
      <w:r w:rsidR="00874A51">
        <w:rPr>
          <w:rFonts w:ascii="Times New Roman" w:hAnsi="Times New Roman"/>
          <w:color w:val="000000"/>
          <w:sz w:val="28"/>
          <w:szCs w:val="28"/>
        </w:rPr>
        <w:t> </w:t>
      </w:r>
      <w:r w:rsidR="00874A51" w:rsidRPr="00874A51">
        <w:rPr>
          <w:rFonts w:ascii="Times New Roman" w:hAnsi="Times New Roman"/>
          <w:color w:val="000000"/>
          <w:sz w:val="28"/>
          <w:szCs w:val="28"/>
        </w:rPr>
        <w:t>//</w:t>
      </w:r>
      <w:r w:rsidRPr="00874A51">
        <w:rPr>
          <w:rFonts w:ascii="Times New Roman" w:hAnsi="Times New Roman"/>
          <w:color w:val="000000"/>
          <w:sz w:val="28"/>
          <w:szCs w:val="28"/>
        </w:rPr>
        <w:t xml:space="preserve"> Весн. Белар. госуд. </w:t>
      </w:r>
      <w:r w:rsidR="000D2316" w:rsidRPr="00874A51">
        <w:rPr>
          <w:rFonts w:ascii="Times New Roman" w:hAnsi="Times New Roman"/>
          <w:color w:val="000000"/>
          <w:sz w:val="28"/>
          <w:szCs w:val="28"/>
        </w:rPr>
        <w:t>ун-та</w:t>
      </w:r>
      <w:r w:rsidRPr="00874A51">
        <w:rPr>
          <w:rFonts w:ascii="Times New Roman" w:hAnsi="Times New Roman"/>
          <w:color w:val="000000"/>
          <w:sz w:val="28"/>
          <w:szCs w:val="28"/>
        </w:rPr>
        <w:t xml:space="preserve">. Сер. 4, Лингвистика.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2006.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w:t>
      </w:r>
      <w:r w:rsidR="00874A51">
        <w:rPr>
          <w:rFonts w:ascii="Times New Roman" w:hAnsi="Times New Roman"/>
          <w:color w:val="000000"/>
          <w:sz w:val="28"/>
          <w:szCs w:val="28"/>
        </w:rPr>
        <w:t>№</w:t>
      </w:r>
      <w:r w:rsidR="00874A51" w:rsidRPr="00874A51">
        <w:rPr>
          <w:rFonts w:ascii="Times New Roman" w:hAnsi="Times New Roman"/>
          <w:color w:val="000000"/>
          <w:sz w:val="28"/>
          <w:szCs w:val="28"/>
        </w:rPr>
        <w:t>3</w:t>
      </w:r>
      <w:r w:rsidRPr="00874A51">
        <w:rPr>
          <w:rFonts w:ascii="Times New Roman" w:hAnsi="Times New Roman"/>
          <w:color w:val="000000"/>
          <w:sz w:val="28"/>
          <w:szCs w:val="28"/>
        </w:rPr>
        <w:t xml:space="preserve">.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С.</w:t>
      </w:r>
      <w:r w:rsidR="00874A51">
        <w:rPr>
          <w:rFonts w:ascii="Times New Roman" w:hAnsi="Times New Roman"/>
          <w:color w:val="000000"/>
          <w:sz w:val="28"/>
          <w:szCs w:val="28"/>
        </w:rPr>
        <w:t> </w:t>
      </w:r>
      <w:r w:rsidR="00874A51" w:rsidRPr="00874A51">
        <w:rPr>
          <w:rFonts w:ascii="Times New Roman" w:hAnsi="Times New Roman"/>
          <w:color w:val="000000"/>
          <w:sz w:val="28"/>
          <w:szCs w:val="28"/>
        </w:rPr>
        <w:t>68</w:t>
      </w:r>
      <w:r w:rsidR="009E6C5B" w:rsidRPr="00874A51">
        <w:rPr>
          <w:rFonts w:ascii="Times New Roman" w:hAnsi="Times New Roman"/>
          <w:color w:val="000000"/>
          <w:sz w:val="28"/>
          <w:szCs w:val="28"/>
        </w:rPr>
        <w:t>–</w:t>
      </w:r>
      <w:r w:rsidRPr="00874A51">
        <w:rPr>
          <w:rFonts w:ascii="Times New Roman" w:hAnsi="Times New Roman"/>
          <w:color w:val="000000"/>
          <w:sz w:val="28"/>
          <w:szCs w:val="28"/>
        </w:rPr>
        <w:t>74.</w:t>
      </w:r>
    </w:p>
    <w:p w:rsidR="00E43EE3" w:rsidRPr="00874A51" w:rsidRDefault="00E43EE3" w:rsidP="007D3848">
      <w:pPr>
        <w:pStyle w:val="a7"/>
        <w:numPr>
          <w:ilvl w:val="0"/>
          <w:numId w:val="9"/>
        </w:numPr>
        <w:tabs>
          <w:tab w:val="left" w:pos="399"/>
        </w:tabs>
        <w:spacing w:line="360" w:lineRule="auto"/>
        <w:ind w:left="0" w:firstLine="0"/>
        <w:jc w:val="both"/>
        <w:rPr>
          <w:rFonts w:ascii="Times New Roman" w:hAnsi="Times New Roman"/>
          <w:color w:val="000000"/>
          <w:sz w:val="28"/>
          <w:szCs w:val="28"/>
        </w:rPr>
      </w:pPr>
      <w:r w:rsidRPr="00874A51">
        <w:rPr>
          <w:rFonts w:ascii="Times New Roman" w:hAnsi="Times New Roman"/>
          <w:color w:val="000000"/>
          <w:sz w:val="28"/>
          <w:szCs w:val="28"/>
        </w:rPr>
        <w:t xml:space="preserve">Хельбиг </w:t>
      </w:r>
      <w:r w:rsidR="00874A51" w:rsidRPr="00874A51">
        <w:rPr>
          <w:rFonts w:ascii="Times New Roman" w:hAnsi="Times New Roman"/>
          <w:color w:val="000000"/>
          <w:sz w:val="28"/>
          <w:szCs w:val="28"/>
        </w:rPr>
        <w:t>Г.</w:t>
      </w:r>
      <w:r w:rsidR="00874A51">
        <w:rPr>
          <w:rFonts w:ascii="Times New Roman" w:hAnsi="Times New Roman"/>
          <w:color w:val="000000"/>
          <w:sz w:val="28"/>
          <w:szCs w:val="28"/>
        </w:rPr>
        <w:t> </w:t>
      </w:r>
      <w:r w:rsidR="00874A51" w:rsidRPr="00874A51">
        <w:rPr>
          <w:rFonts w:ascii="Times New Roman" w:hAnsi="Times New Roman"/>
          <w:color w:val="000000"/>
          <w:sz w:val="28"/>
          <w:szCs w:val="28"/>
        </w:rPr>
        <w:t>Немецкая</w:t>
      </w:r>
      <w:r w:rsidRPr="00874A51">
        <w:rPr>
          <w:rFonts w:ascii="Times New Roman" w:hAnsi="Times New Roman"/>
          <w:color w:val="000000"/>
          <w:sz w:val="28"/>
          <w:szCs w:val="28"/>
        </w:rPr>
        <w:t xml:space="preserve"> грамматика / </w:t>
      </w:r>
      <w:r w:rsidR="00874A51" w:rsidRPr="00874A51">
        <w:rPr>
          <w:rFonts w:ascii="Times New Roman" w:hAnsi="Times New Roman"/>
          <w:color w:val="000000"/>
          <w:sz w:val="28"/>
          <w:szCs w:val="28"/>
        </w:rPr>
        <w:t>Г.</w:t>
      </w:r>
      <w:r w:rsidR="00874A51">
        <w:rPr>
          <w:rFonts w:ascii="Times New Roman" w:hAnsi="Times New Roman"/>
          <w:color w:val="000000"/>
          <w:sz w:val="28"/>
          <w:szCs w:val="28"/>
        </w:rPr>
        <w:t> </w:t>
      </w:r>
      <w:r w:rsidR="00874A51" w:rsidRPr="00874A51">
        <w:rPr>
          <w:rFonts w:ascii="Times New Roman" w:hAnsi="Times New Roman"/>
          <w:color w:val="000000"/>
          <w:sz w:val="28"/>
          <w:szCs w:val="28"/>
        </w:rPr>
        <w:t>Хельбиг</w:t>
      </w:r>
      <w:r w:rsidRPr="00874A51">
        <w:rPr>
          <w:rFonts w:ascii="Times New Roman" w:hAnsi="Times New Roman"/>
          <w:color w:val="000000"/>
          <w:sz w:val="28"/>
          <w:szCs w:val="28"/>
        </w:rPr>
        <w:t xml:space="preserve">, </w:t>
      </w:r>
      <w:r w:rsidR="00874A51" w:rsidRPr="00874A51">
        <w:rPr>
          <w:rFonts w:ascii="Times New Roman" w:hAnsi="Times New Roman"/>
          <w:color w:val="000000"/>
          <w:sz w:val="28"/>
          <w:szCs w:val="28"/>
        </w:rPr>
        <w:t>Й.</w:t>
      </w:r>
      <w:r w:rsidR="00874A51">
        <w:rPr>
          <w:rFonts w:ascii="Times New Roman" w:hAnsi="Times New Roman"/>
          <w:color w:val="000000"/>
          <w:sz w:val="28"/>
          <w:szCs w:val="28"/>
        </w:rPr>
        <w:t> </w:t>
      </w:r>
      <w:r w:rsidR="00874A51" w:rsidRPr="00874A51">
        <w:rPr>
          <w:rFonts w:ascii="Times New Roman" w:hAnsi="Times New Roman"/>
          <w:color w:val="000000"/>
          <w:sz w:val="28"/>
          <w:szCs w:val="28"/>
        </w:rPr>
        <w:t>Буша</w:t>
      </w:r>
      <w:r w:rsidRPr="00874A51">
        <w:rPr>
          <w:rFonts w:ascii="Times New Roman" w:hAnsi="Times New Roman"/>
          <w:color w:val="000000"/>
          <w:sz w:val="28"/>
          <w:szCs w:val="28"/>
        </w:rPr>
        <w:t xml:space="preserve">. Лейпциг: Энциклопедия, 1989. </w:t>
      </w:r>
      <w:r w:rsidR="009E6C5B" w:rsidRPr="00874A51">
        <w:rPr>
          <w:rFonts w:ascii="Times New Roman" w:hAnsi="Times New Roman"/>
          <w:color w:val="000000"/>
          <w:sz w:val="28"/>
          <w:szCs w:val="28"/>
        </w:rPr>
        <w:t>–</w:t>
      </w:r>
      <w:r w:rsidRPr="00874A51">
        <w:rPr>
          <w:rFonts w:ascii="Times New Roman" w:hAnsi="Times New Roman"/>
          <w:color w:val="000000"/>
          <w:sz w:val="28"/>
          <w:szCs w:val="28"/>
        </w:rPr>
        <w:t xml:space="preserve"> 383</w:t>
      </w:r>
      <w:r w:rsidR="00874A51">
        <w:rPr>
          <w:rFonts w:ascii="Times New Roman" w:hAnsi="Times New Roman"/>
          <w:color w:val="000000"/>
          <w:sz w:val="28"/>
          <w:szCs w:val="28"/>
        </w:rPr>
        <w:t> </w:t>
      </w:r>
      <w:r w:rsidR="00874A51" w:rsidRPr="00874A51">
        <w:rPr>
          <w:rFonts w:ascii="Times New Roman" w:hAnsi="Times New Roman"/>
          <w:color w:val="000000"/>
          <w:sz w:val="28"/>
          <w:szCs w:val="28"/>
        </w:rPr>
        <w:t>с.</w:t>
      </w:r>
      <w:bookmarkStart w:id="0" w:name="_GoBack"/>
      <w:bookmarkEnd w:id="0"/>
    </w:p>
    <w:sectPr w:rsidR="00E43EE3" w:rsidRPr="00874A51" w:rsidSect="00874A51">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638" w:rsidRDefault="006C5638" w:rsidP="00E43EE3">
      <w:r>
        <w:separator/>
      </w:r>
    </w:p>
  </w:endnote>
  <w:endnote w:type="continuationSeparator" w:id="0">
    <w:p w:rsidR="006C5638" w:rsidRDefault="006C5638" w:rsidP="00E4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638" w:rsidRDefault="006C5638" w:rsidP="00E43EE3">
      <w:r>
        <w:separator/>
      </w:r>
    </w:p>
  </w:footnote>
  <w:footnote w:type="continuationSeparator" w:id="0">
    <w:p w:rsidR="006C5638" w:rsidRDefault="006C5638" w:rsidP="00E43E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1950"/>
    <w:multiLevelType w:val="multilevel"/>
    <w:tmpl w:val="AD0634F8"/>
    <w:lvl w:ilvl="0">
      <w:start w:val="1"/>
      <w:numFmt w:val="decimal"/>
      <w:lvlText w:val="%1"/>
      <w:lvlJc w:val="left"/>
      <w:pPr>
        <w:ind w:left="465" w:hanging="46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4276" w:hanging="144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7123" w:hanging="216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0208162A"/>
    <w:multiLevelType w:val="hybridMultilevel"/>
    <w:tmpl w:val="2CB81A20"/>
    <w:lvl w:ilvl="0" w:tplc="A40CECAC">
      <w:start w:val="1"/>
      <w:numFmt w:val="decimal"/>
      <w:lvlText w:val="%1."/>
      <w:lvlJc w:val="left"/>
      <w:pPr>
        <w:ind w:left="720" w:hanging="360"/>
      </w:pPr>
      <w:rPr>
        <w:rFonts w:cs="Times New Roman"/>
        <w:color w:val="auto"/>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B9379FE"/>
    <w:multiLevelType w:val="hybridMultilevel"/>
    <w:tmpl w:val="53A2EE76"/>
    <w:lvl w:ilvl="0" w:tplc="C4D84834">
      <w:start w:val="1"/>
      <w:numFmt w:val="decimal"/>
      <w:lvlText w:val="%1."/>
      <w:lvlJc w:val="left"/>
      <w:pPr>
        <w:tabs>
          <w:tab w:val="num" w:pos="960"/>
        </w:tabs>
        <w:ind w:left="960" w:hanging="360"/>
      </w:pPr>
      <w:rPr>
        <w:rFonts w:cs="Times New Roman" w:hint="default"/>
      </w:rPr>
    </w:lvl>
    <w:lvl w:ilvl="1" w:tplc="703084EA">
      <w:numFmt w:val="none"/>
      <w:lvlText w:val=""/>
      <w:lvlJc w:val="left"/>
      <w:pPr>
        <w:tabs>
          <w:tab w:val="num" w:pos="360"/>
        </w:tabs>
      </w:pPr>
      <w:rPr>
        <w:rFonts w:cs="Times New Roman"/>
      </w:rPr>
    </w:lvl>
    <w:lvl w:ilvl="2" w:tplc="771AA94E">
      <w:numFmt w:val="none"/>
      <w:lvlText w:val=""/>
      <w:lvlJc w:val="left"/>
      <w:pPr>
        <w:tabs>
          <w:tab w:val="num" w:pos="360"/>
        </w:tabs>
      </w:pPr>
      <w:rPr>
        <w:rFonts w:cs="Times New Roman"/>
      </w:rPr>
    </w:lvl>
    <w:lvl w:ilvl="3" w:tplc="A81CE7EC">
      <w:numFmt w:val="none"/>
      <w:lvlText w:val=""/>
      <w:lvlJc w:val="left"/>
      <w:pPr>
        <w:tabs>
          <w:tab w:val="num" w:pos="360"/>
        </w:tabs>
      </w:pPr>
      <w:rPr>
        <w:rFonts w:cs="Times New Roman"/>
      </w:rPr>
    </w:lvl>
    <w:lvl w:ilvl="4" w:tplc="E1C839E8">
      <w:numFmt w:val="none"/>
      <w:lvlText w:val=""/>
      <w:lvlJc w:val="left"/>
      <w:pPr>
        <w:tabs>
          <w:tab w:val="num" w:pos="360"/>
        </w:tabs>
      </w:pPr>
      <w:rPr>
        <w:rFonts w:cs="Times New Roman"/>
      </w:rPr>
    </w:lvl>
    <w:lvl w:ilvl="5" w:tplc="FC062F22">
      <w:numFmt w:val="none"/>
      <w:lvlText w:val=""/>
      <w:lvlJc w:val="left"/>
      <w:pPr>
        <w:tabs>
          <w:tab w:val="num" w:pos="360"/>
        </w:tabs>
      </w:pPr>
      <w:rPr>
        <w:rFonts w:cs="Times New Roman"/>
      </w:rPr>
    </w:lvl>
    <w:lvl w:ilvl="6" w:tplc="B32AFB0C">
      <w:numFmt w:val="none"/>
      <w:lvlText w:val=""/>
      <w:lvlJc w:val="left"/>
      <w:pPr>
        <w:tabs>
          <w:tab w:val="num" w:pos="360"/>
        </w:tabs>
      </w:pPr>
      <w:rPr>
        <w:rFonts w:cs="Times New Roman"/>
      </w:rPr>
    </w:lvl>
    <w:lvl w:ilvl="7" w:tplc="BF361F06">
      <w:numFmt w:val="none"/>
      <w:lvlText w:val=""/>
      <w:lvlJc w:val="left"/>
      <w:pPr>
        <w:tabs>
          <w:tab w:val="num" w:pos="360"/>
        </w:tabs>
      </w:pPr>
      <w:rPr>
        <w:rFonts w:cs="Times New Roman"/>
      </w:rPr>
    </w:lvl>
    <w:lvl w:ilvl="8" w:tplc="7FB6DD00">
      <w:numFmt w:val="none"/>
      <w:lvlText w:val=""/>
      <w:lvlJc w:val="left"/>
      <w:pPr>
        <w:tabs>
          <w:tab w:val="num" w:pos="360"/>
        </w:tabs>
      </w:pPr>
      <w:rPr>
        <w:rFonts w:cs="Times New Roman"/>
      </w:rPr>
    </w:lvl>
  </w:abstractNum>
  <w:abstractNum w:abstractNumId="3">
    <w:nsid w:val="1FCD35A1"/>
    <w:multiLevelType w:val="hybridMultilevel"/>
    <w:tmpl w:val="464E864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0587906"/>
    <w:multiLevelType w:val="hybridMultilevel"/>
    <w:tmpl w:val="C5A29084"/>
    <w:lvl w:ilvl="0" w:tplc="B712B38E">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98926EF"/>
    <w:multiLevelType w:val="hybridMultilevel"/>
    <w:tmpl w:val="977859EA"/>
    <w:lvl w:ilvl="0" w:tplc="5D5290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9D57BB"/>
    <w:multiLevelType w:val="hybridMultilevel"/>
    <w:tmpl w:val="B5DC31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0E5089"/>
    <w:multiLevelType w:val="hybridMultilevel"/>
    <w:tmpl w:val="C062FE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1821480"/>
    <w:multiLevelType w:val="hybridMultilevel"/>
    <w:tmpl w:val="933CEF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29118E9"/>
    <w:multiLevelType w:val="hybridMultilevel"/>
    <w:tmpl w:val="8820A6F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3073EBF"/>
    <w:multiLevelType w:val="multilevel"/>
    <w:tmpl w:val="B0368ED4"/>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1485"/>
        </w:tabs>
        <w:ind w:left="1485" w:hanging="420"/>
      </w:pPr>
      <w:rPr>
        <w:rFonts w:cs="Times New Roman"/>
      </w:rPr>
    </w:lvl>
    <w:lvl w:ilvl="2">
      <w:start w:val="1"/>
      <w:numFmt w:val="decimal"/>
      <w:lvlText w:val="%1.%2.%3"/>
      <w:lvlJc w:val="left"/>
      <w:pPr>
        <w:tabs>
          <w:tab w:val="num" w:pos="2850"/>
        </w:tabs>
        <w:ind w:left="2850" w:hanging="720"/>
      </w:pPr>
      <w:rPr>
        <w:rFonts w:cs="Times New Roman"/>
      </w:rPr>
    </w:lvl>
    <w:lvl w:ilvl="3">
      <w:start w:val="1"/>
      <w:numFmt w:val="decimal"/>
      <w:lvlText w:val="%1.%2.%3.%4"/>
      <w:lvlJc w:val="left"/>
      <w:pPr>
        <w:tabs>
          <w:tab w:val="num" w:pos="4275"/>
        </w:tabs>
        <w:ind w:left="4275" w:hanging="1080"/>
      </w:pPr>
      <w:rPr>
        <w:rFonts w:cs="Times New Roman"/>
      </w:rPr>
    </w:lvl>
    <w:lvl w:ilvl="4">
      <w:start w:val="1"/>
      <w:numFmt w:val="decimal"/>
      <w:lvlText w:val="%1.%2.%3.%4.%5"/>
      <w:lvlJc w:val="left"/>
      <w:pPr>
        <w:tabs>
          <w:tab w:val="num" w:pos="5340"/>
        </w:tabs>
        <w:ind w:left="5340" w:hanging="1080"/>
      </w:pPr>
      <w:rPr>
        <w:rFonts w:cs="Times New Roman"/>
      </w:rPr>
    </w:lvl>
    <w:lvl w:ilvl="5">
      <w:start w:val="1"/>
      <w:numFmt w:val="decimal"/>
      <w:lvlText w:val="%1.%2.%3.%4.%5.%6"/>
      <w:lvlJc w:val="left"/>
      <w:pPr>
        <w:tabs>
          <w:tab w:val="num" w:pos="6765"/>
        </w:tabs>
        <w:ind w:left="6765" w:hanging="1440"/>
      </w:pPr>
      <w:rPr>
        <w:rFonts w:cs="Times New Roman"/>
      </w:rPr>
    </w:lvl>
    <w:lvl w:ilvl="6">
      <w:start w:val="1"/>
      <w:numFmt w:val="decimal"/>
      <w:lvlText w:val="%1.%2.%3.%4.%5.%6.%7"/>
      <w:lvlJc w:val="left"/>
      <w:pPr>
        <w:tabs>
          <w:tab w:val="num" w:pos="7830"/>
        </w:tabs>
        <w:ind w:left="7830" w:hanging="1440"/>
      </w:pPr>
      <w:rPr>
        <w:rFonts w:cs="Times New Roman"/>
      </w:rPr>
    </w:lvl>
    <w:lvl w:ilvl="7">
      <w:start w:val="1"/>
      <w:numFmt w:val="decimal"/>
      <w:lvlText w:val="%1.%2.%3.%4.%5.%6.%7.%8"/>
      <w:lvlJc w:val="left"/>
      <w:pPr>
        <w:tabs>
          <w:tab w:val="num" w:pos="9255"/>
        </w:tabs>
        <w:ind w:left="9255" w:hanging="1800"/>
      </w:pPr>
      <w:rPr>
        <w:rFonts w:cs="Times New Roman"/>
      </w:rPr>
    </w:lvl>
    <w:lvl w:ilvl="8">
      <w:start w:val="1"/>
      <w:numFmt w:val="decimal"/>
      <w:lvlText w:val="%1.%2.%3.%4.%5.%6.%7.%8.%9"/>
      <w:lvlJc w:val="left"/>
      <w:pPr>
        <w:tabs>
          <w:tab w:val="num" w:pos="10680"/>
        </w:tabs>
        <w:ind w:left="10680" w:hanging="2160"/>
      </w:pPr>
      <w:rPr>
        <w:rFonts w:cs="Times New Roman"/>
      </w:rPr>
    </w:lvl>
  </w:abstractNum>
  <w:abstractNum w:abstractNumId="11">
    <w:nsid w:val="3B4D42A5"/>
    <w:multiLevelType w:val="hybridMultilevel"/>
    <w:tmpl w:val="D6F04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D157E4B"/>
    <w:multiLevelType w:val="hybridMultilevel"/>
    <w:tmpl w:val="A6BAE2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AA04D24"/>
    <w:multiLevelType w:val="hybridMultilevel"/>
    <w:tmpl w:val="427C1FE2"/>
    <w:lvl w:ilvl="0" w:tplc="0419000F">
      <w:start w:val="1"/>
      <w:numFmt w:val="decimal"/>
      <w:lvlText w:val="%1."/>
      <w:lvlJc w:val="left"/>
      <w:pPr>
        <w:tabs>
          <w:tab w:val="num" w:pos="1698"/>
        </w:tabs>
        <w:ind w:left="1698" w:hanging="99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0"/>
  </w:num>
  <w:num w:numId="3">
    <w:abstractNumId w:val="7"/>
  </w:num>
  <w:num w:numId="4">
    <w:abstractNumId w:val="2"/>
  </w:num>
  <w:num w:numId="5">
    <w:abstractNumId w:val="5"/>
  </w:num>
  <w:num w:numId="6">
    <w:abstractNumId w:val="1"/>
  </w:num>
  <w:num w:numId="7">
    <w:abstractNumId w:val="13"/>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12"/>
  </w:num>
  <w:num w:numId="12">
    <w:abstractNumId w:val="9"/>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39D4"/>
    <w:rsid w:val="00020762"/>
    <w:rsid w:val="00037483"/>
    <w:rsid w:val="00055E38"/>
    <w:rsid w:val="000D2316"/>
    <w:rsid w:val="00113EB4"/>
    <w:rsid w:val="00116641"/>
    <w:rsid w:val="00202502"/>
    <w:rsid w:val="00251EE6"/>
    <w:rsid w:val="00276594"/>
    <w:rsid w:val="00281DBA"/>
    <w:rsid w:val="003139D4"/>
    <w:rsid w:val="00340460"/>
    <w:rsid w:val="00360B81"/>
    <w:rsid w:val="003C6AFE"/>
    <w:rsid w:val="003F4D4C"/>
    <w:rsid w:val="00446522"/>
    <w:rsid w:val="0046436D"/>
    <w:rsid w:val="00476880"/>
    <w:rsid w:val="004904AD"/>
    <w:rsid w:val="00491870"/>
    <w:rsid w:val="004A0F1D"/>
    <w:rsid w:val="004B09F5"/>
    <w:rsid w:val="004C1ED4"/>
    <w:rsid w:val="004E561D"/>
    <w:rsid w:val="004F3DB1"/>
    <w:rsid w:val="004F4397"/>
    <w:rsid w:val="00512AC3"/>
    <w:rsid w:val="005227F3"/>
    <w:rsid w:val="00592D30"/>
    <w:rsid w:val="005A232D"/>
    <w:rsid w:val="00657594"/>
    <w:rsid w:val="006C5638"/>
    <w:rsid w:val="006F349A"/>
    <w:rsid w:val="00716D7D"/>
    <w:rsid w:val="007173BF"/>
    <w:rsid w:val="007D3848"/>
    <w:rsid w:val="00874A51"/>
    <w:rsid w:val="008941C1"/>
    <w:rsid w:val="008A62C1"/>
    <w:rsid w:val="008C4568"/>
    <w:rsid w:val="008D23E9"/>
    <w:rsid w:val="009232A3"/>
    <w:rsid w:val="00942A09"/>
    <w:rsid w:val="00995A4D"/>
    <w:rsid w:val="009E6C5B"/>
    <w:rsid w:val="00A21FCF"/>
    <w:rsid w:val="00A237FA"/>
    <w:rsid w:val="00A2604A"/>
    <w:rsid w:val="00AB0CB9"/>
    <w:rsid w:val="00AD1A11"/>
    <w:rsid w:val="00BA2272"/>
    <w:rsid w:val="00C42172"/>
    <w:rsid w:val="00C661BD"/>
    <w:rsid w:val="00CC6FFB"/>
    <w:rsid w:val="00CF73CE"/>
    <w:rsid w:val="00D03BDD"/>
    <w:rsid w:val="00D55A31"/>
    <w:rsid w:val="00D724E4"/>
    <w:rsid w:val="00E43EE3"/>
    <w:rsid w:val="00E931C1"/>
    <w:rsid w:val="00ED3549"/>
    <w:rsid w:val="00EF3DBF"/>
    <w:rsid w:val="00F34738"/>
    <w:rsid w:val="00F4774E"/>
    <w:rsid w:val="00FB5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537CCCC-743C-403D-BBA2-A1D6F74B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9D4"/>
    <w:rPr>
      <w:rFonts w:ascii="Times New Roman" w:hAnsi="Times New Roman"/>
      <w:sz w:val="24"/>
      <w:szCs w:val="24"/>
    </w:rPr>
  </w:style>
  <w:style w:type="paragraph" w:styleId="1">
    <w:name w:val="heading 1"/>
    <w:basedOn w:val="a"/>
    <w:next w:val="a"/>
    <w:link w:val="10"/>
    <w:uiPriority w:val="99"/>
    <w:qFormat/>
    <w:rsid w:val="00CC6FF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rsid w:val="00CC6FFB"/>
    <w:pPr>
      <w:widowControl w:val="0"/>
      <w:jc w:val="center"/>
    </w:pPr>
    <w:rPr>
      <w:rFonts w:ascii="Arial" w:hAnsi="Arial" w:cs="Arial"/>
      <w:i/>
      <w:iCs/>
      <w:sz w:val="48"/>
      <w:szCs w:val="48"/>
    </w:rPr>
  </w:style>
  <w:style w:type="paragraph" w:styleId="HTML">
    <w:name w:val="HTML Preformatted"/>
    <w:basedOn w:val="a"/>
    <w:link w:val="HTML0"/>
    <w:uiPriority w:val="99"/>
    <w:semiHidden/>
    <w:rsid w:val="003139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Body Text Indent"/>
    <w:basedOn w:val="a"/>
    <w:link w:val="a4"/>
    <w:uiPriority w:val="99"/>
    <w:rsid w:val="00055E38"/>
    <w:pPr>
      <w:spacing w:after="120"/>
      <w:ind w:left="283"/>
    </w:pPr>
    <w:rPr>
      <w:sz w:val="20"/>
      <w:szCs w:val="20"/>
    </w:rPr>
  </w:style>
  <w:style w:type="character" w:customStyle="1" w:styleId="HTML0">
    <w:name w:val="Стандартный HTML Знак"/>
    <w:link w:val="HTML"/>
    <w:uiPriority w:val="99"/>
    <w:semiHidden/>
    <w:locked/>
    <w:rsid w:val="003139D4"/>
    <w:rPr>
      <w:rFonts w:ascii="Courier New" w:eastAsia="Times New Roman" w:hAnsi="Courier New" w:cs="Courier New"/>
      <w:sz w:val="20"/>
      <w:szCs w:val="20"/>
      <w:lang w:val="x-none" w:eastAsia="ru-RU"/>
    </w:rPr>
  </w:style>
  <w:style w:type="paragraph" w:styleId="3">
    <w:name w:val="Body Text Indent 3"/>
    <w:basedOn w:val="a"/>
    <w:link w:val="30"/>
    <w:uiPriority w:val="99"/>
    <w:semiHidden/>
    <w:rsid w:val="00FB59D2"/>
    <w:pPr>
      <w:spacing w:after="120"/>
      <w:ind w:left="283"/>
    </w:pPr>
    <w:rPr>
      <w:sz w:val="16"/>
      <w:szCs w:val="16"/>
    </w:rPr>
  </w:style>
  <w:style w:type="character" w:customStyle="1" w:styleId="a4">
    <w:name w:val="Основной текст с отступом Знак"/>
    <w:link w:val="a3"/>
    <w:uiPriority w:val="99"/>
    <w:locked/>
    <w:rsid w:val="00055E38"/>
    <w:rPr>
      <w:rFonts w:ascii="Times New Roman" w:eastAsia="Times New Roman" w:hAnsi="Times New Roman" w:cs="Times New Roman"/>
    </w:rPr>
  </w:style>
  <w:style w:type="character" w:customStyle="1" w:styleId="10">
    <w:name w:val="Заголовок 1 Знак"/>
    <w:link w:val="1"/>
    <w:uiPriority w:val="99"/>
    <w:locked/>
    <w:rsid w:val="00CC6FFB"/>
    <w:rPr>
      <w:rFonts w:ascii="Cambria" w:eastAsia="Times New Roman" w:hAnsi="Cambria" w:cs="Times New Roman"/>
      <w:b/>
      <w:bCs/>
      <w:kern w:val="32"/>
      <w:sz w:val="32"/>
      <w:szCs w:val="32"/>
    </w:rPr>
  </w:style>
  <w:style w:type="character" w:customStyle="1" w:styleId="30">
    <w:name w:val="Основной текст с отступом 3 Знак"/>
    <w:link w:val="3"/>
    <w:uiPriority w:val="99"/>
    <w:semiHidden/>
    <w:locked/>
    <w:rsid w:val="00FB59D2"/>
    <w:rPr>
      <w:rFonts w:ascii="Times New Roman" w:eastAsia="Times New Roman" w:hAnsi="Times New Roman" w:cs="Times New Roman"/>
      <w:sz w:val="16"/>
      <w:szCs w:val="16"/>
    </w:rPr>
  </w:style>
  <w:style w:type="paragraph" w:styleId="a5">
    <w:name w:val="Body Text"/>
    <w:basedOn w:val="a"/>
    <w:link w:val="a6"/>
    <w:uiPriority w:val="99"/>
    <w:rsid w:val="00E43EE3"/>
    <w:pPr>
      <w:spacing w:after="120"/>
    </w:pPr>
  </w:style>
  <w:style w:type="paragraph" w:styleId="a7">
    <w:name w:val="List Paragraph"/>
    <w:basedOn w:val="a"/>
    <w:uiPriority w:val="99"/>
    <w:qFormat/>
    <w:rsid w:val="00E43EE3"/>
    <w:pPr>
      <w:ind w:left="720"/>
      <w:contextualSpacing/>
    </w:pPr>
    <w:rPr>
      <w:rFonts w:ascii="Calibri" w:eastAsia="Times New Roman" w:hAnsi="Calibri"/>
      <w:sz w:val="22"/>
      <w:szCs w:val="22"/>
      <w:lang w:eastAsia="en-US"/>
    </w:rPr>
  </w:style>
  <w:style w:type="character" w:customStyle="1" w:styleId="a6">
    <w:name w:val="Основной текст Знак"/>
    <w:link w:val="a5"/>
    <w:uiPriority w:val="99"/>
    <w:locked/>
    <w:rsid w:val="00E43EE3"/>
    <w:rPr>
      <w:rFonts w:ascii="Times New Roman" w:eastAsia="Times New Roman" w:hAnsi="Times New Roman" w:cs="Times New Roman"/>
      <w:sz w:val="24"/>
      <w:szCs w:val="24"/>
    </w:rPr>
  </w:style>
  <w:style w:type="paragraph" w:styleId="a8">
    <w:name w:val="header"/>
    <w:basedOn w:val="a"/>
    <w:link w:val="a9"/>
    <w:uiPriority w:val="99"/>
    <w:semiHidden/>
    <w:rsid w:val="00E43EE3"/>
    <w:pPr>
      <w:tabs>
        <w:tab w:val="center" w:pos="4677"/>
        <w:tab w:val="right" w:pos="9355"/>
      </w:tabs>
    </w:pPr>
  </w:style>
  <w:style w:type="paragraph" w:styleId="aa">
    <w:name w:val="footer"/>
    <w:basedOn w:val="a"/>
    <w:link w:val="ab"/>
    <w:uiPriority w:val="99"/>
    <w:rsid w:val="00E43EE3"/>
    <w:pPr>
      <w:tabs>
        <w:tab w:val="center" w:pos="4677"/>
        <w:tab w:val="right" w:pos="9355"/>
      </w:tabs>
    </w:pPr>
  </w:style>
  <w:style w:type="character" w:customStyle="1" w:styleId="a9">
    <w:name w:val="Верхний колонтитул Знак"/>
    <w:link w:val="a8"/>
    <w:uiPriority w:val="99"/>
    <w:semiHidden/>
    <w:locked/>
    <w:rsid w:val="00E43EE3"/>
    <w:rPr>
      <w:rFonts w:ascii="Times New Roman" w:eastAsia="Times New Roman" w:hAnsi="Times New Roman" w:cs="Times New Roman"/>
      <w:sz w:val="24"/>
      <w:szCs w:val="24"/>
    </w:rPr>
  </w:style>
  <w:style w:type="character" w:styleId="ac">
    <w:name w:val="Hyperlink"/>
    <w:uiPriority w:val="99"/>
    <w:rsid w:val="003F4D4C"/>
    <w:rPr>
      <w:rFonts w:cs="Times New Roman"/>
      <w:color w:val="0000FF"/>
      <w:u w:val="single"/>
    </w:rPr>
  </w:style>
  <w:style w:type="character" w:customStyle="1" w:styleId="ab">
    <w:name w:val="Нижний колонтитул Знак"/>
    <w:link w:val="aa"/>
    <w:uiPriority w:val="99"/>
    <w:locked/>
    <w:rsid w:val="00E43EE3"/>
    <w:rPr>
      <w:rFonts w:ascii="Times New Roman" w:eastAsia="Times New Roman" w:hAnsi="Times New Roman" w:cs="Times New Roman"/>
      <w:sz w:val="24"/>
      <w:szCs w:val="24"/>
    </w:rPr>
  </w:style>
  <w:style w:type="paragraph" w:styleId="ad">
    <w:name w:val="Balloon Text"/>
    <w:basedOn w:val="a"/>
    <w:link w:val="ae"/>
    <w:uiPriority w:val="99"/>
    <w:semiHidden/>
    <w:rsid w:val="00EF3DBF"/>
    <w:rPr>
      <w:rFonts w:ascii="Tahoma" w:eastAsia="Times New Roman" w:hAnsi="Tahoma" w:cs="Tahoma"/>
      <w:sz w:val="16"/>
      <w:szCs w:val="16"/>
      <w:lang w:eastAsia="en-US"/>
    </w:rPr>
  </w:style>
  <w:style w:type="paragraph" w:customStyle="1" w:styleId="5">
    <w:name w:val="Обычный (веб)5"/>
    <w:basedOn w:val="a"/>
    <w:uiPriority w:val="99"/>
    <w:rsid w:val="00EF3DBF"/>
    <w:pPr>
      <w:spacing w:before="72" w:after="240"/>
    </w:pPr>
  </w:style>
  <w:style w:type="character" w:customStyle="1" w:styleId="ae">
    <w:name w:val="Текст выноски Знак"/>
    <w:link w:val="ad"/>
    <w:uiPriority w:val="99"/>
    <w:semiHidden/>
    <w:locked/>
    <w:rsid w:val="00EF3DBF"/>
    <w:rPr>
      <w:rFonts w:ascii="Tahoma" w:hAnsi="Tahoma" w:cs="Tahoma"/>
      <w:sz w:val="16"/>
      <w:szCs w:val="16"/>
      <w:lang w:val="x-none" w:eastAsia="en-US"/>
    </w:rPr>
  </w:style>
  <w:style w:type="paragraph" w:customStyle="1" w:styleId="100">
    <w:name w:val="Обычный (веб)10"/>
    <w:basedOn w:val="a"/>
    <w:uiPriority w:val="99"/>
    <w:rsid w:val="00EF3DBF"/>
    <w:pPr>
      <w:spacing w:before="300" w:after="225" w:line="360" w:lineRule="auto"/>
    </w:pPr>
    <w:rPr>
      <w:color w:val="464646"/>
      <w:sz w:val="18"/>
      <w:szCs w:val="18"/>
    </w:rPr>
  </w:style>
  <w:style w:type="paragraph" w:styleId="af">
    <w:name w:val="Normal (Web)"/>
    <w:basedOn w:val="a"/>
    <w:uiPriority w:val="99"/>
    <w:rsid w:val="00EF3DBF"/>
    <w:pPr>
      <w:spacing w:after="75"/>
    </w:pPr>
  </w:style>
  <w:style w:type="paragraph" w:customStyle="1" w:styleId="vorspann1">
    <w:name w:val="vorspann1"/>
    <w:basedOn w:val="a"/>
    <w:uiPriority w:val="99"/>
    <w:rsid w:val="00EF3DBF"/>
    <w:pPr>
      <w:spacing w:before="100" w:beforeAutospacing="1" w:after="100" w:afterAutospacing="1"/>
    </w:pPr>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8222</Words>
  <Characters>46869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WareZ Provider </Company>
  <LinksUpToDate>false</LinksUpToDate>
  <CharactersWithSpaces>54982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BuG</dc:creator>
  <cp:keywords/>
  <dc:description/>
  <cp:lastModifiedBy>admin</cp:lastModifiedBy>
  <cp:revision>2</cp:revision>
  <cp:lastPrinted>2010-02-07T14:30:00Z</cp:lastPrinted>
  <dcterms:created xsi:type="dcterms:W3CDTF">2014-03-08T09:50:00Z</dcterms:created>
  <dcterms:modified xsi:type="dcterms:W3CDTF">2014-03-08T09:50:00Z</dcterms:modified>
</cp:coreProperties>
</file>