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B9" w:rsidRPr="00EA6F62" w:rsidRDefault="0014246E" w:rsidP="00EA6F62">
      <w:pPr>
        <w:spacing w:line="360" w:lineRule="auto"/>
        <w:ind w:firstLine="709"/>
        <w:jc w:val="center"/>
        <w:rPr>
          <w:sz w:val="28"/>
          <w:szCs w:val="28"/>
        </w:rPr>
      </w:pPr>
      <w:r w:rsidRPr="00EA6F62">
        <w:rPr>
          <w:sz w:val="28"/>
          <w:szCs w:val="28"/>
        </w:rPr>
        <w:t>ОГЛАВЛЕНИЕ</w:t>
      </w:r>
    </w:p>
    <w:p w:rsidR="0014246E" w:rsidRPr="00EA6F62" w:rsidRDefault="0014246E" w:rsidP="00EA6F62">
      <w:pPr>
        <w:spacing w:line="360" w:lineRule="auto"/>
        <w:ind w:firstLine="709"/>
        <w:jc w:val="center"/>
        <w:rPr>
          <w:sz w:val="28"/>
          <w:szCs w:val="28"/>
        </w:rPr>
      </w:pPr>
    </w:p>
    <w:tbl>
      <w:tblPr>
        <w:tblW w:w="0" w:type="auto"/>
        <w:tblLook w:val="01E0" w:firstRow="1" w:lastRow="1" w:firstColumn="1" w:lastColumn="1" w:noHBand="0" w:noVBand="0"/>
      </w:tblPr>
      <w:tblGrid>
        <w:gridCol w:w="9464"/>
      </w:tblGrid>
      <w:tr w:rsidR="00EA6F62" w:rsidRPr="00C014F4" w:rsidTr="00C014F4">
        <w:tc>
          <w:tcPr>
            <w:tcW w:w="9464" w:type="dxa"/>
            <w:shd w:val="clear" w:color="auto" w:fill="auto"/>
          </w:tcPr>
          <w:p w:rsidR="00EA6F62" w:rsidRPr="00C014F4" w:rsidRDefault="00EA6F62" w:rsidP="00C014F4">
            <w:pPr>
              <w:spacing w:line="360" w:lineRule="auto"/>
              <w:rPr>
                <w:sz w:val="28"/>
                <w:szCs w:val="28"/>
              </w:rPr>
            </w:pPr>
            <w:r w:rsidRPr="00C014F4">
              <w:rPr>
                <w:sz w:val="28"/>
                <w:szCs w:val="28"/>
              </w:rPr>
              <w:t>Введение</w:t>
            </w:r>
          </w:p>
          <w:p w:rsidR="00EA6F62" w:rsidRPr="00C014F4" w:rsidRDefault="00EA6F62" w:rsidP="00C014F4">
            <w:pPr>
              <w:numPr>
                <w:ilvl w:val="0"/>
                <w:numId w:val="1"/>
              </w:numPr>
              <w:tabs>
                <w:tab w:val="clear" w:pos="720"/>
                <w:tab w:val="num" w:pos="360"/>
                <w:tab w:val="left" w:pos="1080"/>
              </w:tabs>
              <w:spacing w:line="360" w:lineRule="auto"/>
              <w:ind w:left="0" w:firstLine="0"/>
              <w:rPr>
                <w:sz w:val="28"/>
                <w:szCs w:val="28"/>
              </w:rPr>
            </w:pPr>
            <w:r w:rsidRPr="00C014F4">
              <w:rPr>
                <w:sz w:val="28"/>
                <w:szCs w:val="28"/>
              </w:rPr>
              <w:t xml:space="preserve">Стадии совершения преступления  в аспекте уголовно-правовых </w:t>
            </w:r>
          </w:p>
          <w:p w:rsidR="00EA6F62" w:rsidRPr="00C014F4" w:rsidRDefault="00EA6F62" w:rsidP="00C014F4">
            <w:pPr>
              <w:tabs>
                <w:tab w:val="left" w:pos="1080"/>
              </w:tabs>
              <w:spacing w:line="360" w:lineRule="auto"/>
              <w:rPr>
                <w:sz w:val="28"/>
                <w:szCs w:val="28"/>
              </w:rPr>
            </w:pPr>
            <w:r w:rsidRPr="00C014F4">
              <w:rPr>
                <w:sz w:val="28"/>
                <w:szCs w:val="28"/>
              </w:rPr>
              <w:t xml:space="preserve">отношений </w:t>
            </w:r>
          </w:p>
          <w:p w:rsidR="00EA6F62" w:rsidRPr="00C014F4" w:rsidRDefault="00EA6F62" w:rsidP="00C014F4">
            <w:pPr>
              <w:numPr>
                <w:ilvl w:val="1"/>
                <w:numId w:val="1"/>
              </w:numPr>
              <w:tabs>
                <w:tab w:val="num" w:pos="360"/>
              </w:tabs>
              <w:spacing w:line="360" w:lineRule="auto"/>
              <w:ind w:left="0" w:firstLine="0"/>
              <w:rPr>
                <w:sz w:val="28"/>
                <w:szCs w:val="28"/>
              </w:rPr>
            </w:pPr>
            <w:r w:rsidRPr="00C014F4">
              <w:rPr>
                <w:sz w:val="28"/>
                <w:szCs w:val="28"/>
              </w:rPr>
              <w:t xml:space="preserve"> Понятие стадий совершения преступлений</w:t>
            </w:r>
          </w:p>
          <w:p w:rsidR="00EA6F62" w:rsidRPr="00C014F4" w:rsidRDefault="00EA6F62" w:rsidP="00C014F4">
            <w:pPr>
              <w:tabs>
                <w:tab w:val="num" w:pos="1440"/>
              </w:tabs>
              <w:spacing w:line="360" w:lineRule="auto"/>
              <w:rPr>
                <w:sz w:val="28"/>
                <w:szCs w:val="28"/>
              </w:rPr>
            </w:pPr>
            <w:r w:rsidRPr="00C014F4">
              <w:rPr>
                <w:sz w:val="28"/>
                <w:szCs w:val="28"/>
              </w:rPr>
              <w:t>1.2 Значение стадий совершения преступлений</w:t>
            </w:r>
          </w:p>
          <w:p w:rsidR="00EA6F62" w:rsidRPr="00C014F4" w:rsidRDefault="00EA6F62" w:rsidP="00C014F4">
            <w:pPr>
              <w:numPr>
                <w:ilvl w:val="0"/>
                <w:numId w:val="1"/>
              </w:numPr>
              <w:tabs>
                <w:tab w:val="clear" w:pos="720"/>
                <w:tab w:val="num" w:pos="360"/>
                <w:tab w:val="left" w:pos="1080"/>
              </w:tabs>
              <w:spacing w:line="360" w:lineRule="auto"/>
              <w:ind w:left="0" w:firstLine="0"/>
              <w:rPr>
                <w:sz w:val="28"/>
                <w:szCs w:val="28"/>
              </w:rPr>
            </w:pPr>
            <w:r w:rsidRPr="00C014F4">
              <w:rPr>
                <w:sz w:val="28"/>
                <w:szCs w:val="28"/>
              </w:rPr>
              <w:t xml:space="preserve">Характеристика стадий совершения преступлений </w:t>
            </w:r>
          </w:p>
          <w:p w:rsidR="00EA6F62" w:rsidRPr="00C014F4" w:rsidRDefault="00EA6F62" w:rsidP="00C014F4">
            <w:pPr>
              <w:tabs>
                <w:tab w:val="num" w:pos="1440"/>
              </w:tabs>
              <w:spacing w:line="360" w:lineRule="auto"/>
              <w:rPr>
                <w:sz w:val="28"/>
                <w:szCs w:val="28"/>
              </w:rPr>
            </w:pPr>
            <w:r w:rsidRPr="00C014F4">
              <w:rPr>
                <w:sz w:val="28"/>
                <w:szCs w:val="28"/>
              </w:rPr>
              <w:t>2.1 Характеристика  стадии приготовления к совершению преступления</w:t>
            </w:r>
          </w:p>
          <w:p w:rsidR="00EA6F62" w:rsidRPr="00C014F4" w:rsidRDefault="00EA6F62" w:rsidP="00C014F4">
            <w:pPr>
              <w:numPr>
                <w:ilvl w:val="1"/>
                <w:numId w:val="6"/>
              </w:numPr>
              <w:tabs>
                <w:tab w:val="left" w:pos="1620"/>
              </w:tabs>
              <w:spacing w:line="360" w:lineRule="auto"/>
              <w:ind w:left="0" w:firstLine="0"/>
              <w:rPr>
                <w:sz w:val="28"/>
                <w:szCs w:val="28"/>
              </w:rPr>
            </w:pPr>
            <w:r w:rsidRPr="00C014F4">
              <w:rPr>
                <w:sz w:val="28"/>
                <w:szCs w:val="28"/>
              </w:rPr>
              <w:t xml:space="preserve"> Характеристика стадии покушения на преступление</w:t>
            </w:r>
          </w:p>
          <w:p w:rsidR="00EA6F62" w:rsidRPr="00C014F4" w:rsidRDefault="00EA6F62" w:rsidP="00C014F4">
            <w:pPr>
              <w:numPr>
                <w:ilvl w:val="1"/>
                <w:numId w:val="6"/>
              </w:numPr>
              <w:tabs>
                <w:tab w:val="left" w:pos="1620"/>
              </w:tabs>
              <w:spacing w:line="360" w:lineRule="auto"/>
              <w:ind w:left="0" w:firstLine="0"/>
              <w:rPr>
                <w:sz w:val="28"/>
                <w:szCs w:val="28"/>
              </w:rPr>
            </w:pPr>
            <w:r w:rsidRPr="00C014F4">
              <w:rPr>
                <w:sz w:val="28"/>
                <w:szCs w:val="28"/>
              </w:rPr>
              <w:t>Характеристика стадии оконченного преступления</w:t>
            </w:r>
          </w:p>
          <w:p w:rsidR="00EA6F62" w:rsidRPr="00C014F4" w:rsidRDefault="00EA6F62" w:rsidP="00C014F4">
            <w:pPr>
              <w:spacing w:line="360" w:lineRule="auto"/>
              <w:rPr>
                <w:sz w:val="28"/>
                <w:szCs w:val="28"/>
              </w:rPr>
            </w:pPr>
            <w:r w:rsidRPr="00C014F4">
              <w:rPr>
                <w:sz w:val="28"/>
                <w:szCs w:val="28"/>
              </w:rPr>
              <w:t>Заключение</w:t>
            </w:r>
          </w:p>
          <w:p w:rsidR="00EA6F62" w:rsidRPr="00C014F4" w:rsidRDefault="00EA6F62" w:rsidP="00C014F4">
            <w:pPr>
              <w:spacing w:line="360" w:lineRule="auto"/>
              <w:rPr>
                <w:sz w:val="28"/>
                <w:szCs w:val="28"/>
              </w:rPr>
            </w:pPr>
            <w:r w:rsidRPr="00C014F4">
              <w:rPr>
                <w:sz w:val="28"/>
                <w:szCs w:val="28"/>
              </w:rPr>
              <w:t>Библиографический список</w:t>
            </w:r>
          </w:p>
        </w:tc>
      </w:tr>
    </w:tbl>
    <w:p w:rsidR="00EA6F62" w:rsidRDefault="00EA6F62" w:rsidP="00EA6F62">
      <w:pPr>
        <w:spacing w:line="360" w:lineRule="auto"/>
        <w:ind w:firstLine="709"/>
        <w:jc w:val="center"/>
        <w:rPr>
          <w:sz w:val="28"/>
          <w:szCs w:val="28"/>
        </w:rPr>
      </w:pPr>
    </w:p>
    <w:p w:rsidR="00FC1F80" w:rsidRPr="00EA6F62" w:rsidRDefault="00EA6F62" w:rsidP="00EA6F62">
      <w:pPr>
        <w:spacing w:line="360" w:lineRule="auto"/>
        <w:ind w:firstLine="709"/>
        <w:jc w:val="center"/>
        <w:rPr>
          <w:sz w:val="28"/>
          <w:szCs w:val="28"/>
        </w:rPr>
      </w:pPr>
      <w:r>
        <w:rPr>
          <w:sz w:val="28"/>
          <w:szCs w:val="28"/>
        </w:rPr>
        <w:br w:type="page"/>
      </w:r>
      <w:r w:rsidR="0014246E" w:rsidRPr="00EA6F62">
        <w:rPr>
          <w:sz w:val="28"/>
          <w:szCs w:val="28"/>
        </w:rPr>
        <w:t>ВВЕДЕНИЕ</w:t>
      </w:r>
    </w:p>
    <w:p w:rsidR="00382948" w:rsidRPr="00EA6F62" w:rsidRDefault="00382948" w:rsidP="00EA6F62">
      <w:pPr>
        <w:spacing w:line="360" w:lineRule="auto"/>
        <w:ind w:firstLine="709"/>
        <w:jc w:val="center"/>
        <w:rPr>
          <w:sz w:val="28"/>
          <w:szCs w:val="28"/>
        </w:rPr>
      </w:pPr>
    </w:p>
    <w:p w:rsidR="000A7ADD" w:rsidRPr="00EA6F62" w:rsidRDefault="00230ACA" w:rsidP="00EA6F62">
      <w:pPr>
        <w:spacing w:line="360" w:lineRule="auto"/>
        <w:ind w:firstLine="709"/>
        <w:jc w:val="both"/>
        <w:rPr>
          <w:sz w:val="28"/>
          <w:szCs w:val="28"/>
        </w:rPr>
      </w:pPr>
      <w:r w:rsidRPr="00EA6F62">
        <w:rPr>
          <w:sz w:val="28"/>
          <w:szCs w:val="28"/>
        </w:rPr>
        <w:t>На протяжении истории человека не всегда понимание стадий совершения преступления  было таким, как изложено  в настоящем уголовном кодексе.</w:t>
      </w:r>
      <w:r w:rsidR="00382948" w:rsidRPr="00EA6F62">
        <w:rPr>
          <w:sz w:val="28"/>
          <w:szCs w:val="28"/>
        </w:rPr>
        <w:t xml:space="preserve"> Науке уголовного права известны различные позиции относительно наименования и количества стадий преступления. Так, например, высказывались мнения относительно У</w:t>
      </w:r>
      <w:r w:rsidR="00E13115" w:rsidRPr="00EA6F62">
        <w:rPr>
          <w:sz w:val="28"/>
          <w:szCs w:val="28"/>
        </w:rPr>
        <w:t xml:space="preserve">головного </w:t>
      </w:r>
      <w:r w:rsidR="00382948" w:rsidRPr="00EA6F62">
        <w:rPr>
          <w:sz w:val="28"/>
          <w:szCs w:val="28"/>
        </w:rPr>
        <w:t>К</w:t>
      </w:r>
      <w:r w:rsidR="00E13115" w:rsidRPr="00EA6F62">
        <w:rPr>
          <w:sz w:val="28"/>
          <w:szCs w:val="28"/>
        </w:rPr>
        <w:t>одекса</w:t>
      </w:r>
      <w:r w:rsidR="00382948" w:rsidRPr="00EA6F62">
        <w:rPr>
          <w:sz w:val="28"/>
          <w:szCs w:val="28"/>
        </w:rPr>
        <w:t xml:space="preserve"> 1960 г</w:t>
      </w:r>
      <w:r w:rsidR="00E13115" w:rsidRPr="00EA6F62">
        <w:rPr>
          <w:sz w:val="28"/>
          <w:szCs w:val="28"/>
        </w:rPr>
        <w:t>ода.</w:t>
      </w:r>
      <w:r w:rsidR="00382948" w:rsidRPr="00EA6F62">
        <w:rPr>
          <w:sz w:val="28"/>
          <w:szCs w:val="28"/>
        </w:rPr>
        <w:t xml:space="preserve"> Отдельные правоведы признавали стадиями преступления исполнение состава преступления и наступление преступных последствий. Но такая точка зрения подверглась жесткой критике. Либо</w:t>
      </w:r>
      <w:r w:rsidR="006E6D3B" w:rsidRPr="00EA6F62">
        <w:rPr>
          <w:sz w:val="28"/>
          <w:szCs w:val="28"/>
        </w:rPr>
        <w:t>,</w:t>
      </w:r>
      <w:r w:rsidR="00382948" w:rsidRPr="00EA6F62">
        <w:rPr>
          <w:sz w:val="28"/>
          <w:szCs w:val="28"/>
        </w:rPr>
        <w:t xml:space="preserve"> в Уложении о наказаниях 1845 года ст</w:t>
      </w:r>
      <w:r w:rsidR="00E13115" w:rsidRPr="00EA6F62">
        <w:rPr>
          <w:sz w:val="28"/>
          <w:szCs w:val="28"/>
        </w:rPr>
        <w:t>атья</w:t>
      </w:r>
      <w:r w:rsidR="00382948" w:rsidRPr="00EA6F62">
        <w:rPr>
          <w:sz w:val="28"/>
          <w:szCs w:val="28"/>
        </w:rPr>
        <w:t xml:space="preserve"> 241 устанавливала уголовную ответственность за замышление преступления. Современная наука уголовного права отвергла такой принцип и установила, что сформирование умысла, как не объективированный вовне психологический процесс, не может быть предметом уголовно-правовых отношений. </w:t>
      </w:r>
      <w:r w:rsidR="00B83230" w:rsidRPr="00EA6F62">
        <w:rPr>
          <w:sz w:val="28"/>
          <w:szCs w:val="28"/>
        </w:rPr>
        <w:t>Эволюция вопроса</w:t>
      </w:r>
      <w:r w:rsidR="00A81DE3" w:rsidRPr="00EA6F62">
        <w:rPr>
          <w:sz w:val="28"/>
          <w:szCs w:val="28"/>
        </w:rPr>
        <w:t xml:space="preserve"> понимания стадий преступлений</w:t>
      </w:r>
      <w:r w:rsidR="00AA774A" w:rsidRPr="00EA6F62">
        <w:rPr>
          <w:sz w:val="28"/>
          <w:szCs w:val="28"/>
        </w:rPr>
        <w:t xml:space="preserve">, взгляды зарубежных правоведов и содержание нероссийских законодательных актов по этой теме  </w:t>
      </w:r>
      <w:r w:rsidR="00A81DE3" w:rsidRPr="00EA6F62">
        <w:rPr>
          <w:sz w:val="28"/>
          <w:szCs w:val="28"/>
        </w:rPr>
        <w:t xml:space="preserve"> весьма интересн</w:t>
      </w:r>
      <w:r w:rsidR="00AA774A" w:rsidRPr="00EA6F62">
        <w:rPr>
          <w:sz w:val="28"/>
          <w:szCs w:val="28"/>
        </w:rPr>
        <w:t>ы для исследования</w:t>
      </w:r>
      <w:r w:rsidR="00A81DE3" w:rsidRPr="00EA6F62">
        <w:rPr>
          <w:sz w:val="28"/>
          <w:szCs w:val="28"/>
        </w:rPr>
        <w:t xml:space="preserve">  и требу</w:t>
      </w:r>
      <w:r w:rsidR="00AA774A" w:rsidRPr="00EA6F62">
        <w:rPr>
          <w:sz w:val="28"/>
          <w:szCs w:val="28"/>
        </w:rPr>
        <w:t>ю</w:t>
      </w:r>
      <w:r w:rsidR="00A81DE3" w:rsidRPr="00EA6F62">
        <w:rPr>
          <w:sz w:val="28"/>
          <w:szCs w:val="28"/>
        </w:rPr>
        <w:t>т</w:t>
      </w:r>
      <w:r w:rsidR="00E6635A" w:rsidRPr="00EA6F62">
        <w:rPr>
          <w:sz w:val="28"/>
          <w:szCs w:val="28"/>
        </w:rPr>
        <w:t xml:space="preserve"> обязательного</w:t>
      </w:r>
      <w:r w:rsidR="00A81DE3" w:rsidRPr="00EA6F62">
        <w:rPr>
          <w:sz w:val="28"/>
          <w:szCs w:val="28"/>
        </w:rPr>
        <w:t xml:space="preserve"> освещения в данной курсовой работе. </w:t>
      </w:r>
    </w:p>
    <w:p w:rsidR="00B83230" w:rsidRPr="00EA6F62" w:rsidRDefault="00B83230" w:rsidP="00EA6F62">
      <w:pPr>
        <w:spacing w:line="360" w:lineRule="auto"/>
        <w:ind w:firstLine="709"/>
        <w:jc w:val="both"/>
        <w:rPr>
          <w:sz w:val="28"/>
          <w:szCs w:val="28"/>
        </w:rPr>
      </w:pPr>
      <w:r w:rsidRPr="00EA6F62">
        <w:rPr>
          <w:sz w:val="28"/>
          <w:szCs w:val="28"/>
        </w:rPr>
        <w:t xml:space="preserve">Тема курсовой работы актуальна и подлежит детальному исследованию </w:t>
      </w:r>
    </w:p>
    <w:p w:rsidR="00E068DD" w:rsidRPr="00EA6F62" w:rsidRDefault="00E068DD" w:rsidP="00EA6F62">
      <w:pPr>
        <w:pStyle w:val="a8"/>
        <w:spacing w:line="360" w:lineRule="auto"/>
        <w:ind w:firstLine="709"/>
        <w:rPr>
          <w:sz w:val="28"/>
          <w:szCs w:val="28"/>
        </w:rPr>
      </w:pPr>
      <w:r w:rsidRPr="00EA6F62">
        <w:rPr>
          <w:sz w:val="28"/>
          <w:szCs w:val="28"/>
        </w:rPr>
        <w:t xml:space="preserve">Литературы, </w:t>
      </w:r>
      <w:r w:rsidR="00E6635A" w:rsidRPr="00EA6F62">
        <w:rPr>
          <w:sz w:val="28"/>
          <w:szCs w:val="28"/>
        </w:rPr>
        <w:t xml:space="preserve"> правовых </w:t>
      </w:r>
      <w:r w:rsidRPr="00EA6F62">
        <w:rPr>
          <w:sz w:val="28"/>
          <w:szCs w:val="28"/>
        </w:rPr>
        <w:t xml:space="preserve">материалов по вопросам курсовой работы не мало. Но стоит отметить, что в некоторых источниках содержится противоречивая информация, которая требует подробного анализа и  формирования общего вывода. </w:t>
      </w:r>
    </w:p>
    <w:p w:rsidR="00B83230" w:rsidRPr="00EA6F62" w:rsidRDefault="00D72F1E" w:rsidP="00EA6F62">
      <w:pPr>
        <w:spacing w:line="360" w:lineRule="auto"/>
        <w:ind w:firstLine="709"/>
        <w:jc w:val="both"/>
        <w:rPr>
          <w:sz w:val="28"/>
          <w:szCs w:val="28"/>
        </w:rPr>
      </w:pPr>
      <w:r w:rsidRPr="00EA6F62">
        <w:rPr>
          <w:sz w:val="28"/>
          <w:szCs w:val="28"/>
        </w:rPr>
        <w:t>Материалы данной курсовой работы могут быть использованы для учебной деятельности, возможно применение на практике.</w:t>
      </w:r>
    </w:p>
    <w:p w:rsidR="00382948" w:rsidRPr="00EA6F62" w:rsidRDefault="00D72F1E" w:rsidP="00EA6F62">
      <w:pPr>
        <w:widowControl w:val="0"/>
        <w:autoSpaceDE w:val="0"/>
        <w:autoSpaceDN w:val="0"/>
        <w:adjustRightInd w:val="0"/>
        <w:spacing w:line="360" w:lineRule="auto"/>
        <w:ind w:firstLine="709"/>
        <w:jc w:val="both"/>
        <w:rPr>
          <w:sz w:val="28"/>
          <w:szCs w:val="28"/>
        </w:rPr>
      </w:pPr>
      <w:r w:rsidRPr="00EA6F62">
        <w:rPr>
          <w:sz w:val="28"/>
          <w:szCs w:val="28"/>
        </w:rPr>
        <w:t>Методы решения задач: анализ, синтез, индукция, обобщение, классификация, анализ правовых документов.</w:t>
      </w:r>
    </w:p>
    <w:p w:rsidR="00FC1F80" w:rsidRPr="00EA6F62" w:rsidRDefault="00554EEF" w:rsidP="00EA6F62">
      <w:pPr>
        <w:spacing w:line="360" w:lineRule="auto"/>
        <w:ind w:firstLine="709"/>
        <w:jc w:val="both"/>
        <w:rPr>
          <w:b/>
          <w:sz w:val="28"/>
          <w:szCs w:val="28"/>
        </w:rPr>
      </w:pPr>
      <w:r w:rsidRPr="00EA6F62">
        <w:rPr>
          <w:b/>
          <w:sz w:val="28"/>
          <w:szCs w:val="28"/>
        </w:rPr>
        <w:t xml:space="preserve">Цель работы: </w:t>
      </w:r>
      <w:r w:rsidRPr="00EA6F62">
        <w:rPr>
          <w:sz w:val="28"/>
          <w:szCs w:val="28"/>
        </w:rPr>
        <w:t>наиболее полно охарактеризовать стадии совершения преступления.</w:t>
      </w:r>
    </w:p>
    <w:p w:rsidR="002437DD" w:rsidRPr="00EA6F62" w:rsidRDefault="00554EEF" w:rsidP="00EA6F62">
      <w:pPr>
        <w:tabs>
          <w:tab w:val="num" w:pos="720"/>
        </w:tabs>
        <w:spacing w:line="360" w:lineRule="auto"/>
        <w:ind w:firstLine="709"/>
        <w:rPr>
          <w:b/>
          <w:sz w:val="28"/>
          <w:szCs w:val="28"/>
        </w:rPr>
      </w:pPr>
      <w:r w:rsidRPr="00EA6F62">
        <w:rPr>
          <w:b/>
          <w:sz w:val="28"/>
          <w:szCs w:val="28"/>
        </w:rPr>
        <w:tab/>
      </w:r>
    </w:p>
    <w:p w:rsidR="00554EEF" w:rsidRPr="00EA6F62" w:rsidRDefault="002437DD" w:rsidP="00EA6F62">
      <w:pPr>
        <w:tabs>
          <w:tab w:val="num" w:pos="720"/>
        </w:tabs>
        <w:spacing w:line="360" w:lineRule="auto"/>
        <w:ind w:firstLine="709"/>
        <w:rPr>
          <w:sz w:val="28"/>
          <w:szCs w:val="28"/>
        </w:rPr>
      </w:pPr>
      <w:r w:rsidRPr="00EA6F62">
        <w:rPr>
          <w:b/>
          <w:sz w:val="28"/>
          <w:szCs w:val="28"/>
        </w:rPr>
        <w:tab/>
      </w:r>
      <w:r w:rsidR="00554EEF" w:rsidRPr="00EA6F62">
        <w:rPr>
          <w:b/>
          <w:sz w:val="28"/>
          <w:szCs w:val="28"/>
        </w:rPr>
        <w:t>Задачи:</w:t>
      </w:r>
      <w:r w:rsidR="00554EEF" w:rsidRPr="00EA6F62">
        <w:rPr>
          <w:sz w:val="28"/>
          <w:szCs w:val="28"/>
        </w:rPr>
        <w:t xml:space="preserve"> </w:t>
      </w:r>
    </w:p>
    <w:p w:rsidR="00EA6F62" w:rsidRDefault="00EA6F62" w:rsidP="00EA6F62">
      <w:pPr>
        <w:tabs>
          <w:tab w:val="num" w:pos="1440"/>
        </w:tabs>
        <w:spacing w:line="360" w:lineRule="auto"/>
        <w:ind w:firstLine="709"/>
        <w:rPr>
          <w:sz w:val="28"/>
          <w:szCs w:val="28"/>
          <w:lang w:val="en-US"/>
        </w:rPr>
      </w:pPr>
    </w:p>
    <w:p w:rsidR="00554EEF" w:rsidRPr="00EA6F62" w:rsidRDefault="00554EEF" w:rsidP="00EA6F62">
      <w:pPr>
        <w:tabs>
          <w:tab w:val="num" w:pos="1440"/>
        </w:tabs>
        <w:spacing w:line="360" w:lineRule="auto"/>
        <w:ind w:firstLine="709"/>
        <w:rPr>
          <w:sz w:val="28"/>
          <w:szCs w:val="28"/>
        </w:rPr>
      </w:pPr>
      <w:r w:rsidRPr="00EA6F62">
        <w:rPr>
          <w:sz w:val="28"/>
          <w:szCs w:val="28"/>
        </w:rPr>
        <w:t>1. Дать понятие стадий совершения преступлений;</w:t>
      </w:r>
    </w:p>
    <w:p w:rsidR="00554EEF" w:rsidRPr="00EA6F62" w:rsidRDefault="00554EEF" w:rsidP="00EA6F62">
      <w:pPr>
        <w:tabs>
          <w:tab w:val="num" w:pos="1440"/>
        </w:tabs>
        <w:spacing w:line="360" w:lineRule="auto"/>
        <w:ind w:firstLine="709"/>
        <w:rPr>
          <w:sz w:val="28"/>
          <w:szCs w:val="28"/>
        </w:rPr>
      </w:pPr>
      <w:r w:rsidRPr="00EA6F62">
        <w:rPr>
          <w:sz w:val="28"/>
          <w:szCs w:val="28"/>
        </w:rPr>
        <w:t>2. Рассмотреть значение стадий совершения преступлений;</w:t>
      </w:r>
    </w:p>
    <w:p w:rsidR="00554EEF" w:rsidRPr="00EA6F62" w:rsidRDefault="00554EEF" w:rsidP="00EA6F62">
      <w:pPr>
        <w:tabs>
          <w:tab w:val="num" w:pos="1440"/>
        </w:tabs>
        <w:spacing w:line="360" w:lineRule="auto"/>
        <w:ind w:firstLine="709"/>
        <w:rPr>
          <w:sz w:val="28"/>
          <w:szCs w:val="28"/>
        </w:rPr>
      </w:pPr>
      <w:r w:rsidRPr="00EA6F62">
        <w:rPr>
          <w:sz w:val="28"/>
          <w:szCs w:val="28"/>
        </w:rPr>
        <w:t>3. Раскрыть стадию приготовления к совершению преступления;</w:t>
      </w:r>
    </w:p>
    <w:p w:rsidR="00554EEF" w:rsidRPr="00EA6F62" w:rsidRDefault="00554EEF" w:rsidP="00EA6F62">
      <w:pPr>
        <w:tabs>
          <w:tab w:val="left" w:pos="1620"/>
        </w:tabs>
        <w:spacing w:line="360" w:lineRule="auto"/>
        <w:ind w:firstLine="709"/>
        <w:rPr>
          <w:sz w:val="28"/>
          <w:szCs w:val="28"/>
        </w:rPr>
      </w:pPr>
      <w:r w:rsidRPr="00EA6F62">
        <w:rPr>
          <w:sz w:val="28"/>
          <w:szCs w:val="28"/>
        </w:rPr>
        <w:t>4. Охарактеризовать стадию покушения на преступление;</w:t>
      </w:r>
    </w:p>
    <w:p w:rsidR="00554EEF" w:rsidRPr="00EA6F62" w:rsidRDefault="00554EEF" w:rsidP="00EA6F62">
      <w:pPr>
        <w:tabs>
          <w:tab w:val="left" w:pos="1620"/>
        </w:tabs>
        <w:spacing w:line="360" w:lineRule="auto"/>
        <w:ind w:firstLine="709"/>
        <w:rPr>
          <w:sz w:val="28"/>
          <w:szCs w:val="28"/>
        </w:rPr>
      </w:pPr>
      <w:r w:rsidRPr="00EA6F62">
        <w:rPr>
          <w:sz w:val="28"/>
          <w:szCs w:val="28"/>
        </w:rPr>
        <w:t>5. Дать характеристику стадии оконченного преступления.</w:t>
      </w:r>
    </w:p>
    <w:p w:rsidR="00E6635A" w:rsidRPr="00EA6F62" w:rsidRDefault="00E6635A" w:rsidP="00EA6F62">
      <w:pPr>
        <w:tabs>
          <w:tab w:val="left" w:pos="1080"/>
        </w:tabs>
        <w:spacing w:line="360" w:lineRule="auto"/>
        <w:ind w:firstLine="709"/>
        <w:jc w:val="both"/>
        <w:rPr>
          <w:sz w:val="28"/>
          <w:szCs w:val="28"/>
        </w:rPr>
      </w:pPr>
    </w:p>
    <w:p w:rsidR="00EA6F62" w:rsidRDefault="00EA6F62" w:rsidP="00EA6F62">
      <w:pPr>
        <w:numPr>
          <w:ilvl w:val="0"/>
          <w:numId w:val="8"/>
        </w:numPr>
        <w:tabs>
          <w:tab w:val="left" w:pos="1080"/>
        </w:tabs>
        <w:spacing w:line="360" w:lineRule="auto"/>
        <w:jc w:val="both"/>
        <w:rPr>
          <w:sz w:val="28"/>
          <w:szCs w:val="28"/>
          <w:lang w:val="en-US"/>
        </w:rPr>
      </w:pPr>
      <w:r>
        <w:rPr>
          <w:sz w:val="28"/>
          <w:szCs w:val="28"/>
        </w:rPr>
        <w:br w:type="page"/>
      </w:r>
      <w:r w:rsidR="0014246E" w:rsidRPr="00EA6F62">
        <w:rPr>
          <w:sz w:val="28"/>
          <w:szCs w:val="28"/>
        </w:rPr>
        <w:t xml:space="preserve">СТАДИИ СОВЕРШЕНИЯ ПРЕСТУПЛЕНИЯ  В АСПЕКТЕ </w:t>
      </w:r>
    </w:p>
    <w:p w:rsidR="00FC1F80" w:rsidRPr="00EA6F62" w:rsidRDefault="0014246E" w:rsidP="00EA6F62">
      <w:pPr>
        <w:tabs>
          <w:tab w:val="left" w:pos="1080"/>
        </w:tabs>
        <w:spacing w:line="360" w:lineRule="auto"/>
        <w:ind w:left="1069"/>
        <w:jc w:val="both"/>
        <w:rPr>
          <w:sz w:val="28"/>
          <w:szCs w:val="28"/>
        </w:rPr>
      </w:pPr>
      <w:r w:rsidRPr="00EA6F62">
        <w:rPr>
          <w:sz w:val="28"/>
          <w:szCs w:val="28"/>
        </w:rPr>
        <w:t>УГОЛОВНО-ПРАВОВЫХ ОТНОШЕНИЙ</w:t>
      </w:r>
    </w:p>
    <w:p w:rsidR="0014246E" w:rsidRPr="00EA6F62" w:rsidRDefault="0014246E" w:rsidP="00EA6F62">
      <w:pPr>
        <w:tabs>
          <w:tab w:val="left" w:pos="1080"/>
        </w:tabs>
        <w:spacing w:line="360" w:lineRule="auto"/>
        <w:ind w:firstLine="709"/>
        <w:jc w:val="both"/>
        <w:rPr>
          <w:sz w:val="28"/>
          <w:szCs w:val="28"/>
        </w:rPr>
      </w:pPr>
    </w:p>
    <w:p w:rsidR="00FC1F80" w:rsidRPr="00EA6F62" w:rsidRDefault="00FC1F80" w:rsidP="00EA6F62">
      <w:pPr>
        <w:tabs>
          <w:tab w:val="num" w:pos="1440"/>
        </w:tabs>
        <w:spacing w:line="360" w:lineRule="auto"/>
        <w:ind w:firstLine="709"/>
        <w:rPr>
          <w:b/>
          <w:sz w:val="28"/>
          <w:szCs w:val="28"/>
        </w:rPr>
      </w:pPr>
      <w:r w:rsidRPr="00EA6F62">
        <w:rPr>
          <w:b/>
          <w:sz w:val="28"/>
          <w:szCs w:val="28"/>
        </w:rPr>
        <w:t>1.1 Понятие стадий совершения преступлений</w:t>
      </w:r>
    </w:p>
    <w:p w:rsidR="00EA6F62" w:rsidRDefault="00EA6F62" w:rsidP="00EA6F62">
      <w:pPr>
        <w:tabs>
          <w:tab w:val="num" w:pos="1440"/>
        </w:tabs>
        <w:spacing w:line="360" w:lineRule="auto"/>
        <w:ind w:firstLine="709"/>
        <w:jc w:val="both"/>
        <w:rPr>
          <w:sz w:val="28"/>
          <w:szCs w:val="28"/>
          <w:lang w:val="en-US"/>
        </w:rPr>
      </w:pPr>
    </w:p>
    <w:p w:rsidR="0008428E" w:rsidRPr="00EA6F62" w:rsidRDefault="00506B9B" w:rsidP="00EA6F62">
      <w:pPr>
        <w:tabs>
          <w:tab w:val="num" w:pos="1440"/>
        </w:tabs>
        <w:spacing w:line="360" w:lineRule="auto"/>
        <w:ind w:firstLine="709"/>
        <w:jc w:val="both"/>
        <w:rPr>
          <w:sz w:val="28"/>
          <w:szCs w:val="28"/>
        </w:rPr>
      </w:pPr>
      <w:r w:rsidRPr="00EA6F62">
        <w:rPr>
          <w:sz w:val="28"/>
          <w:szCs w:val="28"/>
        </w:rPr>
        <w:t>Преступное поведение, по своему содержанию отличается от непреступного. Цели, мотивы, принятие решения направлены на совершение общественно опасного деяния. Они формируют вину - умысел либо неосторожность, как психическое отношение к общественно опасному деянию</w:t>
      </w:r>
      <w:r w:rsidR="00786EA9" w:rsidRPr="00EA6F62">
        <w:rPr>
          <w:sz w:val="28"/>
          <w:szCs w:val="28"/>
        </w:rPr>
        <w:t>.</w:t>
      </w:r>
      <w:r w:rsidRPr="00EA6F62">
        <w:rPr>
          <w:sz w:val="28"/>
          <w:szCs w:val="28"/>
        </w:rPr>
        <w:t xml:space="preserve"> В умышленных преступлениях появление намерения совершить преступление именуется формированием умысла, замышлением преступления. В действительности формирование умысла (злоумышление), не может быть предметом уголовно-правовых отношений. Общепризнанный принцип уголовного права гласит: </w:t>
      </w:r>
      <w:r w:rsidR="00E6635A" w:rsidRPr="00EA6F62">
        <w:rPr>
          <w:sz w:val="28"/>
          <w:szCs w:val="28"/>
        </w:rPr>
        <w:t>«</w:t>
      </w:r>
      <w:r w:rsidRPr="00EA6F62">
        <w:rPr>
          <w:sz w:val="28"/>
          <w:szCs w:val="28"/>
        </w:rPr>
        <w:t>мысли ненаказуемы</w:t>
      </w:r>
      <w:r w:rsidR="00E6635A" w:rsidRPr="00EA6F62">
        <w:rPr>
          <w:sz w:val="28"/>
          <w:szCs w:val="28"/>
        </w:rPr>
        <w:t>»</w:t>
      </w:r>
      <w:r w:rsidRPr="00EA6F62">
        <w:rPr>
          <w:sz w:val="28"/>
          <w:szCs w:val="28"/>
        </w:rPr>
        <w:t xml:space="preserve">. Безнаказанность формирования умысла проистекает из международного и конституционного права свободы мыслей и убеждений. По тем же основаниям не имеет уголовно-правового значения обнаружение умысла в словах, письменно. В самом по себе обнаружении умысла не содержится никакой общественной опасности. Часто такое обнаружение даже мешает исполнению задуманного, ибо намерение </w:t>
      </w:r>
      <w:r w:rsidR="00F51241" w:rsidRPr="00EA6F62">
        <w:rPr>
          <w:sz w:val="28"/>
          <w:szCs w:val="28"/>
        </w:rPr>
        <w:t>«</w:t>
      </w:r>
      <w:r w:rsidRPr="00EA6F62">
        <w:rPr>
          <w:sz w:val="28"/>
          <w:szCs w:val="28"/>
        </w:rPr>
        <w:t>злоумышленника</w:t>
      </w:r>
      <w:r w:rsidR="00F51241" w:rsidRPr="00EA6F62">
        <w:rPr>
          <w:sz w:val="28"/>
          <w:szCs w:val="28"/>
        </w:rPr>
        <w:t>»</w:t>
      </w:r>
      <w:r w:rsidRPr="00EA6F62">
        <w:rPr>
          <w:sz w:val="28"/>
          <w:szCs w:val="28"/>
        </w:rPr>
        <w:t xml:space="preserve"> становится достоянием третьих лиц.</w:t>
      </w:r>
      <w:r w:rsidR="0008428E" w:rsidRPr="00EA6F62">
        <w:rPr>
          <w:sz w:val="28"/>
          <w:szCs w:val="28"/>
        </w:rPr>
        <w:tab/>
      </w:r>
    </w:p>
    <w:p w:rsidR="006F5524" w:rsidRPr="00EA6F62" w:rsidRDefault="00506B9B" w:rsidP="00EA6F62">
      <w:pPr>
        <w:tabs>
          <w:tab w:val="num" w:pos="1440"/>
        </w:tabs>
        <w:spacing w:line="360" w:lineRule="auto"/>
        <w:ind w:firstLine="709"/>
        <w:jc w:val="both"/>
        <w:rPr>
          <w:sz w:val="28"/>
          <w:szCs w:val="28"/>
        </w:rPr>
      </w:pPr>
      <w:r w:rsidRPr="00EA6F62">
        <w:rPr>
          <w:sz w:val="28"/>
          <w:szCs w:val="28"/>
        </w:rPr>
        <w:t xml:space="preserve">Обнаружение умысла нельзя отождествлять с преступлениями типа </w:t>
      </w:r>
      <w:r w:rsidR="00F51241" w:rsidRPr="00EA6F62">
        <w:rPr>
          <w:sz w:val="28"/>
          <w:szCs w:val="28"/>
        </w:rPr>
        <w:t>«</w:t>
      </w:r>
      <w:r w:rsidRPr="00EA6F62">
        <w:rPr>
          <w:sz w:val="28"/>
          <w:szCs w:val="28"/>
        </w:rPr>
        <w:t>призывов</w:t>
      </w:r>
      <w:r w:rsidR="00F51241" w:rsidRPr="00EA6F62">
        <w:rPr>
          <w:sz w:val="28"/>
          <w:szCs w:val="28"/>
        </w:rPr>
        <w:t>»</w:t>
      </w:r>
      <w:r w:rsidRPr="00EA6F62">
        <w:rPr>
          <w:sz w:val="28"/>
          <w:szCs w:val="28"/>
        </w:rPr>
        <w:t xml:space="preserve">, </w:t>
      </w:r>
      <w:r w:rsidR="00F51241" w:rsidRPr="00EA6F62">
        <w:rPr>
          <w:sz w:val="28"/>
          <w:szCs w:val="28"/>
        </w:rPr>
        <w:t>«</w:t>
      </w:r>
      <w:r w:rsidRPr="00EA6F62">
        <w:rPr>
          <w:sz w:val="28"/>
          <w:szCs w:val="28"/>
        </w:rPr>
        <w:t>пропаганды</w:t>
      </w:r>
      <w:r w:rsidR="00F51241" w:rsidRPr="00EA6F62">
        <w:rPr>
          <w:sz w:val="28"/>
          <w:szCs w:val="28"/>
        </w:rPr>
        <w:t>»</w:t>
      </w:r>
      <w:r w:rsidRPr="00EA6F62">
        <w:rPr>
          <w:sz w:val="28"/>
          <w:szCs w:val="28"/>
        </w:rPr>
        <w:t>, клеветы, оскорбления. Каждое из этих преступлений посягает на свой объект - мир и безопасность человечества, ко</w:t>
      </w:r>
      <w:r w:rsidR="00966A46" w:rsidRPr="00EA6F62">
        <w:rPr>
          <w:sz w:val="28"/>
          <w:szCs w:val="28"/>
        </w:rPr>
        <w:t>нституционный строй, честь и достоинство личности</w:t>
      </w:r>
      <w:r w:rsidRPr="00EA6F62">
        <w:rPr>
          <w:sz w:val="28"/>
          <w:szCs w:val="28"/>
        </w:rPr>
        <w:t>. Если обнаружение умысла никакого ущерба правоохраняемым интересам не причиняет, то в случае с приведенными пр</w:t>
      </w:r>
      <w:r w:rsidR="009D775F" w:rsidRPr="00EA6F62">
        <w:rPr>
          <w:sz w:val="28"/>
          <w:szCs w:val="28"/>
        </w:rPr>
        <w:t>еступлениями такой ущерб налицо /6; стр.47/.</w:t>
      </w:r>
      <w:r w:rsidR="00786EA9" w:rsidRPr="00EA6F62">
        <w:rPr>
          <w:sz w:val="28"/>
          <w:szCs w:val="28"/>
        </w:rPr>
        <w:tab/>
      </w:r>
    </w:p>
    <w:p w:rsidR="006F5524"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 xml:space="preserve">Преступление как разновидность поведения человека содержит все признаки такого поведения. Оно протяженно во времени и пространстве, обладает всеми психофизиологическими и психическими признаками поведения личности. Физическому действию либо воздержанию от него (бездействию) предшествует психологический процесс, связанный с мотивацией, установлением цели и принятием решения. Он побуждает лицо к физическому действию (бездействию), выступает причиной деяния. Принятие решения - совершать или не совершать определенное деяние - является конечным итогом механизма </w:t>
      </w:r>
      <w:r w:rsidR="006F5524" w:rsidRPr="00EA6F62">
        <w:rPr>
          <w:color w:val="000000"/>
          <w:sz w:val="28"/>
          <w:szCs w:val="28"/>
        </w:rPr>
        <w:t>мотивации и установления цели.</w:t>
      </w:r>
    </w:p>
    <w:p w:rsidR="006F5524"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Антиобщественные потребности, интересы и направленность личности определяют низменную, в том числе криминогенную, то есть побуждающую субъекта к преступлению, мотивацию. Преступное поведение следует отличать от непреступного не по структуре его установления, а по его содержанию. Мотивы, цели, принятие решения направлены на совершение общественно-опасного деяния. Они формируют вин</w:t>
      </w:r>
      <w:r w:rsidR="006F5524" w:rsidRPr="00EA6F62">
        <w:rPr>
          <w:color w:val="000000"/>
          <w:sz w:val="28"/>
          <w:szCs w:val="28"/>
        </w:rPr>
        <w:t>у - умысел либо неосторожность</w:t>
      </w:r>
      <w:r w:rsidR="009D775F" w:rsidRPr="00EA6F62">
        <w:rPr>
          <w:color w:val="000000"/>
          <w:sz w:val="28"/>
          <w:szCs w:val="28"/>
        </w:rPr>
        <w:t xml:space="preserve"> </w:t>
      </w:r>
      <w:r w:rsidR="009D775F" w:rsidRPr="00EA6F62">
        <w:rPr>
          <w:sz w:val="28"/>
          <w:szCs w:val="28"/>
        </w:rPr>
        <w:t>/15; стр.39/.</w:t>
      </w:r>
    </w:p>
    <w:p w:rsidR="006F5524"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Под стадиями преступления следует понимать этапы, которые проходит преступление в своем развитии от начала (подготовительных действий) до конца (наступление общественно опасных последствий). Они отличаются друг от друга по характеру и содержанию виновных действий, а также по степени завершенности криминального деяния. Можно сказать иначе, стадии эти различаются между собой по объективному признаку - моменту прекра</w:t>
      </w:r>
      <w:r w:rsidR="006F5524" w:rsidRPr="00EA6F62">
        <w:rPr>
          <w:color w:val="000000"/>
          <w:sz w:val="28"/>
          <w:szCs w:val="28"/>
        </w:rPr>
        <w:t>щения преступной деятельности.</w:t>
      </w:r>
    </w:p>
    <w:p w:rsidR="006F5524"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 xml:space="preserve">Науке уголовного права известны и другие позиции относительно наименования и количества стадий преступления. Так, высказывались мнения относительно </w:t>
      </w:r>
      <w:r w:rsidR="00966A46" w:rsidRPr="00EA6F62">
        <w:rPr>
          <w:color w:val="000000"/>
          <w:sz w:val="28"/>
          <w:szCs w:val="28"/>
        </w:rPr>
        <w:t xml:space="preserve">Уголовного </w:t>
      </w:r>
      <w:r w:rsidRPr="00EA6F62">
        <w:rPr>
          <w:color w:val="000000"/>
          <w:sz w:val="28"/>
          <w:szCs w:val="28"/>
        </w:rPr>
        <w:t>К</w:t>
      </w:r>
      <w:r w:rsidR="00966A46" w:rsidRPr="00EA6F62">
        <w:rPr>
          <w:color w:val="000000"/>
          <w:sz w:val="28"/>
          <w:szCs w:val="28"/>
        </w:rPr>
        <w:t>одекса</w:t>
      </w:r>
      <w:r w:rsidRPr="00EA6F62">
        <w:rPr>
          <w:color w:val="000000"/>
          <w:sz w:val="28"/>
          <w:szCs w:val="28"/>
        </w:rPr>
        <w:t xml:space="preserve"> 1960 г</w:t>
      </w:r>
      <w:r w:rsidR="00966A46" w:rsidRPr="00EA6F62">
        <w:rPr>
          <w:color w:val="000000"/>
          <w:sz w:val="28"/>
          <w:szCs w:val="28"/>
        </w:rPr>
        <w:t>ода</w:t>
      </w:r>
      <w:r w:rsidRPr="00EA6F62">
        <w:rPr>
          <w:color w:val="000000"/>
          <w:sz w:val="28"/>
          <w:szCs w:val="28"/>
        </w:rPr>
        <w:t>. Отдельные правоведы признавали стадиями преступления исполнение состава преступления и наступление преступных последствий. Но такая точка зрения подверглась жесткой критике. По существу, исполнение преступления есть ничто иное как покушение, частичное выполнение объективной стороны. Наступление последствий не составляют признака состава преступления, а потому оно не может признаваться стадией.</w:t>
      </w:r>
    </w:p>
    <w:p w:rsidR="006F5524"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Уголовно-правовое значение имеют лишь стадии умышленного преступления. Конечно, неосторожные преступления также имеют протяженность во времени. Однако ввиду того, что неосторожные поступки до наступления последствий в уголовно-правовом отношении нейтральны, о стадиях их совершения говорить не приходится</w:t>
      </w:r>
      <w:r w:rsidR="009D775F" w:rsidRPr="00EA6F62">
        <w:rPr>
          <w:color w:val="000000"/>
          <w:sz w:val="28"/>
          <w:szCs w:val="28"/>
        </w:rPr>
        <w:t xml:space="preserve"> </w:t>
      </w:r>
      <w:r w:rsidR="009D775F" w:rsidRPr="00EA6F62">
        <w:rPr>
          <w:sz w:val="28"/>
          <w:szCs w:val="28"/>
        </w:rPr>
        <w:t>/13; стр.112/.</w:t>
      </w:r>
      <w:r w:rsidRPr="00EA6F62">
        <w:rPr>
          <w:color w:val="000000"/>
          <w:sz w:val="28"/>
          <w:szCs w:val="28"/>
        </w:rPr>
        <w:t xml:space="preserve"> </w:t>
      </w:r>
      <w:r w:rsidR="006F5524" w:rsidRPr="00EA6F62">
        <w:rPr>
          <w:color w:val="000000"/>
          <w:sz w:val="28"/>
          <w:szCs w:val="28"/>
        </w:rPr>
        <w:tab/>
      </w:r>
    </w:p>
    <w:p w:rsidR="006F5524" w:rsidRPr="00EA6F62" w:rsidRDefault="00506B9B" w:rsidP="00EA6F62">
      <w:pPr>
        <w:tabs>
          <w:tab w:val="num" w:pos="1440"/>
        </w:tabs>
        <w:spacing w:line="360" w:lineRule="auto"/>
        <w:ind w:firstLine="709"/>
        <w:jc w:val="both"/>
        <w:rPr>
          <w:sz w:val="28"/>
          <w:szCs w:val="28"/>
        </w:rPr>
      </w:pPr>
      <w:r w:rsidRPr="00EA6F62">
        <w:rPr>
          <w:sz w:val="28"/>
          <w:szCs w:val="28"/>
        </w:rPr>
        <w:t>Изложенное позволяет сделать ряд заключений:</w:t>
      </w:r>
      <w:r w:rsidR="00786EA9" w:rsidRPr="00EA6F62">
        <w:rPr>
          <w:sz w:val="28"/>
          <w:szCs w:val="28"/>
        </w:rPr>
        <w:tab/>
      </w:r>
    </w:p>
    <w:p w:rsidR="006F5524" w:rsidRPr="00EA6F62" w:rsidRDefault="00506B9B" w:rsidP="00EA6F62">
      <w:pPr>
        <w:tabs>
          <w:tab w:val="num" w:pos="1440"/>
        </w:tabs>
        <w:spacing w:line="360" w:lineRule="auto"/>
        <w:ind w:firstLine="709"/>
        <w:jc w:val="both"/>
        <w:rPr>
          <w:sz w:val="28"/>
          <w:szCs w:val="28"/>
        </w:rPr>
      </w:pPr>
      <w:r w:rsidRPr="00EA6F62">
        <w:rPr>
          <w:sz w:val="28"/>
          <w:szCs w:val="28"/>
        </w:rPr>
        <w:t>а) сформирование умысла на совершение преступления находится вне пределов уголовно-правовых отношений;</w:t>
      </w:r>
      <w:r w:rsidR="00786EA9" w:rsidRPr="00EA6F62">
        <w:rPr>
          <w:sz w:val="28"/>
          <w:szCs w:val="28"/>
        </w:rPr>
        <w:tab/>
      </w:r>
    </w:p>
    <w:p w:rsidR="006F5524" w:rsidRPr="00EA6F62" w:rsidRDefault="00506B9B" w:rsidP="00EA6F62">
      <w:pPr>
        <w:tabs>
          <w:tab w:val="num" w:pos="1440"/>
        </w:tabs>
        <w:spacing w:line="360" w:lineRule="auto"/>
        <w:ind w:firstLine="709"/>
        <w:jc w:val="both"/>
        <w:rPr>
          <w:sz w:val="28"/>
          <w:szCs w:val="28"/>
        </w:rPr>
      </w:pPr>
      <w:r w:rsidRPr="00EA6F62">
        <w:rPr>
          <w:sz w:val="28"/>
          <w:szCs w:val="28"/>
        </w:rPr>
        <w:t>б) обнаружение умысла не есть стадия совершения преступления;</w:t>
      </w:r>
      <w:r w:rsidR="00786EA9" w:rsidRPr="00EA6F62">
        <w:rPr>
          <w:sz w:val="28"/>
          <w:szCs w:val="28"/>
        </w:rPr>
        <w:tab/>
      </w:r>
    </w:p>
    <w:p w:rsidR="00786EA9" w:rsidRPr="00EA6F62" w:rsidRDefault="00506B9B" w:rsidP="00EA6F62">
      <w:pPr>
        <w:tabs>
          <w:tab w:val="num" w:pos="1440"/>
        </w:tabs>
        <w:spacing w:line="360" w:lineRule="auto"/>
        <w:ind w:firstLine="709"/>
        <w:jc w:val="both"/>
        <w:rPr>
          <w:sz w:val="28"/>
          <w:szCs w:val="28"/>
        </w:rPr>
      </w:pPr>
      <w:r w:rsidRPr="00EA6F62">
        <w:rPr>
          <w:sz w:val="28"/>
          <w:szCs w:val="28"/>
        </w:rPr>
        <w:t>в) обнаружение умысла нельзя</w:t>
      </w:r>
      <w:r w:rsidR="00786EA9" w:rsidRPr="00EA6F62">
        <w:rPr>
          <w:sz w:val="28"/>
          <w:szCs w:val="28"/>
        </w:rPr>
        <w:t xml:space="preserve"> смешивать с угрозой совершения</w:t>
      </w:r>
      <w:r w:rsidR="006F5524" w:rsidRPr="00EA6F62">
        <w:rPr>
          <w:sz w:val="28"/>
          <w:szCs w:val="28"/>
        </w:rPr>
        <w:t xml:space="preserve"> </w:t>
      </w:r>
      <w:r w:rsidRPr="00EA6F62">
        <w:rPr>
          <w:sz w:val="28"/>
          <w:szCs w:val="28"/>
        </w:rPr>
        <w:t xml:space="preserve">преступления, подстрекательством к совершению преступления или призывами и иными </w:t>
      </w:r>
      <w:r w:rsidR="00F51241" w:rsidRPr="00EA6F62">
        <w:rPr>
          <w:sz w:val="28"/>
          <w:szCs w:val="28"/>
        </w:rPr>
        <w:t>«</w:t>
      </w:r>
      <w:r w:rsidRPr="00EA6F62">
        <w:rPr>
          <w:sz w:val="28"/>
          <w:szCs w:val="28"/>
        </w:rPr>
        <w:t>словесными</w:t>
      </w:r>
      <w:r w:rsidR="00F51241" w:rsidRPr="00EA6F62">
        <w:rPr>
          <w:sz w:val="28"/>
          <w:szCs w:val="28"/>
        </w:rPr>
        <w:t>»</w:t>
      </w:r>
      <w:r w:rsidRPr="00EA6F62">
        <w:rPr>
          <w:sz w:val="28"/>
          <w:szCs w:val="28"/>
        </w:rPr>
        <w:t xml:space="preserve"> преступлениями, предусмотренными в уголовном законе.</w:t>
      </w:r>
      <w:r w:rsidR="00786EA9" w:rsidRPr="00EA6F62">
        <w:rPr>
          <w:sz w:val="28"/>
          <w:szCs w:val="28"/>
        </w:rPr>
        <w:tab/>
      </w:r>
    </w:p>
    <w:p w:rsidR="00786EA9" w:rsidRPr="00EA6F62" w:rsidRDefault="00506B9B" w:rsidP="00EA6F62">
      <w:pPr>
        <w:tabs>
          <w:tab w:val="num" w:pos="1440"/>
        </w:tabs>
        <w:spacing w:line="360" w:lineRule="auto"/>
        <w:ind w:firstLine="709"/>
        <w:jc w:val="both"/>
        <w:rPr>
          <w:sz w:val="28"/>
          <w:szCs w:val="28"/>
        </w:rPr>
      </w:pPr>
      <w:r w:rsidRPr="00EA6F62">
        <w:rPr>
          <w:sz w:val="28"/>
          <w:szCs w:val="28"/>
        </w:rPr>
        <w:t>Стадии совершения преступления - это этапы, которые проходит преступление в своем развитии от начала (подготовительных действий) до конца (наступление общественно опасных последствий). Стадии отличаются между собой характером совершаемых действий (бездействия) и степенью выполнения преступного замысла.</w:t>
      </w:r>
      <w:r w:rsidR="00786EA9" w:rsidRPr="00EA6F62">
        <w:rPr>
          <w:sz w:val="28"/>
          <w:szCs w:val="28"/>
        </w:rPr>
        <w:tab/>
      </w:r>
    </w:p>
    <w:p w:rsidR="003637C1"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Первой стадией совершения преступления являются приготовительные действия, которые создают условия совершения преступления. Это приобретение орудий и средств преступления, создание группы, разработка плана, изучение обстановки последующего совершения преступления, слежка за потерпевшим и другие действия. Чем тяжелее и сложнее преступления, тем основательнее, как правило, приготовительные к нему действия.</w:t>
      </w:r>
    </w:p>
    <w:p w:rsidR="003637C1" w:rsidRPr="00EA6F62" w:rsidRDefault="003637C1" w:rsidP="00EA6F62">
      <w:pPr>
        <w:tabs>
          <w:tab w:val="num" w:pos="1440"/>
        </w:tabs>
        <w:spacing w:line="360" w:lineRule="auto"/>
        <w:ind w:firstLine="709"/>
        <w:jc w:val="both"/>
        <w:rPr>
          <w:color w:val="000000"/>
          <w:sz w:val="28"/>
          <w:szCs w:val="28"/>
        </w:rPr>
      </w:pPr>
      <w:r w:rsidRPr="00EA6F62">
        <w:rPr>
          <w:color w:val="000000"/>
          <w:sz w:val="28"/>
          <w:szCs w:val="28"/>
        </w:rPr>
        <w:t>Создав необходимые условия, субъект переходит ко второй стадии совершения преступления - к исполнению состава преступления. Он приступает к тем действиям (бездействиям), которые входят в объективную сторону соответствующих составов преступлений. Они указаны в диспозициях соответствующих норм Уголовного кодекса. Так, субъект скупает и перепродает товары при спекуляции, изымает имущество при хищении, наносит телесные повреждения при убийстве. Именно эти действия составляют причину преступных последствий, они порождают их с неизбежностью в силу их социально правовой сущности. Эта стадия исполнения состава преступления является решающей для достижения преступного результата, достижения цели мотивированной и умышленной преступной деятельности</w:t>
      </w:r>
      <w:r w:rsidR="009D775F" w:rsidRPr="00EA6F62">
        <w:rPr>
          <w:color w:val="000000"/>
          <w:sz w:val="28"/>
          <w:szCs w:val="28"/>
        </w:rPr>
        <w:t xml:space="preserve"> </w:t>
      </w:r>
      <w:r w:rsidR="009D775F" w:rsidRPr="00EA6F62">
        <w:rPr>
          <w:sz w:val="28"/>
          <w:szCs w:val="28"/>
        </w:rPr>
        <w:t>/8; стр.29/.</w:t>
      </w:r>
      <w:r w:rsidRPr="00EA6F62">
        <w:rPr>
          <w:color w:val="000000"/>
          <w:sz w:val="28"/>
          <w:szCs w:val="28"/>
        </w:rPr>
        <w:t xml:space="preserve"> </w:t>
      </w:r>
    </w:p>
    <w:p w:rsidR="0008428E" w:rsidRPr="00EA6F62" w:rsidRDefault="00506B9B" w:rsidP="00EA6F62">
      <w:pPr>
        <w:tabs>
          <w:tab w:val="num" w:pos="1440"/>
        </w:tabs>
        <w:spacing w:line="360" w:lineRule="auto"/>
        <w:ind w:firstLine="709"/>
        <w:jc w:val="both"/>
        <w:rPr>
          <w:sz w:val="28"/>
          <w:szCs w:val="28"/>
        </w:rPr>
      </w:pPr>
      <w:r w:rsidRPr="00EA6F62">
        <w:rPr>
          <w:sz w:val="28"/>
          <w:szCs w:val="28"/>
        </w:rPr>
        <w:t>Так, совершая приготовлени</w:t>
      </w:r>
      <w:r w:rsidR="00786EA9" w:rsidRPr="00EA6F62">
        <w:rPr>
          <w:sz w:val="28"/>
          <w:szCs w:val="28"/>
        </w:rPr>
        <w:t>я</w:t>
      </w:r>
      <w:r w:rsidRPr="00EA6F62">
        <w:rPr>
          <w:sz w:val="28"/>
          <w:szCs w:val="28"/>
        </w:rPr>
        <w:t xml:space="preserve">, виновный создает условия для совершения преступления, в то время как в момент покушения он начинает непосредственно выполнять объективную сторону преступления. </w:t>
      </w:r>
      <w:r w:rsidR="0008428E" w:rsidRPr="00EA6F62">
        <w:rPr>
          <w:sz w:val="28"/>
          <w:szCs w:val="28"/>
        </w:rPr>
        <w:tab/>
      </w:r>
    </w:p>
    <w:p w:rsidR="0008428E" w:rsidRPr="00EA6F62" w:rsidRDefault="00506B9B" w:rsidP="00EA6F62">
      <w:pPr>
        <w:tabs>
          <w:tab w:val="num" w:pos="1440"/>
        </w:tabs>
        <w:spacing w:line="360" w:lineRule="auto"/>
        <w:ind w:firstLine="709"/>
        <w:jc w:val="both"/>
        <w:rPr>
          <w:sz w:val="28"/>
          <w:szCs w:val="28"/>
        </w:rPr>
      </w:pPr>
      <w:r w:rsidRPr="00EA6F62">
        <w:rPr>
          <w:sz w:val="28"/>
          <w:szCs w:val="28"/>
        </w:rPr>
        <w:t xml:space="preserve">Приготовлением к преступлению признаются любые способы умышленного создания виновным условий для совершения преступления. </w:t>
      </w:r>
      <w:r w:rsidR="0008428E" w:rsidRPr="00EA6F62">
        <w:rPr>
          <w:sz w:val="28"/>
          <w:szCs w:val="28"/>
        </w:rPr>
        <w:tab/>
      </w:r>
    </w:p>
    <w:p w:rsidR="003637C1" w:rsidRPr="00EA6F62" w:rsidRDefault="00506B9B" w:rsidP="00EA6F62">
      <w:pPr>
        <w:tabs>
          <w:tab w:val="num" w:pos="1440"/>
        </w:tabs>
        <w:spacing w:line="360" w:lineRule="auto"/>
        <w:ind w:firstLine="709"/>
        <w:jc w:val="both"/>
        <w:rPr>
          <w:sz w:val="28"/>
          <w:szCs w:val="28"/>
        </w:rPr>
      </w:pPr>
      <w:r w:rsidRPr="00EA6F62">
        <w:rPr>
          <w:sz w:val="28"/>
          <w:szCs w:val="28"/>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виновного обстоятельствам.</w:t>
      </w:r>
      <w:r w:rsidR="003637C1" w:rsidRPr="00EA6F62">
        <w:rPr>
          <w:sz w:val="28"/>
          <w:szCs w:val="28"/>
        </w:rPr>
        <w:tab/>
      </w:r>
      <w:r w:rsidR="003637C1" w:rsidRPr="00EA6F62">
        <w:rPr>
          <w:sz w:val="28"/>
          <w:szCs w:val="28"/>
        </w:rPr>
        <w:tab/>
      </w:r>
    </w:p>
    <w:p w:rsidR="003637C1" w:rsidRPr="00EA6F62" w:rsidRDefault="00506B9B" w:rsidP="00EA6F62">
      <w:pPr>
        <w:tabs>
          <w:tab w:val="num" w:pos="1440"/>
        </w:tabs>
        <w:spacing w:line="360" w:lineRule="auto"/>
        <w:ind w:firstLine="709"/>
        <w:jc w:val="both"/>
        <w:rPr>
          <w:sz w:val="28"/>
          <w:szCs w:val="28"/>
        </w:rPr>
      </w:pPr>
      <w:r w:rsidRPr="00EA6F62">
        <w:rPr>
          <w:sz w:val="28"/>
          <w:szCs w:val="28"/>
        </w:rPr>
        <w:t>Оконченное преступление имеет место в тех случаях, когда в совершенном лицом деянии содержатся все признаки состава преступления, предусмотренного статьей Особенной части У</w:t>
      </w:r>
      <w:r w:rsidR="00966A46" w:rsidRPr="00EA6F62">
        <w:rPr>
          <w:sz w:val="28"/>
          <w:szCs w:val="28"/>
        </w:rPr>
        <w:t>головного кодекса</w:t>
      </w:r>
      <w:r w:rsidRPr="00EA6F62">
        <w:rPr>
          <w:sz w:val="28"/>
          <w:szCs w:val="28"/>
        </w:rPr>
        <w:t xml:space="preserve"> РФ.</w:t>
      </w:r>
      <w:r w:rsidR="003637C1" w:rsidRPr="00EA6F62">
        <w:rPr>
          <w:sz w:val="28"/>
          <w:szCs w:val="28"/>
        </w:rPr>
        <w:tab/>
      </w:r>
    </w:p>
    <w:p w:rsidR="0014246E" w:rsidRPr="00EA6F62" w:rsidRDefault="00506B9B" w:rsidP="00EA6F62">
      <w:pPr>
        <w:tabs>
          <w:tab w:val="num" w:pos="1440"/>
        </w:tabs>
        <w:spacing w:line="360" w:lineRule="auto"/>
        <w:ind w:firstLine="709"/>
        <w:jc w:val="both"/>
        <w:rPr>
          <w:sz w:val="28"/>
          <w:szCs w:val="28"/>
        </w:rPr>
      </w:pPr>
      <w:r w:rsidRPr="00EA6F62">
        <w:rPr>
          <w:sz w:val="28"/>
          <w:szCs w:val="28"/>
        </w:rPr>
        <w:t>Следует учитывать, что наличие трех стадий совершения преступного деяния не означает, что они должны присутствовать во всех преступлениях. Так, преступление может быть пресечено на стадии приготовления либо покушения, либо в оконченном преступлении может отсутствовать стадия приготовления (у виновного внезапно возникает умысел на совершение преступления, который он немедленно реализует).</w:t>
      </w:r>
      <w:r w:rsidR="003637C1" w:rsidRPr="00EA6F62">
        <w:rPr>
          <w:sz w:val="28"/>
          <w:szCs w:val="28"/>
        </w:rPr>
        <w:tab/>
      </w:r>
    </w:p>
    <w:p w:rsidR="00EA6F62" w:rsidRDefault="00EA6F62" w:rsidP="00EA6F62">
      <w:pPr>
        <w:tabs>
          <w:tab w:val="num" w:pos="1440"/>
        </w:tabs>
        <w:spacing w:line="360" w:lineRule="auto"/>
        <w:ind w:firstLine="709"/>
        <w:rPr>
          <w:b/>
          <w:sz w:val="28"/>
          <w:szCs w:val="28"/>
          <w:lang w:val="en-US"/>
        </w:rPr>
      </w:pPr>
    </w:p>
    <w:p w:rsidR="00FC1F80" w:rsidRPr="00EA6F62" w:rsidRDefault="00FC1F80" w:rsidP="00EA6F62">
      <w:pPr>
        <w:tabs>
          <w:tab w:val="num" w:pos="1440"/>
        </w:tabs>
        <w:spacing w:line="360" w:lineRule="auto"/>
        <w:ind w:firstLine="709"/>
        <w:rPr>
          <w:b/>
          <w:sz w:val="28"/>
          <w:szCs w:val="28"/>
        </w:rPr>
      </w:pPr>
      <w:r w:rsidRPr="00EA6F62">
        <w:rPr>
          <w:b/>
          <w:sz w:val="28"/>
          <w:szCs w:val="28"/>
        </w:rPr>
        <w:t>1.</w:t>
      </w:r>
      <w:r w:rsidR="00966A46" w:rsidRPr="00EA6F62">
        <w:rPr>
          <w:b/>
          <w:sz w:val="28"/>
          <w:szCs w:val="28"/>
        </w:rPr>
        <w:t>2</w:t>
      </w:r>
      <w:r w:rsidRPr="00EA6F62">
        <w:rPr>
          <w:b/>
          <w:sz w:val="28"/>
          <w:szCs w:val="28"/>
        </w:rPr>
        <w:t xml:space="preserve"> Значение стадий совершения преступлений</w:t>
      </w:r>
    </w:p>
    <w:p w:rsidR="00EA6F62" w:rsidRDefault="00EA6F62" w:rsidP="00EA6F62">
      <w:pPr>
        <w:tabs>
          <w:tab w:val="num" w:pos="1440"/>
        </w:tabs>
        <w:spacing w:line="360" w:lineRule="auto"/>
        <w:ind w:firstLine="709"/>
        <w:jc w:val="both"/>
        <w:rPr>
          <w:sz w:val="28"/>
          <w:szCs w:val="28"/>
          <w:lang w:val="en-US"/>
        </w:rPr>
      </w:pPr>
    </w:p>
    <w:p w:rsidR="002C0888" w:rsidRPr="00EA6F62" w:rsidRDefault="003F0E9C" w:rsidP="00EA6F62">
      <w:pPr>
        <w:tabs>
          <w:tab w:val="num" w:pos="1440"/>
        </w:tabs>
        <w:spacing w:line="360" w:lineRule="auto"/>
        <w:ind w:firstLine="709"/>
        <w:jc w:val="both"/>
        <w:rPr>
          <w:sz w:val="28"/>
          <w:szCs w:val="28"/>
        </w:rPr>
      </w:pPr>
      <w:r w:rsidRPr="00EA6F62">
        <w:rPr>
          <w:sz w:val="28"/>
          <w:szCs w:val="28"/>
        </w:rPr>
        <w:t xml:space="preserve">Уголовно-правовое значение имеют стадии </w:t>
      </w:r>
      <w:r w:rsidR="00024241" w:rsidRPr="00EA6F62">
        <w:rPr>
          <w:sz w:val="28"/>
          <w:szCs w:val="28"/>
        </w:rPr>
        <w:t xml:space="preserve">лишь умышленного преступления. </w:t>
      </w:r>
      <w:r w:rsidRPr="00EA6F62">
        <w:rPr>
          <w:sz w:val="28"/>
          <w:szCs w:val="28"/>
        </w:rPr>
        <w:t>Неосторожные поступки до наступления вредных последствий в уголовно-правовом отношении нейтральны, так как не создают общественной опасности, стадии их совершения не криминализируются Уголовным кодексом.</w:t>
      </w:r>
      <w:r w:rsidR="00024241" w:rsidRPr="00EA6F62">
        <w:rPr>
          <w:sz w:val="28"/>
          <w:szCs w:val="28"/>
        </w:rPr>
        <w:tab/>
      </w:r>
      <w:r w:rsidR="00024241" w:rsidRPr="00EA6F62">
        <w:rPr>
          <w:sz w:val="28"/>
          <w:szCs w:val="28"/>
        </w:rPr>
        <w:tab/>
      </w:r>
      <w:r w:rsidR="00024241" w:rsidRPr="00EA6F62">
        <w:rPr>
          <w:sz w:val="28"/>
          <w:szCs w:val="28"/>
        </w:rPr>
        <w:tab/>
      </w:r>
      <w:r w:rsidR="00024241" w:rsidRPr="00EA6F62">
        <w:rPr>
          <w:sz w:val="28"/>
          <w:szCs w:val="28"/>
        </w:rPr>
        <w:tab/>
      </w:r>
    </w:p>
    <w:p w:rsidR="00024241" w:rsidRPr="00EA6F62" w:rsidRDefault="003F0E9C" w:rsidP="00EA6F62">
      <w:pPr>
        <w:tabs>
          <w:tab w:val="num" w:pos="1440"/>
        </w:tabs>
        <w:spacing w:line="360" w:lineRule="auto"/>
        <w:ind w:firstLine="709"/>
        <w:jc w:val="both"/>
        <w:rPr>
          <w:sz w:val="28"/>
          <w:szCs w:val="28"/>
        </w:rPr>
      </w:pPr>
      <w:r w:rsidRPr="00EA6F62">
        <w:rPr>
          <w:sz w:val="28"/>
          <w:szCs w:val="28"/>
        </w:rPr>
        <w:t xml:space="preserve">Стадии совершения умышленного преступления имеют значение для квалификации содеянного в случае, окончено либо не окончено преступление, а если не окончено, то на какой стадии было прервано - приготовительных действий либо исполнения объективной стороны состава. При этом следует учитывать, что каждая предшествующая стадия совершения преступления </w:t>
      </w:r>
      <w:r w:rsidR="00024241" w:rsidRPr="00EA6F62">
        <w:rPr>
          <w:sz w:val="28"/>
          <w:szCs w:val="28"/>
        </w:rPr>
        <w:t>поглощается</w:t>
      </w:r>
      <w:r w:rsidRPr="00EA6F62">
        <w:rPr>
          <w:sz w:val="28"/>
          <w:szCs w:val="28"/>
        </w:rPr>
        <w:t xml:space="preserve"> последующей и самостоятельного квалификационного значения не имеет.</w:t>
      </w:r>
      <w:r w:rsidR="00024241" w:rsidRPr="00EA6F62">
        <w:rPr>
          <w:sz w:val="28"/>
          <w:szCs w:val="28"/>
        </w:rPr>
        <w:tab/>
      </w:r>
      <w:r w:rsidR="00024241" w:rsidRPr="00EA6F62">
        <w:rPr>
          <w:sz w:val="28"/>
          <w:szCs w:val="28"/>
        </w:rPr>
        <w:tab/>
      </w:r>
      <w:r w:rsidR="00024241" w:rsidRPr="00EA6F62">
        <w:rPr>
          <w:sz w:val="28"/>
          <w:szCs w:val="28"/>
        </w:rPr>
        <w:tab/>
      </w:r>
      <w:r w:rsidR="00024241" w:rsidRPr="00EA6F62">
        <w:rPr>
          <w:sz w:val="28"/>
          <w:szCs w:val="28"/>
        </w:rPr>
        <w:tab/>
      </w:r>
      <w:r w:rsidR="00024241" w:rsidRPr="00EA6F62">
        <w:rPr>
          <w:sz w:val="28"/>
          <w:szCs w:val="28"/>
        </w:rPr>
        <w:tab/>
      </w:r>
      <w:r w:rsidR="00024241" w:rsidRPr="00EA6F62">
        <w:rPr>
          <w:sz w:val="28"/>
          <w:szCs w:val="28"/>
        </w:rPr>
        <w:tab/>
      </w:r>
    </w:p>
    <w:p w:rsidR="0014246E" w:rsidRPr="00EA6F62" w:rsidRDefault="00024241" w:rsidP="00EA6F62">
      <w:pPr>
        <w:tabs>
          <w:tab w:val="num" w:pos="900"/>
        </w:tabs>
        <w:spacing w:line="360" w:lineRule="auto"/>
        <w:ind w:firstLine="709"/>
        <w:jc w:val="both"/>
        <w:rPr>
          <w:sz w:val="28"/>
          <w:szCs w:val="28"/>
        </w:rPr>
      </w:pPr>
      <w:r w:rsidRPr="00EA6F62">
        <w:rPr>
          <w:sz w:val="28"/>
          <w:szCs w:val="28"/>
        </w:rPr>
        <w:tab/>
      </w:r>
      <w:r w:rsidR="003F0E9C" w:rsidRPr="00EA6F62">
        <w:rPr>
          <w:sz w:val="28"/>
          <w:szCs w:val="28"/>
        </w:rPr>
        <w:t>Разные стадии характеризуются разной степенью общественной опасности. Так, покушение на преступление является более опасной стадией, чем приготовление к преступлению, но менее опасной, чем оконченное преступление. На практике это означает, что каждая последующая стадия преступления влечет усиление наказания.</w:t>
      </w:r>
      <w:r w:rsidR="0014246E" w:rsidRPr="00EA6F62">
        <w:rPr>
          <w:sz w:val="28"/>
          <w:szCs w:val="28"/>
        </w:rPr>
        <w:t xml:space="preserve"> </w:t>
      </w:r>
      <w:r w:rsidRPr="00EA6F62">
        <w:rPr>
          <w:sz w:val="28"/>
          <w:szCs w:val="28"/>
        </w:rPr>
        <w:t>Юридическое понятие стадий совершения преступления предполагает разграничение оконченной преступной деятельность  и прекращенной на одном из основных этапов подготовки и совершения преступления. То обстоятельство, что действия, направленные на совершение преступления, окончились неудачей, создает специфические особенности в характере и</w:t>
      </w:r>
      <w:r w:rsidR="0014246E" w:rsidRPr="00EA6F62">
        <w:rPr>
          <w:sz w:val="28"/>
          <w:szCs w:val="28"/>
        </w:rPr>
        <w:t xml:space="preserve"> </w:t>
      </w:r>
      <w:r w:rsidRPr="00EA6F62">
        <w:rPr>
          <w:sz w:val="28"/>
          <w:szCs w:val="28"/>
        </w:rPr>
        <w:t>степени общественной опасности деяния, а следовательно, и особенность в ответственности за эти действия в сравнении с оконченным преступлением того же вида. Поэтому когда речь идет о стадиях совершения преступления, то имеется в виду отнюдь не процесс развития конкретного преступления от его приготовления и до окончания. Говоря о стадиях как уголовно - правовых категориях, мы имеем в виду различные формы осуществления конкретного преступного деяния, отличающиеся</w:t>
      </w:r>
      <w:r w:rsidR="0014246E" w:rsidRPr="00EA6F62">
        <w:rPr>
          <w:sz w:val="28"/>
          <w:szCs w:val="28"/>
        </w:rPr>
        <w:t xml:space="preserve"> </w:t>
      </w:r>
      <w:r w:rsidRPr="00EA6F62">
        <w:rPr>
          <w:sz w:val="28"/>
          <w:szCs w:val="28"/>
        </w:rPr>
        <w:t>друг от друга в зависимости от момента, когда преступная деятельность была прекращена. Стадии, предшествующие оконченному преступлению,  то есть приготовление и покушение, характеризуются умышленными действиями по подготовке или  совершению  преступления  и  фактом</w:t>
      </w:r>
      <w:r w:rsidR="0014246E" w:rsidRPr="00EA6F62">
        <w:rPr>
          <w:sz w:val="28"/>
          <w:szCs w:val="28"/>
        </w:rPr>
        <w:t xml:space="preserve"> </w:t>
      </w:r>
      <w:r w:rsidRPr="00EA6F62">
        <w:rPr>
          <w:sz w:val="28"/>
          <w:szCs w:val="28"/>
        </w:rPr>
        <w:t>не совершения этого преступления. Поскольку   стадии   осуществления   преступления выражают различные  степени  реализации  преступного</w:t>
      </w:r>
      <w:r w:rsidR="0014246E" w:rsidRPr="00EA6F62">
        <w:rPr>
          <w:sz w:val="28"/>
          <w:szCs w:val="28"/>
        </w:rPr>
        <w:t xml:space="preserve"> </w:t>
      </w:r>
      <w:r w:rsidRPr="00EA6F62">
        <w:rPr>
          <w:sz w:val="28"/>
          <w:szCs w:val="28"/>
        </w:rPr>
        <w:t>намерения, наличие той или иной стадии осуществления преступления в большинстве случаев существенно отражается на характере и степени общественной опасности совершенного деяния, а это отражается и на характере ответственности и характере применяемой судом меры наказания. Более поздняя стадия характеризует большую степень общественной опасности, чем более ранняя стадия. Это обстоятельство существенно сказывается на</w:t>
      </w:r>
      <w:r w:rsidR="0014246E" w:rsidRPr="00EA6F62">
        <w:rPr>
          <w:sz w:val="28"/>
          <w:szCs w:val="28"/>
        </w:rPr>
        <w:t xml:space="preserve"> </w:t>
      </w:r>
      <w:r w:rsidRPr="00EA6F62">
        <w:rPr>
          <w:sz w:val="28"/>
          <w:szCs w:val="28"/>
        </w:rPr>
        <w:t>применении наказания. По уголовному праву преступлением является не мысль, не определенное состояние сознания, а действие или бездействие, как акт, насыщенный сознанием. Это же относится ко всем стадиям преступления, начиная от самых ранних. Поэтому можно говорить о стадии осуществления преступления только в тех случаях, когда имеется акт внешнего поведения. Без этого акта вообще не может быть речи об</w:t>
      </w:r>
      <w:r w:rsidR="0014246E" w:rsidRPr="00EA6F62">
        <w:rPr>
          <w:sz w:val="28"/>
          <w:szCs w:val="28"/>
        </w:rPr>
        <w:t xml:space="preserve"> </w:t>
      </w:r>
      <w:r w:rsidRPr="00EA6F62">
        <w:rPr>
          <w:sz w:val="28"/>
          <w:szCs w:val="28"/>
        </w:rPr>
        <w:t>установлении тех или иных процессов, протекающих в сознании человека. Стадии совершения преступления могут иметь место только гари умышленном преступлении. Только в этих случаях развитие действий лица по совершению преступления означает реализацию определенного плана. Вследствие этого, все стадии тесно связаны между собой единством преступного умысла и единством действий по его реализации. Это находит свое сражение в одинаковом по существу порядке ответственности за окон</w:t>
      </w:r>
      <w:r w:rsidR="009D775F" w:rsidRPr="00EA6F62">
        <w:rPr>
          <w:sz w:val="28"/>
          <w:szCs w:val="28"/>
        </w:rPr>
        <w:t>ченное преступление и покушение /11; стр.84/.</w:t>
      </w:r>
    </w:p>
    <w:p w:rsidR="00024241" w:rsidRPr="00EA6F62" w:rsidRDefault="0014246E" w:rsidP="00EA6F62">
      <w:pPr>
        <w:tabs>
          <w:tab w:val="num" w:pos="900"/>
        </w:tabs>
        <w:spacing w:line="360" w:lineRule="auto"/>
        <w:ind w:firstLine="709"/>
        <w:jc w:val="both"/>
        <w:rPr>
          <w:sz w:val="28"/>
          <w:szCs w:val="28"/>
        </w:rPr>
      </w:pPr>
      <w:r w:rsidRPr="00EA6F62">
        <w:rPr>
          <w:sz w:val="28"/>
          <w:szCs w:val="28"/>
        </w:rPr>
        <w:tab/>
      </w:r>
      <w:r w:rsidR="00024241" w:rsidRPr="00EA6F62">
        <w:rPr>
          <w:sz w:val="28"/>
          <w:szCs w:val="28"/>
        </w:rPr>
        <w:t>Итак</w:t>
      </w:r>
      <w:r w:rsidRPr="00EA6F62">
        <w:rPr>
          <w:sz w:val="28"/>
          <w:szCs w:val="28"/>
        </w:rPr>
        <w:t>,</w:t>
      </w:r>
      <w:r w:rsidR="00024241" w:rsidRPr="00EA6F62">
        <w:rPr>
          <w:sz w:val="28"/>
          <w:szCs w:val="28"/>
        </w:rPr>
        <w:t xml:space="preserve"> стадии совершения преступления - это существенно различающиеся   между   собой   эта</w:t>
      </w:r>
      <w:r w:rsidRPr="00EA6F62">
        <w:rPr>
          <w:sz w:val="28"/>
          <w:szCs w:val="28"/>
        </w:rPr>
        <w:t>пы   осуществления преступления,</w:t>
      </w:r>
      <w:r w:rsidR="00024241" w:rsidRPr="00EA6F62">
        <w:rPr>
          <w:sz w:val="28"/>
          <w:szCs w:val="28"/>
        </w:rPr>
        <w:t xml:space="preserve"> движимого прямым умыслом.</w:t>
      </w:r>
      <w:r w:rsidRPr="00EA6F62">
        <w:rPr>
          <w:sz w:val="28"/>
          <w:szCs w:val="28"/>
        </w:rPr>
        <w:t xml:space="preserve"> </w:t>
      </w:r>
      <w:r w:rsidR="00F83250" w:rsidRPr="00EA6F62">
        <w:rPr>
          <w:sz w:val="28"/>
          <w:szCs w:val="28"/>
        </w:rPr>
        <w:t xml:space="preserve">Значение стадий совершения преступления заключается в определении квалификации преступления, его степени общественной опасности. </w:t>
      </w:r>
    </w:p>
    <w:p w:rsidR="00F06A4B" w:rsidRPr="00EA6F62" w:rsidRDefault="00EA6F62" w:rsidP="00EA6F62">
      <w:pPr>
        <w:tabs>
          <w:tab w:val="left" w:pos="1080"/>
        </w:tabs>
        <w:spacing w:line="360" w:lineRule="auto"/>
        <w:ind w:firstLine="709"/>
        <w:rPr>
          <w:sz w:val="28"/>
          <w:szCs w:val="28"/>
        </w:rPr>
      </w:pPr>
      <w:r>
        <w:rPr>
          <w:b/>
          <w:sz w:val="28"/>
          <w:szCs w:val="28"/>
        </w:rPr>
        <w:br w:type="page"/>
      </w:r>
      <w:r w:rsidR="00F06A4B" w:rsidRPr="00EA6F62">
        <w:rPr>
          <w:sz w:val="28"/>
          <w:szCs w:val="28"/>
        </w:rPr>
        <w:t>2. ХАРАКТЕРИСТИКА СТАДИЙ СОВЕРШЕНИЯ ПРЕСТУПЛЕНИЙ</w:t>
      </w:r>
    </w:p>
    <w:p w:rsidR="00FC1F80" w:rsidRPr="00EA6F62" w:rsidRDefault="00F06A4B" w:rsidP="00EA6F62">
      <w:pPr>
        <w:tabs>
          <w:tab w:val="left" w:pos="1080"/>
        </w:tabs>
        <w:spacing w:line="360" w:lineRule="auto"/>
        <w:ind w:firstLine="709"/>
        <w:rPr>
          <w:sz w:val="28"/>
          <w:szCs w:val="28"/>
        </w:rPr>
      </w:pPr>
      <w:r w:rsidRPr="00EA6F62">
        <w:rPr>
          <w:sz w:val="28"/>
          <w:szCs w:val="28"/>
        </w:rPr>
        <w:t xml:space="preserve"> </w:t>
      </w:r>
    </w:p>
    <w:p w:rsidR="00EA6F62" w:rsidRDefault="00FC1F80" w:rsidP="00EA6F62">
      <w:pPr>
        <w:tabs>
          <w:tab w:val="num" w:pos="1440"/>
        </w:tabs>
        <w:spacing w:line="360" w:lineRule="auto"/>
        <w:ind w:firstLine="709"/>
        <w:jc w:val="both"/>
        <w:rPr>
          <w:b/>
          <w:sz w:val="28"/>
          <w:szCs w:val="28"/>
          <w:lang w:val="en-US"/>
        </w:rPr>
      </w:pPr>
      <w:r w:rsidRPr="00EA6F62">
        <w:rPr>
          <w:b/>
          <w:sz w:val="28"/>
          <w:szCs w:val="28"/>
        </w:rPr>
        <w:t xml:space="preserve">2.1 Характеристика  стадии приготовления к совершению </w:t>
      </w:r>
    </w:p>
    <w:p w:rsidR="00FC1F80" w:rsidRPr="00EA6F62" w:rsidRDefault="00FC1F80" w:rsidP="00EA6F62">
      <w:pPr>
        <w:tabs>
          <w:tab w:val="num" w:pos="1440"/>
        </w:tabs>
        <w:spacing w:line="360" w:lineRule="auto"/>
        <w:ind w:firstLine="709"/>
        <w:jc w:val="both"/>
        <w:rPr>
          <w:b/>
          <w:sz w:val="28"/>
          <w:szCs w:val="28"/>
        </w:rPr>
      </w:pPr>
      <w:r w:rsidRPr="00EA6F62">
        <w:rPr>
          <w:b/>
          <w:sz w:val="28"/>
          <w:szCs w:val="28"/>
        </w:rPr>
        <w:t>преступления</w:t>
      </w:r>
    </w:p>
    <w:p w:rsidR="00EA6F62" w:rsidRDefault="00EA6F62" w:rsidP="00EA6F62">
      <w:pPr>
        <w:tabs>
          <w:tab w:val="num" w:pos="1440"/>
        </w:tabs>
        <w:spacing w:line="360" w:lineRule="auto"/>
        <w:ind w:firstLine="709"/>
        <w:jc w:val="both"/>
        <w:rPr>
          <w:color w:val="404040"/>
          <w:sz w:val="28"/>
          <w:szCs w:val="28"/>
          <w:lang w:val="en-US"/>
        </w:rPr>
      </w:pPr>
    </w:p>
    <w:p w:rsidR="002C0888" w:rsidRPr="00EA6F62" w:rsidRDefault="002C0888" w:rsidP="00EA6F62">
      <w:pPr>
        <w:tabs>
          <w:tab w:val="num" w:pos="1440"/>
        </w:tabs>
        <w:spacing w:line="360" w:lineRule="auto"/>
        <w:ind w:firstLine="709"/>
        <w:jc w:val="both"/>
        <w:rPr>
          <w:color w:val="404040"/>
          <w:sz w:val="28"/>
          <w:szCs w:val="28"/>
        </w:rPr>
      </w:pPr>
      <w:r w:rsidRPr="00EA6F62">
        <w:rPr>
          <w:color w:val="404040"/>
          <w:sz w:val="28"/>
          <w:szCs w:val="28"/>
        </w:rPr>
        <w:t>Приготовление к преступлению состоит в совершении различных действий: приискании, изготовлении или приспособлении лицом средств или орудий, приискании соучастников преступления, сговор на совершение преступления, иное умышленное создание условий для совершения преступления, если при этом оно не было доведено до конца по не зависящим от этого лица обстоятельствам.</w:t>
      </w:r>
      <w:r w:rsidRPr="00EA6F62">
        <w:rPr>
          <w:color w:val="404040"/>
          <w:sz w:val="28"/>
          <w:szCs w:val="28"/>
        </w:rPr>
        <w:tab/>
        <w:t xml:space="preserve"> </w:t>
      </w:r>
    </w:p>
    <w:p w:rsidR="002C0888" w:rsidRPr="00EA6F62" w:rsidRDefault="002C0888" w:rsidP="00EA6F62">
      <w:pPr>
        <w:tabs>
          <w:tab w:val="num" w:pos="1440"/>
        </w:tabs>
        <w:spacing w:line="360" w:lineRule="auto"/>
        <w:ind w:firstLine="709"/>
        <w:jc w:val="both"/>
        <w:rPr>
          <w:color w:val="404040"/>
          <w:sz w:val="28"/>
          <w:szCs w:val="28"/>
        </w:rPr>
      </w:pPr>
      <w:r w:rsidRPr="00EA6F62">
        <w:rPr>
          <w:color w:val="404040"/>
          <w:sz w:val="28"/>
          <w:szCs w:val="28"/>
        </w:rPr>
        <w:t xml:space="preserve">Характерным для приготовительных действий является то, что они: </w:t>
      </w:r>
    </w:p>
    <w:p w:rsidR="002C0888" w:rsidRPr="00EA6F62" w:rsidRDefault="002C0888" w:rsidP="00EA6F62">
      <w:pPr>
        <w:tabs>
          <w:tab w:val="num" w:pos="1440"/>
        </w:tabs>
        <w:spacing w:line="360" w:lineRule="auto"/>
        <w:ind w:firstLine="709"/>
        <w:jc w:val="both"/>
        <w:rPr>
          <w:color w:val="404040"/>
          <w:sz w:val="28"/>
          <w:szCs w:val="28"/>
        </w:rPr>
      </w:pPr>
      <w:r w:rsidRPr="00EA6F62">
        <w:rPr>
          <w:color w:val="404040"/>
          <w:sz w:val="28"/>
          <w:szCs w:val="28"/>
        </w:rPr>
        <w:t xml:space="preserve">1) лишь создают условия для совершения преступления; </w:t>
      </w:r>
    </w:p>
    <w:p w:rsidR="002C0888" w:rsidRPr="00EA6F62" w:rsidRDefault="002C0888" w:rsidP="00EA6F62">
      <w:pPr>
        <w:tabs>
          <w:tab w:val="num" w:pos="1440"/>
        </w:tabs>
        <w:spacing w:line="360" w:lineRule="auto"/>
        <w:ind w:firstLine="709"/>
        <w:jc w:val="both"/>
        <w:rPr>
          <w:color w:val="404040"/>
          <w:sz w:val="28"/>
          <w:szCs w:val="28"/>
        </w:rPr>
      </w:pPr>
      <w:r w:rsidRPr="00EA6F62">
        <w:rPr>
          <w:color w:val="404040"/>
          <w:sz w:val="28"/>
          <w:szCs w:val="28"/>
        </w:rPr>
        <w:t xml:space="preserve">2) не создают непосредственной угрозы объекту уголовно-правовой охраны; </w:t>
      </w:r>
    </w:p>
    <w:p w:rsidR="002C0888" w:rsidRPr="00EA6F62" w:rsidRDefault="002C0888" w:rsidP="00EA6F62">
      <w:pPr>
        <w:tabs>
          <w:tab w:val="num" w:pos="1440"/>
        </w:tabs>
        <w:spacing w:line="360" w:lineRule="auto"/>
        <w:ind w:firstLine="709"/>
        <w:jc w:val="both"/>
        <w:rPr>
          <w:sz w:val="28"/>
          <w:szCs w:val="28"/>
        </w:rPr>
      </w:pPr>
      <w:r w:rsidRPr="00EA6F62">
        <w:rPr>
          <w:color w:val="404040"/>
          <w:sz w:val="28"/>
          <w:szCs w:val="28"/>
        </w:rPr>
        <w:t xml:space="preserve">3) прерываются вынужденно, по причинам, не зависящим от воли виновного. </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Состав приготовления к преступлению имеет самостоятельную уголовно-правовую оценку и особенности по сравнению как с составом оконченного преступления, так и с составом покушения на преступление. Эта специфика относится к объективным признакам и субъективной стороне приготовительных действий.</w:t>
      </w:r>
    </w:p>
    <w:p w:rsidR="00114529" w:rsidRPr="00EA6F62" w:rsidRDefault="00F51241" w:rsidP="00EA6F62">
      <w:pPr>
        <w:widowControl w:val="0"/>
        <w:autoSpaceDE w:val="0"/>
        <w:autoSpaceDN w:val="0"/>
        <w:adjustRightInd w:val="0"/>
        <w:spacing w:line="360" w:lineRule="auto"/>
        <w:ind w:firstLine="709"/>
        <w:jc w:val="both"/>
        <w:rPr>
          <w:sz w:val="28"/>
          <w:szCs w:val="28"/>
        </w:rPr>
      </w:pPr>
      <w:r w:rsidRPr="00EA6F62">
        <w:rPr>
          <w:sz w:val="28"/>
          <w:szCs w:val="28"/>
        </w:rPr>
        <w:t>-</w:t>
      </w:r>
      <w:r w:rsidR="00114529" w:rsidRPr="00EA6F62">
        <w:rPr>
          <w:sz w:val="28"/>
          <w:szCs w:val="28"/>
        </w:rPr>
        <w:t xml:space="preserve"> при приготовлении к преступлению отсутствует непосредственное воздействие на объект задуманного преступления. Например, вор приобрел отмычки для того, чтобы совершать кражи из квартир. Объектом будущей кражи является собственность, однако приобретение орудия преступления еще не означает непосредственного воздействия на такой охраняемый уголовным законом объект, как собственность.</w:t>
      </w:r>
    </w:p>
    <w:p w:rsidR="00114529" w:rsidRPr="00EA6F62" w:rsidRDefault="00F51241" w:rsidP="00EA6F62">
      <w:pPr>
        <w:widowControl w:val="0"/>
        <w:autoSpaceDE w:val="0"/>
        <w:autoSpaceDN w:val="0"/>
        <w:adjustRightInd w:val="0"/>
        <w:spacing w:line="360" w:lineRule="auto"/>
        <w:ind w:firstLine="709"/>
        <w:jc w:val="both"/>
        <w:rPr>
          <w:sz w:val="28"/>
          <w:szCs w:val="28"/>
        </w:rPr>
      </w:pPr>
      <w:r w:rsidRPr="00EA6F62">
        <w:rPr>
          <w:sz w:val="28"/>
          <w:szCs w:val="28"/>
        </w:rPr>
        <w:t xml:space="preserve">- </w:t>
      </w:r>
      <w:r w:rsidR="00114529" w:rsidRPr="00EA6F62">
        <w:rPr>
          <w:sz w:val="28"/>
          <w:szCs w:val="28"/>
        </w:rPr>
        <w:t>любые приготовительные к преступлению действия образуют объективную сторону приготовления к преступлению, однако они не входят в объективную сторону готовящегося преступления. Например, лицо в целях совершения грабежей приобретает огнестрельное оружие. Объективную сторону грабежа будет составлять насильственное лишение собственности другого человека. Приобретение огнестрельного оружия не образует объективной стороны грабежа. Таким образом, состав приготовления к преступлению характеризуется собственной  самос</w:t>
      </w:r>
      <w:r w:rsidR="009D775F" w:rsidRPr="00EA6F62">
        <w:rPr>
          <w:sz w:val="28"/>
          <w:szCs w:val="28"/>
        </w:rPr>
        <w:t>тоятельной объективной стороной /4; стр.118/.</w:t>
      </w:r>
    </w:p>
    <w:p w:rsidR="00B91276" w:rsidRPr="00EA6F62" w:rsidRDefault="00B91276" w:rsidP="00EA6F62">
      <w:pPr>
        <w:tabs>
          <w:tab w:val="num" w:pos="1440"/>
        </w:tabs>
        <w:spacing w:line="360" w:lineRule="auto"/>
        <w:ind w:firstLine="709"/>
        <w:jc w:val="both"/>
        <w:rPr>
          <w:sz w:val="28"/>
          <w:szCs w:val="28"/>
        </w:rPr>
      </w:pPr>
      <w:r w:rsidRPr="00EA6F62">
        <w:rPr>
          <w:sz w:val="28"/>
          <w:szCs w:val="28"/>
        </w:rPr>
        <w:t>Субъективная сторона приготовления характеризуется только прямым умыслом, ведь приготовление - это целенаправленна деятельность. Лицо сознает, что оно совершает приготовительные действия в любой форме, предвидит, что с их помощью совершит преступление, и желает их совершения. Неосторожное создание условий для совершения преступления приготовлением не признается.</w:t>
      </w:r>
    </w:p>
    <w:p w:rsidR="00B91276" w:rsidRPr="00EA6F62" w:rsidRDefault="00B91276" w:rsidP="00EA6F62">
      <w:pPr>
        <w:tabs>
          <w:tab w:val="num" w:pos="1440"/>
        </w:tabs>
        <w:spacing w:line="360" w:lineRule="auto"/>
        <w:ind w:firstLine="709"/>
        <w:jc w:val="both"/>
        <w:rPr>
          <w:sz w:val="28"/>
          <w:szCs w:val="28"/>
        </w:rPr>
      </w:pPr>
      <w:r w:rsidRPr="00EA6F62">
        <w:rPr>
          <w:sz w:val="28"/>
          <w:szCs w:val="28"/>
        </w:rPr>
        <w:t>Приготовление к совершению преступления следует отличать от обнаружения умысла. Обнаружение умысла представляет собой проявление во вне (словесно, письменно или иным путем) намерения совершить конкретное преступление. Здесь еще нет общественно опасных действий. Поэтому обнаружение умысла не признается стадией совершения преступления. Приготовление же характеризуется не только намерением совершить преступление, но и определенными конкретными действиями. Создающими условия для последующего совершения преступления.</w:t>
      </w:r>
      <w:r w:rsidRPr="00EA6F62">
        <w:rPr>
          <w:sz w:val="28"/>
          <w:szCs w:val="28"/>
        </w:rPr>
        <w:tab/>
      </w:r>
    </w:p>
    <w:p w:rsidR="00B91276" w:rsidRPr="00EA6F62" w:rsidRDefault="00B91276" w:rsidP="00EA6F62">
      <w:pPr>
        <w:widowControl w:val="0"/>
        <w:autoSpaceDE w:val="0"/>
        <w:autoSpaceDN w:val="0"/>
        <w:adjustRightInd w:val="0"/>
        <w:spacing w:line="360" w:lineRule="auto"/>
        <w:ind w:firstLine="709"/>
        <w:jc w:val="both"/>
        <w:rPr>
          <w:sz w:val="28"/>
          <w:szCs w:val="28"/>
        </w:rPr>
      </w:pPr>
      <w:r w:rsidRPr="00EA6F62">
        <w:rPr>
          <w:sz w:val="28"/>
          <w:szCs w:val="28"/>
        </w:rPr>
        <w:t xml:space="preserve">С объективной стороны приготовление к преступлению характеризуется также тем, что оно может быть совершено только путем действия. Так как Уголовный кодекс перечисляет лишь активные формы данной стадии совершения преступления.  Ни одна из этих форм преступного поведения не может быть осуществлена путем бездействия.   </w:t>
      </w:r>
    </w:p>
    <w:p w:rsidR="00B91276" w:rsidRPr="00EA6F62" w:rsidRDefault="00B91276" w:rsidP="00EA6F62">
      <w:pPr>
        <w:widowControl w:val="0"/>
        <w:autoSpaceDE w:val="0"/>
        <w:autoSpaceDN w:val="0"/>
        <w:adjustRightInd w:val="0"/>
        <w:spacing w:line="360" w:lineRule="auto"/>
        <w:ind w:firstLine="709"/>
        <w:jc w:val="both"/>
        <w:rPr>
          <w:sz w:val="28"/>
          <w:szCs w:val="28"/>
        </w:rPr>
      </w:pPr>
      <w:r w:rsidRPr="00EA6F62">
        <w:rPr>
          <w:sz w:val="28"/>
          <w:szCs w:val="28"/>
        </w:rPr>
        <w:t xml:space="preserve">Специфика объективной стороны состоит в том, что преступление при этом не было доведено до конца по независящим от лица обстоятельствам. В этом случае нужно обратить внимание на </w:t>
      </w:r>
      <w:r w:rsidR="007D0C62" w:rsidRPr="00EA6F62">
        <w:rPr>
          <w:sz w:val="28"/>
          <w:szCs w:val="28"/>
        </w:rPr>
        <w:t>два</w:t>
      </w:r>
      <w:r w:rsidRPr="00EA6F62">
        <w:rPr>
          <w:sz w:val="28"/>
          <w:szCs w:val="28"/>
        </w:rPr>
        <w:t xml:space="preserve"> момента:</w:t>
      </w:r>
    </w:p>
    <w:p w:rsidR="00B91276" w:rsidRPr="00EA6F62" w:rsidRDefault="00B91276" w:rsidP="00EA6F62">
      <w:pPr>
        <w:widowControl w:val="0"/>
        <w:autoSpaceDE w:val="0"/>
        <w:autoSpaceDN w:val="0"/>
        <w:adjustRightInd w:val="0"/>
        <w:spacing w:line="360" w:lineRule="auto"/>
        <w:ind w:firstLine="709"/>
        <w:jc w:val="both"/>
        <w:rPr>
          <w:sz w:val="28"/>
          <w:szCs w:val="28"/>
        </w:rPr>
      </w:pPr>
      <w:r w:rsidRPr="00EA6F62">
        <w:rPr>
          <w:sz w:val="28"/>
          <w:szCs w:val="28"/>
        </w:rPr>
        <w:t xml:space="preserve"> - приготовительные действия не должны образовывать самостоятельное оконченное преступление;</w:t>
      </w:r>
    </w:p>
    <w:p w:rsidR="00B91276" w:rsidRPr="00EA6F62" w:rsidRDefault="00B91276" w:rsidP="00EA6F62">
      <w:pPr>
        <w:widowControl w:val="0"/>
        <w:autoSpaceDE w:val="0"/>
        <w:autoSpaceDN w:val="0"/>
        <w:adjustRightInd w:val="0"/>
        <w:spacing w:line="360" w:lineRule="auto"/>
        <w:ind w:firstLine="709"/>
        <w:jc w:val="both"/>
        <w:rPr>
          <w:sz w:val="28"/>
          <w:szCs w:val="28"/>
        </w:rPr>
      </w:pPr>
      <w:r w:rsidRPr="00EA6F62">
        <w:rPr>
          <w:sz w:val="28"/>
          <w:szCs w:val="28"/>
        </w:rPr>
        <w:t xml:space="preserve"> -    необходимо, чтобы преступная деятельность  лица по подготовке задуманного лицом преступления не была доведена до конца именно по независящим от лица обстоятельствам. То есть преступная деятельность была прерв</w:t>
      </w:r>
      <w:r w:rsidR="009D775F" w:rsidRPr="00EA6F62">
        <w:rPr>
          <w:sz w:val="28"/>
          <w:szCs w:val="28"/>
        </w:rPr>
        <w:t>ана не по воле виновного /8; стр.57/.</w:t>
      </w:r>
      <w:r w:rsidRPr="00EA6F62">
        <w:rPr>
          <w:sz w:val="28"/>
          <w:szCs w:val="28"/>
        </w:rPr>
        <w:t xml:space="preserve">  </w:t>
      </w:r>
    </w:p>
    <w:p w:rsidR="00024241" w:rsidRPr="00EA6F62" w:rsidRDefault="00126709" w:rsidP="00EA6F62">
      <w:pPr>
        <w:tabs>
          <w:tab w:val="num" w:pos="1440"/>
        </w:tabs>
        <w:spacing w:line="360" w:lineRule="auto"/>
        <w:ind w:firstLine="709"/>
        <w:jc w:val="both"/>
        <w:rPr>
          <w:sz w:val="28"/>
          <w:szCs w:val="28"/>
        </w:rPr>
      </w:pPr>
      <w:r w:rsidRPr="00EA6F62">
        <w:rPr>
          <w:sz w:val="28"/>
          <w:szCs w:val="28"/>
        </w:rPr>
        <w:t>Анализ нормы позволяет выделить признаки приготовления:</w:t>
      </w:r>
      <w:r w:rsidR="00024241" w:rsidRPr="00EA6F62">
        <w:rPr>
          <w:sz w:val="28"/>
          <w:szCs w:val="28"/>
        </w:rPr>
        <w:tab/>
      </w:r>
    </w:p>
    <w:p w:rsidR="00024241" w:rsidRPr="00EA6F62" w:rsidRDefault="00126709" w:rsidP="00EA6F62">
      <w:pPr>
        <w:tabs>
          <w:tab w:val="num" w:pos="1440"/>
        </w:tabs>
        <w:spacing w:line="360" w:lineRule="auto"/>
        <w:ind w:firstLine="709"/>
        <w:jc w:val="both"/>
        <w:rPr>
          <w:sz w:val="28"/>
          <w:szCs w:val="28"/>
        </w:rPr>
      </w:pPr>
      <w:r w:rsidRPr="00EA6F62">
        <w:rPr>
          <w:sz w:val="28"/>
          <w:szCs w:val="28"/>
        </w:rPr>
        <w:t xml:space="preserve">Во-первых, приготовление - самый </w:t>
      </w:r>
      <w:r w:rsidR="0067597F" w:rsidRPr="00EA6F62">
        <w:rPr>
          <w:sz w:val="28"/>
          <w:szCs w:val="28"/>
        </w:rPr>
        <w:t>«</w:t>
      </w:r>
      <w:r w:rsidRPr="00EA6F62">
        <w:rPr>
          <w:sz w:val="28"/>
          <w:szCs w:val="28"/>
        </w:rPr>
        <w:t>ранний</w:t>
      </w:r>
      <w:r w:rsidR="0067597F" w:rsidRPr="00EA6F62">
        <w:rPr>
          <w:sz w:val="28"/>
          <w:szCs w:val="28"/>
        </w:rPr>
        <w:t>»</w:t>
      </w:r>
      <w:r w:rsidRPr="00EA6F62">
        <w:rPr>
          <w:sz w:val="28"/>
          <w:szCs w:val="28"/>
        </w:rPr>
        <w:t xml:space="preserve"> вид совершения преступления, его специфика состоит в том, что, по существу, оно не ставит в непосредственную опасность объект посягательства, а создает условия для совершения преступления в последующем. То есть эти действия отделены от совершения преступления проме</w:t>
      </w:r>
      <w:r w:rsidR="00024241" w:rsidRPr="00EA6F62">
        <w:rPr>
          <w:sz w:val="28"/>
          <w:szCs w:val="28"/>
        </w:rPr>
        <w:t>жутком времени или расстоянием.</w:t>
      </w:r>
    </w:p>
    <w:p w:rsidR="002C0888" w:rsidRPr="00EA6F62" w:rsidRDefault="00126709" w:rsidP="00EA6F62">
      <w:pPr>
        <w:tabs>
          <w:tab w:val="num" w:pos="1440"/>
        </w:tabs>
        <w:spacing w:line="360" w:lineRule="auto"/>
        <w:ind w:firstLine="709"/>
        <w:jc w:val="both"/>
        <w:rPr>
          <w:sz w:val="28"/>
          <w:szCs w:val="28"/>
        </w:rPr>
      </w:pPr>
      <w:r w:rsidRPr="00EA6F62">
        <w:rPr>
          <w:sz w:val="28"/>
          <w:szCs w:val="28"/>
        </w:rPr>
        <w:t>Во-вторых, следующий характерный признак - преступление не доводится до конца по не зависящим от виновного обстоятельствам (возникли дополнительные трудности, усилена охрана, попал в поле зрения работников милиции).</w:t>
      </w:r>
      <w:r w:rsidR="00FA2AA7" w:rsidRPr="00EA6F62">
        <w:rPr>
          <w:sz w:val="28"/>
          <w:szCs w:val="28"/>
        </w:rPr>
        <w:tab/>
      </w:r>
    </w:p>
    <w:p w:rsidR="002C0888" w:rsidRPr="00EA6F62" w:rsidRDefault="00126709" w:rsidP="00EA6F62">
      <w:pPr>
        <w:tabs>
          <w:tab w:val="num" w:pos="1440"/>
        </w:tabs>
        <w:spacing w:line="360" w:lineRule="auto"/>
        <w:ind w:firstLine="709"/>
        <w:jc w:val="both"/>
        <w:rPr>
          <w:sz w:val="28"/>
          <w:szCs w:val="28"/>
        </w:rPr>
      </w:pPr>
      <w:r w:rsidRPr="00EA6F62">
        <w:rPr>
          <w:sz w:val="28"/>
          <w:szCs w:val="28"/>
        </w:rPr>
        <w:t>Следует отличать приготовление от незначительного создания условий для совершения преступления. Так, покупка сумки, в которой виновный намеревается унести похищенное, не представляет реальной общественной опасности, в силу че</w:t>
      </w:r>
      <w:r w:rsidR="002C0888" w:rsidRPr="00EA6F62">
        <w:rPr>
          <w:sz w:val="28"/>
          <w:szCs w:val="28"/>
        </w:rPr>
        <w:t>го признается малозначительным.</w:t>
      </w:r>
    </w:p>
    <w:p w:rsidR="00AC2CFD" w:rsidRPr="00EA6F62" w:rsidRDefault="00126709" w:rsidP="00EA6F62">
      <w:pPr>
        <w:tabs>
          <w:tab w:val="num" w:pos="1440"/>
        </w:tabs>
        <w:spacing w:line="360" w:lineRule="auto"/>
        <w:ind w:firstLine="709"/>
        <w:jc w:val="both"/>
        <w:rPr>
          <w:sz w:val="28"/>
          <w:szCs w:val="28"/>
        </w:rPr>
      </w:pPr>
      <w:r w:rsidRPr="00EA6F62">
        <w:rPr>
          <w:sz w:val="28"/>
          <w:szCs w:val="28"/>
        </w:rPr>
        <w:t>В законе дан примерный перечень действий виновного лица, составляющих объективную сторону приготовления к преступлению. Это:</w:t>
      </w:r>
      <w:r w:rsidR="00AC2CFD" w:rsidRPr="00EA6F62">
        <w:rPr>
          <w:sz w:val="28"/>
          <w:szCs w:val="28"/>
        </w:rPr>
        <w:tab/>
      </w:r>
    </w:p>
    <w:p w:rsidR="00AC2CFD" w:rsidRPr="00EA6F62" w:rsidRDefault="00126709" w:rsidP="00EA6F62">
      <w:pPr>
        <w:tabs>
          <w:tab w:val="num" w:pos="1440"/>
        </w:tabs>
        <w:spacing w:line="360" w:lineRule="auto"/>
        <w:ind w:firstLine="709"/>
        <w:jc w:val="both"/>
        <w:rPr>
          <w:sz w:val="28"/>
          <w:szCs w:val="28"/>
        </w:rPr>
      </w:pPr>
      <w:r w:rsidRPr="00EA6F62">
        <w:rPr>
          <w:sz w:val="28"/>
          <w:szCs w:val="28"/>
        </w:rPr>
        <w:t xml:space="preserve">а) приискание средств или орудий совершения преступления - получение в распоряжение любым способом (покупка, получение в долг, возврат долга, находка, хищение, обмен и </w:t>
      </w:r>
      <w:r w:rsidR="002C0888" w:rsidRPr="00EA6F62">
        <w:rPr>
          <w:sz w:val="28"/>
          <w:szCs w:val="28"/>
        </w:rPr>
        <w:t>тому подобное</w:t>
      </w:r>
      <w:r w:rsidRPr="00EA6F62">
        <w:rPr>
          <w:sz w:val="28"/>
          <w:szCs w:val="28"/>
        </w:rPr>
        <w:t>)</w:t>
      </w:r>
      <w:r w:rsidR="00EB4F7C" w:rsidRPr="00EA6F62">
        <w:rPr>
          <w:sz w:val="28"/>
          <w:szCs w:val="28"/>
        </w:rPr>
        <w:t>.</w:t>
      </w:r>
      <w:r w:rsidR="00AC2CFD" w:rsidRPr="00EA6F62">
        <w:rPr>
          <w:sz w:val="28"/>
          <w:szCs w:val="28"/>
        </w:rPr>
        <w:tab/>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Под </w:t>
      </w:r>
      <w:r w:rsidRPr="00EA6F62">
        <w:rPr>
          <w:bCs/>
          <w:sz w:val="28"/>
          <w:szCs w:val="28"/>
        </w:rPr>
        <w:t>приисканием</w:t>
      </w:r>
      <w:r w:rsidRPr="00EA6F62">
        <w:rPr>
          <w:b/>
          <w:bCs/>
          <w:sz w:val="28"/>
          <w:szCs w:val="28"/>
        </w:rPr>
        <w:t xml:space="preserve"> </w:t>
      </w:r>
      <w:r w:rsidRPr="00EA6F62">
        <w:rPr>
          <w:sz w:val="28"/>
          <w:szCs w:val="28"/>
        </w:rPr>
        <w:t>законодателем понимается любой способ добычи средств или орудий преступления: поиск, покупка, заказ изготовления, обмен, получение на время, похищение и другие способы. Например,  покупка топора для совершения убийства, поиск транспортных средств для перевозки намеченного к  похищению имущества, похищение взрывчатых веществ для совершения террористического акта и прочее. Любопытно заметить, что способ приискания может быть любой, законный или незаконный, главное чтобы цель была преступной. К приисканию относится также находка и присвоение какого-либо предмета в преступных целях. Приисканием также является и подготовка к такому использованию вещей, находящихся в собственности преступника.</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Необходимо отметить, что ни один из вышеуказанных способов не должен признаваться приготовлением, если не доказано, что замысел на их использование в конкретно-определенных преступных целях возник до указанных действий </w:t>
      </w:r>
      <w:r w:rsidRPr="00EA6F62">
        <w:rPr>
          <w:b/>
          <w:bCs/>
          <w:sz w:val="28"/>
          <w:szCs w:val="28"/>
        </w:rPr>
        <w:t xml:space="preserve"> </w:t>
      </w:r>
      <w:r w:rsidRPr="00EA6F62">
        <w:rPr>
          <w:sz w:val="28"/>
          <w:szCs w:val="28"/>
        </w:rPr>
        <w:t xml:space="preserve">(например, если субъект приобрел охотничий нож, послуживший впоследствии орудием совершения преступления,  то, чтобы квалифицировать приобретение ножа субъектом как приискание средств для совершения преступления, следствию предстоит доказать, что замысел на совершение преступление при помощи охотничьего ножа у данного субъекта появился до приобретения этого ножа). </w:t>
      </w:r>
    </w:p>
    <w:p w:rsidR="00AC2CFD" w:rsidRPr="00EA6F62" w:rsidRDefault="00126709" w:rsidP="00EA6F62">
      <w:pPr>
        <w:tabs>
          <w:tab w:val="num" w:pos="1440"/>
        </w:tabs>
        <w:spacing w:line="360" w:lineRule="auto"/>
        <w:ind w:firstLine="709"/>
        <w:jc w:val="both"/>
        <w:rPr>
          <w:sz w:val="28"/>
          <w:szCs w:val="28"/>
        </w:rPr>
      </w:pPr>
      <w:r w:rsidRPr="00EA6F62">
        <w:rPr>
          <w:sz w:val="28"/>
          <w:szCs w:val="28"/>
        </w:rPr>
        <w:t>б) изготовление орудий или средств совершения преступления - полное видоизменение предмета, когда он теряет старые свойства и приобретает новые (виновный вытачивает нож из напильника, при этом предмет теряет свойства напильника и приобрета</w:t>
      </w:r>
      <w:r w:rsidR="00AC2CFD" w:rsidRPr="00EA6F62">
        <w:rPr>
          <w:sz w:val="28"/>
          <w:szCs w:val="28"/>
        </w:rPr>
        <w:t>ет свойства ножа)</w:t>
      </w:r>
      <w:r w:rsidR="00EB4F7C" w:rsidRPr="00EA6F62">
        <w:rPr>
          <w:sz w:val="28"/>
          <w:szCs w:val="28"/>
        </w:rPr>
        <w:t>.</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Законодатель под </w:t>
      </w:r>
      <w:r w:rsidRPr="00EA6F62">
        <w:rPr>
          <w:bCs/>
          <w:sz w:val="28"/>
          <w:szCs w:val="28"/>
        </w:rPr>
        <w:t>средствами</w:t>
      </w:r>
      <w:r w:rsidRPr="00EA6F62">
        <w:rPr>
          <w:sz w:val="28"/>
          <w:szCs w:val="28"/>
        </w:rPr>
        <w:t xml:space="preserve"> подразумевает предметы материального мира, применяемые для совершения задуманного преступления, а также приспособления, облегчающие его реализацию (транспортные средства, чтобы скрыться от преследования, снотворное, чтобы усыпить жертву, поддельные документы, чтобы совершить хищение).</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Под </w:t>
      </w:r>
      <w:r w:rsidRPr="00EA6F62">
        <w:rPr>
          <w:bCs/>
          <w:sz w:val="28"/>
          <w:szCs w:val="28"/>
        </w:rPr>
        <w:t>орудиями</w:t>
      </w:r>
      <w:r w:rsidRPr="00EA6F62">
        <w:rPr>
          <w:sz w:val="28"/>
          <w:szCs w:val="28"/>
        </w:rPr>
        <w:t xml:space="preserve"> понимаются любые предметы, которыми исполняется задуманное преступление и с помощью которых непосредственно причиняются общественно опасные последствия ( огнестрельное и холодное оружие, взрывчатые вещества, взрывные устройства, простые бытовые предметы). </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Отличие средств от орудий заключается в том, что орудие используется в процессе непосредственного осуществления преступления, тогда как средство — на стадии создания условий для совершения преступления с тем, ч</w:t>
      </w:r>
      <w:r w:rsidR="0067597F" w:rsidRPr="00EA6F62">
        <w:rPr>
          <w:sz w:val="28"/>
          <w:szCs w:val="28"/>
        </w:rPr>
        <w:t xml:space="preserve">тобы облегчить его реализацию /6; стр.99/. </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Некоторые правоведы отождествляют средства и орудия совершения преступления. В конкретной ситуации одна и та же вещь может быть либо орудием, либо средством совершения преступления. Например, субъект использовало лом в качестве средства, чтобы открыть гараж. Открыв гараж, субъект обнаружил в  нем его хозяина и убил его ломом, использовав его как орудие преступления.  </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Под </w:t>
      </w:r>
      <w:r w:rsidRPr="00EA6F62">
        <w:rPr>
          <w:bCs/>
          <w:sz w:val="28"/>
          <w:szCs w:val="28"/>
        </w:rPr>
        <w:t>изготовлением</w:t>
      </w:r>
      <w:r w:rsidRPr="00EA6F62">
        <w:rPr>
          <w:sz w:val="28"/>
          <w:szCs w:val="28"/>
        </w:rPr>
        <w:t xml:space="preserve">  понимается технологический процесс создания средств и орудий преступления. Причем, изготовление может производиться как промышленным, так и кустарным способом (поддельные документы,</w:t>
      </w:r>
      <w:r w:rsidR="00EB4F7C" w:rsidRPr="00EA6F62">
        <w:rPr>
          <w:sz w:val="28"/>
          <w:szCs w:val="28"/>
        </w:rPr>
        <w:t xml:space="preserve"> оружие</w:t>
      </w:r>
      <w:r w:rsidRPr="00EA6F62">
        <w:rPr>
          <w:sz w:val="28"/>
          <w:szCs w:val="28"/>
        </w:rPr>
        <w:t>). В отличие от приспособления, в данном случае указанные средства и орудия создаются заново. Разумеется, замысел виновного на их использование в конкретных преступных целях должен возникнуть заранее — только в этом случае изготовление средств и орудий можно рассматривать в качестве стадии преступления.</w:t>
      </w:r>
    </w:p>
    <w:p w:rsidR="00AC2CFD" w:rsidRPr="00EA6F62" w:rsidRDefault="00126709" w:rsidP="00EA6F62">
      <w:pPr>
        <w:tabs>
          <w:tab w:val="num" w:pos="1440"/>
        </w:tabs>
        <w:spacing w:line="360" w:lineRule="auto"/>
        <w:ind w:firstLine="709"/>
        <w:jc w:val="both"/>
        <w:rPr>
          <w:sz w:val="28"/>
          <w:szCs w:val="28"/>
        </w:rPr>
      </w:pPr>
      <w:r w:rsidRPr="00EA6F62">
        <w:rPr>
          <w:sz w:val="28"/>
          <w:szCs w:val="28"/>
        </w:rPr>
        <w:t>в) приспособление орудий или средств преступления - частичное изменение предмета, делающее его более пригодным для совершения преступления (изготовление обреза из охотничьего ружья в целях со</w:t>
      </w:r>
      <w:r w:rsidR="00AC2CFD" w:rsidRPr="00EA6F62">
        <w:rPr>
          <w:sz w:val="28"/>
          <w:szCs w:val="28"/>
        </w:rPr>
        <w:t>вершения разбойного нападения)</w:t>
      </w:r>
      <w:r w:rsidR="00EB4F7C" w:rsidRPr="00EA6F62">
        <w:rPr>
          <w:sz w:val="28"/>
          <w:szCs w:val="28"/>
        </w:rPr>
        <w:t>.</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К </w:t>
      </w:r>
      <w:r w:rsidRPr="00EA6F62">
        <w:rPr>
          <w:bCs/>
          <w:sz w:val="28"/>
          <w:szCs w:val="28"/>
        </w:rPr>
        <w:t xml:space="preserve">приспособлению </w:t>
      </w:r>
      <w:r w:rsidRPr="00EA6F62">
        <w:rPr>
          <w:sz w:val="28"/>
          <w:szCs w:val="28"/>
        </w:rPr>
        <w:t>относятся разнообразные действия, связанные с обработкой средств и орудий, в результате которой они становятся пригодными для реализации задуманного преступления. Например, обработка ключа с целью проникнуть в квартиру, затачивание металлической пластины под нож, приспособление газового оружия дл</w:t>
      </w:r>
      <w:r w:rsidR="00EB4F7C" w:rsidRPr="00EA6F62">
        <w:rPr>
          <w:sz w:val="28"/>
          <w:szCs w:val="28"/>
        </w:rPr>
        <w:t>я стрельбы боевыми патронами</w:t>
      </w:r>
      <w:r w:rsidRPr="00EA6F62">
        <w:rPr>
          <w:sz w:val="28"/>
          <w:szCs w:val="28"/>
        </w:rPr>
        <w:t xml:space="preserve">. </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Приискание, изготовление и приспособление средств и орудий для исполнения преступлений могут фигурировать одновременно.</w:t>
      </w:r>
    </w:p>
    <w:p w:rsidR="00AC2CFD" w:rsidRPr="00EA6F62" w:rsidRDefault="00126709" w:rsidP="00EA6F62">
      <w:pPr>
        <w:tabs>
          <w:tab w:val="num" w:pos="1440"/>
        </w:tabs>
        <w:spacing w:line="360" w:lineRule="auto"/>
        <w:ind w:firstLine="709"/>
        <w:jc w:val="both"/>
        <w:rPr>
          <w:sz w:val="28"/>
          <w:szCs w:val="28"/>
        </w:rPr>
      </w:pPr>
      <w:r w:rsidRPr="00EA6F62">
        <w:rPr>
          <w:sz w:val="28"/>
          <w:szCs w:val="28"/>
        </w:rPr>
        <w:t>г) приискание соучастников - поиск сообщников будущего преступления в любой форме (завуалированные объявления в СМИ, письменные предложения будущим соучастни</w:t>
      </w:r>
      <w:r w:rsidR="00AC2CFD" w:rsidRPr="00EA6F62">
        <w:rPr>
          <w:sz w:val="28"/>
          <w:szCs w:val="28"/>
        </w:rPr>
        <w:t xml:space="preserve">кам, телефонные звонки и </w:t>
      </w:r>
      <w:r w:rsidR="002C0888" w:rsidRPr="00EA6F62">
        <w:rPr>
          <w:sz w:val="28"/>
          <w:szCs w:val="28"/>
        </w:rPr>
        <w:t>тому подобное</w:t>
      </w:r>
      <w:r w:rsidR="00AC2CFD" w:rsidRPr="00EA6F62">
        <w:rPr>
          <w:sz w:val="28"/>
          <w:szCs w:val="28"/>
        </w:rPr>
        <w:t>)</w:t>
      </w:r>
      <w:r w:rsidR="0067597F" w:rsidRPr="00EA6F62">
        <w:rPr>
          <w:sz w:val="28"/>
          <w:szCs w:val="28"/>
        </w:rPr>
        <w:t xml:space="preserve"> /9; стр.88/.</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 xml:space="preserve">Под </w:t>
      </w:r>
      <w:r w:rsidRPr="00EA6F62">
        <w:rPr>
          <w:bCs/>
          <w:sz w:val="28"/>
          <w:szCs w:val="28"/>
        </w:rPr>
        <w:t xml:space="preserve">приисканием участников </w:t>
      </w:r>
      <w:r w:rsidRPr="00EA6F62">
        <w:rPr>
          <w:sz w:val="28"/>
          <w:szCs w:val="28"/>
        </w:rPr>
        <w:t xml:space="preserve">понимается вербовка исполнителей и пособников  для последующего криминального деяния. Лицо непосредственно подбирает соучастников для совершения преступления. В данном случае имеет смысл говорить о том, что преступление по тем или иным причинам не было доведено до конца, прерываясь на стадии разработки условий для совершения. При этом способами приискания могут быть уговор, угрозы, обещания совместного обогащения, шантаж и др. Лицо, которому по не зависящим от него обстоятельствам не удалось склонить других лиц к совершению преступления, несет уголовную ответственность за приготовление (неудавшееся подстрекательство).        </w:t>
      </w:r>
    </w:p>
    <w:p w:rsidR="009553E8" w:rsidRPr="00EA6F62" w:rsidRDefault="00126709" w:rsidP="00EA6F62">
      <w:pPr>
        <w:tabs>
          <w:tab w:val="num" w:pos="1440"/>
        </w:tabs>
        <w:spacing w:line="360" w:lineRule="auto"/>
        <w:ind w:firstLine="709"/>
        <w:jc w:val="both"/>
        <w:rPr>
          <w:sz w:val="28"/>
          <w:szCs w:val="28"/>
        </w:rPr>
      </w:pPr>
      <w:r w:rsidRPr="00EA6F62">
        <w:rPr>
          <w:sz w:val="28"/>
          <w:szCs w:val="28"/>
        </w:rPr>
        <w:t>д) сговор на совершение преступления есть соглашение (договоренность) двух или более лиц на совместное совершение преступления. В отдельных случаях такого рода сговор может образовать состав самостоятельного (оконченного) преступления (например, такого как заговор с целью захвата власти или насильственного изм</w:t>
      </w:r>
      <w:r w:rsidR="00AC2CFD" w:rsidRPr="00EA6F62">
        <w:rPr>
          <w:sz w:val="28"/>
          <w:szCs w:val="28"/>
        </w:rPr>
        <w:t>енения конституционного строя)</w:t>
      </w:r>
      <w:r w:rsidR="00EB4F7C" w:rsidRPr="00EA6F62">
        <w:rPr>
          <w:sz w:val="28"/>
          <w:szCs w:val="28"/>
        </w:rPr>
        <w:t>.</w:t>
      </w:r>
    </w:p>
    <w:p w:rsidR="009553E8" w:rsidRPr="00EA6F62" w:rsidRDefault="009553E8" w:rsidP="00EA6F62">
      <w:pPr>
        <w:tabs>
          <w:tab w:val="num" w:pos="1440"/>
        </w:tabs>
        <w:spacing w:line="360" w:lineRule="auto"/>
        <w:ind w:firstLine="709"/>
        <w:jc w:val="both"/>
        <w:rPr>
          <w:sz w:val="28"/>
          <w:szCs w:val="28"/>
        </w:rPr>
      </w:pPr>
      <w:r w:rsidRPr="00EA6F62">
        <w:rPr>
          <w:color w:val="404040"/>
          <w:sz w:val="28"/>
          <w:szCs w:val="28"/>
        </w:rPr>
        <w:t>Сговор на совершение преступления предполагает, что два и более лица, достигших возраста уголовной</w:t>
      </w:r>
      <w:r w:rsidRPr="00EA6F62">
        <w:rPr>
          <w:sz w:val="28"/>
          <w:szCs w:val="28"/>
        </w:rPr>
        <w:t xml:space="preserve"> </w:t>
      </w:r>
      <w:r w:rsidRPr="00EA6F62">
        <w:rPr>
          <w:color w:val="404040"/>
          <w:sz w:val="28"/>
          <w:szCs w:val="28"/>
        </w:rPr>
        <w:t xml:space="preserve">ответственности, договариваются совместно совершить одно или несколько преступлений. Сговор касается преступления в целом, а не отдельных его деталей по сокрытию, допустим, следов преступления, транспортировке и сбыту похищенного и тому подобное. Признаками, позволяющими отнести сговор к приготовлению, можно назвать: </w:t>
      </w:r>
    </w:p>
    <w:p w:rsidR="009553E8" w:rsidRPr="00EA6F62" w:rsidRDefault="009553E8" w:rsidP="00EA6F62">
      <w:pPr>
        <w:tabs>
          <w:tab w:val="num" w:pos="1440"/>
        </w:tabs>
        <w:spacing w:line="360" w:lineRule="auto"/>
        <w:ind w:firstLine="709"/>
        <w:jc w:val="both"/>
        <w:rPr>
          <w:sz w:val="28"/>
          <w:szCs w:val="28"/>
        </w:rPr>
      </w:pPr>
      <w:r w:rsidRPr="00EA6F62">
        <w:rPr>
          <w:color w:val="404040"/>
          <w:sz w:val="28"/>
          <w:szCs w:val="28"/>
        </w:rPr>
        <w:t xml:space="preserve">1) цели объединения двух и более лиц для совершения одного или нескольких преступлений, отнесенных законодателем к тяжким или особо тяжким; </w:t>
      </w:r>
    </w:p>
    <w:p w:rsidR="009553E8" w:rsidRPr="00EA6F62" w:rsidRDefault="009553E8" w:rsidP="00EA6F62">
      <w:pPr>
        <w:tabs>
          <w:tab w:val="num" w:pos="1440"/>
        </w:tabs>
        <w:spacing w:line="360" w:lineRule="auto"/>
        <w:ind w:firstLine="709"/>
        <w:jc w:val="both"/>
        <w:rPr>
          <w:sz w:val="28"/>
          <w:szCs w:val="28"/>
        </w:rPr>
      </w:pPr>
      <w:r w:rsidRPr="00EA6F62">
        <w:rPr>
          <w:color w:val="404040"/>
          <w:sz w:val="28"/>
          <w:szCs w:val="28"/>
        </w:rPr>
        <w:t xml:space="preserve">2) сговор должен состояться до начала выполнения объективной стороны конкретного состава преступления; </w:t>
      </w:r>
    </w:p>
    <w:p w:rsidR="009553E8" w:rsidRPr="00EA6F62" w:rsidRDefault="009553E8" w:rsidP="00EA6F62">
      <w:pPr>
        <w:tabs>
          <w:tab w:val="num" w:pos="1440"/>
        </w:tabs>
        <w:spacing w:line="360" w:lineRule="auto"/>
        <w:ind w:firstLine="709"/>
        <w:jc w:val="both"/>
        <w:rPr>
          <w:color w:val="404040"/>
          <w:sz w:val="28"/>
          <w:szCs w:val="28"/>
        </w:rPr>
      </w:pPr>
      <w:r w:rsidRPr="00EA6F62">
        <w:rPr>
          <w:color w:val="404040"/>
          <w:sz w:val="28"/>
          <w:szCs w:val="28"/>
        </w:rPr>
        <w:t xml:space="preserve">3) подготовительная преступная деятельность прервана помимо воли виновных. </w:t>
      </w:r>
      <w:r w:rsidRPr="00EA6F62">
        <w:rPr>
          <w:color w:val="404040"/>
          <w:sz w:val="28"/>
          <w:szCs w:val="28"/>
        </w:rPr>
        <w:tab/>
      </w:r>
    </w:p>
    <w:p w:rsidR="00AC2CFD" w:rsidRPr="00EA6F62" w:rsidRDefault="00126709" w:rsidP="00EA6F62">
      <w:pPr>
        <w:tabs>
          <w:tab w:val="num" w:pos="1440"/>
        </w:tabs>
        <w:spacing w:line="360" w:lineRule="auto"/>
        <w:ind w:firstLine="709"/>
        <w:jc w:val="both"/>
        <w:rPr>
          <w:sz w:val="28"/>
          <w:szCs w:val="28"/>
        </w:rPr>
      </w:pPr>
      <w:r w:rsidRPr="00EA6F62">
        <w:rPr>
          <w:sz w:val="28"/>
          <w:szCs w:val="28"/>
        </w:rPr>
        <w:t xml:space="preserve">е) иное умышленное создание условий для совершения преступления может проявляться в разнообразных действиях. Например, разработка плана совершения преступления, заблаговременное создание условий для совершения преступления (отключение электроэнергии или сигнализации на объекте), подбор соучастников и распределение между ними ролей и др. Главный смысл этих действий в том, что они делают в последующем </w:t>
      </w:r>
      <w:r w:rsidR="00AC2CFD" w:rsidRPr="00EA6F62">
        <w:rPr>
          <w:sz w:val="28"/>
          <w:szCs w:val="28"/>
        </w:rPr>
        <w:t>реально возможным преступление</w:t>
      </w:r>
      <w:r w:rsidR="0067597F" w:rsidRPr="00EA6F62">
        <w:rPr>
          <w:sz w:val="28"/>
          <w:szCs w:val="28"/>
        </w:rPr>
        <w:t xml:space="preserve"> /7; стр.64/. </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Специфической разновидностью приготовления к преступлению является направление преступника к месту совершения преступления при доказанности цели совершения преступления.</w:t>
      </w:r>
    </w:p>
    <w:p w:rsidR="00114529" w:rsidRPr="00EA6F62" w:rsidRDefault="00114529" w:rsidP="00EA6F62">
      <w:pPr>
        <w:widowControl w:val="0"/>
        <w:autoSpaceDE w:val="0"/>
        <w:autoSpaceDN w:val="0"/>
        <w:adjustRightInd w:val="0"/>
        <w:spacing w:line="360" w:lineRule="auto"/>
        <w:ind w:firstLine="709"/>
        <w:jc w:val="both"/>
        <w:rPr>
          <w:sz w:val="28"/>
          <w:szCs w:val="28"/>
        </w:rPr>
      </w:pPr>
      <w:r w:rsidRPr="00EA6F62">
        <w:rPr>
          <w:sz w:val="28"/>
          <w:szCs w:val="28"/>
        </w:rPr>
        <w:t>Дореволюционные правоведы, в частности Н.С. Таганцев, относили к приготовительным действиям и действия, подготавливающие возможность уклонения лица от уголовной  ответственности за совершение задуманного им преступления (например, приобретение парика, накладных усов и др. Для изменения внешности).</w:t>
      </w:r>
    </w:p>
    <w:p w:rsidR="006D4732" w:rsidRPr="00EA6F62" w:rsidRDefault="00114529" w:rsidP="00EA6F62">
      <w:pPr>
        <w:tabs>
          <w:tab w:val="num" w:pos="1440"/>
        </w:tabs>
        <w:spacing w:line="360" w:lineRule="auto"/>
        <w:ind w:firstLine="709"/>
        <w:jc w:val="both"/>
        <w:rPr>
          <w:sz w:val="28"/>
          <w:szCs w:val="28"/>
        </w:rPr>
      </w:pPr>
      <w:r w:rsidRPr="00EA6F62">
        <w:rPr>
          <w:sz w:val="28"/>
          <w:szCs w:val="28"/>
        </w:rPr>
        <w:t>Предыдущие уголовные кодексы исходили из принципа наказуемости приготовительных действий к любому преступлению. В судебной практике случаи осуждения за приготовление к преступлению встречались редко, что вполне объяснимо отдаленностью приготовительных  действий от окончания преступного посягательства и в связи с этим незначительной степенью их общественной опасности. Кроме того, на практике приготовление обычно трудно доказать, так как совершение приготовительных действий  само по себе не всегда еще свидетельствует о преступном намерении лица, их совершившего. В связи с этим законодатель вполне обосновано отказался от общей наказуемости приготовления к преступлению</w:t>
      </w:r>
      <w:r w:rsidR="006468A0" w:rsidRPr="00EA6F62">
        <w:rPr>
          <w:sz w:val="28"/>
          <w:szCs w:val="28"/>
        </w:rPr>
        <w:t xml:space="preserve"> /136; стр.42/.</w:t>
      </w:r>
    </w:p>
    <w:p w:rsidR="00873D5D" w:rsidRPr="00EA6F62" w:rsidRDefault="00873D5D" w:rsidP="00EA6F62">
      <w:pPr>
        <w:tabs>
          <w:tab w:val="num" w:pos="1440"/>
        </w:tabs>
        <w:spacing w:line="360" w:lineRule="auto"/>
        <w:ind w:firstLine="709"/>
        <w:jc w:val="both"/>
        <w:rPr>
          <w:color w:val="404040"/>
          <w:sz w:val="28"/>
          <w:szCs w:val="28"/>
        </w:rPr>
      </w:pPr>
      <w:r w:rsidRPr="00EA6F62">
        <w:rPr>
          <w:color w:val="404040"/>
          <w:sz w:val="28"/>
          <w:szCs w:val="28"/>
        </w:rPr>
        <w:t xml:space="preserve">Таким образом, действия считаются приготовлением к преступлению при наличии трех взаимосвязанных условий: </w:t>
      </w:r>
      <w:r w:rsidRPr="00EA6F62">
        <w:rPr>
          <w:color w:val="404040"/>
          <w:sz w:val="28"/>
          <w:szCs w:val="28"/>
        </w:rPr>
        <w:tab/>
      </w:r>
    </w:p>
    <w:p w:rsidR="00873D5D" w:rsidRPr="00EA6F62" w:rsidRDefault="00873D5D" w:rsidP="00EA6F62">
      <w:pPr>
        <w:tabs>
          <w:tab w:val="num" w:pos="1440"/>
        </w:tabs>
        <w:spacing w:line="360" w:lineRule="auto"/>
        <w:ind w:firstLine="709"/>
        <w:jc w:val="both"/>
        <w:rPr>
          <w:color w:val="404040"/>
          <w:sz w:val="28"/>
          <w:szCs w:val="28"/>
        </w:rPr>
      </w:pPr>
      <w:r w:rsidRPr="00EA6F62">
        <w:rPr>
          <w:color w:val="404040"/>
          <w:sz w:val="28"/>
          <w:szCs w:val="28"/>
        </w:rPr>
        <w:t xml:space="preserve">1) они были направлены на совершение тяжких или особо тяжких преступлений и создавали возможность причинения вреда объекту уголовно-правовой охраны; </w:t>
      </w:r>
    </w:p>
    <w:p w:rsidR="00873D5D" w:rsidRPr="00EA6F62" w:rsidRDefault="00873D5D" w:rsidP="00EA6F62">
      <w:pPr>
        <w:tabs>
          <w:tab w:val="num" w:pos="1440"/>
        </w:tabs>
        <w:spacing w:line="360" w:lineRule="auto"/>
        <w:ind w:firstLine="709"/>
        <w:jc w:val="both"/>
        <w:rPr>
          <w:color w:val="404040"/>
          <w:sz w:val="28"/>
          <w:szCs w:val="28"/>
        </w:rPr>
      </w:pPr>
      <w:r w:rsidRPr="00EA6F62">
        <w:rPr>
          <w:color w:val="404040"/>
          <w:sz w:val="28"/>
          <w:szCs w:val="28"/>
        </w:rPr>
        <w:t xml:space="preserve">2) виновный ограничился только приготовительными действиями и не приступал к действительному осуществлению задуманного, ибо в противном случае он будет отвечать за покушение либо за оконченное преступление; </w:t>
      </w:r>
    </w:p>
    <w:p w:rsidR="00EB4F7C" w:rsidRPr="00EA6F62" w:rsidRDefault="00873D5D" w:rsidP="00EA6F62">
      <w:pPr>
        <w:tabs>
          <w:tab w:val="num" w:pos="1440"/>
        </w:tabs>
        <w:spacing w:line="360" w:lineRule="auto"/>
        <w:ind w:firstLine="709"/>
        <w:jc w:val="both"/>
        <w:rPr>
          <w:color w:val="404040"/>
          <w:sz w:val="28"/>
          <w:szCs w:val="28"/>
        </w:rPr>
      </w:pPr>
      <w:r w:rsidRPr="00EA6F62">
        <w:rPr>
          <w:color w:val="404040"/>
          <w:sz w:val="28"/>
          <w:szCs w:val="28"/>
        </w:rPr>
        <w:t xml:space="preserve">3) приготовление должно быть остановлено по причинам, не зависящим от воли виновного. Если же лицо, совершившее приготовительные действия, по собственной воле не доводит преступление до конца, то оно наказывается лишь в том случае, если в уже совершенных им действиях содержится состав другого преступления. </w:t>
      </w:r>
    </w:p>
    <w:p w:rsidR="00EB4F7C" w:rsidRPr="00EA6F62" w:rsidRDefault="00EB4F7C" w:rsidP="00EA6F62">
      <w:pPr>
        <w:widowControl w:val="0"/>
        <w:autoSpaceDE w:val="0"/>
        <w:autoSpaceDN w:val="0"/>
        <w:adjustRightInd w:val="0"/>
        <w:spacing w:line="360" w:lineRule="auto"/>
        <w:ind w:firstLine="709"/>
        <w:jc w:val="both"/>
        <w:rPr>
          <w:sz w:val="28"/>
          <w:szCs w:val="28"/>
        </w:rPr>
      </w:pPr>
      <w:r w:rsidRPr="00EA6F62">
        <w:rPr>
          <w:sz w:val="28"/>
          <w:szCs w:val="28"/>
        </w:rPr>
        <w:t>Приготовление к преступлению — это умышленное создание условия для совершения умышленного преступления, но не доведенного до конца по не зависящим от лица обстоятельствам;</w:t>
      </w:r>
    </w:p>
    <w:p w:rsidR="00EB4F7C" w:rsidRPr="00EA6F62" w:rsidRDefault="00EB4F7C" w:rsidP="00EA6F62">
      <w:pPr>
        <w:widowControl w:val="0"/>
        <w:autoSpaceDE w:val="0"/>
        <w:autoSpaceDN w:val="0"/>
        <w:adjustRightInd w:val="0"/>
        <w:spacing w:line="360" w:lineRule="auto"/>
        <w:ind w:firstLine="709"/>
        <w:jc w:val="both"/>
        <w:rPr>
          <w:sz w:val="28"/>
          <w:szCs w:val="28"/>
        </w:rPr>
      </w:pPr>
      <w:r w:rsidRPr="00EA6F62">
        <w:rPr>
          <w:sz w:val="28"/>
          <w:szCs w:val="28"/>
        </w:rPr>
        <w:t xml:space="preserve"> Приготовление к преступлению квалифицируется по статье Особенной части, предусматривающей ответственность за то, преступление, к которому готовился виновный;</w:t>
      </w:r>
    </w:p>
    <w:p w:rsidR="00EB4F7C" w:rsidRPr="00EA6F62" w:rsidRDefault="00EB4F7C" w:rsidP="00EA6F62">
      <w:pPr>
        <w:widowControl w:val="0"/>
        <w:autoSpaceDE w:val="0"/>
        <w:autoSpaceDN w:val="0"/>
        <w:adjustRightInd w:val="0"/>
        <w:spacing w:line="360" w:lineRule="auto"/>
        <w:ind w:firstLine="709"/>
        <w:jc w:val="both"/>
        <w:rPr>
          <w:sz w:val="28"/>
          <w:szCs w:val="28"/>
        </w:rPr>
      </w:pPr>
      <w:r w:rsidRPr="00EA6F62">
        <w:rPr>
          <w:sz w:val="28"/>
          <w:szCs w:val="28"/>
        </w:rPr>
        <w:t xml:space="preserve"> 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w:t>
      </w:r>
      <w:r w:rsidR="000343B4" w:rsidRPr="00EA6F62">
        <w:rPr>
          <w:sz w:val="28"/>
          <w:szCs w:val="28"/>
        </w:rPr>
        <w:t>.</w:t>
      </w:r>
    </w:p>
    <w:p w:rsidR="00EA6F62" w:rsidRDefault="00EA6F62" w:rsidP="00EA6F62">
      <w:pPr>
        <w:tabs>
          <w:tab w:val="num" w:pos="1440"/>
        </w:tabs>
        <w:spacing w:line="360" w:lineRule="auto"/>
        <w:ind w:firstLine="709"/>
        <w:jc w:val="both"/>
        <w:rPr>
          <w:b/>
          <w:sz w:val="28"/>
          <w:szCs w:val="28"/>
          <w:lang w:val="en-US"/>
        </w:rPr>
      </w:pPr>
    </w:p>
    <w:p w:rsidR="00FC1F80" w:rsidRPr="00EA6F62" w:rsidRDefault="00FC1F80" w:rsidP="00EA6F62">
      <w:pPr>
        <w:tabs>
          <w:tab w:val="num" w:pos="1440"/>
        </w:tabs>
        <w:spacing w:line="360" w:lineRule="auto"/>
        <w:ind w:firstLine="709"/>
        <w:jc w:val="both"/>
        <w:rPr>
          <w:b/>
          <w:sz w:val="28"/>
          <w:szCs w:val="28"/>
        </w:rPr>
      </w:pPr>
      <w:r w:rsidRPr="00EA6F62">
        <w:rPr>
          <w:b/>
          <w:sz w:val="28"/>
          <w:szCs w:val="28"/>
        </w:rPr>
        <w:t>2.2  Характеристика стадии покушения на преступление</w:t>
      </w:r>
    </w:p>
    <w:p w:rsidR="00EA6F62" w:rsidRDefault="00EA6F62" w:rsidP="00EA6F62">
      <w:pPr>
        <w:tabs>
          <w:tab w:val="num" w:pos="1440"/>
        </w:tabs>
        <w:spacing w:line="360" w:lineRule="auto"/>
        <w:ind w:firstLine="709"/>
        <w:jc w:val="both"/>
        <w:rPr>
          <w:sz w:val="28"/>
          <w:szCs w:val="28"/>
          <w:lang w:val="en-US"/>
        </w:rPr>
      </w:pPr>
    </w:p>
    <w:p w:rsidR="006D4732" w:rsidRPr="00EA6F62" w:rsidRDefault="00126709" w:rsidP="00EA6F62">
      <w:pPr>
        <w:tabs>
          <w:tab w:val="num" w:pos="1440"/>
        </w:tabs>
        <w:spacing w:line="360" w:lineRule="auto"/>
        <w:ind w:firstLine="709"/>
        <w:jc w:val="both"/>
        <w:rPr>
          <w:sz w:val="28"/>
          <w:szCs w:val="28"/>
        </w:rPr>
      </w:pPr>
      <w:r w:rsidRPr="00EA6F62">
        <w:rPr>
          <w:sz w:val="28"/>
          <w:szCs w:val="28"/>
        </w:rPr>
        <w:t>Покушение на преступление  -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w:t>
      </w:r>
      <w:r w:rsidR="006D4732" w:rsidRPr="00EA6F62">
        <w:rPr>
          <w:sz w:val="28"/>
          <w:szCs w:val="28"/>
        </w:rPr>
        <w:t xml:space="preserve">исящим от этого лица причинам. </w:t>
      </w:r>
    </w:p>
    <w:p w:rsidR="006D4732" w:rsidRPr="00EA6F62" w:rsidRDefault="00126709" w:rsidP="00EA6F62">
      <w:pPr>
        <w:tabs>
          <w:tab w:val="num" w:pos="1440"/>
        </w:tabs>
        <w:spacing w:line="360" w:lineRule="auto"/>
        <w:ind w:firstLine="709"/>
        <w:jc w:val="both"/>
        <w:rPr>
          <w:sz w:val="28"/>
          <w:szCs w:val="28"/>
        </w:rPr>
      </w:pPr>
      <w:r w:rsidRPr="00EA6F62">
        <w:rPr>
          <w:sz w:val="28"/>
          <w:szCs w:val="28"/>
        </w:rPr>
        <w:t>От приготовления к преступлению покушение отличается тем, что здесь действия (бездействия) не ограничиваются созданием условий для совершения преступления, а уже непосредственно направлены на его осуществление. От оконченного преступления покушение отличается своей незавершенностью, либо отсутствием наступления желаемого для ви</w:t>
      </w:r>
      <w:r w:rsidR="006D4732" w:rsidRPr="00EA6F62">
        <w:rPr>
          <w:sz w:val="28"/>
          <w:szCs w:val="28"/>
        </w:rPr>
        <w:t>новного преступного результата.</w:t>
      </w:r>
    </w:p>
    <w:p w:rsidR="00B91276" w:rsidRPr="00EA6F62" w:rsidRDefault="00B91276" w:rsidP="00EA6F62">
      <w:pPr>
        <w:widowControl w:val="0"/>
        <w:autoSpaceDE w:val="0"/>
        <w:autoSpaceDN w:val="0"/>
        <w:adjustRightInd w:val="0"/>
        <w:spacing w:line="360" w:lineRule="auto"/>
        <w:ind w:firstLine="709"/>
        <w:jc w:val="both"/>
        <w:rPr>
          <w:sz w:val="28"/>
          <w:szCs w:val="28"/>
        </w:rPr>
      </w:pPr>
      <w:r w:rsidRPr="00EA6F62">
        <w:rPr>
          <w:sz w:val="28"/>
          <w:szCs w:val="28"/>
        </w:rPr>
        <w:t>Исторически со времен принятия французского У</w:t>
      </w:r>
      <w:r w:rsidR="006C31B0" w:rsidRPr="00EA6F62">
        <w:rPr>
          <w:sz w:val="28"/>
          <w:szCs w:val="28"/>
        </w:rPr>
        <w:t xml:space="preserve">головного </w:t>
      </w:r>
      <w:r w:rsidRPr="00EA6F62">
        <w:rPr>
          <w:sz w:val="28"/>
          <w:szCs w:val="28"/>
        </w:rPr>
        <w:t>К</w:t>
      </w:r>
      <w:r w:rsidR="006C31B0" w:rsidRPr="00EA6F62">
        <w:rPr>
          <w:sz w:val="28"/>
          <w:szCs w:val="28"/>
        </w:rPr>
        <w:t>одекса</w:t>
      </w:r>
      <w:r w:rsidRPr="00EA6F62">
        <w:rPr>
          <w:sz w:val="28"/>
          <w:szCs w:val="28"/>
        </w:rPr>
        <w:t xml:space="preserve"> 1810 г</w:t>
      </w:r>
      <w:r w:rsidR="00AE0FA5" w:rsidRPr="00EA6F62">
        <w:rPr>
          <w:sz w:val="28"/>
          <w:szCs w:val="28"/>
        </w:rPr>
        <w:t>ода</w:t>
      </w:r>
      <w:r w:rsidRPr="00EA6F62">
        <w:rPr>
          <w:sz w:val="28"/>
          <w:szCs w:val="28"/>
        </w:rPr>
        <w:t xml:space="preserve"> и по учению классической школы уголовного права покушение на преступление трактовалось как «начало исполнения состава преступления». В болгарском </w:t>
      </w:r>
      <w:r w:rsidR="00B3400D" w:rsidRPr="00EA6F62">
        <w:rPr>
          <w:sz w:val="28"/>
          <w:szCs w:val="28"/>
        </w:rPr>
        <w:t>Уголовном Кодексе</w:t>
      </w:r>
      <w:r w:rsidRPr="00EA6F62">
        <w:rPr>
          <w:sz w:val="28"/>
          <w:szCs w:val="28"/>
        </w:rPr>
        <w:t xml:space="preserve"> в определении покушения на преступление отсутствует указание на непременный признак любого покушения — незавершение преступления по не зависящим от лица обстоятельствам.    Аналогичный дефект содержит норма о покушении в </w:t>
      </w:r>
      <w:r w:rsidR="00B3400D" w:rsidRPr="00EA6F62">
        <w:rPr>
          <w:sz w:val="28"/>
          <w:szCs w:val="28"/>
        </w:rPr>
        <w:t>Уголовном Кодексе</w:t>
      </w:r>
      <w:r w:rsidRPr="00EA6F62">
        <w:rPr>
          <w:sz w:val="28"/>
          <w:szCs w:val="28"/>
        </w:rPr>
        <w:t xml:space="preserve"> ФРГ. Любопытно, что немецкая норма исходит из субъективного критерия исполнения состава, т</w:t>
      </w:r>
      <w:r w:rsidR="00453B15" w:rsidRPr="00EA6F62">
        <w:rPr>
          <w:sz w:val="28"/>
          <w:szCs w:val="28"/>
        </w:rPr>
        <w:t xml:space="preserve">о </w:t>
      </w:r>
      <w:r w:rsidRPr="00EA6F62">
        <w:rPr>
          <w:sz w:val="28"/>
          <w:szCs w:val="28"/>
        </w:rPr>
        <w:t>е</w:t>
      </w:r>
      <w:r w:rsidR="00453B15" w:rsidRPr="00EA6F62">
        <w:rPr>
          <w:sz w:val="28"/>
          <w:szCs w:val="28"/>
        </w:rPr>
        <w:t>сть</w:t>
      </w:r>
      <w:r w:rsidRPr="00EA6F62">
        <w:rPr>
          <w:sz w:val="28"/>
          <w:szCs w:val="28"/>
        </w:rPr>
        <w:t xml:space="preserve"> из представлений покушавшегося, а не из законодательной характеристики состава преступл</w:t>
      </w:r>
      <w:r w:rsidR="0068054C" w:rsidRPr="00EA6F62">
        <w:rPr>
          <w:sz w:val="28"/>
          <w:szCs w:val="28"/>
        </w:rPr>
        <w:t>ения</w:t>
      </w:r>
      <w:r w:rsidRPr="00EA6F62">
        <w:rPr>
          <w:sz w:val="28"/>
          <w:szCs w:val="28"/>
        </w:rPr>
        <w:t xml:space="preserve"> </w:t>
      </w:r>
      <w:r w:rsidR="0068054C" w:rsidRPr="00EA6F62">
        <w:rPr>
          <w:sz w:val="28"/>
          <w:szCs w:val="28"/>
        </w:rPr>
        <w:t>/15; стр.45/.</w:t>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В уголовно-правовой доктрине относительно содержания приготовления к преступлению существовало множество точек зрения. Оно то признавалось «отдаленным покушением», то включалось в обнаружение умысла. В частности, в дореволюционном уголовном праве  в статье 7 Уложения 1845 года, приготовлением признавалось лишь приискание и приспособление средств для совершения преступления. Остальные виды приготовительных действий, не связанные с орудиями и средствами совершения преступления, относились к обнаружению умысла. В этом есть рациональное зерно. Ведь покушение, независимо от степени его отдаленности от преступления, отличается от самого близкого к совершению преступления подготовительного действия тем, что все приготовительные действия совершаются до начала исполнения состава преступления, его объективной стороны. Они лишь предваряют, создают условия для совершения преступления. Что касается обнаружения умысла, то, как уже отмечалось, оно стадией преступления не является.</w:t>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 xml:space="preserve">Практический аспект приготовления к преступлению сводится к следующему: </w:t>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 объем криминализации приготовления к преступлению;</w:t>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 пределы наказуемости приготовления;</w:t>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 отличие его от покушения.</w:t>
      </w:r>
      <w:r w:rsidRPr="00EA6F62">
        <w:rPr>
          <w:color w:val="000000"/>
          <w:sz w:val="28"/>
          <w:szCs w:val="28"/>
        </w:rPr>
        <w:tab/>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В российском уголовном праве эволюция этих категорий была противоречивой. Уложение о наказаниях уголовных и исправительных 1845 года ограничивало приготовительные действия приисканием и приспособлением средств для совершения преступления. Наказывалось оно лишь в двух случаях: когда было противозаконным само приобретение некоторых средств (например, взрывчатых веществ, оружия) и когда приготовление относилось к особо тяжким преступлениям.</w:t>
      </w:r>
    </w:p>
    <w:p w:rsidR="00453B15" w:rsidRPr="00EA6F62" w:rsidRDefault="00B3400D" w:rsidP="00EA6F62">
      <w:pPr>
        <w:widowControl w:val="0"/>
        <w:autoSpaceDE w:val="0"/>
        <w:autoSpaceDN w:val="0"/>
        <w:adjustRightInd w:val="0"/>
        <w:spacing w:line="360" w:lineRule="auto"/>
        <w:ind w:firstLine="709"/>
        <w:jc w:val="both"/>
        <w:rPr>
          <w:color w:val="000000"/>
          <w:sz w:val="28"/>
          <w:szCs w:val="28"/>
        </w:rPr>
      </w:pPr>
      <w:r w:rsidRPr="00EA6F62">
        <w:rPr>
          <w:sz w:val="28"/>
          <w:szCs w:val="28"/>
        </w:rPr>
        <w:t>Уголовный Кодекс</w:t>
      </w:r>
      <w:r w:rsidR="00453B15" w:rsidRPr="00EA6F62">
        <w:rPr>
          <w:color w:val="000000"/>
          <w:sz w:val="28"/>
          <w:szCs w:val="28"/>
        </w:rPr>
        <w:t xml:space="preserve"> РСФСР 1922 года  </w:t>
      </w:r>
      <w:r w:rsidR="006744AF" w:rsidRPr="00EA6F62">
        <w:rPr>
          <w:color w:val="000000"/>
          <w:sz w:val="28"/>
          <w:szCs w:val="28"/>
        </w:rPr>
        <w:t>р</w:t>
      </w:r>
      <w:r w:rsidR="00453B15" w:rsidRPr="00EA6F62">
        <w:rPr>
          <w:color w:val="000000"/>
          <w:sz w:val="28"/>
          <w:szCs w:val="28"/>
        </w:rPr>
        <w:t>асширил понятие приготовления, но отказался в принципе от его криминализации. Статья 12 гласила: «Приготовлением к преступлению считается приискание, приобретение или приспособление орудий, средств и создание услови</w:t>
      </w:r>
      <w:r w:rsidR="006744AF" w:rsidRPr="00EA6F62">
        <w:rPr>
          <w:color w:val="000000"/>
          <w:sz w:val="28"/>
          <w:szCs w:val="28"/>
        </w:rPr>
        <w:t xml:space="preserve">й для совершения преступлений. </w:t>
      </w:r>
      <w:r w:rsidR="00453B15" w:rsidRPr="00EA6F62">
        <w:rPr>
          <w:color w:val="000000"/>
          <w:sz w:val="28"/>
          <w:szCs w:val="28"/>
        </w:rPr>
        <w:t>Приготовление к преступлению карается, если оно само по себе является наказуемым действием»</w:t>
      </w:r>
      <w:r w:rsidR="006744AF" w:rsidRPr="00EA6F62">
        <w:rPr>
          <w:sz w:val="28"/>
          <w:szCs w:val="28"/>
        </w:rPr>
        <w:t xml:space="preserve"> /15; стр.47/.</w:t>
      </w:r>
      <w:r w:rsidR="00453B15" w:rsidRPr="00EA6F62">
        <w:rPr>
          <w:color w:val="000000"/>
          <w:sz w:val="28"/>
          <w:szCs w:val="28"/>
        </w:rPr>
        <w:tab/>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 xml:space="preserve">Основные начала уголовного законодательства СССР и союзных республик вообще отказались от терминов «приготовление к преступлению» и «покушение на преступление»; в них говорилось о «начатом преступлении». Такое обобщение привело к тому, что на практике законодатели союзных республик толковали это понятие по-разному: одни как покушение, а другие как приготовление и покушение. В последствии Пленум Верховного Суда СССР 7 мая 1928 года разъяснил, что под «начатым преступлением» имеются в виду и приготовление и покушение. В результате все республики вынуждены были криминализовать приготовление к любому преступлению, что было теоретически ошибочным. </w:t>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 xml:space="preserve">В большинстве зарубежных уголовных кодексов приготовление к преступлению не криминализируется. Но следует учитывать объем криминализации приготовлений как оконченных преступлений. Если заговор, сговор, приобретение яда, подстрекательство к любому преступлению объявляются оконченными преступлениями, тогда ненаказуемость приготовления оказывается декларативной. Более того, она означает усиление репрессии за неоконченное деяние, ибо не позволяет </w:t>
      </w:r>
      <w:r w:rsidR="0020675A" w:rsidRPr="00EA6F62">
        <w:rPr>
          <w:color w:val="000000"/>
          <w:sz w:val="28"/>
          <w:szCs w:val="28"/>
        </w:rPr>
        <w:t xml:space="preserve">от него добровольно отказаться </w:t>
      </w:r>
      <w:r w:rsidR="0020675A" w:rsidRPr="00EA6F62">
        <w:rPr>
          <w:sz w:val="28"/>
          <w:szCs w:val="28"/>
        </w:rPr>
        <w:t>/13; стр.52/.</w:t>
      </w:r>
      <w:r w:rsidRPr="00EA6F62">
        <w:rPr>
          <w:color w:val="000000"/>
          <w:sz w:val="28"/>
          <w:szCs w:val="28"/>
        </w:rPr>
        <w:tab/>
      </w:r>
    </w:p>
    <w:p w:rsidR="00453B15" w:rsidRPr="00EA6F62" w:rsidRDefault="00453B15" w:rsidP="00EA6F62">
      <w:pPr>
        <w:widowControl w:val="0"/>
        <w:autoSpaceDE w:val="0"/>
        <w:autoSpaceDN w:val="0"/>
        <w:adjustRightInd w:val="0"/>
        <w:spacing w:line="360" w:lineRule="auto"/>
        <w:ind w:firstLine="709"/>
        <w:jc w:val="both"/>
        <w:rPr>
          <w:color w:val="000000"/>
          <w:sz w:val="28"/>
          <w:szCs w:val="28"/>
        </w:rPr>
      </w:pPr>
      <w:r w:rsidRPr="00EA6F62">
        <w:rPr>
          <w:color w:val="000000"/>
          <w:sz w:val="28"/>
          <w:szCs w:val="28"/>
        </w:rPr>
        <w:t>Наказание приготовления к преступлению в мировой законодательной практике осуществляется по двум вариантам: в пределах санкции за оконченное преступление, приготовление к которому осуществлялось, или по правилам обязательного снижения наказания. Российские законодатели избрали второй путь</w:t>
      </w:r>
      <w:r w:rsidR="006106BF" w:rsidRPr="00EA6F62">
        <w:rPr>
          <w:color w:val="000000"/>
          <w:sz w:val="28"/>
          <w:szCs w:val="28"/>
        </w:rPr>
        <w:t xml:space="preserve"> </w:t>
      </w:r>
      <w:r w:rsidR="006106BF" w:rsidRPr="00EA6F62">
        <w:rPr>
          <w:sz w:val="28"/>
          <w:szCs w:val="28"/>
        </w:rPr>
        <w:t>/15; стр.47/.</w:t>
      </w:r>
      <w:r w:rsidRPr="00EA6F62">
        <w:rPr>
          <w:color w:val="000000"/>
          <w:sz w:val="28"/>
          <w:szCs w:val="28"/>
        </w:rPr>
        <w:t xml:space="preserve"> </w:t>
      </w:r>
      <w:r w:rsidRPr="00EA6F62">
        <w:rPr>
          <w:color w:val="000000"/>
          <w:sz w:val="28"/>
          <w:szCs w:val="28"/>
        </w:rPr>
        <w:tab/>
      </w:r>
    </w:p>
    <w:p w:rsidR="009E06B4" w:rsidRPr="00EA6F62" w:rsidRDefault="00453B15" w:rsidP="00EA6F62">
      <w:pPr>
        <w:widowControl w:val="0"/>
        <w:autoSpaceDE w:val="0"/>
        <w:autoSpaceDN w:val="0"/>
        <w:adjustRightInd w:val="0"/>
        <w:spacing w:line="360" w:lineRule="auto"/>
        <w:ind w:firstLine="709"/>
        <w:jc w:val="both"/>
        <w:rPr>
          <w:sz w:val="28"/>
          <w:szCs w:val="28"/>
        </w:rPr>
      </w:pPr>
      <w:r w:rsidRPr="00EA6F62">
        <w:rPr>
          <w:sz w:val="28"/>
          <w:szCs w:val="28"/>
        </w:rPr>
        <w:t>Так, п</w:t>
      </w:r>
      <w:r w:rsidR="009E06B4" w:rsidRPr="00EA6F62">
        <w:rPr>
          <w:sz w:val="28"/>
          <w:szCs w:val="28"/>
        </w:rPr>
        <w:t>окушение представляет собой начало непосредственного совершения преступления. На этой стадии происходит реальное посягательство на объект, находящийся под охраной закона, частично выполняется объективная сторона конкретного преступления.</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В науке уголовного права предложено большое количество теорий разграничения приготовления к преступлению и покушения на преступление. Основными из них являются:</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 xml:space="preserve"> </w:t>
      </w:r>
      <w:r w:rsidR="004F74B7" w:rsidRPr="00EA6F62">
        <w:rPr>
          <w:sz w:val="28"/>
          <w:szCs w:val="28"/>
        </w:rPr>
        <w:t xml:space="preserve">- </w:t>
      </w:r>
      <w:r w:rsidRPr="00EA6F62">
        <w:rPr>
          <w:sz w:val="28"/>
          <w:szCs w:val="28"/>
        </w:rPr>
        <w:t xml:space="preserve">исходящие из субъективного критерия </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 xml:space="preserve"> (злого намерения, представления  субъекта о виде совершаемого им неоконченного преступления);</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 xml:space="preserve"> </w:t>
      </w:r>
      <w:r w:rsidR="004F74B7" w:rsidRPr="00EA6F62">
        <w:rPr>
          <w:sz w:val="28"/>
          <w:szCs w:val="28"/>
        </w:rPr>
        <w:t xml:space="preserve">- </w:t>
      </w:r>
      <w:r w:rsidRPr="00EA6F62">
        <w:rPr>
          <w:sz w:val="28"/>
          <w:szCs w:val="28"/>
        </w:rPr>
        <w:t>объективные, которые исходят из законодательного определения объективной стороны состава;</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 xml:space="preserve"> </w:t>
      </w:r>
      <w:r w:rsidR="004F74B7" w:rsidRPr="00EA6F62">
        <w:rPr>
          <w:sz w:val="28"/>
          <w:szCs w:val="28"/>
        </w:rPr>
        <w:t xml:space="preserve">- </w:t>
      </w:r>
      <w:r w:rsidRPr="00EA6F62">
        <w:rPr>
          <w:sz w:val="28"/>
          <w:szCs w:val="28"/>
        </w:rPr>
        <w:t>смешанные, в которых соединяются субъективный и объективный подходы.</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 xml:space="preserve">Самым прочным критерием, отличающим покушение на преступление от приготовления к преступлению является критерий начала исполнения состава, его объективной стороны. Все действия, совершенные до исполнения состава, относятся к приготовлению.  </w:t>
      </w:r>
    </w:p>
    <w:p w:rsidR="009E06B4" w:rsidRPr="00EA6F62" w:rsidRDefault="009E06B4" w:rsidP="00EA6F62">
      <w:pPr>
        <w:widowControl w:val="0"/>
        <w:autoSpaceDE w:val="0"/>
        <w:autoSpaceDN w:val="0"/>
        <w:adjustRightInd w:val="0"/>
        <w:spacing w:line="360" w:lineRule="auto"/>
        <w:ind w:firstLine="709"/>
        <w:jc w:val="both"/>
        <w:rPr>
          <w:sz w:val="28"/>
          <w:szCs w:val="28"/>
        </w:rPr>
      </w:pPr>
      <w:r w:rsidRPr="00EA6F62">
        <w:rPr>
          <w:sz w:val="28"/>
          <w:szCs w:val="28"/>
        </w:rPr>
        <w:t>В судебной практике случаи покушения на преступление встречаются довольно часто. Например, субъект с целью убийства наносит жертве телесные повреждения. В это время на месте преступления  появляется милиция и воспрепятствует реализации цели субъекта. В данном случае действия субъекта будут расцениваться как покушение на убийство. Преступнику не удается совершить похищение человека из-за активных социально-полезных действий граждан, пришедших на помощь потерпевшему. Врач умышленно не оказывает помощь больному, заведомо зная что это приведет к смерти больного. Эти действия будут рассматриваться как покушение на преступление</w:t>
      </w:r>
      <w:r w:rsidR="007E6EFF" w:rsidRPr="00EA6F62">
        <w:rPr>
          <w:sz w:val="28"/>
          <w:szCs w:val="28"/>
        </w:rPr>
        <w:t xml:space="preserve"> /11; стр.67/.</w:t>
      </w:r>
    </w:p>
    <w:p w:rsidR="006D4732" w:rsidRPr="00EA6F62" w:rsidRDefault="00126709" w:rsidP="00EA6F62">
      <w:pPr>
        <w:tabs>
          <w:tab w:val="num" w:pos="1440"/>
        </w:tabs>
        <w:spacing w:line="360" w:lineRule="auto"/>
        <w:ind w:firstLine="709"/>
        <w:jc w:val="both"/>
        <w:rPr>
          <w:sz w:val="28"/>
          <w:szCs w:val="28"/>
        </w:rPr>
      </w:pPr>
      <w:r w:rsidRPr="00EA6F62">
        <w:rPr>
          <w:sz w:val="28"/>
          <w:szCs w:val="28"/>
        </w:rPr>
        <w:t>Объективную сторону покушения, его специф</w:t>
      </w:r>
      <w:r w:rsidR="006D4732" w:rsidRPr="00EA6F62">
        <w:rPr>
          <w:sz w:val="28"/>
          <w:szCs w:val="28"/>
        </w:rPr>
        <w:t>ику характеризуют три признака:</w:t>
      </w:r>
    </w:p>
    <w:p w:rsidR="006D4732" w:rsidRPr="00EA6F62" w:rsidRDefault="00126709" w:rsidP="00EA6F62">
      <w:pPr>
        <w:tabs>
          <w:tab w:val="num" w:pos="1440"/>
        </w:tabs>
        <w:spacing w:line="360" w:lineRule="auto"/>
        <w:ind w:firstLine="709"/>
        <w:jc w:val="both"/>
        <w:rPr>
          <w:sz w:val="28"/>
          <w:szCs w:val="28"/>
        </w:rPr>
      </w:pPr>
      <w:r w:rsidRPr="00EA6F62">
        <w:rPr>
          <w:sz w:val="28"/>
          <w:szCs w:val="28"/>
        </w:rPr>
        <w:t>а) действие (бездействие) непосредственно направл</w:t>
      </w:r>
      <w:r w:rsidR="006D4732" w:rsidRPr="00EA6F62">
        <w:rPr>
          <w:sz w:val="28"/>
          <w:szCs w:val="28"/>
        </w:rPr>
        <w:t>ено на совершение преступления.</w:t>
      </w:r>
    </w:p>
    <w:p w:rsidR="006D4732" w:rsidRPr="00EA6F62" w:rsidRDefault="00126709" w:rsidP="00EA6F62">
      <w:pPr>
        <w:tabs>
          <w:tab w:val="num" w:pos="1440"/>
        </w:tabs>
        <w:spacing w:line="360" w:lineRule="auto"/>
        <w:ind w:firstLine="709"/>
        <w:jc w:val="both"/>
        <w:rPr>
          <w:sz w:val="28"/>
          <w:szCs w:val="28"/>
        </w:rPr>
      </w:pPr>
      <w:r w:rsidRPr="00EA6F62">
        <w:rPr>
          <w:sz w:val="28"/>
          <w:szCs w:val="28"/>
        </w:rPr>
        <w:t>При покушении виновный действует (бездействует) всегда умышленно, то есть целенаправлено стремится совершить конкретное преступление. Так, вор проникает в жилище с целью похитить чужое имущество; убийца стреляет в жертву и т</w:t>
      </w:r>
      <w:r w:rsidR="00C9283D" w:rsidRPr="00EA6F62">
        <w:rPr>
          <w:sz w:val="28"/>
          <w:szCs w:val="28"/>
        </w:rPr>
        <w:t xml:space="preserve">ак </w:t>
      </w:r>
      <w:r w:rsidRPr="00EA6F62">
        <w:rPr>
          <w:sz w:val="28"/>
          <w:szCs w:val="28"/>
        </w:rPr>
        <w:t>д</w:t>
      </w:r>
      <w:r w:rsidR="00C9283D" w:rsidRPr="00EA6F62">
        <w:rPr>
          <w:sz w:val="28"/>
          <w:szCs w:val="28"/>
        </w:rPr>
        <w:t>алее</w:t>
      </w:r>
      <w:r w:rsidRPr="00EA6F62">
        <w:rPr>
          <w:sz w:val="28"/>
          <w:szCs w:val="28"/>
        </w:rPr>
        <w:t>. По этому признаку покушение отграничивается от приготовления. Неосторожное либо случайное постановление охраняемого законом объекта в опасность покушением на престу</w:t>
      </w:r>
      <w:r w:rsidR="006D4732" w:rsidRPr="00EA6F62">
        <w:rPr>
          <w:sz w:val="28"/>
          <w:szCs w:val="28"/>
        </w:rPr>
        <w:t xml:space="preserve">пление признано быть не может. </w:t>
      </w:r>
    </w:p>
    <w:p w:rsidR="006D4732" w:rsidRPr="00EA6F62" w:rsidRDefault="00126709" w:rsidP="00EA6F62">
      <w:pPr>
        <w:tabs>
          <w:tab w:val="num" w:pos="1440"/>
        </w:tabs>
        <w:spacing w:line="360" w:lineRule="auto"/>
        <w:ind w:firstLine="709"/>
        <w:jc w:val="both"/>
        <w:rPr>
          <w:sz w:val="28"/>
          <w:szCs w:val="28"/>
        </w:rPr>
      </w:pPr>
      <w:r w:rsidRPr="00EA6F62">
        <w:rPr>
          <w:sz w:val="28"/>
          <w:szCs w:val="28"/>
        </w:rPr>
        <w:t>б) преступление не завершено, то есть</w:t>
      </w:r>
      <w:r w:rsidR="0008428E" w:rsidRPr="00EA6F62">
        <w:rPr>
          <w:sz w:val="28"/>
          <w:szCs w:val="28"/>
        </w:rPr>
        <w:t>,</w:t>
      </w:r>
      <w:r w:rsidRPr="00EA6F62">
        <w:rPr>
          <w:sz w:val="28"/>
          <w:szCs w:val="28"/>
        </w:rPr>
        <w:t xml:space="preserve"> не доведено до конца.</w:t>
      </w:r>
      <w:r w:rsidRPr="00EA6F62">
        <w:rPr>
          <w:sz w:val="28"/>
          <w:szCs w:val="28"/>
        </w:rPr>
        <w:br/>
        <w:t>Несмотря на то, что при покушении преступление начинает совершаться, оно не доводится до конца. Это означает, что виновному не удается совершить все задуманные им действия, либо он выполняет задуманное деяние, но последствие по определенным причинам не наступают (например, в момент выноса вещей из квартиры виновного задерживает наряд милиции). При покушении задуманные последствия могут не наступить, либо наступают, но частично, не в полной мере (при поджоге дома сгорает о</w:t>
      </w:r>
      <w:r w:rsidR="006D4732" w:rsidRPr="00EA6F62">
        <w:rPr>
          <w:sz w:val="28"/>
          <w:szCs w:val="28"/>
        </w:rPr>
        <w:t>дна четвертая часть постройки).</w:t>
      </w:r>
    </w:p>
    <w:p w:rsidR="006279F8" w:rsidRPr="00EA6F62" w:rsidRDefault="00126709" w:rsidP="00EA6F62">
      <w:pPr>
        <w:tabs>
          <w:tab w:val="num" w:pos="1440"/>
        </w:tabs>
        <w:spacing w:line="360" w:lineRule="auto"/>
        <w:ind w:firstLine="709"/>
        <w:jc w:val="both"/>
        <w:rPr>
          <w:sz w:val="28"/>
          <w:szCs w:val="28"/>
        </w:rPr>
      </w:pPr>
      <w:r w:rsidRPr="00EA6F62">
        <w:rPr>
          <w:sz w:val="28"/>
          <w:szCs w:val="28"/>
        </w:rPr>
        <w:t xml:space="preserve">По рассматриваемому признаку покушение отличается от оконченного преступления. Установление этого отличия будет зависеть от конструкции состава. Применительно к преступлениям с материальным составом данное отличие заключается в ненаступлении преступного последствия, включенного законом в объективную сторону этого преступления. Покушение на преступление с формальным составом заключается в несовершении всех действий, включенных </w:t>
      </w:r>
      <w:r w:rsidR="006279F8" w:rsidRPr="00EA6F62">
        <w:rPr>
          <w:sz w:val="28"/>
          <w:szCs w:val="28"/>
        </w:rPr>
        <w:t xml:space="preserve">законом в объективную сторону. </w:t>
      </w:r>
    </w:p>
    <w:p w:rsidR="004F74B7" w:rsidRPr="00EA6F62" w:rsidRDefault="00126709" w:rsidP="00EA6F62">
      <w:pPr>
        <w:tabs>
          <w:tab w:val="num" w:pos="1440"/>
        </w:tabs>
        <w:spacing w:line="360" w:lineRule="auto"/>
        <w:ind w:firstLine="709"/>
        <w:jc w:val="both"/>
        <w:rPr>
          <w:sz w:val="28"/>
          <w:szCs w:val="28"/>
        </w:rPr>
      </w:pPr>
      <w:r w:rsidRPr="00EA6F62">
        <w:rPr>
          <w:sz w:val="28"/>
          <w:szCs w:val="28"/>
        </w:rPr>
        <w:t>в) преступление не завершено по независящи</w:t>
      </w:r>
      <w:r w:rsidR="004F74B7" w:rsidRPr="00EA6F62">
        <w:rPr>
          <w:sz w:val="28"/>
          <w:szCs w:val="28"/>
        </w:rPr>
        <w:t>м от виновного обстоятельствам.</w:t>
      </w:r>
    </w:p>
    <w:p w:rsidR="004F74B7" w:rsidRPr="00EA6F62" w:rsidRDefault="00126709" w:rsidP="00EA6F62">
      <w:pPr>
        <w:tabs>
          <w:tab w:val="num" w:pos="1440"/>
        </w:tabs>
        <w:spacing w:line="360" w:lineRule="auto"/>
        <w:ind w:firstLine="709"/>
        <w:jc w:val="both"/>
        <w:rPr>
          <w:sz w:val="28"/>
          <w:szCs w:val="28"/>
        </w:rPr>
      </w:pPr>
      <w:r w:rsidRPr="00EA6F62">
        <w:rPr>
          <w:sz w:val="28"/>
          <w:szCs w:val="28"/>
        </w:rPr>
        <w:t>Обстоятельства, в силу которых довести преступление до конца невозможно, могут быть различными: активное сопротивление потерпевшего, отсутствие у виновного необходимых навыков, непригодность подготовленных орудий для завершени</w:t>
      </w:r>
      <w:r w:rsidR="004F74B7" w:rsidRPr="00EA6F62">
        <w:rPr>
          <w:sz w:val="28"/>
          <w:szCs w:val="28"/>
        </w:rPr>
        <w:t>я</w:t>
      </w:r>
      <w:r w:rsidRPr="00EA6F62">
        <w:rPr>
          <w:sz w:val="28"/>
          <w:szCs w:val="28"/>
        </w:rPr>
        <w:t xml:space="preserve"> преступления и иные обстоятельства. Все эти обстоятельства объединены тем, что они возникают или существуют помимо воли субъекта преступления. По этому признаку отграничивается покушение от добровольного отказа.</w:t>
      </w:r>
      <w:r w:rsidR="009E06B4" w:rsidRPr="00EA6F62">
        <w:rPr>
          <w:sz w:val="28"/>
          <w:szCs w:val="28"/>
        </w:rPr>
        <w:tab/>
      </w:r>
    </w:p>
    <w:p w:rsidR="006279F8" w:rsidRPr="00EA6F62" w:rsidRDefault="00126709" w:rsidP="00EA6F62">
      <w:pPr>
        <w:tabs>
          <w:tab w:val="num" w:pos="1440"/>
        </w:tabs>
        <w:spacing w:line="360" w:lineRule="auto"/>
        <w:ind w:firstLine="709"/>
        <w:jc w:val="both"/>
        <w:rPr>
          <w:sz w:val="28"/>
          <w:szCs w:val="28"/>
        </w:rPr>
      </w:pPr>
      <w:r w:rsidRPr="00EA6F62">
        <w:rPr>
          <w:sz w:val="28"/>
          <w:szCs w:val="28"/>
        </w:rPr>
        <w:t>Следовательно, каждый из трех названных объективных признаков покушения на преступление выполняет свою служебную роль: характеризует данную стадию и одновременно отграничивает ее от смежных понятий (приготовления, оконченного престу</w:t>
      </w:r>
      <w:r w:rsidR="006279F8" w:rsidRPr="00EA6F62">
        <w:rPr>
          <w:sz w:val="28"/>
          <w:szCs w:val="28"/>
        </w:rPr>
        <w:t xml:space="preserve">пления, добровольного отказа). </w:t>
      </w:r>
    </w:p>
    <w:p w:rsidR="006279F8" w:rsidRPr="00EA6F62" w:rsidRDefault="00126709" w:rsidP="00EA6F62">
      <w:pPr>
        <w:tabs>
          <w:tab w:val="num" w:pos="1440"/>
        </w:tabs>
        <w:spacing w:line="360" w:lineRule="auto"/>
        <w:ind w:firstLine="709"/>
        <w:jc w:val="both"/>
        <w:rPr>
          <w:sz w:val="28"/>
          <w:szCs w:val="28"/>
        </w:rPr>
      </w:pPr>
      <w:r w:rsidRPr="00EA6F62">
        <w:rPr>
          <w:sz w:val="28"/>
          <w:szCs w:val="28"/>
        </w:rPr>
        <w:t>Субъективная сторона покушения на преступление характеризуется только прямым умыслом. Субъект сознает, что выполняет конкретные действия, направленные на совершение преступления и достижение преступного последствия, и желает совершить эти действия либо пр</w:t>
      </w:r>
      <w:r w:rsidR="006279F8" w:rsidRPr="00EA6F62">
        <w:rPr>
          <w:sz w:val="28"/>
          <w:szCs w:val="28"/>
        </w:rPr>
        <w:t>ичинить преступное последствие.</w:t>
      </w:r>
    </w:p>
    <w:p w:rsidR="006279F8" w:rsidRPr="00EA6F62" w:rsidRDefault="00126709" w:rsidP="00EA6F62">
      <w:pPr>
        <w:tabs>
          <w:tab w:val="num" w:pos="1440"/>
        </w:tabs>
        <w:spacing w:line="360" w:lineRule="auto"/>
        <w:ind w:firstLine="709"/>
        <w:jc w:val="both"/>
        <w:rPr>
          <w:sz w:val="28"/>
          <w:szCs w:val="28"/>
        </w:rPr>
      </w:pPr>
      <w:r w:rsidRPr="00EA6F62">
        <w:rPr>
          <w:sz w:val="28"/>
          <w:szCs w:val="28"/>
        </w:rPr>
        <w:t>Направленность умысла лица и конструкция конкретного состава преступления позволяют отграничить покушение от оконченного преступления. Например, причинение тяжкого вреда здоровью, при наличии умысла на лишение жизни потерпевшего, квалифицируется как покушение на убийство, а не как причинение вреда здоровью.</w:t>
      </w:r>
      <w:r w:rsidR="006279F8" w:rsidRPr="00EA6F62">
        <w:rPr>
          <w:sz w:val="28"/>
          <w:szCs w:val="28"/>
        </w:rPr>
        <w:t xml:space="preserve"> Определенной тяжести. </w:t>
      </w:r>
    </w:p>
    <w:p w:rsidR="006279F8" w:rsidRPr="00EA6F62" w:rsidRDefault="00126709" w:rsidP="00EA6F62">
      <w:pPr>
        <w:tabs>
          <w:tab w:val="num" w:pos="1440"/>
        </w:tabs>
        <w:spacing w:line="360" w:lineRule="auto"/>
        <w:ind w:firstLine="709"/>
        <w:jc w:val="both"/>
        <w:rPr>
          <w:sz w:val="28"/>
          <w:szCs w:val="28"/>
        </w:rPr>
      </w:pPr>
      <w:r w:rsidRPr="00EA6F62">
        <w:rPr>
          <w:sz w:val="28"/>
          <w:szCs w:val="28"/>
        </w:rPr>
        <w:t>В теории и в судебной практике выделяют несколько видов покушений: оконченное, неоконченное, и негодное покушение. Основанием для их выделения выступает степень завершенности действий, выполненных виновным, их близость к м</w:t>
      </w:r>
      <w:r w:rsidR="006279F8" w:rsidRPr="00EA6F62">
        <w:rPr>
          <w:sz w:val="28"/>
          <w:szCs w:val="28"/>
        </w:rPr>
        <w:t xml:space="preserve">оменту окончания преступления. </w:t>
      </w:r>
    </w:p>
    <w:p w:rsidR="006279F8" w:rsidRPr="00EA6F62" w:rsidRDefault="00126709" w:rsidP="00EA6F62">
      <w:pPr>
        <w:tabs>
          <w:tab w:val="num" w:pos="1440"/>
        </w:tabs>
        <w:spacing w:line="360" w:lineRule="auto"/>
        <w:ind w:firstLine="709"/>
        <w:jc w:val="both"/>
        <w:rPr>
          <w:sz w:val="28"/>
          <w:szCs w:val="28"/>
        </w:rPr>
      </w:pPr>
      <w:r w:rsidRPr="00EA6F62">
        <w:rPr>
          <w:sz w:val="28"/>
          <w:szCs w:val="28"/>
        </w:rPr>
        <w:t xml:space="preserve">Оконченным признается покушение, при котором лицо выполнило все, что оно считало необходимым для совершения преступления и причинения преступного последствия. Фактически при оконченном покушении субъект выполняет все действия, предусмотренные объективными признаками конкретного состава преступления, </w:t>
      </w:r>
      <w:r w:rsidR="00422BC6" w:rsidRPr="00EA6F62">
        <w:rPr>
          <w:sz w:val="28"/>
          <w:szCs w:val="28"/>
        </w:rPr>
        <w:t>например,</w:t>
      </w:r>
      <w:r w:rsidRPr="00EA6F62">
        <w:rPr>
          <w:sz w:val="28"/>
          <w:szCs w:val="28"/>
        </w:rPr>
        <w:t xml:space="preserve"> выстрелил в жертву с целью совершения убийства. Однако по не зависящим от него обстоятельствам преступное последствие не наступает (допущен промах). Оконченное покушение более опасно, чем неоконченное, ибо оно создает большую угрозу причинени</w:t>
      </w:r>
      <w:r w:rsidR="006279F8" w:rsidRPr="00EA6F62">
        <w:rPr>
          <w:sz w:val="28"/>
          <w:szCs w:val="28"/>
        </w:rPr>
        <w:t>я вреда объекту посягательства.</w:t>
      </w:r>
    </w:p>
    <w:p w:rsidR="00422BC6" w:rsidRPr="00EA6F62" w:rsidRDefault="00126709" w:rsidP="00EA6F62">
      <w:pPr>
        <w:tabs>
          <w:tab w:val="num" w:pos="1440"/>
        </w:tabs>
        <w:spacing w:line="360" w:lineRule="auto"/>
        <w:ind w:firstLine="709"/>
        <w:jc w:val="both"/>
        <w:rPr>
          <w:sz w:val="28"/>
          <w:szCs w:val="28"/>
        </w:rPr>
      </w:pPr>
      <w:r w:rsidRPr="00EA6F62">
        <w:rPr>
          <w:sz w:val="28"/>
          <w:szCs w:val="28"/>
        </w:rPr>
        <w:t>Неоконченное покушение характеризуется тем, что лицо не выполнило всех действий, которые оно считало необходимы</w:t>
      </w:r>
      <w:r w:rsidR="00422BC6" w:rsidRPr="00EA6F62">
        <w:rPr>
          <w:sz w:val="28"/>
          <w:szCs w:val="28"/>
        </w:rPr>
        <w:t>ми для с</w:t>
      </w:r>
      <w:r w:rsidR="00CC4584" w:rsidRPr="00EA6F62">
        <w:rPr>
          <w:sz w:val="28"/>
          <w:szCs w:val="28"/>
        </w:rPr>
        <w:t>овершения преступления /10; стр.47/.</w:t>
      </w:r>
    </w:p>
    <w:p w:rsidR="006279F8" w:rsidRPr="00EA6F62" w:rsidRDefault="00126709" w:rsidP="00EA6F62">
      <w:pPr>
        <w:tabs>
          <w:tab w:val="num" w:pos="1440"/>
        </w:tabs>
        <w:spacing w:line="360" w:lineRule="auto"/>
        <w:ind w:firstLine="709"/>
        <w:jc w:val="both"/>
        <w:rPr>
          <w:sz w:val="28"/>
          <w:szCs w:val="28"/>
        </w:rPr>
      </w:pPr>
      <w:r w:rsidRPr="00EA6F62">
        <w:rPr>
          <w:sz w:val="28"/>
          <w:szCs w:val="28"/>
        </w:rPr>
        <w:t>В данном виде покушения субъект не выполняет всех действий, предусмотренных объективными признаками состава преступления. Субъективно преступление также не завершено. Лицо сознает, что не смогло выполнить всех задуманных действий, способных привести к желаемому результату. Так, при попытке вскрыть хранилище для последующей кражи выясняется, что имеющиеся инструменты не способны решить эту задачу. Попытка взломат</w:t>
      </w:r>
      <w:r w:rsidR="006279F8" w:rsidRPr="00EA6F62">
        <w:rPr>
          <w:sz w:val="28"/>
          <w:szCs w:val="28"/>
        </w:rPr>
        <w:t>ь запоры оканчивается неудачно.</w:t>
      </w:r>
    </w:p>
    <w:p w:rsidR="00FA35D6" w:rsidRPr="00EA6F62" w:rsidRDefault="00126709" w:rsidP="00EA6F62">
      <w:pPr>
        <w:tabs>
          <w:tab w:val="num" w:pos="1440"/>
        </w:tabs>
        <w:spacing w:line="360" w:lineRule="auto"/>
        <w:ind w:firstLine="709"/>
        <w:jc w:val="both"/>
        <w:rPr>
          <w:sz w:val="28"/>
          <w:szCs w:val="28"/>
        </w:rPr>
      </w:pPr>
      <w:r w:rsidRPr="00EA6F62">
        <w:rPr>
          <w:sz w:val="28"/>
          <w:szCs w:val="28"/>
        </w:rPr>
        <w:t>Деление покушения на оконченное и неоконченное имеет значение для индивидуализации наказания, а также для решения</w:t>
      </w:r>
      <w:r w:rsidR="00FA35D6" w:rsidRPr="00EA6F62">
        <w:rPr>
          <w:sz w:val="28"/>
          <w:szCs w:val="28"/>
        </w:rPr>
        <w:t xml:space="preserve"> вопроса о добровольном отказе.</w:t>
      </w:r>
    </w:p>
    <w:p w:rsidR="006279F8" w:rsidRPr="00EA6F62" w:rsidRDefault="00126709" w:rsidP="00EA6F62">
      <w:pPr>
        <w:tabs>
          <w:tab w:val="num" w:pos="1440"/>
        </w:tabs>
        <w:spacing w:line="360" w:lineRule="auto"/>
        <w:ind w:firstLine="709"/>
        <w:jc w:val="both"/>
        <w:rPr>
          <w:sz w:val="28"/>
          <w:szCs w:val="28"/>
        </w:rPr>
      </w:pPr>
      <w:r w:rsidRPr="00EA6F62">
        <w:rPr>
          <w:sz w:val="28"/>
          <w:szCs w:val="28"/>
        </w:rPr>
        <w:t>В теории уголовного права выделяется еще один вид неоконченного посягательства - негодное покушение. Основанием его существования является ошибка лица. Негодное покушение, в свою очередь, делится на покушение на негодный объект, покушение с негодными средствами</w:t>
      </w:r>
      <w:r w:rsidR="006279F8" w:rsidRPr="00EA6F62">
        <w:rPr>
          <w:sz w:val="28"/>
          <w:szCs w:val="28"/>
        </w:rPr>
        <w:t xml:space="preserve"> и покушение негодным способом.</w:t>
      </w:r>
    </w:p>
    <w:p w:rsidR="00CB17FB" w:rsidRPr="00EA6F62" w:rsidRDefault="00126709" w:rsidP="00EA6F62">
      <w:pPr>
        <w:tabs>
          <w:tab w:val="num" w:pos="1440"/>
        </w:tabs>
        <w:spacing w:line="360" w:lineRule="auto"/>
        <w:ind w:firstLine="709"/>
        <w:jc w:val="both"/>
        <w:rPr>
          <w:sz w:val="28"/>
          <w:szCs w:val="28"/>
        </w:rPr>
      </w:pPr>
      <w:r w:rsidRPr="00EA6F62">
        <w:rPr>
          <w:sz w:val="28"/>
          <w:szCs w:val="28"/>
        </w:rPr>
        <w:t>Покушение на негодный объект связано с действиями лица, которые из-за его фактической ошибки заведомо не способны причинить вред охраняемым отношениям. Ошибка может касаться свойств объекта, предмета, потерпевшего. Так, негодное покушение налицо при выстреле в труп, вз</w:t>
      </w:r>
      <w:r w:rsidR="00FA2AA7" w:rsidRPr="00EA6F62">
        <w:rPr>
          <w:sz w:val="28"/>
          <w:szCs w:val="28"/>
        </w:rPr>
        <w:t>ломе сейфа, в котором нет денег</w:t>
      </w:r>
      <w:r w:rsidRPr="00EA6F62">
        <w:rPr>
          <w:sz w:val="28"/>
          <w:szCs w:val="28"/>
        </w:rPr>
        <w:t>.</w:t>
      </w:r>
      <w:r w:rsidR="00FA2AA7" w:rsidRPr="00EA6F62">
        <w:rPr>
          <w:sz w:val="28"/>
          <w:szCs w:val="28"/>
        </w:rPr>
        <w:tab/>
      </w:r>
    </w:p>
    <w:p w:rsidR="006279F8" w:rsidRPr="00EA6F62" w:rsidRDefault="00126709" w:rsidP="00EA6F62">
      <w:pPr>
        <w:tabs>
          <w:tab w:val="num" w:pos="1440"/>
        </w:tabs>
        <w:spacing w:line="360" w:lineRule="auto"/>
        <w:ind w:firstLine="709"/>
        <w:jc w:val="both"/>
        <w:rPr>
          <w:sz w:val="28"/>
          <w:szCs w:val="28"/>
        </w:rPr>
      </w:pPr>
      <w:r w:rsidRPr="00EA6F62">
        <w:rPr>
          <w:sz w:val="28"/>
          <w:szCs w:val="28"/>
        </w:rPr>
        <w:t xml:space="preserve">Под покушением с негодными средствами понимается использование виновным для совершения преступления таких средств, которые объективно не могут привести к желаемому результату. Так, например, покушение на убийство с использованием отравления лекарства, принятого виновным за яд. Использование при покушении неисправного огнестрельного оружия </w:t>
      </w:r>
      <w:r w:rsidR="006279F8" w:rsidRPr="00EA6F62">
        <w:rPr>
          <w:sz w:val="28"/>
          <w:szCs w:val="28"/>
        </w:rPr>
        <w:t xml:space="preserve">и </w:t>
      </w:r>
      <w:r w:rsidR="004F74B7" w:rsidRPr="00EA6F62">
        <w:rPr>
          <w:sz w:val="28"/>
          <w:szCs w:val="28"/>
        </w:rPr>
        <w:t>тому подобное.</w:t>
      </w:r>
    </w:p>
    <w:p w:rsidR="006279F8" w:rsidRPr="00EA6F62" w:rsidRDefault="00126709" w:rsidP="00EA6F62">
      <w:pPr>
        <w:tabs>
          <w:tab w:val="num" w:pos="1440"/>
        </w:tabs>
        <w:spacing w:line="360" w:lineRule="auto"/>
        <w:ind w:firstLine="709"/>
        <w:jc w:val="both"/>
        <w:rPr>
          <w:sz w:val="28"/>
          <w:szCs w:val="28"/>
        </w:rPr>
      </w:pPr>
      <w:r w:rsidRPr="00EA6F62">
        <w:rPr>
          <w:sz w:val="28"/>
          <w:szCs w:val="28"/>
        </w:rPr>
        <w:t>Покушение негодным способом: виновный применяет методы, путем использования которых совершить преступление невозможно. Например, вместо того, чтобы ввести яд в кровь потерпевшего, насыпает его на кожу, что не</w:t>
      </w:r>
      <w:r w:rsidR="006279F8" w:rsidRPr="00EA6F62">
        <w:rPr>
          <w:sz w:val="28"/>
          <w:szCs w:val="28"/>
        </w:rPr>
        <w:t xml:space="preserve"> причиняет существенного вреда.</w:t>
      </w:r>
    </w:p>
    <w:p w:rsidR="004F74B7" w:rsidRPr="00EA6F62" w:rsidRDefault="00126709" w:rsidP="00EA6F62">
      <w:pPr>
        <w:tabs>
          <w:tab w:val="num" w:pos="1440"/>
        </w:tabs>
        <w:spacing w:line="360" w:lineRule="auto"/>
        <w:ind w:firstLine="709"/>
        <w:jc w:val="both"/>
        <w:rPr>
          <w:sz w:val="28"/>
          <w:szCs w:val="28"/>
        </w:rPr>
      </w:pPr>
      <w:r w:rsidRPr="00EA6F62">
        <w:rPr>
          <w:sz w:val="28"/>
          <w:szCs w:val="28"/>
        </w:rPr>
        <w:t>Негодное покушение не исключает общественно</w:t>
      </w:r>
      <w:r w:rsidR="006279F8" w:rsidRPr="00EA6F62">
        <w:rPr>
          <w:sz w:val="28"/>
          <w:szCs w:val="28"/>
        </w:rPr>
        <w:t xml:space="preserve">й опасности содеянного и влечет </w:t>
      </w:r>
      <w:r w:rsidRPr="00EA6F62">
        <w:rPr>
          <w:sz w:val="28"/>
          <w:szCs w:val="28"/>
        </w:rPr>
        <w:t>уголовную ответственность. Ошибка лица, степень вредоносности средств, способы их применения учитываются</w:t>
      </w:r>
      <w:r w:rsidR="00CC4584" w:rsidRPr="00EA6F62">
        <w:rPr>
          <w:sz w:val="28"/>
          <w:szCs w:val="28"/>
        </w:rPr>
        <w:t xml:space="preserve"> судом при назначении наказания /6; стр.115/.</w:t>
      </w:r>
    </w:p>
    <w:p w:rsidR="004F74B7" w:rsidRPr="00EA6F62" w:rsidRDefault="004F74B7" w:rsidP="00EA6F62">
      <w:pPr>
        <w:widowControl w:val="0"/>
        <w:autoSpaceDE w:val="0"/>
        <w:autoSpaceDN w:val="0"/>
        <w:adjustRightInd w:val="0"/>
        <w:spacing w:line="360" w:lineRule="auto"/>
        <w:ind w:firstLine="709"/>
        <w:jc w:val="both"/>
        <w:rPr>
          <w:sz w:val="28"/>
          <w:szCs w:val="28"/>
        </w:rPr>
      </w:pPr>
      <w:r w:rsidRPr="00EA6F62">
        <w:rPr>
          <w:sz w:val="28"/>
          <w:szCs w:val="28"/>
        </w:rPr>
        <w:t>В уголовно-правовой литературе иногда говорится о покушении на нереальный или не существующий объект. Примером такому покушению можно привести следующую ситуацию. Убийца совершает несколько выстрелов  потерпевшего, полагая, что это  он и есть. Но в конечном итоге выясняется, что убийца производил выстрелы в муляж (куклу). Или, например, лицо похищает предметы, полагая, что они имеют особую ценность, но каковыми в действительности не являются.</w:t>
      </w:r>
    </w:p>
    <w:p w:rsidR="004F74B7" w:rsidRPr="00EA6F62" w:rsidRDefault="004F74B7" w:rsidP="00EA6F62">
      <w:pPr>
        <w:widowControl w:val="0"/>
        <w:autoSpaceDE w:val="0"/>
        <w:autoSpaceDN w:val="0"/>
        <w:adjustRightInd w:val="0"/>
        <w:spacing w:line="360" w:lineRule="auto"/>
        <w:ind w:firstLine="709"/>
        <w:jc w:val="both"/>
        <w:rPr>
          <w:sz w:val="28"/>
          <w:szCs w:val="28"/>
        </w:rPr>
      </w:pPr>
      <w:r w:rsidRPr="00EA6F62">
        <w:rPr>
          <w:sz w:val="28"/>
          <w:szCs w:val="28"/>
        </w:rPr>
        <w:t xml:space="preserve">Во всех приведенных случаях, как и во всех возможных, объект является всегда годным, всегда реальным и присутствующим. Определение объекта преступления зависит от того, против каких именно охраняемых уголовным законом интересов направлены действия виновного. В первом случае (стрельба в труп, куклу, изображавшую конкретного человека) объектом преступления является жизнь человека, во втором (похищение предметов) — чужая собственность. </w:t>
      </w:r>
    </w:p>
    <w:p w:rsidR="004F74B7" w:rsidRPr="00EA6F62" w:rsidRDefault="004F74B7" w:rsidP="00EA6F62">
      <w:pPr>
        <w:widowControl w:val="0"/>
        <w:autoSpaceDE w:val="0"/>
        <w:autoSpaceDN w:val="0"/>
        <w:adjustRightInd w:val="0"/>
        <w:spacing w:line="360" w:lineRule="auto"/>
        <w:ind w:firstLine="709"/>
        <w:jc w:val="both"/>
        <w:rPr>
          <w:sz w:val="28"/>
          <w:szCs w:val="28"/>
        </w:rPr>
      </w:pPr>
      <w:r w:rsidRPr="00EA6F62">
        <w:rPr>
          <w:sz w:val="28"/>
          <w:szCs w:val="28"/>
        </w:rPr>
        <w:t xml:space="preserve">Дело заключается в том, что в результате фактической ошибки, допущенной виновным, вред объекту не причиняется. Такая ошибка охватывается не зависящими от лица обстоятельствами, которые прерывают покушение. В связи с этим покушение на негодный объект (оконченное или неоконченное) следует рассматривать как обычное покушение, и оно должно влечь ответственность на общих основаниях, установленных в уголовном законе для </w:t>
      </w:r>
      <w:r w:rsidR="00B3400D" w:rsidRPr="00EA6F62">
        <w:rPr>
          <w:sz w:val="28"/>
          <w:szCs w:val="28"/>
        </w:rPr>
        <w:t>такого рода преступных действий.</w:t>
      </w:r>
    </w:p>
    <w:p w:rsidR="00EA6F62" w:rsidRPr="00EA6F62" w:rsidRDefault="00126709" w:rsidP="00EA6F62">
      <w:pPr>
        <w:widowControl w:val="0"/>
        <w:autoSpaceDE w:val="0"/>
        <w:autoSpaceDN w:val="0"/>
        <w:adjustRightInd w:val="0"/>
        <w:spacing w:line="360" w:lineRule="auto"/>
        <w:ind w:firstLine="709"/>
        <w:jc w:val="both"/>
        <w:rPr>
          <w:sz w:val="28"/>
          <w:szCs w:val="28"/>
        </w:rPr>
      </w:pPr>
      <w:r w:rsidRPr="00EA6F62">
        <w:rPr>
          <w:sz w:val="28"/>
          <w:szCs w:val="28"/>
        </w:rPr>
        <w:t>При назначении наказания за покушение важное значение имеют обстоятельства, в силу которых преступление не было доведено до конца. Покушение влечет менее строгое наказание, нежели оконченное преступление. По закону срок и размер наказания за покушение не могут превышать трех четвертей максимального срока или размера наиболее строгого вида наказания, предусмотренного статьей Особенной части за оконченное преступление. Смертная казнь и пожизненное лишение свободы з</w:t>
      </w:r>
      <w:r w:rsidR="009D43A6" w:rsidRPr="00EA6F62">
        <w:rPr>
          <w:sz w:val="28"/>
          <w:szCs w:val="28"/>
        </w:rPr>
        <w:t>а покушение не назначаются /3; стр.58/.</w:t>
      </w:r>
    </w:p>
    <w:p w:rsidR="00453B15" w:rsidRPr="00EA6F62" w:rsidRDefault="00453B15" w:rsidP="00EA6F62">
      <w:pPr>
        <w:widowControl w:val="0"/>
        <w:autoSpaceDE w:val="0"/>
        <w:autoSpaceDN w:val="0"/>
        <w:adjustRightInd w:val="0"/>
        <w:spacing w:line="360" w:lineRule="auto"/>
        <w:ind w:firstLine="709"/>
        <w:jc w:val="both"/>
        <w:rPr>
          <w:sz w:val="28"/>
          <w:szCs w:val="28"/>
        </w:rPr>
      </w:pPr>
      <w:r w:rsidRPr="00EA6F62">
        <w:rPr>
          <w:sz w:val="28"/>
          <w:szCs w:val="28"/>
        </w:rPr>
        <w:t>Подведем итог вышеизложенному.</w:t>
      </w:r>
    </w:p>
    <w:p w:rsidR="00453B15" w:rsidRPr="00EA6F62" w:rsidRDefault="00453B15" w:rsidP="00EA6F62">
      <w:pPr>
        <w:widowControl w:val="0"/>
        <w:autoSpaceDE w:val="0"/>
        <w:autoSpaceDN w:val="0"/>
        <w:adjustRightInd w:val="0"/>
        <w:spacing w:line="360" w:lineRule="auto"/>
        <w:ind w:firstLine="709"/>
        <w:jc w:val="both"/>
        <w:rPr>
          <w:sz w:val="28"/>
          <w:szCs w:val="28"/>
        </w:rPr>
      </w:pPr>
      <w:r w:rsidRPr="00EA6F62">
        <w:rPr>
          <w:sz w:val="28"/>
          <w:szCs w:val="28"/>
        </w:rPr>
        <w:t>Покушение на преступление — это исполнение состава умышленного преступления, прерванного по не зависящим от лица обстоятельствам до наступления общественно опасных последствий;</w:t>
      </w:r>
    </w:p>
    <w:p w:rsidR="00453B15" w:rsidRPr="00EA6F62" w:rsidRDefault="00453B15" w:rsidP="00EA6F62">
      <w:pPr>
        <w:widowControl w:val="0"/>
        <w:autoSpaceDE w:val="0"/>
        <w:autoSpaceDN w:val="0"/>
        <w:adjustRightInd w:val="0"/>
        <w:spacing w:line="360" w:lineRule="auto"/>
        <w:ind w:firstLine="709"/>
        <w:jc w:val="both"/>
        <w:rPr>
          <w:sz w:val="28"/>
          <w:szCs w:val="28"/>
        </w:rPr>
      </w:pPr>
      <w:r w:rsidRPr="00EA6F62">
        <w:rPr>
          <w:sz w:val="28"/>
          <w:szCs w:val="28"/>
        </w:rPr>
        <w:t>Покушение отличается от приготовления стадией, на которой прерывается преступная деятельность: приготовление прерывается до начала исполнения состава преступления, его объективной стороны, покушение в процессе исполнения состава до момента наступления общественно опасных последствий.</w:t>
      </w:r>
    </w:p>
    <w:p w:rsidR="00EA6F62" w:rsidRDefault="00EA6F62" w:rsidP="00EA6F62">
      <w:pPr>
        <w:tabs>
          <w:tab w:val="num" w:pos="1440"/>
        </w:tabs>
        <w:spacing w:line="360" w:lineRule="auto"/>
        <w:ind w:firstLine="709"/>
        <w:rPr>
          <w:b/>
          <w:sz w:val="28"/>
          <w:szCs w:val="28"/>
          <w:lang w:val="en-US"/>
        </w:rPr>
      </w:pPr>
    </w:p>
    <w:p w:rsidR="00FC1F80" w:rsidRPr="00EA6F62" w:rsidRDefault="00FC1F80" w:rsidP="00EA6F62">
      <w:pPr>
        <w:tabs>
          <w:tab w:val="num" w:pos="1440"/>
        </w:tabs>
        <w:spacing w:line="360" w:lineRule="auto"/>
        <w:ind w:firstLine="709"/>
        <w:rPr>
          <w:b/>
          <w:sz w:val="28"/>
          <w:szCs w:val="28"/>
        </w:rPr>
      </w:pPr>
      <w:r w:rsidRPr="00EA6F62">
        <w:rPr>
          <w:b/>
          <w:sz w:val="28"/>
          <w:szCs w:val="28"/>
        </w:rPr>
        <w:t xml:space="preserve">2.3 Характеристика стадии </w:t>
      </w:r>
      <w:r w:rsidR="00277582" w:rsidRPr="00EA6F62">
        <w:rPr>
          <w:b/>
          <w:sz w:val="28"/>
          <w:szCs w:val="28"/>
        </w:rPr>
        <w:t>оконченного</w:t>
      </w:r>
      <w:r w:rsidRPr="00EA6F62">
        <w:rPr>
          <w:b/>
          <w:sz w:val="28"/>
          <w:szCs w:val="28"/>
        </w:rPr>
        <w:t xml:space="preserve"> преступления</w:t>
      </w:r>
    </w:p>
    <w:p w:rsidR="00EA6F62" w:rsidRDefault="00EA6F62" w:rsidP="00EA6F62">
      <w:pPr>
        <w:widowControl w:val="0"/>
        <w:autoSpaceDE w:val="0"/>
        <w:autoSpaceDN w:val="0"/>
        <w:adjustRightInd w:val="0"/>
        <w:spacing w:line="360" w:lineRule="auto"/>
        <w:ind w:firstLine="709"/>
        <w:jc w:val="both"/>
        <w:rPr>
          <w:sz w:val="28"/>
          <w:szCs w:val="28"/>
          <w:lang w:val="en-US"/>
        </w:rPr>
      </w:pP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Особенная часть У</w:t>
      </w:r>
      <w:r w:rsidR="00474631" w:rsidRPr="00EA6F62">
        <w:rPr>
          <w:sz w:val="28"/>
          <w:szCs w:val="28"/>
        </w:rPr>
        <w:t xml:space="preserve">головного </w:t>
      </w:r>
      <w:r w:rsidR="00916B2F" w:rsidRPr="00EA6F62">
        <w:rPr>
          <w:sz w:val="28"/>
          <w:szCs w:val="28"/>
        </w:rPr>
        <w:t>К</w:t>
      </w:r>
      <w:r w:rsidR="00474631" w:rsidRPr="00EA6F62">
        <w:rPr>
          <w:sz w:val="28"/>
          <w:szCs w:val="28"/>
        </w:rPr>
        <w:t>одекса</w:t>
      </w:r>
      <w:r w:rsidRPr="00EA6F62">
        <w:rPr>
          <w:sz w:val="28"/>
          <w:szCs w:val="28"/>
        </w:rPr>
        <w:t xml:space="preserve"> содержит составы преступлений, которые сформулированы как оконченные. По этой причине раскрывать содержание предварительных стадий логически правильно именно с понятия оконченного преступления. </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В соответствии с законом оконченным признается такое преступление, в котором содержатся все признаки состава преступления, предусмотренного У</w:t>
      </w:r>
      <w:r w:rsidR="00474631" w:rsidRPr="00EA6F62">
        <w:rPr>
          <w:sz w:val="28"/>
          <w:szCs w:val="28"/>
        </w:rPr>
        <w:t xml:space="preserve">головным Кодексом </w:t>
      </w:r>
      <w:r w:rsidRPr="00EA6F62">
        <w:rPr>
          <w:sz w:val="28"/>
          <w:szCs w:val="28"/>
        </w:rPr>
        <w:t>Р</w:t>
      </w:r>
      <w:r w:rsidR="00474631" w:rsidRPr="00EA6F62">
        <w:rPr>
          <w:sz w:val="28"/>
          <w:szCs w:val="28"/>
        </w:rPr>
        <w:t xml:space="preserve">оссийской </w:t>
      </w:r>
      <w:r w:rsidRPr="00EA6F62">
        <w:rPr>
          <w:sz w:val="28"/>
          <w:szCs w:val="28"/>
        </w:rPr>
        <w:t>Ф</w:t>
      </w:r>
      <w:r w:rsidR="00474631" w:rsidRPr="00EA6F62">
        <w:rPr>
          <w:sz w:val="28"/>
          <w:szCs w:val="28"/>
        </w:rPr>
        <w:t>едерации</w:t>
      </w:r>
      <w:r w:rsidRPr="00EA6F62">
        <w:rPr>
          <w:sz w:val="28"/>
          <w:szCs w:val="28"/>
        </w:rPr>
        <w:t xml:space="preserve">. </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 xml:space="preserve">Говоря об окончености преступления, нужно заметить, что момент юридической законченности криминального деяния может не совпадать с представлением самого субъекта о завершении преступления.  </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При реализации субъектом объективной и субъективной сторон преступления преступление признается оконченным. Т</w:t>
      </w:r>
      <w:r w:rsidR="00474631" w:rsidRPr="00EA6F62">
        <w:rPr>
          <w:sz w:val="28"/>
          <w:szCs w:val="28"/>
        </w:rPr>
        <w:t xml:space="preserve">о </w:t>
      </w:r>
      <w:r w:rsidRPr="00EA6F62">
        <w:rPr>
          <w:sz w:val="28"/>
          <w:szCs w:val="28"/>
        </w:rPr>
        <w:t>е</w:t>
      </w:r>
      <w:r w:rsidR="00474631" w:rsidRPr="00EA6F62">
        <w:rPr>
          <w:sz w:val="28"/>
          <w:szCs w:val="28"/>
        </w:rPr>
        <w:t>сть</w:t>
      </w:r>
      <w:r w:rsidRPr="00EA6F62">
        <w:rPr>
          <w:sz w:val="28"/>
          <w:szCs w:val="28"/>
        </w:rPr>
        <w:t xml:space="preserve">  оконченное преступление означает соответствие объективной стороны совершенного лицом преступления его субъективным устремлениям. Это и является существенным отличием неоконченного преступления от оконченного. Наука уголовного права исходит из того, что объект и субъект деяния одинаковы как для оконченного, так и для неоконченного преступления.</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Момент же окончания преступления зависит от того, как в конкретной норме Особенной части У</w:t>
      </w:r>
      <w:r w:rsidR="00474631" w:rsidRPr="00EA6F62">
        <w:rPr>
          <w:sz w:val="28"/>
          <w:szCs w:val="28"/>
        </w:rPr>
        <w:t>головного кодекса</w:t>
      </w:r>
      <w:r w:rsidRPr="00EA6F62">
        <w:rPr>
          <w:sz w:val="28"/>
          <w:szCs w:val="28"/>
        </w:rPr>
        <w:t xml:space="preserve">  сконструирован данный состав преступления.</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В преступлениях с материальными составами, в объективную сторону которых в качестве обязательного признака включается наступление конкретного преступного, общественно-опасного последствия, оно должно наступить фактически, чтобы преступление было признано оконченным. При определении оконченного преступления с материальным составом, необходимо учитывать следующее:</w:t>
      </w:r>
    </w:p>
    <w:p w:rsidR="00177748" w:rsidRPr="00EA6F62" w:rsidRDefault="00474631" w:rsidP="00EA6F62">
      <w:pPr>
        <w:widowControl w:val="0"/>
        <w:autoSpaceDE w:val="0"/>
        <w:autoSpaceDN w:val="0"/>
        <w:adjustRightInd w:val="0"/>
        <w:spacing w:line="360" w:lineRule="auto"/>
        <w:ind w:firstLine="709"/>
        <w:jc w:val="both"/>
        <w:rPr>
          <w:sz w:val="28"/>
          <w:szCs w:val="28"/>
        </w:rPr>
      </w:pPr>
      <w:r w:rsidRPr="00EA6F62">
        <w:rPr>
          <w:sz w:val="28"/>
          <w:szCs w:val="28"/>
        </w:rPr>
        <w:t xml:space="preserve">- </w:t>
      </w:r>
      <w:r w:rsidR="00177748" w:rsidRPr="00EA6F62">
        <w:rPr>
          <w:sz w:val="28"/>
          <w:szCs w:val="28"/>
        </w:rPr>
        <w:t xml:space="preserve"> преступление завершено лишь тогда, когда причинен вред, являющийся необходимым признаком данного состава;</w:t>
      </w:r>
    </w:p>
    <w:p w:rsidR="00177748" w:rsidRPr="00EA6F62" w:rsidRDefault="00474631" w:rsidP="00EA6F62">
      <w:pPr>
        <w:widowControl w:val="0"/>
        <w:autoSpaceDE w:val="0"/>
        <w:autoSpaceDN w:val="0"/>
        <w:adjustRightInd w:val="0"/>
        <w:spacing w:line="360" w:lineRule="auto"/>
        <w:ind w:firstLine="709"/>
        <w:jc w:val="both"/>
        <w:rPr>
          <w:sz w:val="28"/>
          <w:szCs w:val="28"/>
        </w:rPr>
      </w:pPr>
      <w:r w:rsidRPr="00EA6F62">
        <w:rPr>
          <w:sz w:val="28"/>
          <w:szCs w:val="28"/>
        </w:rPr>
        <w:t xml:space="preserve">- </w:t>
      </w:r>
      <w:r w:rsidR="00177748" w:rsidRPr="00EA6F62">
        <w:rPr>
          <w:sz w:val="28"/>
          <w:szCs w:val="28"/>
        </w:rPr>
        <w:t xml:space="preserve"> умысел был направлен именно </w:t>
      </w:r>
      <w:r w:rsidR="00916B2F" w:rsidRPr="00EA6F62">
        <w:rPr>
          <w:sz w:val="28"/>
          <w:szCs w:val="28"/>
        </w:rPr>
        <w:t>на причинение этого последствия /4; стр.215/.</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 xml:space="preserve"> Причинение иного ущерба квалифицируется как покушение на преступление.</w:t>
      </w:r>
    </w:p>
    <w:p w:rsidR="00422BC6"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Так, момент окончания преступления зависит от законодательной конструкции состава. Деление составов на формальные, усеченные и материальные обусловливает и момент окончания. Разбой, например, будет считаться оконченным с момента нападения, бандитизм с момента организации банды, кража с момента завладения чужим имуществом. </w:t>
      </w:r>
      <w:r w:rsidRPr="00EA6F62">
        <w:rPr>
          <w:sz w:val="28"/>
          <w:szCs w:val="28"/>
        </w:rPr>
        <w:tab/>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Вместе с тем для квалификации преступления как оконченного необходим учет и субъективной направленности действий виновного. Преступление может считаться оконченным при наличии объективных и субъективных предпосылок: фактически наступившего, соответствующего описанию в статье У</w:t>
      </w:r>
      <w:r w:rsidR="004502DA" w:rsidRPr="00EA6F62">
        <w:rPr>
          <w:sz w:val="28"/>
          <w:szCs w:val="28"/>
        </w:rPr>
        <w:t xml:space="preserve">головного кодекса </w:t>
      </w:r>
      <w:r w:rsidRPr="00EA6F62">
        <w:rPr>
          <w:sz w:val="28"/>
          <w:szCs w:val="28"/>
        </w:rPr>
        <w:t xml:space="preserve">ущерба объекту и выполнения замысла виновного. Отсутствие одного из этих признаков не позволяет считать преступление оконченным. Так, если, осуществляя умысел на кражу в крупных размерах, виновный в сейфе находит лишь небольшую сумму, то его действия, в соответствии с направленностью умысла, надо квалифицировать как покушение на кражу в крупных размерах, а не как оконченное преступление. </w:t>
      </w:r>
      <w:r w:rsidR="004502DA" w:rsidRPr="00EA6F62">
        <w:rPr>
          <w:sz w:val="28"/>
          <w:szCs w:val="28"/>
        </w:rPr>
        <w:tab/>
      </w:r>
    </w:p>
    <w:p w:rsidR="00422BC6"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Признание преступления оконченным или неоконченным довольно сложный вопрос. Иногда оно зависит не только от содержания умысла и степени его реализации вовне, а в первую очередь от особенностей законодательного построения соответствующего состава преступления</w:t>
      </w:r>
    </w:p>
    <w:p w:rsidR="00422BC6"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В зависимости от конструкции составов оконченные преступления можно разделить на несколько видов: </w:t>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1) простое, </w:t>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2) продолжаемое, </w:t>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3) длящееся, </w:t>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4) альтернативное, </w:t>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5) составное, </w:t>
      </w:r>
    </w:p>
    <w:p w:rsidR="004502DA"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6) сложное, </w:t>
      </w:r>
    </w:p>
    <w:p w:rsidR="00422BC6" w:rsidRPr="00EA6F62" w:rsidRDefault="00422BC6" w:rsidP="00EA6F62">
      <w:pPr>
        <w:widowControl w:val="0"/>
        <w:autoSpaceDE w:val="0"/>
        <w:autoSpaceDN w:val="0"/>
        <w:adjustRightInd w:val="0"/>
        <w:spacing w:line="360" w:lineRule="auto"/>
        <w:ind w:firstLine="709"/>
        <w:jc w:val="both"/>
        <w:rPr>
          <w:sz w:val="28"/>
          <w:szCs w:val="28"/>
        </w:rPr>
      </w:pPr>
      <w:r w:rsidRPr="00EA6F62">
        <w:rPr>
          <w:sz w:val="28"/>
          <w:szCs w:val="28"/>
        </w:rPr>
        <w:t xml:space="preserve">7) преступление, образованное необходимой тождественной систематичностью. </w:t>
      </w:r>
    </w:p>
    <w:p w:rsidR="00E27D60" w:rsidRPr="00EA6F62" w:rsidRDefault="00E27D60" w:rsidP="00EA6F62">
      <w:pPr>
        <w:pStyle w:val="a7"/>
        <w:spacing w:before="0" w:beforeAutospacing="0" w:after="0" w:afterAutospacing="0" w:line="360" w:lineRule="auto"/>
        <w:ind w:firstLine="709"/>
        <w:jc w:val="both"/>
        <w:rPr>
          <w:sz w:val="28"/>
          <w:szCs w:val="28"/>
        </w:rPr>
      </w:pPr>
      <w:r w:rsidRPr="00EA6F62">
        <w:rPr>
          <w:sz w:val="28"/>
          <w:szCs w:val="28"/>
        </w:rPr>
        <w:t xml:space="preserve">Важно также знать момент окончания длящихся и продолжаемых преступлений. </w:t>
      </w:r>
      <w:r w:rsidRPr="00EA6F62">
        <w:rPr>
          <w:bCs/>
          <w:sz w:val="28"/>
          <w:szCs w:val="28"/>
        </w:rPr>
        <w:t>Длящееся</w:t>
      </w:r>
      <w:r w:rsidRPr="00EA6F62">
        <w:rPr>
          <w:sz w:val="28"/>
          <w:szCs w:val="28"/>
        </w:rPr>
        <w:t xml:space="preserve"> преступление характеризуется непрерывным в течение   определенного   отрезка   времени   совершением преступления на стадии оконченного преступления. После того, как длящиеся преступления достигают стадии оконченного преступления,   на   этой   стадии   состав   преступления осуществляется в течение определенного времени, которое иногда исчисляется годами (например, дезертирство, побег арестованного, незаконное хранение оружия и так далее.</w:t>
      </w:r>
    </w:p>
    <w:p w:rsidR="00E27D60" w:rsidRPr="00EA6F62" w:rsidRDefault="00E27D60" w:rsidP="00EA6F62">
      <w:pPr>
        <w:pStyle w:val="a7"/>
        <w:spacing w:before="0" w:beforeAutospacing="0" w:after="0" w:afterAutospacing="0" w:line="360" w:lineRule="auto"/>
        <w:ind w:firstLine="709"/>
        <w:jc w:val="both"/>
        <w:rPr>
          <w:sz w:val="28"/>
          <w:szCs w:val="28"/>
        </w:rPr>
      </w:pPr>
      <w:r w:rsidRPr="00EA6F62">
        <w:rPr>
          <w:bCs/>
          <w:sz w:val="28"/>
          <w:szCs w:val="28"/>
        </w:rPr>
        <w:t>Продолжаемое</w:t>
      </w:r>
      <w:r w:rsidRPr="00EA6F62">
        <w:rPr>
          <w:sz w:val="28"/>
          <w:szCs w:val="28"/>
        </w:rPr>
        <w:t xml:space="preserve"> преступление характеризуется тем, что оно складывается из ряда тождественных преступных действий, направленных к общей цели и составляющих в своей совокупности единое преступление. Началом   продолжаемого   преступления   является совершение  первого   действия   из   числа   нескольких  тождественных    преступных    действий.    Окончанием  продолжаемого преступления считается момент совершения последнего преступного действия. Ко всем деяниям, учиненным в течение времени,  пока  совершалось  продолжаемое преступление,   применимы   положения   об   оконченном преступлении. Если даже последний акт совершения продолжаемого преступления,  например,  систематического  обвешивания покупателей, был прерван на стадии покушения, виновный подлежит ответственности за оконченное преступление. Состав оконченного преступления был осуществлен  уже при совершении первого действия, и все продолжаемое преступление, независимо от отрезка времени, в течении которого оно совершилось, должно рассматриваться как одно оконченное преступление.</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В преступлениях с формальным составом моментом их окончания будет считаться совершение в полном объеме деяния, предусмотренного конкретной статьей Особенной части  У</w:t>
      </w:r>
      <w:r w:rsidR="00E27D60" w:rsidRPr="00EA6F62">
        <w:rPr>
          <w:sz w:val="28"/>
          <w:szCs w:val="28"/>
        </w:rPr>
        <w:t>головного кодекса</w:t>
      </w:r>
      <w:r w:rsidRPr="00EA6F62">
        <w:rPr>
          <w:sz w:val="28"/>
          <w:szCs w:val="28"/>
        </w:rPr>
        <w:t>, независимо от того повлекло ли это деяние общественно опасные последствия.  Таковыми, например, являются оставление в опасности, оскорбление, разбой, получение взятки и др. Разбой как преступление с формальным составом будет рассматриваться как оконченное преступление уже с момента нападения. Реализация цели (хищение чужого имущества) не будет являться определяющим моментом.</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В некоторых статьях У</w:t>
      </w:r>
      <w:r w:rsidR="00E27D60" w:rsidRPr="00EA6F62">
        <w:rPr>
          <w:sz w:val="28"/>
          <w:szCs w:val="28"/>
        </w:rPr>
        <w:t xml:space="preserve">головного </w:t>
      </w:r>
      <w:r w:rsidR="00253C9E" w:rsidRPr="00EA6F62">
        <w:rPr>
          <w:sz w:val="28"/>
          <w:szCs w:val="28"/>
        </w:rPr>
        <w:t>К</w:t>
      </w:r>
      <w:r w:rsidR="00E27D60" w:rsidRPr="00EA6F62">
        <w:rPr>
          <w:sz w:val="28"/>
          <w:szCs w:val="28"/>
        </w:rPr>
        <w:t>одекса</w:t>
      </w:r>
      <w:r w:rsidRPr="00EA6F62">
        <w:rPr>
          <w:sz w:val="28"/>
          <w:szCs w:val="28"/>
        </w:rPr>
        <w:t xml:space="preserve"> РФ объективная сторона отдельных преступлений сконструирована таким образом, что одно деяние (обычно действие) является этапом совершения другого деяния. </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В некоторых составах момент окончания преступления переносится на более ранние относительно наступления преступных</w:t>
      </w:r>
      <w:r w:rsidR="00382948" w:rsidRPr="00EA6F62">
        <w:rPr>
          <w:sz w:val="28"/>
          <w:szCs w:val="28"/>
        </w:rPr>
        <w:t xml:space="preserve"> последствий стадии.</w:t>
      </w:r>
    </w:p>
    <w:p w:rsidR="00422BC6"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 xml:space="preserve">Некоторые составы преступлений формируются таким образом, что преступления считаются оконченными с момента осуществления организационной деятельности, направленной на совершение тяжких и особо тяжких преступлений. </w:t>
      </w:r>
    </w:p>
    <w:p w:rsidR="00177748" w:rsidRPr="00EA6F62" w:rsidRDefault="00177748" w:rsidP="00EA6F62">
      <w:pPr>
        <w:widowControl w:val="0"/>
        <w:autoSpaceDE w:val="0"/>
        <w:autoSpaceDN w:val="0"/>
        <w:adjustRightInd w:val="0"/>
        <w:spacing w:line="360" w:lineRule="auto"/>
        <w:ind w:firstLine="709"/>
        <w:jc w:val="both"/>
        <w:rPr>
          <w:sz w:val="28"/>
          <w:szCs w:val="28"/>
        </w:rPr>
      </w:pPr>
      <w:r w:rsidRPr="00EA6F62">
        <w:rPr>
          <w:sz w:val="28"/>
          <w:szCs w:val="28"/>
        </w:rPr>
        <w:t>Различная конструкция составов преступлений в У</w:t>
      </w:r>
      <w:r w:rsidR="00E27D60" w:rsidRPr="00EA6F62">
        <w:rPr>
          <w:sz w:val="28"/>
          <w:szCs w:val="28"/>
        </w:rPr>
        <w:t>головно</w:t>
      </w:r>
      <w:r w:rsidR="00253C9E" w:rsidRPr="00EA6F62">
        <w:rPr>
          <w:sz w:val="28"/>
          <w:szCs w:val="28"/>
        </w:rPr>
        <w:t>м</w:t>
      </w:r>
      <w:r w:rsidR="00E27D60" w:rsidRPr="00EA6F62">
        <w:rPr>
          <w:sz w:val="28"/>
          <w:szCs w:val="28"/>
        </w:rPr>
        <w:t xml:space="preserve"> кодекс</w:t>
      </w:r>
      <w:r w:rsidR="00253C9E" w:rsidRPr="00EA6F62">
        <w:rPr>
          <w:sz w:val="28"/>
          <w:szCs w:val="28"/>
        </w:rPr>
        <w:t>е</w:t>
      </w:r>
      <w:r w:rsidRPr="00EA6F62">
        <w:rPr>
          <w:sz w:val="28"/>
          <w:szCs w:val="28"/>
        </w:rPr>
        <w:t xml:space="preserve"> предопределяет и различия в моменте окончания того и</w:t>
      </w:r>
      <w:r w:rsidR="006C31B0" w:rsidRPr="00EA6F62">
        <w:rPr>
          <w:sz w:val="28"/>
          <w:szCs w:val="28"/>
        </w:rPr>
        <w:t>ли иного криминального деяния /15,стр.68/.</w:t>
      </w:r>
    </w:p>
    <w:p w:rsidR="004502DA" w:rsidRPr="00EA6F62" w:rsidRDefault="004502DA" w:rsidP="00EA6F62">
      <w:pPr>
        <w:widowControl w:val="0"/>
        <w:autoSpaceDE w:val="0"/>
        <w:autoSpaceDN w:val="0"/>
        <w:adjustRightInd w:val="0"/>
        <w:spacing w:line="360" w:lineRule="auto"/>
        <w:ind w:firstLine="709"/>
        <w:jc w:val="both"/>
        <w:rPr>
          <w:sz w:val="28"/>
          <w:szCs w:val="28"/>
        </w:rPr>
      </w:pPr>
      <w:r w:rsidRPr="00EA6F62">
        <w:rPr>
          <w:sz w:val="28"/>
          <w:szCs w:val="28"/>
        </w:rPr>
        <w:t xml:space="preserve">Так,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Уголовного кодекса.   </w:t>
      </w:r>
    </w:p>
    <w:p w:rsidR="004502DA" w:rsidRPr="00EA6F62" w:rsidRDefault="004502DA" w:rsidP="00EA6F62">
      <w:pPr>
        <w:widowControl w:val="0"/>
        <w:autoSpaceDE w:val="0"/>
        <w:autoSpaceDN w:val="0"/>
        <w:adjustRightInd w:val="0"/>
        <w:spacing w:line="360" w:lineRule="auto"/>
        <w:ind w:firstLine="709"/>
        <w:jc w:val="both"/>
        <w:rPr>
          <w:sz w:val="28"/>
          <w:szCs w:val="28"/>
        </w:rPr>
      </w:pPr>
      <w:r w:rsidRPr="00EA6F62">
        <w:rPr>
          <w:sz w:val="28"/>
          <w:szCs w:val="28"/>
        </w:rPr>
        <w:t>В отличие от неоконченного, оконченное преступление характеризуется полным соответствием содеянного указанным в законе объективным и субъективным признакам.</w:t>
      </w:r>
    </w:p>
    <w:p w:rsidR="00FC1F80" w:rsidRPr="00EA6F62" w:rsidRDefault="00EA6F62" w:rsidP="00EA6F62">
      <w:pPr>
        <w:spacing w:line="360" w:lineRule="auto"/>
        <w:ind w:firstLine="709"/>
        <w:jc w:val="center"/>
        <w:rPr>
          <w:sz w:val="28"/>
          <w:szCs w:val="28"/>
        </w:rPr>
      </w:pPr>
      <w:r>
        <w:rPr>
          <w:b/>
          <w:sz w:val="28"/>
          <w:szCs w:val="28"/>
        </w:rPr>
        <w:br w:type="page"/>
      </w:r>
      <w:r w:rsidR="00A9578A" w:rsidRPr="00EA6F62">
        <w:rPr>
          <w:sz w:val="28"/>
          <w:szCs w:val="28"/>
        </w:rPr>
        <w:t>ЗАКЛЮЧЕНИЕ</w:t>
      </w:r>
    </w:p>
    <w:p w:rsidR="00A9578A" w:rsidRPr="00EA6F62" w:rsidRDefault="00A9578A" w:rsidP="00EA6F62">
      <w:pPr>
        <w:spacing w:line="360" w:lineRule="auto"/>
        <w:ind w:firstLine="709"/>
        <w:jc w:val="center"/>
        <w:rPr>
          <w:sz w:val="28"/>
          <w:szCs w:val="28"/>
        </w:rPr>
      </w:pPr>
    </w:p>
    <w:p w:rsidR="00554EEF" w:rsidRPr="00EA6F62" w:rsidRDefault="00554EEF" w:rsidP="00EA6F62">
      <w:pPr>
        <w:spacing w:line="360" w:lineRule="auto"/>
        <w:ind w:firstLine="709"/>
        <w:jc w:val="both"/>
        <w:rPr>
          <w:b/>
          <w:sz w:val="28"/>
          <w:szCs w:val="28"/>
        </w:rPr>
      </w:pPr>
      <w:r w:rsidRPr="00EA6F62">
        <w:rPr>
          <w:sz w:val="28"/>
          <w:szCs w:val="28"/>
        </w:rPr>
        <w:t xml:space="preserve">Цель данной работы достигнута,  </w:t>
      </w:r>
      <w:r w:rsidR="008F3718" w:rsidRPr="00EA6F62">
        <w:rPr>
          <w:sz w:val="28"/>
          <w:szCs w:val="28"/>
        </w:rPr>
        <w:t xml:space="preserve">были рассмотрены стадии совершения преступления в различных аспектах, сравнены многообразные точки зрения, проанализированы </w:t>
      </w:r>
      <w:r w:rsidR="00721C9A" w:rsidRPr="00EA6F62">
        <w:rPr>
          <w:sz w:val="28"/>
          <w:szCs w:val="28"/>
        </w:rPr>
        <w:t xml:space="preserve"> материалы российского, в том числе дореволюционного и советского периодов и законодательство зарубежных стран,</w:t>
      </w:r>
      <w:r w:rsidR="008F3718" w:rsidRPr="00EA6F62">
        <w:rPr>
          <w:sz w:val="28"/>
          <w:szCs w:val="28"/>
        </w:rPr>
        <w:t xml:space="preserve">   </w:t>
      </w:r>
      <w:r w:rsidRPr="00EA6F62">
        <w:rPr>
          <w:sz w:val="28"/>
          <w:szCs w:val="28"/>
        </w:rPr>
        <w:t>в связи с чем можно сделать следующие выводы</w:t>
      </w:r>
      <w:r w:rsidR="008F3718" w:rsidRPr="00EA6F62">
        <w:rPr>
          <w:sz w:val="28"/>
          <w:szCs w:val="28"/>
        </w:rPr>
        <w:t xml:space="preserve">. </w:t>
      </w:r>
    </w:p>
    <w:p w:rsidR="00554EEF" w:rsidRPr="00EA6F62" w:rsidRDefault="00554EEF" w:rsidP="00EA6F62">
      <w:pPr>
        <w:tabs>
          <w:tab w:val="num" w:pos="720"/>
        </w:tabs>
        <w:spacing w:line="360" w:lineRule="auto"/>
        <w:ind w:firstLine="709"/>
        <w:jc w:val="both"/>
        <w:rPr>
          <w:sz w:val="28"/>
          <w:szCs w:val="28"/>
        </w:rPr>
      </w:pPr>
      <w:r w:rsidRPr="00EA6F62">
        <w:rPr>
          <w:b/>
          <w:sz w:val="28"/>
          <w:szCs w:val="28"/>
        </w:rPr>
        <w:tab/>
      </w:r>
      <w:r w:rsidRPr="00EA6F62">
        <w:rPr>
          <w:sz w:val="28"/>
          <w:szCs w:val="28"/>
        </w:rPr>
        <w:t xml:space="preserve">Автором рассмотрено понятие стадий совершения преступлений. Так, </w:t>
      </w:r>
      <w:r w:rsidR="00721C9A" w:rsidRPr="00EA6F62">
        <w:rPr>
          <w:color w:val="000000"/>
          <w:sz w:val="28"/>
          <w:szCs w:val="28"/>
        </w:rPr>
        <w:t>п</w:t>
      </w:r>
      <w:r w:rsidR="00C83982" w:rsidRPr="00EA6F62">
        <w:rPr>
          <w:color w:val="000000"/>
          <w:sz w:val="28"/>
          <w:szCs w:val="28"/>
        </w:rPr>
        <w:t>од стадиями преступления следует понимать этапы, которые проходит преступление в своем развитии от начала (подготовительных действий) до конца (наступление общественно опасных последствий). Они отличаются друг от друга по характеру и содержанию виновных действий, а также по степени завершенности криминального деяния.</w:t>
      </w:r>
    </w:p>
    <w:p w:rsidR="00C83982" w:rsidRPr="00EA6F62" w:rsidRDefault="00C83982" w:rsidP="00EA6F62">
      <w:pPr>
        <w:tabs>
          <w:tab w:val="num" w:pos="1440"/>
        </w:tabs>
        <w:spacing w:line="360" w:lineRule="auto"/>
        <w:ind w:firstLine="709"/>
        <w:jc w:val="both"/>
        <w:rPr>
          <w:sz w:val="28"/>
          <w:szCs w:val="28"/>
        </w:rPr>
      </w:pPr>
      <w:r w:rsidRPr="00EA6F62">
        <w:rPr>
          <w:sz w:val="28"/>
          <w:szCs w:val="28"/>
        </w:rPr>
        <w:t>В работе определено</w:t>
      </w:r>
      <w:r w:rsidR="00554EEF" w:rsidRPr="00EA6F62">
        <w:rPr>
          <w:sz w:val="28"/>
          <w:szCs w:val="28"/>
        </w:rPr>
        <w:t xml:space="preserve"> значение стадий совершения преступлений</w:t>
      </w:r>
      <w:r w:rsidRPr="00EA6F62">
        <w:rPr>
          <w:sz w:val="28"/>
          <w:szCs w:val="28"/>
        </w:rPr>
        <w:t>. Так</w:t>
      </w:r>
      <w:r w:rsidR="00721C9A" w:rsidRPr="00EA6F62">
        <w:rPr>
          <w:sz w:val="28"/>
          <w:szCs w:val="28"/>
        </w:rPr>
        <w:t>,</w:t>
      </w:r>
      <w:r w:rsidRPr="00EA6F62">
        <w:rPr>
          <w:sz w:val="28"/>
          <w:szCs w:val="28"/>
        </w:rPr>
        <w:t xml:space="preserve"> можно сделать следующий вывод. Стадии совершения умышленного преступления имеют значение для квалификации содеянного в случае, окончено либо не окончено преступление, а если не окончено, то на какой стадии было прервано - приготовительных действий либо исполнения объективной стороны состава. При этом следует учитывать, что каждая предшествующая стадия совершения преступления поглощается последующей и самостоятельного квалификационного значения не имеет.</w:t>
      </w:r>
      <w:r w:rsidRPr="00EA6F62">
        <w:rPr>
          <w:sz w:val="28"/>
          <w:szCs w:val="28"/>
        </w:rPr>
        <w:tab/>
      </w:r>
    </w:p>
    <w:p w:rsidR="00C83982" w:rsidRPr="00EA6F62" w:rsidRDefault="00C83982" w:rsidP="00EA6F62">
      <w:pPr>
        <w:tabs>
          <w:tab w:val="num" w:pos="1440"/>
        </w:tabs>
        <w:spacing w:line="360" w:lineRule="auto"/>
        <w:ind w:firstLine="709"/>
        <w:jc w:val="both"/>
        <w:rPr>
          <w:sz w:val="28"/>
          <w:szCs w:val="28"/>
        </w:rPr>
      </w:pPr>
      <w:r w:rsidRPr="00EA6F62">
        <w:rPr>
          <w:sz w:val="28"/>
          <w:szCs w:val="28"/>
        </w:rPr>
        <w:t>В курсовой работе была рассмотрена</w:t>
      </w:r>
      <w:r w:rsidR="00554EEF" w:rsidRPr="00EA6F62">
        <w:rPr>
          <w:sz w:val="28"/>
          <w:szCs w:val="28"/>
        </w:rPr>
        <w:t xml:space="preserve"> стади</w:t>
      </w:r>
      <w:r w:rsidRPr="00EA6F62">
        <w:rPr>
          <w:sz w:val="28"/>
          <w:szCs w:val="28"/>
        </w:rPr>
        <w:t xml:space="preserve">я приготовления к </w:t>
      </w:r>
      <w:r w:rsidR="00554EEF" w:rsidRPr="00EA6F62">
        <w:rPr>
          <w:sz w:val="28"/>
          <w:szCs w:val="28"/>
        </w:rPr>
        <w:t>совершению преступления</w:t>
      </w:r>
      <w:r w:rsidRPr="00EA6F62">
        <w:rPr>
          <w:sz w:val="28"/>
          <w:szCs w:val="28"/>
        </w:rPr>
        <w:t>. Так, приготовление к преступлению — это умышленное создание условия для совершения умышленного преступления, но не доведенного до конца по не зависящим от лица обстоятельствам. Если в процессе совершения приготовительных действий субъект выполнит состав другого (а не того, к которому готовился) преступления, он отвечает и за это оконченное преступление, и за приготовление к соответствующему преступлению.</w:t>
      </w:r>
      <w:r w:rsidRPr="00EA6F62">
        <w:rPr>
          <w:color w:val="404040"/>
          <w:sz w:val="28"/>
          <w:szCs w:val="28"/>
        </w:rPr>
        <w:t xml:space="preserve"> </w:t>
      </w:r>
    </w:p>
    <w:p w:rsidR="00C83982" w:rsidRPr="00EA6F62" w:rsidRDefault="00654D45" w:rsidP="00EA6F62">
      <w:pPr>
        <w:widowControl w:val="0"/>
        <w:autoSpaceDE w:val="0"/>
        <w:autoSpaceDN w:val="0"/>
        <w:adjustRightInd w:val="0"/>
        <w:spacing w:line="360" w:lineRule="auto"/>
        <w:ind w:firstLine="709"/>
        <w:jc w:val="both"/>
        <w:rPr>
          <w:sz w:val="28"/>
          <w:szCs w:val="28"/>
        </w:rPr>
      </w:pPr>
      <w:r w:rsidRPr="00EA6F62">
        <w:rPr>
          <w:sz w:val="28"/>
          <w:szCs w:val="28"/>
        </w:rPr>
        <w:t>Автором была о</w:t>
      </w:r>
      <w:r w:rsidR="00554EEF" w:rsidRPr="00EA6F62">
        <w:rPr>
          <w:sz w:val="28"/>
          <w:szCs w:val="28"/>
        </w:rPr>
        <w:t>характеризова</w:t>
      </w:r>
      <w:r w:rsidRPr="00EA6F62">
        <w:rPr>
          <w:sz w:val="28"/>
          <w:szCs w:val="28"/>
        </w:rPr>
        <w:t>на</w:t>
      </w:r>
      <w:r w:rsidR="00554EEF" w:rsidRPr="00EA6F62">
        <w:rPr>
          <w:sz w:val="28"/>
          <w:szCs w:val="28"/>
        </w:rPr>
        <w:t xml:space="preserve"> стади</w:t>
      </w:r>
      <w:r w:rsidRPr="00EA6F62">
        <w:rPr>
          <w:sz w:val="28"/>
          <w:szCs w:val="28"/>
        </w:rPr>
        <w:t>я</w:t>
      </w:r>
      <w:r w:rsidR="00554EEF" w:rsidRPr="00EA6F62">
        <w:rPr>
          <w:sz w:val="28"/>
          <w:szCs w:val="28"/>
        </w:rPr>
        <w:t xml:space="preserve"> покушения на преступление</w:t>
      </w:r>
      <w:r w:rsidR="00721C9A" w:rsidRPr="00EA6F62">
        <w:rPr>
          <w:sz w:val="28"/>
          <w:szCs w:val="28"/>
        </w:rPr>
        <w:t>.</w:t>
      </w:r>
      <w:r w:rsidR="00C83982" w:rsidRPr="00EA6F62">
        <w:rPr>
          <w:sz w:val="28"/>
          <w:szCs w:val="28"/>
        </w:rPr>
        <w:t xml:space="preserve"> Покушение на преступление — это исполнение состава умышленного преступления, прерванного по не зависящим от лица обстоятельствам до наступления общественно опасных последствий;</w:t>
      </w:r>
    </w:p>
    <w:p w:rsidR="00C83982" w:rsidRPr="00EA6F62" w:rsidRDefault="00C83982" w:rsidP="00EA6F62">
      <w:pPr>
        <w:widowControl w:val="0"/>
        <w:autoSpaceDE w:val="0"/>
        <w:autoSpaceDN w:val="0"/>
        <w:adjustRightInd w:val="0"/>
        <w:spacing w:line="360" w:lineRule="auto"/>
        <w:ind w:firstLine="709"/>
        <w:jc w:val="both"/>
        <w:rPr>
          <w:sz w:val="28"/>
          <w:szCs w:val="28"/>
        </w:rPr>
      </w:pPr>
      <w:r w:rsidRPr="00EA6F62">
        <w:rPr>
          <w:sz w:val="28"/>
          <w:szCs w:val="28"/>
        </w:rPr>
        <w:t>Покушение отличается от приготовления стадией, на которой прерывается преступная деятельность: приготовление прерывается до начала исполнения состава преступления, его объективной стороны, покушение в процессе исполнения состава до момента наступления общественно опасных последствий.</w:t>
      </w:r>
    </w:p>
    <w:p w:rsidR="00C83982" w:rsidRPr="00EA6F62" w:rsidRDefault="00654D45" w:rsidP="00EA6F62">
      <w:pPr>
        <w:widowControl w:val="0"/>
        <w:autoSpaceDE w:val="0"/>
        <w:autoSpaceDN w:val="0"/>
        <w:adjustRightInd w:val="0"/>
        <w:spacing w:line="360" w:lineRule="auto"/>
        <w:ind w:firstLine="709"/>
        <w:jc w:val="both"/>
        <w:rPr>
          <w:sz w:val="28"/>
          <w:szCs w:val="28"/>
        </w:rPr>
      </w:pPr>
      <w:r w:rsidRPr="00EA6F62">
        <w:rPr>
          <w:sz w:val="28"/>
          <w:szCs w:val="28"/>
        </w:rPr>
        <w:t>В работе дана характеристика</w:t>
      </w:r>
      <w:r w:rsidR="00554EEF" w:rsidRPr="00EA6F62">
        <w:rPr>
          <w:sz w:val="28"/>
          <w:szCs w:val="28"/>
        </w:rPr>
        <w:t xml:space="preserve"> стадии оконченного преступления.</w:t>
      </w:r>
      <w:r w:rsidR="00C83982" w:rsidRPr="00EA6F62">
        <w:rPr>
          <w:sz w:val="28"/>
          <w:szCs w:val="28"/>
        </w:rPr>
        <w:t xml:space="preserve"> Так,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Уголовного кодекса.   </w:t>
      </w:r>
    </w:p>
    <w:p w:rsidR="00C83982" w:rsidRPr="00EA6F62" w:rsidRDefault="00C83982" w:rsidP="00EA6F62">
      <w:pPr>
        <w:widowControl w:val="0"/>
        <w:autoSpaceDE w:val="0"/>
        <w:autoSpaceDN w:val="0"/>
        <w:adjustRightInd w:val="0"/>
        <w:spacing w:line="360" w:lineRule="auto"/>
        <w:ind w:firstLine="709"/>
        <w:jc w:val="both"/>
        <w:rPr>
          <w:sz w:val="28"/>
          <w:szCs w:val="28"/>
        </w:rPr>
      </w:pPr>
      <w:r w:rsidRPr="00EA6F62">
        <w:rPr>
          <w:sz w:val="28"/>
          <w:szCs w:val="28"/>
        </w:rPr>
        <w:t>В отличие от неоконченного, оконченное преступление характеризуется полным соответствием содеянного указанным в законе объективным и субъективным признакам.</w:t>
      </w:r>
    </w:p>
    <w:p w:rsidR="00804FDF" w:rsidRPr="00EA6F62" w:rsidRDefault="00EA6F62" w:rsidP="00EA6F62">
      <w:pPr>
        <w:spacing w:line="360" w:lineRule="auto"/>
        <w:ind w:firstLine="709"/>
        <w:jc w:val="center"/>
        <w:rPr>
          <w:sz w:val="28"/>
          <w:szCs w:val="28"/>
        </w:rPr>
      </w:pPr>
      <w:r>
        <w:rPr>
          <w:sz w:val="28"/>
          <w:szCs w:val="28"/>
        </w:rPr>
        <w:br w:type="page"/>
      </w:r>
      <w:r w:rsidR="00804FDF" w:rsidRPr="00EA6F62">
        <w:rPr>
          <w:sz w:val="28"/>
          <w:szCs w:val="28"/>
        </w:rPr>
        <w:t>СПИСОК ИСПОЛЬЗОВАННЫХ ИСТОЧНИКОВ</w:t>
      </w:r>
    </w:p>
    <w:p w:rsidR="00A9578A" w:rsidRPr="00EA6F62" w:rsidRDefault="00A9578A" w:rsidP="00EA6F62">
      <w:pPr>
        <w:spacing w:line="360" w:lineRule="auto"/>
        <w:ind w:firstLine="709"/>
        <w:jc w:val="center"/>
        <w:rPr>
          <w:sz w:val="28"/>
          <w:szCs w:val="28"/>
        </w:rPr>
      </w:pPr>
    </w:p>
    <w:p w:rsidR="00804FDF" w:rsidRPr="00EA6F62" w:rsidRDefault="00804FDF" w:rsidP="00EA6F62">
      <w:pPr>
        <w:pStyle w:val="HTML"/>
        <w:spacing w:line="360" w:lineRule="auto"/>
        <w:ind w:firstLine="709"/>
        <w:jc w:val="center"/>
        <w:rPr>
          <w:rFonts w:ascii="Times New Roman" w:hAnsi="Times New Roman" w:cs="Times New Roman"/>
          <w:color w:val="000000"/>
          <w:sz w:val="28"/>
          <w:szCs w:val="28"/>
        </w:rPr>
      </w:pPr>
      <w:r w:rsidRPr="00EA6F62">
        <w:rPr>
          <w:rFonts w:ascii="Times New Roman" w:hAnsi="Times New Roman" w:cs="Times New Roman"/>
          <w:color w:val="000000"/>
          <w:sz w:val="28"/>
          <w:szCs w:val="28"/>
          <w:lang w:val="en-US"/>
        </w:rPr>
        <w:t>I</w:t>
      </w:r>
      <w:r w:rsidRPr="00EA6F62">
        <w:rPr>
          <w:rFonts w:ascii="Times New Roman" w:hAnsi="Times New Roman" w:cs="Times New Roman"/>
          <w:color w:val="000000"/>
          <w:sz w:val="28"/>
          <w:szCs w:val="28"/>
        </w:rPr>
        <w:t>. Нормативно - правовые акты</w:t>
      </w:r>
    </w:p>
    <w:p w:rsidR="00804FDF" w:rsidRPr="00EA6F62" w:rsidRDefault="00804FDF" w:rsidP="00EA6F62">
      <w:pPr>
        <w:pStyle w:val="HTML"/>
        <w:numPr>
          <w:ilvl w:val="0"/>
          <w:numId w:val="7"/>
        </w:numPr>
        <w:tabs>
          <w:tab w:val="clear" w:pos="916"/>
          <w:tab w:val="left" w:pos="0"/>
        </w:tabs>
        <w:spacing w:line="360" w:lineRule="auto"/>
        <w:ind w:left="0" w:firstLine="0"/>
        <w:jc w:val="both"/>
        <w:rPr>
          <w:rFonts w:ascii="Times New Roman" w:hAnsi="Times New Roman" w:cs="Times New Roman"/>
          <w:color w:val="000000"/>
          <w:sz w:val="28"/>
          <w:szCs w:val="28"/>
        </w:rPr>
      </w:pPr>
      <w:r w:rsidRPr="00EA6F62">
        <w:rPr>
          <w:rFonts w:ascii="Times New Roman" w:hAnsi="Times New Roman" w:cs="Times New Roman"/>
          <w:color w:val="000000"/>
          <w:sz w:val="28"/>
          <w:szCs w:val="28"/>
        </w:rPr>
        <w:t>Конституция  Российской  Федерации  от  12  декабря  1993  г.  –   М. Юридическая литература, 1993 г.</w:t>
      </w:r>
    </w:p>
    <w:p w:rsidR="00804FDF" w:rsidRPr="00EA6F62" w:rsidRDefault="004608FB" w:rsidP="00EA6F62">
      <w:pPr>
        <w:pStyle w:val="HTML"/>
        <w:numPr>
          <w:ilvl w:val="0"/>
          <w:numId w:val="7"/>
        </w:numPr>
        <w:tabs>
          <w:tab w:val="clear" w:pos="916"/>
          <w:tab w:val="left" w:pos="0"/>
        </w:tabs>
        <w:spacing w:line="360" w:lineRule="auto"/>
        <w:ind w:left="0" w:firstLine="0"/>
        <w:jc w:val="both"/>
        <w:rPr>
          <w:rFonts w:ascii="Times New Roman" w:hAnsi="Times New Roman" w:cs="Times New Roman"/>
          <w:color w:val="000000"/>
          <w:sz w:val="28"/>
          <w:szCs w:val="28"/>
        </w:rPr>
      </w:pPr>
      <w:r w:rsidRPr="00EA6F62">
        <w:rPr>
          <w:rFonts w:ascii="Times New Roman" w:hAnsi="Times New Roman" w:cs="Times New Roman"/>
          <w:color w:val="000000"/>
          <w:sz w:val="28"/>
          <w:szCs w:val="28"/>
        </w:rPr>
        <w:t>Уголовный кодекс Российской Федерации. М.,1996</w:t>
      </w:r>
    </w:p>
    <w:p w:rsidR="00804FDF" w:rsidRPr="00EA6F62" w:rsidRDefault="004608FB" w:rsidP="00EA6F62">
      <w:pPr>
        <w:pStyle w:val="HTML"/>
        <w:numPr>
          <w:ilvl w:val="0"/>
          <w:numId w:val="7"/>
        </w:numPr>
        <w:tabs>
          <w:tab w:val="clear" w:pos="916"/>
          <w:tab w:val="left" w:pos="0"/>
        </w:tabs>
        <w:spacing w:line="360" w:lineRule="auto"/>
        <w:ind w:left="0" w:firstLine="0"/>
        <w:jc w:val="both"/>
        <w:rPr>
          <w:rFonts w:ascii="Times New Roman" w:hAnsi="Times New Roman" w:cs="Times New Roman"/>
          <w:color w:val="000000"/>
          <w:sz w:val="28"/>
          <w:szCs w:val="28"/>
        </w:rPr>
      </w:pPr>
      <w:r w:rsidRPr="00EA6F62">
        <w:rPr>
          <w:rFonts w:ascii="Times New Roman" w:hAnsi="Times New Roman" w:cs="Times New Roman"/>
          <w:color w:val="000000"/>
          <w:sz w:val="28"/>
          <w:szCs w:val="28"/>
        </w:rPr>
        <w:t>Комментарий к Уголовному кодексу РФ. Общая часть</w:t>
      </w:r>
      <w:r w:rsidR="005E0258" w:rsidRPr="00EA6F62">
        <w:rPr>
          <w:rFonts w:ascii="Times New Roman" w:hAnsi="Times New Roman" w:cs="Times New Roman"/>
          <w:color w:val="000000"/>
          <w:sz w:val="28"/>
          <w:szCs w:val="28"/>
        </w:rPr>
        <w:t>./ Под ред. Ю.И. Скуратова, В.М. Лебедева. М., 1996 г.</w:t>
      </w:r>
    </w:p>
    <w:p w:rsidR="005E0258" w:rsidRPr="00EA6F62" w:rsidRDefault="005E0258" w:rsidP="00EA6F62">
      <w:pPr>
        <w:pStyle w:val="HTML"/>
        <w:numPr>
          <w:ilvl w:val="0"/>
          <w:numId w:val="7"/>
        </w:numPr>
        <w:tabs>
          <w:tab w:val="clear" w:pos="916"/>
          <w:tab w:val="left" w:pos="0"/>
        </w:tabs>
        <w:spacing w:line="360" w:lineRule="auto"/>
        <w:ind w:left="0" w:firstLine="0"/>
        <w:jc w:val="both"/>
        <w:rPr>
          <w:rFonts w:ascii="Times New Roman" w:hAnsi="Times New Roman" w:cs="Times New Roman"/>
          <w:color w:val="000000"/>
          <w:sz w:val="28"/>
          <w:szCs w:val="28"/>
        </w:rPr>
      </w:pPr>
      <w:r w:rsidRPr="00EA6F62">
        <w:rPr>
          <w:rFonts w:ascii="Times New Roman" w:hAnsi="Times New Roman" w:cs="Times New Roman"/>
          <w:color w:val="000000"/>
          <w:sz w:val="28"/>
          <w:szCs w:val="28"/>
        </w:rPr>
        <w:t>Комментарий к Уголовному кодексу РФ./ Под ред. Арендаренко и др. М., КНОРУС, 1997</w:t>
      </w:r>
    </w:p>
    <w:p w:rsidR="00804FDF" w:rsidRPr="00EA6F62" w:rsidRDefault="00804FDF" w:rsidP="00EA6F62">
      <w:pPr>
        <w:pStyle w:val="HTML"/>
        <w:tabs>
          <w:tab w:val="clear" w:pos="916"/>
          <w:tab w:val="left" w:pos="0"/>
        </w:tabs>
        <w:spacing w:line="360" w:lineRule="auto"/>
        <w:ind w:firstLine="709"/>
        <w:jc w:val="both"/>
        <w:rPr>
          <w:rFonts w:ascii="Times New Roman" w:hAnsi="Times New Roman" w:cs="Times New Roman"/>
          <w:color w:val="000000"/>
          <w:sz w:val="28"/>
          <w:szCs w:val="28"/>
        </w:rPr>
      </w:pPr>
    </w:p>
    <w:p w:rsidR="00804FDF" w:rsidRPr="00EA6F62" w:rsidRDefault="00804FDF" w:rsidP="00EA6F62">
      <w:pPr>
        <w:pStyle w:val="HTML"/>
        <w:tabs>
          <w:tab w:val="clear" w:pos="916"/>
          <w:tab w:val="left" w:pos="0"/>
        </w:tabs>
        <w:spacing w:line="360" w:lineRule="auto"/>
        <w:ind w:firstLine="709"/>
        <w:jc w:val="center"/>
        <w:rPr>
          <w:rFonts w:ascii="Times New Roman" w:hAnsi="Times New Roman" w:cs="Times New Roman"/>
          <w:sz w:val="28"/>
          <w:szCs w:val="28"/>
        </w:rPr>
      </w:pPr>
      <w:r w:rsidRPr="00EA6F62">
        <w:rPr>
          <w:rFonts w:ascii="Times New Roman" w:hAnsi="Times New Roman" w:cs="Times New Roman"/>
          <w:sz w:val="28"/>
          <w:szCs w:val="28"/>
          <w:lang w:val="en-US"/>
        </w:rPr>
        <w:t>II</w:t>
      </w:r>
      <w:r w:rsidRPr="00EA6F62">
        <w:rPr>
          <w:rFonts w:ascii="Times New Roman" w:hAnsi="Times New Roman" w:cs="Times New Roman"/>
          <w:sz w:val="28"/>
          <w:szCs w:val="28"/>
        </w:rPr>
        <w:t>. Специальная литература.</w:t>
      </w:r>
    </w:p>
    <w:p w:rsidR="00804FDF" w:rsidRPr="00EA6F62" w:rsidRDefault="00804FDF"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Бурчак Ф. Г. Квалификация преступлений.- Киев, УмЛит, 1995 г.</w:t>
      </w:r>
    </w:p>
    <w:p w:rsidR="00804FDF" w:rsidRPr="00EA6F62" w:rsidRDefault="00804FDF"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Войтус Н.К., Ева Р.С. Уголовное право: Учебное пособие.- М., Высшее образование, 1999 г.</w:t>
      </w:r>
    </w:p>
    <w:p w:rsidR="00C93FF3" w:rsidRPr="00EA6F62" w:rsidRDefault="00C93FF3"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Григорьев П.И., Кригер Г.А. Соучастие по уголовному праву. – М.,1959</w:t>
      </w:r>
    </w:p>
    <w:p w:rsidR="00C93FF3" w:rsidRPr="00EA6F62" w:rsidRDefault="00C93FF3"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Караулоф В.Ф. Стадии совершения преступления. М.,1982 г.</w:t>
      </w:r>
    </w:p>
    <w:p w:rsidR="00A9578A" w:rsidRPr="00EA6F62" w:rsidRDefault="00A9578A"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 xml:space="preserve"> Кругликов Л. Л., Савинов В. Н. Квалифицирующие обстоятельства: понятие, виды, влияние на квалификацию преступлений. Ярославль, 1989.</w:t>
      </w:r>
    </w:p>
    <w:p w:rsidR="00A9578A" w:rsidRPr="00EA6F62" w:rsidRDefault="00F52C30"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 xml:space="preserve"> </w:t>
      </w:r>
      <w:r w:rsidR="005E0258" w:rsidRPr="00EA6F62">
        <w:rPr>
          <w:rFonts w:ascii="Times New Roman" w:hAnsi="Times New Roman" w:cs="Times New Roman"/>
          <w:sz w:val="28"/>
          <w:szCs w:val="28"/>
        </w:rPr>
        <w:t>Наумов А.В. Уголовное право. Общая часть. Учебник./ Под ред. Б.В. Здравомыслова</w:t>
      </w:r>
      <w:r w:rsidR="00C93FF3" w:rsidRPr="00EA6F62">
        <w:rPr>
          <w:rFonts w:ascii="Times New Roman" w:hAnsi="Times New Roman" w:cs="Times New Roman"/>
          <w:sz w:val="28"/>
          <w:szCs w:val="28"/>
        </w:rPr>
        <w:t>. – М., Вышшее образование, 2005 г.</w:t>
      </w:r>
    </w:p>
    <w:p w:rsidR="00A9578A" w:rsidRPr="00EA6F62" w:rsidRDefault="00F52C30"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 xml:space="preserve"> </w:t>
      </w:r>
      <w:r w:rsidR="00A9578A" w:rsidRPr="00EA6F62">
        <w:rPr>
          <w:rFonts w:ascii="Times New Roman" w:hAnsi="Times New Roman" w:cs="Times New Roman"/>
          <w:sz w:val="28"/>
          <w:szCs w:val="28"/>
        </w:rPr>
        <w:t xml:space="preserve">Российское уголовное право Общая часть под ред. </w:t>
      </w:r>
      <w:r w:rsidR="009D639F" w:rsidRPr="00EA6F62">
        <w:rPr>
          <w:rFonts w:ascii="Times New Roman" w:hAnsi="Times New Roman" w:cs="Times New Roman"/>
          <w:sz w:val="28"/>
          <w:szCs w:val="28"/>
        </w:rPr>
        <w:t>В.Н. Кудрявцева и А.В. Наумова. – М.,</w:t>
      </w:r>
      <w:r w:rsidR="00A9578A" w:rsidRPr="00EA6F62">
        <w:rPr>
          <w:rFonts w:ascii="Times New Roman" w:hAnsi="Times New Roman" w:cs="Times New Roman"/>
          <w:sz w:val="28"/>
          <w:szCs w:val="28"/>
        </w:rPr>
        <w:t>СПАРК,</w:t>
      </w:r>
      <w:r w:rsidR="009D639F" w:rsidRPr="00EA6F62">
        <w:rPr>
          <w:rFonts w:ascii="Times New Roman" w:hAnsi="Times New Roman" w:cs="Times New Roman"/>
          <w:sz w:val="28"/>
          <w:szCs w:val="28"/>
        </w:rPr>
        <w:t xml:space="preserve"> </w:t>
      </w:r>
      <w:r w:rsidR="00A9578A" w:rsidRPr="00EA6F62">
        <w:rPr>
          <w:rFonts w:ascii="Times New Roman" w:hAnsi="Times New Roman" w:cs="Times New Roman"/>
          <w:sz w:val="28"/>
          <w:szCs w:val="28"/>
        </w:rPr>
        <w:t>1997</w:t>
      </w:r>
      <w:r w:rsidR="009D639F" w:rsidRPr="00EA6F62">
        <w:rPr>
          <w:rFonts w:ascii="Times New Roman" w:hAnsi="Times New Roman" w:cs="Times New Roman"/>
          <w:sz w:val="28"/>
          <w:szCs w:val="28"/>
        </w:rPr>
        <w:t xml:space="preserve"> г.</w:t>
      </w:r>
    </w:p>
    <w:p w:rsidR="005E0258" w:rsidRPr="00EA6F62" w:rsidRDefault="005E0258"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Советское уголовное право. Общая часть/ Под.ред Белеева Н.А., Ковалева М.Н. – М. ЮристИздат, 2006 г.</w:t>
      </w:r>
    </w:p>
    <w:p w:rsidR="00A9578A" w:rsidRPr="00EA6F62" w:rsidRDefault="00A9578A"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 xml:space="preserve"> Трайнин А. Н. Общее учение о составе преступления.</w:t>
      </w:r>
      <w:r w:rsidR="009D639F" w:rsidRPr="00EA6F62">
        <w:rPr>
          <w:rFonts w:ascii="Times New Roman" w:hAnsi="Times New Roman" w:cs="Times New Roman"/>
          <w:sz w:val="28"/>
          <w:szCs w:val="28"/>
        </w:rPr>
        <w:t xml:space="preserve">- </w:t>
      </w:r>
      <w:r w:rsidRPr="00EA6F62">
        <w:rPr>
          <w:rFonts w:ascii="Times New Roman" w:hAnsi="Times New Roman" w:cs="Times New Roman"/>
          <w:sz w:val="28"/>
          <w:szCs w:val="28"/>
        </w:rPr>
        <w:t>М., 1957</w:t>
      </w:r>
      <w:r w:rsidR="009D639F" w:rsidRPr="00EA6F62">
        <w:rPr>
          <w:rFonts w:ascii="Times New Roman" w:hAnsi="Times New Roman" w:cs="Times New Roman"/>
          <w:sz w:val="28"/>
          <w:szCs w:val="28"/>
        </w:rPr>
        <w:t xml:space="preserve"> г.</w:t>
      </w:r>
    </w:p>
    <w:p w:rsidR="00804FDF" w:rsidRPr="00EA6F62" w:rsidRDefault="004608FB" w:rsidP="00EA6F62">
      <w:pPr>
        <w:pStyle w:val="HTML"/>
        <w:numPr>
          <w:ilvl w:val="0"/>
          <w:numId w:val="7"/>
        </w:numPr>
        <w:tabs>
          <w:tab w:val="clear" w:pos="916"/>
          <w:tab w:val="left" w:pos="0"/>
        </w:tabs>
        <w:spacing w:line="360" w:lineRule="auto"/>
        <w:ind w:left="0" w:firstLine="0"/>
        <w:jc w:val="both"/>
        <w:rPr>
          <w:rFonts w:ascii="Times New Roman" w:hAnsi="Times New Roman" w:cs="Times New Roman"/>
          <w:sz w:val="28"/>
          <w:szCs w:val="28"/>
        </w:rPr>
      </w:pPr>
      <w:r w:rsidRPr="00EA6F62">
        <w:rPr>
          <w:rFonts w:ascii="Times New Roman" w:hAnsi="Times New Roman" w:cs="Times New Roman"/>
          <w:sz w:val="28"/>
          <w:szCs w:val="28"/>
        </w:rPr>
        <w:t>Уголовное право</w:t>
      </w:r>
      <w:r w:rsidR="00804FDF" w:rsidRPr="00EA6F62">
        <w:rPr>
          <w:rFonts w:ascii="Times New Roman" w:hAnsi="Times New Roman" w:cs="Times New Roman"/>
          <w:sz w:val="28"/>
          <w:szCs w:val="28"/>
        </w:rPr>
        <w:t>,  часть  1:  Учебник  /</w:t>
      </w:r>
      <w:r w:rsidR="009D639F" w:rsidRPr="00EA6F62">
        <w:rPr>
          <w:rFonts w:ascii="Times New Roman" w:hAnsi="Times New Roman" w:cs="Times New Roman"/>
          <w:sz w:val="28"/>
          <w:szCs w:val="28"/>
        </w:rPr>
        <w:t xml:space="preserve"> </w:t>
      </w:r>
      <w:r w:rsidR="00804FDF" w:rsidRPr="00EA6F62">
        <w:rPr>
          <w:rFonts w:ascii="Times New Roman" w:hAnsi="Times New Roman" w:cs="Times New Roman"/>
          <w:sz w:val="28"/>
          <w:szCs w:val="28"/>
        </w:rPr>
        <w:t xml:space="preserve">Под  ред.  </w:t>
      </w:r>
      <w:r w:rsidR="005E0258" w:rsidRPr="00EA6F62">
        <w:rPr>
          <w:rFonts w:ascii="Times New Roman" w:hAnsi="Times New Roman" w:cs="Times New Roman"/>
          <w:sz w:val="28"/>
          <w:szCs w:val="28"/>
        </w:rPr>
        <w:t>Казаченко  А.П.</w:t>
      </w:r>
      <w:r w:rsidR="009D639F" w:rsidRPr="00EA6F62">
        <w:rPr>
          <w:rFonts w:ascii="Times New Roman" w:hAnsi="Times New Roman" w:cs="Times New Roman"/>
          <w:sz w:val="28"/>
          <w:szCs w:val="28"/>
        </w:rPr>
        <w:t>,</w:t>
      </w:r>
      <w:r w:rsidR="005E0258" w:rsidRPr="00EA6F62">
        <w:rPr>
          <w:rFonts w:ascii="Times New Roman" w:hAnsi="Times New Roman" w:cs="Times New Roman"/>
          <w:sz w:val="28"/>
          <w:szCs w:val="28"/>
        </w:rPr>
        <w:t xml:space="preserve"> </w:t>
      </w:r>
      <w:r w:rsidR="00804FDF" w:rsidRPr="00EA6F62">
        <w:rPr>
          <w:rFonts w:ascii="Times New Roman" w:hAnsi="Times New Roman" w:cs="Times New Roman"/>
          <w:sz w:val="28"/>
          <w:szCs w:val="28"/>
        </w:rPr>
        <w:t>– М., Проспект, 199</w:t>
      </w:r>
      <w:r w:rsidR="005E0258" w:rsidRPr="00EA6F62">
        <w:rPr>
          <w:rFonts w:ascii="Times New Roman" w:hAnsi="Times New Roman" w:cs="Times New Roman"/>
          <w:sz w:val="28"/>
          <w:szCs w:val="28"/>
        </w:rPr>
        <w:t>7</w:t>
      </w:r>
      <w:r w:rsidR="00804FDF" w:rsidRPr="00EA6F62">
        <w:rPr>
          <w:rFonts w:ascii="Times New Roman" w:hAnsi="Times New Roman" w:cs="Times New Roman"/>
          <w:sz w:val="28"/>
          <w:szCs w:val="28"/>
        </w:rPr>
        <w:t xml:space="preserve"> г.</w:t>
      </w:r>
    </w:p>
    <w:p w:rsidR="005E0258" w:rsidRPr="00EA6F62" w:rsidRDefault="006D4B9E" w:rsidP="00EA6F62">
      <w:pPr>
        <w:pStyle w:val="HTML"/>
        <w:numPr>
          <w:ilvl w:val="0"/>
          <w:numId w:val="7"/>
        </w:numPr>
        <w:tabs>
          <w:tab w:val="clear" w:pos="916"/>
          <w:tab w:val="left" w:pos="0"/>
        </w:tabs>
        <w:spacing w:line="360" w:lineRule="auto"/>
        <w:ind w:left="0" w:firstLine="0"/>
        <w:jc w:val="both"/>
        <w:rPr>
          <w:rFonts w:ascii="Times New Roman" w:hAnsi="Times New Roman" w:cs="Times New Roman"/>
          <w:color w:val="000000"/>
          <w:sz w:val="28"/>
          <w:szCs w:val="28"/>
        </w:rPr>
      </w:pPr>
      <w:r w:rsidRPr="00EA6F62">
        <w:rPr>
          <w:rFonts w:ascii="Times New Roman" w:hAnsi="Times New Roman" w:cs="Times New Roman"/>
          <w:color w:val="000000"/>
          <w:sz w:val="28"/>
          <w:szCs w:val="28"/>
        </w:rPr>
        <w:t xml:space="preserve"> Учебник уголовного права./</w:t>
      </w:r>
      <w:r w:rsidR="00C93FF3" w:rsidRPr="00EA6F62">
        <w:rPr>
          <w:rFonts w:ascii="Times New Roman" w:hAnsi="Times New Roman" w:cs="Times New Roman"/>
          <w:color w:val="000000"/>
          <w:sz w:val="28"/>
          <w:szCs w:val="28"/>
        </w:rPr>
        <w:t>Под ред. Проф. Кудрявцева В.Н. и Наумова А.В.</w:t>
      </w:r>
      <w:r w:rsidR="009D639F" w:rsidRPr="00EA6F62">
        <w:rPr>
          <w:rFonts w:ascii="Times New Roman" w:hAnsi="Times New Roman" w:cs="Times New Roman"/>
          <w:color w:val="000000"/>
          <w:sz w:val="28"/>
          <w:szCs w:val="28"/>
        </w:rPr>
        <w:t>,</w:t>
      </w:r>
      <w:r w:rsidR="00C93FF3" w:rsidRPr="00EA6F62">
        <w:rPr>
          <w:rFonts w:ascii="Times New Roman" w:hAnsi="Times New Roman" w:cs="Times New Roman"/>
          <w:color w:val="000000"/>
          <w:sz w:val="28"/>
          <w:szCs w:val="28"/>
        </w:rPr>
        <w:t xml:space="preserve"> М., 1996 г.</w:t>
      </w:r>
    </w:p>
    <w:p w:rsidR="00A9578A" w:rsidRPr="00EA6F62" w:rsidRDefault="00A9578A" w:rsidP="00EA6F62">
      <w:pPr>
        <w:pStyle w:val="HTML"/>
        <w:numPr>
          <w:ilvl w:val="0"/>
          <w:numId w:val="7"/>
        </w:numPr>
        <w:tabs>
          <w:tab w:val="clear" w:pos="916"/>
          <w:tab w:val="left" w:pos="0"/>
        </w:tabs>
        <w:spacing w:line="360" w:lineRule="auto"/>
        <w:ind w:left="0" w:firstLine="0"/>
        <w:jc w:val="both"/>
        <w:rPr>
          <w:rFonts w:ascii="Times New Roman" w:hAnsi="Times New Roman" w:cs="Times New Roman"/>
          <w:color w:val="000000"/>
          <w:sz w:val="28"/>
          <w:szCs w:val="28"/>
        </w:rPr>
      </w:pPr>
      <w:r w:rsidRPr="00EA6F62">
        <w:rPr>
          <w:rFonts w:ascii="Times New Roman" w:hAnsi="Times New Roman" w:cs="Times New Roman"/>
          <w:color w:val="000000"/>
          <w:sz w:val="28"/>
          <w:szCs w:val="28"/>
        </w:rPr>
        <w:t xml:space="preserve"> </w:t>
      </w:r>
      <w:r w:rsidR="0033724C" w:rsidRPr="00EA6F62">
        <w:rPr>
          <w:rFonts w:ascii="Times New Roman" w:hAnsi="Times New Roman" w:cs="Times New Roman"/>
          <w:color w:val="000000"/>
          <w:sz w:val="28"/>
          <w:szCs w:val="28"/>
        </w:rPr>
        <w:t xml:space="preserve">Якубов В.С. </w:t>
      </w:r>
      <w:r w:rsidRPr="00EA6F62">
        <w:rPr>
          <w:rFonts w:ascii="Times New Roman" w:hAnsi="Times New Roman" w:cs="Times New Roman"/>
          <w:color w:val="000000"/>
          <w:sz w:val="28"/>
          <w:szCs w:val="28"/>
        </w:rPr>
        <w:t>Время совершения преступления</w:t>
      </w:r>
      <w:r w:rsidR="0033724C" w:rsidRPr="00EA6F62">
        <w:rPr>
          <w:rFonts w:ascii="Times New Roman" w:hAnsi="Times New Roman" w:cs="Times New Roman"/>
          <w:color w:val="000000"/>
          <w:sz w:val="28"/>
          <w:szCs w:val="28"/>
        </w:rPr>
        <w:t>//Российская юстиция, 1997, № 7</w:t>
      </w:r>
      <w:bookmarkStart w:id="0" w:name="_GoBack"/>
      <w:bookmarkEnd w:id="0"/>
    </w:p>
    <w:sectPr w:rsidR="00A9578A" w:rsidRPr="00EA6F62" w:rsidSect="00EA6F62">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4F4" w:rsidRDefault="00C014F4">
      <w:r>
        <w:separator/>
      </w:r>
    </w:p>
  </w:endnote>
  <w:endnote w:type="continuationSeparator" w:id="0">
    <w:p w:rsidR="00C014F4" w:rsidRDefault="00C0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47" w:rsidRDefault="008A7D47" w:rsidP="00D24F28">
    <w:pPr>
      <w:pStyle w:val="a4"/>
      <w:framePr w:wrap="around" w:vAnchor="text" w:hAnchor="margin" w:xAlign="center" w:y="1"/>
      <w:rPr>
        <w:rStyle w:val="a6"/>
      </w:rPr>
    </w:pPr>
  </w:p>
  <w:p w:rsidR="008A7D47" w:rsidRDefault="008A7D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47" w:rsidRDefault="00AA267C" w:rsidP="00D24F28">
    <w:pPr>
      <w:pStyle w:val="a4"/>
      <w:framePr w:wrap="around" w:vAnchor="text" w:hAnchor="margin" w:xAlign="center" w:y="1"/>
      <w:rPr>
        <w:rStyle w:val="a6"/>
      </w:rPr>
    </w:pPr>
    <w:r>
      <w:rPr>
        <w:rStyle w:val="a6"/>
        <w:noProof/>
      </w:rPr>
      <w:t>3</w:t>
    </w:r>
  </w:p>
  <w:p w:rsidR="008A7D47" w:rsidRDefault="008A7D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4F4" w:rsidRDefault="00C014F4">
      <w:r>
        <w:separator/>
      </w:r>
    </w:p>
  </w:footnote>
  <w:footnote w:type="continuationSeparator" w:id="0">
    <w:p w:rsidR="00C014F4" w:rsidRDefault="00C01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4071"/>
    <w:multiLevelType w:val="hybridMultilevel"/>
    <w:tmpl w:val="2C30B2DE"/>
    <w:lvl w:ilvl="0" w:tplc="6B7AA89E">
      <w:start w:val="1"/>
      <w:numFmt w:val="decimal"/>
      <w:lvlText w:val="%1."/>
      <w:lvlJc w:val="left"/>
      <w:pPr>
        <w:tabs>
          <w:tab w:val="num" w:pos="720"/>
        </w:tabs>
        <w:ind w:left="720" w:hanging="360"/>
      </w:pPr>
      <w:rPr>
        <w:rFonts w:cs="Times New Roman" w:hint="default"/>
      </w:rPr>
    </w:lvl>
    <w:lvl w:ilvl="1" w:tplc="2D86EA8E">
      <w:start w:val="1"/>
      <w:numFmt w:val="decimal"/>
      <w:isLgl/>
      <w:lvlText w:val="%2.%2"/>
      <w:lvlJc w:val="left"/>
      <w:pPr>
        <w:tabs>
          <w:tab w:val="num" w:pos="1440"/>
        </w:tabs>
        <w:ind w:left="1440" w:hanging="360"/>
      </w:pPr>
      <w:rPr>
        <w:rFonts w:cs="Times New Roman" w:hint="default"/>
      </w:rPr>
    </w:lvl>
    <w:lvl w:ilvl="2" w:tplc="06A893D2">
      <w:numFmt w:val="none"/>
      <w:lvlText w:val=""/>
      <w:lvlJc w:val="left"/>
      <w:pPr>
        <w:tabs>
          <w:tab w:val="num" w:pos="360"/>
        </w:tabs>
      </w:pPr>
      <w:rPr>
        <w:rFonts w:cs="Times New Roman"/>
      </w:rPr>
    </w:lvl>
    <w:lvl w:ilvl="3" w:tplc="6C404FA8">
      <w:numFmt w:val="none"/>
      <w:lvlText w:val=""/>
      <w:lvlJc w:val="left"/>
      <w:pPr>
        <w:tabs>
          <w:tab w:val="num" w:pos="360"/>
        </w:tabs>
      </w:pPr>
      <w:rPr>
        <w:rFonts w:cs="Times New Roman"/>
      </w:rPr>
    </w:lvl>
    <w:lvl w:ilvl="4" w:tplc="6CD6C1A2">
      <w:numFmt w:val="none"/>
      <w:lvlText w:val=""/>
      <w:lvlJc w:val="left"/>
      <w:pPr>
        <w:tabs>
          <w:tab w:val="num" w:pos="360"/>
        </w:tabs>
      </w:pPr>
      <w:rPr>
        <w:rFonts w:cs="Times New Roman"/>
      </w:rPr>
    </w:lvl>
    <w:lvl w:ilvl="5" w:tplc="16C04922">
      <w:numFmt w:val="none"/>
      <w:lvlText w:val=""/>
      <w:lvlJc w:val="left"/>
      <w:pPr>
        <w:tabs>
          <w:tab w:val="num" w:pos="360"/>
        </w:tabs>
      </w:pPr>
      <w:rPr>
        <w:rFonts w:cs="Times New Roman"/>
      </w:rPr>
    </w:lvl>
    <w:lvl w:ilvl="6" w:tplc="227C3CE4">
      <w:numFmt w:val="none"/>
      <w:lvlText w:val=""/>
      <w:lvlJc w:val="left"/>
      <w:pPr>
        <w:tabs>
          <w:tab w:val="num" w:pos="360"/>
        </w:tabs>
      </w:pPr>
      <w:rPr>
        <w:rFonts w:cs="Times New Roman"/>
      </w:rPr>
    </w:lvl>
    <w:lvl w:ilvl="7" w:tplc="72BE820A">
      <w:numFmt w:val="none"/>
      <w:lvlText w:val=""/>
      <w:lvlJc w:val="left"/>
      <w:pPr>
        <w:tabs>
          <w:tab w:val="num" w:pos="360"/>
        </w:tabs>
      </w:pPr>
      <w:rPr>
        <w:rFonts w:cs="Times New Roman"/>
      </w:rPr>
    </w:lvl>
    <w:lvl w:ilvl="8" w:tplc="16C03104">
      <w:numFmt w:val="none"/>
      <w:lvlText w:val=""/>
      <w:lvlJc w:val="left"/>
      <w:pPr>
        <w:tabs>
          <w:tab w:val="num" w:pos="360"/>
        </w:tabs>
      </w:pPr>
      <w:rPr>
        <w:rFonts w:cs="Times New Roman"/>
      </w:rPr>
    </w:lvl>
  </w:abstractNum>
  <w:abstractNum w:abstractNumId="1">
    <w:nsid w:val="255F6037"/>
    <w:multiLevelType w:val="multilevel"/>
    <w:tmpl w:val="41BAE6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28E93234"/>
    <w:multiLevelType w:val="multilevel"/>
    <w:tmpl w:val="C1FEA96C"/>
    <w:lvl w:ilvl="0">
      <w:start w:val="1"/>
      <w:numFmt w:val="decimal"/>
      <w:lvlText w:val="%1."/>
      <w:lvlJc w:val="left"/>
      <w:pPr>
        <w:tabs>
          <w:tab w:val="num" w:pos="720"/>
        </w:tabs>
        <w:ind w:left="720" w:hanging="360"/>
      </w:pPr>
      <w:rPr>
        <w:rFonts w:cs="Times New Roman" w:hint="default"/>
      </w:rPr>
    </w:lvl>
    <w:lvl w:ilvl="1">
      <w:start w:val="1"/>
      <w:numFmt w:val="decimal"/>
      <w:isLgl/>
      <w:lvlText w:val="%2.%2"/>
      <w:lvlJc w:val="left"/>
      <w:pPr>
        <w:tabs>
          <w:tab w:val="num" w:pos="1440"/>
        </w:tabs>
        <w:ind w:left="144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9E72AFA"/>
    <w:multiLevelType w:val="hybridMultilevel"/>
    <w:tmpl w:val="402C23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DD40E8"/>
    <w:multiLevelType w:val="multilevel"/>
    <w:tmpl w:val="41BAE6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33E769A0"/>
    <w:multiLevelType w:val="hybridMultilevel"/>
    <w:tmpl w:val="C2C6C2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D95655"/>
    <w:multiLevelType w:val="multilevel"/>
    <w:tmpl w:val="9CF25C3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7084369"/>
    <w:multiLevelType w:val="hybridMultilevel"/>
    <w:tmpl w:val="737A86A8"/>
    <w:lvl w:ilvl="0" w:tplc="614C1B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DD8"/>
    <w:rsid w:val="00024241"/>
    <w:rsid w:val="000343B4"/>
    <w:rsid w:val="00046C72"/>
    <w:rsid w:val="00054DFD"/>
    <w:rsid w:val="0008428E"/>
    <w:rsid w:val="000A7ADD"/>
    <w:rsid w:val="000C394C"/>
    <w:rsid w:val="00114529"/>
    <w:rsid w:val="00126709"/>
    <w:rsid w:val="0014246E"/>
    <w:rsid w:val="00155511"/>
    <w:rsid w:val="00177748"/>
    <w:rsid w:val="0020675A"/>
    <w:rsid w:val="00230ACA"/>
    <w:rsid w:val="002437DD"/>
    <w:rsid w:val="00253C9E"/>
    <w:rsid w:val="00277582"/>
    <w:rsid w:val="002B14EE"/>
    <w:rsid w:val="002C0888"/>
    <w:rsid w:val="002E0A13"/>
    <w:rsid w:val="0033724C"/>
    <w:rsid w:val="003637C1"/>
    <w:rsid w:val="00382948"/>
    <w:rsid w:val="003E44C7"/>
    <w:rsid w:val="003E5756"/>
    <w:rsid w:val="003F0E9C"/>
    <w:rsid w:val="00422BC6"/>
    <w:rsid w:val="0042595B"/>
    <w:rsid w:val="004502DA"/>
    <w:rsid w:val="00453B15"/>
    <w:rsid w:val="004608FB"/>
    <w:rsid w:val="00474631"/>
    <w:rsid w:val="004A139A"/>
    <w:rsid w:val="004F74B7"/>
    <w:rsid w:val="00506B9B"/>
    <w:rsid w:val="00554EEF"/>
    <w:rsid w:val="005E0258"/>
    <w:rsid w:val="006106BF"/>
    <w:rsid w:val="006279F8"/>
    <w:rsid w:val="006468A0"/>
    <w:rsid w:val="00654D45"/>
    <w:rsid w:val="006744AF"/>
    <w:rsid w:val="0067597F"/>
    <w:rsid w:val="0068054C"/>
    <w:rsid w:val="006C31B0"/>
    <w:rsid w:val="006D4732"/>
    <w:rsid w:val="006D4B9E"/>
    <w:rsid w:val="006E6D3B"/>
    <w:rsid w:val="006F5524"/>
    <w:rsid w:val="0072184B"/>
    <w:rsid w:val="00721C9A"/>
    <w:rsid w:val="00786EA9"/>
    <w:rsid w:val="007D0C62"/>
    <w:rsid w:val="007E6EFF"/>
    <w:rsid w:val="00804FDF"/>
    <w:rsid w:val="00805BB9"/>
    <w:rsid w:val="00832044"/>
    <w:rsid w:val="00873D5D"/>
    <w:rsid w:val="008A7D47"/>
    <w:rsid w:val="008F3718"/>
    <w:rsid w:val="009032B4"/>
    <w:rsid w:val="00916B2F"/>
    <w:rsid w:val="00934DD8"/>
    <w:rsid w:val="009553E8"/>
    <w:rsid w:val="0096385D"/>
    <w:rsid w:val="00966A46"/>
    <w:rsid w:val="009D43A6"/>
    <w:rsid w:val="009D639F"/>
    <w:rsid w:val="009D775F"/>
    <w:rsid w:val="009E06B4"/>
    <w:rsid w:val="00A159BE"/>
    <w:rsid w:val="00A47DEC"/>
    <w:rsid w:val="00A81DE3"/>
    <w:rsid w:val="00A9578A"/>
    <w:rsid w:val="00AA267C"/>
    <w:rsid w:val="00AA774A"/>
    <w:rsid w:val="00AC2CFD"/>
    <w:rsid w:val="00AE0FA5"/>
    <w:rsid w:val="00B33B7A"/>
    <w:rsid w:val="00B3400D"/>
    <w:rsid w:val="00B47FC5"/>
    <w:rsid w:val="00B52A29"/>
    <w:rsid w:val="00B61D0F"/>
    <w:rsid w:val="00B83230"/>
    <w:rsid w:val="00B91276"/>
    <w:rsid w:val="00C014F4"/>
    <w:rsid w:val="00C06176"/>
    <w:rsid w:val="00C73A9C"/>
    <w:rsid w:val="00C83982"/>
    <w:rsid w:val="00C9283D"/>
    <w:rsid w:val="00C93FF3"/>
    <w:rsid w:val="00CB17FB"/>
    <w:rsid w:val="00CC3DD4"/>
    <w:rsid w:val="00CC4584"/>
    <w:rsid w:val="00D24F28"/>
    <w:rsid w:val="00D72F1E"/>
    <w:rsid w:val="00DA33F1"/>
    <w:rsid w:val="00DB704A"/>
    <w:rsid w:val="00E068DD"/>
    <w:rsid w:val="00E13115"/>
    <w:rsid w:val="00E27D60"/>
    <w:rsid w:val="00E309B7"/>
    <w:rsid w:val="00E6635A"/>
    <w:rsid w:val="00EA6F62"/>
    <w:rsid w:val="00EB4F7C"/>
    <w:rsid w:val="00F06A4B"/>
    <w:rsid w:val="00F51241"/>
    <w:rsid w:val="00F52C30"/>
    <w:rsid w:val="00F6395F"/>
    <w:rsid w:val="00F83250"/>
    <w:rsid w:val="00FA2AA7"/>
    <w:rsid w:val="00FA35D6"/>
    <w:rsid w:val="00FC1F80"/>
    <w:rsid w:val="00FC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D5DFF3-F0D2-488B-9C8F-360BAA9D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2670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26709"/>
    <w:rPr>
      <w:rFonts w:cs="Times New Roman"/>
    </w:rPr>
  </w:style>
  <w:style w:type="paragraph" w:styleId="a7">
    <w:name w:val="Normal (Web)"/>
    <w:basedOn w:val="a"/>
    <w:uiPriority w:val="99"/>
    <w:rsid w:val="00024241"/>
    <w:pPr>
      <w:spacing w:before="100" w:beforeAutospacing="1" w:after="100" w:afterAutospacing="1"/>
    </w:pPr>
  </w:style>
  <w:style w:type="paragraph" w:customStyle="1" w:styleId="3">
    <w:name w:val="Обычный (веб)3"/>
    <w:basedOn w:val="a"/>
    <w:rsid w:val="00474631"/>
    <w:pPr>
      <w:pBdr>
        <w:bottom w:val="single" w:sz="6" w:space="8" w:color="DDDDDD"/>
      </w:pBdr>
      <w:spacing w:before="100" w:beforeAutospacing="1" w:after="100" w:afterAutospacing="1"/>
    </w:pPr>
  </w:style>
  <w:style w:type="paragraph" w:styleId="HTML">
    <w:name w:val="HTML Preformatted"/>
    <w:basedOn w:val="a"/>
    <w:link w:val="HTML0"/>
    <w:uiPriority w:val="99"/>
    <w:rsid w:val="00804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Body Text"/>
    <w:basedOn w:val="a"/>
    <w:link w:val="a9"/>
    <w:uiPriority w:val="99"/>
    <w:rsid w:val="00E068DD"/>
    <w:pPr>
      <w:jc w:val="both"/>
    </w:pPr>
    <w:rPr>
      <w:szCs w:val="20"/>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29416">
      <w:marLeft w:val="0"/>
      <w:marRight w:val="0"/>
      <w:marTop w:val="0"/>
      <w:marBottom w:val="0"/>
      <w:divBdr>
        <w:top w:val="none" w:sz="0" w:space="0" w:color="auto"/>
        <w:left w:val="none" w:sz="0" w:space="0" w:color="auto"/>
        <w:bottom w:val="none" w:sz="0" w:space="0" w:color="auto"/>
        <w:right w:val="none" w:sz="0" w:space="0" w:color="auto"/>
      </w:divBdr>
    </w:div>
    <w:div w:id="784229417">
      <w:marLeft w:val="0"/>
      <w:marRight w:val="0"/>
      <w:marTop w:val="0"/>
      <w:marBottom w:val="0"/>
      <w:divBdr>
        <w:top w:val="none" w:sz="0" w:space="0" w:color="auto"/>
        <w:left w:val="none" w:sz="0" w:space="0" w:color="auto"/>
        <w:bottom w:val="none" w:sz="0" w:space="0" w:color="auto"/>
        <w:right w:val="none" w:sz="0" w:space="0" w:color="auto"/>
      </w:divBdr>
    </w:div>
    <w:div w:id="784229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7829</Words>
  <Characters>44629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cp:revision>
  <dcterms:created xsi:type="dcterms:W3CDTF">2014-03-07T08:08:00Z</dcterms:created>
  <dcterms:modified xsi:type="dcterms:W3CDTF">2014-03-07T08:08:00Z</dcterms:modified>
</cp:coreProperties>
</file>