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9FD" w:rsidRPr="001629FD" w:rsidRDefault="001629FD" w:rsidP="001629FD">
      <w:pPr>
        <w:widowControl w:val="0"/>
        <w:spacing w:line="360" w:lineRule="auto"/>
        <w:ind w:firstLine="709"/>
        <w:jc w:val="center"/>
        <w:rPr>
          <w:sz w:val="28"/>
          <w:szCs w:val="28"/>
        </w:rPr>
      </w:pPr>
      <w:r w:rsidRPr="001629FD">
        <w:rPr>
          <w:sz w:val="28"/>
          <w:szCs w:val="28"/>
        </w:rPr>
        <w:t>ФЕДЕРАЛЬНОЕ АГЕН</w:t>
      </w:r>
      <w:r w:rsidR="00681A72">
        <w:rPr>
          <w:sz w:val="28"/>
          <w:szCs w:val="28"/>
        </w:rPr>
        <w:t>Т</w:t>
      </w:r>
      <w:r w:rsidRPr="001629FD">
        <w:rPr>
          <w:sz w:val="28"/>
          <w:szCs w:val="28"/>
        </w:rPr>
        <w:t>СТВО ПО ОБРАЗОВАНИЮ</w:t>
      </w:r>
    </w:p>
    <w:p w:rsidR="001629FD" w:rsidRPr="001629FD" w:rsidRDefault="001629FD" w:rsidP="001629FD">
      <w:pPr>
        <w:pStyle w:val="a3"/>
        <w:widowControl w:val="0"/>
        <w:spacing w:line="360" w:lineRule="auto"/>
        <w:ind w:firstLine="709"/>
        <w:jc w:val="center"/>
        <w:rPr>
          <w:b w:val="0"/>
          <w:bCs w:val="0"/>
          <w:sz w:val="28"/>
          <w:szCs w:val="28"/>
        </w:rPr>
      </w:pPr>
      <w:r w:rsidRPr="001629FD">
        <w:rPr>
          <w:b w:val="0"/>
          <w:bCs w:val="0"/>
          <w:sz w:val="28"/>
          <w:szCs w:val="28"/>
        </w:rPr>
        <w:t>НОО ВПО «ДАЛЬНЕВОСТОЧНЫЙ ИНСТИТУТ МЕЖДУНАРОДНЫХ ОТНОШЕНИЙ»</w:t>
      </w:r>
    </w:p>
    <w:p w:rsidR="001629FD" w:rsidRPr="001629FD" w:rsidRDefault="001629FD" w:rsidP="001629FD">
      <w:pPr>
        <w:pStyle w:val="a3"/>
        <w:widowControl w:val="0"/>
        <w:spacing w:line="360" w:lineRule="auto"/>
        <w:ind w:firstLine="709"/>
        <w:jc w:val="both"/>
        <w:rPr>
          <w:b w:val="0"/>
          <w:bCs w:val="0"/>
          <w:sz w:val="28"/>
          <w:szCs w:val="28"/>
        </w:rPr>
      </w:pPr>
    </w:p>
    <w:p w:rsidR="001629FD" w:rsidRPr="001629FD" w:rsidRDefault="001629FD" w:rsidP="001629FD">
      <w:pPr>
        <w:pStyle w:val="a3"/>
        <w:widowControl w:val="0"/>
        <w:spacing w:line="360" w:lineRule="auto"/>
        <w:ind w:firstLine="709"/>
        <w:jc w:val="center"/>
        <w:rPr>
          <w:b w:val="0"/>
          <w:bCs w:val="0"/>
          <w:sz w:val="28"/>
          <w:szCs w:val="28"/>
        </w:rPr>
      </w:pPr>
      <w:r w:rsidRPr="001629FD">
        <w:rPr>
          <w:b w:val="0"/>
          <w:bCs w:val="0"/>
          <w:sz w:val="28"/>
          <w:szCs w:val="28"/>
        </w:rPr>
        <w:t>Факультет международно–экономический</w:t>
      </w:r>
    </w:p>
    <w:p w:rsidR="001629FD" w:rsidRPr="001629FD" w:rsidRDefault="001629FD" w:rsidP="001629FD">
      <w:pPr>
        <w:pStyle w:val="a3"/>
        <w:widowControl w:val="0"/>
        <w:spacing w:line="360" w:lineRule="auto"/>
        <w:ind w:firstLine="709"/>
        <w:jc w:val="center"/>
        <w:rPr>
          <w:b w:val="0"/>
          <w:bCs w:val="0"/>
          <w:sz w:val="28"/>
          <w:szCs w:val="28"/>
        </w:rPr>
      </w:pPr>
      <w:r w:rsidRPr="001629FD">
        <w:rPr>
          <w:b w:val="0"/>
          <w:bCs w:val="0"/>
          <w:sz w:val="28"/>
          <w:szCs w:val="28"/>
        </w:rPr>
        <w:t>Специальность « международные отношения»</w:t>
      </w:r>
    </w:p>
    <w:p w:rsidR="001629FD" w:rsidRPr="001629FD" w:rsidRDefault="001629FD" w:rsidP="001629FD">
      <w:pPr>
        <w:pStyle w:val="a3"/>
        <w:widowControl w:val="0"/>
        <w:spacing w:line="360" w:lineRule="auto"/>
        <w:ind w:firstLine="709"/>
        <w:jc w:val="center"/>
        <w:rPr>
          <w:b w:val="0"/>
          <w:bCs w:val="0"/>
          <w:sz w:val="28"/>
          <w:szCs w:val="28"/>
        </w:rPr>
      </w:pPr>
      <w:r w:rsidRPr="001629FD">
        <w:rPr>
          <w:b w:val="0"/>
          <w:bCs w:val="0"/>
          <w:sz w:val="28"/>
          <w:szCs w:val="28"/>
        </w:rPr>
        <w:t>Кафедра международных отношений</w:t>
      </w:r>
    </w:p>
    <w:p w:rsidR="001629FD" w:rsidRPr="001629FD" w:rsidRDefault="001629FD" w:rsidP="001629FD">
      <w:pPr>
        <w:pStyle w:val="a3"/>
        <w:widowControl w:val="0"/>
        <w:spacing w:line="360" w:lineRule="auto"/>
        <w:ind w:firstLine="709"/>
        <w:jc w:val="both"/>
        <w:rPr>
          <w:b w:val="0"/>
          <w:bCs w:val="0"/>
          <w:sz w:val="28"/>
          <w:szCs w:val="28"/>
        </w:rPr>
      </w:pPr>
    </w:p>
    <w:p w:rsidR="001629FD" w:rsidRPr="001629FD" w:rsidRDefault="001629FD" w:rsidP="001629FD">
      <w:pPr>
        <w:pStyle w:val="a3"/>
        <w:widowControl w:val="0"/>
        <w:spacing w:line="360" w:lineRule="auto"/>
        <w:ind w:firstLine="709"/>
        <w:jc w:val="right"/>
        <w:rPr>
          <w:b w:val="0"/>
          <w:bCs w:val="0"/>
          <w:sz w:val="28"/>
          <w:szCs w:val="28"/>
        </w:rPr>
      </w:pPr>
      <w:r w:rsidRPr="001629FD">
        <w:rPr>
          <w:b w:val="0"/>
          <w:bCs w:val="0"/>
          <w:sz w:val="28"/>
          <w:szCs w:val="28"/>
        </w:rPr>
        <w:t>Допустить к защите</w:t>
      </w:r>
    </w:p>
    <w:p w:rsidR="001629FD" w:rsidRPr="001629FD" w:rsidRDefault="001629FD" w:rsidP="001629FD">
      <w:pPr>
        <w:pStyle w:val="a3"/>
        <w:widowControl w:val="0"/>
        <w:spacing w:line="360" w:lineRule="auto"/>
        <w:ind w:firstLine="709"/>
        <w:jc w:val="right"/>
        <w:rPr>
          <w:b w:val="0"/>
          <w:bCs w:val="0"/>
          <w:sz w:val="28"/>
          <w:szCs w:val="28"/>
        </w:rPr>
      </w:pPr>
      <w:r w:rsidRPr="001629FD">
        <w:rPr>
          <w:b w:val="0"/>
          <w:bCs w:val="0"/>
          <w:sz w:val="28"/>
          <w:szCs w:val="28"/>
        </w:rPr>
        <w:t>Зав. кафедрой Международных отношений</w:t>
      </w:r>
    </w:p>
    <w:p w:rsidR="001629FD" w:rsidRPr="001629FD" w:rsidRDefault="001629FD" w:rsidP="001629FD">
      <w:pPr>
        <w:pStyle w:val="a3"/>
        <w:widowControl w:val="0"/>
        <w:spacing w:line="360" w:lineRule="auto"/>
        <w:ind w:firstLine="709"/>
        <w:jc w:val="right"/>
        <w:rPr>
          <w:b w:val="0"/>
          <w:bCs w:val="0"/>
          <w:sz w:val="28"/>
          <w:szCs w:val="28"/>
        </w:rPr>
      </w:pPr>
      <w:r w:rsidRPr="001629FD">
        <w:rPr>
          <w:b w:val="0"/>
          <w:bCs w:val="0"/>
          <w:sz w:val="28"/>
          <w:szCs w:val="28"/>
        </w:rPr>
        <w:t>Чудесов В.В.</w:t>
      </w:r>
    </w:p>
    <w:p w:rsidR="001629FD" w:rsidRPr="00681A72" w:rsidRDefault="001629FD" w:rsidP="001629FD">
      <w:pPr>
        <w:pStyle w:val="a3"/>
        <w:widowControl w:val="0"/>
        <w:spacing w:line="360" w:lineRule="auto"/>
        <w:ind w:firstLine="709"/>
        <w:jc w:val="center"/>
        <w:rPr>
          <w:b w:val="0"/>
          <w:bCs w:val="0"/>
          <w:sz w:val="28"/>
          <w:szCs w:val="28"/>
        </w:rPr>
      </w:pPr>
    </w:p>
    <w:p w:rsidR="001629FD" w:rsidRPr="001629FD" w:rsidRDefault="001629FD" w:rsidP="001629FD">
      <w:pPr>
        <w:pStyle w:val="a3"/>
        <w:widowControl w:val="0"/>
        <w:spacing w:line="360" w:lineRule="auto"/>
        <w:ind w:firstLine="709"/>
        <w:jc w:val="center"/>
        <w:rPr>
          <w:b w:val="0"/>
          <w:bCs w:val="0"/>
          <w:sz w:val="28"/>
          <w:szCs w:val="28"/>
        </w:rPr>
      </w:pPr>
      <w:r w:rsidRPr="001629FD">
        <w:rPr>
          <w:b w:val="0"/>
          <w:bCs w:val="0"/>
          <w:sz w:val="28"/>
          <w:szCs w:val="28"/>
        </w:rPr>
        <w:t>КУРСОВАЯ РАБОТА</w:t>
      </w:r>
    </w:p>
    <w:p w:rsidR="001629FD" w:rsidRPr="001629FD" w:rsidRDefault="001629FD" w:rsidP="001629FD">
      <w:pPr>
        <w:pStyle w:val="a3"/>
        <w:widowControl w:val="0"/>
        <w:spacing w:line="360" w:lineRule="auto"/>
        <w:ind w:firstLine="709"/>
        <w:jc w:val="center"/>
        <w:rPr>
          <w:b w:val="0"/>
          <w:bCs w:val="0"/>
          <w:sz w:val="28"/>
          <w:szCs w:val="28"/>
        </w:rPr>
      </w:pPr>
      <w:r w:rsidRPr="001629FD">
        <w:rPr>
          <w:b w:val="0"/>
          <w:bCs w:val="0"/>
          <w:sz w:val="28"/>
          <w:szCs w:val="28"/>
        </w:rPr>
        <w:t>по предмету:</w:t>
      </w:r>
    </w:p>
    <w:p w:rsidR="001629FD" w:rsidRPr="001629FD" w:rsidRDefault="001629FD" w:rsidP="001629FD">
      <w:pPr>
        <w:pStyle w:val="a3"/>
        <w:widowControl w:val="0"/>
        <w:spacing w:line="360" w:lineRule="auto"/>
        <w:ind w:firstLine="709"/>
        <w:jc w:val="center"/>
        <w:rPr>
          <w:b w:val="0"/>
          <w:bCs w:val="0"/>
          <w:sz w:val="28"/>
          <w:szCs w:val="28"/>
        </w:rPr>
      </w:pPr>
      <w:r w:rsidRPr="001629FD">
        <w:rPr>
          <w:b w:val="0"/>
          <w:bCs w:val="0"/>
          <w:sz w:val="28"/>
          <w:szCs w:val="28"/>
        </w:rPr>
        <w:t>Современная внешняя политика Российской Федерации в контексте нового мирового порядка</w:t>
      </w:r>
    </w:p>
    <w:p w:rsidR="001629FD" w:rsidRPr="001629FD" w:rsidRDefault="001629FD" w:rsidP="001629FD">
      <w:pPr>
        <w:pStyle w:val="a3"/>
        <w:widowControl w:val="0"/>
        <w:spacing w:line="360" w:lineRule="auto"/>
        <w:ind w:firstLine="709"/>
        <w:jc w:val="center"/>
        <w:rPr>
          <w:b w:val="0"/>
          <w:bCs w:val="0"/>
          <w:sz w:val="28"/>
          <w:szCs w:val="28"/>
        </w:rPr>
      </w:pPr>
      <w:r w:rsidRPr="001629FD">
        <w:rPr>
          <w:b w:val="0"/>
          <w:bCs w:val="0"/>
          <w:sz w:val="28"/>
          <w:szCs w:val="28"/>
        </w:rPr>
        <w:t>по теме:</w:t>
      </w:r>
    </w:p>
    <w:p w:rsidR="001629FD" w:rsidRPr="001629FD" w:rsidRDefault="001629FD" w:rsidP="001629FD">
      <w:pPr>
        <w:pStyle w:val="a3"/>
        <w:widowControl w:val="0"/>
        <w:spacing w:line="360" w:lineRule="auto"/>
        <w:ind w:firstLine="709"/>
        <w:jc w:val="center"/>
        <w:rPr>
          <w:b w:val="0"/>
          <w:bCs w:val="0"/>
          <w:sz w:val="28"/>
          <w:szCs w:val="28"/>
        </w:rPr>
      </w:pPr>
      <w:r w:rsidRPr="001629FD">
        <w:rPr>
          <w:b w:val="0"/>
          <w:bCs w:val="0"/>
          <w:sz w:val="28"/>
          <w:szCs w:val="28"/>
        </w:rPr>
        <w:t>Становление, развитие и перспективы российско-канадских отношений в контексте нового мирового порядка</w:t>
      </w:r>
    </w:p>
    <w:p w:rsidR="001629FD" w:rsidRPr="001629FD" w:rsidRDefault="001629FD" w:rsidP="001629FD">
      <w:pPr>
        <w:pStyle w:val="a3"/>
        <w:widowControl w:val="0"/>
        <w:spacing w:line="360" w:lineRule="auto"/>
        <w:ind w:firstLine="709"/>
        <w:jc w:val="both"/>
        <w:rPr>
          <w:sz w:val="28"/>
          <w:szCs w:val="28"/>
        </w:rPr>
      </w:pPr>
    </w:p>
    <w:p w:rsidR="001629FD" w:rsidRPr="001629FD" w:rsidRDefault="001629FD" w:rsidP="001629FD">
      <w:pPr>
        <w:pStyle w:val="a3"/>
        <w:widowControl w:val="0"/>
        <w:spacing w:line="360" w:lineRule="auto"/>
        <w:ind w:firstLine="709"/>
        <w:jc w:val="right"/>
        <w:rPr>
          <w:b w:val="0"/>
          <w:bCs w:val="0"/>
          <w:sz w:val="28"/>
          <w:szCs w:val="28"/>
        </w:rPr>
      </w:pPr>
      <w:r w:rsidRPr="001629FD">
        <w:rPr>
          <w:b w:val="0"/>
          <w:bCs w:val="0"/>
          <w:sz w:val="28"/>
          <w:szCs w:val="28"/>
        </w:rPr>
        <w:t>Студент группы МО–54 Грачева О.И.</w:t>
      </w:r>
    </w:p>
    <w:p w:rsidR="001629FD" w:rsidRPr="001629FD" w:rsidRDefault="001629FD" w:rsidP="001629FD">
      <w:pPr>
        <w:pStyle w:val="a3"/>
        <w:widowControl w:val="0"/>
        <w:tabs>
          <w:tab w:val="left" w:pos="2010"/>
        </w:tabs>
        <w:spacing w:line="360" w:lineRule="auto"/>
        <w:ind w:firstLine="709"/>
        <w:jc w:val="right"/>
        <w:rPr>
          <w:b w:val="0"/>
          <w:bCs w:val="0"/>
          <w:sz w:val="28"/>
          <w:szCs w:val="28"/>
        </w:rPr>
      </w:pPr>
      <w:r w:rsidRPr="001629FD">
        <w:rPr>
          <w:b w:val="0"/>
          <w:bCs w:val="0"/>
          <w:sz w:val="28"/>
          <w:szCs w:val="28"/>
        </w:rPr>
        <w:t>Подпись Ф.И.О.__________</w:t>
      </w:r>
    </w:p>
    <w:p w:rsidR="001629FD" w:rsidRPr="001629FD" w:rsidRDefault="001629FD" w:rsidP="001629FD">
      <w:pPr>
        <w:widowControl w:val="0"/>
        <w:tabs>
          <w:tab w:val="left" w:pos="1680"/>
        </w:tabs>
        <w:spacing w:line="360" w:lineRule="auto"/>
        <w:ind w:firstLine="709"/>
        <w:jc w:val="right"/>
        <w:rPr>
          <w:sz w:val="28"/>
          <w:szCs w:val="28"/>
        </w:rPr>
      </w:pPr>
      <w:r w:rsidRPr="001629FD">
        <w:rPr>
          <w:sz w:val="28"/>
          <w:szCs w:val="28"/>
        </w:rPr>
        <w:t>Дата</w:t>
      </w:r>
      <w:r w:rsidRPr="001629FD">
        <w:rPr>
          <w:b/>
          <w:bCs/>
          <w:sz w:val="28"/>
          <w:szCs w:val="28"/>
        </w:rPr>
        <w:t>__________</w:t>
      </w:r>
    </w:p>
    <w:p w:rsidR="001629FD" w:rsidRPr="001629FD" w:rsidRDefault="001629FD" w:rsidP="001629FD">
      <w:pPr>
        <w:widowControl w:val="0"/>
        <w:spacing w:line="360" w:lineRule="auto"/>
        <w:ind w:firstLine="709"/>
        <w:jc w:val="both"/>
        <w:rPr>
          <w:sz w:val="28"/>
          <w:szCs w:val="28"/>
        </w:rPr>
      </w:pPr>
    </w:p>
    <w:p w:rsidR="001629FD" w:rsidRPr="001629FD" w:rsidRDefault="001629FD" w:rsidP="001629FD">
      <w:pPr>
        <w:pStyle w:val="2"/>
        <w:keepNext w:val="0"/>
        <w:widowControl w:val="0"/>
        <w:spacing w:line="360" w:lineRule="auto"/>
        <w:ind w:left="0" w:firstLine="709"/>
        <w:jc w:val="right"/>
      </w:pPr>
      <w:r w:rsidRPr="001629FD">
        <w:t>Научный руководитель Чудесов В.В.</w:t>
      </w:r>
    </w:p>
    <w:p w:rsidR="001629FD" w:rsidRPr="001629FD" w:rsidRDefault="001629FD" w:rsidP="001629FD">
      <w:pPr>
        <w:widowControl w:val="0"/>
        <w:tabs>
          <w:tab w:val="left" w:pos="1500"/>
        </w:tabs>
        <w:spacing w:line="360" w:lineRule="auto"/>
        <w:ind w:firstLine="709"/>
        <w:jc w:val="right"/>
        <w:rPr>
          <w:sz w:val="28"/>
          <w:szCs w:val="28"/>
        </w:rPr>
      </w:pPr>
      <w:r w:rsidRPr="001629FD">
        <w:rPr>
          <w:sz w:val="28"/>
          <w:szCs w:val="28"/>
        </w:rPr>
        <w:t>Подпись Ф.И.О.</w:t>
      </w:r>
      <w:r w:rsidRPr="001629FD">
        <w:rPr>
          <w:b/>
          <w:bCs/>
          <w:sz w:val="28"/>
          <w:szCs w:val="28"/>
        </w:rPr>
        <w:t xml:space="preserve"> __________</w:t>
      </w:r>
    </w:p>
    <w:p w:rsidR="001629FD" w:rsidRPr="001629FD" w:rsidRDefault="001629FD" w:rsidP="001629FD">
      <w:pPr>
        <w:widowControl w:val="0"/>
        <w:tabs>
          <w:tab w:val="left" w:pos="1680"/>
        </w:tabs>
        <w:spacing w:line="360" w:lineRule="auto"/>
        <w:ind w:firstLine="709"/>
        <w:jc w:val="right"/>
        <w:rPr>
          <w:sz w:val="28"/>
          <w:szCs w:val="28"/>
        </w:rPr>
      </w:pPr>
      <w:r w:rsidRPr="001629FD">
        <w:rPr>
          <w:sz w:val="28"/>
          <w:szCs w:val="28"/>
        </w:rPr>
        <w:t>Дата</w:t>
      </w:r>
      <w:r w:rsidRPr="001629FD">
        <w:rPr>
          <w:b/>
          <w:bCs/>
          <w:sz w:val="28"/>
          <w:szCs w:val="28"/>
        </w:rPr>
        <w:t>__________</w:t>
      </w:r>
    </w:p>
    <w:p w:rsidR="001629FD" w:rsidRPr="00681A72" w:rsidRDefault="001629FD" w:rsidP="001629FD">
      <w:pPr>
        <w:widowControl w:val="0"/>
        <w:tabs>
          <w:tab w:val="left" w:pos="2820"/>
        </w:tabs>
        <w:spacing w:line="360" w:lineRule="auto"/>
        <w:ind w:firstLine="709"/>
        <w:jc w:val="both"/>
        <w:rPr>
          <w:sz w:val="28"/>
          <w:szCs w:val="28"/>
        </w:rPr>
      </w:pPr>
    </w:p>
    <w:p w:rsidR="001629FD" w:rsidRPr="00681A72" w:rsidRDefault="001629FD" w:rsidP="001629FD">
      <w:pPr>
        <w:widowControl w:val="0"/>
        <w:tabs>
          <w:tab w:val="left" w:pos="2820"/>
        </w:tabs>
        <w:spacing w:line="360" w:lineRule="auto"/>
        <w:ind w:firstLine="709"/>
        <w:jc w:val="both"/>
        <w:rPr>
          <w:sz w:val="28"/>
          <w:szCs w:val="28"/>
        </w:rPr>
      </w:pPr>
    </w:p>
    <w:p w:rsidR="001629FD" w:rsidRPr="001629FD" w:rsidRDefault="001629FD" w:rsidP="001629FD">
      <w:pPr>
        <w:widowControl w:val="0"/>
        <w:spacing w:line="360" w:lineRule="auto"/>
        <w:ind w:firstLine="709"/>
        <w:jc w:val="center"/>
        <w:rPr>
          <w:sz w:val="28"/>
          <w:szCs w:val="28"/>
        </w:rPr>
      </w:pPr>
      <w:r w:rsidRPr="001629FD">
        <w:rPr>
          <w:sz w:val="28"/>
          <w:szCs w:val="28"/>
        </w:rPr>
        <w:t>Хабаровск–2009</w:t>
      </w:r>
    </w:p>
    <w:p w:rsidR="001629FD" w:rsidRPr="001629FD" w:rsidRDefault="001629FD" w:rsidP="001629FD">
      <w:pPr>
        <w:widowControl w:val="0"/>
        <w:spacing w:line="360" w:lineRule="auto"/>
        <w:ind w:firstLine="709"/>
        <w:jc w:val="both"/>
        <w:rPr>
          <w:b/>
          <w:bCs/>
          <w:sz w:val="28"/>
          <w:szCs w:val="28"/>
        </w:rPr>
      </w:pPr>
      <w:r>
        <w:rPr>
          <w:b/>
          <w:bCs/>
          <w:sz w:val="28"/>
          <w:szCs w:val="28"/>
        </w:rPr>
        <w:br w:type="page"/>
      </w:r>
      <w:r w:rsidRPr="001629FD">
        <w:rPr>
          <w:b/>
          <w:bCs/>
          <w:sz w:val="28"/>
          <w:szCs w:val="28"/>
        </w:rPr>
        <w:lastRenderedPageBreak/>
        <w:t>Содержание</w:t>
      </w:r>
    </w:p>
    <w:p w:rsidR="001629FD" w:rsidRPr="00681A72" w:rsidRDefault="001629FD" w:rsidP="001629FD">
      <w:pPr>
        <w:pStyle w:val="1"/>
        <w:keepNext w:val="0"/>
        <w:widowControl w:val="0"/>
        <w:ind w:firstLine="709"/>
        <w:jc w:val="both"/>
      </w:pPr>
    </w:p>
    <w:p w:rsidR="001629FD" w:rsidRPr="001629FD" w:rsidRDefault="001629FD" w:rsidP="006966B7">
      <w:pPr>
        <w:pStyle w:val="1"/>
        <w:keepNext w:val="0"/>
        <w:widowControl w:val="0"/>
      </w:pPr>
      <w:r w:rsidRPr="001629FD">
        <w:t>Введение</w:t>
      </w:r>
    </w:p>
    <w:p w:rsidR="001629FD" w:rsidRPr="001629FD" w:rsidRDefault="001629FD" w:rsidP="006966B7">
      <w:pPr>
        <w:pStyle w:val="21"/>
        <w:widowControl w:val="0"/>
        <w:overflowPunct/>
        <w:autoSpaceDE/>
        <w:autoSpaceDN/>
        <w:adjustRightInd/>
        <w:spacing w:line="360" w:lineRule="auto"/>
        <w:ind w:firstLine="0"/>
        <w:jc w:val="left"/>
        <w:textAlignment w:val="auto"/>
        <w:rPr>
          <w:lang w:val="uk-UA"/>
        </w:rPr>
      </w:pPr>
      <w:r>
        <w:rPr>
          <w:lang w:val="uk-UA"/>
        </w:rPr>
        <w:t>1</w:t>
      </w:r>
      <w:r w:rsidRPr="001629FD">
        <w:t>. Исторический аспект российско-канадских отношений</w:t>
      </w:r>
      <w:r>
        <w:rPr>
          <w:lang w:val="uk-UA"/>
        </w:rPr>
        <w:t xml:space="preserve">. </w:t>
      </w:r>
      <w:r w:rsidRPr="001629FD">
        <w:t>История становления отношений между двумя странами и геополитическое положение России и Канады в мире</w:t>
      </w:r>
      <w:r>
        <w:rPr>
          <w:lang w:val="uk-UA"/>
        </w:rPr>
        <w:t>.</w:t>
      </w:r>
    </w:p>
    <w:p w:rsidR="001629FD" w:rsidRPr="006966B7" w:rsidRDefault="001629FD" w:rsidP="006966B7">
      <w:pPr>
        <w:widowControl w:val="0"/>
        <w:spacing w:line="360" w:lineRule="auto"/>
        <w:rPr>
          <w:sz w:val="28"/>
          <w:szCs w:val="28"/>
          <w:lang w:val="uk-UA"/>
        </w:rPr>
      </w:pPr>
      <w:r w:rsidRPr="001629FD">
        <w:rPr>
          <w:rStyle w:val="mw-headline"/>
          <w:sz w:val="28"/>
          <w:szCs w:val="28"/>
        </w:rPr>
        <w:t xml:space="preserve">1.1 Установление дипломатических отношений между Россией и Канадой и </w:t>
      </w:r>
      <w:r w:rsidRPr="001629FD">
        <w:rPr>
          <w:sz w:val="28"/>
          <w:szCs w:val="28"/>
        </w:rPr>
        <w:t>Геополитическое положение России и Канады в современном мире</w:t>
      </w:r>
      <w:r w:rsidR="006966B7">
        <w:rPr>
          <w:sz w:val="28"/>
          <w:szCs w:val="28"/>
          <w:lang w:val="uk-UA"/>
        </w:rPr>
        <w:t>.</w:t>
      </w:r>
    </w:p>
    <w:p w:rsidR="001629FD" w:rsidRPr="006966B7" w:rsidRDefault="001629FD" w:rsidP="006966B7">
      <w:pPr>
        <w:widowControl w:val="0"/>
        <w:spacing w:line="360" w:lineRule="auto"/>
        <w:rPr>
          <w:rStyle w:val="mw-headline"/>
          <w:sz w:val="28"/>
          <w:szCs w:val="28"/>
          <w:lang w:val="uk-UA"/>
        </w:rPr>
      </w:pPr>
      <w:r w:rsidRPr="001629FD">
        <w:rPr>
          <w:rStyle w:val="mw-headline"/>
          <w:sz w:val="28"/>
          <w:szCs w:val="28"/>
        </w:rPr>
        <w:t>1.2 Внешняя политика Канады после «холодной войны»</w:t>
      </w:r>
      <w:r w:rsidR="006966B7">
        <w:rPr>
          <w:rStyle w:val="mw-headline"/>
          <w:sz w:val="28"/>
          <w:szCs w:val="28"/>
          <w:lang w:val="uk-UA"/>
        </w:rPr>
        <w:t>.</w:t>
      </w:r>
    </w:p>
    <w:p w:rsidR="001629FD" w:rsidRPr="006966B7" w:rsidRDefault="001629FD" w:rsidP="006966B7">
      <w:pPr>
        <w:pStyle w:val="4"/>
        <w:keepNext w:val="0"/>
        <w:widowControl w:val="0"/>
        <w:numPr>
          <w:ilvl w:val="0"/>
          <w:numId w:val="0"/>
        </w:numPr>
        <w:jc w:val="left"/>
        <w:rPr>
          <w:b w:val="0"/>
          <w:bCs w:val="0"/>
          <w:sz w:val="28"/>
          <w:szCs w:val="28"/>
          <w:lang w:val="uk-UA"/>
        </w:rPr>
      </w:pPr>
      <w:r>
        <w:rPr>
          <w:b w:val="0"/>
          <w:bCs w:val="0"/>
          <w:sz w:val="28"/>
          <w:szCs w:val="28"/>
          <w:lang w:val="uk-UA"/>
        </w:rPr>
        <w:t>2</w:t>
      </w:r>
      <w:r w:rsidRPr="001629FD">
        <w:rPr>
          <w:b w:val="0"/>
          <w:bCs w:val="0"/>
          <w:sz w:val="28"/>
          <w:szCs w:val="28"/>
        </w:rPr>
        <w:t>. Современное состояние и договорно-правовая база росс</w:t>
      </w:r>
      <w:r w:rsidR="006966B7">
        <w:rPr>
          <w:b w:val="0"/>
          <w:bCs w:val="0"/>
          <w:sz w:val="28"/>
          <w:szCs w:val="28"/>
        </w:rPr>
        <w:t>ийско-канадского сотрудничества</w:t>
      </w:r>
      <w:r w:rsidR="006966B7">
        <w:rPr>
          <w:b w:val="0"/>
          <w:bCs w:val="0"/>
          <w:sz w:val="28"/>
          <w:szCs w:val="28"/>
          <w:lang w:val="uk-UA"/>
        </w:rPr>
        <w:t>.</w:t>
      </w:r>
    </w:p>
    <w:p w:rsidR="001629FD" w:rsidRPr="006966B7" w:rsidRDefault="001629FD" w:rsidP="006966B7">
      <w:pPr>
        <w:pStyle w:val="21"/>
        <w:widowControl w:val="0"/>
        <w:overflowPunct/>
        <w:autoSpaceDE/>
        <w:autoSpaceDN/>
        <w:adjustRightInd/>
        <w:spacing w:line="360" w:lineRule="auto"/>
        <w:ind w:firstLine="0"/>
        <w:jc w:val="left"/>
        <w:textAlignment w:val="auto"/>
        <w:rPr>
          <w:lang w:val="uk-UA"/>
        </w:rPr>
      </w:pPr>
      <w:r w:rsidRPr="001629FD">
        <w:t>2.1 Политическое взаимод</w:t>
      </w:r>
      <w:r w:rsidR="006966B7">
        <w:t>ействие России и Канады с 1991г</w:t>
      </w:r>
      <w:r w:rsidR="006966B7">
        <w:rPr>
          <w:lang w:val="uk-UA"/>
        </w:rPr>
        <w:t>.</w:t>
      </w:r>
    </w:p>
    <w:p w:rsidR="001629FD" w:rsidRPr="006966B7" w:rsidRDefault="001629FD" w:rsidP="006966B7">
      <w:pPr>
        <w:pStyle w:val="21"/>
        <w:widowControl w:val="0"/>
        <w:overflowPunct/>
        <w:autoSpaceDE/>
        <w:autoSpaceDN/>
        <w:adjustRightInd/>
        <w:spacing w:line="360" w:lineRule="auto"/>
        <w:ind w:firstLine="0"/>
        <w:jc w:val="left"/>
        <w:textAlignment w:val="auto"/>
        <w:rPr>
          <w:color w:val="000000"/>
          <w:lang w:val="uk-UA"/>
        </w:rPr>
      </w:pPr>
      <w:r w:rsidRPr="001629FD">
        <w:t>2.2 Современное состояние российско-канадских отношений</w:t>
      </w:r>
      <w:r w:rsidR="006966B7">
        <w:rPr>
          <w:lang w:val="uk-UA"/>
        </w:rPr>
        <w:t>.</w:t>
      </w:r>
    </w:p>
    <w:p w:rsidR="001629FD" w:rsidRPr="006966B7" w:rsidRDefault="001629FD" w:rsidP="006966B7">
      <w:pPr>
        <w:widowControl w:val="0"/>
        <w:spacing w:line="360" w:lineRule="auto"/>
        <w:rPr>
          <w:sz w:val="28"/>
          <w:szCs w:val="28"/>
          <w:lang w:val="uk-UA"/>
        </w:rPr>
      </w:pPr>
      <w:r w:rsidRPr="001629FD">
        <w:rPr>
          <w:color w:val="000000"/>
          <w:sz w:val="28"/>
          <w:szCs w:val="28"/>
        </w:rPr>
        <w:t>2.3</w:t>
      </w:r>
      <w:r>
        <w:rPr>
          <w:color w:val="000000"/>
          <w:sz w:val="28"/>
          <w:szCs w:val="28"/>
          <w:lang w:val="uk-UA"/>
        </w:rPr>
        <w:t xml:space="preserve"> </w:t>
      </w:r>
      <w:r w:rsidRPr="001629FD">
        <w:rPr>
          <w:color w:val="000000"/>
          <w:sz w:val="28"/>
          <w:szCs w:val="28"/>
        </w:rPr>
        <w:t>Торгово-экономические связи российско-канадских отношений в современный период времени</w:t>
      </w:r>
      <w:r w:rsidR="006966B7">
        <w:rPr>
          <w:color w:val="000000"/>
          <w:sz w:val="28"/>
          <w:szCs w:val="28"/>
          <w:lang w:val="uk-UA"/>
        </w:rPr>
        <w:t>.</w:t>
      </w:r>
    </w:p>
    <w:p w:rsidR="001629FD" w:rsidRPr="006966B7" w:rsidRDefault="001629FD" w:rsidP="006966B7">
      <w:pPr>
        <w:widowControl w:val="0"/>
        <w:spacing w:line="360" w:lineRule="auto"/>
        <w:rPr>
          <w:b/>
          <w:bCs/>
          <w:sz w:val="28"/>
          <w:szCs w:val="28"/>
          <w:lang w:val="uk-UA"/>
        </w:rPr>
      </w:pPr>
      <w:r w:rsidRPr="001629FD">
        <w:rPr>
          <w:rStyle w:val="ab"/>
          <w:b w:val="0"/>
          <w:bCs w:val="0"/>
          <w:sz w:val="28"/>
          <w:szCs w:val="28"/>
        </w:rPr>
        <w:t>2.4 Инвестиционное и техническое сотрудничество между Россией и Канадой на современном этапе</w:t>
      </w:r>
      <w:r w:rsidR="006966B7">
        <w:rPr>
          <w:rStyle w:val="ab"/>
          <w:b w:val="0"/>
          <w:bCs w:val="0"/>
          <w:sz w:val="28"/>
          <w:szCs w:val="28"/>
          <w:lang w:val="uk-UA"/>
        </w:rPr>
        <w:t>.</w:t>
      </w:r>
    </w:p>
    <w:p w:rsidR="001629FD" w:rsidRPr="006966B7" w:rsidRDefault="006966B7" w:rsidP="006966B7">
      <w:pPr>
        <w:widowControl w:val="0"/>
        <w:spacing w:line="360" w:lineRule="auto"/>
        <w:rPr>
          <w:sz w:val="28"/>
          <w:szCs w:val="28"/>
          <w:lang w:val="uk-UA"/>
        </w:rPr>
      </w:pPr>
      <w:r>
        <w:rPr>
          <w:sz w:val="28"/>
          <w:szCs w:val="28"/>
          <w:lang w:val="uk-UA"/>
        </w:rPr>
        <w:t>3</w:t>
      </w:r>
      <w:r w:rsidR="001629FD" w:rsidRPr="001629FD">
        <w:rPr>
          <w:sz w:val="28"/>
          <w:szCs w:val="28"/>
        </w:rPr>
        <w:t>. Проблемы и перспективы политического и экономического взаимодействия между Россией и Канадой</w:t>
      </w:r>
      <w:r>
        <w:rPr>
          <w:sz w:val="28"/>
          <w:szCs w:val="28"/>
          <w:lang w:val="uk-UA"/>
        </w:rPr>
        <w:t>.</w:t>
      </w:r>
    </w:p>
    <w:p w:rsidR="001629FD" w:rsidRPr="006966B7" w:rsidRDefault="001629FD" w:rsidP="006966B7">
      <w:pPr>
        <w:widowControl w:val="0"/>
        <w:spacing w:line="360" w:lineRule="auto"/>
        <w:rPr>
          <w:sz w:val="28"/>
          <w:szCs w:val="28"/>
          <w:lang w:val="uk-UA"/>
        </w:rPr>
      </w:pPr>
      <w:r w:rsidRPr="001629FD">
        <w:rPr>
          <w:sz w:val="28"/>
          <w:szCs w:val="28"/>
        </w:rPr>
        <w:t>3.1 Проблемы экономического взаимодейс</w:t>
      </w:r>
      <w:r w:rsidR="006966B7">
        <w:rPr>
          <w:sz w:val="28"/>
          <w:szCs w:val="28"/>
        </w:rPr>
        <w:t>твия между Россией и Канадой</w:t>
      </w:r>
      <w:r w:rsidR="006966B7">
        <w:rPr>
          <w:sz w:val="28"/>
          <w:szCs w:val="28"/>
          <w:lang w:val="uk-UA"/>
        </w:rPr>
        <w:t>.</w:t>
      </w:r>
    </w:p>
    <w:p w:rsidR="001629FD" w:rsidRPr="006966B7" w:rsidRDefault="001629FD" w:rsidP="006966B7">
      <w:pPr>
        <w:pStyle w:val="1"/>
        <w:keepNext w:val="0"/>
        <w:widowControl w:val="0"/>
        <w:rPr>
          <w:lang w:val="uk-UA"/>
        </w:rPr>
      </w:pPr>
      <w:r w:rsidRPr="001629FD">
        <w:t>3.2 Перспективы сотрудничества России и Канады в экономической и политической сферах</w:t>
      </w:r>
      <w:r w:rsidR="006966B7">
        <w:rPr>
          <w:lang w:val="uk-UA"/>
        </w:rPr>
        <w:t>.</w:t>
      </w:r>
    </w:p>
    <w:p w:rsidR="001629FD" w:rsidRPr="006966B7" w:rsidRDefault="001629FD" w:rsidP="006966B7">
      <w:pPr>
        <w:widowControl w:val="0"/>
        <w:spacing w:line="360" w:lineRule="auto"/>
        <w:rPr>
          <w:sz w:val="28"/>
          <w:szCs w:val="28"/>
          <w:lang w:val="uk-UA"/>
        </w:rPr>
      </w:pPr>
      <w:r w:rsidRPr="001629FD">
        <w:rPr>
          <w:sz w:val="28"/>
          <w:szCs w:val="28"/>
        </w:rPr>
        <w:t>Заключение</w:t>
      </w:r>
      <w:r w:rsidR="006966B7">
        <w:rPr>
          <w:sz w:val="28"/>
          <w:szCs w:val="28"/>
          <w:lang w:val="uk-UA"/>
        </w:rPr>
        <w:t>.</w:t>
      </w:r>
    </w:p>
    <w:p w:rsidR="001629FD" w:rsidRPr="006966B7" w:rsidRDefault="001629FD" w:rsidP="006966B7">
      <w:pPr>
        <w:pStyle w:val="1"/>
        <w:keepNext w:val="0"/>
        <w:widowControl w:val="0"/>
        <w:rPr>
          <w:lang w:val="uk-UA"/>
        </w:rPr>
      </w:pPr>
      <w:r w:rsidRPr="001629FD">
        <w:t>Список литературы</w:t>
      </w:r>
      <w:r w:rsidR="006966B7">
        <w:rPr>
          <w:lang w:val="uk-UA"/>
        </w:rPr>
        <w:t>.</w:t>
      </w:r>
    </w:p>
    <w:p w:rsidR="001629FD" w:rsidRDefault="001629FD" w:rsidP="00681A72">
      <w:pPr>
        <w:pStyle w:val="1"/>
        <w:keepNext w:val="0"/>
        <w:widowControl w:val="0"/>
      </w:pPr>
      <w:r w:rsidRPr="001629FD">
        <w:t>Приложения</w:t>
      </w:r>
      <w:r w:rsidR="006966B7" w:rsidRPr="00681A72">
        <w:t>.</w:t>
      </w:r>
    </w:p>
    <w:p w:rsidR="00681A72" w:rsidRPr="00681A72" w:rsidRDefault="00681A72" w:rsidP="00681A72"/>
    <w:p w:rsidR="001629FD" w:rsidRPr="001629FD" w:rsidRDefault="006966B7" w:rsidP="001629FD">
      <w:pPr>
        <w:widowControl w:val="0"/>
        <w:spacing w:line="360" w:lineRule="auto"/>
        <w:ind w:firstLine="709"/>
        <w:jc w:val="both"/>
        <w:rPr>
          <w:b/>
          <w:bCs/>
          <w:sz w:val="28"/>
          <w:szCs w:val="28"/>
        </w:rPr>
      </w:pPr>
      <w:r>
        <w:rPr>
          <w:b/>
          <w:bCs/>
          <w:sz w:val="28"/>
          <w:szCs w:val="28"/>
        </w:rPr>
        <w:br w:type="page"/>
      </w:r>
      <w:r w:rsidR="001629FD" w:rsidRPr="001629FD">
        <w:rPr>
          <w:b/>
          <w:bCs/>
          <w:sz w:val="28"/>
          <w:szCs w:val="28"/>
        </w:rPr>
        <w:t>Введение</w:t>
      </w:r>
    </w:p>
    <w:p w:rsidR="001629FD" w:rsidRPr="001629FD" w:rsidRDefault="001629FD" w:rsidP="001629FD">
      <w:pPr>
        <w:pStyle w:val="21"/>
        <w:widowControl w:val="0"/>
        <w:overflowPunct/>
        <w:autoSpaceDE/>
        <w:autoSpaceDN/>
        <w:adjustRightInd/>
        <w:spacing w:line="360" w:lineRule="auto"/>
        <w:ind w:firstLine="709"/>
        <w:textAlignment w:val="auto"/>
      </w:pPr>
    </w:p>
    <w:p w:rsidR="001629FD" w:rsidRPr="001629FD" w:rsidRDefault="001629FD" w:rsidP="001629FD">
      <w:pPr>
        <w:widowControl w:val="0"/>
        <w:spacing w:line="360" w:lineRule="auto"/>
        <w:ind w:firstLine="709"/>
        <w:jc w:val="both"/>
        <w:rPr>
          <w:sz w:val="28"/>
          <w:szCs w:val="28"/>
        </w:rPr>
      </w:pPr>
      <w:r w:rsidRPr="006966B7">
        <w:rPr>
          <w:sz w:val="28"/>
          <w:szCs w:val="28"/>
        </w:rPr>
        <w:t>Актуальность темы предлагаемого исследования заключается</w:t>
      </w:r>
      <w:r w:rsidRPr="001629FD">
        <w:rPr>
          <w:sz w:val="28"/>
          <w:szCs w:val="28"/>
        </w:rPr>
        <w:t xml:space="preserve"> в том, что за последние пятнадцать лет в России произошли глобальные изменения, которые привели к формированию новой российской внешнеполитической доктрины, предполагающей прежде всего активизацию различных аспектов отношений с зарубежными государствами. Рост интереса России к такой стране, как Канада, обусловлен не только известными экономическими, политическими и идеологическими обстоятельствами, приходом в науку нового поколения исследователей, но и изменением роли самой Канады в современном мире.</w:t>
      </w:r>
    </w:p>
    <w:p w:rsidR="001629FD" w:rsidRPr="001629FD" w:rsidRDefault="001629FD" w:rsidP="001629FD">
      <w:pPr>
        <w:pStyle w:val="31"/>
        <w:widowControl w:val="0"/>
        <w:ind w:firstLine="709"/>
      </w:pPr>
      <w:r w:rsidRPr="001629FD">
        <w:t>Если в начале ХХ века Канада представляла собой доминион Великобритании, шедший в форваторе внешней политики метрополии, то на сегодняшний день Канада является одной из самых развитых индустриальных стран мира. Уникальное сходство природно-географических условий, масштабности территорий, населения и государственного устройства (федерация) объясняет общность проблем и заинтересованность стран в сотрудничестве. Располагая крупнейшими в мире территориями с суровыми климатическими условиями, Россия и Канада являются незаменимыми партнерами с точки зрения взаимного изучения опыта крупномасштабного освоения северных районов. Активизация двусторонних связей между странами, а также рассекречивание большинства архивных материалов позволяют заново проанализировать историю становления и развития официальных отношений между Канадой и СССР. Канада является одной из наиболее развитых стран мира, которая входит в семерку ведущих промышленно развитых государств, является одним из главных мировых производителей и экспортеров основных видов сельскохозяйственной продукции. Отношения между Российской Федерацией и Канадой имеют развитую договорную основу.</w:t>
      </w:r>
    </w:p>
    <w:p w:rsidR="001629FD" w:rsidRPr="001629FD" w:rsidRDefault="001629FD" w:rsidP="001629FD">
      <w:pPr>
        <w:widowControl w:val="0"/>
        <w:spacing w:line="360" w:lineRule="auto"/>
        <w:ind w:firstLine="709"/>
        <w:jc w:val="both"/>
        <w:rPr>
          <w:sz w:val="28"/>
          <w:szCs w:val="28"/>
        </w:rPr>
      </w:pPr>
      <w:r w:rsidRPr="001629FD">
        <w:rPr>
          <w:sz w:val="28"/>
          <w:szCs w:val="28"/>
        </w:rPr>
        <w:t xml:space="preserve">Кроме того, Россия и Канада - два крупнейших по территории государства современного мира. К тому же соседи – хотя наша “общая граница” представляет собой даже не линию, а просто географическую точку – Северный полюс, где сходятся условные границы арктических полярных секторов наших стран. Тем не менее, из России в Канаду можно за три месяца дойти через льды Ледовитого океана пешком, не заходя в другие страны, что не так давно (в </w:t>
      </w:r>
      <w:smartTag w:uri="urn:schemas-microsoft-com:office:smarttags" w:element="metricconverter">
        <w:smartTagPr>
          <w:attr w:name="ProductID" w:val="1988 г"/>
        </w:smartTagPr>
        <w:r w:rsidRPr="001629FD">
          <w:rPr>
            <w:sz w:val="28"/>
            <w:szCs w:val="28"/>
          </w:rPr>
          <w:t>1988 г</w:t>
        </w:r>
      </w:smartTag>
      <w:r w:rsidRPr="001629FD">
        <w:rPr>
          <w:sz w:val="28"/>
          <w:szCs w:val="28"/>
        </w:rPr>
        <w:t>.) совместно доказали отважные полярные путешественники наших стран. Очень сходны не только природа и климат, но и богатейшие природные ресурсы России и Канады, как и трудности освоения этих природных богатств, большинство которых сосредоточено в северных, самых труднодоступных районах наших стран.</w:t>
      </w:r>
    </w:p>
    <w:p w:rsidR="001629FD" w:rsidRPr="001629FD" w:rsidRDefault="001629FD" w:rsidP="001629FD">
      <w:pPr>
        <w:widowControl w:val="0"/>
        <w:spacing w:line="360" w:lineRule="auto"/>
        <w:ind w:firstLine="709"/>
        <w:jc w:val="both"/>
        <w:rPr>
          <w:sz w:val="28"/>
          <w:szCs w:val="28"/>
        </w:rPr>
      </w:pPr>
      <w:r w:rsidRPr="001629FD">
        <w:rPr>
          <w:sz w:val="28"/>
          <w:szCs w:val="28"/>
        </w:rPr>
        <w:t>Канада является влиятельным участником следующих международных организаций: Североамериканской зоны свободной торговли 1994г. (НАФТА), «</w:t>
      </w:r>
      <w:r w:rsidRPr="001629FD">
        <w:rPr>
          <w:sz w:val="28"/>
          <w:szCs w:val="28"/>
          <w:lang w:val="en-US"/>
        </w:rPr>
        <w:t>G</w:t>
      </w:r>
      <w:r w:rsidRPr="001629FD">
        <w:rPr>
          <w:sz w:val="28"/>
          <w:szCs w:val="28"/>
        </w:rPr>
        <w:t>20» 1999г., Азиатско-тихоокеанского экономического сотрудничества 1989г.( АТЕС), «</w:t>
      </w:r>
      <w:r w:rsidRPr="001629FD">
        <w:rPr>
          <w:sz w:val="28"/>
          <w:szCs w:val="28"/>
          <w:lang w:val="en-US"/>
        </w:rPr>
        <w:t>G</w:t>
      </w:r>
      <w:r w:rsidRPr="001629FD">
        <w:rPr>
          <w:sz w:val="28"/>
          <w:szCs w:val="28"/>
        </w:rPr>
        <w:t>8» 1998г., Североатлантического альянса 1949г. (НАТО), Организации по безопасности и сотрудничеству в Европе 1975г. (ОБСЕ), Универсальной международной организации, Генеральной Ассамблеи ООН 1945г..</w:t>
      </w:r>
    </w:p>
    <w:p w:rsidR="001629FD" w:rsidRPr="001629FD" w:rsidRDefault="001629FD" w:rsidP="001629FD">
      <w:pPr>
        <w:widowControl w:val="0"/>
        <w:spacing w:line="360" w:lineRule="auto"/>
        <w:ind w:firstLine="709"/>
        <w:jc w:val="both"/>
        <w:rPr>
          <w:sz w:val="28"/>
          <w:szCs w:val="28"/>
        </w:rPr>
      </w:pPr>
      <w:r w:rsidRPr="001629FD">
        <w:rPr>
          <w:sz w:val="28"/>
          <w:szCs w:val="28"/>
        </w:rPr>
        <w:t>Россия в свою очередь является участником международных организаций:</w:t>
      </w:r>
    </w:p>
    <w:p w:rsidR="001629FD" w:rsidRPr="001629FD" w:rsidRDefault="001629FD" w:rsidP="001629FD">
      <w:pPr>
        <w:widowControl w:val="0"/>
        <w:spacing w:line="360" w:lineRule="auto"/>
        <w:ind w:firstLine="709"/>
        <w:jc w:val="both"/>
        <w:rPr>
          <w:sz w:val="28"/>
          <w:szCs w:val="28"/>
        </w:rPr>
      </w:pPr>
      <w:r w:rsidRPr="001629FD">
        <w:rPr>
          <w:sz w:val="28"/>
          <w:szCs w:val="28"/>
        </w:rPr>
        <w:t>Шанхайской организацией сотрудничества 2001г. (ШОС), Евразийского экономического сообщества 2001г. (Евразэс), Содружества независимых государств 1991г. (СНГ), «</w:t>
      </w:r>
      <w:r w:rsidRPr="001629FD">
        <w:rPr>
          <w:sz w:val="28"/>
          <w:szCs w:val="28"/>
          <w:lang w:val="en-US"/>
        </w:rPr>
        <w:t>G</w:t>
      </w:r>
      <w:r w:rsidRPr="001629FD">
        <w:rPr>
          <w:sz w:val="28"/>
          <w:szCs w:val="28"/>
        </w:rPr>
        <w:t>20» 1999г., Азиатско-тихоокеанского экономического сотрудничества 1989г.( АТЕС), Универсальной международной организации, Генеральной Ассамблеи ООН 1945г., «</w:t>
      </w:r>
      <w:r w:rsidRPr="001629FD">
        <w:rPr>
          <w:sz w:val="28"/>
          <w:szCs w:val="28"/>
          <w:lang w:val="en-US"/>
        </w:rPr>
        <w:t>G</w:t>
      </w:r>
      <w:r w:rsidRPr="001629FD">
        <w:rPr>
          <w:sz w:val="28"/>
          <w:szCs w:val="28"/>
        </w:rPr>
        <w:t>8» 1998г..</w:t>
      </w:r>
    </w:p>
    <w:p w:rsidR="001629FD" w:rsidRPr="001629FD" w:rsidRDefault="001629FD" w:rsidP="001629FD">
      <w:pPr>
        <w:pStyle w:val="31"/>
        <w:widowControl w:val="0"/>
        <w:ind w:firstLine="709"/>
      </w:pPr>
      <w:r w:rsidRPr="001629FD">
        <w:rPr>
          <w:b/>
          <w:bCs/>
        </w:rPr>
        <w:t>Объектом исследования данной работы</w:t>
      </w:r>
      <w:r w:rsidRPr="001629FD">
        <w:t xml:space="preserve"> являются Россия и Канада как субъекты международных отношений.</w:t>
      </w:r>
    </w:p>
    <w:p w:rsidR="001629FD" w:rsidRPr="001629FD" w:rsidRDefault="001629FD" w:rsidP="001629FD">
      <w:pPr>
        <w:pStyle w:val="31"/>
        <w:widowControl w:val="0"/>
        <w:ind w:firstLine="709"/>
      </w:pPr>
      <w:r w:rsidRPr="001629FD">
        <w:rPr>
          <w:b/>
          <w:bCs/>
        </w:rPr>
        <w:t>Предметом исследования данной</w:t>
      </w:r>
      <w:r w:rsidRPr="001629FD">
        <w:t xml:space="preserve"> </w:t>
      </w:r>
      <w:r w:rsidRPr="001629FD">
        <w:rPr>
          <w:b/>
          <w:bCs/>
        </w:rPr>
        <w:t>работы</w:t>
      </w:r>
      <w:r w:rsidRPr="001629FD">
        <w:t xml:space="preserve"> являются политические и экономические связи России и Канады в современный период времени.</w:t>
      </w:r>
    </w:p>
    <w:p w:rsidR="001629FD" w:rsidRPr="001629FD" w:rsidRDefault="001629FD" w:rsidP="001629FD">
      <w:pPr>
        <w:widowControl w:val="0"/>
        <w:spacing w:line="360" w:lineRule="auto"/>
        <w:ind w:firstLine="709"/>
        <w:jc w:val="both"/>
        <w:rPr>
          <w:b/>
          <w:bCs/>
          <w:sz w:val="28"/>
          <w:szCs w:val="28"/>
        </w:rPr>
      </w:pPr>
      <w:r w:rsidRPr="001629FD">
        <w:rPr>
          <w:b/>
          <w:bCs/>
          <w:sz w:val="28"/>
          <w:szCs w:val="28"/>
        </w:rPr>
        <w:t>Целью исследования работы является:</w:t>
      </w:r>
    </w:p>
    <w:p w:rsidR="001629FD" w:rsidRPr="001629FD" w:rsidRDefault="001629FD" w:rsidP="001629FD">
      <w:pPr>
        <w:pStyle w:val="31"/>
        <w:widowControl w:val="0"/>
        <w:ind w:firstLine="709"/>
        <w:rPr>
          <w:b/>
          <w:bCs/>
        </w:rPr>
      </w:pPr>
      <w:r w:rsidRPr="001629FD">
        <w:t>Раскрыть содержание основных направлений внешнеполитического и экономического сотрудничества между Россией и Канадой.</w:t>
      </w:r>
    </w:p>
    <w:p w:rsidR="001629FD" w:rsidRPr="001629FD" w:rsidRDefault="001629FD" w:rsidP="001629FD">
      <w:pPr>
        <w:widowControl w:val="0"/>
        <w:spacing w:line="360" w:lineRule="auto"/>
        <w:ind w:firstLine="709"/>
        <w:jc w:val="both"/>
        <w:rPr>
          <w:b/>
          <w:bCs/>
          <w:sz w:val="28"/>
          <w:szCs w:val="28"/>
        </w:rPr>
      </w:pPr>
      <w:r w:rsidRPr="001629FD">
        <w:rPr>
          <w:b/>
          <w:bCs/>
          <w:sz w:val="28"/>
          <w:szCs w:val="28"/>
        </w:rPr>
        <w:t>Данная цель обусловила постановку следующих задач:</w:t>
      </w:r>
    </w:p>
    <w:p w:rsidR="001629FD" w:rsidRPr="001629FD" w:rsidRDefault="001629FD" w:rsidP="001629FD">
      <w:pPr>
        <w:widowControl w:val="0"/>
        <w:spacing w:line="360" w:lineRule="auto"/>
        <w:ind w:firstLine="709"/>
        <w:jc w:val="both"/>
        <w:rPr>
          <w:sz w:val="28"/>
          <w:szCs w:val="28"/>
        </w:rPr>
      </w:pPr>
      <w:r w:rsidRPr="001629FD">
        <w:rPr>
          <w:sz w:val="28"/>
          <w:szCs w:val="28"/>
        </w:rPr>
        <w:t>– Изучить литературу и источники по данной проблематике;</w:t>
      </w:r>
    </w:p>
    <w:p w:rsidR="001629FD" w:rsidRPr="001629FD" w:rsidRDefault="001629FD" w:rsidP="001629FD">
      <w:pPr>
        <w:pStyle w:val="21"/>
        <w:widowControl w:val="0"/>
        <w:overflowPunct/>
        <w:autoSpaceDE/>
        <w:autoSpaceDN/>
        <w:adjustRightInd/>
        <w:spacing w:line="360" w:lineRule="auto"/>
        <w:ind w:firstLine="709"/>
        <w:textAlignment w:val="auto"/>
      </w:pPr>
      <w:r w:rsidRPr="001629FD">
        <w:t xml:space="preserve">– Раскрыть исторический аспект политических отношений между </w:t>
      </w:r>
      <w:r w:rsidRPr="001629FD">
        <w:rPr>
          <w:vanish/>
        </w:rPr>
        <w:t>Россией и Канадой</w:t>
      </w:r>
      <w:r w:rsidRPr="001629FD">
        <w:t>;</w:t>
      </w:r>
    </w:p>
    <w:p w:rsidR="001629FD" w:rsidRPr="001629FD" w:rsidRDefault="001629FD" w:rsidP="001629FD">
      <w:pPr>
        <w:pStyle w:val="21"/>
        <w:widowControl w:val="0"/>
        <w:overflowPunct/>
        <w:autoSpaceDE/>
        <w:autoSpaceDN/>
        <w:adjustRightInd/>
        <w:spacing w:line="360" w:lineRule="auto"/>
        <w:ind w:firstLine="709"/>
        <w:textAlignment w:val="auto"/>
      </w:pPr>
      <w:r w:rsidRPr="001629FD">
        <w:t>– Проанализировать историю становления межгосударственных связей России и Канады;</w:t>
      </w:r>
    </w:p>
    <w:p w:rsidR="001629FD" w:rsidRPr="001629FD" w:rsidRDefault="001629FD" w:rsidP="001629FD">
      <w:pPr>
        <w:pStyle w:val="21"/>
        <w:widowControl w:val="0"/>
        <w:overflowPunct/>
        <w:autoSpaceDE/>
        <w:autoSpaceDN/>
        <w:adjustRightInd/>
        <w:spacing w:line="360" w:lineRule="auto"/>
        <w:ind w:firstLine="709"/>
        <w:textAlignment w:val="auto"/>
      </w:pPr>
      <w:r w:rsidRPr="001629FD">
        <w:t>– Исследовать нынешнее состояние взаимодействия между двумя странами в различных сферах;</w:t>
      </w:r>
    </w:p>
    <w:p w:rsidR="001629FD" w:rsidRPr="001629FD" w:rsidRDefault="001629FD" w:rsidP="001629FD">
      <w:pPr>
        <w:widowControl w:val="0"/>
        <w:spacing w:line="360" w:lineRule="auto"/>
        <w:ind w:firstLine="709"/>
        <w:jc w:val="both"/>
        <w:rPr>
          <w:sz w:val="28"/>
          <w:szCs w:val="28"/>
        </w:rPr>
      </w:pPr>
      <w:r w:rsidRPr="001629FD">
        <w:rPr>
          <w:sz w:val="28"/>
          <w:szCs w:val="28"/>
        </w:rPr>
        <w:t>– Рассмотреть экономическое и политическое состояние каждой из стран в современный период времени;</w:t>
      </w:r>
    </w:p>
    <w:p w:rsidR="001629FD" w:rsidRPr="001629FD" w:rsidRDefault="001629FD" w:rsidP="001629FD">
      <w:pPr>
        <w:pStyle w:val="21"/>
        <w:widowControl w:val="0"/>
        <w:overflowPunct/>
        <w:autoSpaceDE/>
        <w:autoSpaceDN/>
        <w:adjustRightInd/>
        <w:spacing w:line="360" w:lineRule="auto"/>
        <w:ind w:firstLine="709"/>
        <w:textAlignment w:val="auto"/>
      </w:pPr>
      <w:r w:rsidRPr="001629FD">
        <w:t>– Выявить основные проблемы экономического взаимодействия между двумя странами;</w:t>
      </w:r>
    </w:p>
    <w:p w:rsidR="001629FD" w:rsidRPr="001629FD" w:rsidRDefault="001629FD" w:rsidP="001629FD">
      <w:pPr>
        <w:pStyle w:val="21"/>
        <w:widowControl w:val="0"/>
        <w:overflowPunct/>
        <w:autoSpaceDE/>
        <w:autoSpaceDN/>
        <w:adjustRightInd/>
        <w:spacing w:line="360" w:lineRule="auto"/>
        <w:ind w:firstLine="709"/>
        <w:textAlignment w:val="auto"/>
      </w:pPr>
      <w:r w:rsidRPr="001629FD">
        <w:t>– Показать перспективы взаимодействия между Россией и Канадой.</w:t>
      </w:r>
    </w:p>
    <w:p w:rsidR="001629FD" w:rsidRPr="001629FD" w:rsidRDefault="001629FD" w:rsidP="001629FD">
      <w:pPr>
        <w:pStyle w:val="21"/>
        <w:widowControl w:val="0"/>
        <w:overflowPunct/>
        <w:autoSpaceDE/>
        <w:autoSpaceDN/>
        <w:adjustRightInd/>
        <w:spacing w:line="360" w:lineRule="auto"/>
        <w:ind w:firstLine="709"/>
        <w:textAlignment w:val="auto"/>
      </w:pPr>
      <w:r w:rsidRPr="001629FD">
        <w:rPr>
          <w:b/>
          <w:bCs/>
        </w:rPr>
        <w:t xml:space="preserve">Хронологические рамки </w:t>
      </w:r>
      <w:r w:rsidRPr="001629FD">
        <w:t>данной работы представлены периодом с настоящего времени 2008г. по 1991г. Верхний предел временного отрезка обусловлен вступлением обоих стран на качественно новый этап развития сотрудничества в различных сферах. Нижний предел временного отрезка обусловлен установлением официальных межгосударственных отношений России с Канадой. Это событие положило начало тесных взаимоотношений между двумя странами.</w:t>
      </w:r>
    </w:p>
    <w:p w:rsidR="001629FD" w:rsidRPr="001629FD" w:rsidRDefault="001629FD" w:rsidP="001629FD">
      <w:pPr>
        <w:pStyle w:val="21"/>
        <w:widowControl w:val="0"/>
        <w:overflowPunct/>
        <w:autoSpaceDE/>
        <w:autoSpaceDN/>
        <w:adjustRightInd/>
        <w:spacing w:line="360" w:lineRule="auto"/>
        <w:ind w:firstLine="709"/>
        <w:textAlignment w:val="auto"/>
      </w:pPr>
      <w:r w:rsidRPr="001629FD">
        <w:rPr>
          <w:b/>
          <w:bCs/>
        </w:rPr>
        <w:t xml:space="preserve">Степень изученности </w:t>
      </w:r>
      <w:r w:rsidRPr="001629FD">
        <w:t xml:space="preserve">данной работы между Россией и Канадой в периодических изданиях, в научной литературе представляется достаточной, так как российско-канадским отношениям всегда уделялось много внимания со стороны научных кругов, политических деятелей, аналитиков обоих стран. Необходимо подчеркнуть, что большое значение имеют статьи из периодических изданий, в которых представлен анализ экономической и политической ситуации начала </w:t>
      </w:r>
      <w:r w:rsidRPr="001629FD">
        <w:rPr>
          <w:lang w:val="en-US"/>
        </w:rPr>
        <w:t>XXI</w:t>
      </w:r>
      <w:r w:rsidRPr="001629FD">
        <w:t xml:space="preserve"> века, а также роли и места в ней России и Канады. Так, например автор книги Молочков С.Ф. под названием «Актуальные проблемы российско-канадских отношений» 1999г. дает описание состоянию экономики Канады в период после холодной войны. Это — первая на русском языке книга об отношениях Российской Федерации с Канадой. Она написана группой научных работников Института США и Канады Российской Академии наук, много лет профессионально изучающих Канаду.</w:t>
      </w:r>
      <w:r w:rsidR="00681A72">
        <w:t xml:space="preserve"> </w:t>
      </w:r>
      <w:r w:rsidRPr="001629FD">
        <w:t xml:space="preserve">Автор книги делает акцент на российско-канадских торгово-экономических связях, а также подчеркивает совместное российско-канадское сотрудничество в освоении Арктики. Другой исследователь Соколов В.И. в своей книге «Канада: взгляд из России. Экономика, политика, культура» 2002г. анализирует важнейшие особенности развития современной Канады на рубеже нового тысячелетия, в том числе в таких областях, как экономика, политика и культура. Эта монография обобщает результаты исследований Института США и Канады РАН за последние годы по канадскому направлению. Автор книги представляет так называемые «пути сближения» Канады и России в различных направлениях. </w:t>
      </w:r>
      <w:r w:rsidRPr="001629FD">
        <w:rPr>
          <w:color w:val="000000"/>
        </w:rPr>
        <w:t xml:space="preserve">Следует так же отметить работу Соколова В.И. </w:t>
      </w:r>
      <w:r w:rsidRPr="001629FD">
        <w:t>«Канада – 2000. Очерки канадской современности» 2001г., где автор уделяет внимание основным направлениям внешней политики Канады в период 2000-х и представляет характеристику политического взаимодействия двух стран.</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color w:val="000000"/>
          <w:sz w:val="28"/>
          <w:szCs w:val="28"/>
        </w:rPr>
        <w:t xml:space="preserve">В данной курсовой работе использованы </w:t>
      </w:r>
      <w:r w:rsidRPr="001629FD">
        <w:rPr>
          <w:sz w:val="28"/>
          <w:szCs w:val="28"/>
        </w:rPr>
        <w:t>материалы первых канадских чтений в Санкт-Петербурге, под редакцией Акимова Ю.Г. 2000г. В сборнике представлены материалы выступлений ученых-канадоведов, где основное внимание уделено перспективам сотрудничества Канады и России в различных областях, канадскому опыту решения ряда важнейших проблем.</w:t>
      </w:r>
    </w:p>
    <w:p w:rsidR="001629FD" w:rsidRPr="001629FD" w:rsidRDefault="001629FD" w:rsidP="001629FD">
      <w:pPr>
        <w:pStyle w:val="21"/>
        <w:widowControl w:val="0"/>
        <w:overflowPunct/>
        <w:autoSpaceDE/>
        <w:autoSpaceDN/>
        <w:adjustRightInd/>
        <w:spacing w:line="360" w:lineRule="auto"/>
        <w:ind w:firstLine="709"/>
        <w:textAlignment w:val="auto"/>
        <w:rPr>
          <w:color w:val="000000"/>
        </w:rPr>
      </w:pPr>
      <w:r w:rsidRPr="001629FD">
        <w:t>Необходимо отметить, что верхний предел временного отрезка (2008г.) данной курсовой работы обуславливает «наличие свежих, новых» данных, которые были заимствованы с сайтов сети Интернет. При написании работы использовались публикации и статьи из журналов «США-Канада: экономика, политика, культура», «Международная жизнь», «Дипломат»</w:t>
      </w:r>
      <w:r w:rsidRPr="001629FD">
        <w:rPr>
          <w:color w:val="000000"/>
        </w:rPr>
        <w:t>, использовались материалы из иностранных журналов, и энциклопедических справочников «Foreign Policy», «То</w:t>
      </w:r>
      <w:r w:rsidRPr="001629FD">
        <w:rPr>
          <w:color w:val="000000"/>
          <w:lang w:val="en-US"/>
        </w:rPr>
        <w:t>day</w:t>
      </w:r>
      <w:r w:rsidRPr="001629FD">
        <w:rPr>
          <w:color w:val="000000"/>
        </w:rPr>
        <w:t>», «Страны Мира», «Канада 2000».</w:t>
      </w:r>
    </w:p>
    <w:p w:rsidR="001629FD" w:rsidRPr="001629FD" w:rsidRDefault="001629FD" w:rsidP="001629FD">
      <w:pPr>
        <w:pStyle w:val="21"/>
        <w:widowControl w:val="0"/>
        <w:overflowPunct/>
        <w:autoSpaceDE/>
        <w:autoSpaceDN/>
        <w:adjustRightInd/>
        <w:spacing w:line="360" w:lineRule="auto"/>
        <w:ind w:firstLine="709"/>
        <w:textAlignment w:val="auto"/>
      </w:pPr>
      <w:r w:rsidRPr="001629FD">
        <w:rPr>
          <w:b/>
          <w:bCs/>
        </w:rPr>
        <w:t xml:space="preserve">Источниковая база </w:t>
      </w:r>
      <w:r w:rsidRPr="001629FD">
        <w:t>данной курсовой работы представляется достаточной, так как она в полной мере отражает большое количество договоров, заключенных между Россией и Канадой в политической и экономической сферах. К ним относятся прежде всего Декларация о дружбе и сотрудничестве между РФ и Канадой 1992г., провозгласившая что обе страны «будут развивать свои отношения как дружественные государства».</w:t>
      </w:r>
    </w:p>
    <w:p w:rsidR="001629FD" w:rsidRPr="001629FD" w:rsidRDefault="001629FD" w:rsidP="001629FD">
      <w:pPr>
        <w:pStyle w:val="21"/>
        <w:widowControl w:val="0"/>
        <w:overflowPunct/>
        <w:autoSpaceDE/>
        <w:autoSpaceDN/>
        <w:adjustRightInd/>
        <w:spacing w:line="360" w:lineRule="auto"/>
        <w:ind w:firstLine="709"/>
        <w:textAlignment w:val="auto"/>
        <w:rPr>
          <w:color w:val="000000"/>
        </w:rPr>
      </w:pPr>
      <w:r w:rsidRPr="001629FD">
        <w:t xml:space="preserve">В данной курсовой работе использован Меморандум о взаимопонимании относительно консультаций между Правительством РФ и Правительством Канады 1992г., который направлен на сотрудничество между двумя странами в различных областях, а так же Договор о согласии и сотрудничестве между двумя государствами (подписаны в ходе визитов Президента России Б.Н. Ельцина в Канаду в феврале и июне </w:t>
      </w:r>
      <w:smartTag w:uri="urn:schemas-microsoft-com:office:smarttags" w:element="metricconverter">
        <w:smartTagPr>
          <w:attr w:name="ProductID" w:val="1992 г"/>
        </w:smartTagPr>
        <w:r w:rsidRPr="001629FD">
          <w:t>1992 г</w:t>
        </w:r>
      </w:smartTag>
      <w:r w:rsidRPr="001629FD">
        <w:t xml:space="preserve">.). Следует так же отметить соглашения, меморандумы, совместные заявления - о торговых и коммерческих отношениях (июнь </w:t>
      </w:r>
      <w:smartTag w:uri="urn:schemas-microsoft-com:office:smarttags" w:element="metricconverter">
        <w:smartTagPr>
          <w:attr w:name="ProductID" w:val="1992 г"/>
        </w:smartTagPr>
        <w:r w:rsidRPr="001629FD">
          <w:t>1992 г</w:t>
        </w:r>
      </w:smartTag>
      <w:r w:rsidRPr="001629FD">
        <w:t xml:space="preserve">.), по которому Россия и Канада предоставили друг другу режим наибольшего благоприятствования, об экономическом сотрудничестве (май </w:t>
      </w:r>
      <w:smartTag w:uri="urn:schemas-microsoft-com:office:smarttags" w:element="metricconverter">
        <w:smartTagPr>
          <w:attr w:name="ProductID" w:val="1993 г"/>
        </w:smartTagPr>
        <w:r w:rsidRPr="001629FD">
          <w:t>1993 г</w:t>
        </w:r>
      </w:smartTag>
      <w:r w:rsidRPr="001629FD">
        <w:t xml:space="preserve">.), о сотрудничестве в Арктике и на Севере (июнь </w:t>
      </w:r>
      <w:smartTag w:uri="urn:schemas-microsoft-com:office:smarttags" w:element="metricconverter">
        <w:smartTagPr>
          <w:attr w:name="ProductID" w:val="1992 г"/>
        </w:smartTagPr>
        <w:r w:rsidRPr="001629FD">
          <w:t>1992 г</w:t>
        </w:r>
      </w:smartTag>
      <w:r w:rsidRPr="001629FD">
        <w:t xml:space="preserve">.), в области сельского хозяйства (июнь </w:t>
      </w:r>
      <w:smartTag w:uri="urn:schemas-microsoft-com:office:smarttags" w:element="metricconverter">
        <w:smartTagPr>
          <w:attr w:name="ProductID" w:val="1992 г"/>
        </w:smartTagPr>
        <w:r w:rsidRPr="001629FD">
          <w:t>1992 г</w:t>
        </w:r>
      </w:smartTag>
      <w:r w:rsidRPr="001629FD">
        <w:t xml:space="preserve">.), в мирном использовании ядерной энергии (апрель </w:t>
      </w:r>
      <w:smartTag w:uri="urn:schemas-microsoft-com:office:smarttags" w:element="metricconverter">
        <w:smartTagPr>
          <w:attr w:name="ProductID" w:val="1996 г"/>
        </w:smartTagPr>
        <w:r w:rsidRPr="001629FD">
          <w:t>1996 г</w:t>
        </w:r>
      </w:smartTag>
      <w:r w:rsidRPr="001629FD">
        <w:t xml:space="preserve">.), в строительстве, в сфере обменов в области образования, науки, культуры и целый ряд других - регулирующих соответствующие виды двустороннего взаимодействия. </w:t>
      </w:r>
      <w:r w:rsidRPr="001629FD">
        <w:rPr>
          <w:color w:val="000000"/>
        </w:rPr>
        <w:t xml:space="preserve">В курсовой работе использованы материалы из </w:t>
      </w:r>
      <w:r w:rsidRPr="001629FD">
        <w:t>Концепции Внешней политики Российской Федерации, от 12 июля 2008г., в которой отражены принципы и основные направления внешнеполитической деятельности РФ в современный период времени. Основу концепции составляют: Конституция РФ, федеральные законы, нормативно-правовые акты РФ, регулирующие деятельность федеральных органов государственной власти в сфере внешней политики, а также концепция национальной безопасности РФ, военная доктрина РФ и другие документы.</w:t>
      </w:r>
    </w:p>
    <w:p w:rsidR="001629FD" w:rsidRPr="001629FD" w:rsidRDefault="006966B7" w:rsidP="001629FD">
      <w:pPr>
        <w:pStyle w:val="21"/>
        <w:widowControl w:val="0"/>
        <w:overflowPunct/>
        <w:autoSpaceDE/>
        <w:autoSpaceDN/>
        <w:adjustRightInd/>
        <w:spacing w:line="360" w:lineRule="auto"/>
        <w:ind w:firstLine="709"/>
        <w:textAlignment w:val="auto"/>
        <w:rPr>
          <w:b/>
          <w:bCs/>
        </w:rPr>
      </w:pPr>
      <w:r w:rsidRPr="006966B7">
        <w:rPr>
          <w:b/>
          <w:bCs/>
        </w:rPr>
        <w:br w:type="page"/>
      </w:r>
      <w:r>
        <w:rPr>
          <w:b/>
          <w:bCs/>
          <w:lang w:val="uk-UA"/>
        </w:rPr>
        <w:t>1</w:t>
      </w:r>
      <w:r w:rsidR="001629FD" w:rsidRPr="001629FD">
        <w:rPr>
          <w:b/>
          <w:bCs/>
        </w:rPr>
        <w:t xml:space="preserve"> Исторический аспект российско-канадских отношений</w:t>
      </w:r>
      <w:r>
        <w:rPr>
          <w:b/>
          <w:bCs/>
          <w:lang w:val="uk-UA"/>
        </w:rPr>
        <w:t xml:space="preserve">. </w:t>
      </w:r>
      <w:r w:rsidR="001629FD" w:rsidRPr="001629FD">
        <w:rPr>
          <w:b/>
          <w:bCs/>
        </w:rPr>
        <w:t>История становления отношений между двумя странами и геополитическое положение России и Канады в мире</w:t>
      </w:r>
    </w:p>
    <w:p w:rsidR="006966B7" w:rsidRDefault="006966B7" w:rsidP="001629FD">
      <w:pPr>
        <w:pStyle w:val="2"/>
        <w:keepNext w:val="0"/>
        <w:widowControl w:val="0"/>
        <w:spacing w:line="360" w:lineRule="auto"/>
        <w:ind w:left="0" w:firstLine="709"/>
        <w:jc w:val="both"/>
        <w:rPr>
          <w:rStyle w:val="mw-headline"/>
          <w:b/>
          <w:bCs/>
          <w:lang w:val="uk-UA"/>
        </w:rPr>
      </w:pPr>
    </w:p>
    <w:p w:rsidR="001629FD" w:rsidRPr="001629FD" w:rsidRDefault="001629FD" w:rsidP="001629FD">
      <w:pPr>
        <w:pStyle w:val="2"/>
        <w:keepNext w:val="0"/>
        <w:widowControl w:val="0"/>
        <w:spacing w:line="360" w:lineRule="auto"/>
        <w:ind w:left="0" w:firstLine="709"/>
        <w:jc w:val="both"/>
        <w:rPr>
          <w:rStyle w:val="mw-headline"/>
          <w:b/>
          <w:bCs/>
        </w:rPr>
      </w:pPr>
      <w:r w:rsidRPr="001629FD">
        <w:rPr>
          <w:rStyle w:val="mw-headline"/>
          <w:b/>
          <w:bCs/>
        </w:rPr>
        <w:t xml:space="preserve">1.1 Установление дипломатических отношений между Россией и Канадой и </w:t>
      </w:r>
      <w:r w:rsidRPr="001629FD">
        <w:rPr>
          <w:b/>
          <w:bCs/>
        </w:rPr>
        <w:t>Геополитическое положение России и Канады в современном мире</w:t>
      </w:r>
    </w:p>
    <w:p w:rsidR="001629FD" w:rsidRPr="001629FD" w:rsidRDefault="001629FD" w:rsidP="001629FD">
      <w:pPr>
        <w:pStyle w:val="2"/>
        <w:keepNext w:val="0"/>
        <w:widowControl w:val="0"/>
        <w:spacing w:line="360" w:lineRule="auto"/>
        <w:ind w:left="0" w:firstLine="709"/>
        <w:jc w:val="both"/>
        <w:rPr>
          <w:b/>
          <w:bCs/>
        </w:rPr>
      </w:pP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 xml:space="preserve">Дипломатические отношения между Россией и Канадой были установлены в 1942г., после </w:t>
      </w:r>
      <w:r w:rsidRPr="003C026C">
        <w:rPr>
          <w:sz w:val="28"/>
          <w:szCs w:val="28"/>
        </w:rPr>
        <w:t>немецкого вторжения в Советский Союз</w:t>
      </w:r>
      <w:r w:rsidRPr="001629FD">
        <w:rPr>
          <w:sz w:val="28"/>
          <w:szCs w:val="28"/>
        </w:rPr>
        <w:t xml:space="preserve">. Первым советским послом в Канаде был </w:t>
      </w:r>
      <w:r w:rsidRPr="003C026C">
        <w:rPr>
          <w:sz w:val="28"/>
          <w:szCs w:val="28"/>
        </w:rPr>
        <w:t>Георгий Зарубин</w:t>
      </w:r>
      <w:r w:rsidRPr="001629FD">
        <w:rPr>
          <w:sz w:val="28"/>
          <w:szCs w:val="28"/>
        </w:rPr>
        <w:t>.</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 xml:space="preserve">В течение второй мировой войны Канада и США оказывали техническую помощь СССР и таким образом отношения между двумя странами были улучшены. В 1949 году Канада присоединилась к </w:t>
      </w:r>
      <w:r w:rsidRPr="003C026C">
        <w:rPr>
          <w:sz w:val="28"/>
          <w:szCs w:val="28"/>
        </w:rPr>
        <w:t>Организации Североатлантического договора</w:t>
      </w:r>
      <w:r w:rsidRPr="001629FD">
        <w:rPr>
          <w:sz w:val="28"/>
          <w:szCs w:val="28"/>
        </w:rPr>
        <w:t xml:space="preserve"> (НАТО), а деятельность альянса была направлена против </w:t>
      </w:r>
      <w:r w:rsidRPr="003C026C">
        <w:rPr>
          <w:sz w:val="28"/>
          <w:szCs w:val="28"/>
        </w:rPr>
        <w:t>советского блока.</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В 1950г. Канада присоединилась к корейской войне(1950-1953гг.)</w:t>
      </w:r>
      <w:r w:rsidRPr="001629FD">
        <w:rPr>
          <w:b/>
          <w:bCs/>
          <w:sz w:val="28"/>
          <w:szCs w:val="28"/>
        </w:rPr>
        <w:t xml:space="preserve"> </w:t>
      </w:r>
      <w:r w:rsidRPr="001629FD">
        <w:rPr>
          <w:sz w:val="28"/>
          <w:szCs w:val="28"/>
        </w:rPr>
        <w:t xml:space="preserve">против советских союзников Севера и возникла напряженность в отношениях между СССР и Канадой. После смерти советского диктатора </w:t>
      </w:r>
      <w:r w:rsidRPr="003C026C">
        <w:rPr>
          <w:sz w:val="28"/>
          <w:szCs w:val="28"/>
        </w:rPr>
        <w:t>Иосифа Сталина в 1953г.,</w:t>
      </w:r>
      <w:r w:rsidRPr="001629FD">
        <w:rPr>
          <w:sz w:val="28"/>
          <w:szCs w:val="28"/>
        </w:rPr>
        <w:t xml:space="preserve"> руководство Канады надеялось, что напряженность в отношениях будет сведена к минимуму, министр иностранных дел Канады </w:t>
      </w:r>
      <w:r w:rsidRPr="003C026C">
        <w:rPr>
          <w:sz w:val="28"/>
          <w:szCs w:val="28"/>
        </w:rPr>
        <w:t>Лестер Пирсон</w:t>
      </w:r>
      <w:r w:rsidRPr="001629FD">
        <w:rPr>
          <w:sz w:val="28"/>
          <w:szCs w:val="28"/>
        </w:rPr>
        <w:t xml:space="preserve"> ездил в Советский Союз на переговоры с </w:t>
      </w:r>
      <w:r w:rsidRPr="003C026C">
        <w:rPr>
          <w:sz w:val="28"/>
          <w:szCs w:val="28"/>
        </w:rPr>
        <w:t>Никитой Хрущевым</w:t>
      </w:r>
      <w:r w:rsidR="00681A72">
        <w:rPr>
          <w:sz w:val="28"/>
          <w:szCs w:val="28"/>
        </w:rPr>
        <w:t xml:space="preserve"> </w:t>
      </w:r>
      <w:r w:rsidRPr="001629FD">
        <w:rPr>
          <w:sz w:val="28"/>
          <w:szCs w:val="28"/>
        </w:rPr>
        <w:t>в 1955 году. [12.</w:t>
      </w:r>
      <w:r w:rsidRPr="001629FD">
        <w:rPr>
          <w:sz w:val="28"/>
          <w:szCs w:val="28"/>
          <w:lang w:val="en-US"/>
        </w:rPr>
        <w:t>c</w:t>
      </w:r>
      <w:r w:rsidRPr="001629FD">
        <w:rPr>
          <w:sz w:val="28"/>
          <w:szCs w:val="28"/>
        </w:rPr>
        <w:t>.241]</w:t>
      </w:r>
    </w:p>
    <w:p w:rsidR="001629FD" w:rsidRPr="001629FD" w:rsidRDefault="001629FD" w:rsidP="001629FD">
      <w:pPr>
        <w:widowControl w:val="0"/>
        <w:spacing w:line="360" w:lineRule="auto"/>
        <w:ind w:firstLine="709"/>
        <w:jc w:val="both"/>
        <w:rPr>
          <w:sz w:val="28"/>
          <w:szCs w:val="28"/>
        </w:rPr>
      </w:pPr>
      <w:r w:rsidRPr="001629FD">
        <w:rPr>
          <w:sz w:val="28"/>
          <w:szCs w:val="28"/>
        </w:rPr>
        <w:t xml:space="preserve">Однако напряженность возникла снова между Россией и Канадой в результате </w:t>
      </w:r>
      <w:r w:rsidRPr="003C026C">
        <w:rPr>
          <w:sz w:val="28"/>
          <w:szCs w:val="28"/>
        </w:rPr>
        <w:t>Суэцкого кризиса</w:t>
      </w:r>
      <w:r w:rsidRPr="001629FD">
        <w:rPr>
          <w:sz w:val="28"/>
          <w:szCs w:val="28"/>
        </w:rPr>
        <w:t xml:space="preserve"> в 1956 году. [10.</w:t>
      </w:r>
      <w:r w:rsidRPr="001629FD">
        <w:rPr>
          <w:sz w:val="28"/>
          <w:szCs w:val="28"/>
          <w:lang w:val="en-US"/>
        </w:rPr>
        <w:t>c</w:t>
      </w:r>
      <w:r w:rsidRPr="001629FD">
        <w:rPr>
          <w:sz w:val="28"/>
          <w:szCs w:val="28"/>
        </w:rPr>
        <w:t>.15]</w:t>
      </w:r>
    </w:p>
    <w:p w:rsidR="001629FD" w:rsidRPr="001629FD" w:rsidRDefault="001629FD" w:rsidP="001629FD">
      <w:pPr>
        <w:pStyle w:val="31"/>
        <w:widowControl w:val="0"/>
        <w:ind w:firstLine="709"/>
      </w:pPr>
      <w:r w:rsidRPr="001629FD">
        <w:t xml:space="preserve">В 1950 гг. </w:t>
      </w:r>
      <w:r w:rsidRPr="003C026C">
        <w:t>Пьер Трюдо</w:t>
      </w:r>
      <w:r w:rsidRPr="001629FD">
        <w:t xml:space="preserve"> пришел к власти в Канаде, канадская политика изменилась. Пьер Трюдо хотел уменьшить зависимость Канады от Соединенных Штатов путем установления более тесных связей с другими странами. Во время поездки в Советский Союз в 1971 году, он назвал Соединенные Штаты, большой угрозой для Канады. Американцы, по его словам, являются "угрозой для нашей национальной самобытности с культурной, экономической и даже военной точки зрения".</w:t>
      </w:r>
    </w:p>
    <w:p w:rsidR="001629FD" w:rsidRPr="001629FD" w:rsidRDefault="001629FD" w:rsidP="001629FD">
      <w:pPr>
        <w:widowControl w:val="0"/>
        <w:spacing w:line="360" w:lineRule="auto"/>
        <w:ind w:firstLine="709"/>
        <w:jc w:val="both"/>
        <w:rPr>
          <w:sz w:val="28"/>
          <w:szCs w:val="28"/>
        </w:rPr>
      </w:pPr>
      <w:r w:rsidRPr="001629FD">
        <w:rPr>
          <w:sz w:val="28"/>
          <w:szCs w:val="28"/>
        </w:rPr>
        <w:t xml:space="preserve">В 1989 года министр иностранных дел Канады </w:t>
      </w:r>
      <w:r w:rsidRPr="003C026C">
        <w:rPr>
          <w:sz w:val="28"/>
          <w:szCs w:val="28"/>
        </w:rPr>
        <w:t>Джо Кларк</w:t>
      </w:r>
      <w:r w:rsidRPr="001629FD">
        <w:rPr>
          <w:sz w:val="28"/>
          <w:szCs w:val="28"/>
        </w:rPr>
        <w:t xml:space="preserve"> определил политику СССР как угрозу Западу, а позже он одобрил реформы Горбачева.</w:t>
      </w:r>
    </w:p>
    <w:p w:rsidR="001629FD" w:rsidRPr="001629FD" w:rsidRDefault="001629FD" w:rsidP="001629FD">
      <w:pPr>
        <w:widowControl w:val="0"/>
        <w:spacing w:line="360" w:lineRule="auto"/>
        <w:ind w:firstLine="709"/>
        <w:jc w:val="both"/>
        <w:rPr>
          <w:sz w:val="28"/>
          <w:szCs w:val="28"/>
        </w:rPr>
      </w:pPr>
      <w:r w:rsidRPr="001629FD">
        <w:rPr>
          <w:sz w:val="28"/>
          <w:szCs w:val="28"/>
        </w:rPr>
        <w:t>Таким образом политика Канады в отношении СССР полностью изменилась к 1990гг., когда премьер-министр Брайн Малруни посетил Советский Союз, в сопровождении более 200 представителей канадского бизнеса.</w:t>
      </w:r>
    </w:p>
    <w:p w:rsidR="001629FD" w:rsidRPr="001629FD" w:rsidRDefault="001629FD" w:rsidP="001629FD">
      <w:pPr>
        <w:widowControl w:val="0"/>
        <w:spacing w:line="360" w:lineRule="auto"/>
        <w:ind w:firstLine="709"/>
        <w:jc w:val="both"/>
        <w:rPr>
          <w:sz w:val="28"/>
          <w:szCs w:val="28"/>
        </w:rPr>
      </w:pPr>
      <w:r w:rsidRPr="001629FD">
        <w:rPr>
          <w:sz w:val="28"/>
          <w:szCs w:val="28"/>
        </w:rPr>
        <w:t>Многочисленные соглашения были подписаны в ходе визита, важнейшим из которых является политическая декларация, призывающая к канадско-советскому сотрудничеству в таких областях, как охрана окружающей среды, Арктики, терроризма и торговли наркотиками.</w:t>
      </w:r>
    </w:p>
    <w:p w:rsidR="001629FD" w:rsidRPr="001629FD" w:rsidRDefault="001629FD" w:rsidP="001629FD">
      <w:pPr>
        <w:widowControl w:val="0"/>
        <w:spacing w:line="360" w:lineRule="auto"/>
        <w:ind w:firstLine="709"/>
        <w:jc w:val="both"/>
        <w:rPr>
          <w:sz w:val="28"/>
          <w:szCs w:val="28"/>
        </w:rPr>
      </w:pPr>
      <w:r w:rsidRPr="001629FD">
        <w:rPr>
          <w:sz w:val="28"/>
          <w:szCs w:val="28"/>
        </w:rPr>
        <w:t xml:space="preserve">После распада Советского союза правительство Канады стремилось быстрее установить дипломатические отношения с Литвой, Латвией и </w:t>
      </w:r>
      <w:r w:rsidRPr="003C026C">
        <w:rPr>
          <w:sz w:val="28"/>
          <w:szCs w:val="28"/>
        </w:rPr>
        <w:t>Эстонией.</w:t>
      </w:r>
      <w:r w:rsidRPr="001629FD">
        <w:rPr>
          <w:sz w:val="28"/>
          <w:szCs w:val="28"/>
        </w:rPr>
        <w:t xml:space="preserve"> В 1991 году СССР прекратил свое существование, что побудило Канаду признать </w:t>
      </w:r>
      <w:r w:rsidRPr="003C026C">
        <w:rPr>
          <w:sz w:val="28"/>
          <w:szCs w:val="28"/>
        </w:rPr>
        <w:t>Россию</w:t>
      </w:r>
      <w:r w:rsidRPr="001629FD">
        <w:rPr>
          <w:sz w:val="28"/>
          <w:szCs w:val="28"/>
        </w:rPr>
        <w:t xml:space="preserve"> в качестве независимого государства.</w:t>
      </w:r>
    </w:p>
    <w:p w:rsidR="001629FD" w:rsidRPr="001629FD" w:rsidRDefault="001629FD" w:rsidP="001629FD">
      <w:pPr>
        <w:widowControl w:val="0"/>
        <w:spacing w:line="360" w:lineRule="auto"/>
        <w:ind w:firstLine="709"/>
        <w:jc w:val="both"/>
        <w:rPr>
          <w:sz w:val="28"/>
          <w:szCs w:val="28"/>
        </w:rPr>
      </w:pPr>
      <w:r w:rsidRPr="001629FD">
        <w:rPr>
          <w:rStyle w:val="google-src-text"/>
          <w:sz w:val="28"/>
          <w:szCs w:val="28"/>
        </w:rPr>
        <w:t>Таким образом, дипломатические отношения между Россией и Канадой были установлены еще в 1942г., которые основывались на оказании Канадой помощи СССР во время второй мировой войны, а официально дипломатические отношения между Россией и Канадой были установлены в 1991г. Эти отношения характеризовались неустойчивостью, не рациональностью и не сбалансированностью.[12.</w:t>
      </w:r>
      <w:r w:rsidRPr="001629FD">
        <w:rPr>
          <w:rStyle w:val="google-src-text"/>
          <w:sz w:val="28"/>
          <w:szCs w:val="28"/>
          <w:lang w:val="en-US"/>
        </w:rPr>
        <w:t>c</w:t>
      </w:r>
      <w:r w:rsidRPr="001629FD">
        <w:rPr>
          <w:rStyle w:val="google-src-text"/>
          <w:sz w:val="28"/>
          <w:szCs w:val="28"/>
        </w:rPr>
        <w:t>.253]</w:t>
      </w:r>
    </w:p>
    <w:p w:rsidR="001629FD" w:rsidRPr="001629FD" w:rsidRDefault="001629FD" w:rsidP="001629FD">
      <w:pPr>
        <w:widowControl w:val="0"/>
        <w:spacing w:line="360" w:lineRule="auto"/>
        <w:ind w:firstLine="709"/>
        <w:jc w:val="both"/>
        <w:rPr>
          <w:sz w:val="28"/>
          <w:szCs w:val="28"/>
        </w:rPr>
      </w:pPr>
      <w:r w:rsidRPr="001629FD">
        <w:rPr>
          <w:sz w:val="28"/>
          <w:szCs w:val="28"/>
        </w:rPr>
        <w:t>Современный мир переживает фундаментальные и динамичные изменения, глубоко затрагивающие интересы Российской Федерации и ее граждан. Новая Россия, встав на твердую почву национальных интересов, обрела полноценную роль в глобальных делах. Стираются различия между внутренними и внешними средствами обеспечения национальных интересов и безопасности. Россия, являясь постоянным членом Совета Безопасности ООН, участницей «Группы восьми» и целого ряда других влиятельных международных и региональных организаций, механизмов межгосударственного диалога и сотрудничества, обладая значительным потенциалом и ресурсами во всех областях жизнедеятельности, интенсивно развивая отношения с ведущими государствами и объединениями всех регионов мира, последовательно интегрируясь в мировую экономику и политику, оказывает существенное влияние на формирование новой архитектуры международных отношений.</w:t>
      </w:r>
    </w:p>
    <w:p w:rsidR="001629FD" w:rsidRPr="001629FD" w:rsidRDefault="001629FD" w:rsidP="001629FD">
      <w:pPr>
        <w:widowControl w:val="0"/>
        <w:spacing w:line="360" w:lineRule="auto"/>
        <w:ind w:firstLine="709"/>
        <w:jc w:val="both"/>
        <w:rPr>
          <w:sz w:val="28"/>
          <w:szCs w:val="28"/>
        </w:rPr>
      </w:pPr>
      <w:r w:rsidRPr="001629FD">
        <w:rPr>
          <w:sz w:val="28"/>
          <w:szCs w:val="28"/>
        </w:rPr>
        <w:t xml:space="preserve">Эволюция международных отношений в начале </w:t>
      </w:r>
      <w:r w:rsidRPr="001629FD">
        <w:rPr>
          <w:sz w:val="28"/>
          <w:szCs w:val="28"/>
          <w:lang w:val="en-US"/>
        </w:rPr>
        <w:t>XXI</w:t>
      </w:r>
      <w:r w:rsidRPr="001629FD">
        <w:rPr>
          <w:sz w:val="28"/>
          <w:szCs w:val="28"/>
        </w:rPr>
        <w:t xml:space="preserve"> века и укрепление России потребовали по новому взглянуть на общую ситуацию вокруг нее, переосмыслить приоритеты российской внешней политике с учетом возросшей роли страны в международных делах, повышения ее ответственности за происходящее в мире. Позиции России на международной арене постепенно укрепляются.[13.c.2]</w:t>
      </w:r>
    </w:p>
    <w:p w:rsidR="001629FD" w:rsidRPr="001629FD" w:rsidRDefault="001629FD" w:rsidP="001629FD">
      <w:pPr>
        <w:widowControl w:val="0"/>
        <w:spacing w:line="360" w:lineRule="auto"/>
        <w:ind w:firstLine="709"/>
        <w:jc w:val="both"/>
        <w:rPr>
          <w:sz w:val="28"/>
          <w:szCs w:val="28"/>
        </w:rPr>
      </w:pPr>
      <w:r w:rsidRPr="001629FD">
        <w:rPr>
          <w:sz w:val="28"/>
          <w:szCs w:val="28"/>
        </w:rPr>
        <w:t>Российская Федерация располагает реальным потенциалом для того, что бы занять достойное место в мире. Определяющее значение при этом имеют укрепление российской государственности, устойчивый экономический рост, дальнейшие политические и экономические преобразования, решение социальных проблем, преодоление ресурсно-сырьевой ориентации экономики и перевод на инновационный путь развития, улучшение демографической ситуации. Россия проводит открытую, предсказуемую и прагматичную внешнюю политику, продиктованную ее национальными интересами.</w:t>
      </w:r>
    </w:p>
    <w:p w:rsidR="001629FD" w:rsidRPr="001629FD" w:rsidRDefault="001629FD" w:rsidP="001629FD">
      <w:pPr>
        <w:widowControl w:val="0"/>
        <w:spacing w:line="360" w:lineRule="auto"/>
        <w:ind w:firstLine="709"/>
        <w:jc w:val="both"/>
        <w:rPr>
          <w:sz w:val="28"/>
          <w:szCs w:val="28"/>
        </w:rPr>
      </w:pPr>
      <w:r w:rsidRPr="001629FD">
        <w:rPr>
          <w:sz w:val="28"/>
          <w:szCs w:val="28"/>
        </w:rPr>
        <w:t>Россия будет продолжать добиваться укрепления многосторонних начал в мировых делах, формирования такой архитектуры международных отношений, которая основывалась бы на признании международным сообществом принципов неделимости безопасности в современном мире и отражала бы его многоликость.</w:t>
      </w:r>
    </w:p>
    <w:p w:rsidR="001629FD" w:rsidRPr="001629FD" w:rsidRDefault="001629FD" w:rsidP="001629FD">
      <w:pPr>
        <w:widowControl w:val="0"/>
        <w:spacing w:line="360" w:lineRule="auto"/>
        <w:ind w:firstLine="709"/>
        <w:jc w:val="both"/>
        <w:rPr>
          <w:sz w:val="28"/>
          <w:szCs w:val="28"/>
        </w:rPr>
      </w:pPr>
      <w:r w:rsidRPr="001629FD">
        <w:rPr>
          <w:sz w:val="28"/>
          <w:szCs w:val="28"/>
        </w:rPr>
        <w:t>Россия заинтересована в стабильной системе международных отношений, основанной на принципах равноправия, взаимного уважения и взаимовыгодного сотрудничества государств, опирающихся на международное право. Такая система призвана обеспечить надежную и равную безопасность каждого члена мирового сообщества в политической, военной, экономической, гуманитарной и иных областях.</w:t>
      </w:r>
    </w:p>
    <w:p w:rsidR="001629FD" w:rsidRPr="001629FD" w:rsidRDefault="001629FD" w:rsidP="001629FD">
      <w:pPr>
        <w:widowControl w:val="0"/>
        <w:spacing w:line="360" w:lineRule="auto"/>
        <w:ind w:firstLine="709"/>
        <w:jc w:val="both"/>
        <w:rPr>
          <w:sz w:val="28"/>
          <w:szCs w:val="28"/>
        </w:rPr>
      </w:pPr>
      <w:r w:rsidRPr="001629FD">
        <w:rPr>
          <w:sz w:val="28"/>
          <w:szCs w:val="28"/>
        </w:rPr>
        <w:t>Отличительная черта российской внешней политики – ее сбалансированность и многовекторность. Это обусловлено геополитическим положением России как крупнейшей евразийской державы, ее статусом одного из ведущих государств мира.[13.</w:t>
      </w:r>
      <w:r w:rsidRPr="001629FD">
        <w:rPr>
          <w:sz w:val="28"/>
          <w:szCs w:val="28"/>
          <w:lang w:val="en-US"/>
        </w:rPr>
        <w:t>c</w:t>
      </w:r>
      <w:r w:rsidRPr="001629FD">
        <w:rPr>
          <w:sz w:val="28"/>
          <w:szCs w:val="28"/>
        </w:rPr>
        <w:t>.3]</w:t>
      </w:r>
    </w:p>
    <w:p w:rsidR="001629FD" w:rsidRPr="001629FD" w:rsidRDefault="001629FD" w:rsidP="001629FD">
      <w:pPr>
        <w:pStyle w:val="31"/>
        <w:widowControl w:val="0"/>
        <w:ind w:firstLine="709"/>
      </w:pPr>
      <w:r w:rsidRPr="001629FD">
        <w:t>Таким образом Российская Федерация занимает четкое геополитическое положение в международных отношениях и имеет свой собственный национальный интерес. Россия всецело осознает свою ответственность за поддержание безопасности в мире и готова к совместным действиям со всеми другими заинтересованными государствами в целях решения общих задач.</w:t>
      </w:r>
    </w:p>
    <w:p w:rsidR="001629FD" w:rsidRPr="001629FD" w:rsidRDefault="001629FD" w:rsidP="001629FD">
      <w:pPr>
        <w:widowControl w:val="0"/>
        <w:spacing w:line="360" w:lineRule="auto"/>
        <w:ind w:firstLine="709"/>
        <w:jc w:val="both"/>
        <w:rPr>
          <w:color w:val="FF0000"/>
          <w:sz w:val="28"/>
          <w:szCs w:val="28"/>
        </w:rPr>
      </w:pPr>
      <w:r w:rsidRPr="001629FD">
        <w:rPr>
          <w:sz w:val="28"/>
          <w:szCs w:val="28"/>
        </w:rPr>
        <w:t xml:space="preserve">Россия выступает за то, что бы общепризнанные нормы международного права были подлинно универсальными, </w:t>
      </w:r>
      <w:r w:rsidRPr="001629FD">
        <w:rPr>
          <w:sz w:val="28"/>
          <w:szCs w:val="28"/>
          <w:lang w:val="en-US"/>
        </w:rPr>
        <w:t>c</w:t>
      </w:r>
      <w:r w:rsidRPr="001629FD">
        <w:rPr>
          <w:sz w:val="28"/>
          <w:szCs w:val="28"/>
        </w:rPr>
        <w:t xml:space="preserve"> точки зрения их понимания и применения.</w:t>
      </w:r>
    </w:p>
    <w:p w:rsidR="001629FD" w:rsidRPr="001629FD" w:rsidRDefault="001629FD" w:rsidP="001629FD">
      <w:pPr>
        <w:pStyle w:val="21"/>
        <w:widowControl w:val="0"/>
        <w:overflowPunct/>
        <w:autoSpaceDE/>
        <w:autoSpaceDN/>
        <w:adjustRightInd/>
        <w:spacing w:line="360" w:lineRule="auto"/>
        <w:ind w:firstLine="709"/>
        <w:textAlignment w:val="auto"/>
      </w:pPr>
      <w:r w:rsidRPr="001629FD">
        <w:t xml:space="preserve">Два столетия назад Канадой именовали лишь ее юго-восточную часть – нынешние провинции Онтарио (Верхняя Канада) и Квебек (Нижняя Канада). На протяжении длительного периода истории Канада не была самостоятельным государственным образованием. С начала </w:t>
      </w:r>
      <w:r w:rsidRPr="001629FD">
        <w:rPr>
          <w:lang w:val="en-US"/>
        </w:rPr>
        <w:t>XVIII</w:t>
      </w:r>
      <w:r w:rsidRPr="001629FD">
        <w:t xml:space="preserve"> в.</w:t>
      </w:r>
    </w:p>
    <w:p w:rsidR="001629FD" w:rsidRPr="001629FD" w:rsidRDefault="001629FD" w:rsidP="001629FD">
      <w:pPr>
        <w:pStyle w:val="21"/>
        <w:widowControl w:val="0"/>
        <w:overflowPunct/>
        <w:autoSpaceDE/>
        <w:autoSpaceDN/>
        <w:adjustRightInd/>
        <w:spacing w:line="360" w:lineRule="auto"/>
        <w:ind w:firstLine="709"/>
        <w:textAlignment w:val="auto"/>
      </w:pPr>
      <w:r w:rsidRPr="001629FD">
        <w:t xml:space="preserve">( официально с 1663г.) она была колонией Франции, с 1763г. – владением Великобритании, а </w:t>
      </w:r>
      <w:r w:rsidRPr="001629FD">
        <w:rPr>
          <w:lang w:val="en-US"/>
        </w:rPr>
        <w:t>c</w:t>
      </w:r>
      <w:r w:rsidRPr="001629FD">
        <w:t xml:space="preserve"> 1 июля 1867г. получила статус британского доминиона.</w:t>
      </w:r>
    </w:p>
    <w:p w:rsidR="001629FD" w:rsidRPr="001629FD" w:rsidRDefault="001629FD" w:rsidP="001629FD">
      <w:pPr>
        <w:pStyle w:val="21"/>
        <w:widowControl w:val="0"/>
        <w:overflowPunct/>
        <w:autoSpaceDE/>
        <w:autoSpaceDN/>
        <w:adjustRightInd/>
        <w:spacing w:line="360" w:lineRule="auto"/>
        <w:ind w:firstLine="709"/>
        <w:textAlignment w:val="auto"/>
      </w:pPr>
      <w:r w:rsidRPr="001629FD">
        <w:t xml:space="preserve">Канада – второе по площади государство мира после России. Канада входит в семерку ведущих индустриально развитых стран мира. Канада входит в первую «тройку» стран по производству золота, серебра, урана, титана, гипса, </w:t>
      </w:r>
      <w:r w:rsidRPr="001629FD">
        <w:rPr>
          <w:lang w:val="en-US"/>
        </w:rPr>
        <w:t>c</w:t>
      </w:r>
      <w:r w:rsidRPr="001629FD">
        <w:t>еры, кобальта, свинца. Является крупным экспортером пшеницы, лесоматериалов, железной руды, меди, природного газа, электроэнергии. [22.</w:t>
      </w:r>
      <w:r w:rsidRPr="001629FD">
        <w:rPr>
          <w:lang w:val="en-US"/>
        </w:rPr>
        <w:t>c</w:t>
      </w:r>
      <w:r w:rsidRPr="001629FD">
        <w:t>.116]</w:t>
      </w:r>
    </w:p>
    <w:p w:rsidR="001629FD" w:rsidRPr="001629FD" w:rsidRDefault="001629FD" w:rsidP="001629FD">
      <w:pPr>
        <w:pStyle w:val="21"/>
        <w:widowControl w:val="0"/>
        <w:overflowPunct/>
        <w:autoSpaceDE/>
        <w:autoSpaceDN/>
        <w:adjustRightInd/>
        <w:spacing w:line="360" w:lineRule="auto"/>
        <w:ind w:firstLine="709"/>
        <w:textAlignment w:val="auto"/>
      </w:pPr>
      <w:r w:rsidRPr="001629FD">
        <w:t>Современная Канада – страна с высокоразвитой и диверсифицированной экономикой. Сильной стороной канадской экономики является высокая степень ее интернационализации. Внешняя торговля Канады благодаря постоянному превышению экспорта над импортом сводится с крупным положительным сальдо.</w:t>
      </w:r>
    </w:p>
    <w:p w:rsidR="001629FD" w:rsidRPr="001629FD" w:rsidRDefault="001629FD" w:rsidP="001629FD">
      <w:pPr>
        <w:pStyle w:val="21"/>
        <w:widowControl w:val="0"/>
        <w:overflowPunct/>
        <w:autoSpaceDE/>
        <w:autoSpaceDN/>
        <w:adjustRightInd/>
        <w:spacing w:line="360" w:lineRule="auto"/>
        <w:ind w:firstLine="709"/>
        <w:textAlignment w:val="auto"/>
      </w:pPr>
      <w:r w:rsidRPr="001629FD">
        <w:t>Основными товарными позициями канадского экспорта являются автомобили и автомобильные узлы, продукция отраслей лесопромышленного комплекса, наукоемкая продукция, продовольствие. В импорте преобладают автомобили, компьютеры, оборудование. Важнейшей отличительной чертой канадской экономики является высокая доля сельского хозяйства и ресурсных отраслей в ВВП. Канада - одна из крупнейших сельскохозяйственных держав мира, третий после США и Франции экспортер сельскохозяйственной продукции. Канадская промышленность продолжает специализироваться на переработке добываемых ресурсов и продукции сельского хозяйства. Особенностью канадского автомобилестроения является тесная кооперация с американскими производителями. Быстроразвивающийся сектор обрабатывающей</w:t>
      </w:r>
    </w:p>
    <w:p w:rsidR="001629FD" w:rsidRPr="001629FD" w:rsidRDefault="001629FD" w:rsidP="001629FD">
      <w:pPr>
        <w:pStyle w:val="31"/>
        <w:widowControl w:val="0"/>
        <w:ind w:firstLine="709"/>
      </w:pPr>
      <w:r w:rsidRPr="001629FD">
        <w:t>промышленности представлен высокотехнологичными отраслями – телекоммуникационной, аэрокосмической, фармацевтической, лазерной промышленностью и атомной энергетикой. [5.</w:t>
      </w:r>
      <w:r w:rsidRPr="001629FD">
        <w:rPr>
          <w:lang w:val="en-US"/>
        </w:rPr>
        <w:t>c</w:t>
      </w:r>
      <w:r w:rsidRPr="001629FD">
        <w:t>.40]</w:t>
      </w:r>
    </w:p>
    <w:p w:rsidR="001629FD" w:rsidRPr="001629FD" w:rsidRDefault="007C1EE3" w:rsidP="001629FD">
      <w:pPr>
        <w:widowControl w:val="0"/>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84pt;margin-top:26.55pt;width:41.25pt;height:15pt;z-index:251657216" filled="f" stroked="f">
            <v:textbox style="mso-next-textbox:#_x0000_s1026">
              <w:txbxContent>
                <w:p w:rsidR="001629FD" w:rsidRDefault="001629FD">
                  <w:pPr>
                    <w:spacing w:line="360" w:lineRule="auto"/>
                    <w:jc w:val="both"/>
                    <w:rPr>
                      <w:sz w:val="28"/>
                      <w:szCs w:val="28"/>
                    </w:rPr>
                  </w:pPr>
                </w:p>
                <w:p w:rsidR="001629FD" w:rsidRDefault="001629FD">
                  <w:pPr>
                    <w:spacing w:line="360" w:lineRule="auto"/>
                    <w:jc w:val="both"/>
                    <w:rPr>
                      <w:sz w:val="28"/>
                      <w:szCs w:val="28"/>
                    </w:rPr>
                  </w:pPr>
                </w:p>
                <w:p w:rsidR="001629FD" w:rsidRDefault="001629FD"/>
              </w:txbxContent>
            </v:textbox>
            <w10:wrap type="square"/>
          </v:shape>
        </w:pict>
      </w:r>
      <w:r w:rsidR="001629FD" w:rsidRPr="001629FD">
        <w:rPr>
          <w:sz w:val="28"/>
          <w:szCs w:val="28"/>
        </w:rPr>
        <w:t>Вот уже несколько лет подряд — с 1994 по 2005 год, — по ежегодной статистике ООН Канада признается как “лучшее в мире место для проживания человека” по важнейшим критериям качества жизни: общий уровень жизни, народного образования, экологические условия, развитие культуры и искусства, личная безопасность граждан и т. д. Причем по комплексным показателям “индекса развития человеческого потенциала”, включающим и такой важный показатель, как средняя ожидаемая продолжительность жизни человека, Канада устойчиво опережает США, Японию, Швейцарию, Норвегию и другие прекрасные уголки современного мира.Таким образом, на сегодняшний день Канада это независимое во внешней и внутренней политике государство, лишь номинальной главой которого является британский монарх. Канада – молодая, динамично развивающаяся страна с огромным потенциалом.</w:t>
      </w:r>
    </w:p>
    <w:p w:rsidR="001629FD" w:rsidRPr="001629FD" w:rsidRDefault="001629FD" w:rsidP="001629FD">
      <w:pPr>
        <w:widowControl w:val="0"/>
        <w:spacing w:line="360" w:lineRule="auto"/>
        <w:ind w:firstLine="709"/>
        <w:jc w:val="both"/>
        <w:rPr>
          <w:sz w:val="28"/>
          <w:szCs w:val="28"/>
        </w:rPr>
      </w:pPr>
    </w:p>
    <w:p w:rsidR="001629FD" w:rsidRPr="006966B7" w:rsidRDefault="006966B7" w:rsidP="006966B7">
      <w:pPr>
        <w:widowControl w:val="0"/>
        <w:autoSpaceDE w:val="0"/>
        <w:autoSpaceDN w:val="0"/>
        <w:adjustRightInd w:val="0"/>
        <w:spacing w:line="360" w:lineRule="auto"/>
        <w:ind w:firstLine="709"/>
        <w:jc w:val="both"/>
        <w:rPr>
          <w:b/>
          <w:bCs/>
          <w:color w:val="000000"/>
          <w:sz w:val="28"/>
          <w:szCs w:val="28"/>
        </w:rPr>
      </w:pPr>
      <w:r w:rsidRPr="006966B7">
        <w:rPr>
          <w:b/>
          <w:bCs/>
          <w:color w:val="000000"/>
          <w:sz w:val="28"/>
          <w:szCs w:val="28"/>
        </w:rPr>
        <w:t xml:space="preserve">1.2 </w:t>
      </w:r>
      <w:r w:rsidR="001629FD" w:rsidRPr="006966B7">
        <w:rPr>
          <w:b/>
          <w:bCs/>
          <w:color w:val="000000"/>
          <w:sz w:val="28"/>
          <w:szCs w:val="28"/>
        </w:rPr>
        <w:t>Внешняя политика Канады после «холодной войны»</w:t>
      </w:r>
    </w:p>
    <w:p w:rsidR="001629FD" w:rsidRPr="001629FD" w:rsidRDefault="001629FD" w:rsidP="001629FD">
      <w:pPr>
        <w:widowControl w:val="0"/>
        <w:spacing w:line="360" w:lineRule="auto"/>
        <w:ind w:firstLine="709"/>
        <w:jc w:val="both"/>
        <w:rPr>
          <w:b/>
          <w:bCs/>
          <w:sz w:val="28"/>
          <w:szCs w:val="28"/>
        </w:rPr>
      </w:pPr>
    </w:p>
    <w:p w:rsidR="001629FD" w:rsidRPr="001629FD" w:rsidRDefault="001629FD" w:rsidP="001629FD">
      <w:pPr>
        <w:widowControl w:val="0"/>
        <w:autoSpaceDE w:val="0"/>
        <w:autoSpaceDN w:val="0"/>
        <w:adjustRightInd w:val="0"/>
        <w:spacing w:line="360" w:lineRule="auto"/>
        <w:ind w:firstLine="709"/>
        <w:jc w:val="both"/>
        <w:rPr>
          <w:color w:val="000000"/>
          <w:sz w:val="28"/>
          <w:szCs w:val="28"/>
        </w:rPr>
      </w:pPr>
      <w:r w:rsidRPr="001629FD">
        <w:rPr>
          <w:color w:val="000000"/>
          <w:sz w:val="28"/>
          <w:szCs w:val="28"/>
        </w:rPr>
        <w:t>Канада проводит активную внешнюю политику, что диктуется объективной необходимостью: невозможность обеспечить безопасность своей огромной территории с малочисленным населением собственными силами толкает к поиску союзников для совместных действий; в годы «холодной войны» геостратегическое положение между двумя ракетно-ядерными сверхдержавами вызывало необходимость самого активного участия в коллективных усилиях по предотвращению возникновения мирового конфликта; большая и все возрастающая зависимость национального благосостояния от успехов внешней торговли требует обеспечения для нее максимально благоприятных условий, т.е. в первую очередь мира и международной стабильности.</w:t>
      </w:r>
    </w:p>
    <w:p w:rsidR="001629FD" w:rsidRPr="001629FD" w:rsidRDefault="001629FD" w:rsidP="001629FD">
      <w:pPr>
        <w:widowControl w:val="0"/>
        <w:autoSpaceDE w:val="0"/>
        <w:autoSpaceDN w:val="0"/>
        <w:adjustRightInd w:val="0"/>
        <w:spacing w:line="360" w:lineRule="auto"/>
        <w:ind w:firstLine="709"/>
        <w:jc w:val="both"/>
        <w:rPr>
          <w:color w:val="000000"/>
          <w:sz w:val="28"/>
          <w:szCs w:val="28"/>
        </w:rPr>
      </w:pPr>
      <w:r w:rsidRPr="001629FD">
        <w:rPr>
          <w:color w:val="000000"/>
          <w:sz w:val="28"/>
          <w:szCs w:val="28"/>
        </w:rPr>
        <w:t xml:space="preserve">Главными задачами внешней политики Канады после второй мировой войны долгие годы являлись обеспечение национальной и международной безопасности и экономического процветания страны. В условиях «холодной войны» это означало прежде всего предотвращение войны между СССР и США. После окончания «холодной войны» эти приоритеты поменялись местами, а в </w:t>
      </w:r>
      <w:smartTag w:uri="urn:schemas-microsoft-com:office:smarttags" w:element="metricconverter">
        <w:smartTagPr>
          <w:attr w:name="ProductID" w:val="1995 г"/>
        </w:smartTagPr>
        <w:r w:rsidRPr="001629FD">
          <w:rPr>
            <w:color w:val="000000"/>
            <w:sz w:val="28"/>
            <w:szCs w:val="28"/>
          </w:rPr>
          <w:t>1995 г</w:t>
        </w:r>
      </w:smartTag>
      <w:r w:rsidRPr="001629FD">
        <w:rPr>
          <w:color w:val="000000"/>
          <w:sz w:val="28"/>
          <w:szCs w:val="28"/>
        </w:rPr>
        <w:t>. правительство либеральной партии добавило к ним задачу продвижения за рубежом канадских ценностей и достижений культуры.</w:t>
      </w:r>
    </w:p>
    <w:p w:rsidR="001629FD" w:rsidRPr="001629FD" w:rsidRDefault="001629FD" w:rsidP="001629FD">
      <w:pPr>
        <w:widowControl w:val="0"/>
        <w:autoSpaceDE w:val="0"/>
        <w:autoSpaceDN w:val="0"/>
        <w:adjustRightInd w:val="0"/>
        <w:spacing w:line="360" w:lineRule="auto"/>
        <w:ind w:firstLine="709"/>
        <w:jc w:val="both"/>
        <w:rPr>
          <w:color w:val="000000"/>
          <w:sz w:val="28"/>
          <w:szCs w:val="28"/>
        </w:rPr>
      </w:pPr>
      <w:r w:rsidRPr="001629FD">
        <w:rPr>
          <w:color w:val="000000"/>
          <w:sz w:val="28"/>
          <w:szCs w:val="28"/>
        </w:rPr>
        <w:t>Ключевые задачи канадской внешней политики сформулированы в правительственном заявлении «Канада в мире», опубликованном в 1995г., весьма лаконично: «содействие процветанию и занятости, защита нашей безопасности в рамках международной стабильности и распространение канадских ценностей и культуры». [16.</w:t>
      </w:r>
      <w:r w:rsidRPr="001629FD">
        <w:rPr>
          <w:color w:val="000000"/>
          <w:sz w:val="28"/>
          <w:szCs w:val="28"/>
          <w:lang w:val="en-US"/>
        </w:rPr>
        <w:t>c</w:t>
      </w:r>
      <w:r w:rsidRPr="001629FD">
        <w:rPr>
          <w:color w:val="000000"/>
          <w:sz w:val="28"/>
          <w:szCs w:val="28"/>
        </w:rPr>
        <w:t>.133]</w:t>
      </w:r>
    </w:p>
    <w:p w:rsidR="001629FD" w:rsidRPr="001629FD" w:rsidRDefault="001629FD" w:rsidP="001629FD">
      <w:pPr>
        <w:widowControl w:val="0"/>
        <w:autoSpaceDE w:val="0"/>
        <w:autoSpaceDN w:val="0"/>
        <w:adjustRightInd w:val="0"/>
        <w:spacing w:line="360" w:lineRule="auto"/>
        <w:ind w:firstLine="709"/>
        <w:jc w:val="both"/>
        <w:rPr>
          <w:color w:val="000000"/>
          <w:sz w:val="28"/>
          <w:szCs w:val="28"/>
        </w:rPr>
      </w:pPr>
      <w:r w:rsidRPr="001629FD">
        <w:rPr>
          <w:color w:val="000000"/>
          <w:sz w:val="28"/>
          <w:szCs w:val="28"/>
        </w:rPr>
        <w:t>Канадская внешняя политика не имеет давних традиций. Формально Канада получила право на самостоятельное проведение внешней политики в 1931г. по акту Британского парламента, так называемому Вестминстерскому статуту.</w:t>
      </w:r>
    </w:p>
    <w:p w:rsidR="001629FD" w:rsidRPr="001629FD" w:rsidRDefault="001629FD" w:rsidP="001629FD">
      <w:pPr>
        <w:widowControl w:val="0"/>
        <w:autoSpaceDE w:val="0"/>
        <w:autoSpaceDN w:val="0"/>
        <w:adjustRightInd w:val="0"/>
        <w:spacing w:line="360" w:lineRule="auto"/>
        <w:ind w:firstLine="709"/>
        <w:jc w:val="both"/>
        <w:rPr>
          <w:color w:val="000000"/>
          <w:sz w:val="28"/>
          <w:szCs w:val="28"/>
        </w:rPr>
      </w:pPr>
      <w:r w:rsidRPr="001629FD">
        <w:rPr>
          <w:color w:val="000000"/>
          <w:sz w:val="28"/>
          <w:szCs w:val="28"/>
        </w:rPr>
        <w:t>Объективная заинтересованность Канады в многосторонних усилиях по обеспечению мира и ее двуязычие привели к тому, что она стала основателем многих и членом практически всех основных международных организаций: Организации Объединенных наций (ООН), Организации Объединенных наций по вопросам образования, науки и культуры (ЮНЕСКО), Организации по безопасности и сотрудничеству в Европе (ОБСЕ), Организации азиатско-тихоокеанского сотрудничества (АТЭС), «Группы семи», Генерального соглашения по тарифам и торговле (ГАТТ), Всемирной торговой организации (ВТО), Международного банка реконструкции и развития (МБРР), Международного валютного фонда (МВФ) и т.п., единственной страной в мире, которая является членом и Содружества наций.</w:t>
      </w:r>
    </w:p>
    <w:p w:rsidR="001629FD" w:rsidRPr="001629FD" w:rsidRDefault="001629FD" w:rsidP="001629FD">
      <w:pPr>
        <w:widowControl w:val="0"/>
        <w:autoSpaceDE w:val="0"/>
        <w:autoSpaceDN w:val="0"/>
        <w:adjustRightInd w:val="0"/>
        <w:spacing w:line="360" w:lineRule="auto"/>
        <w:ind w:firstLine="709"/>
        <w:jc w:val="both"/>
        <w:rPr>
          <w:color w:val="000000"/>
          <w:sz w:val="28"/>
          <w:szCs w:val="28"/>
        </w:rPr>
      </w:pPr>
      <w:r w:rsidRPr="001629FD">
        <w:rPr>
          <w:color w:val="000000"/>
          <w:sz w:val="28"/>
          <w:szCs w:val="28"/>
        </w:rPr>
        <w:t xml:space="preserve">После начала «холодной войны» Канада выступила одним из инициаторов создания НАТО в </w:t>
      </w:r>
      <w:smartTag w:uri="urn:schemas-microsoft-com:office:smarttags" w:element="metricconverter">
        <w:smartTagPr>
          <w:attr w:name="ProductID" w:val="1949 г"/>
        </w:smartTagPr>
        <w:r w:rsidRPr="001629FD">
          <w:rPr>
            <w:color w:val="000000"/>
            <w:sz w:val="28"/>
            <w:szCs w:val="28"/>
          </w:rPr>
          <w:t>1949 г</w:t>
        </w:r>
      </w:smartTag>
      <w:r w:rsidRPr="001629FD">
        <w:rPr>
          <w:color w:val="000000"/>
          <w:sz w:val="28"/>
          <w:szCs w:val="28"/>
        </w:rPr>
        <w:t>. и в дальнейшем была активным участником этого военного блока. Поддерживала все основные действия НАТО, включая расширение альянса на восток. Вместе с тем выступала за решение спорных вопросов со странами Варшавского договора, с Советским Союзом, а затем с Россией путем переговоров, компромиссов, не допуская опасности возникновения вооруженного конфликта, новых линий противостояния в Европе. [16.</w:t>
      </w:r>
      <w:r w:rsidRPr="001629FD">
        <w:rPr>
          <w:color w:val="000000"/>
          <w:sz w:val="28"/>
          <w:szCs w:val="28"/>
          <w:lang w:val="en-US"/>
        </w:rPr>
        <w:t>c</w:t>
      </w:r>
      <w:r w:rsidRPr="001629FD">
        <w:rPr>
          <w:color w:val="000000"/>
          <w:sz w:val="28"/>
          <w:szCs w:val="28"/>
        </w:rPr>
        <w:t>.143]</w:t>
      </w:r>
    </w:p>
    <w:p w:rsidR="001629FD" w:rsidRPr="001629FD" w:rsidRDefault="001629FD" w:rsidP="001629FD">
      <w:pPr>
        <w:widowControl w:val="0"/>
        <w:autoSpaceDE w:val="0"/>
        <w:autoSpaceDN w:val="0"/>
        <w:adjustRightInd w:val="0"/>
        <w:spacing w:line="360" w:lineRule="auto"/>
        <w:ind w:firstLine="709"/>
        <w:jc w:val="both"/>
        <w:rPr>
          <w:color w:val="000000"/>
          <w:sz w:val="28"/>
          <w:szCs w:val="28"/>
        </w:rPr>
      </w:pPr>
      <w:r w:rsidRPr="001629FD">
        <w:rPr>
          <w:color w:val="000000"/>
          <w:sz w:val="28"/>
          <w:szCs w:val="28"/>
        </w:rPr>
        <w:t>В решении международных и глобальных проблем Канада стремится действовать совместно с другими государствами прежде всего в рамках и с одобрения ООН. С момента создания ООН добивается для себя и других стран права участия, наряду с великими державами, в обсуждении и решении тех вопросов, в которых она имеет особые интересы или опыт.</w:t>
      </w:r>
    </w:p>
    <w:p w:rsidR="001629FD" w:rsidRPr="001629FD" w:rsidRDefault="001629FD" w:rsidP="001629FD">
      <w:pPr>
        <w:widowControl w:val="0"/>
        <w:autoSpaceDE w:val="0"/>
        <w:autoSpaceDN w:val="0"/>
        <w:adjustRightInd w:val="0"/>
        <w:spacing w:line="360" w:lineRule="auto"/>
        <w:ind w:firstLine="709"/>
        <w:jc w:val="both"/>
        <w:rPr>
          <w:color w:val="000000"/>
          <w:sz w:val="28"/>
          <w:szCs w:val="28"/>
        </w:rPr>
      </w:pPr>
      <w:r w:rsidRPr="001629FD">
        <w:rPr>
          <w:color w:val="000000"/>
          <w:sz w:val="28"/>
          <w:szCs w:val="28"/>
        </w:rPr>
        <w:t>Так, Канада является членом специального комитета ООН по ядерным вопросам. Это отражает тот факт, что после окончания второй мировой войны Канада, обладавшая всем необходимым для создания атомной бомбы, добровольно приняла решение об отказе от такого шага. Неоднократно избиралась непостоянным членом Совета Безопасности ООН. Поддерживает предложения о реформе ООН в целях повышения ее эффективности.</w:t>
      </w:r>
    </w:p>
    <w:p w:rsidR="001629FD" w:rsidRPr="001629FD" w:rsidRDefault="001629FD" w:rsidP="001629FD">
      <w:pPr>
        <w:widowControl w:val="0"/>
        <w:autoSpaceDE w:val="0"/>
        <w:autoSpaceDN w:val="0"/>
        <w:adjustRightInd w:val="0"/>
        <w:spacing w:line="360" w:lineRule="auto"/>
        <w:ind w:firstLine="709"/>
        <w:jc w:val="both"/>
        <w:rPr>
          <w:color w:val="000000"/>
          <w:sz w:val="28"/>
          <w:szCs w:val="28"/>
        </w:rPr>
      </w:pPr>
      <w:r w:rsidRPr="001629FD">
        <w:rPr>
          <w:color w:val="000000"/>
          <w:sz w:val="28"/>
          <w:szCs w:val="28"/>
        </w:rPr>
        <w:t>Канада активно выступает в ООН, ОБСЕ, АТЭС, в других международных организациях против нарушений прав человека, за принятие мировым сообществом самых строгих мер против государств, нарушающих международные законы в этой области. В немалой степени это объясняется многонациональным составом канадского населения, особенно послевоенной эмиграции, представители которой ревностно следят за тем, что происходит на их бывшей родине.</w:t>
      </w:r>
    </w:p>
    <w:p w:rsidR="001629FD" w:rsidRPr="001629FD" w:rsidRDefault="001629FD" w:rsidP="001629FD">
      <w:pPr>
        <w:widowControl w:val="0"/>
        <w:autoSpaceDE w:val="0"/>
        <w:autoSpaceDN w:val="0"/>
        <w:adjustRightInd w:val="0"/>
        <w:spacing w:line="360" w:lineRule="auto"/>
        <w:ind w:firstLine="709"/>
        <w:jc w:val="both"/>
        <w:rPr>
          <w:color w:val="000000"/>
          <w:sz w:val="28"/>
          <w:szCs w:val="28"/>
        </w:rPr>
      </w:pPr>
      <w:r w:rsidRPr="001629FD">
        <w:rPr>
          <w:color w:val="000000"/>
          <w:sz w:val="28"/>
          <w:szCs w:val="28"/>
        </w:rPr>
        <w:t xml:space="preserve">В годы «холодной войны» Канада заслужила репутацию «честного брокера», беспристрастного посредника в урегулировании споров и конфликтов между государствами. Особую известность Канада приобрела в качестве миротворца - вплоть до </w:t>
      </w:r>
      <w:smartTag w:uri="urn:schemas-microsoft-com:office:smarttags" w:element="metricconverter">
        <w:smartTagPr>
          <w:attr w:name="ProductID" w:val="1994 г"/>
        </w:smartTagPr>
        <w:r w:rsidRPr="001629FD">
          <w:rPr>
            <w:color w:val="000000"/>
            <w:sz w:val="28"/>
            <w:szCs w:val="28"/>
          </w:rPr>
          <w:t>1994 г</w:t>
        </w:r>
      </w:smartTag>
      <w:r w:rsidRPr="001629FD">
        <w:rPr>
          <w:color w:val="000000"/>
          <w:sz w:val="28"/>
          <w:szCs w:val="28"/>
        </w:rPr>
        <w:t xml:space="preserve">. она принимала участие во всех без исключения операциях по поддержанию мира (ОПМ) под эгидой ООН и почти во всех операциях такого типа вне ее рамок. Инициатива организации подобных операций принадлежала в </w:t>
      </w:r>
      <w:smartTag w:uri="urn:schemas-microsoft-com:office:smarttags" w:element="metricconverter">
        <w:smartTagPr>
          <w:attr w:name="ProductID" w:val="1957 г"/>
        </w:smartTagPr>
        <w:r w:rsidRPr="001629FD">
          <w:rPr>
            <w:color w:val="000000"/>
            <w:sz w:val="28"/>
            <w:szCs w:val="28"/>
          </w:rPr>
          <w:t>1957 г</w:t>
        </w:r>
      </w:smartTag>
      <w:r w:rsidRPr="001629FD">
        <w:rPr>
          <w:color w:val="000000"/>
          <w:sz w:val="28"/>
          <w:szCs w:val="28"/>
        </w:rPr>
        <w:t>. министру иностранных дел Канады тех лет Лестеру Пирсону, который был удостоен за нее Нобелевской премии мира. [17.</w:t>
      </w:r>
      <w:r w:rsidRPr="001629FD">
        <w:rPr>
          <w:color w:val="000000"/>
          <w:sz w:val="28"/>
          <w:szCs w:val="28"/>
          <w:lang w:val="en-US"/>
        </w:rPr>
        <w:t>c</w:t>
      </w:r>
      <w:r w:rsidRPr="001629FD">
        <w:rPr>
          <w:color w:val="000000"/>
          <w:sz w:val="28"/>
          <w:szCs w:val="28"/>
        </w:rPr>
        <w:t>.100]</w:t>
      </w:r>
    </w:p>
    <w:p w:rsidR="001629FD" w:rsidRPr="001629FD" w:rsidRDefault="001629FD" w:rsidP="001629FD">
      <w:pPr>
        <w:widowControl w:val="0"/>
        <w:autoSpaceDE w:val="0"/>
        <w:autoSpaceDN w:val="0"/>
        <w:adjustRightInd w:val="0"/>
        <w:spacing w:line="360" w:lineRule="auto"/>
        <w:ind w:firstLine="709"/>
        <w:jc w:val="both"/>
        <w:rPr>
          <w:color w:val="000000"/>
          <w:sz w:val="28"/>
          <w:szCs w:val="28"/>
        </w:rPr>
      </w:pPr>
      <w:r w:rsidRPr="001629FD">
        <w:rPr>
          <w:color w:val="000000"/>
          <w:sz w:val="28"/>
          <w:szCs w:val="28"/>
        </w:rPr>
        <w:t xml:space="preserve">Канада неоднократно выступала с инициативами в области контроля над вооружениями и разоружения. В </w:t>
      </w:r>
      <w:smartTag w:uri="urn:schemas-microsoft-com:office:smarttags" w:element="metricconverter">
        <w:smartTagPr>
          <w:attr w:name="ProductID" w:val="1996 г"/>
        </w:smartTagPr>
        <w:r w:rsidRPr="001629FD">
          <w:rPr>
            <w:color w:val="000000"/>
            <w:sz w:val="28"/>
            <w:szCs w:val="28"/>
          </w:rPr>
          <w:t>1996 г</w:t>
        </w:r>
      </w:smartTag>
      <w:r w:rsidRPr="001629FD">
        <w:rPr>
          <w:color w:val="000000"/>
          <w:sz w:val="28"/>
          <w:szCs w:val="28"/>
        </w:rPr>
        <w:t xml:space="preserve">. она решительно возглавила кампанию за запрещение противопехотных мин, которая привела в декабре </w:t>
      </w:r>
      <w:smartTag w:uri="urn:schemas-microsoft-com:office:smarttags" w:element="metricconverter">
        <w:smartTagPr>
          <w:attr w:name="ProductID" w:val="1997 г"/>
        </w:smartTagPr>
        <w:r w:rsidRPr="001629FD">
          <w:rPr>
            <w:color w:val="000000"/>
            <w:sz w:val="28"/>
            <w:szCs w:val="28"/>
          </w:rPr>
          <w:t>1997 г</w:t>
        </w:r>
      </w:smartTag>
      <w:r w:rsidRPr="001629FD">
        <w:rPr>
          <w:color w:val="000000"/>
          <w:sz w:val="28"/>
          <w:szCs w:val="28"/>
        </w:rPr>
        <w:t>. к подписанию соответствующего международного соглашения представителями более чем 125 стран на созванной по приглашению Канады конференции в Оттаве.</w:t>
      </w:r>
    </w:p>
    <w:p w:rsidR="001629FD" w:rsidRPr="001629FD" w:rsidRDefault="001629FD" w:rsidP="001629FD">
      <w:pPr>
        <w:widowControl w:val="0"/>
        <w:autoSpaceDE w:val="0"/>
        <w:autoSpaceDN w:val="0"/>
        <w:adjustRightInd w:val="0"/>
        <w:spacing w:line="360" w:lineRule="auto"/>
        <w:ind w:firstLine="709"/>
        <w:jc w:val="both"/>
        <w:rPr>
          <w:color w:val="000000"/>
          <w:sz w:val="28"/>
          <w:szCs w:val="28"/>
        </w:rPr>
      </w:pPr>
      <w:r w:rsidRPr="001629FD">
        <w:rPr>
          <w:color w:val="000000"/>
          <w:sz w:val="28"/>
          <w:szCs w:val="28"/>
        </w:rPr>
        <w:t>Главным направлением канадской внешней политики являются ее отношения с США, которые превосходят Канаду по своей экономической мощи. При этом американские корпорации через свои прямые капиталовложения контролируют основные отрасли канадской экономики. На США приходится в среднем более 80% экспорта и более 60% импорта Канады. Соглашения о свободной торговле, заключенные между ними с участием Мексики, служат эффективным ускорителем процесса канадо-американской экономической интеграции, которая и до этого договорного оформления не имела по своей глубине и масштабам аналогов во всем мире.</w:t>
      </w:r>
    </w:p>
    <w:p w:rsidR="001629FD" w:rsidRPr="001629FD" w:rsidRDefault="001629FD" w:rsidP="001629FD">
      <w:pPr>
        <w:widowControl w:val="0"/>
        <w:autoSpaceDE w:val="0"/>
        <w:autoSpaceDN w:val="0"/>
        <w:adjustRightInd w:val="0"/>
        <w:spacing w:line="360" w:lineRule="auto"/>
        <w:ind w:firstLine="709"/>
        <w:jc w:val="both"/>
        <w:rPr>
          <w:color w:val="000000"/>
          <w:sz w:val="28"/>
          <w:szCs w:val="28"/>
        </w:rPr>
      </w:pPr>
      <w:r w:rsidRPr="001629FD">
        <w:rPr>
          <w:color w:val="000000"/>
          <w:sz w:val="28"/>
          <w:szCs w:val="28"/>
        </w:rPr>
        <w:t>США – крупнейший торгово-экономический партнер, ближайший политический и военный союзник Канады.</w:t>
      </w:r>
    </w:p>
    <w:p w:rsidR="001629FD" w:rsidRPr="001629FD" w:rsidRDefault="001629FD" w:rsidP="001629FD">
      <w:pPr>
        <w:widowControl w:val="0"/>
        <w:autoSpaceDE w:val="0"/>
        <w:autoSpaceDN w:val="0"/>
        <w:adjustRightInd w:val="0"/>
        <w:spacing w:line="360" w:lineRule="auto"/>
        <w:ind w:firstLine="709"/>
        <w:jc w:val="both"/>
        <w:rPr>
          <w:color w:val="000000"/>
          <w:sz w:val="28"/>
          <w:szCs w:val="28"/>
        </w:rPr>
      </w:pPr>
      <w:r w:rsidRPr="001629FD">
        <w:rPr>
          <w:color w:val="000000"/>
          <w:sz w:val="28"/>
          <w:szCs w:val="28"/>
        </w:rPr>
        <w:t>Общность принципиальных политических и экономических интересов правящих элит обеих стран, сильнейшая экономическая и военно-политическая зависимость Канады от США, участие обеих стран в НАТО, наличие между ними многочисленных соглашений о военном сотрудничестве, важнейшим из которых является совместное командование аэрокосмической обороны Северной Америки, в функционировании которого ведущая роль принадлежит американцам, предопределяют совпадение внешнеполитических курсов Канады и США по основным вопросам международной политики после второй мировой войны.</w:t>
      </w:r>
    </w:p>
    <w:p w:rsidR="001629FD" w:rsidRPr="001629FD" w:rsidRDefault="001629FD" w:rsidP="001629FD">
      <w:pPr>
        <w:widowControl w:val="0"/>
        <w:autoSpaceDE w:val="0"/>
        <w:autoSpaceDN w:val="0"/>
        <w:adjustRightInd w:val="0"/>
        <w:spacing w:line="360" w:lineRule="auto"/>
        <w:ind w:firstLine="709"/>
        <w:jc w:val="both"/>
        <w:rPr>
          <w:color w:val="000000"/>
          <w:sz w:val="28"/>
          <w:szCs w:val="28"/>
        </w:rPr>
      </w:pPr>
      <w:r w:rsidRPr="001629FD">
        <w:rPr>
          <w:color w:val="000000"/>
          <w:sz w:val="28"/>
          <w:szCs w:val="28"/>
        </w:rPr>
        <w:t>Вторым главным направлением канадской внешней политики являются отношения с Европой, с которой большинство канадцев связывают давние исторические, политические, экономические, языковые, культурные связи. Европа продолжает быть для Канады важным торгово-экономическим партнером.</w:t>
      </w:r>
    </w:p>
    <w:p w:rsidR="001629FD" w:rsidRPr="001629FD" w:rsidRDefault="001629FD" w:rsidP="001629FD">
      <w:pPr>
        <w:widowControl w:val="0"/>
        <w:autoSpaceDE w:val="0"/>
        <w:autoSpaceDN w:val="0"/>
        <w:adjustRightInd w:val="0"/>
        <w:spacing w:line="360" w:lineRule="auto"/>
        <w:ind w:firstLine="709"/>
        <w:jc w:val="both"/>
        <w:rPr>
          <w:color w:val="000000"/>
          <w:sz w:val="28"/>
          <w:szCs w:val="28"/>
        </w:rPr>
      </w:pPr>
      <w:r w:rsidRPr="001629FD">
        <w:rPr>
          <w:color w:val="000000"/>
          <w:sz w:val="28"/>
          <w:szCs w:val="28"/>
        </w:rPr>
        <w:t>Отношения со странами Азиатско-Тихоокеанского региона(АТР) – третье главное направление внешней политики Канады. В экономическом плане важным объектом внимания канадцев в АТР была и остается Япония. [19.</w:t>
      </w:r>
      <w:r w:rsidRPr="001629FD">
        <w:rPr>
          <w:color w:val="000000"/>
          <w:sz w:val="28"/>
          <w:szCs w:val="28"/>
          <w:lang w:val="en-US"/>
        </w:rPr>
        <w:t>c</w:t>
      </w:r>
      <w:r w:rsidRPr="001629FD">
        <w:rPr>
          <w:color w:val="000000"/>
          <w:sz w:val="28"/>
          <w:szCs w:val="28"/>
        </w:rPr>
        <w:t>.29]</w:t>
      </w:r>
    </w:p>
    <w:p w:rsidR="001629FD" w:rsidRPr="001629FD" w:rsidRDefault="001629FD" w:rsidP="001629FD">
      <w:pPr>
        <w:widowControl w:val="0"/>
        <w:autoSpaceDE w:val="0"/>
        <w:autoSpaceDN w:val="0"/>
        <w:adjustRightInd w:val="0"/>
        <w:spacing w:line="360" w:lineRule="auto"/>
        <w:ind w:firstLine="709"/>
        <w:jc w:val="both"/>
        <w:rPr>
          <w:color w:val="000000"/>
          <w:sz w:val="28"/>
          <w:szCs w:val="28"/>
        </w:rPr>
      </w:pPr>
      <w:r w:rsidRPr="001629FD">
        <w:rPr>
          <w:color w:val="000000"/>
          <w:sz w:val="28"/>
          <w:szCs w:val="28"/>
        </w:rPr>
        <w:t>Говоря о внутриполитических факторах и особенностях канадской внешней политики, отмечу что многие годы решающее влияние на ситуацию в стране оказывали взаимоотношения двух крупнейших этнических групп – англоканадцев и франкоканадцев.</w:t>
      </w:r>
    </w:p>
    <w:p w:rsidR="001629FD" w:rsidRPr="001629FD" w:rsidRDefault="001629FD" w:rsidP="001629FD">
      <w:pPr>
        <w:widowControl w:val="0"/>
        <w:autoSpaceDE w:val="0"/>
        <w:autoSpaceDN w:val="0"/>
        <w:adjustRightInd w:val="0"/>
        <w:spacing w:line="360" w:lineRule="auto"/>
        <w:ind w:firstLine="709"/>
        <w:jc w:val="both"/>
        <w:rPr>
          <w:color w:val="000000"/>
          <w:sz w:val="28"/>
          <w:szCs w:val="28"/>
        </w:rPr>
      </w:pPr>
      <w:r w:rsidRPr="001629FD">
        <w:rPr>
          <w:color w:val="000000"/>
          <w:sz w:val="28"/>
          <w:szCs w:val="28"/>
        </w:rPr>
        <w:t>Новой особенностью канадской внешней политики стал перенос акцента на «безопасность личности» при широком толковании понятия «безопасность», включающем теперь устранение не только военных, но и не военных угроз – бедности, терроризма, распространения наркотиков и т.д.</w:t>
      </w:r>
    </w:p>
    <w:p w:rsidR="001629FD" w:rsidRPr="001629FD" w:rsidRDefault="001629FD" w:rsidP="001629FD">
      <w:pPr>
        <w:widowControl w:val="0"/>
        <w:autoSpaceDE w:val="0"/>
        <w:autoSpaceDN w:val="0"/>
        <w:adjustRightInd w:val="0"/>
        <w:spacing w:line="360" w:lineRule="auto"/>
        <w:ind w:firstLine="709"/>
        <w:jc w:val="both"/>
        <w:rPr>
          <w:color w:val="000000"/>
          <w:sz w:val="28"/>
          <w:szCs w:val="28"/>
        </w:rPr>
      </w:pPr>
      <w:r w:rsidRPr="001629FD">
        <w:rPr>
          <w:color w:val="000000"/>
          <w:sz w:val="28"/>
          <w:szCs w:val="28"/>
        </w:rPr>
        <w:t>В своей военной политике Канада исходит из факта окончания «холодной войны» и отсутствия непосредственной прямой военной угрозы ее безопасности, тогда как существующие конфликты происходят далеко от ее территории.</w:t>
      </w:r>
    </w:p>
    <w:p w:rsidR="001629FD" w:rsidRPr="001629FD" w:rsidRDefault="001629FD" w:rsidP="001629FD">
      <w:pPr>
        <w:widowControl w:val="0"/>
        <w:autoSpaceDE w:val="0"/>
        <w:autoSpaceDN w:val="0"/>
        <w:adjustRightInd w:val="0"/>
        <w:spacing w:line="360" w:lineRule="auto"/>
        <w:ind w:firstLine="709"/>
        <w:jc w:val="both"/>
        <w:rPr>
          <w:color w:val="000000"/>
          <w:sz w:val="28"/>
          <w:szCs w:val="28"/>
        </w:rPr>
      </w:pPr>
      <w:r w:rsidRPr="001629FD">
        <w:rPr>
          <w:color w:val="000000"/>
          <w:sz w:val="28"/>
          <w:szCs w:val="28"/>
        </w:rPr>
        <w:t>Помимо обеспечения безопасности страны, защиты ее суверенитета и оказания содействия гражданским властям в обеспечении закона и правопорядка главными задачами вооруженных сил Канады являются продолжение сотрудничества с США в мероприятиях по обороне Североамериканского континента и выполнение традиционных обязательств Канады в ООН, НАТО и ОБСЕ по обеспечению международной безопасности. Канада активно выступает за реформирование этих организаций в соответствии с кардинальным изменением международной обстановки. [17.</w:t>
      </w:r>
      <w:r w:rsidRPr="001629FD">
        <w:rPr>
          <w:color w:val="000000"/>
          <w:sz w:val="28"/>
          <w:szCs w:val="28"/>
          <w:lang w:val="en-US"/>
        </w:rPr>
        <w:t>c</w:t>
      </w:r>
      <w:r w:rsidRPr="001629FD">
        <w:rPr>
          <w:color w:val="000000"/>
          <w:sz w:val="28"/>
          <w:szCs w:val="28"/>
        </w:rPr>
        <w:t>.104]</w:t>
      </w:r>
    </w:p>
    <w:p w:rsidR="001629FD" w:rsidRDefault="001629FD" w:rsidP="001629FD">
      <w:pPr>
        <w:widowControl w:val="0"/>
        <w:autoSpaceDE w:val="0"/>
        <w:autoSpaceDN w:val="0"/>
        <w:adjustRightInd w:val="0"/>
        <w:spacing w:line="360" w:lineRule="auto"/>
        <w:ind w:firstLine="709"/>
        <w:jc w:val="both"/>
        <w:rPr>
          <w:color w:val="000000"/>
          <w:sz w:val="28"/>
          <w:szCs w:val="28"/>
        </w:rPr>
      </w:pPr>
      <w:r w:rsidRPr="001629FD">
        <w:rPr>
          <w:color w:val="000000"/>
          <w:sz w:val="28"/>
          <w:szCs w:val="28"/>
        </w:rPr>
        <w:t>Таким образом, внешняя политика Канады формируется и реализуется под влиянием ряда внешних и внутренних факторов и обстоятельств. В мировом сообществе Канада пользуется репутацией сторонника политических методов разрешения споров и конфликтов между государствами, а ее дипломаты известны как мастера выработки компромиссов, учитывающих интересы всех участников спора. Это одна из отличительных черт канадской</w:t>
      </w:r>
      <w:r w:rsidR="006966B7">
        <w:rPr>
          <w:color w:val="000000"/>
          <w:sz w:val="28"/>
          <w:szCs w:val="28"/>
          <w:lang w:val="uk-UA"/>
        </w:rPr>
        <w:t xml:space="preserve"> </w:t>
      </w:r>
      <w:r w:rsidRPr="001629FD">
        <w:rPr>
          <w:color w:val="000000"/>
          <w:sz w:val="28"/>
          <w:szCs w:val="28"/>
        </w:rPr>
        <w:t>внешней политики.</w:t>
      </w:r>
    </w:p>
    <w:p w:rsidR="00681A72" w:rsidRPr="001629FD" w:rsidRDefault="00681A72" w:rsidP="001629FD">
      <w:pPr>
        <w:widowControl w:val="0"/>
        <w:autoSpaceDE w:val="0"/>
        <w:autoSpaceDN w:val="0"/>
        <w:adjustRightInd w:val="0"/>
        <w:spacing w:line="360" w:lineRule="auto"/>
        <w:ind w:firstLine="709"/>
        <w:jc w:val="both"/>
        <w:rPr>
          <w:color w:val="000000"/>
          <w:sz w:val="28"/>
          <w:szCs w:val="28"/>
        </w:rPr>
      </w:pPr>
    </w:p>
    <w:p w:rsidR="001629FD" w:rsidRPr="001629FD" w:rsidRDefault="006966B7" w:rsidP="001629FD">
      <w:pPr>
        <w:pStyle w:val="4"/>
        <w:keepNext w:val="0"/>
        <w:widowControl w:val="0"/>
        <w:numPr>
          <w:ilvl w:val="0"/>
          <w:numId w:val="0"/>
        </w:numPr>
        <w:ind w:firstLine="709"/>
        <w:rPr>
          <w:sz w:val="28"/>
          <w:szCs w:val="28"/>
        </w:rPr>
      </w:pPr>
      <w:r>
        <w:rPr>
          <w:b w:val="0"/>
          <w:bCs w:val="0"/>
          <w:sz w:val="28"/>
          <w:szCs w:val="28"/>
        </w:rPr>
        <w:br w:type="page"/>
      </w:r>
      <w:r>
        <w:rPr>
          <w:sz w:val="28"/>
          <w:szCs w:val="28"/>
          <w:lang w:val="uk-UA"/>
        </w:rPr>
        <w:t>2</w:t>
      </w:r>
      <w:r w:rsidR="001629FD" w:rsidRPr="001629FD">
        <w:rPr>
          <w:sz w:val="28"/>
          <w:szCs w:val="28"/>
        </w:rPr>
        <w:t xml:space="preserve"> Современное состояние и договорно-правовая база</w:t>
      </w:r>
      <w:r>
        <w:rPr>
          <w:sz w:val="28"/>
          <w:szCs w:val="28"/>
          <w:lang w:val="uk-UA"/>
        </w:rPr>
        <w:t xml:space="preserve"> </w:t>
      </w:r>
      <w:r w:rsidR="001629FD" w:rsidRPr="001629FD">
        <w:rPr>
          <w:sz w:val="28"/>
          <w:szCs w:val="28"/>
        </w:rPr>
        <w:t>российско-канадского сотрудничества</w:t>
      </w:r>
    </w:p>
    <w:p w:rsidR="006966B7" w:rsidRDefault="006966B7" w:rsidP="001629FD">
      <w:pPr>
        <w:widowControl w:val="0"/>
        <w:spacing w:line="360" w:lineRule="auto"/>
        <w:ind w:firstLine="709"/>
        <w:jc w:val="both"/>
        <w:rPr>
          <w:b/>
          <w:bCs/>
          <w:sz w:val="28"/>
          <w:szCs w:val="28"/>
          <w:lang w:val="uk-UA"/>
        </w:rPr>
      </w:pPr>
    </w:p>
    <w:p w:rsidR="001629FD" w:rsidRPr="001629FD" w:rsidRDefault="001629FD" w:rsidP="001629FD">
      <w:pPr>
        <w:widowControl w:val="0"/>
        <w:spacing w:line="360" w:lineRule="auto"/>
        <w:ind w:firstLine="709"/>
        <w:jc w:val="both"/>
        <w:rPr>
          <w:b/>
          <w:bCs/>
          <w:sz w:val="28"/>
          <w:szCs w:val="28"/>
        </w:rPr>
      </w:pPr>
      <w:r w:rsidRPr="001629FD">
        <w:rPr>
          <w:b/>
          <w:bCs/>
          <w:sz w:val="28"/>
          <w:szCs w:val="28"/>
        </w:rPr>
        <w:t>2.1 Политическое взаимодействие России и Канады с 1991г.</w:t>
      </w:r>
    </w:p>
    <w:p w:rsidR="001629FD" w:rsidRPr="001629FD" w:rsidRDefault="001629FD" w:rsidP="001629FD">
      <w:pPr>
        <w:widowControl w:val="0"/>
        <w:autoSpaceDE w:val="0"/>
        <w:autoSpaceDN w:val="0"/>
        <w:adjustRightInd w:val="0"/>
        <w:spacing w:line="360" w:lineRule="auto"/>
        <w:ind w:firstLine="709"/>
        <w:jc w:val="both"/>
        <w:rPr>
          <w:b/>
          <w:bCs/>
          <w:color w:val="000000"/>
          <w:sz w:val="28"/>
          <w:szCs w:val="28"/>
        </w:rPr>
      </w:pPr>
    </w:p>
    <w:p w:rsidR="001629FD" w:rsidRPr="001629FD" w:rsidRDefault="001629FD" w:rsidP="001629FD">
      <w:pPr>
        <w:widowControl w:val="0"/>
        <w:autoSpaceDE w:val="0"/>
        <w:autoSpaceDN w:val="0"/>
        <w:adjustRightInd w:val="0"/>
        <w:spacing w:line="360" w:lineRule="auto"/>
        <w:ind w:firstLine="709"/>
        <w:jc w:val="both"/>
        <w:rPr>
          <w:color w:val="000000"/>
          <w:sz w:val="28"/>
          <w:szCs w:val="28"/>
        </w:rPr>
      </w:pPr>
      <w:r w:rsidRPr="001629FD">
        <w:rPr>
          <w:color w:val="000000"/>
          <w:sz w:val="28"/>
          <w:szCs w:val="28"/>
        </w:rPr>
        <w:t xml:space="preserve">Межгосударственные отношения между Российской Федерацией и Канадой официально установлены 25 декабря </w:t>
      </w:r>
      <w:smartTag w:uri="urn:schemas-microsoft-com:office:smarttags" w:element="metricconverter">
        <w:smartTagPr>
          <w:attr w:name="ProductID" w:val="1991 г"/>
        </w:smartTagPr>
        <w:r w:rsidRPr="001629FD">
          <w:rPr>
            <w:color w:val="000000"/>
            <w:sz w:val="28"/>
            <w:szCs w:val="28"/>
          </w:rPr>
          <w:t>1991 г</w:t>
        </w:r>
      </w:smartTag>
      <w:r w:rsidRPr="001629FD">
        <w:rPr>
          <w:color w:val="000000"/>
          <w:sz w:val="28"/>
          <w:szCs w:val="28"/>
        </w:rPr>
        <w:t>. В своем послании Президенту России Б.Н. Ельцину премьер-министр Канады Б. Малруни сообщил о решении его правительства «признать Россию в качестве суверенного независимого государства, принимающего на себя международные обязательства, взятые ранее на себя бывшим СССР». Одновременно между Россией и Канадой были установлены дипломатические отношения на уровне посольств. С того момента российско-канадские отношения развивались только по восходящей линии. Руководители обеих стран не раз выражали удовлетворение общим состоянием и динамикой этих отношений, отмечая одновременно большие неиспользованные возможности для их дальнейшего роста.</w:t>
      </w:r>
    </w:p>
    <w:p w:rsidR="001629FD" w:rsidRPr="001629FD" w:rsidRDefault="001629FD" w:rsidP="001629FD">
      <w:pPr>
        <w:widowControl w:val="0"/>
        <w:autoSpaceDE w:val="0"/>
        <w:autoSpaceDN w:val="0"/>
        <w:adjustRightInd w:val="0"/>
        <w:spacing w:line="360" w:lineRule="auto"/>
        <w:ind w:firstLine="709"/>
        <w:jc w:val="both"/>
        <w:rPr>
          <w:color w:val="000000"/>
          <w:sz w:val="28"/>
          <w:szCs w:val="28"/>
        </w:rPr>
      </w:pPr>
      <w:r w:rsidRPr="001629FD">
        <w:rPr>
          <w:color w:val="000000"/>
          <w:sz w:val="28"/>
          <w:szCs w:val="28"/>
        </w:rPr>
        <w:t>В основе успешного развития отношений между Россией и Канадой лежит объективная взаимная заинтересованность друг в друге. Природно-географическое сходство и огромность их территорий, уникальность влияния Севера и Арктики на экономическое и государственно-политическое освоение этих территорий, поразительное сходство богатства их недр, схожие черты в федеративной форме государственного устройства, в многонациональном составе населения, общая заинтересованность в сохранении и укреплении мира на Земле порождают сходство многих проблем, которые приходится решать обеим странам. [18.</w:t>
      </w:r>
      <w:r w:rsidRPr="001629FD">
        <w:rPr>
          <w:color w:val="000000"/>
          <w:sz w:val="28"/>
          <w:szCs w:val="28"/>
          <w:lang w:val="en-US"/>
        </w:rPr>
        <w:t>c</w:t>
      </w:r>
      <w:r w:rsidRPr="001629FD">
        <w:rPr>
          <w:color w:val="000000"/>
          <w:sz w:val="28"/>
          <w:szCs w:val="28"/>
        </w:rPr>
        <w:t>.1]</w:t>
      </w:r>
    </w:p>
    <w:p w:rsidR="001629FD" w:rsidRPr="001629FD" w:rsidRDefault="001629FD" w:rsidP="001629FD">
      <w:pPr>
        <w:widowControl w:val="0"/>
        <w:autoSpaceDE w:val="0"/>
        <w:autoSpaceDN w:val="0"/>
        <w:adjustRightInd w:val="0"/>
        <w:spacing w:line="360" w:lineRule="auto"/>
        <w:ind w:firstLine="709"/>
        <w:jc w:val="both"/>
        <w:rPr>
          <w:color w:val="000000"/>
          <w:sz w:val="28"/>
          <w:szCs w:val="28"/>
        </w:rPr>
      </w:pPr>
      <w:r w:rsidRPr="001629FD">
        <w:rPr>
          <w:color w:val="000000"/>
          <w:sz w:val="28"/>
          <w:szCs w:val="28"/>
        </w:rPr>
        <w:t>Этим объясняются возможность и растущая необходимость в обеспечении и укреплении дружеских отношений для взаимовыгодного обмена опытом, торговли и политического сотрудничества на международной арене.</w:t>
      </w:r>
    </w:p>
    <w:p w:rsidR="001629FD" w:rsidRPr="001629FD" w:rsidRDefault="001629FD" w:rsidP="001629FD">
      <w:pPr>
        <w:widowControl w:val="0"/>
        <w:autoSpaceDE w:val="0"/>
        <w:autoSpaceDN w:val="0"/>
        <w:adjustRightInd w:val="0"/>
        <w:spacing w:line="360" w:lineRule="auto"/>
        <w:ind w:firstLine="709"/>
        <w:jc w:val="both"/>
        <w:rPr>
          <w:color w:val="000000"/>
          <w:sz w:val="28"/>
          <w:szCs w:val="28"/>
        </w:rPr>
      </w:pPr>
      <w:r w:rsidRPr="001629FD">
        <w:rPr>
          <w:color w:val="000000"/>
          <w:sz w:val="28"/>
          <w:szCs w:val="28"/>
        </w:rPr>
        <w:t>Канада особенно интересна еще и потому, что по своим экономическим показателям и возможностям Россия более схожа с ней, чем с США.</w:t>
      </w:r>
    </w:p>
    <w:p w:rsidR="001629FD" w:rsidRPr="001629FD" w:rsidRDefault="001629FD" w:rsidP="001629FD">
      <w:pPr>
        <w:widowControl w:val="0"/>
        <w:autoSpaceDE w:val="0"/>
        <w:autoSpaceDN w:val="0"/>
        <w:adjustRightInd w:val="0"/>
        <w:spacing w:line="360" w:lineRule="auto"/>
        <w:ind w:firstLine="709"/>
        <w:jc w:val="both"/>
        <w:rPr>
          <w:color w:val="000000"/>
          <w:sz w:val="28"/>
          <w:szCs w:val="28"/>
        </w:rPr>
      </w:pPr>
      <w:r w:rsidRPr="001629FD">
        <w:rPr>
          <w:color w:val="000000"/>
          <w:sz w:val="28"/>
          <w:szCs w:val="28"/>
        </w:rPr>
        <w:t xml:space="preserve">У российско-канадских отношений солидная договорно-правовая база. К ней относятся прежде всего Декларация о дружбе и сотрудничестве между РФ и Канадой, [2] провозгласившая что обе страны «будут развивать свои отношения как дружественные государства». Меморандум о взаимопонимании относительно консультаций между Правительством РФ и Правительством Канады, Договор о согласии и сотрудничестве между двумя государствами [3] (подписаны в ходе визитов Президента России Б.Н. Ельцина в Канаду в феврале и июне </w:t>
      </w:r>
      <w:smartTag w:uri="urn:schemas-microsoft-com:office:smarttags" w:element="metricconverter">
        <w:smartTagPr>
          <w:attr w:name="ProductID" w:val="1992 г"/>
        </w:smartTagPr>
        <w:r w:rsidRPr="001629FD">
          <w:rPr>
            <w:color w:val="000000"/>
            <w:sz w:val="28"/>
            <w:szCs w:val="28"/>
          </w:rPr>
          <w:t>1992 г</w:t>
        </w:r>
      </w:smartTag>
      <w:r w:rsidRPr="001629FD">
        <w:rPr>
          <w:color w:val="000000"/>
          <w:sz w:val="28"/>
          <w:szCs w:val="28"/>
        </w:rPr>
        <w:t>.).</w:t>
      </w:r>
    </w:p>
    <w:p w:rsidR="001629FD" w:rsidRPr="001629FD" w:rsidRDefault="001629FD" w:rsidP="001629FD">
      <w:pPr>
        <w:widowControl w:val="0"/>
        <w:spacing w:line="360" w:lineRule="auto"/>
        <w:ind w:firstLine="709"/>
        <w:jc w:val="both"/>
        <w:rPr>
          <w:color w:val="000000"/>
          <w:sz w:val="28"/>
          <w:szCs w:val="28"/>
        </w:rPr>
      </w:pPr>
      <w:r w:rsidRPr="001629FD">
        <w:rPr>
          <w:color w:val="000000"/>
          <w:sz w:val="28"/>
          <w:szCs w:val="28"/>
        </w:rPr>
        <w:t xml:space="preserve">Соглашения, меморандумы, совместные заявления - о торговых и коммерческих отношениях [1] (июнь </w:t>
      </w:r>
      <w:smartTag w:uri="urn:schemas-microsoft-com:office:smarttags" w:element="metricconverter">
        <w:smartTagPr>
          <w:attr w:name="ProductID" w:val="1992 г"/>
        </w:smartTagPr>
        <w:r w:rsidRPr="001629FD">
          <w:rPr>
            <w:color w:val="000000"/>
            <w:sz w:val="28"/>
            <w:szCs w:val="28"/>
          </w:rPr>
          <w:t>1992 г</w:t>
        </w:r>
      </w:smartTag>
      <w:r w:rsidRPr="001629FD">
        <w:rPr>
          <w:color w:val="000000"/>
          <w:sz w:val="28"/>
          <w:szCs w:val="28"/>
        </w:rPr>
        <w:t xml:space="preserve">.), по которому обе стороны предоставили друг другу режим наибольшего благоприятствования, об экономическом сотрудничестве (май </w:t>
      </w:r>
      <w:smartTag w:uri="urn:schemas-microsoft-com:office:smarttags" w:element="metricconverter">
        <w:smartTagPr>
          <w:attr w:name="ProductID" w:val="1993 г"/>
        </w:smartTagPr>
        <w:r w:rsidRPr="001629FD">
          <w:rPr>
            <w:color w:val="000000"/>
            <w:sz w:val="28"/>
            <w:szCs w:val="28"/>
          </w:rPr>
          <w:t>1993 г</w:t>
        </w:r>
      </w:smartTag>
      <w:r w:rsidRPr="001629FD">
        <w:rPr>
          <w:color w:val="000000"/>
          <w:sz w:val="28"/>
          <w:szCs w:val="28"/>
        </w:rPr>
        <w:t xml:space="preserve">.), о сотрудничестве в Арктике и на Севере (июнь </w:t>
      </w:r>
      <w:smartTag w:uri="urn:schemas-microsoft-com:office:smarttags" w:element="metricconverter">
        <w:smartTagPr>
          <w:attr w:name="ProductID" w:val="1992 г"/>
        </w:smartTagPr>
        <w:r w:rsidRPr="001629FD">
          <w:rPr>
            <w:color w:val="000000"/>
            <w:sz w:val="28"/>
            <w:szCs w:val="28"/>
          </w:rPr>
          <w:t>1992 г</w:t>
        </w:r>
      </w:smartTag>
      <w:r w:rsidRPr="001629FD">
        <w:rPr>
          <w:color w:val="000000"/>
          <w:sz w:val="28"/>
          <w:szCs w:val="28"/>
        </w:rPr>
        <w:t xml:space="preserve">.), </w:t>
      </w:r>
      <w:r w:rsidRPr="001629FD">
        <w:rPr>
          <w:rStyle w:val="c1"/>
          <w:sz w:val="28"/>
          <w:szCs w:val="28"/>
          <w:lang w:val="en-US"/>
        </w:rPr>
        <w:t>c</w:t>
      </w:r>
      <w:r w:rsidRPr="001629FD">
        <w:rPr>
          <w:rStyle w:val="c1"/>
          <w:sz w:val="28"/>
          <w:szCs w:val="28"/>
        </w:rPr>
        <w:t>оглашение</w:t>
      </w:r>
      <w:r w:rsidRPr="001629FD">
        <w:rPr>
          <w:sz w:val="28"/>
          <w:szCs w:val="28"/>
        </w:rPr>
        <w:t xml:space="preserve"> </w:t>
      </w:r>
      <w:r w:rsidRPr="001629FD">
        <w:rPr>
          <w:rStyle w:val="c1"/>
          <w:sz w:val="28"/>
          <w:szCs w:val="28"/>
        </w:rPr>
        <w:t>между Правительством Российской Федерации и Правительством Канады</w:t>
      </w:r>
      <w:r w:rsidRPr="001629FD">
        <w:rPr>
          <w:sz w:val="28"/>
          <w:szCs w:val="28"/>
        </w:rPr>
        <w:t xml:space="preserve"> </w:t>
      </w:r>
      <w:r w:rsidRPr="001629FD">
        <w:rPr>
          <w:rStyle w:val="c1"/>
          <w:sz w:val="28"/>
          <w:szCs w:val="28"/>
        </w:rPr>
        <w:t>о сотрудничестве по вопросам окружающей среды</w:t>
      </w:r>
      <w:r w:rsidRPr="001629FD">
        <w:rPr>
          <w:color w:val="000000"/>
          <w:sz w:val="28"/>
          <w:szCs w:val="28"/>
        </w:rPr>
        <w:t xml:space="preserve">, [4] в области сельского хозяйства (июнь </w:t>
      </w:r>
      <w:smartTag w:uri="urn:schemas-microsoft-com:office:smarttags" w:element="metricconverter">
        <w:smartTagPr>
          <w:attr w:name="ProductID" w:val="1992 г"/>
        </w:smartTagPr>
        <w:r w:rsidRPr="001629FD">
          <w:rPr>
            <w:color w:val="000000"/>
            <w:sz w:val="28"/>
            <w:szCs w:val="28"/>
          </w:rPr>
          <w:t>1992 г</w:t>
        </w:r>
      </w:smartTag>
      <w:r w:rsidRPr="001629FD">
        <w:rPr>
          <w:color w:val="000000"/>
          <w:sz w:val="28"/>
          <w:szCs w:val="28"/>
        </w:rPr>
        <w:t xml:space="preserve">.), об избежании двойного налогообложения (октябрь </w:t>
      </w:r>
      <w:smartTag w:uri="urn:schemas-microsoft-com:office:smarttags" w:element="metricconverter">
        <w:smartTagPr>
          <w:attr w:name="ProductID" w:val="1995 г"/>
        </w:smartTagPr>
        <w:r w:rsidRPr="001629FD">
          <w:rPr>
            <w:color w:val="000000"/>
            <w:sz w:val="28"/>
            <w:szCs w:val="28"/>
          </w:rPr>
          <w:t>1995 г</w:t>
        </w:r>
      </w:smartTag>
      <w:r w:rsidRPr="001629FD">
        <w:rPr>
          <w:color w:val="000000"/>
          <w:sz w:val="28"/>
          <w:szCs w:val="28"/>
        </w:rPr>
        <w:t xml:space="preserve">.), в мирном использовании ядерной энергии (апрель </w:t>
      </w:r>
      <w:smartTag w:uri="urn:schemas-microsoft-com:office:smarttags" w:element="metricconverter">
        <w:smartTagPr>
          <w:attr w:name="ProductID" w:val="1996 г"/>
        </w:smartTagPr>
        <w:r w:rsidRPr="001629FD">
          <w:rPr>
            <w:color w:val="000000"/>
            <w:sz w:val="28"/>
            <w:szCs w:val="28"/>
          </w:rPr>
          <w:t>1996 г</w:t>
        </w:r>
      </w:smartTag>
      <w:r w:rsidRPr="001629FD">
        <w:rPr>
          <w:color w:val="000000"/>
          <w:sz w:val="28"/>
          <w:szCs w:val="28"/>
        </w:rPr>
        <w:t>.), в строительстве, в сфере обменов в области образования, науки, культуры и целый ряд других - регулирующие соответствующие виды двустороннего взаимодействия. (Смотрите Приложение № 5, № 6, № 7, № 8).</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Российско-канадские отношения развиваются поступательно. Активно ведется политический диалог. В 1992—1998 гг. состоялось двенадцать встреч на высшем уровне. Установилась практика регулярных встреч лидеров двух стран в рамках различных международных форумов, включая саммиты «восьмерки». Президент РФ Б.Ельцин и Премьер-министр Канады Ж.Кретьен встречались на Бирмингемском саммите «восьмерки» в мае 1998г.</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 xml:space="preserve">Развитие получили контакты по линии глав правительств. В </w:t>
      </w:r>
      <w:smartTag w:uri="urn:schemas-microsoft-com:office:smarttags" w:element="metricconverter">
        <w:smartTagPr>
          <w:attr w:name="ProductID" w:val="1995 г"/>
        </w:smartTagPr>
        <w:r w:rsidRPr="001629FD">
          <w:rPr>
            <w:sz w:val="28"/>
            <w:szCs w:val="28"/>
          </w:rPr>
          <w:t>1995 г</w:t>
        </w:r>
      </w:smartTag>
      <w:r w:rsidRPr="001629FD">
        <w:rPr>
          <w:sz w:val="28"/>
          <w:szCs w:val="28"/>
        </w:rPr>
        <w:t>. в ходе визита в Канаду Председателя Правительства Российской Федерации была проведена учредительная сессия Межправительственной экономической комиссии (МЭК).</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Регулярные контакты поддерживают министры иностранных дел.</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 xml:space="preserve">В </w:t>
      </w:r>
      <w:smartTag w:uri="urn:schemas-microsoft-com:office:smarttags" w:element="metricconverter">
        <w:smartTagPr>
          <w:attr w:name="ProductID" w:val="1997 г"/>
        </w:smartTagPr>
        <w:r w:rsidRPr="001629FD">
          <w:rPr>
            <w:sz w:val="28"/>
            <w:szCs w:val="28"/>
          </w:rPr>
          <w:t>1997 г</w:t>
        </w:r>
      </w:smartTag>
      <w:r w:rsidRPr="001629FD">
        <w:rPr>
          <w:sz w:val="28"/>
          <w:szCs w:val="28"/>
        </w:rPr>
        <w:t xml:space="preserve">. состоялся первый в истории российско-канадских отношений официальный визит Министра иностранных дел России в Канаду. В </w:t>
      </w:r>
      <w:smartTag w:uri="urn:schemas-microsoft-com:office:smarttags" w:element="metricconverter">
        <w:smartTagPr>
          <w:attr w:name="ProductID" w:val="1998 г"/>
        </w:smartTagPr>
        <w:r w:rsidRPr="001629FD">
          <w:rPr>
            <w:sz w:val="28"/>
            <w:szCs w:val="28"/>
          </w:rPr>
          <w:t>1998 г</w:t>
        </w:r>
      </w:smartTag>
      <w:r w:rsidRPr="001629FD">
        <w:rPr>
          <w:sz w:val="28"/>
          <w:szCs w:val="28"/>
        </w:rPr>
        <w:t>. прошел рабочий визит Министра иностранных дел Канады Л.Эксуорси в Москву.</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В ходе политических контактов удалось подтвердить достигнутое ранее понимание о необходимости подтягивания торгово-экономических связей как центральной задачи в отношениях между нашими странами на нынешнем этапе. На ее решение ориентирован визит в Россию правительственной делегации в формате «Сборной Канады» во главе с Премьер-министром.</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Регулярно проводятся межмидовские консультации по стратегической стабильности. Активно осуществляется взаимодействие в мировых делах, в том числе в рамках различных международных форумов (саммиты «восьмерки», сессии ГА ООН, заседания СМИД ОБСЕ, СПС Россия — НАТО и др.), на первый план вышла тематика сотрудничества в Совете Безопасности ООН, куда Канада была избрана (при поддержке России) на 1999—2000 гг. В целом продолжали сохраняться сходство или близость подходов наших стран к большинству международных проблем. [8.</w:t>
      </w:r>
      <w:r w:rsidRPr="001629FD">
        <w:rPr>
          <w:sz w:val="28"/>
          <w:szCs w:val="28"/>
          <w:lang w:val="en-US"/>
        </w:rPr>
        <w:t>c</w:t>
      </w:r>
      <w:r w:rsidRPr="001629FD">
        <w:rPr>
          <w:sz w:val="28"/>
          <w:szCs w:val="28"/>
        </w:rPr>
        <w:t>.29]</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 xml:space="preserve">Яркий пример успешного сотрудничества между Россией и Канадой в </w:t>
      </w:r>
      <w:smartTag w:uri="urn:schemas-microsoft-com:office:smarttags" w:element="metricconverter">
        <w:smartTagPr>
          <w:attr w:name="ProductID" w:val="1998 г"/>
        </w:smartTagPr>
        <w:r w:rsidRPr="001629FD">
          <w:rPr>
            <w:sz w:val="28"/>
            <w:szCs w:val="28"/>
          </w:rPr>
          <w:t>1998 г</w:t>
        </w:r>
      </w:smartTag>
      <w:r w:rsidRPr="001629FD">
        <w:rPr>
          <w:sz w:val="28"/>
          <w:szCs w:val="28"/>
        </w:rPr>
        <w:t>. дала Римская конференция по учреждению Международного уголовного суда. Даже по тем проблемам, где наши подходы разнятся, например, запрет противопехотных мин, удавалось находить взаимопонимание и формы сотрудничества, которые учитывали бы наши интересы и реальные возможности.</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 xml:space="preserve">Развивается сотрудничество между </w:t>
      </w:r>
      <w:r w:rsidRPr="001629FD">
        <w:rPr>
          <w:vanish/>
          <w:sz w:val="28"/>
          <w:szCs w:val="28"/>
        </w:rPr>
        <w:t xml:space="preserve">Россией и Канадой </w:t>
      </w:r>
      <w:r w:rsidRPr="001629FD">
        <w:rPr>
          <w:sz w:val="28"/>
          <w:szCs w:val="28"/>
        </w:rPr>
        <w:t>по межпарламентской линии. Продолжается делегационный обмен на уровне парламентских комитетов, а также законодательных органов субъектов Федерации.</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 xml:space="preserve">Регулярный характер приобрели связи по военной линии. Между нашими странами действует межведомственный Меморандум о сотрудничестве в военной области от 21 июня </w:t>
      </w:r>
      <w:smartTag w:uri="urn:schemas-microsoft-com:office:smarttags" w:element="metricconverter">
        <w:smartTagPr>
          <w:attr w:name="ProductID" w:val="1994 г"/>
        </w:smartTagPr>
        <w:r w:rsidRPr="001629FD">
          <w:rPr>
            <w:sz w:val="28"/>
            <w:szCs w:val="28"/>
          </w:rPr>
          <w:t>1994 г</w:t>
        </w:r>
      </w:smartTag>
      <w:r w:rsidRPr="001629FD">
        <w:rPr>
          <w:sz w:val="28"/>
          <w:szCs w:val="28"/>
        </w:rPr>
        <w:t xml:space="preserve">., ряд других соглашений. В июне </w:t>
      </w:r>
      <w:smartTag w:uri="urn:schemas-microsoft-com:office:smarttags" w:element="metricconverter">
        <w:smartTagPr>
          <w:attr w:name="ProductID" w:val="1998 г"/>
        </w:smartTagPr>
        <w:r w:rsidRPr="001629FD">
          <w:rPr>
            <w:sz w:val="28"/>
            <w:szCs w:val="28"/>
          </w:rPr>
          <w:t>1998 г</w:t>
        </w:r>
      </w:smartTag>
      <w:r w:rsidRPr="001629FD">
        <w:rPr>
          <w:sz w:val="28"/>
          <w:szCs w:val="28"/>
        </w:rPr>
        <w:t>. состоялся визит двух кораблей ВМС Канады во Владивосток.</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 xml:space="preserve">Осуществляется сотрудничество по линии Верховных судов и Центр-избиркома, а также в области культуры. В </w:t>
      </w:r>
      <w:smartTag w:uri="urn:schemas-microsoft-com:office:smarttags" w:element="metricconverter">
        <w:smartTagPr>
          <w:attr w:name="ProductID" w:val="1998 г"/>
        </w:smartTagPr>
        <w:r w:rsidRPr="001629FD">
          <w:rPr>
            <w:sz w:val="28"/>
            <w:szCs w:val="28"/>
          </w:rPr>
          <w:t>1998 г</w:t>
        </w:r>
      </w:smartTag>
      <w:r w:rsidRPr="001629FD">
        <w:rPr>
          <w:sz w:val="28"/>
          <w:szCs w:val="28"/>
        </w:rPr>
        <w:t>. в Канаде был создан Фонд сохранения Эрмитажа.</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 xml:space="preserve">Широкое развитие получило северное сотрудничество с Канадой. В </w:t>
      </w:r>
      <w:smartTag w:uri="urn:schemas-microsoft-com:office:smarttags" w:element="metricconverter">
        <w:smartTagPr>
          <w:attr w:name="ProductID" w:val="1998 г"/>
        </w:smartTagPr>
        <w:r w:rsidRPr="001629FD">
          <w:rPr>
            <w:sz w:val="28"/>
            <w:szCs w:val="28"/>
          </w:rPr>
          <w:t>1998 г</w:t>
        </w:r>
      </w:smartTag>
      <w:r w:rsidRPr="001629FD">
        <w:rPr>
          <w:sz w:val="28"/>
          <w:szCs w:val="28"/>
        </w:rPr>
        <w:t xml:space="preserve">. Россию посетила Министр по делам индейцев и развитию Севера Джоан Стюарт. В ходе визита состоялось учредительное заседание Совместного комитета, созданного на основе межведомственного Меморандума </w:t>
      </w:r>
      <w:smartTag w:uri="urn:schemas-microsoft-com:office:smarttags" w:element="metricconverter">
        <w:smartTagPr>
          <w:attr w:name="ProductID" w:val="1997 г"/>
        </w:smartTagPr>
        <w:r w:rsidRPr="001629FD">
          <w:rPr>
            <w:sz w:val="28"/>
            <w:szCs w:val="28"/>
          </w:rPr>
          <w:t>1997 г</w:t>
        </w:r>
      </w:smartTag>
      <w:r w:rsidRPr="001629FD">
        <w:rPr>
          <w:sz w:val="28"/>
          <w:szCs w:val="28"/>
        </w:rPr>
        <w:t xml:space="preserve">. о сотрудничестве между Министерством по делам индейцев и развитию Севера Канады и Госкомсевером России. В настоящее время решен вопрос о создании в рамках Межправительственной экономической комиссии (МЭК) Рабочей группы по Арктике и Северу. В </w:t>
      </w:r>
      <w:smartTag w:uri="urn:schemas-microsoft-com:office:smarttags" w:element="metricconverter">
        <w:smartTagPr>
          <w:attr w:name="ProductID" w:val="1998 г"/>
        </w:smartTagPr>
        <w:r w:rsidRPr="001629FD">
          <w:rPr>
            <w:sz w:val="28"/>
            <w:szCs w:val="28"/>
          </w:rPr>
          <w:t>1998 г</w:t>
        </w:r>
      </w:smartTag>
      <w:r w:rsidRPr="001629FD">
        <w:rPr>
          <w:sz w:val="28"/>
          <w:szCs w:val="28"/>
        </w:rPr>
        <w:t>. канадская сторона выступила с инициативой оказания гуманитарной помощи северным регионам</w:t>
      </w:r>
      <w:r w:rsidRPr="001629FD">
        <w:rPr>
          <w:b/>
          <w:bCs/>
          <w:sz w:val="28"/>
          <w:szCs w:val="28"/>
        </w:rPr>
        <w:t xml:space="preserve"> </w:t>
      </w:r>
      <w:r w:rsidRPr="001629FD">
        <w:rPr>
          <w:sz w:val="28"/>
          <w:szCs w:val="28"/>
        </w:rPr>
        <w:t xml:space="preserve">России (первая поставка таких грузов была осуществлена на Чукотку в </w:t>
      </w:r>
      <w:smartTag w:uri="urn:schemas-microsoft-com:office:smarttags" w:element="metricconverter">
        <w:smartTagPr>
          <w:attr w:name="ProductID" w:val="1999 г"/>
        </w:smartTagPr>
        <w:r w:rsidRPr="001629FD">
          <w:rPr>
            <w:sz w:val="28"/>
            <w:szCs w:val="28"/>
          </w:rPr>
          <w:t>1999 г</w:t>
        </w:r>
      </w:smartTag>
      <w:r w:rsidRPr="001629FD">
        <w:rPr>
          <w:sz w:val="28"/>
          <w:szCs w:val="28"/>
        </w:rPr>
        <w:t xml:space="preserve">.). Россия и Канада активно взаимодействуют в рамках Арктического совета (АС). Его первая министерская сессия состоялась в канадском арктическом поселке Икалуит в </w:t>
      </w:r>
      <w:smartTag w:uri="urn:schemas-microsoft-com:office:smarttags" w:element="metricconverter">
        <w:smartTagPr>
          <w:attr w:name="ProductID" w:val="1998 г"/>
        </w:smartTagPr>
        <w:r w:rsidRPr="001629FD">
          <w:rPr>
            <w:sz w:val="28"/>
            <w:szCs w:val="28"/>
          </w:rPr>
          <w:t>1998 г</w:t>
        </w:r>
      </w:smartTag>
      <w:r w:rsidRPr="001629FD">
        <w:rPr>
          <w:sz w:val="28"/>
          <w:szCs w:val="28"/>
        </w:rPr>
        <w:t>. [8.</w:t>
      </w:r>
      <w:r w:rsidRPr="001629FD">
        <w:rPr>
          <w:sz w:val="28"/>
          <w:szCs w:val="28"/>
          <w:lang w:val="en-US"/>
        </w:rPr>
        <w:t>c</w:t>
      </w:r>
      <w:r w:rsidRPr="001629FD">
        <w:rPr>
          <w:sz w:val="28"/>
          <w:szCs w:val="28"/>
        </w:rPr>
        <w:t>.31]</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Таким образом, Россия и Канада активно сотрудничают и развивают связи в политической сфере, взаимодействуют на уровне парламентов двух стран, на уровне министерств иностранных дел по различным вопросам, а основу такого взаимодействия составляет развитая нормативно-правовая база.</w:t>
      </w:r>
    </w:p>
    <w:p w:rsidR="001629FD" w:rsidRPr="001629FD" w:rsidRDefault="006966B7" w:rsidP="001629FD">
      <w:pPr>
        <w:widowControl w:val="0"/>
        <w:autoSpaceDE w:val="0"/>
        <w:autoSpaceDN w:val="0"/>
        <w:adjustRightInd w:val="0"/>
        <w:spacing w:line="360" w:lineRule="auto"/>
        <w:ind w:firstLine="709"/>
        <w:jc w:val="both"/>
        <w:rPr>
          <w:b/>
          <w:bCs/>
          <w:color w:val="000000"/>
          <w:sz w:val="28"/>
          <w:szCs w:val="28"/>
        </w:rPr>
      </w:pPr>
      <w:r>
        <w:rPr>
          <w:color w:val="000000"/>
          <w:sz w:val="28"/>
          <w:szCs w:val="28"/>
        </w:rPr>
        <w:br w:type="page"/>
      </w:r>
      <w:r w:rsidR="001629FD" w:rsidRPr="001629FD">
        <w:rPr>
          <w:b/>
          <w:bCs/>
          <w:sz w:val="28"/>
          <w:szCs w:val="28"/>
        </w:rPr>
        <w:t>2.2 Современное состояние российско-канадских отношений</w:t>
      </w:r>
    </w:p>
    <w:p w:rsidR="001629FD" w:rsidRPr="001629FD" w:rsidRDefault="001629FD" w:rsidP="001629FD">
      <w:pPr>
        <w:widowControl w:val="0"/>
        <w:autoSpaceDE w:val="0"/>
        <w:autoSpaceDN w:val="0"/>
        <w:adjustRightInd w:val="0"/>
        <w:spacing w:line="360" w:lineRule="auto"/>
        <w:ind w:firstLine="709"/>
        <w:jc w:val="both"/>
        <w:rPr>
          <w:color w:val="000000"/>
          <w:sz w:val="28"/>
          <w:szCs w:val="28"/>
        </w:rPr>
      </w:pPr>
    </w:p>
    <w:p w:rsidR="001629FD" w:rsidRPr="001629FD" w:rsidRDefault="001629FD" w:rsidP="001629FD">
      <w:pPr>
        <w:widowControl w:val="0"/>
        <w:spacing w:line="360" w:lineRule="auto"/>
        <w:ind w:firstLine="709"/>
        <w:jc w:val="both"/>
        <w:rPr>
          <w:sz w:val="28"/>
          <w:szCs w:val="28"/>
        </w:rPr>
      </w:pPr>
      <w:r w:rsidRPr="001629FD">
        <w:rPr>
          <w:sz w:val="28"/>
          <w:szCs w:val="28"/>
        </w:rPr>
        <w:t>Канада и Россия поддерживают интенсивный политический диалог по вопросам безопасности, борьбы с терроризмом и другим глобальным проблемам в настоящий период времени. В последние годы отличительной чертой двусторонних отношений стали консультации между Заместителем министра иностранных дел Канады и Первым заместителем министра иностранных дел России. Этот диалог был включен в процесс Переговоров по глобальной безопасности, в ходе которых высокопоставленные официальные лица могут поделиться своими озабоченностями и решениями в области нераспространения, региональных проблем и обороны.</w:t>
      </w:r>
    </w:p>
    <w:p w:rsidR="001629FD" w:rsidRPr="001629FD" w:rsidRDefault="001629FD" w:rsidP="001629FD">
      <w:pPr>
        <w:widowControl w:val="0"/>
        <w:spacing w:line="360" w:lineRule="auto"/>
        <w:ind w:firstLine="709"/>
        <w:jc w:val="both"/>
        <w:rPr>
          <w:sz w:val="28"/>
          <w:szCs w:val="28"/>
        </w:rPr>
      </w:pPr>
      <w:r w:rsidRPr="001629FD">
        <w:rPr>
          <w:sz w:val="28"/>
          <w:szCs w:val="28"/>
        </w:rPr>
        <w:t>Российско-канадское сотрудничество значительно продвинулось вперед за последние несколько лет, благодаря внедрению новых форм и векторов.</w:t>
      </w:r>
    </w:p>
    <w:p w:rsidR="001629FD" w:rsidRPr="001629FD" w:rsidRDefault="001629FD" w:rsidP="001629FD">
      <w:pPr>
        <w:widowControl w:val="0"/>
        <w:spacing w:line="360" w:lineRule="auto"/>
        <w:ind w:firstLine="709"/>
        <w:jc w:val="both"/>
        <w:rPr>
          <w:sz w:val="28"/>
          <w:szCs w:val="28"/>
        </w:rPr>
      </w:pPr>
      <w:r w:rsidRPr="001629FD">
        <w:rPr>
          <w:sz w:val="28"/>
          <w:szCs w:val="28"/>
        </w:rPr>
        <w:t>Во многом это стало возможным благодаря интенсивности контактов на самом высоком уровне.</w:t>
      </w:r>
    </w:p>
    <w:p w:rsidR="001629FD" w:rsidRPr="001629FD" w:rsidRDefault="001629FD" w:rsidP="001629FD">
      <w:pPr>
        <w:widowControl w:val="0"/>
        <w:spacing w:line="360" w:lineRule="auto"/>
        <w:ind w:firstLine="709"/>
        <w:jc w:val="both"/>
        <w:rPr>
          <w:sz w:val="28"/>
          <w:szCs w:val="28"/>
        </w:rPr>
      </w:pPr>
      <w:r w:rsidRPr="001629FD">
        <w:rPr>
          <w:sz w:val="28"/>
          <w:szCs w:val="28"/>
        </w:rPr>
        <w:t>В декабре 2000 года состоялся официальный визит Президента Российской Федерации В. В. Путина в Канаду. В 2001г., 2002г., 2003г. состоялись не официальные визиты премьер-министра Канады в Москву.</w:t>
      </w:r>
    </w:p>
    <w:p w:rsidR="001629FD" w:rsidRPr="001629FD" w:rsidRDefault="001629FD" w:rsidP="001629FD">
      <w:pPr>
        <w:widowControl w:val="0"/>
        <w:spacing w:line="360" w:lineRule="auto"/>
        <w:ind w:firstLine="709"/>
        <w:jc w:val="both"/>
        <w:rPr>
          <w:sz w:val="28"/>
          <w:szCs w:val="28"/>
        </w:rPr>
      </w:pPr>
      <w:r w:rsidRPr="001629FD">
        <w:rPr>
          <w:sz w:val="28"/>
          <w:szCs w:val="28"/>
        </w:rPr>
        <w:t>В 2004 году премьер-министр Канады провел встречи с Президентом Российской Федерации и Председателем Правительства России в рамках своего визита в Москву, была создана практика регулярных встреч между двумя лидерами в рамках различных международных форумов.</w:t>
      </w:r>
    </w:p>
    <w:p w:rsidR="001629FD" w:rsidRPr="001629FD" w:rsidRDefault="001629FD" w:rsidP="001629FD">
      <w:pPr>
        <w:widowControl w:val="0"/>
        <w:spacing w:line="360" w:lineRule="auto"/>
        <w:ind w:firstLine="709"/>
        <w:jc w:val="both"/>
        <w:rPr>
          <w:sz w:val="28"/>
          <w:szCs w:val="28"/>
        </w:rPr>
      </w:pPr>
      <w:r w:rsidRPr="001629FD">
        <w:rPr>
          <w:sz w:val="28"/>
          <w:szCs w:val="28"/>
        </w:rPr>
        <w:t>За последние несколько лет позиции нашей страны в G8 стали заметно сильнее. Решение саммита в Кананаскисе (Канада, июнь 2002 года) передать функции председательствующего G8 России в 2006 году открыли качественно новый этап на этом пути, и подтвердили признания партнеров в растущей роли России в современном мире. [8.</w:t>
      </w:r>
      <w:r w:rsidRPr="001629FD">
        <w:rPr>
          <w:sz w:val="28"/>
          <w:szCs w:val="28"/>
          <w:lang w:val="en-US"/>
        </w:rPr>
        <w:t>c</w:t>
      </w:r>
      <w:r w:rsidRPr="001629FD">
        <w:rPr>
          <w:sz w:val="28"/>
          <w:szCs w:val="28"/>
        </w:rPr>
        <w:t>.35]</w:t>
      </w:r>
    </w:p>
    <w:p w:rsidR="001629FD" w:rsidRPr="001629FD" w:rsidRDefault="001629FD" w:rsidP="001629FD">
      <w:pPr>
        <w:widowControl w:val="0"/>
        <w:spacing w:line="360" w:lineRule="auto"/>
        <w:ind w:firstLine="709"/>
        <w:jc w:val="both"/>
        <w:rPr>
          <w:sz w:val="28"/>
          <w:szCs w:val="28"/>
        </w:rPr>
      </w:pPr>
      <w:r w:rsidRPr="001629FD">
        <w:rPr>
          <w:sz w:val="28"/>
          <w:szCs w:val="28"/>
        </w:rPr>
        <w:t xml:space="preserve">Государственный визит в Россию генерал-губернатора Канады в </w:t>
      </w:r>
      <w:smartTag w:uri="urn:schemas-microsoft-com:office:smarttags" w:element="metricconverter">
        <w:smartTagPr>
          <w:attr w:name="ProductID" w:val="2003 г"/>
        </w:smartTagPr>
        <w:r w:rsidRPr="001629FD">
          <w:rPr>
            <w:sz w:val="28"/>
            <w:szCs w:val="28"/>
          </w:rPr>
          <w:t>2003 г</w:t>
        </w:r>
      </w:smartTag>
      <w:r w:rsidRPr="001629FD">
        <w:rPr>
          <w:sz w:val="28"/>
          <w:szCs w:val="28"/>
        </w:rPr>
        <w:t>., внес значительный вклад в укрепление двусторонних отношений.</w:t>
      </w:r>
    </w:p>
    <w:p w:rsidR="001629FD" w:rsidRPr="001629FD" w:rsidRDefault="001629FD" w:rsidP="001629FD">
      <w:pPr>
        <w:widowControl w:val="0"/>
        <w:spacing w:line="360" w:lineRule="auto"/>
        <w:ind w:firstLine="709"/>
        <w:jc w:val="both"/>
        <w:rPr>
          <w:sz w:val="28"/>
          <w:szCs w:val="28"/>
        </w:rPr>
      </w:pPr>
      <w:r w:rsidRPr="001629FD">
        <w:rPr>
          <w:sz w:val="28"/>
          <w:szCs w:val="28"/>
        </w:rPr>
        <w:t>Россия и Канада тесно взаимодействуют в рамках ООН, G8 и других международных форумов по целому ряду ключевых международных проблем, в том числе стратегической стабильности и безопасности, урегулирование региональных конфликтов, нераспространения оружия массового уничтожения. Наши страны активно сотрудничают в поиске адекватного совместного ответа на новые глобальные угрозы и вызовы.</w:t>
      </w:r>
    </w:p>
    <w:p w:rsidR="001629FD" w:rsidRPr="001629FD" w:rsidRDefault="001629FD" w:rsidP="001629FD">
      <w:pPr>
        <w:widowControl w:val="0"/>
        <w:spacing w:line="360" w:lineRule="auto"/>
        <w:ind w:firstLine="709"/>
        <w:jc w:val="both"/>
        <w:rPr>
          <w:sz w:val="28"/>
          <w:szCs w:val="28"/>
        </w:rPr>
      </w:pPr>
      <w:r w:rsidRPr="001629FD">
        <w:rPr>
          <w:sz w:val="28"/>
          <w:szCs w:val="28"/>
        </w:rPr>
        <w:t xml:space="preserve">В </w:t>
      </w:r>
      <w:smartTag w:uri="urn:schemas-microsoft-com:office:smarttags" w:element="metricconverter">
        <w:smartTagPr>
          <w:attr w:name="ProductID" w:val="2004 г"/>
        </w:smartTagPr>
        <w:r w:rsidRPr="001629FD">
          <w:rPr>
            <w:sz w:val="28"/>
            <w:szCs w:val="28"/>
          </w:rPr>
          <w:t>2004 г</w:t>
        </w:r>
      </w:smartTag>
      <w:r w:rsidRPr="001629FD">
        <w:rPr>
          <w:sz w:val="28"/>
          <w:szCs w:val="28"/>
        </w:rPr>
        <w:t>. в ходе визита Премьер-министра в Москву было принято Совместное заявление Президента России и премьер-министра Канады о сотрудничестве в борьбе с терроризмом. [8.</w:t>
      </w:r>
      <w:r w:rsidRPr="001629FD">
        <w:rPr>
          <w:sz w:val="28"/>
          <w:szCs w:val="28"/>
          <w:lang w:val="en-US"/>
        </w:rPr>
        <w:t>c</w:t>
      </w:r>
      <w:r w:rsidRPr="001629FD">
        <w:rPr>
          <w:sz w:val="28"/>
          <w:szCs w:val="28"/>
        </w:rPr>
        <w:t>.37]</w:t>
      </w:r>
    </w:p>
    <w:p w:rsidR="001629FD" w:rsidRPr="001629FD" w:rsidRDefault="001629FD" w:rsidP="001629FD">
      <w:pPr>
        <w:widowControl w:val="0"/>
        <w:spacing w:line="360" w:lineRule="auto"/>
        <w:ind w:firstLine="709"/>
        <w:jc w:val="both"/>
        <w:rPr>
          <w:sz w:val="28"/>
          <w:szCs w:val="28"/>
        </w:rPr>
      </w:pPr>
      <w:r w:rsidRPr="001629FD">
        <w:rPr>
          <w:sz w:val="28"/>
          <w:szCs w:val="28"/>
        </w:rPr>
        <w:t>Министры иностранных дел обоих стран регулярно встречаются в рамках различных международных мероприятиях - сессия Генеральной Ассамблеи ООН, G8 и АТЭС.</w:t>
      </w:r>
    </w:p>
    <w:p w:rsidR="001629FD" w:rsidRPr="001629FD" w:rsidRDefault="001629FD" w:rsidP="001629FD">
      <w:pPr>
        <w:widowControl w:val="0"/>
        <w:spacing w:line="360" w:lineRule="auto"/>
        <w:ind w:firstLine="709"/>
        <w:jc w:val="both"/>
        <w:rPr>
          <w:sz w:val="28"/>
          <w:szCs w:val="28"/>
        </w:rPr>
      </w:pPr>
      <w:r w:rsidRPr="001629FD">
        <w:rPr>
          <w:sz w:val="28"/>
          <w:szCs w:val="28"/>
        </w:rPr>
        <w:t>В сентябре 2004 года министр иностранных дел Канады посетил с рабочим визитом Россию. В марте 2006 года министр иностранных дел Российской Федерации Сергей Лавров провел переговоры с премьер-министром Канады Стивеном Харпером в рамках рабочего визита в Канаду, когда в ходе встречи стороны обсудили нынешнее состояние двусторонних отношений, а также ряд актуальных международных вопросов и подтвердили взаимную заинтересованность в развитии политического диалога и торгово-экономического партнерства, отношения в гуманитарной и академической сферах, а также Арктики и Северного сотрудничества.</w:t>
      </w:r>
    </w:p>
    <w:p w:rsidR="001629FD" w:rsidRPr="001629FD" w:rsidRDefault="001629FD" w:rsidP="001629FD">
      <w:pPr>
        <w:widowControl w:val="0"/>
        <w:spacing w:line="360" w:lineRule="auto"/>
        <w:ind w:firstLine="709"/>
        <w:jc w:val="both"/>
        <w:rPr>
          <w:sz w:val="28"/>
          <w:szCs w:val="28"/>
        </w:rPr>
      </w:pPr>
      <w:r w:rsidRPr="001629FD">
        <w:rPr>
          <w:sz w:val="28"/>
          <w:szCs w:val="28"/>
        </w:rPr>
        <w:t>На регулярной основе проводятся двусторонние консультации на уровне министров иностранных дел по вопросам стратегической стабильности, борьбы с терроризмом и региональных вопросов.</w:t>
      </w:r>
    </w:p>
    <w:p w:rsidR="001629FD" w:rsidRPr="001629FD" w:rsidRDefault="001629FD" w:rsidP="001629FD">
      <w:pPr>
        <w:widowControl w:val="0"/>
        <w:spacing w:line="360" w:lineRule="auto"/>
        <w:ind w:firstLine="709"/>
        <w:jc w:val="both"/>
        <w:rPr>
          <w:sz w:val="28"/>
          <w:szCs w:val="28"/>
        </w:rPr>
      </w:pPr>
      <w:r w:rsidRPr="001629FD">
        <w:rPr>
          <w:sz w:val="28"/>
          <w:szCs w:val="28"/>
        </w:rPr>
        <w:t>В 2004 года состоялся еще один раунд консультаций на уровне первых заместителей министров иностранных дел в Оттаве. В 2004 году состоялись двусторонние консультации в Оттаве о борьбе с терроризмом, организованной преступностью, нелегальной миграцией и наркотрафиком.</w:t>
      </w:r>
    </w:p>
    <w:p w:rsidR="001629FD" w:rsidRPr="001629FD" w:rsidRDefault="001629FD" w:rsidP="001629FD">
      <w:pPr>
        <w:widowControl w:val="0"/>
        <w:spacing w:line="360" w:lineRule="auto"/>
        <w:ind w:firstLine="709"/>
        <w:jc w:val="both"/>
        <w:rPr>
          <w:sz w:val="28"/>
          <w:szCs w:val="28"/>
        </w:rPr>
      </w:pPr>
      <w:r w:rsidRPr="001629FD">
        <w:rPr>
          <w:sz w:val="28"/>
          <w:szCs w:val="28"/>
        </w:rPr>
        <w:t>Сотрудничество между российскими и канадскими парламентами приобрело регулярный характер. В 2003 году делегация Парламента Канады во главе с председателем Сената посетила Россию. Обмен делегациями продолжается на уровне парламентских комитетов</w:t>
      </w:r>
      <w:r w:rsidRPr="001629FD">
        <w:rPr>
          <w:rStyle w:val="google-src-text"/>
          <w:sz w:val="28"/>
          <w:szCs w:val="28"/>
        </w:rPr>
        <w:t>.</w:t>
      </w:r>
    </w:p>
    <w:p w:rsidR="001629FD" w:rsidRPr="001629FD" w:rsidRDefault="001629FD" w:rsidP="001629FD">
      <w:pPr>
        <w:widowControl w:val="0"/>
        <w:spacing w:line="360" w:lineRule="auto"/>
        <w:ind w:firstLine="709"/>
        <w:jc w:val="both"/>
        <w:rPr>
          <w:sz w:val="28"/>
          <w:szCs w:val="28"/>
        </w:rPr>
      </w:pPr>
      <w:r w:rsidRPr="001629FD">
        <w:rPr>
          <w:sz w:val="28"/>
          <w:szCs w:val="28"/>
        </w:rPr>
        <w:t>Искренний диалог с канадскими коллегами указал на то, что мы должны продолжать наши совместные усилия по развитию политических, экономических, научных, культурных и гуманитарных связей между Российской Федерацией и Канадой, поощрение межпарламентского сотрудничества и создание соответствующего механизма для такого сотрудничества, организация визитов Руководителей парламентов, а также регулярных межпарламентских обменов на уровне комитетов и комиссий, в интересах развития всех форм межпарламентского сотрудничества на постоянной основе, и вносить свой вклад в создание и развитие в России и Канаде межпарламентской группы в соответствующих парламентах</w:t>
      </w:r>
    </w:p>
    <w:p w:rsidR="001629FD" w:rsidRPr="001629FD" w:rsidRDefault="001629FD" w:rsidP="001629FD">
      <w:pPr>
        <w:widowControl w:val="0"/>
        <w:spacing w:line="360" w:lineRule="auto"/>
        <w:ind w:firstLine="709"/>
        <w:jc w:val="both"/>
        <w:rPr>
          <w:sz w:val="28"/>
          <w:szCs w:val="28"/>
        </w:rPr>
      </w:pPr>
      <w:r w:rsidRPr="001629FD">
        <w:rPr>
          <w:sz w:val="28"/>
          <w:szCs w:val="28"/>
        </w:rPr>
        <w:t>для и в интересах развития отношений между нашими странами и нашими народами. [18.</w:t>
      </w:r>
      <w:r w:rsidRPr="001629FD">
        <w:rPr>
          <w:sz w:val="28"/>
          <w:szCs w:val="28"/>
          <w:lang w:val="en-US"/>
        </w:rPr>
        <w:t>c</w:t>
      </w:r>
      <w:r w:rsidRPr="001629FD">
        <w:rPr>
          <w:sz w:val="28"/>
          <w:szCs w:val="28"/>
        </w:rPr>
        <w:t>.10]</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Главным мероприятием в области безопасности, осуществляемым Канадой совместно с Россией, является участие в Глобальном партнерстве против распространения оружия и материалов массового уничтожения. Эта программа была объявлена в 2002 году на саммите "Группы восьми" в Кананаскисе с целью укрепления глобальной безопасности путем утилизации атомных подводных лодок, утилизации расщепляющихся материалов, уничтожения химического оружия и трудоустройства ученых, ранее работавших на оборонную промышленность, в первую очередь в России.</w:t>
      </w:r>
    </w:p>
    <w:p w:rsidR="001629FD" w:rsidRPr="001629FD" w:rsidRDefault="001629FD" w:rsidP="001629FD">
      <w:pPr>
        <w:pStyle w:val="a8"/>
        <w:widowControl w:val="0"/>
        <w:tabs>
          <w:tab w:val="left" w:pos="567"/>
        </w:tabs>
        <w:spacing w:before="0" w:beforeAutospacing="0" w:after="0" w:afterAutospacing="0" w:line="360" w:lineRule="auto"/>
        <w:ind w:firstLine="709"/>
        <w:jc w:val="both"/>
        <w:rPr>
          <w:sz w:val="28"/>
          <w:szCs w:val="28"/>
          <w:u w:val="single"/>
        </w:rPr>
      </w:pPr>
      <w:r w:rsidRPr="001629FD">
        <w:rPr>
          <w:sz w:val="28"/>
          <w:szCs w:val="28"/>
        </w:rPr>
        <w:t>Канада - ведущий разработчик и спонсор Глобального партнерства; ее вклад в течение 10 лет достигает 1 млрд. долл..[27.</w:t>
      </w:r>
      <w:r w:rsidRPr="001629FD">
        <w:rPr>
          <w:sz w:val="28"/>
          <w:szCs w:val="28"/>
          <w:lang w:val="en-US"/>
        </w:rPr>
        <w:t>c</w:t>
      </w:r>
      <w:r w:rsidRPr="001629FD">
        <w:rPr>
          <w:sz w:val="28"/>
          <w:szCs w:val="28"/>
        </w:rPr>
        <w:t>.103]</w:t>
      </w:r>
    </w:p>
    <w:p w:rsidR="001629FD" w:rsidRPr="001629FD" w:rsidRDefault="001629FD" w:rsidP="001629FD">
      <w:pPr>
        <w:widowControl w:val="0"/>
        <w:spacing w:line="360" w:lineRule="auto"/>
        <w:ind w:firstLine="709"/>
        <w:jc w:val="both"/>
        <w:rPr>
          <w:sz w:val="28"/>
          <w:szCs w:val="28"/>
        </w:rPr>
      </w:pPr>
      <w:r w:rsidRPr="001629FD">
        <w:rPr>
          <w:sz w:val="28"/>
          <w:szCs w:val="28"/>
        </w:rPr>
        <w:t xml:space="preserve">В настоящее время выполняются двусторонние программы сотрудничества с участием Верховного, Конституционного и Высшего Арбитражного судов, а также Счетной палаты Российской Федерации. В марте </w:t>
      </w:r>
      <w:smartTag w:uri="urn:schemas-microsoft-com:office:smarttags" w:element="metricconverter">
        <w:smartTagPr>
          <w:attr w:name="ProductID" w:val="2004 г"/>
        </w:smartTagPr>
        <w:r w:rsidRPr="001629FD">
          <w:rPr>
            <w:sz w:val="28"/>
            <w:szCs w:val="28"/>
          </w:rPr>
          <w:t>2004 г</w:t>
        </w:r>
      </w:smartTag>
      <w:r w:rsidRPr="001629FD">
        <w:rPr>
          <w:sz w:val="28"/>
          <w:szCs w:val="28"/>
        </w:rPr>
        <w:t>. В. Зорькин, председатель Конституционного суда Российской Федерации прибыл с официальным визитом в Канаду в рамках Российско-Канадской Судебной Партнерской программы.</w:t>
      </w:r>
    </w:p>
    <w:p w:rsidR="001629FD" w:rsidRPr="001629FD" w:rsidRDefault="001629FD" w:rsidP="001629FD">
      <w:pPr>
        <w:widowControl w:val="0"/>
        <w:spacing w:line="360" w:lineRule="auto"/>
        <w:ind w:firstLine="709"/>
        <w:jc w:val="both"/>
        <w:rPr>
          <w:sz w:val="28"/>
          <w:szCs w:val="28"/>
        </w:rPr>
      </w:pPr>
      <w:r w:rsidRPr="001629FD">
        <w:rPr>
          <w:sz w:val="28"/>
          <w:szCs w:val="28"/>
        </w:rPr>
        <w:t xml:space="preserve">Число Культурных контактов и музейных обменов, также увеличивается. В </w:t>
      </w:r>
      <w:smartTag w:uri="urn:schemas-microsoft-com:office:smarttags" w:element="metricconverter">
        <w:smartTagPr>
          <w:attr w:name="ProductID" w:val="1998 г"/>
        </w:smartTagPr>
        <w:r w:rsidRPr="001629FD">
          <w:rPr>
            <w:sz w:val="28"/>
            <w:szCs w:val="28"/>
          </w:rPr>
          <w:t>1998 г</w:t>
        </w:r>
      </w:smartTag>
      <w:r w:rsidRPr="001629FD">
        <w:rPr>
          <w:sz w:val="28"/>
          <w:szCs w:val="28"/>
        </w:rPr>
        <w:t>. был создан Государственный Эрмитаж Фонд Канады.</w:t>
      </w:r>
    </w:p>
    <w:p w:rsidR="001629FD" w:rsidRPr="001629FD" w:rsidRDefault="001629FD" w:rsidP="001629FD">
      <w:pPr>
        <w:widowControl w:val="0"/>
        <w:spacing w:line="360" w:lineRule="auto"/>
        <w:ind w:firstLine="709"/>
        <w:jc w:val="both"/>
        <w:rPr>
          <w:sz w:val="28"/>
          <w:szCs w:val="28"/>
        </w:rPr>
      </w:pPr>
      <w:r w:rsidRPr="001629FD">
        <w:rPr>
          <w:sz w:val="28"/>
          <w:szCs w:val="28"/>
        </w:rPr>
        <w:t>В 2002-2003 гг. в Канаде успешно прошла выставка русской живописи из коллекции Государственного Эрмитажа. В сентябре 2004 года была открыта первая персональная выставка канадского художника Тома Томсона в Государственном Эрмитаже в Санкт-Петербурге. В 2006 году прошла выставка под названием "Екатерина Великая - искусство для империи" в Художественной галерее Онтарио в Торонто в Монреальском музее изящных искусств, подчеркнув внеочередные собранные сокровища Екатерины II.[8.</w:t>
      </w:r>
      <w:r w:rsidRPr="001629FD">
        <w:rPr>
          <w:sz w:val="28"/>
          <w:szCs w:val="28"/>
          <w:lang w:val="en-US"/>
        </w:rPr>
        <w:t>c</w:t>
      </w:r>
      <w:r w:rsidRPr="001629FD">
        <w:rPr>
          <w:sz w:val="28"/>
          <w:szCs w:val="28"/>
        </w:rPr>
        <w:t>.30]</w:t>
      </w:r>
    </w:p>
    <w:p w:rsidR="001629FD" w:rsidRPr="001629FD" w:rsidRDefault="001629FD" w:rsidP="001629FD">
      <w:pPr>
        <w:widowControl w:val="0"/>
        <w:spacing w:line="360" w:lineRule="auto"/>
        <w:ind w:firstLine="709"/>
        <w:jc w:val="both"/>
        <w:rPr>
          <w:sz w:val="28"/>
          <w:szCs w:val="28"/>
        </w:rPr>
      </w:pPr>
      <w:r w:rsidRPr="001629FD">
        <w:rPr>
          <w:sz w:val="28"/>
          <w:szCs w:val="28"/>
        </w:rPr>
        <w:t>Важность сотрудничества в Арктике между Россией и Канадой постоянно возрастает. Обе страны подчеркивают заинтересованность в дальнейшем расширении связей в этой области на двусторонней основе, а также в рамках международных форумов, таких, как Арктический совет. В 1992 году были подписаны российско-канадское Соглашение о сотрудничестве в Арктике и на Севере, в 1997 году межведомственный Меморандум о взаимопонимании в отношении сотрудничества по делам аборигенов и развитию северных территорий. Активно развиваются двусторонние контакты в рамках программы сотрудничества Сибирского федерального округа и Департамента по делам индейцев и развитию северных территорий Канады.</w:t>
      </w:r>
    </w:p>
    <w:p w:rsidR="001629FD" w:rsidRPr="001629FD" w:rsidRDefault="001629FD" w:rsidP="001629FD">
      <w:pPr>
        <w:widowControl w:val="0"/>
        <w:spacing w:line="360" w:lineRule="auto"/>
        <w:ind w:firstLine="709"/>
        <w:jc w:val="both"/>
        <w:rPr>
          <w:sz w:val="28"/>
          <w:szCs w:val="28"/>
        </w:rPr>
      </w:pPr>
      <w:r w:rsidRPr="001629FD">
        <w:rPr>
          <w:color w:val="000000"/>
          <w:sz w:val="28"/>
          <w:szCs w:val="28"/>
        </w:rPr>
        <w:t xml:space="preserve">Таким образом, Россия и Канада на сегодняшний день вступают на качественно новый этап сотрудничества, который позволяет вступать в конструктивный диалог </w:t>
      </w:r>
      <w:r w:rsidRPr="001629FD">
        <w:rPr>
          <w:sz w:val="28"/>
          <w:szCs w:val="28"/>
        </w:rPr>
        <w:t>по развитию политических, экономических, научных, культурных и гуманитарных связей.</w:t>
      </w:r>
    </w:p>
    <w:p w:rsidR="001629FD" w:rsidRPr="001629FD" w:rsidRDefault="006966B7" w:rsidP="006966B7">
      <w:pPr>
        <w:widowControl w:val="0"/>
        <w:spacing w:line="360" w:lineRule="auto"/>
        <w:ind w:firstLine="709"/>
        <w:jc w:val="both"/>
        <w:rPr>
          <w:b/>
          <w:bCs/>
          <w:color w:val="000000"/>
          <w:sz w:val="28"/>
          <w:szCs w:val="28"/>
        </w:rPr>
      </w:pPr>
      <w:r>
        <w:rPr>
          <w:sz w:val="28"/>
          <w:szCs w:val="28"/>
        </w:rPr>
        <w:br w:type="page"/>
      </w:r>
      <w:r w:rsidR="001629FD" w:rsidRPr="001629FD">
        <w:rPr>
          <w:b/>
          <w:bCs/>
          <w:color w:val="000000"/>
          <w:sz w:val="28"/>
          <w:szCs w:val="28"/>
        </w:rPr>
        <w:t>2.3 Торгово-экономические связи российско-канадских отношений в современный период времени</w:t>
      </w:r>
    </w:p>
    <w:p w:rsidR="001629FD" w:rsidRPr="001629FD" w:rsidRDefault="001629FD" w:rsidP="001629FD">
      <w:pPr>
        <w:widowControl w:val="0"/>
        <w:autoSpaceDE w:val="0"/>
        <w:autoSpaceDN w:val="0"/>
        <w:adjustRightInd w:val="0"/>
        <w:spacing w:line="360" w:lineRule="auto"/>
        <w:ind w:firstLine="709"/>
        <w:jc w:val="both"/>
        <w:rPr>
          <w:b/>
          <w:bCs/>
          <w:color w:val="000000"/>
          <w:sz w:val="28"/>
          <w:szCs w:val="28"/>
        </w:rPr>
      </w:pPr>
    </w:p>
    <w:p w:rsidR="001629FD" w:rsidRPr="001629FD" w:rsidRDefault="001629FD" w:rsidP="001629FD">
      <w:pPr>
        <w:widowControl w:val="0"/>
        <w:autoSpaceDE w:val="0"/>
        <w:autoSpaceDN w:val="0"/>
        <w:adjustRightInd w:val="0"/>
        <w:spacing w:line="360" w:lineRule="auto"/>
        <w:ind w:firstLine="709"/>
        <w:jc w:val="both"/>
        <w:rPr>
          <w:color w:val="000000"/>
          <w:sz w:val="28"/>
          <w:szCs w:val="28"/>
        </w:rPr>
      </w:pPr>
      <w:r w:rsidRPr="001629FD">
        <w:rPr>
          <w:color w:val="000000"/>
          <w:sz w:val="28"/>
          <w:szCs w:val="28"/>
        </w:rPr>
        <w:t>За последнее десятилетие российско-канадские экономические связи прошли не простой путь: от радужных оценок перспектив в конце 1980-х- начале 1990-х годов через нарастание проблем и противоречий к оттоку прямых частных канадских инвестиций из России и абсолютному сокращению объемов двустороннего торгового оборота после финансового кризиса (1998г.) в России.</w:t>
      </w:r>
    </w:p>
    <w:p w:rsidR="001629FD" w:rsidRPr="001629FD" w:rsidRDefault="001629FD" w:rsidP="001629FD">
      <w:pPr>
        <w:widowControl w:val="0"/>
        <w:autoSpaceDE w:val="0"/>
        <w:autoSpaceDN w:val="0"/>
        <w:adjustRightInd w:val="0"/>
        <w:spacing w:line="360" w:lineRule="auto"/>
        <w:ind w:firstLine="709"/>
        <w:jc w:val="both"/>
        <w:rPr>
          <w:color w:val="000000"/>
          <w:sz w:val="28"/>
          <w:szCs w:val="28"/>
        </w:rPr>
      </w:pPr>
      <w:r w:rsidRPr="001629FD">
        <w:rPr>
          <w:color w:val="000000"/>
          <w:sz w:val="28"/>
          <w:szCs w:val="28"/>
        </w:rPr>
        <w:t>В 1990 годы российско-канадские экономические отношения претерпели большие перемены, которые принесли с собой как положительные, так и отрицательные моменты. [15.</w:t>
      </w:r>
      <w:r w:rsidRPr="001629FD">
        <w:rPr>
          <w:color w:val="000000"/>
          <w:sz w:val="28"/>
          <w:szCs w:val="28"/>
          <w:lang w:val="en-US"/>
        </w:rPr>
        <w:t>c</w:t>
      </w:r>
      <w:r w:rsidRPr="001629FD">
        <w:rPr>
          <w:color w:val="000000"/>
          <w:sz w:val="28"/>
          <w:szCs w:val="28"/>
        </w:rPr>
        <w:t>.133]</w:t>
      </w:r>
    </w:p>
    <w:p w:rsidR="001629FD" w:rsidRPr="001629FD" w:rsidRDefault="001629FD" w:rsidP="001629FD">
      <w:pPr>
        <w:widowControl w:val="0"/>
        <w:autoSpaceDE w:val="0"/>
        <w:autoSpaceDN w:val="0"/>
        <w:adjustRightInd w:val="0"/>
        <w:spacing w:line="360" w:lineRule="auto"/>
        <w:ind w:firstLine="709"/>
        <w:jc w:val="both"/>
        <w:rPr>
          <w:color w:val="000000"/>
          <w:sz w:val="28"/>
          <w:szCs w:val="28"/>
        </w:rPr>
      </w:pPr>
      <w:r w:rsidRPr="001629FD">
        <w:rPr>
          <w:color w:val="000000"/>
          <w:sz w:val="28"/>
          <w:szCs w:val="28"/>
        </w:rPr>
        <w:t>Несмотря на трудности последнего времени, для развития российско-канадских торгово-экономических связей в целом существуют благоприятные предпосылки. Они связаны, с уникальной схожестью природно-климатических и географических условий двух стран.</w:t>
      </w:r>
    </w:p>
    <w:p w:rsidR="001629FD" w:rsidRPr="001629FD" w:rsidRDefault="007C1EE3" w:rsidP="001629FD">
      <w:pPr>
        <w:widowControl w:val="0"/>
        <w:autoSpaceDE w:val="0"/>
        <w:autoSpaceDN w:val="0"/>
        <w:adjustRightInd w:val="0"/>
        <w:spacing w:line="360" w:lineRule="auto"/>
        <w:ind w:firstLine="709"/>
        <w:jc w:val="both"/>
        <w:rPr>
          <w:color w:val="000000"/>
          <w:sz w:val="28"/>
          <w:szCs w:val="28"/>
        </w:rPr>
      </w:pPr>
      <w:r>
        <w:rPr>
          <w:noProof/>
        </w:rPr>
        <w:pict>
          <v:shape id="_x0000_s1027" type="#_x0000_t202" style="position:absolute;left:0;text-align:left;margin-left:282.45pt;margin-top:13.6pt;width:84pt;height:28.5pt;z-index:251658240" filled="f" stroked="f">
            <v:textbox style="mso-next-textbox:#_x0000_s1027">
              <w:txbxContent>
                <w:p w:rsidR="001629FD" w:rsidRDefault="001629FD">
                  <w:pPr>
                    <w:rPr>
                      <w:sz w:val="20"/>
                      <w:szCs w:val="20"/>
                    </w:rPr>
                  </w:pPr>
                  <w:r>
                    <w:rPr>
                      <w:sz w:val="20"/>
                      <w:szCs w:val="20"/>
                      <w:lang w:val="en-US"/>
                    </w:rPr>
                    <w:t>2</w:t>
                  </w:r>
                </w:p>
              </w:txbxContent>
            </v:textbox>
          </v:shape>
        </w:pict>
      </w:r>
      <w:r w:rsidR="001629FD" w:rsidRPr="001629FD">
        <w:rPr>
          <w:color w:val="000000"/>
          <w:sz w:val="28"/>
          <w:szCs w:val="28"/>
        </w:rPr>
        <w:t>То обстоятельство, что Россия и Канада – два крупнейших в мире государства ( соответственно 17,1 и 10,0 млн. км ), расположенных к тому же в пределах почти одних и тех же широтных зон, означает, что в трех крупных областях – развитии магистрального транспорта и связи, сельского хозяйства и освоения Севера – между двумя странами стоят общие задачи. Причем во всех трех отмеченных областях Канада является для России не просто важным, а действительно уникальным партнером по опыту, знаниям, технологиям.</w:t>
      </w:r>
    </w:p>
    <w:p w:rsidR="001629FD" w:rsidRPr="001629FD" w:rsidRDefault="001629FD" w:rsidP="001629FD">
      <w:pPr>
        <w:widowControl w:val="0"/>
        <w:tabs>
          <w:tab w:val="left" w:pos="426"/>
        </w:tabs>
        <w:autoSpaceDE w:val="0"/>
        <w:autoSpaceDN w:val="0"/>
        <w:adjustRightInd w:val="0"/>
        <w:spacing w:line="360" w:lineRule="auto"/>
        <w:ind w:firstLine="709"/>
        <w:jc w:val="both"/>
        <w:rPr>
          <w:color w:val="000000"/>
          <w:sz w:val="28"/>
          <w:szCs w:val="28"/>
        </w:rPr>
      </w:pPr>
      <w:r w:rsidRPr="001629FD">
        <w:rPr>
          <w:color w:val="000000"/>
          <w:sz w:val="28"/>
          <w:szCs w:val="28"/>
        </w:rPr>
        <w:t>В области транспорта и связи такая уникальность связана с огромными размерами территорий, когда у обоих стран сохранились большие массивы неосвоенных территорий (чего нет нигде больше в мире, может за исключением бассейна р.Амазонки).</w:t>
      </w:r>
    </w:p>
    <w:p w:rsidR="001629FD" w:rsidRPr="001629FD" w:rsidRDefault="001629FD" w:rsidP="001629FD">
      <w:pPr>
        <w:widowControl w:val="0"/>
        <w:autoSpaceDE w:val="0"/>
        <w:autoSpaceDN w:val="0"/>
        <w:adjustRightInd w:val="0"/>
        <w:spacing w:line="360" w:lineRule="auto"/>
        <w:ind w:firstLine="709"/>
        <w:jc w:val="both"/>
        <w:rPr>
          <w:color w:val="000000"/>
          <w:sz w:val="28"/>
          <w:szCs w:val="28"/>
        </w:rPr>
      </w:pPr>
      <w:r w:rsidRPr="001629FD">
        <w:rPr>
          <w:color w:val="000000"/>
          <w:sz w:val="28"/>
          <w:szCs w:val="28"/>
        </w:rPr>
        <w:t>Россия и Канада являются крупными федеративными государствами, в которых магистральный транспорт и связь выполняют не только социально-экономические, но и политические функции, выступая необходимой предпосылкой и средством сохранения единства федераций.</w:t>
      </w:r>
    </w:p>
    <w:p w:rsidR="001629FD" w:rsidRPr="001629FD" w:rsidRDefault="001629FD" w:rsidP="001629FD">
      <w:pPr>
        <w:widowControl w:val="0"/>
        <w:autoSpaceDE w:val="0"/>
        <w:autoSpaceDN w:val="0"/>
        <w:adjustRightInd w:val="0"/>
        <w:spacing w:line="360" w:lineRule="auto"/>
        <w:ind w:firstLine="709"/>
        <w:jc w:val="both"/>
        <w:rPr>
          <w:color w:val="000000"/>
          <w:sz w:val="28"/>
          <w:szCs w:val="28"/>
        </w:rPr>
      </w:pPr>
      <w:r w:rsidRPr="001629FD">
        <w:rPr>
          <w:color w:val="000000"/>
          <w:sz w:val="28"/>
          <w:szCs w:val="28"/>
        </w:rPr>
        <w:t>В области сельского хозяйства, Россия стоит Канаде гораздо ближе чем, США, т. к. два государства имеют схожую специализацию сельского хозяйства, что оказывает воздействие на масштабы взаимной торговли. Канада остается потенциально важным рынком для закупки зерна Россией и существуют возможности в товарообмене элитными сортами семян и племенным скотом.</w:t>
      </w:r>
    </w:p>
    <w:p w:rsidR="001629FD" w:rsidRPr="001629FD" w:rsidRDefault="001629FD" w:rsidP="001629FD">
      <w:pPr>
        <w:widowControl w:val="0"/>
        <w:autoSpaceDE w:val="0"/>
        <w:autoSpaceDN w:val="0"/>
        <w:adjustRightInd w:val="0"/>
        <w:spacing w:line="360" w:lineRule="auto"/>
        <w:ind w:firstLine="709"/>
        <w:jc w:val="both"/>
        <w:rPr>
          <w:color w:val="000000"/>
          <w:sz w:val="28"/>
          <w:szCs w:val="28"/>
        </w:rPr>
      </w:pPr>
      <w:r w:rsidRPr="001629FD">
        <w:rPr>
          <w:color w:val="000000"/>
          <w:sz w:val="28"/>
          <w:szCs w:val="28"/>
        </w:rPr>
        <w:t>В области развития Севера и Арктики Канаде как экономическому партнеру России нет равных. Физико-географические свойства арктических и субарктических зон требуют совершенно особых путей их хозяйственного освоения. А поскольку площади их огромны в России и Канаде, то это открывает обширнейшие возможности для налаживания контактов в самых различных областях – от простого обмена информацией и продажи машин и оборудования «в северном исполнении» до совместного строительства предприятий и выполнения НИОКР. К тому же «северность» это неотъемлемая черта самобытности как России, так и Канады.</w:t>
      </w:r>
    </w:p>
    <w:p w:rsidR="001629FD" w:rsidRPr="001629FD" w:rsidRDefault="001629FD" w:rsidP="001629FD">
      <w:pPr>
        <w:widowControl w:val="0"/>
        <w:autoSpaceDE w:val="0"/>
        <w:autoSpaceDN w:val="0"/>
        <w:adjustRightInd w:val="0"/>
        <w:spacing w:line="360" w:lineRule="auto"/>
        <w:ind w:firstLine="709"/>
        <w:jc w:val="both"/>
        <w:rPr>
          <w:color w:val="000000"/>
          <w:sz w:val="28"/>
          <w:szCs w:val="28"/>
        </w:rPr>
      </w:pPr>
      <w:r w:rsidRPr="001629FD">
        <w:rPr>
          <w:color w:val="000000"/>
          <w:sz w:val="28"/>
          <w:szCs w:val="28"/>
        </w:rPr>
        <w:t>Важно подчеркнуть, что Россия и Канада щедро наделены водными, лесными и минеральными ресурсами. [20.</w:t>
      </w:r>
      <w:r w:rsidRPr="001629FD">
        <w:rPr>
          <w:color w:val="000000"/>
          <w:sz w:val="28"/>
          <w:szCs w:val="28"/>
          <w:lang w:val="en-US"/>
        </w:rPr>
        <w:t>c</w:t>
      </w:r>
      <w:r w:rsidRPr="001629FD">
        <w:rPr>
          <w:color w:val="000000"/>
          <w:sz w:val="28"/>
          <w:szCs w:val="28"/>
        </w:rPr>
        <w:t>.100]</w:t>
      </w:r>
    </w:p>
    <w:p w:rsidR="001629FD" w:rsidRPr="001629FD" w:rsidRDefault="001629FD" w:rsidP="00681A72">
      <w:pPr>
        <w:widowControl w:val="0"/>
        <w:tabs>
          <w:tab w:val="left" w:pos="0"/>
        </w:tabs>
        <w:spacing w:line="360" w:lineRule="auto"/>
        <w:ind w:firstLine="709"/>
        <w:jc w:val="both"/>
        <w:rPr>
          <w:color w:val="000000"/>
          <w:sz w:val="28"/>
          <w:szCs w:val="28"/>
        </w:rPr>
      </w:pPr>
      <w:r w:rsidRPr="001629FD">
        <w:rPr>
          <w:sz w:val="28"/>
          <w:szCs w:val="28"/>
        </w:rPr>
        <w:t xml:space="preserve">По данным </w:t>
      </w:r>
      <w:r w:rsidRPr="001629FD">
        <w:rPr>
          <w:sz w:val="28"/>
          <w:szCs w:val="28"/>
          <w:u w:val="single"/>
        </w:rPr>
        <w:t>ФТС России</w:t>
      </w:r>
      <w:r w:rsidRPr="001629FD">
        <w:rPr>
          <w:sz w:val="28"/>
          <w:szCs w:val="28"/>
        </w:rPr>
        <w:t>, взаимный товарооборот России и Канады</w:t>
      </w:r>
      <w:r w:rsidR="00681A72">
        <w:rPr>
          <w:sz w:val="28"/>
          <w:szCs w:val="28"/>
        </w:rPr>
        <w:t xml:space="preserve"> </w:t>
      </w:r>
      <w:r w:rsidRPr="001629FD">
        <w:rPr>
          <w:sz w:val="28"/>
          <w:szCs w:val="28"/>
        </w:rPr>
        <w:t xml:space="preserve">за </w:t>
      </w:r>
      <w:smartTag w:uri="urn:schemas-microsoft-com:office:smarttags" w:element="metricconverter">
        <w:smartTagPr>
          <w:attr w:name="ProductID" w:val="2007 г"/>
        </w:smartTagPr>
        <w:r w:rsidRPr="001629FD">
          <w:rPr>
            <w:sz w:val="28"/>
            <w:szCs w:val="28"/>
          </w:rPr>
          <w:t>2007 г</w:t>
        </w:r>
      </w:smartTag>
      <w:r w:rsidRPr="001629FD">
        <w:rPr>
          <w:sz w:val="28"/>
          <w:szCs w:val="28"/>
        </w:rPr>
        <w:t xml:space="preserve">. составил 1556,1 млн. долларов США (российский экспорт – 335,7 млн. долл. США, импорт – 1220,4 млн. долл. США), а темпы роста товарооборота по сравнению с </w:t>
      </w:r>
      <w:smartTag w:uri="urn:schemas-microsoft-com:office:smarttags" w:element="metricconverter">
        <w:smartTagPr>
          <w:attr w:name="ProductID" w:val="2006 г"/>
        </w:smartTagPr>
        <w:r w:rsidRPr="001629FD">
          <w:rPr>
            <w:sz w:val="28"/>
            <w:szCs w:val="28"/>
          </w:rPr>
          <w:t>2006 г</w:t>
        </w:r>
      </w:smartTag>
      <w:r w:rsidRPr="001629FD">
        <w:rPr>
          <w:sz w:val="28"/>
          <w:szCs w:val="28"/>
        </w:rPr>
        <w:t>. составил 122,5% (увеличение импорта – на 34,4%, уменьшение экспорта – на 7,4%).(</w:t>
      </w:r>
      <w:r w:rsidRPr="001629FD">
        <w:rPr>
          <w:sz w:val="28"/>
          <w:szCs w:val="28"/>
          <w:lang w:val="en-US"/>
        </w:rPr>
        <w:t>C</w:t>
      </w:r>
      <w:r w:rsidRPr="001629FD">
        <w:rPr>
          <w:sz w:val="28"/>
          <w:szCs w:val="28"/>
        </w:rPr>
        <w:t>м. Приложение № 9) [23]</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Основной объем российского экспорта в Канаду в 2007г. - 61% стоимости - составляли минеральные продукты (главным образом сырая нефть). На продовольствие и сельскохозяйственное сырье приходилось 11,2%, металлы и металлоизделия - 9,8%, продукты химической промышленности - 6,7%, текстиль - 3,4%, драгоценные камни и металлы - 2,9%, машины и оборудование - 2% стоимости экспорта.</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В импорте лидировали машины, оборудование и транспортные средства (63,2% стоимости), продовольственные товары (14,6%), продукты химической промышленности (6,3%). [24]</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color w:val="000000"/>
          <w:sz w:val="28"/>
          <w:szCs w:val="28"/>
        </w:rPr>
        <w:t xml:space="preserve">Сильной стороной российско-канадских экономических отношений продолжает оставаться наличие развитой </w:t>
      </w:r>
      <w:r w:rsidRPr="001629FD">
        <w:rPr>
          <w:rStyle w:val="ab"/>
          <w:b w:val="0"/>
          <w:bCs w:val="0"/>
          <w:sz w:val="28"/>
          <w:szCs w:val="28"/>
        </w:rPr>
        <w:t>Договорно-правовой базы.</w:t>
      </w:r>
      <w:r w:rsidRPr="001629FD">
        <w:rPr>
          <w:sz w:val="28"/>
          <w:szCs w:val="28"/>
        </w:rPr>
        <w:t xml:space="preserve"> Ее основу составляют Соглашение о торговых и коммерческих отношениях (подписано в </w:t>
      </w:r>
      <w:smartTag w:uri="urn:schemas-microsoft-com:office:smarttags" w:element="metricconverter">
        <w:smartTagPr>
          <w:attr w:name="ProductID" w:val="1992 г"/>
        </w:smartTagPr>
        <w:r w:rsidRPr="001629FD">
          <w:rPr>
            <w:sz w:val="28"/>
            <w:szCs w:val="28"/>
          </w:rPr>
          <w:t>1992 г</w:t>
        </w:r>
      </w:smartTag>
      <w:r w:rsidRPr="001629FD">
        <w:rPr>
          <w:sz w:val="28"/>
          <w:szCs w:val="28"/>
        </w:rPr>
        <w:t xml:space="preserve">.), Соглашение о поощрении и взаимной защите капиталовложений (подписано в </w:t>
      </w:r>
      <w:smartTag w:uri="urn:schemas-microsoft-com:office:smarttags" w:element="metricconverter">
        <w:smartTagPr>
          <w:attr w:name="ProductID" w:val="1989 г"/>
        </w:smartTagPr>
        <w:r w:rsidRPr="001629FD">
          <w:rPr>
            <w:sz w:val="28"/>
            <w:szCs w:val="28"/>
          </w:rPr>
          <w:t>1989 г</w:t>
        </w:r>
      </w:smartTag>
      <w:r w:rsidRPr="001629FD">
        <w:rPr>
          <w:sz w:val="28"/>
          <w:szCs w:val="28"/>
        </w:rPr>
        <w:t xml:space="preserve">. и вступило в силу в </w:t>
      </w:r>
      <w:smartTag w:uri="urn:schemas-microsoft-com:office:smarttags" w:element="metricconverter">
        <w:smartTagPr>
          <w:attr w:name="ProductID" w:val="1991 г"/>
        </w:smartTagPr>
        <w:r w:rsidRPr="001629FD">
          <w:rPr>
            <w:sz w:val="28"/>
            <w:szCs w:val="28"/>
          </w:rPr>
          <w:t>1991 г</w:t>
        </w:r>
      </w:smartTag>
      <w:r w:rsidRPr="001629FD">
        <w:rPr>
          <w:sz w:val="28"/>
          <w:szCs w:val="28"/>
        </w:rPr>
        <w:t>.), Соглашение об экономическом сотрудничестве (</w:t>
      </w:r>
      <w:smartTag w:uri="urn:schemas-microsoft-com:office:smarttags" w:element="metricconverter">
        <w:smartTagPr>
          <w:attr w:name="ProductID" w:val="1993 г"/>
        </w:smartTagPr>
        <w:r w:rsidRPr="001629FD">
          <w:rPr>
            <w:sz w:val="28"/>
            <w:szCs w:val="28"/>
          </w:rPr>
          <w:t>1993 г</w:t>
        </w:r>
      </w:smartTag>
      <w:r w:rsidRPr="001629FD">
        <w:rPr>
          <w:sz w:val="28"/>
          <w:szCs w:val="28"/>
        </w:rPr>
        <w:t>.) и Меморандум о взаимопонимании и избежании двойного налогообложения (</w:t>
      </w:r>
      <w:smartTag w:uri="urn:schemas-microsoft-com:office:smarttags" w:element="metricconverter">
        <w:smartTagPr>
          <w:attr w:name="ProductID" w:val="1995 г"/>
        </w:smartTagPr>
        <w:r w:rsidRPr="001629FD">
          <w:rPr>
            <w:sz w:val="28"/>
            <w:szCs w:val="28"/>
          </w:rPr>
          <w:t>1995 г</w:t>
        </w:r>
      </w:smartTag>
      <w:r w:rsidRPr="001629FD">
        <w:rPr>
          <w:sz w:val="28"/>
          <w:szCs w:val="28"/>
        </w:rPr>
        <w:t>.).</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Таким образом, в основе успешного развития торгово-экономических отношений между Россией и Канадой лежит объективная взаимная заинтересованность друг в друге. Этим объясняется возможность и растущая необходимость в обеспечении и укреплении дружеских отношений для взаимовыгодного обмена опытом, торговли.</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rStyle w:val="ab"/>
          <w:sz w:val="28"/>
          <w:szCs w:val="28"/>
        </w:rPr>
        <w:t>2.4 Инвестиционное и техническое сотрудничество между Россией и Канадой на современном этапе</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rStyle w:val="ab"/>
          <w:b w:val="0"/>
          <w:bCs w:val="0"/>
          <w:sz w:val="28"/>
          <w:szCs w:val="28"/>
        </w:rPr>
        <w:t>Инвестиционное сотрудничество между двумя странами развивается поступательно.</w:t>
      </w:r>
      <w:r w:rsidRPr="001629FD">
        <w:rPr>
          <w:sz w:val="28"/>
          <w:szCs w:val="28"/>
        </w:rPr>
        <w:t xml:space="preserve"> Общий объем канадских инвестиций в экономику России в 2007г., по канадским оценкам, с учетом капиталовложений через оффшорные зоны, составил около 3 млрд.долл.США. Госкомстат России приводит цифру в 228,7 млн.долл. (0,44% от общего объема накопленных в России зарубежных инвестиций, 19 место), в т.ч. прямых - 98,3 млн.долл.</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Более половины всех канадских инвестиций в российскую экономику приходится на горнодобывающую промышленность (54%). Среди других отраслей выделяются пищевая промышленность, а также строительство.</w:t>
      </w:r>
    </w:p>
    <w:p w:rsidR="001629FD" w:rsidRPr="001629FD" w:rsidRDefault="001629FD" w:rsidP="001629FD">
      <w:pPr>
        <w:widowControl w:val="0"/>
        <w:autoSpaceDE w:val="0"/>
        <w:autoSpaceDN w:val="0"/>
        <w:adjustRightInd w:val="0"/>
        <w:spacing w:line="360" w:lineRule="auto"/>
        <w:ind w:firstLine="709"/>
        <w:jc w:val="both"/>
        <w:rPr>
          <w:sz w:val="28"/>
          <w:szCs w:val="28"/>
        </w:rPr>
      </w:pPr>
      <w:r w:rsidRPr="001629FD">
        <w:rPr>
          <w:sz w:val="28"/>
          <w:szCs w:val="28"/>
        </w:rPr>
        <w:t>Повышение кредитного и инвестиционного рейтинга России ведущими агентствами мира создает благоприятные предпосылки для наращивания канадских инвестиций в российскую экономику.</w:t>
      </w:r>
    </w:p>
    <w:p w:rsidR="001629FD" w:rsidRPr="001629FD" w:rsidRDefault="001629FD" w:rsidP="001629FD">
      <w:pPr>
        <w:widowControl w:val="0"/>
        <w:autoSpaceDE w:val="0"/>
        <w:autoSpaceDN w:val="0"/>
        <w:adjustRightInd w:val="0"/>
        <w:spacing w:line="360" w:lineRule="auto"/>
        <w:ind w:firstLine="709"/>
        <w:jc w:val="both"/>
        <w:rPr>
          <w:color w:val="000000"/>
          <w:sz w:val="28"/>
          <w:szCs w:val="28"/>
        </w:rPr>
      </w:pPr>
      <w:r w:rsidRPr="001629FD">
        <w:rPr>
          <w:sz w:val="28"/>
          <w:szCs w:val="28"/>
        </w:rPr>
        <w:t xml:space="preserve">В конце 2005г. - начале </w:t>
      </w:r>
      <w:smartTag w:uri="urn:schemas-microsoft-com:office:smarttags" w:element="metricconverter">
        <w:smartTagPr>
          <w:attr w:name="ProductID" w:val="2006 г"/>
        </w:smartTagPr>
        <w:r w:rsidRPr="001629FD">
          <w:rPr>
            <w:sz w:val="28"/>
            <w:szCs w:val="28"/>
          </w:rPr>
          <w:t>2006 г</w:t>
        </w:r>
      </w:smartTag>
      <w:r w:rsidRPr="001629FD">
        <w:rPr>
          <w:sz w:val="28"/>
          <w:szCs w:val="28"/>
        </w:rPr>
        <w:t>. крупные капиталовложения в золотодобывающую промышленность России (почти 400 млн.долл.США) осуществила известная канадская компания «Баррик Голд». [23]</w:t>
      </w:r>
    </w:p>
    <w:p w:rsidR="001629FD" w:rsidRPr="001629FD" w:rsidRDefault="001629FD" w:rsidP="001629FD">
      <w:pPr>
        <w:widowControl w:val="0"/>
        <w:autoSpaceDE w:val="0"/>
        <w:autoSpaceDN w:val="0"/>
        <w:adjustRightInd w:val="0"/>
        <w:spacing w:line="360" w:lineRule="auto"/>
        <w:ind w:firstLine="709"/>
        <w:jc w:val="both"/>
        <w:rPr>
          <w:color w:val="000000"/>
          <w:sz w:val="28"/>
          <w:szCs w:val="28"/>
        </w:rPr>
      </w:pPr>
      <w:r w:rsidRPr="001629FD">
        <w:rPr>
          <w:sz w:val="28"/>
          <w:szCs w:val="28"/>
        </w:rPr>
        <w:t xml:space="preserve">Главным сегментом инвестиций в промышленность России является добыча золота и серебра. Среди инвесторов такие фирмы, как «Кинросс Голд», «Бема Голд», «Хай Ривер Голд Майнз». Самое крупное вложение капитала - участие «Кинросс Голд» в освоении золоторудного месторождения «Кубака» в Магаданской области (свыше 200 млн.долл.). Другими сферами канадских инвестиций в России являются топливно-энергетический комплекс, лесная промышленность, АПК, строительство, гостиничное хозяйство. Продолжаются контакты между канадскими нефтегазовыми компаниями и ОАО «Газпром» по перспективной тематике начала поставок российского сжиженного природного газа (СПГ) на североамериканский рынок. Поддержка указанного направления сотрудничества неоднократно высказывалась на высшем уровне, в т.ч. в совместных документах, принятых по итогам состоявшейся 15 июля </w:t>
      </w:r>
      <w:smartTag w:uri="urn:schemas-microsoft-com:office:smarttags" w:element="metricconverter">
        <w:smartTagPr>
          <w:attr w:name="ProductID" w:val="2006 г"/>
        </w:smartTagPr>
        <w:r w:rsidRPr="001629FD">
          <w:rPr>
            <w:sz w:val="28"/>
            <w:szCs w:val="28"/>
          </w:rPr>
          <w:t>2006 г</w:t>
        </w:r>
      </w:smartTag>
      <w:r w:rsidRPr="001629FD">
        <w:rPr>
          <w:sz w:val="28"/>
          <w:szCs w:val="28"/>
        </w:rPr>
        <w:t xml:space="preserve">. в Санкт-Петербурге встречи Президента России В.В.Путина и Премьер-министра Канады С.Харпера. Постепенно растет интерес канадских партнеров к инвестициям в других областях - автомобилестроение (подписание в ноябре </w:t>
      </w:r>
      <w:smartTag w:uri="urn:schemas-microsoft-com:office:smarttags" w:element="metricconverter">
        <w:smartTagPr>
          <w:attr w:name="ProductID" w:val="2006 г"/>
        </w:smartTagPr>
        <w:r w:rsidRPr="001629FD">
          <w:rPr>
            <w:sz w:val="28"/>
            <w:szCs w:val="28"/>
          </w:rPr>
          <w:t>2006 г</w:t>
        </w:r>
      </w:smartTag>
      <w:r w:rsidRPr="001629FD">
        <w:rPr>
          <w:sz w:val="28"/>
          <w:szCs w:val="28"/>
        </w:rPr>
        <w:t xml:space="preserve">. одним из мировых лидеров по производству запасных частей - канадской компанией «Магна Интернэшнл» - меморандумов о стратегическом партнерстве и сотрудничестве с российскими компаниями «Русские машины» и «Группа Газ», а в декабре </w:t>
      </w:r>
      <w:smartTag w:uri="urn:schemas-microsoft-com:office:smarttags" w:element="metricconverter">
        <w:smartTagPr>
          <w:attr w:name="ProductID" w:val="2006 г"/>
        </w:smartTagPr>
        <w:r w:rsidRPr="001629FD">
          <w:rPr>
            <w:sz w:val="28"/>
            <w:szCs w:val="28"/>
          </w:rPr>
          <w:t>2006 г</w:t>
        </w:r>
      </w:smartTag>
      <w:r w:rsidRPr="001629FD">
        <w:rPr>
          <w:sz w:val="28"/>
          <w:szCs w:val="28"/>
        </w:rPr>
        <w:t>. - соглашения с «АвтоВАЗом» по строительству автомобильного завода по сборке нового семейства легковых автомобилей.), пищевая промышленность (участие канадского капитала в создании завода по производству минеральной воды из озера Байкал), различные проекты в городском и промышленном строительстве. Среди активно действующих на российском рынке канадских компаний: «Макдональдс» (сеть ресторанов быстрого питания), «Нортел Нетуоркс» (телекоммуникации), «Эс-Эн-Си – Лавалин» (подрядное строительство, инжиниринг), «Пратт энд Уитни Канада» и «Бомбардье» (производство авиа- и электродвигателей), «Алкан» (производство алюминия), «Фергюсон Симек Кларк» (строительство). Всего на российском рынке работает примерно 60-70 канадских корпораций. Примером российских прямых инвестиций в промышленной сфере Канады является совместное предприятие «ПРАД» (г. Екатеринбург) и «МДС Аэро Саппорт» (г. Монреаль) по защитному напылению лопаток компрессоров газотурбинных генераторов и реактивных авиационных двигателей по российской технологии. Развивается сотрудничество в области сельского хозяйства. В марте с.г. А.В.Гордеев участвовал в открытии первого стенда российских производителей на крупнейшей в Канаде Международной выставке продовольственной продукции «SIAL» в Монреале.</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color w:val="000000"/>
          <w:sz w:val="28"/>
          <w:szCs w:val="28"/>
        </w:rPr>
        <w:t xml:space="preserve">В целях поощрения торговли с Россией канадское правительство регулярно выделяет кредиты на российские закупки канадских товаров. Что касается других форм экономического сотрудничества, то можно указать, что в </w:t>
      </w:r>
      <w:smartTag w:uri="urn:schemas-microsoft-com:office:smarttags" w:element="metricconverter">
        <w:smartTagPr>
          <w:attr w:name="ProductID" w:val="2005 г"/>
        </w:smartTagPr>
        <w:r w:rsidRPr="001629FD">
          <w:rPr>
            <w:color w:val="000000"/>
            <w:sz w:val="28"/>
            <w:szCs w:val="28"/>
          </w:rPr>
          <w:t>2005 г</w:t>
        </w:r>
      </w:smartTag>
      <w:r w:rsidRPr="001629FD">
        <w:rPr>
          <w:color w:val="000000"/>
          <w:sz w:val="28"/>
          <w:szCs w:val="28"/>
        </w:rPr>
        <w:t>. в России было зарегистрировано около 600 канадских фирм и российско-канадских совместных предприятий (СП). Особенно активны канадцы в энергетике, в топливной и пищевой отраслях. На российско-канадские компании приходится 40% всей нефти, экспортируемой из России совместными предприятиями. [23]</w:t>
      </w:r>
    </w:p>
    <w:p w:rsidR="001629FD" w:rsidRPr="001629FD" w:rsidRDefault="001629FD" w:rsidP="001629FD">
      <w:pPr>
        <w:widowControl w:val="0"/>
        <w:autoSpaceDE w:val="0"/>
        <w:autoSpaceDN w:val="0"/>
        <w:adjustRightInd w:val="0"/>
        <w:spacing w:line="360" w:lineRule="auto"/>
        <w:ind w:firstLine="709"/>
        <w:jc w:val="both"/>
        <w:rPr>
          <w:sz w:val="28"/>
          <w:szCs w:val="28"/>
        </w:rPr>
      </w:pPr>
      <w:r w:rsidRPr="001629FD">
        <w:rPr>
          <w:sz w:val="28"/>
          <w:szCs w:val="28"/>
        </w:rPr>
        <w:t xml:space="preserve">Для координации усилий в содействии развитию торгово-экономического сотрудничества создана Межправительственная российско-канадская экономическая комиссия, заседающая ежегодно попеременно в Москве и Оттаве. Более подробно вопросы канадского техсодействия обсуждались в ходе визита Министра международного сотрудничества Канады С.Велан в Москву и Санкт-Петербург в июле </w:t>
      </w:r>
      <w:smartTag w:uri="urn:schemas-microsoft-com:office:smarttags" w:element="metricconverter">
        <w:smartTagPr>
          <w:attr w:name="ProductID" w:val="2002 г"/>
        </w:smartTagPr>
        <w:r w:rsidRPr="001629FD">
          <w:rPr>
            <w:sz w:val="28"/>
            <w:szCs w:val="28"/>
          </w:rPr>
          <w:t>2002 г</w:t>
        </w:r>
      </w:smartTag>
      <w:r w:rsidRPr="001629FD">
        <w:rPr>
          <w:sz w:val="28"/>
          <w:szCs w:val="28"/>
        </w:rPr>
        <w:t>. Ключевым является проект по совершенствованию российской системы государственного управления. На его реализацию КАМР выделяет 10 млн.кан.долл. на 4 года.</w:t>
      </w:r>
    </w:p>
    <w:p w:rsidR="001629FD" w:rsidRPr="001629FD" w:rsidRDefault="001629FD" w:rsidP="001629FD">
      <w:pPr>
        <w:pStyle w:val="31"/>
        <w:widowControl w:val="0"/>
        <w:autoSpaceDE w:val="0"/>
        <w:autoSpaceDN w:val="0"/>
        <w:adjustRightInd w:val="0"/>
        <w:ind w:firstLine="709"/>
        <w:rPr>
          <w:rStyle w:val="ab"/>
        </w:rPr>
      </w:pPr>
      <w:r w:rsidRPr="001629FD">
        <w:t>В структуре МЭК образованы подкомиссии и рабочие группы по агропромышленному комплексу, топливу и энергетике, промышленному развитию в высокотехнологичных отраслях (телекоммуникации, аэрокосмическая промышленность, программное обеспечение), сотрудничеству в сфере науки и технологий и др. Достигнута договоренность уделить особое внимание активизации экономических связей и других совместных действий в Арктике и на Севере, прежде всего по таким направлениям, как транспорт, строительство, защита окружающей среды, контакты между коренными народами.</w:t>
      </w:r>
    </w:p>
    <w:p w:rsidR="001629FD" w:rsidRPr="001629FD" w:rsidRDefault="001629FD" w:rsidP="001629FD">
      <w:pPr>
        <w:widowControl w:val="0"/>
        <w:autoSpaceDE w:val="0"/>
        <w:autoSpaceDN w:val="0"/>
        <w:adjustRightInd w:val="0"/>
        <w:spacing w:line="360" w:lineRule="auto"/>
        <w:ind w:firstLine="709"/>
        <w:jc w:val="both"/>
        <w:rPr>
          <w:color w:val="000000"/>
          <w:sz w:val="28"/>
          <w:szCs w:val="28"/>
        </w:rPr>
      </w:pPr>
      <w:r w:rsidRPr="001629FD">
        <w:rPr>
          <w:rStyle w:val="ab"/>
          <w:b w:val="0"/>
          <w:bCs w:val="0"/>
          <w:sz w:val="28"/>
          <w:szCs w:val="28"/>
        </w:rPr>
        <w:t>Российское и Канадское правительства оказывают друг другу техническое содействие.</w:t>
      </w:r>
      <w:r w:rsidRPr="001629FD">
        <w:rPr>
          <w:sz w:val="28"/>
          <w:szCs w:val="28"/>
        </w:rPr>
        <w:t xml:space="preserve"> </w:t>
      </w:r>
      <w:r w:rsidRPr="001629FD">
        <w:rPr>
          <w:color w:val="000000"/>
          <w:sz w:val="28"/>
          <w:szCs w:val="28"/>
        </w:rPr>
        <w:t>Канада осуществляет довольно широкую (в объеме 115 млн кан. долл. на 5 лет) программу технической помощи России в таких областях, как энергетика, сельское хозяйство, освоение Севера, охрана окружающей среды, поощрение мелкого бизнеса, безопасность ядерных энергетических установок и т.д.</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Заметную роль в двусторонних связях играет канадская программа технического содействия России, реализуемая Канадским агентством международного развития (КАМР). Ежегодно на эти цели из бюджета Агентства выделяется порядка 22 млн.кан.долл.</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 xml:space="preserve">В </w:t>
      </w:r>
      <w:smartTag w:uri="urn:schemas-microsoft-com:office:smarttags" w:element="metricconverter">
        <w:smartTagPr>
          <w:attr w:name="ProductID" w:val="2002 г"/>
        </w:smartTagPr>
        <w:r w:rsidRPr="001629FD">
          <w:rPr>
            <w:sz w:val="28"/>
            <w:szCs w:val="28"/>
          </w:rPr>
          <w:t>2002 г</w:t>
        </w:r>
      </w:smartTag>
      <w:r w:rsidRPr="001629FD">
        <w:rPr>
          <w:sz w:val="28"/>
          <w:szCs w:val="28"/>
        </w:rPr>
        <w:t>. была разработана новая стратегия содействия по линии КАМР, в которой обозначены следующие перспективные направления: реформирование государственной службы, систем здравоохранения и социальной защиты, охрана окружающей среды, построение гражданского общества, развитие федерализма, взаимодействие на Севере и интеграция России в мировую экономику. [24]</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rStyle w:val="ab"/>
          <w:b w:val="0"/>
          <w:bCs w:val="0"/>
          <w:sz w:val="28"/>
          <w:szCs w:val="28"/>
        </w:rPr>
        <w:t>Диалог по линии предпринимательских структур между Россией и Канадой продолжается достаточно успешно.</w:t>
      </w:r>
      <w:r w:rsidRPr="001629FD">
        <w:rPr>
          <w:sz w:val="28"/>
          <w:szCs w:val="28"/>
        </w:rPr>
        <w:t xml:space="preserve"> В ходе визита в феврале </w:t>
      </w:r>
      <w:smartTag w:uri="urn:schemas-microsoft-com:office:smarttags" w:element="metricconverter">
        <w:smartTagPr>
          <w:attr w:name="ProductID" w:val="2004 г"/>
        </w:smartTagPr>
        <w:r w:rsidRPr="001629FD">
          <w:rPr>
            <w:sz w:val="28"/>
            <w:szCs w:val="28"/>
          </w:rPr>
          <w:t>2004 г</w:t>
        </w:r>
      </w:smartTag>
      <w:r w:rsidRPr="001629FD">
        <w:rPr>
          <w:sz w:val="28"/>
          <w:szCs w:val="28"/>
        </w:rPr>
        <w:t>. «Сборной Канады» в Россию было заключено 77 коммерческих соглашений, меморандумов о взаимопонимании и протоколов о намерениях на общую сумму около 440 млн.долл. США. Диалог получил продолжение в феврале с.г. в ходе поездки в Канаду делегации Торгово-промышленной палаты России во главе с ее вице-президентом Г.Г.Петровым.</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 xml:space="preserve">В настоящее время отмечается движение ориентированного на российский рынок канадского бизнеса «снизу» по объединению разрозненных местных деловых сообществ, заинтересованных в организационном оформлении бизнес-диалога по российско-американскому образцу. В ходе визита в Канаду Президента Российской Федерации В.В.Путина в </w:t>
      </w:r>
      <w:smartTag w:uri="urn:schemas-microsoft-com:office:smarttags" w:element="metricconverter">
        <w:smartTagPr>
          <w:attr w:name="ProductID" w:val="2000 г"/>
        </w:smartTagPr>
        <w:r w:rsidRPr="001629FD">
          <w:rPr>
            <w:sz w:val="28"/>
            <w:szCs w:val="28"/>
          </w:rPr>
          <w:t>2000 г</w:t>
        </w:r>
      </w:smartTag>
      <w:r w:rsidRPr="001629FD">
        <w:rPr>
          <w:sz w:val="28"/>
          <w:szCs w:val="28"/>
        </w:rPr>
        <w:t>. были подписаны два межправительственных соглашения: «О воздушном сообщении» и «О сотрудничестве между субъектами России и провинциями и территориями Канады». [20.</w:t>
      </w:r>
      <w:r w:rsidRPr="001629FD">
        <w:rPr>
          <w:sz w:val="28"/>
          <w:szCs w:val="28"/>
          <w:lang w:val="en-US"/>
        </w:rPr>
        <w:t>c</w:t>
      </w:r>
      <w:r w:rsidRPr="001629FD">
        <w:rPr>
          <w:sz w:val="28"/>
          <w:szCs w:val="28"/>
        </w:rPr>
        <w:t>.100]</w:t>
      </w:r>
    </w:p>
    <w:p w:rsidR="001629FD" w:rsidRPr="001629FD" w:rsidRDefault="001629FD" w:rsidP="001629FD">
      <w:pPr>
        <w:pStyle w:val="a8"/>
        <w:widowControl w:val="0"/>
        <w:spacing w:before="0" w:beforeAutospacing="0" w:after="0" w:afterAutospacing="0" w:line="360" w:lineRule="auto"/>
        <w:ind w:firstLine="709"/>
        <w:jc w:val="both"/>
        <w:rPr>
          <w:color w:val="000000"/>
          <w:sz w:val="28"/>
          <w:szCs w:val="28"/>
        </w:rPr>
      </w:pPr>
      <w:r w:rsidRPr="001629FD">
        <w:rPr>
          <w:sz w:val="28"/>
          <w:szCs w:val="28"/>
        </w:rPr>
        <w:t xml:space="preserve">В феврале </w:t>
      </w:r>
      <w:smartTag w:uri="urn:schemas-microsoft-com:office:smarttags" w:element="metricconverter">
        <w:smartTagPr>
          <w:attr w:name="ProductID" w:val="2002 г"/>
        </w:smartTagPr>
        <w:r w:rsidRPr="001629FD">
          <w:rPr>
            <w:sz w:val="28"/>
            <w:szCs w:val="28"/>
          </w:rPr>
          <w:t>2002 г</w:t>
        </w:r>
      </w:smartTag>
      <w:r w:rsidRPr="001629FD">
        <w:rPr>
          <w:sz w:val="28"/>
          <w:szCs w:val="28"/>
        </w:rPr>
        <w:t>. в ходе визита в Россию «Сборной Канады» во главе с Премьер-министром Канады Ж-Кретьеном был принят «Российско-канадский план совместных действий», определяющий основные направления двустороннего сотрудничества, в том числе в экономической сфере.</w:t>
      </w:r>
    </w:p>
    <w:p w:rsidR="001629FD" w:rsidRDefault="001629FD" w:rsidP="001629FD">
      <w:pPr>
        <w:widowControl w:val="0"/>
        <w:autoSpaceDE w:val="0"/>
        <w:autoSpaceDN w:val="0"/>
        <w:adjustRightInd w:val="0"/>
        <w:spacing w:line="360" w:lineRule="auto"/>
        <w:ind w:firstLine="709"/>
        <w:jc w:val="both"/>
        <w:rPr>
          <w:sz w:val="28"/>
          <w:szCs w:val="28"/>
        </w:rPr>
      </w:pPr>
      <w:r w:rsidRPr="001629FD">
        <w:rPr>
          <w:color w:val="000000"/>
          <w:sz w:val="28"/>
          <w:szCs w:val="28"/>
        </w:rPr>
        <w:t xml:space="preserve">Таким образом, инвестиционное сотрудничество между двумя странами развивается очень интенсивно, растет число совместных фирм, компаний, проектов. </w:t>
      </w:r>
      <w:r w:rsidRPr="001629FD">
        <w:rPr>
          <w:sz w:val="28"/>
          <w:szCs w:val="28"/>
        </w:rPr>
        <w:t>Канада проводит политику тесного сотрудничества с Россией на всех уровнях. Политические, экономические и культурные связи между нашими странами неуклонно диверсифицируются и становятся все более продуктивными. Партнерство с Россией тем более важно для Канады, учитывая наши общие интересы в Арктике и в области защиты окружающей среды на севере, а также взаимодополняющие усилия по развитию отраслей, связанных с природными ресурсами.</w:t>
      </w:r>
    </w:p>
    <w:p w:rsidR="00681A72" w:rsidRPr="001629FD" w:rsidRDefault="00681A72" w:rsidP="001629FD">
      <w:pPr>
        <w:widowControl w:val="0"/>
        <w:autoSpaceDE w:val="0"/>
        <w:autoSpaceDN w:val="0"/>
        <w:adjustRightInd w:val="0"/>
        <w:spacing w:line="360" w:lineRule="auto"/>
        <w:ind w:firstLine="709"/>
        <w:jc w:val="both"/>
        <w:rPr>
          <w:color w:val="000000"/>
          <w:sz w:val="28"/>
          <w:szCs w:val="28"/>
        </w:rPr>
      </w:pPr>
    </w:p>
    <w:p w:rsidR="001629FD" w:rsidRPr="001629FD" w:rsidRDefault="006966B7" w:rsidP="001629FD">
      <w:pPr>
        <w:widowControl w:val="0"/>
        <w:spacing w:line="360" w:lineRule="auto"/>
        <w:ind w:firstLine="709"/>
        <w:jc w:val="both"/>
        <w:rPr>
          <w:b/>
          <w:bCs/>
          <w:sz w:val="28"/>
          <w:szCs w:val="28"/>
        </w:rPr>
      </w:pPr>
      <w:r>
        <w:rPr>
          <w:b/>
          <w:bCs/>
          <w:sz w:val="28"/>
          <w:szCs w:val="28"/>
        </w:rPr>
        <w:br w:type="page"/>
      </w:r>
      <w:r>
        <w:rPr>
          <w:b/>
          <w:bCs/>
          <w:sz w:val="28"/>
          <w:szCs w:val="28"/>
          <w:lang w:val="uk-UA"/>
        </w:rPr>
        <w:t>3</w:t>
      </w:r>
      <w:r w:rsidR="001629FD" w:rsidRPr="001629FD">
        <w:rPr>
          <w:b/>
          <w:bCs/>
          <w:sz w:val="28"/>
          <w:szCs w:val="28"/>
        </w:rPr>
        <w:t xml:space="preserve"> Проблемы и перспективы политического и экономического взаимодействия между Россией и Канадой</w:t>
      </w:r>
    </w:p>
    <w:p w:rsidR="006966B7" w:rsidRDefault="006966B7" w:rsidP="001629FD">
      <w:pPr>
        <w:widowControl w:val="0"/>
        <w:spacing w:line="360" w:lineRule="auto"/>
        <w:ind w:firstLine="709"/>
        <w:jc w:val="both"/>
        <w:rPr>
          <w:b/>
          <w:bCs/>
          <w:sz w:val="28"/>
          <w:szCs w:val="28"/>
          <w:lang w:val="uk-UA"/>
        </w:rPr>
      </w:pPr>
    </w:p>
    <w:p w:rsidR="001629FD" w:rsidRPr="001629FD" w:rsidRDefault="001629FD" w:rsidP="001629FD">
      <w:pPr>
        <w:widowControl w:val="0"/>
        <w:spacing w:line="360" w:lineRule="auto"/>
        <w:ind w:firstLine="709"/>
        <w:jc w:val="both"/>
        <w:rPr>
          <w:sz w:val="28"/>
          <w:szCs w:val="28"/>
        </w:rPr>
      </w:pPr>
      <w:r w:rsidRPr="001629FD">
        <w:rPr>
          <w:b/>
          <w:bCs/>
          <w:sz w:val="28"/>
          <w:szCs w:val="28"/>
        </w:rPr>
        <w:t>3.1 Проблемы</w:t>
      </w:r>
      <w:r w:rsidRPr="001629FD">
        <w:rPr>
          <w:sz w:val="28"/>
          <w:szCs w:val="28"/>
        </w:rPr>
        <w:t xml:space="preserve"> </w:t>
      </w:r>
      <w:r w:rsidRPr="001629FD">
        <w:rPr>
          <w:b/>
          <w:bCs/>
          <w:sz w:val="28"/>
          <w:szCs w:val="28"/>
        </w:rPr>
        <w:t>экономического взаимодействия между Россией и Канадой</w:t>
      </w:r>
    </w:p>
    <w:p w:rsidR="006966B7" w:rsidRDefault="006966B7" w:rsidP="001629FD">
      <w:pPr>
        <w:pStyle w:val="21"/>
        <w:widowControl w:val="0"/>
        <w:overflowPunct/>
        <w:autoSpaceDE/>
        <w:autoSpaceDN/>
        <w:adjustRightInd/>
        <w:spacing w:line="360" w:lineRule="auto"/>
        <w:ind w:firstLine="709"/>
        <w:textAlignment w:val="auto"/>
        <w:rPr>
          <w:lang w:val="uk-UA"/>
        </w:rPr>
      </w:pPr>
    </w:p>
    <w:p w:rsidR="001629FD" w:rsidRPr="001629FD" w:rsidRDefault="001629FD" w:rsidP="006966B7">
      <w:pPr>
        <w:pStyle w:val="21"/>
        <w:widowControl w:val="0"/>
        <w:overflowPunct/>
        <w:autoSpaceDE/>
        <w:autoSpaceDN/>
        <w:adjustRightInd/>
        <w:spacing w:line="360" w:lineRule="auto"/>
        <w:ind w:firstLine="709"/>
        <w:textAlignment w:val="auto"/>
      </w:pPr>
      <w:r w:rsidRPr="001629FD">
        <w:t>Канада, являясь державой среднего ранга, ограничена в своих силовых и экономических возможностях. Обладая немногочисленным населением</w:t>
      </w:r>
      <w:r w:rsidR="006966B7">
        <w:rPr>
          <w:lang w:val="uk-UA"/>
        </w:rPr>
        <w:t xml:space="preserve"> </w:t>
      </w:r>
      <w:r w:rsidRPr="001629FD">
        <w:t>33,5 млн.чел. (2008г.). и огромной территорией ( второй мире по размерам после России ), Канада не в состоянии ни освоить ее, ни обеспечить свою безопасность самостоятельно, в одиночку. Проблема освоения территорий и ресурсов решается канадцами путем проведения соответствующей инвестиционной и иммиграционной политики.</w:t>
      </w:r>
    </w:p>
    <w:p w:rsidR="001629FD" w:rsidRPr="001629FD" w:rsidRDefault="001629FD" w:rsidP="001629FD">
      <w:pPr>
        <w:pStyle w:val="1"/>
        <w:keepNext w:val="0"/>
        <w:widowControl w:val="0"/>
        <w:ind w:firstLine="709"/>
        <w:jc w:val="both"/>
      </w:pPr>
      <w:r w:rsidRPr="001629FD">
        <w:t>Положение государства « среднего ранга» в мире, где Канаде</w:t>
      </w:r>
      <w:r w:rsidRPr="001629FD">
        <w:rPr>
          <w:b/>
          <w:bCs/>
        </w:rPr>
        <w:t xml:space="preserve"> </w:t>
      </w:r>
      <w:r w:rsidRPr="001629FD">
        <w:t>приходится</w:t>
      </w:r>
      <w:r w:rsidR="006966B7">
        <w:rPr>
          <w:lang w:val="uk-UA"/>
        </w:rPr>
        <w:t xml:space="preserve"> </w:t>
      </w:r>
      <w:r w:rsidRPr="001629FD">
        <w:t>иметь дело с более сильными державами, вызывает необходимость для руководителей канадской внешней политики иметь возможность быстро и гибко реагировать на изменения в двусторонних отношениях. Поэтому канадское правительство не имеет жесткой, детально разработанной внешнеполитической программы, рассчитанной на длительный период.</w:t>
      </w:r>
    </w:p>
    <w:p w:rsidR="001629FD" w:rsidRPr="001629FD" w:rsidRDefault="001629FD" w:rsidP="001629FD">
      <w:pPr>
        <w:widowControl w:val="0"/>
        <w:spacing w:line="360" w:lineRule="auto"/>
        <w:ind w:firstLine="709"/>
        <w:jc w:val="both"/>
        <w:rPr>
          <w:sz w:val="28"/>
          <w:szCs w:val="28"/>
        </w:rPr>
      </w:pPr>
      <w:r w:rsidRPr="001629FD">
        <w:rPr>
          <w:sz w:val="28"/>
          <w:szCs w:val="28"/>
        </w:rPr>
        <w:t>В силу своего положения державы среднего ранга Канада ограничена в возможностях воздействовать на более мощные государства или международные события. Отсюда и случаи непоследовательности, противоречивости ее поведения на международной арене.</w:t>
      </w:r>
    </w:p>
    <w:p w:rsidR="001629FD" w:rsidRPr="001629FD" w:rsidRDefault="001629FD" w:rsidP="001629FD">
      <w:pPr>
        <w:pStyle w:val="a5"/>
        <w:widowControl w:val="0"/>
        <w:tabs>
          <w:tab w:val="clear" w:pos="4677"/>
          <w:tab w:val="clear" w:pos="9355"/>
        </w:tabs>
        <w:spacing w:line="360" w:lineRule="auto"/>
        <w:ind w:firstLine="709"/>
        <w:jc w:val="both"/>
        <w:rPr>
          <w:sz w:val="28"/>
          <w:szCs w:val="28"/>
        </w:rPr>
      </w:pPr>
      <w:r w:rsidRPr="001629FD">
        <w:rPr>
          <w:sz w:val="28"/>
          <w:szCs w:val="28"/>
        </w:rPr>
        <w:t>Разумеется, Россия и Канада успешно сотрудничают на международной арене, особенно по вопросам, где их позиции и взгляды совпадают или близки. Обе страны являются сторонниками подхода к мировым проблемам современности на многосторонней основе, обе выступают за реформу ООН, за устойчивое развитие Арктики, у стран близки позиции по ядерному разоружению и нераспространению оружия. [25]</w:t>
      </w:r>
    </w:p>
    <w:p w:rsidR="001629FD" w:rsidRPr="001629FD" w:rsidRDefault="001629FD" w:rsidP="001629FD">
      <w:pPr>
        <w:pStyle w:val="1"/>
        <w:keepNext w:val="0"/>
        <w:widowControl w:val="0"/>
        <w:ind w:firstLine="709"/>
        <w:jc w:val="both"/>
      </w:pPr>
      <w:r w:rsidRPr="001629FD">
        <w:t xml:space="preserve">Между Россией и Канадой есть и политические расхождения. Их позиции не совпадают в отношении к расширению НАТО на восток, в оценке и методах решения кризиса в Югославии. Традиционными проблемами между Россией и Канадой являются проблемы освоения северных территорий, неэффективное использование природных ресурсов обеих стран. Однако главной проблемой российско-канадских отношений на нынешнем этапе представляется незаполненность их в целом удовлетворительной политической и договорно-правовой «оболочки» торгово-экономическим «содержанием», которое </w:t>
      </w:r>
      <w:r w:rsidRPr="001629FD">
        <w:tab/>
        <w:t>в данный момент и по своему объему, и по качественному наполнению никак не соответствует объективно существующему потенциалу. К числу основных проблем между Россией и Канадой относят экономические проблемы. Главные трудности, с которыми сталкиваются предприниматели двух стран на рынках друг друга, достаточно хорошо известны.</w:t>
      </w:r>
    </w:p>
    <w:p w:rsidR="001629FD" w:rsidRPr="001629FD" w:rsidRDefault="001629FD" w:rsidP="001629FD">
      <w:pPr>
        <w:widowControl w:val="0"/>
        <w:spacing w:line="360" w:lineRule="auto"/>
        <w:ind w:firstLine="709"/>
        <w:jc w:val="both"/>
        <w:rPr>
          <w:color w:val="000000"/>
          <w:sz w:val="28"/>
          <w:szCs w:val="28"/>
        </w:rPr>
      </w:pPr>
      <w:r w:rsidRPr="001629FD">
        <w:rPr>
          <w:sz w:val="28"/>
          <w:szCs w:val="28"/>
        </w:rPr>
        <w:t>Российских предпринимателей на канадском рынке сдерживает сравнительно низкая конкурентоспособность отечественных товаров, отсутствие деловой репутации, неразвитость дилерских сетей и сервисного обслуживания, плохой доступ к кредитам. К числу неблагоприятных факторов относится и склонность Оттавы использовать угрозу применения антидемпинговых пошлин к быстрорастущим статьям российского экспорта. Хотя такие попытки были и в прошлом, волна обвинений в демпинге применительно к импорту российской стали происходит и сейчас: во-первых, Канада, несмотря на возражения с российской стороны, продолжала относить Россию к странам с переходной экономикой и потому просто игнорировала тот уровень цен, который сложился на внутреннем российском рынке, и, во-вторых, возбудила антидемпинговое расследование в отношении импортного товара, доля которого на канадском рынке не превышала 2% от общего объема продаж, что про</w:t>
      </w:r>
      <w:r w:rsidRPr="001629FD">
        <w:rPr>
          <w:color w:val="000000"/>
          <w:sz w:val="28"/>
          <w:szCs w:val="28"/>
        </w:rPr>
        <w:t>тиворечит сложившейся международной практике, где столь незначительные объемы обычно в расчет не принимаются. [14.</w:t>
      </w:r>
      <w:r w:rsidRPr="001629FD">
        <w:rPr>
          <w:color w:val="000000"/>
          <w:sz w:val="28"/>
          <w:szCs w:val="28"/>
          <w:lang w:val="en-US"/>
        </w:rPr>
        <w:t>c</w:t>
      </w:r>
      <w:r w:rsidRPr="001629FD">
        <w:rPr>
          <w:color w:val="000000"/>
          <w:sz w:val="28"/>
          <w:szCs w:val="28"/>
        </w:rPr>
        <w:t>.34]</w:t>
      </w:r>
    </w:p>
    <w:p w:rsidR="001629FD" w:rsidRPr="001629FD" w:rsidRDefault="001629FD" w:rsidP="001629FD">
      <w:pPr>
        <w:widowControl w:val="0"/>
        <w:spacing w:line="360" w:lineRule="auto"/>
        <w:ind w:firstLine="709"/>
        <w:jc w:val="both"/>
        <w:rPr>
          <w:sz w:val="28"/>
          <w:szCs w:val="28"/>
        </w:rPr>
      </w:pPr>
      <w:r w:rsidRPr="001629FD">
        <w:rPr>
          <w:color w:val="000000"/>
          <w:sz w:val="28"/>
          <w:szCs w:val="28"/>
        </w:rPr>
        <w:t>Создается впечатление, что Канада к своей выгоде использует тот факт, что Россия пока не является членом Всемирной торговой организации и потому находится в уязвимом положении.</w:t>
      </w:r>
    </w:p>
    <w:p w:rsidR="001629FD" w:rsidRPr="001629FD" w:rsidRDefault="001629FD" w:rsidP="001629FD">
      <w:pPr>
        <w:widowControl w:val="0"/>
        <w:spacing w:line="360" w:lineRule="auto"/>
        <w:ind w:firstLine="709"/>
        <w:jc w:val="both"/>
        <w:rPr>
          <w:sz w:val="28"/>
          <w:szCs w:val="28"/>
        </w:rPr>
      </w:pPr>
      <w:r w:rsidRPr="001629FD">
        <w:rPr>
          <w:color w:val="000000"/>
          <w:sz w:val="28"/>
          <w:szCs w:val="28"/>
        </w:rPr>
        <w:t>Канадским бизнесменам мешает недостаточно стабильная политическая и экономическая ситуация в России, взяточничество и бюрократизм во властных структурах, высокий уровень преступности, отсутствие надежных гарантий для капиталовложений, несовершенство налогового, земельного, «ресурсного» и другого законодательства.</w:t>
      </w:r>
    </w:p>
    <w:p w:rsidR="001629FD" w:rsidRPr="001629FD" w:rsidRDefault="001629FD" w:rsidP="001629FD">
      <w:pPr>
        <w:widowControl w:val="0"/>
        <w:spacing w:line="360" w:lineRule="auto"/>
        <w:ind w:firstLine="709"/>
        <w:jc w:val="both"/>
        <w:rPr>
          <w:color w:val="000000"/>
          <w:sz w:val="28"/>
          <w:szCs w:val="28"/>
        </w:rPr>
      </w:pPr>
      <w:r w:rsidRPr="001629FD">
        <w:rPr>
          <w:color w:val="000000"/>
          <w:sz w:val="28"/>
          <w:szCs w:val="28"/>
        </w:rPr>
        <w:t xml:space="preserve">В </w:t>
      </w:r>
      <w:smartTag w:uri="urn:schemas-microsoft-com:office:smarttags" w:element="metricconverter">
        <w:smartTagPr>
          <w:attr w:name="ProductID" w:val="2008 г"/>
        </w:smartTagPr>
        <w:r w:rsidRPr="001629FD">
          <w:rPr>
            <w:color w:val="000000"/>
            <w:sz w:val="28"/>
            <w:szCs w:val="28"/>
          </w:rPr>
          <w:t>2008 г</w:t>
        </w:r>
      </w:smartTag>
      <w:r w:rsidRPr="001629FD">
        <w:rPr>
          <w:color w:val="000000"/>
          <w:sz w:val="28"/>
          <w:szCs w:val="28"/>
        </w:rPr>
        <w:t>. вопросы инвестиционного климата в России стали предметом рассмотрения сразу в двух документах: в ежегодном издании канадского Министерства иностранных дел и международной торговли (МИДМТ) «Доступ к международным рынкам: канадские приоритеты» и в докладе, подготовленном канадскими участниками российско-канадской рабочей группы по горной промышленности в рамках МЭК вместе с Министерством природных ресурсов Канады и МИДМТ, - «Проблемы инвестирования в России: точка зрения канадских горнодобывающих компаний».</w:t>
      </w:r>
    </w:p>
    <w:p w:rsidR="001629FD" w:rsidRPr="001629FD" w:rsidRDefault="001629FD" w:rsidP="001629FD">
      <w:pPr>
        <w:widowControl w:val="0"/>
        <w:spacing w:line="360" w:lineRule="auto"/>
        <w:ind w:firstLine="709"/>
        <w:jc w:val="both"/>
        <w:rPr>
          <w:color w:val="000000"/>
          <w:sz w:val="28"/>
          <w:szCs w:val="28"/>
        </w:rPr>
      </w:pPr>
      <w:r w:rsidRPr="001629FD">
        <w:rPr>
          <w:color w:val="000000"/>
          <w:sz w:val="28"/>
          <w:szCs w:val="28"/>
        </w:rPr>
        <w:t>Доклад выделяет пять групп проблем:</w:t>
      </w:r>
    </w:p>
    <w:p w:rsidR="001629FD" w:rsidRPr="001629FD" w:rsidRDefault="001629FD" w:rsidP="001629FD">
      <w:pPr>
        <w:widowControl w:val="0"/>
        <w:spacing w:line="360" w:lineRule="auto"/>
        <w:ind w:firstLine="709"/>
        <w:jc w:val="both"/>
        <w:rPr>
          <w:color w:val="000000"/>
          <w:sz w:val="28"/>
          <w:szCs w:val="28"/>
        </w:rPr>
      </w:pPr>
      <w:r w:rsidRPr="001629FD">
        <w:rPr>
          <w:color w:val="000000"/>
          <w:sz w:val="28"/>
          <w:szCs w:val="28"/>
        </w:rPr>
        <w:t>1) правила, процедуры и доступ к информации (отсутствие четкости в разделении полномочий между различными уровнями власти в России, отсутствие единообразных процедур и прозрачности,</w:t>
      </w:r>
      <w:r w:rsidRPr="001629FD">
        <w:rPr>
          <w:sz w:val="28"/>
          <w:szCs w:val="28"/>
        </w:rPr>
        <w:t xml:space="preserve"> </w:t>
      </w:r>
      <w:r w:rsidRPr="001629FD">
        <w:rPr>
          <w:color w:val="000000"/>
          <w:sz w:val="28"/>
          <w:szCs w:val="28"/>
        </w:rPr>
        <w:t>проблемы, связанные с получением лицензий и участием в тендерах, требование проведения оценки воздействия на окружающую среду на более ранней, чем на Западе, стадии реализации проектов, бюрократические проволочки);</w:t>
      </w:r>
    </w:p>
    <w:p w:rsidR="001629FD" w:rsidRPr="001629FD" w:rsidRDefault="001629FD" w:rsidP="001629FD">
      <w:pPr>
        <w:widowControl w:val="0"/>
        <w:spacing w:line="360" w:lineRule="auto"/>
        <w:ind w:firstLine="709"/>
        <w:jc w:val="both"/>
        <w:rPr>
          <w:sz w:val="28"/>
          <w:szCs w:val="28"/>
        </w:rPr>
      </w:pPr>
      <w:r w:rsidRPr="001629FD">
        <w:rPr>
          <w:color w:val="000000"/>
          <w:sz w:val="28"/>
          <w:szCs w:val="28"/>
        </w:rPr>
        <w:t>2) налогообложение и соглашения о разделе продукции;</w:t>
      </w:r>
    </w:p>
    <w:p w:rsidR="001629FD" w:rsidRPr="001629FD" w:rsidRDefault="001629FD" w:rsidP="001629FD">
      <w:pPr>
        <w:widowControl w:val="0"/>
        <w:spacing w:line="360" w:lineRule="auto"/>
        <w:ind w:firstLine="709"/>
        <w:jc w:val="both"/>
        <w:rPr>
          <w:sz w:val="28"/>
          <w:szCs w:val="28"/>
        </w:rPr>
      </w:pPr>
      <w:r w:rsidRPr="001629FD">
        <w:rPr>
          <w:color w:val="000000"/>
          <w:sz w:val="28"/>
          <w:szCs w:val="28"/>
        </w:rPr>
        <w:t>3) проблемы в области маркетинга и экспорта продукции;</w:t>
      </w:r>
    </w:p>
    <w:p w:rsidR="001629FD" w:rsidRPr="001629FD" w:rsidRDefault="001629FD" w:rsidP="001629FD">
      <w:pPr>
        <w:widowControl w:val="0"/>
        <w:spacing w:line="360" w:lineRule="auto"/>
        <w:ind w:firstLine="709"/>
        <w:jc w:val="both"/>
        <w:rPr>
          <w:sz w:val="28"/>
          <w:szCs w:val="28"/>
        </w:rPr>
      </w:pPr>
      <w:r w:rsidRPr="001629FD">
        <w:rPr>
          <w:color w:val="000000"/>
          <w:sz w:val="28"/>
          <w:szCs w:val="28"/>
        </w:rPr>
        <w:t>4)трудности с импортом современных машин и оборудования;</w:t>
      </w:r>
    </w:p>
    <w:p w:rsidR="001629FD" w:rsidRPr="001629FD" w:rsidRDefault="001629FD" w:rsidP="001629FD">
      <w:pPr>
        <w:widowControl w:val="0"/>
        <w:spacing w:line="360" w:lineRule="auto"/>
        <w:ind w:firstLine="709"/>
        <w:jc w:val="both"/>
        <w:rPr>
          <w:sz w:val="28"/>
          <w:szCs w:val="28"/>
        </w:rPr>
      </w:pPr>
      <w:r w:rsidRPr="001629FD">
        <w:rPr>
          <w:sz w:val="28"/>
          <w:szCs w:val="28"/>
        </w:rPr>
        <w:t xml:space="preserve">5) </w:t>
      </w:r>
      <w:r w:rsidRPr="001629FD">
        <w:rPr>
          <w:color w:val="000000"/>
          <w:sz w:val="28"/>
          <w:szCs w:val="28"/>
        </w:rPr>
        <w:t>общеинвестиционные проблемы (валютное регулирование, сложности во взаимоотношениях с российскими партнерами, потребность в своевременном получении необходимой информации от властей и российских партнеров, соблюдение подписанных контрактов и использование при разрешении споров независимых судебных инстанций, решения которых обязательны для исполнения).</w:t>
      </w:r>
    </w:p>
    <w:p w:rsidR="001629FD" w:rsidRPr="001629FD" w:rsidRDefault="001629FD" w:rsidP="001629FD">
      <w:pPr>
        <w:widowControl w:val="0"/>
        <w:spacing w:line="360" w:lineRule="auto"/>
        <w:ind w:firstLine="709"/>
        <w:jc w:val="both"/>
        <w:rPr>
          <w:color w:val="000000"/>
          <w:sz w:val="28"/>
          <w:szCs w:val="28"/>
        </w:rPr>
      </w:pPr>
      <w:r w:rsidRPr="001629FD">
        <w:rPr>
          <w:color w:val="000000"/>
          <w:sz w:val="28"/>
          <w:szCs w:val="28"/>
        </w:rPr>
        <w:t>Помимо причин универсального характера, воздействующих на торгово-экономические связи двух стран, существуют и чисто «канадские» факторы, о которых следует сказать особо. [14.</w:t>
      </w:r>
      <w:r w:rsidRPr="001629FD">
        <w:rPr>
          <w:color w:val="000000"/>
          <w:sz w:val="28"/>
          <w:szCs w:val="28"/>
          <w:lang w:val="en-US"/>
        </w:rPr>
        <w:t>c</w:t>
      </w:r>
      <w:r w:rsidRPr="001629FD">
        <w:rPr>
          <w:color w:val="000000"/>
          <w:sz w:val="28"/>
          <w:szCs w:val="28"/>
        </w:rPr>
        <w:t>.36]</w:t>
      </w:r>
    </w:p>
    <w:p w:rsidR="001629FD" w:rsidRPr="001629FD" w:rsidRDefault="001629FD" w:rsidP="001629FD">
      <w:pPr>
        <w:widowControl w:val="0"/>
        <w:spacing w:line="360" w:lineRule="auto"/>
        <w:ind w:firstLine="709"/>
        <w:jc w:val="both"/>
        <w:rPr>
          <w:sz w:val="28"/>
          <w:szCs w:val="28"/>
        </w:rPr>
      </w:pPr>
      <w:r w:rsidRPr="001629FD">
        <w:rPr>
          <w:color w:val="000000"/>
          <w:sz w:val="28"/>
          <w:szCs w:val="28"/>
        </w:rPr>
        <w:t>Частные компании и коронные (т.е. государственные) корпорации Канады традиционно ориентированы на близлежащий и хорошо знакомый рынок США, на долю которого приходится 3/4 канадской внешней торговли и притягательность которого еще больше возросла после заключения канадо-американо-мексиканского (НАФТА) соглашения о свободной торговле. Подавляющее большинство канадских фирм относится к числу мелких и средних, для которых риск выхода на новый нестабильный заморский рынок часто оказывается недопустимо высоким. Репутацией «тяжелых» на подъем пользуются и крупные компании. Значительная их часть - филиалы американских ТНК, работающие в едином производственном комплексе со своими материнскими компаниями. Чисто канадские же компании, как правило, нацелены на получение небольших, но гарантированных прибылей и приступают к освоению новых рынков только после получения гарантий, в том числе кредитных и инвестиционных, со стороны правительственных учреждений.</w:t>
      </w:r>
    </w:p>
    <w:p w:rsidR="001629FD" w:rsidRPr="001629FD" w:rsidRDefault="001629FD" w:rsidP="001629FD">
      <w:pPr>
        <w:widowControl w:val="0"/>
        <w:spacing w:line="360" w:lineRule="auto"/>
        <w:ind w:firstLine="709"/>
        <w:jc w:val="both"/>
        <w:rPr>
          <w:sz w:val="28"/>
          <w:szCs w:val="28"/>
        </w:rPr>
      </w:pPr>
      <w:r w:rsidRPr="001629FD">
        <w:rPr>
          <w:color w:val="000000"/>
          <w:sz w:val="28"/>
          <w:szCs w:val="28"/>
        </w:rPr>
        <w:t>К числу основных ограничителей российско-канадского торгово-экономического диалога относятся следующие:</w:t>
      </w:r>
    </w:p>
    <w:p w:rsidR="001629FD" w:rsidRPr="001629FD" w:rsidRDefault="001629FD" w:rsidP="001629FD">
      <w:pPr>
        <w:widowControl w:val="0"/>
        <w:spacing w:line="360" w:lineRule="auto"/>
        <w:ind w:firstLine="709"/>
        <w:jc w:val="both"/>
        <w:rPr>
          <w:color w:val="000000"/>
          <w:sz w:val="28"/>
          <w:szCs w:val="28"/>
        </w:rPr>
      </w:pPr>
      <w:r w:rsidRPr="001629FD">
        <w:rPr>
          <w:color w:val="000000"/>
          <w:sz w:val="28"/>
          <w:szCs w:val="28"/>
        </w:rPr>
        <w:t>• некоторые неблагоприятные, с точки зрения России, изменения в системе внешнеэкономических приоритетов Канады последнего времени, в частности: заключение соглашений о создании зон свободной торговли как на региональной (в Северной Америке), так и на двусторонней основе (с Чили,</w:t>
      </w:r>
    </w:p>
    <w:p w:rsidR="001629FD" w:rsidRPr="001629FD" w:rsidRDefault="001629FD" w:rsidP="001629FD">
      <w:pPr>
        <w:widowControl w:val="0"/>
        <w:spacing w:line="360" w:lineRule="auto"/>
        <w:ind w:firstLine="709"/>
        <w:jc w:val="both"/>
        <w:rPr>
          <w:color w:val="000000"/>
          <w:sz w:val="28"/>
          <w:szCs w:val="28"/>
        </w:rPr>
      </w:pPr>
      <w:r w:rsidRPr="001629FD">
        <w:rPr>
          <w:color w:val="000000"/>
          <w:sz w:val="28"/>
          <w:szCs w:val="28"/>
        </w:rPr>
        <w:t>Израилем, Коста-Рикой); упор во внешнеэкономической политике на</w:t>
      </w:r>
      <w:r w:rsidR="006966B7">
        <w:rPr>
          <w:color w:val="000000"/>
          <w:sz w:val="28"/>
          <w:szCs w:val="28"/>
          <w:lang w:val="uk-UA"/>
        </w:rPr>
        <w:t xml:space="preserve"> </w:t>
      </w:r>
      <w:r w:rsidRPr="001629FD">
        <w:rPr>
          <w:color w:val="000000"/>
          <w:sz w:val="28"/>
          <w:szCs w:val="28"/>
        </w:rPr>
        <w:t>развитие отношений со странами Латинской Америки и перспективными странами азиатско-тихоокеанского региона (прежде всего АПЕК); общее понижение статуса России как экономической державы в официальных внешнеполитических документах Канады и выступлениях ключевых министров кабинета;</w:t>
      </w:r>
    </w:p>
    <w:p w:rsidR="001629FD" w:rsidRPr="001629FD" w:rsidRDefault="001629FD" w:rsidP="001629FD">
      <w:pPr>
        <w:widowControl w:val="0"/>
        <w:spacing w:line="360" w:lineRule="auto"/>
        <w:ind w:firstLine="709"/>
        <w:jc w:val="both"/>
        <w:rPr>
          <w:sz w:val="28"/>
          <w:szCs w:val="28"/>
        </w:rPr>
      </w:pPr>
      <w:r w:rsidRPr="001629FD">
        <w:rPr>
          <w:color w:val="000000"/>
          <w:sz w:val="28"/>
          <w:szCs w:val="28"/>
        </w:rPr>
        <w:t>• отсутствие влиятельных деловых кругов как в Канаде, так и в России, прямо заинтересованных в поддержании и развитии двусторонних связей. Это важно и как своего рода «страховка» против возможных обвалов в политических отношениях;</w:t>
      </w:r>
    </w:p>
    <w:p w:rsidR="001629FD" w:rsidRPr="001629FD" w:rsidRDefault="001629FD" w:rsidP="001629FD">
      <w:pPr>
        <w:widowControl w:val="0"/>
        <w:spacing w:line="360" w:lineRule="auto"/>
        <w:ind w:firstLine="709"/>
        <w:jc w:val="both"/>
        <w:rPr>
          <w:sz w:val="28"/>
          <w:szCs w:val="28"/>
        </w:rPr>
      </w:pPr>
      <w:r w:rsidRPr="001629FD">
        <w:rPr>
          <w:color w:val="000000"/>
          <w:sz w:val="28"/>
          <w:szCs w:val="28"/>
        </w:rPr>
        <w:t>• выжидательная позиция канадских банков и других финансовых</w:t>
      </w:r>
      <w:r w:rsidR="006966B7">
        <w:rPr>
          <w:color w:val="000000"/>
          <w:sz w:val="28"/>
          <w:szCs w:val="28"/>
          <w:lang w:val="uk-UA"/>
        </w:rPr>
        <w:t xml:space="preserve"> </w:t>
      </w:r>
      <w:r w:rsidRPr="001629FD">
        <w:rPr>
          <w:color w:val="000000"/>
          <w:sz w:val="28"/>
          <w:szCs w:val="28"/>
        </w:rPr>
        <w:t>институтов в отношении открытия своих представительств и филиалов в России, что рассматривается многими инвесторами и экспортерами как признак нестабильности здешнего рынка, своего рода сигнал того, что начинать крупномасштабное сотрудничество с Россией пока преждевременно;</w:t>
      </w:r>
    </w:p>
    <w:p w:rsidR="001629FD" w:rsidRPr="001629FD" w:rsidRDefault="001629FD" w:rsidP="001629FD">
      <w:pPr>
        <w:widowControl w:val="0"/>
        <w:spacing w:line="360" w:lineRule="auto"/>
        <w:ind w:firstLine="709"/>
        <w:jc w:val="both"/>
        <w:rPr>
          <w:sz w:val="28"/>
          <w:szCs w:val="28"/>
        </w:rPr>
      </w:pPr>
      <w:r w:rsidRPr="001629FD">
        <w:rPr>
          <w:color w:val="000000"/>
          <w:sz w:val="28"/>
          <w:szCs w:val="28"/>
        </w:rPr>
        <w:t>• незадействованность растущей русскоязычной общины в Канаде, в составе которой сегодня немало бизнесменов и просто активных людей и которая в потенциале могла бы превратиться в фактор, способствующий развитию связей со своей бывшей родиной, как это происходит в случаях с другими этническими группами Канады - китайской, корейской, японской, а теперь и украинской. [14.</w:t>
      </w:r>
      <w:r w:rsidRPr="001629FD">
        <w:rPr>
          <w:color w:val="000000"/>
          <w:sz w:val="28"/>
          <w:szCs w:val="28"/>
          <w:lang w:val="en-US"/>
        </w:rPr>
        <w:t>c</w:t>
      </w:r>
      <w:r w:rsidRPr="001629FD">
        <w:rPr>
          <w:color w:val="000000"/>
          <w:sz w:val="28"/>
          <w:szCs w:val="28"/>
        </w:rPr>
        <w:t>.40]</w:t>
      </w:r>
    </w:p>
    <w:p w:rsidR="001629FD" w:rsidRPr="001629FD" w:rsidRDefault="001629FD" w:rsidP="001629FD">
      <w:pPr>
        <w:widowControl w:val="0"/>
        <w:spacing w:line="360" w:lineRule="auto"/>
        <w:ind w:firstLine="709"/>
        <w:jc w:val="both"/>
        <w:rPr>
          <w:color w:val="000000"/>
          <w:sz w:val="28"/>
          <w:szCs w:val="28"/>
        </w:rPr>
      </w:pPr>
      <w:r w:rsidRPr="001629FD">
        <w:rPr>
          <w:color w:val="000000"/>
          <w:sz w:val="28"/>
          <w:szCs w:val="28"/>
        </w:rPr>
        <w:t>К этому внушительному списку трудностей и нерешенных проблем в области экономического сотрудничества России с Канадой финансовый кризис</w:t>
      </w:r>
    </w:p>
    <w:p w:rsidR="001629FD" w:rsidRPr="001629FD" w:rsidRDefault="001629FD" w:rsidP="001629FD">
      <w:pPr>
        <w:widowControl w:val="0"/>
        <w:spacing w:line="360" w:lineRule="auto"/>
        <w:ind w:firstLine="709"/>
        <w:jc w:val="both"/>
        <w:rPr>
          <w:sz w:val="28"/>
          <w:szCs w:val="28"/>
        </w:rPr>
      </w:pPr>
      <w:smartTag w:uri="urn:schemas-microsoft-com:office:smarttags" w:element="metricconverter">
        <w:smartTagPr>
          <w:attr w:name="ProductID" w:val="2008 г"/>
        </w:smartTagPr>
        <w:r w:rsidRPr="001629FD">
          <w:rPr>
            <w:color w:val="000000"/>
            <w:sz w:val="28"/>
            <w:szCs w:val="28"/>
          </w:rPr>
          <w:t>2008 г</w:t>
        </w:r>
      </w:smartTag>
      <w:r w:rsidRPr="001629FD">
        <w:rPr>
          <w:color w:val="000000"/>
          <w:sz w:val="28"/>
          <w:szCs w:val="28"/>
        </w:rPr>
        <w:t>. добавил новые.</w:t>
      </w:r>
    </w:p>
    <w:p w:rsidR="001629FD" w:rsidRPr="001629FD" w:rsidRDefault="001629FD" w:rsidP="001629FD">
      <w:pPr>
        <w:widowControl w:val="0"/>
        <w:spacing w:line="360" w:lineRule="auto"/>
        <w:ind w:firstLine="709"/>
        <w:jc w:val="both"/>
        <w:rPr>
          <w:color w:val="000000"/>
          <w:sz w:val="28"/>
          <w:szCs w:val="28"/>
        </w:rPr>
      </w:pPr>
      <w:r w:rsidRPr="001629FD">
        <w:rPr>
          <w:color w:val="000000"/>
          <w:sz w:val="28"/>
          <w:szCs w:val="28"/>
        </w:rPr>
        <w:t>В краткосрочном плане стала остро ощущаться нехватка доступных кредитов, оказывающая ограничительное воздействие на двустороннюю</w:t>
      </w:r>
      <w:r w:rsidR="006966B7">
        <w:rPr>
          <w:color w:val="000000"/>
          <w:sz w:val="28"/>
          <w:szCs w:val="28"/>
          <w:lang w:val="uk-UA"/>
        </w:rPr>
        <w:t xml:space="preserve"> </w:t>
      </w:r>
      <w:r w:rsidRPr="001629FD">
        <w:rPr>
          <w:color w:val="000000"/>
          <w:sz w:val="28"/>
          <w:szCs w:val="28"/>
        </w:rPr>
        <w:t>торговлю. При этом канадская Корпорация по развитию экспорта (КРЭ), предоставляющая такие кредиты по государственной линии, занимает сверх осторожную позицию по этому вопросу, выделяя финансирование только под конкретные сделки, прошедшие экспертизу.</w:t>
      </w:r>
    </w:p>
    <w:p w:rsidR="001629FD" w:rsidRPr="001629FD" w:rsidRDefault="001629FD" w:rsidP="001629FD">
      <w:pPr>
        <w:widowControl w:val="0"/>
        <w:spacing w:line="360" w:lineRule="auto"/>
        <w:ind w:firstLine="709"/>
        <w:jc w:val="both"/>
        <w:rPr>
          <w:b/>
          <w:bCs/>
          <w:sz w:val="28"/>
          <w:szCs w:val="28"/>
        </w:rPr>
      </w:pPr>
      <w:r w:rsidRPr="001629FD">
        <w:rPr>
          <w:color w:val="000000"/>
          <w:sz w:val="28"/>
          <w:szCs w:val="28"/>
        </w:rPr>
        <w:t>Таким образом, видно, что между Россией и Канадой существует ряд проблем в политической и экономической сферах, причинами этому служит несовершенство единой базы, фундамента в законодательстве обоих стран, недоверие России и Канады к внутренним рынкам друг друга.</w:t>
      </w:r>
    </w:p>
    <w:p w:rsidR="006966B7" w:rsidRDefault="006966B7" w:rsidP="001629FD">
      <w:pPr>
        <w:pStyle w:val="1"/>
        <w:keepNext w:val="0"/>
        <w:widowControl w:val="0"/>
        <w:ind w:firstLine="709"/>
        <w:jc w:val="both"/>
        <w:rPr>
          <w:b/>
          <w:bCs/>
          <w:lang w:val="uk-UA"/>
        </w:rPr>
      </w:pPr>
    </w:p>
    <w:p w:rsidR="001629FD" w:rsidRPr="006966B7" w:rsidRDefault="001629FD" w:rsidP="006966B7">
      <w:pPr>
        <w:pStyle w:val="1"/>
        <w:keepNext w:val="0"/>
        <w:widowControl w:val="0"/>
        <w:ind w:firstLine="709"/>
        <w:jc w:val="both"/>
        <w:rPr>
          <w:b/>
          <w:bCs/>
        </w:rPr>
      </w:pPr>
      <w:r w:rsidRPr="006966B7">
        <w:rPr>
          <w:b/>
          <w:bCs/>
        </w:rPr>
        <w:t>3.2 Перспективы сотрудничества России и Канады в</w:t>
      </w:r>
      <w:r w:rsidR="006966B7" w:rsidRPr="006966B7">
        <w:rPr>
          <w:b/>
          <w:bCs/>
          <w:lang w:val="uk-UA"/>
        </w:rPr>
        <w:t xml:space="preserve"> </w:t>
      </w:r>
      <w:r w:rsidRPr="006966B7">
        <w:rPr>
          <w:b/>
          <w:bCs/>
        </w:rPr>
        <w:t>экономической и политической сферах</w:t>
      </w:r>
    </w:p>
    <w:p w:rsidR="001629FD" w:rsidRPr="006966B7" w:rsidRDefault="001629FD" w:rsidP="001629FD">
      <w:pPr>
        <w:pStyle w:val="a5"/>
        <w:widowControl w:val="0"/>
        <w:tabs>
          <w:tab w:val="clear" w:pos="4677"/>
          <w:tab w:val="clear" w:pos="9355"/>
        </w:tabs>
        <w:spacing w:line="360" w:lineRule="auto"/>
        <w:ind w:firstLine="709"/>
        <w:jc w:val="both"/>
        <w:rPr>
          <w:b/>
          <w:bCs/>
          <w:sz w:val="28"/>
          <w:szCs w:val="28"/>
        </w:rPr>
      </w:pPr>
    </w:p>
    <w:p w:rsidR="001629FD" w:rsidRPr="001629FD" w:rsidRDefault="001629FD" w:rsidP="001629FD">
      <w:pPr>
        <w:pStyle w:val="1"/>
        <w:keepNext w:val="0"/>
        <w:widowControl w:val="0"/>
        <w:ind w:firstLine="709"/>
        <w:jc w:val="both"/>
      </w:pPr>
      <w:r w:rsidRPr="001629FD">
        <w:t>В политической сфере между Россией и Канадой существует ряд перспектив. Даже такие драматические события, как иракская трагедия, еще раз показали, что две страны объединяет приверженность универсальным принципам международного права, многосторонней дипломатии, сотрудничеству, очень осторожному отношению к использованию вооруженной силы. Мир, в котором действуют Россия и Канада, по-прежнему остается очень сложным и опасным.</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Очень важен вопрос нераспространения оружия массового уничтожения. Канада была одним из инициаторов программы глобального партнерства, направленной, в частности, на оказание помощи усилиям России по предотвращению распространения на территории бывшего Советского Союза оружия массового уничтожения, на ликвидацию его избыточных и устаревших запасов, в которой ее поддержала Россия. [21.</w:t>
      </w:r>
      <w:r w:rsidRPr="001629FD">
        <w:rPr>
          <w:sz w:val="28"/>
          <w:szCs w:val="28"/>
          <w:lang w:val="en-US"/>
        </w:rPr>
        <w:t>c</w:t>
      </w:r>
      <w:r w:rsidRPr="001629FD">
        <w:rPr>
          <w:sz w:val="28"/>
          <w:szCs w:val="28"/>
        </w:rPr>
        <w:t>.166]</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России импонирует идея Канадского правительства по укреплению «двадцатки». В этой группе Россия является как бы мостом между наиболее развитыми и развивающимися странами. Без такого взаимодействия, конечно, трудно решать международные проблемы и уменьшать существующий в мире социально-экономический разрыв, который питает экстремизм, терроризм и другие современные угрозы.</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 xml:space="preserve">В экономической сфере выделяют следующие перспективы. </w:t>
      </w:r>
      <w:r w:rsidRPr="001629FD">
        <w:rPr>
          <w:rStyle w:val="ab"/>
          <w:b w:val="0"/>
          <w:bCs w:val="0"/>
          <w:sz w:val="28"/>
          <w:szCs w:val="28"/>
        </w:rPr>
        <w:t>В первую очередь это</w:t>
      </w:r>
      <w:r w:rsidRPr="001629FD">
        <w:rPr>
          <w:rStyle w:val="ab"/>
          <w:sz w:val="28"/>
          <w:szCs w:val="28"/>
        </w:rPr>
        <w:t xml:space="preserve"> </w:t>
      </w:r>
      <w:r w:rsidRPr="001629FD">
        <w:rPr>
          <w:sz w:val="28"/>
          <w:szCs w:val="28"/>
        </w:rPr>
        <w:t>энергодиалог. И Россия, и Канада поставляют энергоносители на очень перспективный и энергоемкий рынок Северной Америки. У канадцев очень развита инфраструктура, они обладают великолепным опытом добычи и поставок энергоносителей в трудных климатических условиях, схожих с российскими. [9.</w:t>
      </w:r>
      <w:r w:rsidRPr="001629FD">
        <w:rPr>
          <w:sz w:val="28"/>
          <w:szCs w:val="28"/>
          <w:lang w:val="en-US"/>
        </w:rPr>
        <w:t>c</w:t>
      </w:r>
      <w:r w:rsidRPr="001629FD">
        <w:rPr>
          <w:sz w:val="28"/>
          <w:szCs w:val="28"/>
        </w:rPr>
        <w:t>.17]</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К перспективным сферам сотрудничества относят тесное взаимодействие между Россией и Канадой в нефтегазовой сфере, а также в сфере атомной энергетики и гидроэнергетики.</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Россия имеет более амбициозные планы в отношении Канады.</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Поскольку США так или иначе незримо присутствуют на обсуждениях серьезных проблем - и как крупный производитель энергоносителей, и как еще более крупный их потребитель, - у российских и канадских предпринимателей есть интерес к тому, чтобы привлечь к разговору американские компании. Бизнес-диалог с американской стороной у России уже начат, и необходимо, чтобы подобный диалог состоялся и с Канадой. Если к нему проявят интерес американцы, то по некоторым проектам он может носить и тройственный характер. В качестве удобной площадки для запуска такого диалога необходимо провести экономическую конференцию, которая должна собрать видных бизнесменов, финансистов, крупных государственных политиков.</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К числу перспективных, приоритетных сфер, с точки зрения сотрудничества между Россией и Канадой, безусловно, также относятся коммуникации, машиностроение, авиационную и пищевую промышленности и все, что связано с северным комплексом, в частности, в области строительства и создания социальной инфраструктуры.</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В ежегодно, опубликованной «Белой книге» 2007г. об основных направлениях и приоритетах внешнеэкономической политики Канады обозначены векторы канадской экономической политики применительно к отдельным странам, в т.ч. и России. Здесь считают, что Россия остается важным в стратегическом плане рынком сбыта для канадских товаров и технологий (в первую очередь, в сфере добычи полезных ископаемых, сельского хозяйства, а также строительства) и намерены активно содействовать развитию двусторонних хозяйственных связей. [11.</w:t>
      </w:r>
      <w:r w:rsidRPr="001629FD">
        <w:rPr>
          <w:sz w:val="28"/>
          <w:szCs w:val="28"/>
          <w:lang w:val="en-US"/>
        </w:rPr>
        <w:t>c</w:t>
      </w:r>
      <w:r w:rsidRPr="001629FD">
        <w:rPr>
          <w:sz w:val="28"/>
          <w:szCs w:val="28"/>
        </w:rPr>
        <w:t>.78]</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К числу главных инструментов в продвижении канадских интересов в сфере торговли и инвестиций на российском направлении Оттава относит прежде всего Межправительственную экономическую комиссию (МЭК), диалог по вступлению России в ВТО и заключение нового соглашения о взаимной защите и поощрении капиталовложений.</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Что касается МЭК, то здесь, по мнению канадцев, основная работа должна быть сфокусирована на своевременном выявлении и устранении препятствий, сдерживающих развитие двустороннего торгово-экономического сотрудничества. Главным вопросом в повестке дня созданных в рамках МЭК рабочих групп должно стать обеспечение не дискриминационного доступа товаров и услуг на рынки обеих стран. Подчеркивая роль и значение МЭК в развитии и укреплении взаимовыгодных хозяйственных связей между нашими странами, канадцы высказались в пользу расширения сферы ее деятельности за счет включения новых направлений сотрудничества (в т.ч. в лесной и авиакосмической промышленности, а также в телекоммуникациях).</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Важным канадским приоритетом на российском направлении остается взаимодействие в Арктике и на Севере, в т.ч. по линии развития отношений между западными провинциями и территориями Канады и Дальним Востоком России. [26.</w:t>
      </w:r>
      <w:r w:rsidRPr="001629FD">
        <w:rPr>
          <w:sz w:val="28"/>
          <w:szCs w:val="28"/>
          <w:lang w:val="en-US"/>
        </w:rPr>
        <w:t>c</w:t>
      </w:r>
      <w:r w:rsidRPr="001629FD">
        <w:rPr>
          <w:sz w:val="28"/>
          <w:szCs w:val="28"/>
        </w:rPr>
        <w:t>.226]</w:t>
      </w:r>
    </w:p>
    <w:p w:rsidR="001629FD" w:rsidRPr="001629FD" w:rsidRDefault="001629FD" w:rsidP="001629FD">
      <w:pPr>
        <w:pStyle w:val="21"/>
        <w:widowControl w:val="0"/>
        <w:overflowPunct/>
        <w:autoSpaceDE/>
        <w:autoSpaceDN/>
        <w:adjustRightInd/>
        <w:spacing w:line="360" w:lineRule="auto"/>
        <w:ind w:firstLine="709"/>
        <w:textAlignment w:val="auto"/>
      </w:pPr>
      <w:r w:rsidRPr="001629FD">
        <w:t>Таким образом, следует особо обратить внимание на развитие сотрудничества и приоритеты между Россией и Канадой по следующим направлениям:</w:t>
      </w:r>
    </w:p>
    <w:p w:rsidR="001629FD" w:rsidRPr="001629FD" w:rsidRDefault="001629FD" w:rsidP="001629FD">
      <w:pPr>
        <w:pStyle w:val="21"/>
        <w:widowControl w:val="0"/>
        <w:overflowPunct/>
        <w:autoSpaceDE/>
        <w:autoSpaceDN/>
        <w:adjustRightInd/>
        <w:spacing w:line="360" w:lineRule="auto"/>
        <w:ind w:firstLine="709"/>
        <w:textAlignment w:val="auto"/>
      </w:pPr>
      <w:r w:rsidRPr="001629FD">
        <w:t>– Продолжать развивать двустороннее торгово–экономическое сотрудничество между Россией и Канадой;</w:t>
      </w:r>
    </w:p>
    <w:p w:rsidR="001629FD" w:rsidRPr="001629FD" w:rsidRDefault="001629FD" w:rsidP="001629FD">
      <w:pPr>
        <w:pStyle w:val="21"/>
        <w:widowControl w:val="0"/>
        <w:overflowPunct/>
        <w:autoSpaceDE/>
        <w:autoSpaceDN/>
        <w:adjustRightInd/>
        <w:spacing w:line="360" w:lineRule="auto"/>
        <w:ind w:firstLine="709"/>
        <w:textAlignment w:val="auto"/>
      </w:pPr>
      <w:r w:rsidRPr="001629FD">
        <w:t>– активнее проводить консультации, координировать свои усилия, развивать сотрудничество между двумя странами;</w:t>
      </w:r>
    </w:p>
    <w:p w:rsidR="001629FD" w:rsidRPr="001629FD" w:rsidRDefault="001629FD" w:rsidP="001629FD">
      <w:pPr>
        <w:pStyle w:val="21"/>
        <w:widowControl w:val="0"/>
        <w:overflowPunct/>
        <w:autoSpaceDE/>
        <w:autoSpaceDN/>
        <w:adjustRightInd/>
        <w:spacing w:line="360" w:lineRule="auto"/>
        <w:ind w:firstLine="709"/>
        <w:textAlignment w:val="auto"/>
      </w:pPr>
      <w:r w:rsidRPr="001629FD">
        <w:t>– принятие мер со стороны обеих государств по защите государственного суверенитета, независимости, единства и территориальной целостности с целью поддержания мира и стабильности во всем мире;</w:t>
      </w:r>
    </w:p>
    <w:p w:rsidR="001629FD" w:rsidRPr="001629FD" w:rsidRDefault="001629FD" w:rsidP="001629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629FD">
        <w:rPr>
          <w:sz w:val="28"/>
          <w:szCs w:val="28"/>
        </w:rPr>
        <w:t>– развертывание инвестиционной активности, в обоих странах, в том числе создание надлежащего инвестиционного климата для стимулирования притока иностранных капиталовложений;</w:t>
      </w:r>
    </w:p>
    <w:p w:rsidR="001629FD" w:rsidRPr="001629FD" w:rsidRDefault="001629FD" w:rsidP="001629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629FD">
        <w:rPr>
          <w:sz w:val="28"/>
          <w:szCs w:val="28"/>
        </w:rPr>
        <w:t>– расширение совместных научных исследований, обмен специалистами;</w:t>
      </w:r>
    </w:p>
    <w:p w:rsidR="001629FD" w:rsidRPr="001629FD" w:rsidRDefault="001629FD" w:rsidP="001629FD">
      <w:pPr>
        <w:pStyle w:val="21"/>
        <w:widowControl w:val="0"/>
        <w:overflowPunct/>
        <w:autoSpaceDE/>
        <w:autoSpaceDN/>
        <w:adjustRightInd/>
        <w:spacing w:line="360" w:lineRule="auto"/>
        <w:ind w:firstLine="709"/>
        <w:textAlignment w:val="auto"/>
      </w:pPr>
      <w:r w:rsidRPr="001629FD">
        <w:t>– формирование в долгосрочной перспективе интегрированного экономического объединения между Россией и Канадой, обеспечивающего эффективное развитие каждого;</w:t>
      </w:r>
    </w:p>
    <w:p w:rsidR="001629FD" w:rsidRPr="001629FD" w:rsidRDefault="001629FD" w:rsidP="001629FD">
      <w:pPr>
        <w:pStyle w:val="21"/>
        <w:widowControl w:val="0"/>
        <w:overflowPunct/>
        <w:autoSpaceDE/>
        <w:autoSpaceDN/>
        <w:adjustRightInd/>
        <w:spacing w:line="360" w:lineRule="auto"/>
        <w:ind w:firstLine="709"/>
        <w:textAlignment w:val="auto"/>
      </w:pPr>
      <w:r w:rsidRPr="001629FD">
        <w:t>– выработка стратегии и специальных мер России и Канады для поддержания экономической стабильности, укрепление отношений между государствами, основанного на уважении интересов друг друга, повышении конкурентоспособности стран;</w:t>
      </w:r>
    </w:p>
    <w:p w:rsidR="001629FD" w:rsidRPr="001629FD" w:rsidRDefault="001629FD" w:rsidP="001629FD">
      <w:pPr>
        <w:pStyle w:val="21"/>
        <w:widowControl w:val="0"/>
        <w:overflowPunct/>
        <w:autoSpaceDE/>
        <w:autoSpaceDN/>
        <w:adjustRightInd/>
        <w:spacing w:line="360" w:lineRule="auto"/>
        <w:ind w:firstLine="709"/>
        <w:textAlignment w:val="auto"/>
      </w:pPr>
      <w:r w:rsidRPr="001629FD">
        <w:t>– усиливать политическое взаимодействие, основанное на приверженности универсальным международным принципам и многосторонней дипломатии между Россией и Канадой;</w:t>
      </w:r>
    </w:p>
    <w:p w:rsidR="001629FD" w:rsidRPr="001629FD" w:rsidRDefault="001629FD" w:rsidP="001629FD">
      <w:pPr>
        <w:pStyle w:val="21"/>
        <w:widowControl w:val="0"/>
        <w:overflowPunct/>
        <w:autoSpaceDE/>
        <w:autoSpaceDN/>
        <w:adjustRightInd/>
        <w:spacing w:line="360" w:lineRule="auto"/>
        <w:ind w:firstLine="709"/>
        <w:textAlignment w:val="auto"/>
      </w:pPr>
      <w:r w:rsidRPr="001629FD">
        <w:t>– всестороннее развитие сотрудничества по неофициальным каналам, включая обмен и сотрудничество в области культуры, информации, образования, науки и техники, туризма, необходимо участие и поддержка широких слоев общества, не только правящих кругов.</w:t>
      </w:r>
    </w:p>
    <w:p w:rsidR="001629FD" w:rsidRPr="001629FD" w:rsidRDefault="001629FD" w:rsidP="001629FD">
      <w:pPr>
        <w:widowControl w:val="0"/>
        <w:spacing w:line="360" w:lineRule="auto"/>
        <w:ind w:firstLine="709"/>
        <w:jc w:val="both"/>
        <w:rPr>
          <w:sz w:val="28"/>
          <w:szCs w:val="28"/>
        </w:rPr>
      </w:pPr>
      <w:r w:rsidRPr="001629FD">
        <w:rPr>
          <w:sz w:val="28"/>
          <w:szCs w:val="28"/>
        </w:rPr>
        <w:t>Важно подчеркнуть, что российско-канадское сотрудничество на сегодняшний день развивается достаточно быстрыми темпами, особенно в сфере торговли. Экономические отношения между Россией и Канадой постепенно поднимаются на новую ступень развития, основанную на взаимном уважении интересов и ускорении интеграционных процессов между двумя странами. Два огромнейших государства мира демонстрируют искреннее желание к сотрудничеству, благодаря наличию экономической основы и большому потенциалу.</w:t>
      </w:r>
    </w:p>
    <w:p w:rsidR="001629FD" w:rsidRPr="001629FD" w:rsidRDefault="006966B7" w:rsidP="001629FD">
      <w:pPr>
        <w:widowControl w:val="0"/>
        <w:spacing w:line="360" w:lineRule="auto"/>
        <w:ind w:firstLine="709"/>
        <w:jc w:val="both"/>
        <w:rPr>
          <w:b/>
          <w:bCs/>
          <w:sz w:val="28"/>
          <w:szCs w:val="28"/>
        </w:rPr>
      </w:pPr>
      <w:r>
        <w:rPr>
          <w:sz w:val="28"/>
          <w:szCs w:val="28"/>
        </w:rPr>
        <w:br w:type="page"/>
      </w:r>
      <w:r w:rsidR="001629FD" w:rsidRPr="001629FD">
        <w:rPr>
          <w:b/>
          <w:bCs/>
          <w:sz w:val="28"/>
          <w:szCs w:val="28"/>
        </w:rPr>
        <w:t>Заключение</w:t>
      </w:r>
    </w:p>
    <w:p w:rsidR="001629FD" w:rsidRPr="001629FD" w:rsidRDefault="001629FD" w:rsidP="001629FD">
      <w:pPr>
        <w:widowControl w:val="0"/>
        <w:spacing w:line="360" w:lineRule="auto"/>
        <w:ind w:firstLine="709"/>
        <w:jc w:val="both"/>
        <w:rPr>
          <w:b/>
          <w:bCs/>
          <w:sz w:val="28"/>
          <w:szCs w:val="28"/>
        </w:rPr>
      </w:pPr>
    </w:p>
    <w:p w:rsidR="001629FD" w:rsidRPr="001629FD" w:rsidRDefault="001629FD" w:rsidP="001629FD">
      <w:pPr>
        <w:pStyle w:val="21"/>
        <w:widowControl w:val="0"/>
        <w:overflowPunct/>
        <w:autoSpaceDE/>
        <w:autoSpaceDN/>
        <w:adjustRightInd/>
        <w:spacing w:line="360" w:lineRule="auto"/>
        <w:ind w:firstLine="709"/>
        <w:textAlignment w:val="auto"/>
      </w:pPr>
      <w:r w:rsidRPr="001629FD">
        <w:t xml:space="preserve">В </w:t>
      </w:r>
      <w:r w:rsidRPr="001629FD">
        <w:rPr>
          <w:lang w:val="en-US"/>
        </w:rPr>
        <w:t>XXI</w:t>
      </w:r>
      <w:r w:rsidRPr="001629FD">
        <w:t xml:space="preserve"> веке Россия и Канада становятся новым центром экономического и политического развития мира. Важную роль в этом центре призвана сыграть Россия.</w:t>
      </w:r>
    </w:p>
    <w:p w:rsidR="001629FD" w:rsidRPr="001629FD" w:rsidRDefault="001629FD" w:rsidP="001629FD">
      <w:pPr>
        <w:pStyle w:val="21"/>
        <w:widowControl w:val="0"/>
        <w:overflowPunct/>
        <w:autoSpaceDE/>
        <w:autoSpaceDN/>
        <w:adjustRightInd/>
        <w:spacing w:line="360" w:lineRule="auto"/>
        <w:ind w:firstLine="709"/>
        <w:textAlignment w:val="auto"/>
      </w:pPr>
      <w:r w:rsidRPr="001629FD">
        <w:t>В 1991г. были установлены межгосударственные отношения между Россией и Канадой и именно эта дата является точкой отчета в отношениях двух стран. В ходе курсовой работы было выявлено, что между Россией и Канадой немало схожего, и прежде всего – это природно-географические условия. Как и Россия, Канада является крупнейшим производителем и экспортером многих видов минерального и энергетического сырья.</w:t>
      </w:r>
    </w:p>
    <w:p w:rsidR="001629FD" w:rsidRPr="001629FD" w:rsidRDefault="001629FD" w:rsidP="001629FD">
      <w:pPr>
        <w:widowControl w:val="0"/>
        <w:spacing w:line="360" w:lineRule="auto"/>
        <w:ind w:firstLine="709"/>
        <w:jc w:val="both"/>
        <w:rPr>
          <w:sz w:val="28"/>
          <w:szCs w:val="28"/>
        </w:rPr>
      </w:pPr>
      <w:r w:rsidRPr="001629FD">
        <w:rPr>
          <w:sz w:val="28"/>
          <w:szCs w:val="28"/>
        </w:rPr>
        <w:t>Канада входит в «семерку» ведущих индустриально развитых стран. Это молодая динамично развивающаяся страна с огромным и далеко не использованным экономическим потенциалом, с беспрецедентной зависимостью от международной торговли, а потому и заинтересована в поддержании стабильной и благоприятной для торговли международной обстановки, в расширении круга своих экономических партнеров. Канада и Россия тесно сотрудничают в экономической сфере, ведут конструктивный диалог в политической сфере, несмотря на то, что есть расхождения в подходах по решению международных проблем, обмениваются опытом в ряде конкретных областей народного хозяйства. [6.</w:t>
      </w:r>
      <w:r w:rsidRPr="001629FD">
        <w:rPr>
          <w:sz w:val="28"/>
          <w:szCs w:val="28"/>
          <w:lang w:val="en-US"/>
        </w:rPr>
        <w:t>c</w:t>
      </w:r>
      <w:r w:rsidRPr="001629FD">
        <w:rPr>
          <w:sz w:val="28"/>
          <w:szCs w:val="28"/>
        </w:rPr>
        <w:t>.87]</w:t>
      </w:r>
    </w:p>
    <w:p w:rsidR="001629FD" w:rsidRPr="001629FD" w:rsidRDefault="001629FD" w:rsidP="001629FD">
      <w:pPr>
        <w:widowControl w:val="0"/>
        <w:spacing w:line="360" w:lineRule="auto"/>
        <w:ind w:firstLine="709"/>
        <w:jc w:val="both"/>
        <w:rPr>
          <w:sz w:val="28"/>
          <w:szCs w:val="28"/>
        </w:rPr>
      </w:pPr>
      <w:r w:rsidRPr="001629FD">
        <w:rPr>
          <w:sz w:val="28"/>
          <w:szCs w:val="28"/>
        </w:rPr>
        <w:t>Россию и Канаду сближает множество схожих и повседневных проблем это и экономические и политические противоречия, это и вопросы отношений центра и регионов, или федеративных отношений, и задачи управления большими территориями, которые требуют подходов в обеспечении инфраструктурой, связью и всеми другими средствами, делающие эти огромные пространства единым, слаженно работающим механизмом, и проблемы освоения северных территорий, сохранение культуры и самобытности коренных народов, и рациональное и эффективное использование недр и богатых природных ресурсов.</w:t>
      </w:r>
    </w:p>
    <w:p w:rsidR="001629FD" w:rsidRPr="001629FD" w:rsidRDefault="001629FD" w:rsidP="001629FD">
      <w:pPr>
        <w:widowControl w:val="0"/>
        <w:spacing w:line="360" w:lineRule="auto"/>
        <w:ind w:firstLine="709"/>
        <w:jc w:val="both"/>
        <w:rPr>
          <w:sz w:val="28"/>
          <w:szCs w:val="28"/>
        </w:rPr>
      </w:pPr>
      <w:r w:rsidRPr="001629FD">
        <w:rPr>
          <w:sz w:val="28"/>
          <w:szCs w:val="28"/>
        </w:rPr>
        <w:t>Канада, наравне с Россией, входит в число лидеров решения международных и национальных экологических проблем. Она обладает весьма полезным опытом управления отношениями общества и природы, разработки использования юридических, административных, экономических мер экологического регулирования в целях обеспечения устойчивого, экологически сбалансированного развития страны.</w:t>
      </w:r>
    </w:p>
    <w:p w:rsidR="001629FD" w:rsidRPr="001629FD" w:rsidRDefault="001629FD" w:rsidP="001629FD">
      <w:pPr>
        <w:widowControl w:val="0"/>
        <w:spacing w:line="360" w:lineRule="auto"/>
        <w:ind w:firstLine="709"/>
        <w:jc w:val="both"/>
        <w:rPr>
          <w:sz w:val="28"/>
          <w:szCs w:val="28"/>
        </w:rPr>
      </w:pPr>
      <w:r w:rsidRPr="001629FD">
        <w:rPr>
          <w:sz w:val="28"/>
          <w:szCs w:val="28"/>
        </w:rPr>
        <w:t>Накопленный Канадой положительный опыт хозяйственного освоения северных территорий, цивилизованного подхода к решению сложных проблем взаимоотношений с коренными народами Севера несомненно представляет особый интерес для России и является залогом успешного сотрудничества с Канадой в этой области.</w:t>
      </w:r>
    </w:p>
    <w:p w:rsidR="001629FD" w:rsidRPr="001629FD" w:rsidRDefault="001629FD" w:rsidP="001629FD">
      <w:pPr>
        <w:widowControl w:val="0"/>
        <w:spacing w:line="360" w:lineRule="auto"/>
        <w:ind w:firstLine="709"/>
        <w:jc w:val="both"/>
        <w:rPr>
          <w:sz w:val="28"/>
          <w:szCs w:val="28"/>
        </w:rPr>
      </w:pPr>
      <w:r w:rsidRPr="001629FD">
        <w:rPr>
          <w:sz w:val="28"/>
          <w:szCs w:val="28"/>
        </w:rPr>
        <w:t>Что касается конкретно российско-канадского сотрудничества в торгово-экономической сфере, то видно, что накопилось немало проблем, для решения которых необходимо время и совместные усилия как правительственных, так и деловых кругов обоих стран. [7.</w:t>
      </w:r>
      <w:r w:rsidRPr="001629FD">
        <w:rPr>
          <w:sz w:val="28"/>
          <w:szCs w:val="28"/>
          <w:lang w:val="en-US"/>
        </w:rPr>
        <w:t>c</w:t>
      </w:r>
      <w:r w:rsidRPr="001629FD">
        <w:rPr>
          <w:sz w:val="28"/>
          <w:szCs w:val="28"/>
        </w:rPr>
        <w:t>.103]</w:t>
      </w:r>
    </w:p>
    <w:p w:rsidR="001629FD" w:rsidRPr="001629FD" w:rsidRDefault="001629FD" w:rsidP="001629FD">
      <w:pPr>
        <w:widowControl w:val="0"/>
        <w:spacing w:line="360" w:lineRule="auto"/>
        <w:ind w:firstLine="709"/>
        <w:jc w:val="both"/>
        <w:rPr>
          <w:sz w:val="28"/>
          <w:szCs w:val="28"/>
        </w:rPr>
      </w:pPr>
      <w:r w:rsidRPr="001629FD">
        <w:rPr>
          <w:sz w:val="28"/>
          <w:szCs w:val="28"/>
        </w:rPr>
        <w:t>Согласно Концепции национальной безопасности России (2008г.) важным элементом сбалансированной политики России является отношения с Канадой, которые, традиционно носят стабильный характер и мало подвержены воздействию политической конъюнктуры. Россия заинтересована в дальнейшем наращивании динамики двусторонних торгово-экономических связей и инвестиционного сотрудничества, во взаимодействии в Арктике.</w:t>
      </w:r>
    </w:p>
    <w:p w:rsidR="001629FD" w:rsidRPr="001629FD" w:rsidRDefault="001629FD" w:rsidP="001629FD">
      <w:pPr>
        <w:widowControl w:val="0"/>
        <w:spacing w:line="360" w:lineRule="auto"/>
        <w:ind w:firstLine="709"/>
        <w:jc w:val="both"/>
        <w:rPr>
          <w:sz w:val="28"/>
          <w:szCs w:val="28"/>
        </w:rPr>
      </w:pPr>
      <w:r w:rsidRPr="001629FD">
        <w:rPr>
          <w:sz w:val="28"/>
          <w:szCs w:val="28"/>
        </w:rPr>
        <w:t>Нынешнее состояние отношений между Россией и Канадой объясняется недостаточным знанием Канады в России со стороны тех, кто принимает, разрабатывает и реализует решения в этой области. Канада – наш сосед, быстро развивающийся член мирового сообщества, что представляет интереснейший объект для научных исследований, так и заслуживает пристального и активного внимания со стороны политиков и деловых людей России.</w:t>
      </w:r>
    </w:p>
    <w:p w:rsidR="001629FD" w:rsidRPr="001629FD" w:rsidRDefault="001629FD" w:rsidP="001629FD">
      <w:pPr>
        <w:pStyle w:val="21"/>
        <w:widowControl w:val="0"/>
        <w:overflowPunct/>
        <w:autoSpaceDE/>
        <w:autoSpaceDN/>
        <w:adjustRightInd/>
        <w:spacing w:line="360" w:lineRule="auto"/>
        <w:ind w:firstLine="709"/>
        <w:textAlignment w:val="auto"/>
      </w:pPr>
      <w:r w:rsidRPr="001629FD">
        <w:t>На политическом уровне Россия и Канада взаимодействуют на «высшем уровне» глав государств в решении глобальных проблем современности – противодействие террористическим угрозам, решение сырьевой, энергетической, продовольственной проблем.</w:t>
      </w:r>
    </w:p>
    <w:p w:rsidR="001629FD" w:rsidRPr="001629FD" w:rsidRDefault="001629FD" w:rsidP="001629FD">
      <w:pPr>
        <w:pStyle w:val="21"/>
        <w:widowControl w:val="0"/>
        <w:overflowPunct/>
        <w:autoSpaceDE/>
        <w:autoSpaceDN/>
        <w:adjustRightInd/>
        <w:spacing w:line="360" w:lineRule="auto"/>
        <w:ind w:firstLine="709"/>
        <w:textAlignment w:val="auto"/>
      </w:pPr>
      <w:r w:rsidRPr="001629FD">
        <w:t>С политической точки зрения российско-канадские отношения на сегодняшний день находятся на подъеме. Институциональная российско-канадских база отношений сегодня в значительной степени укрепляется. Регулярно проходят встречи лидеров государств по различным вопросам, происходит обмен мнениями по ключевым проблемам и совместный поиск путей их решения. Важно отметить что, сотрудничество между Россией и Канадой происходит на основе конструктивного диалога.</w:t>
      </w:r>
    </w:p>
    <w:p w:rsidR="001629FD" w:rsidRPr="001629FD" w:rsidRDefault="001629FD" w:rsidP="001629FD">
      <w:pPr>
        <w:widowControl w:val="0"/>
        <w:spacing w:line="360" w:lineRule="auto"/>
        <w:ind w:firstLine="709"/>
        <w:jc w:val="both"/>
        <w:rPr>
          <w:sz w:val="28"/>
          <w:szCs w:val="28"/>
        </w:rPr>
      </w:pPr>
      <w:r w:rsidRPr="001629FD">
        <w:rPr>
          <w:sz w:val="28"/>
          <w:szCs w:val="28"/>
        </w:rPr>
        <w:t>Канада – высокоразвитая индустриально-аграрная страна. Она занимает одно из ведущих мест в мире по добыче калия, никеля, цинка, серебра, свинца, меди, на ее территории ведутся разработки золотых, нефтяных и угольных месторождений. Основными отраслями промышленности Канады являются металлургия (черная и цветная), нефтеперерабатывающая, целлюлозно-бумажная. Развит машиностроительный комплекс. Сельское хозяйство Канады – многоотраслевое. Главное направление земледелия – выращивание зерновых культур( пшеницы, ячменя, овса).</w:t>
      </w:r>
    </w:p>
    <w:p w:rsidR="001629FD" w:rsidRPr="001629FD" w:rsidRDefault="001629FD" w:rsidP="001629FD">
      <w:pPr>
        <w:widowControl w:val="0"/>
        <w:spacing w:line="360" w:lineRule="auto"/>
        <w:ind w:firstLine="709"/>
        <w:jc w:val="both"/>
        <w:rPr>
          <w:sz w:val="28"/>
          <w:szCs w:val="28"/>
        </w:rPr>
      </w:pPr>
      <w:r w:rsidRPr="001629FD">
        <w:rPr>
          <w:sz w:val="28"/>
          <w:szCs w:val="28"/>
        </w:rPr>
        <w:t>Россия является индустриально аграрной страной (согласно другим источникам Россию причисляют к странам с переходной экономикой). В России добываются практически все виды минерального сырья: нефть, природный газ, уголь, железная руда, апатиты, калийные соли, алмазы. Ведущие отрасли промышленности: машиностроение, черная и цветная металлургия. Развиты химическая, нефтехимическая, лесная, легкая и пищевая отрасли. [6.</w:t>
      </w:r>
      <w:r w:rsidRPr="001629FD">
        <w:rPr>
          <w:sz w:val="28"/>
          <w:szCs w:val="28"/>
          <w:lang w:val="en-US"/>
        </w:rPr>
        <w:t>c</w:t>
      </w:r>
      <w:r w:rsidRPr="001629FD">
        <w:rPr>
          <w:sz w:val="28"/>
          <w:szCs w:val="28"/>
        </w:rPr>
        <w:t>.90]</w:t>
      </w:r>
    </w:p>
    <w:p w:rsidR="001629FD" w:rsidRPr="001629FD" w:rsidRDefault="001629FD" w:rsidP="001629FD">
      <w:pPr>
        <w:widowControl w:val="0"/>
        <w:spacing w:line="360" w:lineRule="auto"/>
        <w:ind w:firstLine="709"/>
        <w:jc w:val="both"/>
        <w:rPr>
          <w:sz w:val="28"/>
          <w:szCs w:val="28"/>
        </w:rPr>
      </w:pPr>
      <w:r w:rsidRPr="001629FD">
        <w:rPr>
          <w:sz w:val="28"/>
          <w:szCs w:val="28"/>
        </w:rPr>
        <w:t>Из этого следует и наглядно видно, что много схожего есть у России и Канады в наличии тех же самых природных ресурсов, что показывает возможности двух стран заниматься примерно одинаковой деятельностью в промышленности и сельском хозяйстве.</w:t>
      </w:r>
    </w:p>
    <w:p w:rsidR="001629FD" w:rsidRPr="001629FD" w:rsidRDefault="001629FD" w:rsidP="001629FD">
      <w:pPr>
        <w:pStyle w:val="21"/>
        <w:widowControl w:val="0"/>
        <w:overflowPunct/>
        <w:autoSpaceDE/>
        <w:autoSpaceDN/>
        <w:adjustRightInd/>
        <w:spacing w:line="360" w:lineRule="auto"/>
        <w:ind w:firstLine="709"/>
        <w:textAlignment w:val="auto"/>
      </w:pPr>
      <w:r w:rsidRPr="001629FD">
        <w:t>Таким образом, автор курсовой работы раскрыл исторический аспект между Россией и Канадой, показал внешнеполитические и экономические отношения между двумя странами, определил цели и задачи государств по развитию углубления дальнейшего сотрудничества, исследовал нынешнее состояние экономического и политического взаимодействия между двумя странами, выявил основные проблемы и перспективы развития российско-канадского сотрудничества.</w:t>
      </w:r>
    </w:p>
    <w:p w:rsidR="001629FD" w:rsidRPr="001629FD" w:rsidRDefault="001629FD" w:rsidP="001629FD">
      <w:pPr>
        <w:pStyle w:val="31"/>
        <w:widowControl w:val="0"/>
        <w:ind w:firstLine="709"/>
      </w:pPr>
      <w:r w:rsidRPr="001629FD">
        <w:t>В заключение необходимо бы отметить, что, несмотря на наличие нерешенных проблем в экономической сфере, потенциал отношений между Россией и Канадой велик. Совместные усилия и перспективные цели позволяют открыть новые горизонты сотрудничества и определить новые пути решения задач по развитию взаимодействия между Россией и Канадой.</w:t>
      </w:r>
    </w:p>
    <w:p w:rsidR="001629FD" w:rsidRPr="001629FD" w:rsidRDefault="001629FD" w:rsidP="001629FD">
      <w:pPr>
        <w:widowControl w:val="0"/>
        <w:spacing w:line="360" w:lineRule="auto"/>
        <w:ind w:firstLine="709"/>
        <w:jc w:val="both"/>
        <w:rPr>
          <w:sz w:val="28"/>
          <w:szCs w:val="28"/>
        </w:rPr>
      </w:pPr>
      <w:r w:rsidRPr="001629FD">
        <w:rPr>
          <w:sz w:val="28"/>
          <w:szCs w:val="28"/>
        </w:rPr>
        <w:t>Говоря о своей стране, канадцы любят цитировать крылатую фразу бывшего премьер-министра Канады У.Л.Маккензи Кинга: «У нас слишком много географии, но слишком мало истории».</w:t>
      </w:r>
    </w:p>
    <w:p w:rsidR="001629FD" w:rsidRPr="001629FD" w:rsidRDefault="006966B7" w:rsidP="001629FD">
      <w:pPr>
        <w:pStyle w:val="6"/>
        <w:keepNext w:val="0"/>
        <w:widowControl w:val="0"/>
        <w:ind w:firstLine="709"/>
        <w:rPr>
          <w:sz w:val="28"/>
          <w:szCs w:val="28"/>
        </w:rPr>
      </w:pPr>
      <w:r>
        <w:rPr>
          <w:b w:val="0"/>
          <w:bCs w:val="0"/>
          <w:sz w:val="28"/>
          <w:szCs w:val="28"/>
        </w:rPr>
        <w:br w:type="page"/>
      </w:r>
      <w:r w:rsidR="001629FD" w:rsidRPr="001629FD">
        <w:rPr>
          <w:sz w:val="28"/>
          <w:szCs w:val="28"/>
        </w:rPr>
        <w:t>Список литературы</w:t>
      </w:r>
    </w:p>
    <w:p w:rsidR="001629FD" w:rsidRPr="001629FD" w:rsidRDefault="001629FD" w:rsidP="001629FD">
      <w:pPr>
        <w:widowControl w:val="0"/>
        <w:spacing w:line="360" w:lineRule="auto"/>
        <w:ind w:firstLine="709"/>
        <w:jc w:val="both"/>
        <w:rPr>
          <w:sz w:val="28"/>
          <w:szCs w:val="28"/>
        </w:rPr>
      </w:pPr>
    </w:p>
    <w:p w:rsidR="001629FD" w:rsidRPr="006966B7" w:rsidRDefault="001629FD" w:rsidP="006966B7">
      <w:pPr>
        <w:widowControl w:val="0"/>
        <w:spacing w:line="360" w:lineRule="auto"/>
        <w:rPr>
          <w:sz w:val="28"/>
          <w:szCs w:val="28"/>
        </w:rPr>
      </w:pPr>
      <w:r w:rsidRPr="006966B7">
        <w:rPr>
          <w:sz w:val="28"/>
          <w:szCs w:val="28"/>
        </w:rPr>
        <w:t xml:space="preserve">1. Конов Н.Соглашение о торговых и коммерческих отношениях между Российской Федерацией и Канадой / Н. Конов – 2006. [Электронный ресурс].– Режим доступа: </w:t>
      </w:r>
      <w:r w:rsidRPr="003C026C">
        <w:rPr>
          <w:sz w:val="28"/>
          <w:szCs w:val="28"/>
          <w:lang w:val="en-US"/>
        </w:rPr>
        <w:t>http</w:t>
      </w:r>
      <w:r w:rsidRPr="003C026C">
        <w:rPr>
          <w:sz w:val="28"/>
          <w:szCs w:val="28"/>
        </w:rPr>
        <w:t>://www.</w:t>
      </w:r>
      <w:r w:rsidRPr="003C026C">
        <w:rPr>
          <w:sz w:val="28"/>
          <w:szCs w:val="28"/>
          <w:lang w:val="en-US"/>
        </w:rPr>
        <w:t>lawmix</w:t>
      </w:r>
      <w:r w:rsidRPr="003C026C">
        <w:rPr>
          <w:sz w:val="28"/>
          <w:szCs w:val="28"/>
        </w:rPr>
        <w:t>.</w:t>
      </w:r>
      <w:r w:rsidRPr="003C026C">
        <w:rPr>
          <w:sz w:val="28"/>
          <w:szCs w:val="28"/>
          <w:lang w:val="en-US"/>
        </w:rPr>
        <w:t>ru</w:t>
      </w:r>
      <w:r w:rsidRPr="003C026C">
        <w:rPr>
          <w:sz w:val="28"/>
          <w:szCs w:val="28"/>
        </w:rPr>
        <w:t>/</w:t>
      </w:r>
    </w:p>
    <w:p w:rsidR="001629FD" w:rsidRPr="006966B7" w:rsidRDefault="001629FD" w:rsidP="006966B7">
      <w:pPr>
        <w:widowControl w:val="0"/>
        <w:spacing w:line="360" w:lineRule="auto"/>
        <w:rPr>
          <w:sz w:val="28"/>
          <w:szCs w:val="28"/>
        </w:rPr>
      </w:pPr>
      <w:r w:rsidRPr="006966B7">
        <w:rPr>
          <w:sz w:val="28"/>
          <w:szCs w:val="28"/>
        </w:rPr>
        <w:t xml:space="preserve">2. Полянов Г. Декларация о дружбе и сотрудничестве между РФ и Канадой / Г. Полянов – 2008. [Электронный ресурс].– Режим доступа: </w:t>
      </w:r>
      <w:r w:rsidRPr="003C026C">
        <w:rPr>
          <w:sz w:val="28"/>
          <w:szCs w:val="28"/>
          <w:lang w:val="en-US"/>
        </w:rPr>
        <w:t>http</w:t>
      </w:r>
      <w:r w:rsidRPr="003C026C">
        <w:rPr>
          <w:sz w:val="28"/>
          <w:szCs w:val="28"/>
        </w:rPr>
        <w:t>://www.</w:t>
      </w:r>
      <w:r w:rsidRPr="003C026C">
        <w:rPr>
          <w:sz w:val="28"/>
          <w:szCs w:val="28"/>
          <w:lang w:val="en-US"/>
        </w:rPr>
        <w:t>lawmix</w:t>
      </w:r>
      <w:r w:rsidRPr="003C026C">
        <w:rPr>
          <w:sz w:val="28"/>
          <w:szCs w:val="28"/>
        </w:rPr>
        <w:t>.</w:t>
      </w:r>
      <w:r w:rsidRPr="003C026C">
        <w:rPr>
          <w:sz w:val="28"/>
          <w:szCs w:val="28"/>
          <w:lang w:val="en-US"/>
        </w:rPr>
        <w:t>ru</w:t>
      </w:r>
      <w:r w:rsidRPr="003C026C">
        <w:rPr>
          <w:sz w:val="28"/>
          <w:szCs w:val="28"/>
        </w:rPr>
        <w:t>/</w:t>
      </w:r>
    </w:p>
    <w:p w:rsidR="001629FD" w:rsidRPr="006966B7" w:rsidRDefault="001629FD" w:rsidP="006966B7">
      <w:pPr>
        <w:widowControl w:val="0"/>
        <w:spacing w:line="360" w:lineRule="auto"/>
        <w:rPr>
          <w:sz w:val="28"/>
          <w:szCs w:val="28"/>
        </w:rPr>
      </w:pPr>
      <w:r w:rsidRPr="006966B7">
        <w:rPr>
          <w:sz w:val="28"/>
          <w:szCs w:val="28"/>
        </w:rPr>
        <w:t xml:space="preserve">3. Подберезкин И. Договор о согласии и сотрудничестве между Российской Федерацией и Канадой / И. Подберезкин - 2007. [Электронный ресурс].– Режим доступа: </w:t>
      </w:r>
      <w:r w:rsidRPr="003C026C">
        <w:rPr>
          <w:sz w:val="28"/>
          <w:szCs w:val="28"/>
          <w:lang w:val="en-US"/>
        </w:rPr>
        <w:t>http</w:t>
      </w:r>
      <w:r w:rsidRPr="003C026C">
        <w:rPr>
          <w:sz w:val="28"/>
          <w:szCs w:val="28"/>
        </w:rPr>
        <w:t>://www.</w:t>
      </w:r>
      <w:r w:rsidRPr="003C026C">
        <w:rPr>
          <w:sz w:val="28"/>
          <w:szCs w:val="28"/>
          <w:lang w:val="en-US"/>
        </w:rPr>
        <w:t>nasledie</w:t>
      </w:r>
      <w:r w:rsidRPr="003C026C">
        <w:rPr>
          <w:sz w:val="28"/>
          <w:szCs w:val="28"/>
        </w:rPr>
        <w:t>.</w:t>
      </w:r>
      <w:r w:rsidRPr="003C026C">
        <w:rPr>
          <w:sz w:val="28"/>
          <w:szCs w:val="28"/>
          <w:lang w:val="en-US"/>
        </w:rPr>
        <w:t>ru</w:t>
      </w:r>
      <w:r w:rsidRPr="003C026C">
        <w:rPr>
          <w:sz w:val="28"/>
          <w:szCs w:val="28"/>
        </w:rPr>
        <w:t>/</w:t>
      </w:r>
    </w:p>
    <w:p w:rsidR="001629FD" w:rsidRPr="006966B7" w:rsidRDefault="001629FD" w:rsidP="006966B7">
      <w:pPr>
        <w:widowControl w:val="0"/>
        <w:spacing w:line="360" w:lineRule="auto"/>
        <w:rPr>
          <w:sz w:val="28"/>
          <w:szCs w:val="28"/>
        </w:rPr>
      </w:pPr>
      <w:r w:rsidRPr="006966B7">
        <w:rPr>
          <w:sz w:val="28"/>
          <w:szCs w:val="28"/>
        </w:rPr>
        <w:t xml:space="preserve">4. </w:t>
      </w:r>
      <w:r w:rsidRPr="006966B7">
        <w:rPr>
          <w:rStyle w:val="c1"/>
          <w:sz w:val="28"/>
          <w:szCs w:val="28"/>
        </w:rPr>
        <w:t>Симохин В. Cоглашение</w:t>
      </w:r>
      <w:r w:rsidRPr="006966B7">
        <w:rPr>
          <w:sz w:val="28"/>
          <w:szCs w:val="28"/>
        </w:rPr>
        <w:t xml:space="preserve"> </w:t>
      </w:r>
      <w:r w:rsidRPr="006966B7">
        <w:rPr>
          <w:rStyle w:val="c1"/>
          <w:sz w:val="28"/>
          <w:szCs w:val="28"/>
        </w:rPr>
        <w:t>между Правительством Российской Федерации и Правительством Канады</w:t>
      </w:r>
      <w:r w:rsidRPr="006966B7">
        <w:rPr>
          <w:sz w:val="28"/>
          <w:szCs w:val="28"/>
        </w:rPr>
        <w:t xml:space="preserve"> </w:t>
      </w:r>
      <w:r w:rsidRPr="006966B7">
        <w:rPr>
          <w:rStyle w:val="c1"/>
          <w:sz w:val="28"/>
          <w:szCs w:val="28"/>
        </w:rPr>
        <w:t>о сотрудничестве по вопросам окружающей среды</w:t>
      </w:r>
      <w:r w:rsidRPr="006966B7">
        <w:rPr>
          <w:sz w:val="28"/>
          <w:szCs w:val="28"/>
        </w:rPr>
        <w:t xml:space="preserve"> / В.Симохин – 2007. [Электронный ресурс].– Режим доступа: </w:t>
      </w:r>
      <w:r w:rsidRPr="003C026C">
        <w:rPr>
          <w:sz w:val="28"/>
          <w:szCs w:val="28"/>
          <w:lang w:val="en-US"/>
        </w:rPr>
        <w:t>http</w:t>
      </w:r>
      <w:r w:rsidRPr="003C026C">
        <w:rPr>
          <w:sz w:val="28"/>
          <w:szCs w:val="28"/>
        </w:rPr>
        <w:t>://www.</w:t>
      </w:r>
      <w:r w:rsidRPr="003C026C">
        <w:rPr>
          <w:sz w:val="28"/>
          <w:szCs w:val="28"/>
          <w:lang w:val="en-US"/>
        </w:rPr>
        <w:t>novostroy</w:t>
      </w:r>
      <w:r w:rsidRPr="003C026C">
        <w:rPr>
          <w:sz w:val="28"/>
          <w:szCs w:val="28"/>
        </w:rPr>
        <w:t>.</w:t>
      </w:r>
      <w:r w:rsidRPr="003C026C">
        <w:rPr>
          <w:sz w:val="28"/>
          <w:szCs w:val="28"/>
          <w:lang w:val="en-US"/>
        </w:rPr>
        <w:t>ru</w:t>
      </w:r>
      <w:r w:rsidRPr="003C026C">
        <w:rPr>
          <w:sz w:val="28"/>
          <w:szCs w:val="28"/>
        </w:rPr>
        <w:t>/</w:t>
      </w:r>
    </w:p>
    <w:p w:rsidR="001629FD" w:rsidRPr="006966B7" w:rsidRDefault="001629FD" w:rsidP="006966B7">
      <w:pPr>
        <w:widowControl w:val="0"/>
        <w:spacing w:line="360" w:lineRule="auto"/>
        <w:rPr>
          <w:sz w:val="28"/>
          <w:szCs w:val="28"/>
        </w:rPr>
      </w:pPr>
      <w:r w:rsidRPr="006966B7">
        <w:rPr>
          <w:sz w:val="28"/>
          <w:szCs w:val="28"/>
        </w:rPr>
        <w:t>5. Барановский К.Ю.США-Канада: экономика, политика, культура / К.Ю.Барановский.-Санкт-Питербург.: Наука, - 2007.-67с.</w:t>
      </w:r>
    </w:p>
    <w:p w:rsidR="001629FD" w:rsidRPr="006966B7" w:rsidRDefault="001629FD" w:rsidP="006966B7">
      <w:pPr>
        <w:widowControl w:val="0"/>
        <w:spacing w:line="360" w:lineRule="auto"/>
        <w:rPr>
          <w:sz w:val="28"/>
          <w:szCs w:val="28"/>
        </w:rPr>
      </w:pPr>
      <w:r w:rsidRPr="006966B7">
        <w:rPr>
          <w:sz w:val="28"/>
          <w:szCs w:val="28"/>
        </w:rPr>
        <w:t>6. Замятин Д.Н. Россия и Канады перспективы сотрудничества // США-Канада: экономика, политика, культура.- №10.-2008.-87с.</w:t>
      </w:r>
    </w:p>
    <w:p w:rsidR="001629FD" w:rsidRPr="006966B7" w:rsidRDefault="001629FD" w:rsidP="006966B7">
      <w:pPr>
        <w:widowControl w:val="0"/>
        <w:spacing w:line="360" w:lineRule="auto"/>
        <w:rPr>
          <w:sz w:val="28"/>
          <w:szCs w:val="28"/>
        </w:rPr>
      </w:pPr>
      <w:r w:rsidRPr="006966B7">
        <w:rPr>
          <w:sz w:val="28"/>
          <w:szCs w:val="28"/>
        </w:rPr>
        <w:t>7. Мовсеян А.Г. Российско-канадское экономическое сотрудничество // США-Канада: экономика, политика, культура.- №7.-2008.-103с.</w:t>
      </w:r>
    </w:p>
    <w:p w:rsidR="001629FD" w:rsidRPr="006966B7" w:rsidRDefault="001629FD" w:rsidP="006966B7">
      <w:pPr>
        <w:widowControl w:val="0"/>
        <w:spacing w:line="360" w:lineRule="auto"/>
        <w:rPr>
          <w:sz w:val="28"/>
          <w:szCs w:val="28"/>
        </w:rPr>
      </w:pPr>
      <w:r w:rsidRPr="006966B7">
        <w:rPr>
          <w:sz w:val="28"/>
          <w:szCs w:val="28"/>
        </w:rPr>
        <w:t xml:space="preserve">8. Современные российско-канадские отношения // </w:t>
      </w:r>
      <w:r w:rsidRPr="006966B7">
        <w:rPr>
          <w:sz w:val="28"/>
          <w:szCs w:val="28"/>
          <w:lang w:val="en-US"/>
        </w:rPr>
        <w:t>Foreign</w:t>
      </w:r>
      <w:r w:rsidRPr="006966B7">
        <w:rPr>
          <w:sz w:val="28"/>
          <w:szCs w:val="28"/>
        </w:rPr>
        <w:t xml:space="preserve"> </w:t>
      </w:r>
      <w:r w:rsidRPr="006966B7">
        <w:rPr>
          <w:sz w:val="28"/>
          <w:szCs w:val="28"/>
          <w:lang w:val="en-US"/>
        </w:rPr>
        <w:t>policy</w:t>
      </w:r>
      <w:r w:rsidRPr="006966B7">
        <w:rPr>
          <w:sz w:val="28"/>
          <w:szCs w:val="28"/>
        </w:rPr>
        <w:t>.-№5.-2007.-27с.</w:t>
      </w:r>
    </w:p>
    <w:p w:rsidR="001629FD" w:rsidRPr="006966B7" w:rsidRDefault="001629FD" w:rsidP="006966B7">
      <w:pPr>
        <w:pStyle w:val="31"/>
        <w:widowControl w:val="0"/>
        <w:jc w:val="left"/>
      </w:pPr>
      <w:r w:rsidRPr="006966B7">
        <w:t>9. Терехова Е.В. Перспективы сотрудничества России и Канады // Дипломат.-№ 12.-2006.-17с.</w:t>
      </w:r>
    </w:p>
    <w:p w:rsidR="001629FD" w:rsidRPr="006966B7" w:rsidRDefault="001629FD" w:rsidP="006966B7">
      <w:pPr>
        <w:widowControl w:val="0"/>
        <w:spacing w:line="360" w:lineRule="auto"/>
        <w:rPr>
          <w:sz w:val="28"/>
          <w:szCs w:val="28"/>
        </w:rPr>
      </w:pPr>
      <w:r w:rsidRPr="006966B7">
        <w:rPr>
          <w:sz w:val="28"/>
          <w:szCs w:val="28"/>
        </w:rPr>
        <w:t xml:space="preserve">10. Суэцкий кризис (Суэцкая война, Синайская война, вторая арабо-израильская война) — международный конфликт, связанный с определением статуса Администрации </w:t>
      </w:r>
      <w:r w:rsidRPr="003C026C">
        <w:rPr>
          <w:sz w:val="28"/>
          <w:szCs w:val="28"/>
        </w:rPr>
        <w:t>Суэцкого канала</w:t>
      </w:r>
      <w:r w:rsidRPr="006966B7">
        <w:rPr>
          <w:sz w:val="28"/>
          <w:szCs w:val="28"/>
        </w:rPr>
        <w:t xml:space="preserve">. Обострение ситуации привело к военным действиям </w:t>
      </w:r>
      <w:r w:rsidRPr="003C026C">
        <w:rPr>
          <w:sz w:val="28"/>
          <w:szCs w:val="28"/>
        </w:rPr>
        <w:t>Великобритании</w:t>
      </w:r>
      <w:r w:rsidRPr="006966B7">
        <w:rPr>
          <w:sz w:val="28"/>
          <w:szCs w:val="28"/>
        </w:rPr>
        <w:t xml:space="preserve">, </w:t>
      </w:r>
      <w:r w:rsidRPr="003C026C">
        <w:rPr>
          <w:sz w:val="28"/>
          <w:szCs w:val="28"/>
        </w:rPr>
        <w:t>Франции</w:t>
      </w:r>
      <w:r w:rsidRPr="006966B7">
        <w:rPr>
          <w:sz w:val="28"/>
          <w:szCs w:val="28"/>
        </w:rPr>
        <w:t xml:space="preserve"> и </w:t>
      </w:r>
      <w:r w:rsidRPr="003C026C">
        <w:rPr>
          <w:sz w:val="28"/>
          <w:szCs w:val="28"/>
        </w:rPr>
        <w:t>Израиля</w:t>
      </w:r>
      <w:r w:rsidRPr="006966B7">
        <w:rPr>
          <w:sz w:val="28"/>
          <w:szCs w:val="28"/>
        </w:rPr>
        <w:t xml:space="preserve"> против </w:t>
      </w:r>
      <w:r w:rsidRPr="003C026C">
        <w:rPr>
          <w:sz w:val="28"/>
          <w:szCs w:val="28"/>
        </w:rPr>
        <w:t>Египта</w:t>
      </w:r>
      <w:r w:rsidRPr="006966B7">
        <w:rPr>
          <w:sz w:val="28"/>
          <w:szCs w:val="28"/>
        </w:rPr>
        <w:t>.</w:t>
      </w:r>
    </w:p>
    <w:p w:rsidR="001629FD" w:rsidRPr="006966B7" w:rsidRDefault="001629FD" w:rsidP="006966B7">
      <w:pPr>
        <w:widowControl w:val="0"/>
        <w:spacing w:line="360" w:lineRule="auto"/>
        <w:rPr>
          <w:sz w:val="28"/>
          <w:szCs w:val="28"/>
        </w:rPr>
      </w:pPr>
      <w:r w:rsidRPr="006966B7">
        <w:rPr>
          <w:sz w:val="28"/>
          <w:szCs w:val="28"/>
        </w:rPr>
        <w:t>11. Акимов Ю.Г. Материалы первых канадских чтений в Санкт-Петербурге / Ю.Г. Акимов.-М.:Юнкдат.-2007.-78с.</w:t>
      </w:r>
    </w:p>
    <w:p w:rsidR="001629FD" w:rsidRPr="006966B7" w:rsidRDefault="001629FD" w:rsidP="006966B7">
      <w:pPr>
        <w:widowControl w:val="0"/>
        <w:spacing w:line="360" w:lineRule="auto"/>
        <w:rPr>
          <w:sz w:val="28"/>
          <w:szCs w:val="28"/>
        </w:rPr>
      </w:pPr>
      <w:r w:rsidRPr="006966B7">
        <w:rPr>
          <w:sz w:val="28"/>
          <w:szCs w:val="28"/>
        </w:rPr>
        <w:t>12. Барановский К.Ю. Канадско-российский энциклопедический словарь (рецензия К.Ю.Барановского на книгу А.Дориона и А.Черкасова "Ле Рюссионер. Малая канадская энциклопедия российских реалий) / К.Ю. Барановский.- Квебек.: Эдисьон Мюльтимонд.-2001.-241с.</w:t>
      </w:r>
    </w:p>
    <w:p w:rsidR="001629FD" w:rsidRPr="006966B7" w:rsidRDefault="001629FD" w:rsidP="006966B7">
      <w:pPr>
        <w:widowControl w:val="0"/>
        <w:spacing w:line="360" w:lineRule="auto"/>
        <w:rPr>
          <w:sz w:val="28"/>
          <w:szCs w:val="28"/>
        </w:rPr>
      </w:pPr>
      <w:r w:rsidRPr="006966B7">
        <w:rPr>
          <w:sz w:val="28"/>
          <w:szCs w:val="28"/>
        </w:rPr>
        <w:t>13. Концепция Внешней политики России. От 12 июля 2008г.</w:t>
      </w:r>
    </w:p>
    <w:p w:rsidR="001629FD" w:rsidRPr="006966B7" w:rsidRDefault="001629FD" w:rsidP="006966B7">
      <w:pPr>
        <w:widowControl w:val="0"/>
        <w:spacing w:line="360" w:lineRule="auto"/>
        <w:rPr>
          <w:color w:val="000000"/>
          <w:sz w:val="28"/>
          <w:szCs w:val="28"/>
        </w:rPr>
      </w:pPr>
      <w:r w:rsidRPr="006966B7">
        <w:rPr>
          <w:sz w:val="28"/>
          <w:szCs w:val="28"/>
        </w:rPr>
        <w:t>14.</w:t>
      </w:r>
      <w:r w:rsidRPr="006966B7">
        <w:rPr>
          <w:color w:val="000000"/>
          <w:sz w:val="28"/>
          <w:szCs w:val="28"/>
        </w:rPr>
        <w:t xml:space="preserve"> Крамеренко А.С. Проблемы сотрудничества Россия и Канада // Международная жизнь.-№7.-2008.-34с.</w:t>
      </w:r>
    </w:p>
    <w:p w:rsidR="001629FD" w:rsidRPr="006966B7" w:rsidRDefault="001629FD" w:rsidP="006966B7">
      <w:pPr>
        <w:widowControl w:val="0"/>
        <w:spacing w:line="360" w:lineRule="auto"/>
        <w:rPr>
          <w:sz w:val="28"/>
          <w:szCs w:val="28"/>
        </w:rPr>
      </w:pPr>
      <w:r w:rsidRPr="006966B7">
        <w:rPr>
          <w:sz w:val="28"/>
          <w:szCs w:val="28"/>
        </w:rPr>
        <w:t>15.</w:t>
      </w:r>
      <w:r w:rsidRPr="006966B7">
        <w:rPr>
          <w:color w:val="000000"/>
          <w:sz w:val="28"/>
          <w:szCs w:val="28"/>
        </w:rPr>
        <w:t xml:space="preserve"> Комкова Е.Г. Перипетии развития российско-канадских торгово-экономических отношений / Е.Г. Комкова.-М.: ИСКРАН.- 2004.- 133с.</w:t>
      </w:r>
    </w:p>
    <w:p w:rsidR="001629FD" w:rsidRPr="006966B7" w:rsidRDefault="001629FD" w:rsidP="006966B7">
      <w:pPr>
        <w:widowControl w:val="0"/>
        <w:autoSpaceDE w:val="0"/>
        <w:autoSpaceDN w:val="0"/>
        <w:adjustRightInd w:val="0"/>
        <w:spacing w:line="360" w:lineRule="auto"/>
        <w:rPr>
          <w:color w:val="000000"/>
          <w:sz w:val="28"/>
          <w:szCs w:val="28"/>
        </w:rPr>
      </w:pPr>
      <w:r w:rsidRPr="006966B7">
        <w:rPr>
          <w:sz w:val="28"/>
          <w:szCs w:val="28"/>
        </w:rPr>
        <w:t xml:space="preserve">16. </w:t>
      </w:r>
      <w:r w:rsidRPr="006966B7">
        <w:rPr>
          <w:color w:val="000000"/>
          <w:sz w:val="28"/>
          <w:szCs w:val="28"/>
        </w:rPr>
        <w:t xml:space="preserve">Молочков С.Ф. </w:t>
      </w:r>
      <w:r w:rsidRPr="006966B7">
        <w:rPr>
          <w:sz w:val="28"/>
          <w:szCs w:val="28"/>
        </w:rPr>
        <w:t>Внешняя политика Канады: факторы, особенности, проблемы // "США-Канада: экономика, политика, культура".- №10.-2006.-24с.</w:t>
      </w:r>
    </w:p>
    <w:p w:rsidR="001629FD" w:rsidRPr="006966B7" w:rsidRDefault="001629FD" w:rsidP="006966B7">
      <w:pPr>
        <w:widowControl w:val="0"/>
        <w:spacing w:line="360" w:lineRule="auto"/>
        <w:rPr>
          <w:color w:val="000000"/>
          <w:sz w:val="28"/>
          <w:szCs w:val="28"/>
        </w:rPr>
      </w:pPr>
      <w:r w:rsidRPr="006966B7">
        <w:rPr>
          <w:sz w:val="28"/>
          <w:szCs w:val="28"/>
        </w:rPr>
        <w:t>17. М</w:t>
      </w:r>
      <w:r w:rsidRPr="006966B7">
        <w:rPr>
          <w:color w:val="000000"/>
          <w:sz w:val="28"/>
          <w:szCs w:val="28"/>
        </w:rPr>
        <w:t>олочков С.Ф. Актуальные проблемы российско-канадских отношений / С.Ф. Молочков.-М.: Наука.- 2005.- 167с.</w:t>
      </w:r>
    </w:p>
    <w:p w:rsidR="001629FD" w:rsidRPr="006966B7" w:rsidRDefault="001629FD" w:rsidP="006966B7">
      <w:pPr>
        <w:widowControl w:val="0"/>
        <w:spacing w:line="360" w:lineRule="auto"/>
        <w:rPr>
          <w:sz w:val="28"/>
          <w:szCs w:val="28"/>
        </w:rPr>
      </w:pPr>
      <w:r w:rsidRPr="006966B7">
        <w:rPr>
          <w:color w:val="000000"/>
          <w:sz w:val="28"/>
          <w:szCs w:val="28"/>
        </w:rPr>
        <w:t xml:space="preserve">18. </w:t>
      </w:r>
      <w:r w:rsidRPr="006966B7">
        <w:rPr>
          <w:sz w:val="28"/>
          <w:szCs w:val="28"/>
        </w:rPr>
        <w:t>Молочков С.Ф. Внешняя политика Канады: факторы, особенности, проблемы / "США-Канада: экономика, политика, культура".- №6.- 2006.-47с.</w:t>
      </w:r>
    </w:p>
    <w:p w:rsidR="001629FD" w:rsidRPr="006966B7" w:rsidRDefault="001629FD" w:rsidP="006966B7">
      <w:pPr>
        <w:widowControl w:val="0"/>
        <w:spacing w:line="360" w:lineRule="auto"/>
        <w:rPr>
          <w:color w:val="000000"/>
          <w:sz w:val="28"/>
          <w:szCs w:val="28"/>
        </w:rPr>
      </w:pPr>
      <w:r w:rsidRPr="006966B7">
        <w:rPr>
          <w:color w:val="000000"/>
          <w:sz w:val="28"/>
          <w:szCs w:val="28"/>
        </w:rPr>
        <w:t>19. Поволоцкий В.Б. Канада 2005. Очерки канадской современности / В.Б.Поволоцкий.-М.:Искран.- 2006.-29</w:t>
      </w:r>
      <w:r w:rsidRPr="006966B7">
        <w:rPr>
          <w:color w:val="000000"/>
          <w:sz w:val="28"/>
          <w:szCs w:val="28"/>
          <w:lang w:val="en-US"/>
        </w:rPr>
        <w:t>c</w:t>
      </w:r>
      <w:r w:rsidRPr="006966B7">
        <w:rPr>
          <w:color w:val="000000"/>
          <w:sz w:val="28"/>
          <w:szCs w:val="28"/>
        </w:rPr>
        <w:t>.</w:t>
      </w:r>
    </w:p>
    <w:p w:rsidR="001629FD" w:rsidRPr="006966B7" w:rsidRDefault="001629FD" w:rsidP="006966B7">
      <w:pPr>
        <w:pStyle w:val="a8"/>
        <w:widowControl w:val="0"/>
        <w:spacing w:before="0" w:beforeAutospacing="0" w:after="0" w:afterAutospacing="0" w:line="360" w:lineRule="auto"/>
        <w:rPr>
          <w:sz w:val="28"/>
          <w:szCs w:val="28"/>
        </w:rPr>
      </w:pPr>
      <w:r w:rsidRPr="006966B7">
        <w:rPr>
          <w:color w:val="000000"/>
          <w:sz w:val="28"/>
          <w:szCs w:val="28"/>
        </w:rPr>
        <w:t xml:space="preserve">20. </w:t>
      </w:r>
      <w:r w:rsidRPr="006966B7">
        <w:rPr>
          <w:sz w:val="28"/>
          <w:szCs w:val="28"/>
        </w:rPr>
        <w:t>Соколов В.И. Канада: взгляд из России. Экономика, политика, культура /</w:t>
      </w:r>
    </w:p>
    <w:p w:rsidR="001629FD" w:rsidRPr="006966B7" w:rsidRDefault="001629FD" w:rsidP="006966B7">
      <w:pPr>
        <w:widowControl w:val="0"/>
        <w:spacing w:line="360" w:lineRule="auto"/>
        <w:rPr>
          <w:sz w:val="28"/>
          <w:szCs w:val="28"/>
        </w:rPr>
      </w:pPr>
      <w:r w:rsidRPr="006966B7">
        <w:rPr>
          <w:sz w:val="28"/>
          <w:szCs w:val="28"/>
        </w:rPr>
        <w:t>В.И.Соколов.-М.: Наука.-2002.-100с.</w:t>
      </w:r>
    </w:p>
    <w:p w:rsidR="001629FD" w:rsidRPr="006966B7" w:rsidRDefault="001629FD" w:rsidP="006966B7">
      <w:pPr>
        <w:pStyle w:val="31"/>
        <w:widowControl w:val="0"/>
        <w:jc w:val="left"/>
      </w:pPr>
      <w:r w:rsidRPr="006966B7">
        <w:t>21. Соколов И.Н. Канада 2007г. Очерки канадской современности / И.Н.Соколов.-М.:Наука.-2007.-166с.</w:t>
      </w:r>
    </w:p>
    <w:p w:rsidR="001629FD" w:rsidRPr="006966B7" w:rsidRDefault="001629FD" w:rsidP="006966B7">
      <w:pPr>
        <w:widowControl w:val="0"/>
        <w:spacing w:line="360" w:lineRule="auto"/>
        <w:rPr>
          <w:sz w:val="28"/>
          <w:szCs w:val="28"/>
        </w:rPr>
      </w:pPr>
      <w:r w:rsidRPr="006966B7">
        <w:rPr>
          <w:color w:val="000000"/>
          <w:sz w:val="28"/>
          <w:szCs w:val="28"/>
        </w:rPr>
        <w:t>22.</w:t>
      </w:r>
      <w:r w:rsidRPr="006966B7">
        <w:rPr>
          <w:sz w:val="28"/>
          <w:szCs w:val="28"/>
        </w:rPr>
        <w:t xml:space="preserve"> Черкасов А.И. Российско-канадское экономическое сотрудничество: в сборнике «Интеграция России в мировое хозяйство» // А.И. Черкасов.-М.: Зеленый клен.- 2003.-40</w:t>
      </w:r>
      <w:r w:rsidRPr="006966B7">
        <w:rPr>
          <w:sz w:val="28"/>
          <w:szCs w:val="28"/>
          <w:lang w:val="en-US"/>
        </w:rPr>
        <w:t>c</w:t>
      </w:r>
      <w:r w:rsidRPr="006966B7">
        <w:rPr>
          <w:sz w:val="28"/>
          <w:szCs w:val="28"/>
        </w:rPr>
        <w:t>.</w:t>
      </w:r>
    </w:p>
    <w:p w:rsidR="001629FD" w:rsidRPr="006966B7" w:rsidRDefault="001629FD" w:rsidP="006966B7">
      <w:pPr>
        <w:widowControl w:val="0"/>
        <w:spacing w:line="360" w:lineRule="auto"/>
        <w:rPr>
          <w:sz w:val="28"/>
          <w:szCs w:val="28"/>
        </w:rPr>
      </w:pPr>
      <w:r w:rsidRPr="006966B7">
        <w:rPr>
          <w:sz w:val="28"/>
          <w:szCs w:val="28"/>
        </w:rPr>
        <w:t xml:space="preserve">23. Бравин Н. Российско-канадские торгово-экономические отношения / В.Бравин-2007. [Электронный ресурс].– Режим доступа: </w:t>
      </w:r>
      <w:r w:rsidRPr="003C026C">
        <w:rPr>
          <w:sz w:val="28"/>
          <w:szCs w:val="28"/>
          <w:lang w:val="en-US"/>
        </w:rPr>
        <w:t>http</w:t>
      </w:r>
      <w:r w:rsidRPr="003C026C">
        <w:rPr>
          <w:sz w:val="28"/>
          <w:szCs w:val="28"/>
        </w:rPr>
        <w:t>://www.</w:t>
      </w:r>
      <w:r w:rsidRPr="003C026C">
        <w:rPr>
          <w:sz w:val="28"/>
          <w:szCs w:val="28"/>
          <w:lang w:val="en-US"/>
        </w:rPr>
        <w:t>vneshmarket</w:t>
      </w:r>
      <w:r w:rsidRPr="003C026C">
        <w:rPr>
          <w:sz w:val="28"/>
          <w:szCs w:val="28"/>
        </w:rPr>
        <w:t>.</w:t>
      </w:r>
      <w:r w:rsidRPr="003C026C">
        <w:rPr>
          <w:sz w:val="28"/>
          <w:szCs w:val="28"/>
          <w:lang w:val="en-US"/>
        </w:rPr>
        <w:t>ru</w:t>
      </w:r>
      <w:r w:rsidRPr="003C026C">
        <w:rPr>
          <w:sz w:val="28"/>
          <w:szCs w:val="28"/>
        </w:rPr>
        <w:t>/</w:t>
      </w:r>
    </w:p>
    <w:p w:rsidR="001629FD" w:rsidRPr="006966B7" w:rsidRDefault="001629FD" w:rsidP="006966B7">
      <w:pPr>
        <w:widowControl w:val="0"/>
        <w:spacing w:line="360" w:lineRule="auto"/>
        <w:rPr>
          <w:sz w:val="28"/>
          <w:szCs w:val="28"/>
        </w:rPr>
      </w:pPr>
      <w:r w:rsidRPr="006966B7">
        <w:rPr>
          <w:sz w:val="28"/>
          <w:szCs w:val="28"/>
        </w:rPr>
        <w:t xml:space="preserve">24. Ланцова О. ЭКОНОМИЧЕСКИЕ ОТНОШЕНИЯ МЕЖДУ РОССИЕЙ И КАНАДОЙ / О.Ланцова - 2006. [Электронный ресурс].– Режим доступа: </w:t>
      </w:r>
      <w:r w:rsidRPr="003C026C">
        <w:rPr>
          <w:sz w:val="28"/>
          <w:szCs w:val="28"/>
          <w:lang w:val="en-US"/>
        </w:rPr>
        <w:t>http</w:t>
      </w:r>
      <w:r w:rsidRPr="003C026C">
        <w:rPr>
          <w:sz w:val="28"/>
          <w:szCs w:val="28"/>
        </w:rPr>
        <w:t>://www.</w:t>
      </w:r>
      <w:r w:rsidRPr="003C026C">
        <w:rPr>
          <w:sz w:val="28"/>
          <w:szCs w:val="28"/>
          <w:lang w:val="en-US"/>
        </w:rPr>
        <w:t>ib</w:t>
      </w:r>
      <w:r w:rsidRPr="003C026C">
        <w:rPr>
          <w:sz w:val="28"/>
          <w:szCs w:val="28"/>
        </w:rPr>
        <w:t>-</w:t>
      </w:r>
      <w:r w:rsidRPr="003C026C">
        <w:rPr>
          <w:sz w:val="28"/>
          <w:szCs w:val="28"/>
          <w:lang w:val="en-US"/>
        </w:rPr>
        <w:t>group</w:t>
      </w:r>
      <w:r w:rsidRPr="003C026C">
        <w:rPr>
          <w:sz w:val="28"/>
          <w:szCs w:val="28"/>
        </w:rPr>
        <w:t>.</w:t>
      </w:r>
      <w:r w:rsidRPr="003C026C">
        <w:rPr>
          <w:sz w:val="28"/>
          <w:szCs w:val="28"/>
          <w:lang w:val="en-US"/>
        </w:rPr>
        <w:t>ca</w:t>
      </w:r>
      <w:r w:rsidRPr="003C026C">
        <w:rPr>
          <w:sz w:val="28"/>
          <w:szCs w:val="28"/>
        </w:rPr>
        <w:t>.ru/</w:t>
      </w:r>
    </w:p>
    <w:p w:rsidR="001629FD" w:rsidRPr="006966B7" w:rsidRDefault="001629FD" w:rsidP="006966B7">
      <w:pPr>
        <w:widowControl w:val="0"/>
        <w:spacing w:line="360" w:lineRule="auto"/>
        <w:rPr>
          <w:sz w:val="28"/>
          <w:szCs w:val="28"/>
        </w:rPr>
      </w:pPr>
      <w:r w:rsidRPr="006966B7">
        <w:rPr>
          <w:sz w:val="28"/>
          <w:szCs w:val="28"/>
        </w:rPr>
        <w:t xml:space="preserve">25. Мальцев Н. Современная Канада / Н.Мальцев-2008. [Электронный ресурс].– Режим доступа: </w:t>
      </w:r>
      <w:r w:rsidRPr="003C026C">
        <w:rPr>
          <w:sz w:val="28"/>
          <w:szCs w:val="28"/>
          <w:lang w:val="en-US"/>
        </w:rPr>
        <w:t>http</w:t>
      </w:r>
      <w:r w:rsidRPr="003C026C">
        <w:rPr>
          <w:sz w:val="28"/>
          <w:szCs w:val="28"/>
        </w:rPr>
        <w:t>://www.</w:t>
      </w:r>
      <w:r w:rsidRPr="003C026C">
        <w:rPr>
          <w:sz w:val="28"/>
          <w:szCs w:val="28"/>
          <w:lang w:val="en-US"/>
        </w:rPr>
        <w:t>vikipedia</w:t>
      </w:r>
      <w:r w:rsidRPr="003C026C">
        <w:rPr>
          <w:sz w:val="28"/>
          <w:szCs w:val="28"/>
        </w:rPr>
        <w:t>.</w:t>
      </w:r>
      <w:r w:rsidRPr="003C026C">
        <w:rPr>
          <w:sz w:val="28"/>
          <w:szCs w:val="28"/>
          <w:lang w:val="en-US"/>
        </w:rPr>
        <w:t>ru</w:t>
      </w:r>
      <w:r w:rsidRPr="003C026C">
        <w:rPr>
          <w:sz w:val="28"/>
          <w:szCs w:val="28"/>
        </w:rPr>
        <w:t>/</w:t>
      </w:r>
    </w:p>
    <w:p w:rsidR="001629FD" w:rsidRPr="006966B7" w:rsidRDefault="001629FD" w:rsidP="006966B7">
      <w:pPr>
        <w:pStyle w:val="31"/>
        <w:widowControl w:val="0"/>
        <w:jc w:val="left"/>
      </w:pPr>
      <w:r w:rsidRPr="006966B7">
        <w:t>26. Шабанова А.Н. Страны мира. Современный справочник / А.Н. Шабанова.-Мир книги.-2007.-226с.</w:t>
      </w:r>
    </w:p>
    <w:p w:rsidR="001629FD" w:rsidRPr="006966B7" w:rsidRDefault="001629FD" w:rsidP="006966B7">
      <w:pPr>
        <w:widowControl w:val="0"/>
        <w:spacing w:line="360" w:lineRule="auto"/>
        <w:rPr>
          <w:sz w:val="28"/>
          <w:szCs w:val="28"/>
        </w:rPr>
      </w:pPr>
      <w:r w:rsidRPr="006966B7">
        <w:rPr>
          <w:sz w:val="28"/>
          <w:szCs w:val="28"/>
        </w:rPr>
        <w:t xml:space="preserve">27.Шимаков В. Программа Глобального партнерства / В.Шимаков- 2007. [Электронный ресурс].– Режим доступа: </w:t>
      </w:r>
      <w:r w:rsidRPr="003C026C">
        <w:rPr>
          <w:sz w:val="28"/>
          <w:szCs w:val="28"/>
          <w:lang w:val="en-US"/>
        </w:rPr>
        <w:t>http</w:t>
      </w:r>
      <w:r w:rsidRPr="003C026C">
        <w:rPr>
          <w:sz w:val="28"/>
          <w:szCs w:val="28"/>
        </w:rPr>
        <w:t>://www.geo.international.ru/</w:t>
      </w:r>
      <w:r w:rsidRPr="006966B7">
        <w:rPr>
          <w:sz w:val="28"/>
          <w:szCs w:val="28"/>
        </w:rPr>
        <w:t>.</w:t>
      </w:r>
    </w:p>
    <w:p w:rsidR="001629FD" w:rsidRPr="001629FD" w:rsidRDefault="006966B7" w:rsidP="001629FD">
      <w:pPr>
        <w:pStyle w:val="a8"/>
        <w:widowControl w:val="0"/>
        <w:spacing w:before="0" w:beforeAutospacing="0" w:after="0" w:afterAutospacing="0" w:line="360" w:lineRule="auto"/>
        <w:ind w:firstLine="709"/>
        <w:jc w:val="both"/>
        <w:rPr>
          <w:b/>
          <w:bCs/>
          <w:sz w:val="28"/>
          <w:szCs w:val="28"/>
        </w:rPr>
      </w:pPr>
      <w:r>
        <w:rPr>
          <w:color w:val="000000"/>
          <w:sz w:val="28"/>
          <w:szCs w:val="28"/>
        </w:rPr>
        <w:br w:type="page"/>
      </w:r>
      <w:r w:rsidR="001629FD" w:rsidRPr="001629FD">
        <w:rPr>
          <w:b/>
          <w:bCs/>
          <w:sz w:val="28"/>
          <w:szCs w:val="28"/>
        </w:rPr>
        <w:t>Приложение № 1</w:t>
      </w:r>
    </w:p>
    <w:p w:rsidR="001629FD" w:rsidRPr="001629FD" w:rsidRDefault="001629FD" w:rsidP="001629FD">
      <w:pPr>
        <w:pStyle w:val="a8"/>
        <w:widowControl w:val="0"/>
        <w:spacing w:before="0" w:beforeAutospacing="0" w:after="0" w:afterAutospacing="0" w:line="360" w:lineRule="auto"/>
        <w:ind w:firstLine="709"/>
        <w:jc w:val="both"/>
        <w:rPr>
          <w:b/>
          <w:bCs/>
          <w:sz w:val="28"/>
          <w:szCs w:val="28"/>
        </w:rPr>
      </w:pPr>
    </w:p>
    <w:p w:rsidR="001629FD" w:rsidRPr="00762628" w:rsidRDefault="001629FD" w:rsidP="001629FD">
      <w:pPr>
        <w:pStyle w:val="a8"/>
        <w:widowControl w:val="0"/>
        <w:spacing w:before="0" w:beforeAutospacing="0" w:after="0" w:afterAutospacing="0" w:line="360" w:lineRule="auto"/>
        <w:ind w:firstLine="709"/>
        <w:jc w:val="both"/>
        <w:rPr>
          <w:sz w:val="28"/>
          <w:szCs w:val="28"/>
        </w:rPr>
      </w:pPr>
      <w:r w:rsidRPr="00762628">
        <w:rPr>
          <w:sz w:val="28"/>
          <w:szCs w:val="28"/>
        </w:rPr>
        <w:t>Канада</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762628">
        <w:rPr>
          <w:sz w:val="28"/>
          <w:szCs w:val="28"/>
        </w:rPr>
        <w:t xml:space="preserve">Кана́да— </w:t>
      </w:r>
      <w:r w:rsidRPr="003C026C">
        <w:rPr>
          <w:sz w:val="28"/>
          <w:szCs w:val="28"/>
        </w:rPr>
        <w:t>государство</w:t>
      </w:r>
      <w:r w:rsidRPr="00762628">
        <w:rPr>
          <w:sz w:val="28"/>
          <w:szCs w:val="28"/>
        </w:rPr>
        <w:t xml:space="preserve"> в </w:t>
      </w:r>
      <w:r w:rsidRPr="003C026C">
        <w:rPr>
          <w:sz w:val="28"/>
          <w:szCs w:val="28"/>
        </w:rPr>
        <w:t>Северной Америке</w:t>
      </w:r>
      <w:r w:rsidRPr="00762628">
        <w:rPr>
          <w:sz w:val="28"/>
          <w:szCs w:val="28"/>
        </w:rPr>
        <w:t xml:space="preserve">, занимает </w:t>
      </w:r>
      <w:r w:rsidRPr="003C026C">
        <w:rPr>
          <w:sz w:val="28"/>
          <w:szCs w:val="28"/>
        </w:rPr>
        <w:t>второе место</w:t>
      </w:r>
      <w:r w:rsidRPr="00762628">
        <w:rPr>
          <w:sz w:val="28"/>
          <w:szCs w:val="28"/>
        </w:rPr>
        <w:t xml:space="preserve"> в </w:t>
      </w:r>
      <w:r w:rsidRPr="003C026C">
        <w:rPr>
          <w:sz w:val="28"/>
          <w:szCs w:val="28"/>
        </w:rPr>
        <w:t>мире</w:t>
      </w:r>
      <w:r w:rsidRPr="00762628">
        <w:rPr>
          <w:sz w:val="28"/>
          <w:szCs w:val="28"/>
        </w:rPr>
        <w:t xml:space="preserve"> по площади (после </w:t>
      </w:r>
      <w:r w:rsidRPr="003C026C">
        <w:rPr>
          <w:sz w:val="28"/>
          <w:szCs w:val="28"/>
        </w:rPr>
        <w:t>России</w:t>
      </w:r>
      <w:r w:rsidRPr="001629FD">
        <w:rPr>
          <w:sz w:val="28"/>
          <w:szCs w:val="28"/>
        </w:rPr>
        <w:t xml:space="preserve">). Омывается </w:t>
      </w:r>
      <w:r w:rsidRPr="003C026C">
        <w:rPr>
          <w:sz w:val="28"/>
          <w:szCs w:val="28"/>
        </w:rPr>
        <w:t>Атлантическим</w:t>
      </w:r>
      <w:r w:rsidRPr="001629FD">
        <w:rPr>
          <w:sz w:val="28"/>
          <w:szCs w:val="28"/>
        </w:rPr>
        <w:t xml:space="preserve">, </w:t>
      </w:r>
      <w:r w:rsidRPr="003C026C">
        <w:rPr>
          <w:sz w:val="28"/>
          <w:szCs w:val="28"/>
        </w:rPr>
        <w:t>Тихим</w:t>
      </w:r>
      <w:r w:rsidRPr="001629FD">
        <w:rPr>
          <w:sz w:val="28"/>
          <w:szCs w:val="28"/>
        </w:rPr>
        <w:t xml:space="preserve"> и </w:t>
      </w:r>
      <w:r w:rsidRPr="003C026C">
        <w:rPr>
          <w:sz w:val="28"/>
          <w:szCs w:val="28"/>
        </w:rPr>
        <w:t>Северным Ледовитым</w:t>
      </w:r>
      <w:r w:rsidRPr="001629FD">
        <w:rPr>
          <w:sz w:val="28"/>
          <w:szCs w:val="28"/>
        </w:rPr>
        <w:t xml:space="preserve"> океанами и граничит с </w:t>
      </w:r>
      <w:r w:rsidRPr="003C026C">
        <w:rPr>
          <w:sz w:val="28"/>
          <w:szCs w:val="28"/>
        </w:rPr>
        <w:t>США</w:t>
      </w:r>
      <w:r w:rsidRPr="001629FD">
        <w:rPr>
          <w:sz w:val="28"/>
          <w:szCs w:val="28"/>
        </w:rPr>
        <w:t xml:space="preserve"> на юге и на северо-западе.</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 xml:space="preserve">Сегодня Канада — это конституционная монархия с парламентарной </w:t>
      </w:r>
      <w:r w:rsidRPr="003C026C">
        <w:rPr>
          <w:sz w:val="28"/>
          <w:szCs w:val="28"/>
        </w:rPr>
        <w:t>системой</w:t>
      </w:r>
      <w:r w:rsidRPr="001629FD">
        <w:rPr>
          <w:sz w:val="28"/>
          <w:szCs w:val="28"/>
        </w:rPr>
        <w:t xml:space="preserve">, являющаяся двуязычной и многокультурной страной, где </w:t>
      </w:r>
      <w:r w:rsidRPr="003C026C">
        <w:rPr>
          <w:sz w:val="28"/>
          <w:szCs w:val="28"/>
        </w:rPr>
        <w:t>английский</w:t>
      </w:r>
      <w:r w:rsidRPr="001629FD">
        <w:rPr>
          <w:sz w:val="28"/>
          <w:szCs w:val="28"/>
        </w:rPr>
        <w:t xml:space="preserve"> и </w:t>
      </w:r>
      <w:r w:rsidRPr="003C026C">
        <w:rPr>
          <w:sz w:val="28"/>
          <w:szCs w:val="28"/>
        </w:rPr>
        <w:t>французский</w:t>
      </w:r>
      <w:r w:rsidRPr="001629FD">
        <w:rPr>
          <w:sz w:val="28"/>
          <w:szCs w:val="28"/>
        </w:rPr>
        <w:t xml:space="preserve"> языки признаны официальными на федеральном уровне. Технологически продвинутое и промышленно развитое государство, Канада имеет многоотраслевую экономику, базирующуюся на богатых природных ресурсах и торговле (в частности, с </w:t>
      </w:r>
      <w:r w:rsidRPr="003C026C">
        <w:rPr>
          <w:sz w:val="28"/>
          <w:szCs w:val="28"/>
        </w:rPr>
        <w:t>США</w:t>
      </w:r>
      <w:r w:rsidRPr="001629FD">
        <w:rPr>
          <w:sz w:val="28"/>
          <w:szCs w:val="28"/>
        </w:rPr>
        <w:t>, с которыми Канада комплексно сотрудничает со времён существования колоний и основания Конфедерации).</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 xml:space="preserve">Основанная французским исследователем </w:t>
      </w:r>
      <w:r w:rsidRPr="003C026C">
        <w:rPr>
          <w:sz w:val="28"/>
          <w:szCs w:val="28"/>
        </w:rPr>
        <w:t>Жаком Картье</w:t>
      </w:r>
      <w:r w:rsidRPr="001629FD">
        <w:rPr>
          <w:sz w:val="28"/>
          <w:szCs w:val="28"/>
        </w:rPr>
        <w:t xml:space="preserve"> в 1534, Канада берёт своё начало от </w:t>
      </w:r>
      <w:r w:rsidRPr="003C026C">
        <w:rPr>
          <w:sz w:val="28"/>
          <w:szCs w:val="28"/>
        </w:rPr>
        <w:t>французской колонии</w:t>
      </w:r>
      <w:r w:rsidRPr="001629FD">
        <w:rPr>
          <w:sz w:val="28"/>
          <w:szCs w:val="28"/>
        </w:rPr>
        <w:t xml:space="preserve"> на месте современного </w:t>
      </w:r>
      <w:r w:rsidRPr="003C026C">
        <w:rPr>
          <w:sz w:val="28"/>
          <w:szCs w:val="28"/>
        </w:rPr>
        <w:t>города Квебек</w:t>
      </w:r>
      <w:r w:rsidRPr="001629FD">
        <w:rPr>
          <w:sz w:val="28"/>
          <w:szCs w:val="28"/>
        </w:rPr>
        <w:t xml:space="preserve">, населенном первоначально </w:t>
      </w:r>
      <w:r w:rsidRPr="003C026C">
        <w:rPr>
          <w:sz w:val="28"/>
          <w:szCs w:val="28"/>
        </w:rPr>
        <w:t>местными народами</w:t>
      </w:r>
      <w:r w:rsidRPr="001629FD">
        <w:rPr>
          <w:sz w:val="28"/>
          <w:szCs w:val="28"/>
        </w:rPr>
        <w:t xml:space="preserve">. После периода английской колонизации из союза трёх </w:t>
      </w:r>
      <w:r w:rsidRPr="003C026C">
        <w:rPr>
          <w:sz w:val="28"/>
          <w:szCs w:val="28"/>
        </w:rPr>
        <w:t>британских колоний</w:t>
      </w:r>
      <w:r w:rsidRPr="001629FD">
        <w:rPr>
          <w:sz w:val="28"/>
          <w:szCs w:val="28"/>
        </w:rPr>
        <w:t xml:space="preserve"> (которые были до этого территориями </w:t>
      </w:r>
      <w:r w:rsidRPr="003C026C">
        <w:rPr>
          <w:sz w:val="28"/>
          <w:szCs w:val="28"/>
        </w:rPr>
        <w:t>Новой Франции</w:t>
      </w:r>
      <w:r w:rsidRPr="001629FD">
        <w:rPr>
          <w:sz w:val="28"/>
          <w:szCs w:val="28"/>
        </w:rPr>
        <w:t xml:space="preserve">) родилась канадская конфедерация. Сегодня Канада — это федеративное государство, состоящее из 10 </w:t>
      </w:r>
      <w:r w:rsidRPr="003C026C">
        <w:rPr>
          <w:sz w:val="28"/>
          <w:szCs w:val="28"/>
        </w:rPr>
        <w:t>провинций</w:t>
      </w:r>
      <w:r w:rsidRPr="001629FD">
        <w:rPr>
          <w:sz w:val="28"/>
          <w:szCs w:val="28"/>
        </w:rPr>
        <w:t xml:space="preserve"> и 3 </w:t>
      </w:r>
      <w:r w:rsidRPr="003C026C">
        <w:rPr>
          <w:sz w:val="28"/>
          <w:szCs w:val="28"/>
        </w:rPr>
        <w:t>территорий</w:t>
      </w:r>
      <w:r w:rsidRPr="001629FD">
        <w:rPr>
          <w:sz w:val="28"/>
          <w:szCs w:val="28"/>
        </w:rPr>
        <w:t xml:space="preserve">, получившее </w:t>
      </w:r>
      <w:r w:rsidRPr="003C026C">
        <w:rPr>
          <w:sz w:val="28"/>
          <w:szCs w:val="28"/>
        </w:rPr>
        <w:t>независимость</w:t>
      </w:r>
      <w:r w:rsidRPr="001629FD">
        <w:rPr>
          <w:sz w:val="28"/>
          <w:szCs w:val="28"/>
        </w:rPr>
        <w:t xml:space="preserve"> от </w:t>
      </w:r>
      <w:r w:rsidRPr="003C026C">
        <w:rPr>
          <w:sz w:val="28"/>
          <w:szCs w:val="28"/>
        </w:rPr>
        <w:t>Соединённого Королевства</w:t>
      </w:r>
      <w:r w:rsidRPr="001629FD">
        <w:rPr>
          <w:sz w:val="28"/>
          <w:szCs w:val="28"/>
        </w:rPr>
        <w:t xml:space="preserve"> в результате мирного процесса с </w:t>
      </w:r>
      <w:r w:rsidRPr="003C026C">
        <w:rPr>
          <w:sz w:val="28"/>
          <w:szCs w:val="28"/>
        </w:rPr>
        <w:t>1867</w:t>
      </w:r>
      <w:r w:rsidRPr="001629FD">
        <w:rPr>
          <w:sz w:val="28"/>
          <w:szCs w:val="28"/>
        </w:rPr>
        <w:t xml:space="preserve"> по </w:t>
      </w:r>
      <w:r w:rsidRPr="003C026C">
        <w:rPr>
          <w:sz w:val="28"/>
          <w:szCs w:val="28"/>
        </w:rPr>
        <w:t>1982</w:t>
      </w:r>
      <w:r w:rsidRPr="001629FD">
        <w:rPr>
          <w:sz w:val="28"/>
          <w:szCs w:val="28"/>
        </w:rPr>
        <w:t>.</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 xml:space="preserve">Канада в настоящее время состоит из одной провинции с преобладающим франкоговорящим населением — </w:t>
      </w:r>
      <w:r w:rsidRPr="003C026C">
        <w:rPr>
          <w:sz w:val="28"/>
          <w:szCs w:val="28"/>
        </w:rPr>
        <w:t>Квебек</w:t>
      </w:r>
      <w:r w:rsidRPr="001629FD">
        <w:rPr>
          <w:sz w:val="28"/>
          <w:szCs w:val="28"/>
        </w:rPr>
        <w:t xml:space="preserve"> — и 9 преимущественно англоязычных провинций, также называемых «английская Канада» в сравнении с франкоязычным </w:t>
      </w:r>
      <w:r w:rsidRPr="003C026C">
        <w:rPr>
          <w:sz w:val="28"/>
          <w:szCs w:val="28"/>
        </w:rPr>
        <w:t>Квебеком</w:t>
      </w:r>
      <w:r w:rsidRPr="001629FD">
        <w:rPr>
          <w:sz w:val="28"/>
          <w:szCs w:val="28"/>
        </w:rPr>
        <w:t xml:space="preserve">. Будучи одной из девяти преимущественно англоязычных провинций, </w:t>
      </w:r>
      <w:r w:rsidRPr="003C026C">
        <w:rPr>
          <w:sz w:val="28"/>
          <w:szCs w:val="28"/>
        </w:rPr>
        <w:t>Нью-Брансуик</w:t>
      </w:r>
      <w:r w:rsidRPr="001629FD">
        <w:rPr>
          <w:sz w:val="28"/>
          <w:szCs w:val="28"/>
        </w:rPr>
        <w:t xml:space="preserve"> является единственной официально двуязычной канадской провинцией. Территория Юкон официально двуязычна (английский и французский), а Северо-Западные территории и территория Нунавут признают 11 официальных языков (среди которых также присутствуют английский и французский).</w:t>
      </w:r>
    </w:p>
    <w:p w:rsidR="001629FD" w:rsidRPr="001629FD" w:rsidRDefault="006966B7" w:rsidP="001629FD">
      <w:pPr>
        <w:pStyle w:val="a8"/>
        <w:widowControl w:val="0"/>
        <w:spacing w:before="0" w:beforeAutospacing="0" w:after="0" w:afterAutospacing="0" w:line="360" w:lineRule="auto"/>
        <w:ind w:firstLine="709"/>
        <w:jc w:val="both"/>
        <w:rPr>
          <w:b/>
          <w:bCs/>
          <w:sz w:val="28"/>
          <w:szCs w:val="28"/>
        </w:rPr>
      </w:pPr>
      <w:r>
        <w:br w:type="page"/>
      </w:r>
      <w:r w:rsidR="005B1B8D">
        <w:rPr>
          <w:b/>
          <w:bCs/>
          <w:sz w:val="28"/>
          <w:szCs w:val="28"/>
        </w:rPr>
        <w:t>Приложение № 2</w:t>
      </w:r>
    </w:p>
    <w:p w:rsidR="001629FD" w:rsidRPr="001629FD" w:rsidRDefault="001629FD" w:rsidP="001629FD">
      <w:pPr>
        <w:pStyle w:val="a8"/>
        <w:widowControl w:val="0"/>
        <w:spacing w:before="0" w:beforeAutospacing="0" w:after="0" w:afterAutospacing="0" w:line="360" w:lineRule="auto"/>
        <w:ind w:firstLine="709"/>
        <w:jc w:val="both"/>
        <w:rPr>
          <w:b/>
          <w:bCs/>
          <w:sz w:val="28"/>
          <w:szCs w:val="28"/>
        </w:rPr>
      </w:pP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Россия</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762628">
        <w:rPr>
          <w:sz w:val="28"/>
          <w:szCs w:val="28"/>
        </w:rPr>
        <w:t xml:space="preserve">Росси́я (Росси́йская Федера́ция) — </w:t>
      </w:r>
      <w:r w:rsidRPr="003C026C">
        <w:rPr>
          <w:sz w:val="28"/>
          <w:szCs w:val="28"/>
        </w:rPr>
        <w:t>государство</w:t>
      </w:r>
      <w:r w:rsidRPr="00762628">
        <w:rPr>
          <w:sz w:val="28"/>
          <w:szCs w:val="28"/>
        </w:rPr>
        <w:t>, расположенное</w:t>
      </w:r>
      <w:r w:rsidRPr="001629FD">
        <w:rPr>
          <w:sz w:val="28"/>
          <w:szCs w:val="28"/>
        </w:rPr>
        <w:t xml:space="preserve"> в </w:t>
      </w:r>
      <w:r w:rsidRPr="003C026C">
        <w:rPr>
          <w:sz w:val="28"/>
          <w:szCs w:val="28"/>
        </w:rPr>
        <w:t>Евразии</w:t>
      </w:r>
      <w:r w:rsidRPr="001629FD">
        <w:rPr>
          <w:sz w:val="28"/>
          <w:szCs w:val="28"/>
        </w:rPr>
        <w:t xml:space="preserve"> (восточной части </w:t>
      </w:r>
      <w:r w:rsidRPr="003C026C">
        <w:rPr>
          <w:sz w:val="28"/>
          <w:szCs w:val="28"/>
        </w:rPr>
        <w:t>Европы</w:t>
      </w:r>
      <w:r w:rsidRPr="001629FD">
        <w:rPr>
          <w:sz w:val="28"/>
          <w:szCs w:val="28"/>
        </w:rPr>
        <w:t xml:space="preserve"> и в северной части </w:t>
      </w:r>
      <w:r w:rsidRPr="003C026C">
        <w:rPr>
          <w:sz w:val="28"/>
          <w:szCs w:val="28"/>
        </w:rPr>
        <w:t>Азии</w:t>
      </w:r>
      <w:r w:rsidRPr="001629FD">
        <w:rPr>
          <w:sz w:val="28"/>
          <w:szCs w:val="28"/>
        </w:rPr>
        <w:t xml:space="preserve">). Самое большое по площади государство мира (17 075 400 кмІ или 11,46 % (1/9) площади всей суши </w:t>
      </w:r>
      <w:r w:rsidRPr="003C026C">
        <w:rPr>
          <w:sz w:val="28"/>
          <w:szCs w:val="28"/>
        </w:rPr>
        <w:t>Земли</w:t>
      </w:r>
      <w:r w:rsidRPr="001629FD">
        <w:rPr>
          <w:sz w:val="28"/>
          <w:szCs w:val="28"/>
        </w:rPr>
        <w:t xml:space="preserve">, или 12,65 % (1/8) заселённой </w:t>
      </w:r>
      <w:r w:rsidRPr="003C026C">
        <w:rPr>
          <w:sz w:val="28"/>
          <w:szCs w:val="28"/>
        </w:rPr>
        <w:t>человеком</w:t>
      </w:r>
      <w:r w:rsidRPr="001629FD">
        <w:rPr>
          <w:sz w:val="28"/>
          <w:szCs w:val="28"/>
        </w:rPr>
        <w:t xml:space="preserve"> </w:t>
      </w:r>
      <w:r w:rsidRPr="003C026C">
        <w:rPr>
          <w:sz w:val="28"/>
          <w:szCs w:val="28"/>
        </w:rPr>
        <w:t>суши</w:t>
      </w:r>
      <w:r w:rsidRPr="001629FD">
        <w:rPr>
          <w:sz w:val="28"/>
          <w:szCs w:val="28"/>
        </w:rPr>
        <w:t xml:space="preserve">, что почти вдвое больше, чем у занимающей второе место </w:t>
      </w:r>
      <w:r w:rsidRPr="003C026C">
        <w:rPr>
          <w:sz w:val="28"/>
          <w:szCs w:val="28"/>
        </w:rPr>
        <w:t>Канады</w:t>
      </w:r>
      <w:r w:rsidRPr="001629FD">
        <w:rPr>
          <w:sz w:val="28"/>
          <w:szCs w:val="28"/>
        </w:rPr>
        <w:t>).</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 xml:space="preserve">Население — 141 887 500 </w:t>
      </w:r>
      <w:r w:rsidRPr="003C026C">
        <w:rPr>
          <w:sz w:val="28"/>
          <w:szCs w:val="28"/>
        </w:rPr>
        <w:t>человек</w:t>
      </w:r>
      <w:r w:rsidRPr="001629FD">
        <w:rPr>
          <w:sz w:val="28"/>
          <w:szCs w:val="28"/>
        </w:rPr>
        <w:t xml:space="preserve"> (на 1 января 2009), причём 79,3 % жителей проживает в Европейской части России (</w:t>
      </w:r>
      <w:r w:rsidRPr="003C026C">
        <w:rPr>
          <w:sz w:val="28"/>
          <w:szCs w:val="28"/>
        </w:rPr>
        <w:t>Центральный федеральный округ</w:t>
      </w:r>
      <w:r w:rsidRPr="001629FD">
        <w:rPr>
          <w:sz w:val="28"/>
          <w:szCs w:val="28"/>
        </w:rPr>
        <w:t xml:space="preserve">, </w:t>
      </w:r>
      <w:r w:rsidRPr="003C026C">
        <w:rPr>
          <w:sz w:val="28"/>
          <w:szCs w:val="28"/>
        </w:rPr>
        <w:t>Южный федеральный округ</w:t>
      </w:r>
      <w:r w:rsidRPr="001629FD">
        <w:rPr>
          <w:sz w:val="28"/>
          <w:szCs w:val="28"/>
        </w:rPr>
        <w:t xml:space="preserve">, </w:t>
      </w:r>
      <w:r w:rsidRPr="003C026C">
        <w:rPr>
          <w:sz w:val="28"/>
          <w:szCs w:val="28"/>
        </w:rPr>
        <w:t>Северо-западный федеральный округ</w:t>
      </w:r>
      <w:r w:rsidRPr="001629FD">
        <w:rPr>
          <w:sz w:val="28"/>
          <w:szCs w:val="28"/>
        </w:rPr>
        <w:t xml:space="preserve">, </w:t>
      </w:r>
      <w:r w:rsidRPr="003C026C">
        <w:rPr>
          <w:sz w:val="28"/>
          <w:szCs w:val="28"/>
        </w:rPr>
        <w:t>Приволжский федеральный округ</w:t>
      </w:r>
      <w:r w:rsidRPr="001629FD">
        <w:rPr>
          <w:sz w:val="28"/>
          <w:szCs w:val="28"/>
        </w:rPr>
        <w:t>), в Азиатской части России (</w:t>
      </w:r>
      <w:r w:rsidRPr="003C026C">
        <w:rPr>
          <w:sz w:val="28"/>
          <w:szCs w:val="28"/>
        </w:rPr>
        <w:t>Сибирский</w:t>
      </w:r>
      <w:r w:rsidRPr="001629FD">
        <w:rPr>
          <w:sz w:val="28"/>
          <w:szCs w:val="28"/>
        </w:rPr>
        <w:t xml:space="preserve">, </w:t>
      </w:r>
      <w:r w:rsidRPr="003C026C">
        <w:rPr>
          <w:sz w:val="28"/>
          <w:szCs w:val="28"/>
        </w:rPr>
        <w:t>Дальневосточный федеральный округа</w:t>
      </w:r>
      <w:r w:rsidRPr="001629FD">
        <w:rPr>
          <w:sz w:val="28"/>
          <w:szCs w:val="28"/>
        </w:rPr>
        <w:t xml:space="preserve"> и </w:t>
      </w:r>
      <w:r w:rsidRPr="003C026C">
        <w:rPr>
          <w:sz w:val="28"/>
          <w:szCs w:val="28"/>
        </w:rPr>
        <w:t>Тюменская область</w:t>
      </w:r>
      <w:r w:rsidRPr="001629FD">
        <w:rPr>
          <w:sz w:val="28"/>
          <w:szCs w:val="28"/>
        </w:rPr>
        <w:t xml:space="preserve">, административно отнесённая к </w:t>
      </w:r>
      <w:r w:rsidRPr="003C026C">
        <w:rPr>
          <w:sz w:val="28"/>
          <w:szCs w:val="28"/>
        </w:rPr>
        <w:t>Уральскому федеральному округу</w:t>
      </w:r>
      <w:r w:rsidRPr="001629FD">
        <w:rPr>
          <w:sz w:val="28"/>
          <w:szCs w:val="28"/>
        </w:rPr>
        <w:t xml:space="preserve">) — 20,7 %. В настоящее время Россия занимает девятое место в мире по этому показателю. Большая часть населения проживает в </w:t>
      </w:r>
      <w:r w:rsidRPr="003C026C">
        <w:rPr>
          <w:sz w:val="28"/>
          <w:szCs w:val="28"/>
        </w:rPr>
        <w:t>городах</w:t>
      </w:r>
      <w:r w:rsidRPr="001629FD">
        <w:rPr>
          <w:sz w:val="28"/>
          <w:szCs w:val="28"/>
        </w:rPr>
        <w:t xml:space="preserve"> — 73,1 %. </w:t>
      </w:r>
      <w:r w:rsidRPr="003C026C">
        <w:rPr>
          <w:sz w:val="28"/>
          <w:szCs w:val="28"/>
        </w:rPr>
        <w:t>Русские</w:t>
      </w:r>
      <w:r w:rsidRPr="001629FD">
        <w:rPr>
          <w:sz w:val="28"/>
          <w:szCs w:val="28"/>
        </w:rPr>
        <w:t xml:space="preserve"> составляют 79,83 % населения страны. Государственный язык России — </w:t>
      </w:r>
      <w:r w:rsidRPr="003C026C">
        <w:rPr>
          <w:sz w:val="28"/>
          <w:szCs w:val="28"/>
        </w:rPr>
        <w:t>русский</w:t>
      </w:r>
      <w:r w:rsidRPr="001629FD">
        <w:rPr>
          <w:sz w:val="28"/>
          <w:szCs w:val="28"/>
        </w:rPr>
        <w:t>.</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3C026C">
        <w:rPr>
          <w:sz w:val="28"/>
          <w:szCs w:val="28"/>
        </w:rPr>
        <w:t>Граничит</w:t>
      </w:r>
      <w:r w:rsidRPr="001629FD">
        <w:rPr>
          <w:sz w:val="28"/>
          <w:szCs w:val="28"/>
        </w:rPr>
        <w:t xml:space="preserve"> с 18 странами (самый большой показатель в мире). Сухопутная граница со следующими государствами: </w:t>
      </w:r>
      <w:r w:rsidRPr="003C026C">
        <w:rPr>
          <w:sz w:val="28"/>
          <w:szCs w:val="28"/>
        </w:rPr>
        <w:t>Норвегия</w:t>
      </w:r>
      <w:r w:rsidRPr="001629FD">
        <w:rPr>
          <w:sz w:val="28"/>
          <w:szCs w:val="28"/>
        </w:rPr>
        <w:t xml:space="preserve">, </w:t>
      </w:r>
      <w:r w:rsidRPr="003C026C">
        <w:rPr>
          <w:sz w:val="28"/>
          <w:szCs w:val="28"/>
        </w:rPr>
        <w:t>Финляндия</w:t>
      </w:r>
      <w:r w:rsidRPr="001629FD">
        <w:rPr>
          <w:sz w:val="28"/>
          <w:szCs w:val="28"/>
        </w:rPr>
        <w:t xml:space="preserve">, </w:t>
      </w:r>
      <w:r w:rsidRPr="003C026C">
        <w:rPr>
          <w:sz w:val="28"/>
          <w:szCs w:val="28"/>
        </w:rPr>
        <w:t>Эстония</w:t>
      </w:r>
      <w:r w:rsidRPr="001629FD">
        <w:rPr>
          <w:sz w:val="28"/>
          <w:szCs w:val="28"/>
        </w:rPr>
        <w:t xml:space="preserve">, </w:t>
      </w:r>
      <w:r w:rsidRPr="003C026C">
        <w:rPr>
          <w:sz w:val="28"/>
          <w:szCs w:val="28"/>
        </w:rPr>
        <w:t>Латвия</w:t>
      </w:r>
      <w:r w:rsidRPr="001629FD">
        <w:rPr>
          <w:sz w:val="28"/>
          <w:szCs w:val="28"/>
        </w:rPr>
        <w:t xml:space="preserve">, </w:t>
      </w:r>
      <w:r w:rsidRPr="003C026C">
        <w:rPr>
          <w:sz w:val="28"/>
          <w:szCs w:val="28"/>
        </w:rPr>
        <w:t>Литва</w:t>
      </w:r>
      <w:r w:rsidRPr="001629FD">
        <w:rPr>
          <w:sz w:val="28"/>
          <w:szCs w:val="28"/>
        </w:rPr>
        <w:t xml:space="preserve">, </w:t>
      </w:r>
      <w:r w:rsidRPr="003C026C">
        <w:rPr>
          <w:sz w:val="28"/>
          <w:szCs w:val="28"/>
        </w:rPr>
        <w:t>Польша</w:t>
      </w:r>
      <w:r w:rsidRPr="001629FD">
        <w:rPr>
          <w:sz w:val="28"/>
          <w:szCs w:val="28"/>
        </w:rPr>
        <w:t xml:space="preserve">, </w:t>
      </w:r>
      <w:r w:rsidRPr="003C026C">
        <w:rPr>
          <w:sz w:val="28"/>
          <w:szCs w:val="28"/>
        </w:rPr>
        <w:t>Белоруссия</w:t>
      </w:r>
      <w:r w:rsidRPr="001629FD">
        <w:rPr>
          <w:sz w:val="28"/>
          <w:szCs w:val="28"/>
        </w:rPr>
        <w:t xml:space="preserve">, </w:t>
      </w:r>
      <w:r w:rsidRPr="003C026C">
        <w:rPr>
          <w:sz w:val="28"/>
          <w:szCs w:val="28"/>
        </w:rPr>
        <w:t>Украина</w:t>
      </w:r>
      <w:r w:rsidRPr="001629FD">
        <w:rPr>
          <w:sz w:val="28"/>
          <w:szCs w:val="28"/>
        </w:rPr>
        <w:t xml:space="preserve">, </w:t>
      </w:r>
      <w:r w:rsidRPr="003C026C">
        <w:rPr>
          <w:sz w:val="28"/>
          <w:szCs w:val="28"/>
        </w:rPr>
        <w:t>Абхазия</w:t>
      </w:r>
      <w:r w:rsidRPr="001629FD">
        <w:rPr>
          <w:sz w:val="28"/>
          <w:szCs w:val="28"/>
        </w:rPr>
        <w:t xml:space="preserve">, </w:t>
      </w:r>
      <w:r w:rsidRPr="003C026C">
        <w:rPr>
          <w:sz w:val="28"/>
          <w:szCs w:val="28"/>
        </w:rPr>
        <w:t>Грузия</w:t>
      </w:r>
      <w:r w:rsidRPr="001629FD">
        <w:rPr>
          <w:sz w:val="28"/>
          <w:szCs w:val="28"/>
        </w:rPr>
        <w:t xml:space="preserve">, </w:t>
      </w:r>
      <w:r w:rsidRPr="003C026C">
        <w:rPr>
          <w:sz w:val="28"/>
          <w:szCs w:val="28"/>
        </w:rPr>
        <w:t>Южная Осетия</w:t>
      </w:r>
      <w:r w:rsidRPr="001629FD">
        <w:rPr>
          <w:sz w:val="28"/>
          <w:szCs w:val="28"/>
        </w:rPr>
        <w:t xml:space="preserve">, </w:t>
      </w:r>
      <w:r w:rsidRPr="003C026C">
        <w:rPr>
          <w:sz w:val="28"/>
          <w:szCs w:val="28"/>
        </w:rPr>
        <w:t>Азербайджан</w:t>
      </w:r>
      <w:r w:rsidRPr="001629FD">
        <w:rPr>
          <w:sz w:val="28"/>
          <w:szCs w:val="28"/>
        </w:rPr>
        <w:t xml:space="preserve">, </w:t>
      </w:r>
      <w:r w:rsidRPr="003C026C">
        <w:rPr>
          <w:sz w:val="28"/>
          <w:szCs w:val="28"/>
        </w:rPr>
        <w:t>Казахстан</w:t>
      </w:r>
      <w:r w:rsidRPr="001629FD">
        <w:rPr>
          <w:sz w:val="28"/>
          <w:szCs w:val="28"/>
        </w:rPr>
        <w:t xml:space="preserve">, </w:t>
      </w:r>
      <w:r w:rsidRPr="003C026C">
        <w:rPr>
          <w:sz w:val="28"/>
          <w:szCs w:val="28"/>
        </w:rPr>
        <w:t>Китай</w:t>
      </w:r>
      <w:r w:rsidRPr="001629FD">
        <w:rPr>
          <w:sz w:val="28"/>
          <w:szCs w:val="28"/>
        </w:rPr>
        <w:t xml:space="preserve">, </w:t>
      </w:r>
      <w:r w:rsidRPr="003C026C">
        <w:rPr>
          <w:sz w:val="28"/>
          <w:szCs w:val="28"/>
        </w:rPr>
        <w:t>Монголия</w:t>
      </w:r>
      <w:r w:rsidRPr="001629FD">
        <w:rPr>
          <w:sz w:val="28"/>
          <w:szCs w:val="28"/>
        </w:rPr>
        <w:t xml:space="preserve">, </w:t>
      </w:r>
      <w:r w:rsidRPr="003C026C">
        <w:rPr>
          <w:sz w:val="28"/>
          <w:szCs w:val="28"/>
        </w:rPr>
        <w:t>Северная Корея</w:t>
      </w:r>
      <w:r w:rsidRPr="001629FD">
        <w:rPr>
          <w:sz w:val="28"/>
          <w:szCs w:val="28"/>
        </w:rPr>
        <w:t xml:space="preserve">; по </w:t>
      </w:r>
      <w:r w:rsidRPr="003C026C">
        <w:rPr>
          <w:sz w:val="28"/>
          <w:szCs w:val="28"/>
        </w:rPr>
        <w:t>морю</w:t>
      </w:r>
      <w:r w:rsidRPr="001629FD">
        <w:rPr>
          <w:sz w:val="28"/>
          <w:szCs w:val="28"/>
        </w:rPr>
        <w:t xml:space="preserve"> граничит с </w:t>
      </w:r>
      <w:r w:rsidRPr="003C026C">
        <w:rPr>
          <w:sz w:val="28"/>
          <w:szCs w:val="28"/>
        </w:rPr>
        <w:t>Японией</w:t>
      </w:r>
      <w:r w:rsidRPr="001629FD">
        <w:rPr>
          <w:sz w:val="28"/>
          <w:szCs w:val="28"/>
        </w:rPr>
        <w:t xml:space="preserve"> и </w:t>
      </w:r>
      <w:r w:rsidRPr="003C026C">
        <w:rPr>
          <w:sz w:val="28"/>
          <w:szCs w:val="28"/>
        </w:rPr>
        <w:t>США</w:t>
      </w:r>
      <w:r w:rsidRPr="001629FD">
        <w:rPr>
          <w:sz w:val="28"/>
          <w:szCs w:val="28"/>
        </w:rPr>
        <w:t>.</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 xml:space="preserve">После </w:t>
      </w:r>
      <w:r w:rsidRPr="003C026C">
        <w:rPr>
          <w:sz w:val="28"/>
          <w:szCs w:val="28"/>
        </w:rPr>
        <w:t>распада СССР</w:t>
      </w:r>
      <w:r w:rsidRPr="001629FD">
        <w:rPr>
          <w:sz w:val="28"/>
          <w:szCs w:val="28"/>
        </w:rPr>
        <w:t xml:space="preserve"> в конце </w:t>
      </w:r>
      <w:r w:rsidRPr="003C026C">
        <w:rPr>
          <w:sz w:val="28"/>
          <w:szCs w:val="28"/>
        </w:rPr>
        <w:t>1991 года</w:t>
      </w:r>
      <w:r w:rsidRPr="001629FD">
        <w:rPr>
          <w:sz w:val="28"/>
          <w:szCs w:val="28"/>
        </w:rPr>
        <w:t xml:space="preserve"> Российская Федерация была признана международным сообществом как государство-продолжатель </w:t>
      </w:r>
      <w:r w:rsidRPr="003C026C">
        <w:rPr>
          <w:sz w:val="28"/>
          <w:szCs w:val="28"/>
        </w:rPr>
        <w:t>Союза ССР</w:t>
      </w:r>
      <w:r w:rsidRPr="001629FD">
        <w:rPr>
          <w:sz w:val="28"/>
          <w:szCs w:val="28"/>
        </w:rPr>
        <w:t xml:space="preserve"> и заняла его место в </w:t>
      </w:r>
      <w:r w:rsidRPr="003C026C">
        <w:rPr>
          <w:sz w:val="28"/>
          <w:szCs w:val="28"/>
        </w:rPr>
        <w:t>Совете Безопасности</w:t>
      </w:r>
      <w:r w:rsidRPr="001629FD">
        <w:rPr>
          <w:sz w:val="28"/>
          <w:szCs w:val="28"/>
        </w:rPr>
        <w:t xml:space="preserve"> </w:t>
      </w:r>
      <w:r w:rsidRPr="003C026C">
        <w:rPr>
          <w:sz w:val="28"/>
          <w:szCs w:val="28"/>
        </w:rPr>
        <w:t>ООН</w:t>
      </w:r>
      <w:r w:rsidRPr="001629FD">
        <w:rPr>
          <w:sz w:val="28"/>
          <w:szCs w:val="28"/>
        </w:rPr>
        <w:t xml:space="preserve">. Член таких международных организации, как: </w:t>
      </w:r>
      <w:r w:rsidRPr="003C026C">
        <w:rPr>
          <w:sz w:val="28"/>
          <w:szCs w:val="28"/>
        </w:rPr>
        <w:t>ООН</w:t>
      </w:r>
      <w:r w:rsidRPr="001629FD">
        <w:rPr>
          <w:sz w:val="28"/>
          <w:szCs w:val="28"/>
        </w:rPr>
        <w:t xml:space="preserve">, </w:t>
      </w:r>
      <w:r w:rsidRPr="003C026C">
        <w:rPr>
          <w:sz w:val="28"/>
          <w:szCs w:val="28"/>
        </w:rPr>
        <w:t>СНГ</w:t>
      </w:r>
      <w:r w:rsidRPr="001629FD">
        <w:rPr>
          <w:sz w:val="28"/>
          <w:szCs w:val="28"/>
        </w:rPr>
        <w:t xml:space="preserve">, </w:t>
      </w:r>
      <w:r w:rsidRPr="003C026C">
        <w:rPr>
          <w:sz w:val="28"/>
          <w:szCs w:val="28"/>
        </w:rPr>
        <w:t>ЕврАзЭС</w:t>
      </w:r>
      <w:r w:rsidRPr="001629FD">
        <w:rPr>
          <w:sz w:val="28"/>
          <w:szCs w:val="28"/>
        </w:rPr>
        <w:t xml:space="preserve">, </w:t>
      </w:r>
      <w:r w:rsidRPr="003C026C">
        <w:rPr>
          <w:sz w:val="28"/>
          <w:szCs w:val="28"/>
        </w:rPr>
        <w:t>ЦАС</w:t>
      </w:r>
      <w:r w:rsidRPr="001629FD">
        <w:rPr>
          <w:sz w:val="28"/>
          <w:szCs w:val="28"/>
        </w:rPr>
        <w:t xml:space="preserve">, </w:t>
      </w:r>
      <w:r w:rsidRPr="003C026C">
        <w:rPr>
          <w:sz w:val="28"/>
          <w:szCs w:val="28"/>
        </w:rPr>
        <w:t>ОДКБ</w:t>
      </w:r>
      <w:r w:rsidRPr="001629FD">
        <w:rPr>
          <w:sz w:val="28"/>
          <w:szCs w:val="28"/>
        </w:rPr>
        <w:t xml:space="preserve">, </w:t>
      </w:r>
      <w:r w:rsidRPr="003C026C">
        <w:rPr>
          <w:sz w:val="28"/>
          <w:szCs w:val="28"/>
        </w:rPr>
        <w:t>ШОС</w:t>
      </w:r>
      <w:r w:rsidRPr="001629FD">
        <w:rPr>
          <w:sz w:val="28"/>
          <w:szCs w:val="28"/>
        </w:rPr>
        <w:t xml:space="preserve">, </w:t>
      </w:r>
      <w:r w:rsidRPr="003C026C">
        <w:rPr>
          <w:sz w:val="28"/>
          <w:szCs w:val="28"/>
        </w:rPr>
        <w:t>АТЭС</w:t>
      </w:r>
      <w:r w:rsidRPr="001629FD">
        <w:rPr>
          <w:sz w:val="28"/>
          <w:szCs w:val="28"/>
        </w:rPr>
        <w:t xml:space="preserve"> и другие.</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 xml:space="preserve">Россия обладает крупнейшими в мире запасами минеральных и энергетических ресурсов и считается </w:t>
      </w:r>
      <w:r w:rsidRPr="003C026C">
        <w:rPr>
          <w:sz w:val="28"/>
          <w:szCs w:val="28"/>
        </w:rPr>
        <w:t>энергетической сверхдержавой</w:t>
      </w:r>
      <w:r w:rsidRPr="001629FD">
        <w:rPr>
          <w:sz w:val="28"/>
          <w:szCs w:val="28"/>
        </w:rPr>
        <w:t xml:space="preserve">. Также она обладает крупнейшими мировыми запасами </w:t>
      </w:r>
      <w:r w:rsidRPr="003C026C">
        <w:rPr>
          <w:sz w:val="28"/>
          <w:szCs w:val="28"/>
        </w:rPr>
        <w:t>леса</w:t>
      </w:r>
      <w:r w:rsidRPr="001629FD">
        <w:rPr>
          <w:sz w:val="28"/>
          <w:szCs w:val="28"/>
        </w:rPr>
        <w:t xml:space="preserve"> и </w:t>
      </w:r>
      <w:r w:rsidRPr="003C026C">
        <w:rPr>
          <w:sz w:val="28"/>
          <w:szCs w:val="28"/>
        </w:rPr>
        <w:t>озёр</w:t>
      </w:r>
      <w:r w:rsidRPr="001629FD">
        <w:rPr>
          <w:sz w:val="28"/>
          <w:szCs w:val="28"/>
        </w:rPr>
        <w:t xml:space="preserve">, содержащих примерно одну четверть от мировых запасов незамороженной </w:t>
      </w:r>
      <w:r w:rsidRPr="003C026C">
        <w:rPr>
          <w:sz w:val="28"/>
          <w:szCs w:val="28"/>
        </w:rPr>
        <w:t>пресной воды</w:t>
      </w:r>
      <w:r w:rsidRPr="001629FD">
        <w:rPr>
          <w:sz w:val="28"/>
          <w:szCs w:val="28"/>
        </w:rPr>
        <w:t>.</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 xml:space="preserve">Столица России — город </w:t>
      </w:r>
      <w:r w:rsidRPr="003C026C">
        <w:rPr>
          <w:sz w:val="28"/>
          <w:szCs w:val="28"/>
        </w:rPr>
        <w:t>Москва</w:t>
      </w:r>
      <w:r w:rsidRPr="001629FD">
        <w:rPr>
          <w:sz w:val="28"/>
          <w:szCs w:val="28"/>
        </w:rPr>
        <w:t xml:space="preserve">. Всего в России имеется </w:t>
      </w:r>
      <w:r w:rsidRPr="003C026C">
        <w:rPr>
          <w:sz w:val="28"/>
          <w:szCs w:val="28"/>
        </w:rPr>
        <w:t>11 городов с населением более 1 млн человек</w:t>
      </w:r>
      <w:r w:rsidRPr="001629FD">
        <w:rPr>
          <w:sz w:val="28"/>
          <w:szCs w:val="28"/>
        </w:rPr>
        <w:t xml:space="preserve">: </w:t>
      </w:r>
      <w:r w:rsidRPr="003C026C">
        <w:rPr>
          <w:sz w:val="28"/>
          <w:szCs w:val="28"/>
        </w:rPr>
        <w:t>Москва</w:t>
      </w:r>
      <w:r w:rsidRPr="001629FD">
        <w:rPr>
          <w:sz w:val="28"/>
          <w:szCs w:val="28"/>
        </w:rPr>
        <w:t xml:space="preserve">, </w:t>
      </w:r>
      <w:r w:rsidRPr="003C026C">
        <w:rPr>
          <w:sz w:val="28"/>
          <w:szCs w:val="28"/>
        </w:rPr>
        <w:t>Санкт-Петербург</w:t>
      </w:r>
      <w:r w:rsidRPr="001629FD">
        <w:rPr>
          <w:sz w:val="28"/>
          <w:szCs w:val="28"/>
        </w:rPr>
        <w:t xml:space="preserve">, </w:t>
      </w:r>
      <w:r w:rsidRPr="003C026C">
        <w:rPr>
          <w:sz w:val="28"/>
          <w:szCs w:val="28"/>
        </w:rPr>
        <w:t>Новосибирск</w:t>
      </w:r>
      <w:r w:rsidRPr="001629FD">
        <w:rPr>
          <w:sz w:val="28"/>
          <w:szCs w:val="28"/>
        </w:rPr>
        <w:t xml:space="preserve">, </w:t>
      </w:r>
      <w:r w:rsidRPr="003C026C">
        <w:rPr>
          <w:sz w:val="28"/>
          <w:szCs w:val="28"/>
        </w:rPr>
        <w:t>Екатеринбург</w:t>
      </w:r>
      <w:r w:rsidRPr="001629FD">
        <w:rPr>
          <w:sz w:val="28"/>
          <w:szCs w:val="28"/>
        </w:rPr>
        <w:t xml:space="preserve">, </w:t>
      </w:r>
      <w:r w:rsidRPr="003C026C">
        <w:rPr>
          <w:sz w:val="28"/>
          <w:szCs w:val="28"/>
        </w:rPr>
        <w:t>Нижний Новгород</w:t>
      </w:r>
      <w:r w:rsidRPr="001629FD">
        <w:rPr>
          <w:sz w:val="28"/>
          <w:szCs w:val="28"/>
        </w:rPr>
        <w:t xml:space="preserve">, </w:t>
      </w:r>
      <w:r w:rsidRPr="003C026C">
        <w:rPr>
          <w:sz w:val="28"/>
          <w:szCs w:val="28"/>
        </w:rPr>
        <w:t>Самара</w:t>
      </w:r>
      <w:r w:rsidRPr="001629FD">
        <w:rPr>
          <w:sz w:val="28"/>
          <w:szCs w:val="28"/>
        </w:rPr>
        <w:t xml:space="preserve">, </w:t>
      </w:r>
      <w:r w:rsidRPr="003C026C">
        <w:rPr>
          <w:sz w:val="28"/>
          <w:szCs w:val="28"/>
        </w:rPr>
        <w:t>Омск</w:t>
      </w:r>
      <w:r w:rsidRPr="001629FD">
        <w:rPr>
          <w:sz w:val="28"/>
          <w:szCs w:val="28"/>
        </w:rPr>
        <w:t xml:space="preserve">, </w:t>
      </w:r>
      <w:r w:rsidRPr="003C026C">
        <w:rPr>
          <w:sz w:val="28"/>
          <w:szCs w:val="28"/>
        </w:rPr>
        <w:t>Казань</w:t>
      </w:r>
      <w:r w:rsidRPr="001629FD">
        <w:rPr>
          <w:sz w:val="28"/>
          <w:szCs w:val="28"/>
        </w:rPr>
        <w:t xml:space="preserve">, </w:t>
      </w:r>
      <w:r w:rsidRPr="003C026C">
        <w:rPr>
          <w:sz w:val="28"/>
          <w:szCs w:val="28"/>
        </w:rPr>
        <w:t>Челябинск</w:t>
      </w:r>
      <w:r w:rsidRPr="001629FD">
        <w:rPr>
          <w:sz w:val="28"/>
          <w:szCs w:val="28"/>
        </w:rPr>
        <w:t xml:space="preserve">, </w:t>
      </w:r>
      <w:r w:rsidRPr="003C026C">
        <w:rPr>
          <w:sz w:val="28"/>
          <w:szCs w:val="28"/>
        </w:rPr>
        <w:t>Ростов-на-Дону</w:t>
      </w:r>
      <w:r w:rsidRPr="001629FD">
        <w:rPr>
          <w:sz w:val="28"/>
          <w:szCs w:val="28"/>
        </w:rPr>
        <w:t xml:space="preserve">, </w:t>
      </w:r>
      <w:r w:rsidRPr="003C026C">
        <w:rPr>
          <w:sz w:val="28"/>
          <w:szCs w:val="28"/>
        </w:rPr>
        <w:t>Уфа</w:t>
      </w:r>
      <w:r w:rsidRPr="001629FD">
        <w:rPr>
          <w:sz w:val="28"/>
          <w:szCs w:val="28"/>
        </w:rPr>
        <w:t>.</w:t>
      </w:r>
    </w:p>
    <w:p w:rsidR="001629FD" w:rsidRPr="001629FD" w:rsidRDefault="00762628" w:rsidP="001629FD">
      <w:pPr>
        <w:pStyle w:val="1"/>
        <w:keepNext w:val="0"/>
        <w:widowControl w:val="0"/>
        <w:ind w:firstLine="709"/>
        <w:jc w:val="both"/>
        <w:rPr>
          <w:b/>
          <w:bCs/>
        </w:rPr>
      </w:pPr>
      <w:r>
        <w:rPr>
          <w:b/>
          <w:bCs/>
        </w:rPr>
        <w:br w:type="page"/>
      </w:r>
      <w:r w:rsidR="005B1B8D">
        <w:rPr>
          <w:b/>
          <w:bCs/>
        </w:rPr>
        <w:t>Приложение № 3</w:t>
      </w:r>
    </w:p>
    <w:p w:rsidR="00762628" w:rsidRDefault="00762628" w:rsidP="001629FD">
      <w:pPr>
        <w:widowControl w:val="0"/>
        <w:spacing w:line="360" w:lineRule="auto"/>
        <w:ind w:firstLine="709"/>
        <w:jc w:val="both"/>
        <w:rPr>
          <w:b/>
          <w:bCs/>
          <w:sz w:val="28"/>
          <w:szCs w:val="28"/>
          <w:lang w:val="uk-UA"/>
        </w:rPr>
      </w:pPr>
    </w:p>
    <w:p w:rsidR="001629FD" w:rsidRPr="00762628" w:rsidRDefault="001629FD" w:rsidP="001629FD">
      <w:pPr>
        <w:widowControl w:val="0"/>
        <w:spacing w:line="360" w:lineRule="auto"/>
        <w:ind w:firstLine="709"/>
        <w:jc w:val="both"/>
        <w:rPr>
          <w:sz w:val="28"/>
          <w:szCs w:val="28"/>
        </w:rPr>
      </w:pPr>
      <w:r w:rsidRPr="00762628">
        <w:rPr>
          <w:sz w:val="28"/>
          <w:szCs w:val="28"/>
        </w:rPr>
        <w:t>"ДЕКЛАРАЦИЯ О ДРУЖБЕ И СОТРУДНИЧЕСТВЕ МЕЖДУ РФ И КАНАДОЙ" (Принята в г. Оттаве 01.02.1992)</w:t>
      </w:r>
    </w:p>
    <w:p w:rsidR="00762628" w:rsidRDefault="001629FD" w:rsidP="001629FD">
      <w:pPr>
        <w:pStyle w:val="a8"/>
        <w:widowControl w:val="0"/>
        <w:spacing w:before="0" w:beforeAutospacing="0" w:after="0" w:afterAutospacing="0" w:line="360" w:lineRule="auto"/>
        <w:ind w:firstLine="709"/>
        <w:jc w:val="both"/>
        <w:rPr>
          <w:sz w:val="28"/>
          <w:szCs w:val="28"/>
          <w:lang w:val="uk-UA"/>
        </w:rPr>
      </w:pPr>
      <w:r w:rsidRPr="001629FD">
        <w:rPr>
          <w:sz w:val="28"/>
          <w:szCs w:val="28"/>
        </w:rPr>
        <w:t>Российская Федерация и Канада, желая сохранить близость российско-канадских отношений и идти по пути укрепления дружбы и сотрудничества между обеими странами, заявляют, что:</w:t>
      </w:r>
    </w:p>
    <w:p w:rsidR="00762628" w:rsidRDefault="001629FD" w:rsidP="001629FD">
      <w:pPr>
        <w:pStyle w:val="a8"/>
        <w:widowControl w:val="0"/>
        <w:spacing w:before="0" w:beforeAutospacing="0" w:after="0" w:afterAutospacing="0" w:line="360" w:lineRule="auto"/>
        <w:ind w:firstLine="709"/>
        <w:jc w:val="both"/>
        <w:rPr>
          <w:sz w:val="28"/>
          <w:szCs w:val="28"/>
          <w:lang w:val="uk-UA"/>
        </w:rPr>
      </w:pPr>
      <w:r w:rsidRPr="001629FD">
        <w:rPr>
          <w:sz w:val="28"/>
          <w:szCs w:val="28"/>
        </w:rPr>
        <w:t>1. Российская Федерация и Канада будут развивать свои отношения как дружественные государства в соответствии с принципами международного права, Устава Организации Объединенных Наций, Международных пактов о гражданских и политических правах и об экономических, социальных и культурных правах, Хельсинкского Заключительного акта, Парижской хартии для новой Европы и других документов Совещания по безопасности и сотрудничеству в Европе. Стороны будут расширять свое сотрудничество в Организации Объединенных Наций в целях укрепления ее возможностей по предотвращению международных конфликтов, повышения ее роли по поддержанию мира и укрепления положения и авторитета Организации в международных делах.</w:t>
      </w:r>
    </w:p>
    <w:p w:rsidR="00762628" w:rsidRPr="00762628" w:rsidRDefault="001629FD" w:rsidP="001629FD">
      <w:pPr>
        <w:pStyle w:val="a8"/>
        <w:widowControl w:val="0"/>
        <w:spacing w:before="0" w:beforeAutospacing="0" w:after="0" w:afterAutospacing="0" w:line="360" w:lineRule="auto"/>
        <w:ind w:firstLine="709"/>
        <w:jc w:val="both"/>
        <w:rPr>
          <w:sz w:val="28"/>
          <w:szCs w:val="28"/>
          <w:lang w:val="uk-UA"/>
        </w:rPr>
      </w:pPr>
      <w:r w:rsidRPr="001629FD">
        <w:rPr>
          <w:sz w:val="28"/>
          <w:szCs w:val="28"/>
        </w:rPr>
        <w:t>2. Канада приветствует сохраняющуюся приверженность Российской Федерации Договору о нераспространении ядерного оружия и ее заверения в том, что ядерное оружие будет оставаться под надежным контролем. Канада также приветствует приверженность Российской Федерации выполнению всех существующих обязательств по уничтожению ядерного оружия. Обе Стороны поддерживают усилия, направленные на достижение дальнейших значительных сокращений ядерных вооружений. Стороны признают важность для европейской безопасности скорейшего вступления в силу Договора об обычных вооруженных силах в Европе. В частности, они высказываются за заключение восемью государствами - членами Содружества Независимых Государств, территории которых входят в район применения Договора об ОВСЕ, соглашения о выполнении ими обязательств бывшего СССР по этому Договору. Обе Стороны также обязуются принимать новые меры, включая контроль над экспортом, с целью предотвращения распространения оружия массового уничтожения и средств его доставки, а также ограничения торговли оружием</w:t>
      </w:r>
      <w:r w:rsidR="00762628">
        <w:rPr>
          <w:sz w:val="28"/>
          <w:szCs w:val="28"/>
        </w:rPr>
        <w:t>.</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3. Российская Федерация и Канада будут действовать совместно, а также с другими иностранными партнерами в целях достижения эффективного международного участия в процессе осуществления экономической реформы в Российской Федерации, в особенности в рамках МВФ, МБРР и ЕвБРР. Обе Стороны будут содействовать созданию благоприятных условий для предпринимательской и другой экономической деятельности, в особенности капиталовложениям, отмечая особое значение в этой связи их Соглашения о поощрении и взаимной защите капиталовложений и Соглашения об избежании двойного налогообложения доходов. Они также будут содействовать созданию совместных предприятий, совместной подготовке кадров, включая менеджеров, и ознакомлению с правовыми нормами и структурами регулирования рыночной экономики. Соглашение между Правительством СССР и Правительством Канады об избежании двойного налогообложения доходов от 13.06.1985 утратило силу 05.05.1997, Соглашение между Правительством Российской Федерации и Правительством Канады об избежании двойного налогообложения и предотвращении уклонения от налогообложения в отношении налогов на доходы и имущество заключено 05.10.1995.</w:t>
      </w:r>
    </w:p>
    <w:p w:rsidR="00762628" w:rsidRDefault="001629FD" w:rsidP="001629FD">
      <w:pPr>
        <w:pStyle w:val="a8"/>
        <w:widowControl w:val="0"/>
        <w:spacing w:before="0" w:beforeAutospacing="0" w:after="0" w:afterAutospacing="0" w:line="360" w:lineRule="auto"/>
        <w:ind w:firstLine="709"/>
        <w:jc w:val="both"/>
        <w:rPr>
          <w:sz w:val="28"/>
          <w:szCs w:val="28"/>
          <w:lang w:val="uk-UA"/>
        </w:rPr>
      </w:pPr>
      <w:r w:rsidRPr="001629FD">
        <w:rPr>
          <w:sz w:val="28"/>
          <w:szCs w:val="28"/>
        </w:rPr>
        <w:t>4. Российская Федерация и Канада в сфере их экономических отношений будут отдавать приоритет торговому, инвестиционному и финансовому сотрудничеству в таких областях, как энергетика, транспорт, строительство, телекоммуникации, горнодобывающая и лесная промышленность, сельское хозяйство (в особенности в области зерновых), рыболовство и пищевая промышленность. Особые усилия будут предприняты по привлечению канадского частного сектора к производству и распределению в нефтяной и газовой промышленности России. Стороны будут также активно сотрудничать в конверсии военной промышленности, в превращении ее в технически и экономически конкурентоспособное гражданское производство. Они считают важным заключение новых российско-канадских соглашений по торгово-экономическому сотрудничеству.</w:t>
      </w:r>
    </w:p>
    <w:p w:rsidR="001629FD" w:rsidRPr="001629FD" w:rsidRDefault="001629FD" w:rsidP="001629FD">
      <w:pPr>
        <w:pStyle w:val="a8"/>
        <w:widowControl w:val="0"/>
        <w:spacing w:before="0" w:beforeAutospacing="0" w:after="0" w:afterAutospacing="0" w:line="360" w:lineRule="auto"/>
        <w:ind w:firstLine="709"/>
        <w:jc w:val="both"/>
        <w:rPr>
          <w:b/>
          <w:bCs/>
          <w:sz w:val="28"/>
          <w:szCs w:val="28"/>
        </w:rPr>
      </w:pPr>
      <w:r w:rsidRPr="001629FD">
        <w:rPr>
          <w:sz w:val="28"/>
          <w:szCs w:val="28"/>
        </w:rPr>
        <w:t>5. Российская Федерация и Канада признают глобальное значение охраны окружающей среды. Стороны обязуются и дальше развивать свое сотрудничество в этой области, основываясь на их двустороннем Соглашении о сотрудничестве по вопросам окружающей среды и деятельности российско-канадской Смешанной комиссии по окружающей среде.</w:t>
      </w:r>
    </w:p>
    <w:p w:rsidR="001629FD" w:rsidRPr="001629FD" w:rsidRDefault="00762628" w:rsidP="001629FD">
      <w:pPr>
        <w:widowControl w:val="0"/>
        <w:spacing w:line="360" w:lineRule="auto"/>
        <w:ind w:firstLine="709"/>
        <w:jc w:val="both"/>
        <w:rPr>
          <w:b/>
          <w:bCs/>
          <w:sz w:val="28"/>
          <w:szCs w:val="28"/>
        </w:rPr>
      </w:pPr>
      <w:r>
        <w:rPr>
          <w:b/>
          <w:bCs/>
          <w:sz w:val="28"/>
          <w:szCs w:val="28"/>
        </w:rPr>
        <w:br w:type="page"/>
      </w:r>
      <w:r w:rsidR="005B1B8D">
        <w:rPr>
          <w:b/>
          <w:bCs/>
          <w:sz w:val="28"/>
          <w:szCs w:val="28"/>
        </w:rPr>
        <w:t>Приложение № 4</w:t>
      </w:r>
    </w:p>
    <w:p w:rsidR="001629FD" w:rsidRPr="001629FD" w:rsidRDefault="001629FD" w:rsidP="001629FD">
      <w:pPr>
        <w:widowControl w:val="0"/>
        <w:spacing w:line="360" w:lineRule="auto"/>
        <w:ind w:firstLine="709"/>
        <w:jc w:val="both"/>
        <w:rPr>
          <w:b/>
          <w:bCs/>
          <w:sz w:val="28"/>
          <w:szCs w:val="28"/>
        </w:rPr>
      </w:pPr>
    </w:p>
    <w:p w:rsidR="001629FD" w:rsidRPr="00762628" w:rsidRDefault="001629FD" w:rsidP="001629FD">
      <w:pPr>
        <w:widowControl w:val="0"/>
        <w:spacing w:line="360" w:lineRule="auto"/>
        <w:ind w:firstLine="709"/>
        <w:jc w:val="both"/>
        <w:rPr>
          <w:sz w:val="28"/>
          <w:szCs w:val="28"/>
        </w:rPr>
      </w:pPr>
      <w:r w:rsidRPr="00762628">
        <w:rPr>
          <w:sz w:val="28"/>
          <w:szCs w:val="28"/>
        </w:rPr>
        <w:t>Договор о согласии и сотрудничестве между Российской Федерацией и Канадой</w:t>
      </w:r>
    </w:p>
    <w:p w:rsidR="00762628" w:rsidRDefault="001629FD" w:rsidP="001629FD">
      <w:pPr>
        <w:widowControl w:val="0"/>
        <w:spacing w:line="360" w:lineRule="auto"/>
        <w:ind w:firstLine="709"/>
        <w:jc w:val="both"/>
        <w:rPr>
          <w:sz w:val="28"/>
          <w:szCs w:val="28"/>
          <w:lang w:val="uk-UA"/>
        </w:rPr>
      </w:pPr>
      <w:r w:rsidRPr="001629FD">
        <w:rPr>
          <w:sz w:val="28"/>
          <w:szCs w:val="28"/>
        </w:rPr>
        <w:t>Российская Федерация и Канада, - движимые стремлением крепить узы дружбы и сотрудничества,</w:t>
      </w:r>
    </w:p>
    <w:p w:rsidR="00762628" w:rsidRDefault="001629FD" w:rsidP="001629FD">
      <w:pPr>
        <w:widowControl w:val="0"/>
        <w:spacing w:line="360" w:lineRule="auto"/>
        <w:ind w:firstLine="709"/>
        <w:jc w:val="both"/>
        <w:rPr>
          <w:sz w:val="28"/>
          <w:szCs w:val="28"/>
          <w:lang w:val="uk-UA"/>
        </w:rPr>
      </w:pPr>
      <w:r w:rsidRPr="001629FD">
        <w:rPr>
          <w:sz w:val="28"/>
          <w:szCs w:val="28"/>
        </w:rPr>
        <w:t>- отмечая, что радикальные перемены последнего времени в международной политической обстановке и мировом сообществе создают новые возможности для более тесных двусторонних отношений между Российской Федерацией и Канадой,</w:t>
      </w:r>
    </w:p>
    <w:p w:rsidR="00762628" w:rsidRDefault="001629FD" w:rsidP="001629FD">
      <w:pPr>
        <w:widowControl w:val="0"/>
        <w:spacing w:line="360" w:lineRule="auto"/>
        <w:ind w:firstLine="709"/>
        <w:jc w:val="both"/>
        <w:rPr>
          <w:sz w:val="28"/>
          <w:szCs w:val="28"/>
          <w:lang w:val="uk-UA"/>
        </w:rPr>
      </w:pPr>
      <w:r w:rsidRPr="001629FD">
        <w:rPr>
          <w:sz w:val="28"/>
          <w:szCs w:val="28"/>
        </w:rPr>
        <w:t>- преисполненные желанием добиваться дальнейшего сближения между ними на основе партнерства, взаимного доверия, приверженности общим ценностям и идеалам свободы, демократии, справедливости, солидарности и достоинства человеческой личности,</w:t>
      </w:r>
    </w:p>
    <w:p w:rsidR="00762628" w:rsidRDefault="001629FD" w:rsidP="001629FD">
      <w:pPr>
        <w:widowControl w:val="0"/>
        <w:spacing w:line="360" w:lineRule="auto"/>
        <w:ind w:firstLine="709"/>
        <w:jc w:val="both"/>
        <w:rPr>
          <w:sz w:val="28"/>
          <w:szCs w:val="28"/>
          <w:lang w:val="uk-UA"/>
        </w:rPr>
      </w:pPr>
      <w:r w:rsidRPr="001629FD">
        <w:rPr>
          <w:sz w:val="28"/>
          <w:szCs w:val="28"/>
        </w:rPr>
        <w:t>- отмечая значение подписанных 1 февраля 1992 года Декларации о дружбе и сотрудничестве между Российской Федерацией и Канадой и Меморандума о взаимопонимании относительно консультаций между Правительством Российской Федерации и Правительством Канады и желая заложить прочную договорную основу для поступательного развития российско-канадских отношений в различных областях на перспективу,</w:t>
      </w:r>
    </w:p>
    <w:p w:rsidR="00762628" w:rsidRDefault="001629FD" w:rsidP="001629FD">
      <w:pPr>
        <w:widowControl w:val="0"/>
        <w:spacing w:line="360" w:lineRule="auto"/>
        <w:ind w:firstLine="709"/>
        <w:jc w:val="both"/>
        <w:rPr>
          <w:sz w:val="28"/>
          <w:szCs w:val="28"/>
          <w:lang w:val="uk-UA"/>
        </w:rPr>
      </w:pPr>
      <w:r w:rsidRPr="001629FD">
        <w:rPr>
          <w:sz w:val="28"/>
          <w:szCs w:val="28"/>
        </w:rPr>
        <w:t>- подтверждая свою приверженность соблюдению верховенства закона, прав человека и основных свобод,</w:t>
      </w:r>
    </w:p>
    <w:p w:rsidR="00762628" w:rsidRDefault="001629FD" w:rsidP="001629FD">
      <w:pPr>
        <w:widowControl w:val="0"/>
        <w:spacing w:line="360" w:lineRule="auto"/>
        <w:ind w:firstLine="709"/>
        <w:jc w:val="both"/>
        <w:rPr>
          <w:sz w:val="28"/>
          <w:szCs w:val="28"/>
          <w:lang w:val="uk-UA"/>
        </w:rPr>
      </w:pPr>
      <w:r w:rsidRPr="001629FD">
        <w:rPr>
          <w:sz w:val="28"/>
          <w:szCs w:val="28"/>
        </w:rPr>
        <w:t>- желая укреплять свои усилия в направлении международного мира и безопасности, а также в осуществлении целей и принципов Устава ООН,</w:t>
      </w:r>
    </w:p>
    <w:p w:rsidR="00762628" w:rsidRDefault="001629FD" w:rsidP="001629FD">
      <w:pPr>
        <w:widowControl w:val="0"/>
        <w:spacing w:line="360" w:lineRule="auto"/>
        <w:ind w:firstLine="709"/>
        <w:jc w:val="both"/>
        <w:rPr>
          <w:sz w:val="28"/>
          <w:szCs w:val="28"/>
          <w:lang w:val="uk-UA"/>
        </w:rPr>
      </w:pPr>
      <w:r w:rsidRPr="001629FD">
        <w:rPr>
          <w:sz w:val="28"/>
          <w:szCs w:val="28"/>
        </w:rPr>
        <w:t>- отмечая важность укрепления международной безопасности через разоружение и предотвращение распространения ядерного оружия и связанных с ним технологий и оборудования,</w:t>
      </w:r>
    </w:p>
    <w:p w:rsidR="00762628" w:rsidRDefault="001629FD" w:rsidP="001629FD">
      <w:pPr>
        <w:widowControl w:val="0"/>
        <w:spacing w:line="360" w:lineRule="auto"/>
        <w:ind w:firstLine="709"/>
        <w:jc w:val="both"/>
        <w:rPr>
          <w:sz w:val="28"/>
          <w:szCs w:val="28"/>
          <w:lang w:val="uk-UA"/>
        </w:rPr>
      </w:pPr>
      <w:r w:rsidRPr="001629FD">
        <w:rPr>
          <w:sz w:val="28"/>
          <w:szCs w:val="28"/>
        </w:rPr>
        <w:t>- осознавая свою роль в сохранении окружающей среды,</w:t>
      </w:r>
    </w:p>
    <w:p w:rsidR="00762628" w:rsidRDefault="001629FD" w:rsidP="001629FD">
      <w:pPr>
        <w:widowControl w:val="0"/>
        <w:spacing w:line="360" w:lineRule="auto"/>
        <w:ind w:firstLine="709"/>
        <w:jc w:val="both"/>
        <w:rPr>
          <w:sz w:val="28"/>
          <w:szCs w:val="28"/>
          <w:lang w:val="uk-UA"/>
        </w:rPr>
      </w:pPr>
      <w:r w:rsidRPr="001629FD">
        <w:rPr>
          <w:sz w:val="28"/>
          <w:szCs w:val="28"/>
        </w:rPr>
        <w:t>- признавая большой потенциал, накопленный в последние годы в отношениях между Российской Федерацией и Канадой, и решив поднять свои двусторонние отношения на новый уровень,</w:t>
      </w:r>
    </w:p>
    <w:p w:rsidR="001629FD" w:rsidRPr="001629FD" w:rsidRDefault="001629FD" w:rsidP="001629FD">
      <w:pPr>
        <w:widowControl w:val="0"/>
        <w:spacing w:line="360" w:lineRule="auto"/>
        <w:ind w:firstLine="709"/>
        <w:jc w:val="both"/>
        <w:rPr>
          <w:sz w:val="28"/>
          <w:szCs w:val="28"/>
        </w:rPr>
      </w:pPr>
      <w:r w:rsidRPr="001629FD">
        <w:rPr>
          <w:sz w:val="28"/>
          <w:szCs w:val="28"/>
        </w:rPr>
        <w:t>- договорились о следующем:</w:t>
      </w:r>
    </w:p>
    <w:p w:rsidR="00762628" w:rsidRPr="00762628" w:rsidRDefault="001629FD" w:rsidP="001629FD">
      <w:pPr>
        <w:pStyle w:val="a8"/>
        <w:widowControl w:val="0"/>
        <w:spacing w:before="0" w:beforeAutospacing="0" w:after="0" w:afterAutospacing="0" w:line="360" w:lineRule="auto"/>
        <w:ind w:firstLine="709"/>
        <w:jc w:val="both"/>
        <w:rPr>
          <w:sz w:val="28"/>
          <w:szCs w:val="28"/>
          <w:lang w:val="uk-UA"/>
        </w:rPr>
      </w:pPr>
      <w:r w:rsidRPr="00762628">
        <w:rPr>
          <w:sz w:val="28"/>
          <w:szCs w:val="28"/>
        </w:rPr>
        <w:t xml:space="preserve">Статья </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Российская Федерация и Канада соглашаются развивать свои отношения как дружественные государства в соответствии с Уставом ООН, соответствующими документами о правах человека, хельсинкским Заключительным актом, Парижской хартией и другими документами Совещания по безопасности и сотрудничеству в Европе. Их отношения будут характеризоваться взаимным доверием, уважением, солидарностью, сотрудничеством и общей приверженностью демократии и экономической свободе. Они будут добросовестно выполнять свои обязательства по международному праву и содействовать добрососедству в своих отношениях и в отношениях со всеми другими государствами. Стороны будут сотрудничать в рамках соответствующих международных организаций в целях содействия соблюдению прав человека, утверждению демократических ценностей, социальной справедливости и процветанию.</w:t>
      </w:r>
    </w:p>
    <w:p w:rsidR="00762628" w:rsidRPr="00762628" w:rsidRDefault="001629FD" w:rsidP="001629FD">
      <w:pPr>
        <w:pStyle w:val="a8"/>
        <w:widowControl w:val="0"/>
        <w:spacing w:before="0" w:beforeAutospacing="0" w:after="0" w:afterAutospacing="0" w:line="360" w:lineRule="auto"/>
        <w:ind w:firstLine="709"/>
        <w:jc w:val="both"/>
        <w:rPr>
          <w:sz w:val="28"/>
          <w:szCs w:val="28"/>
          <w:lang w:val="uk-UA"/>
        </w:rPr>
      </w:pPr>
      <w:r w:rsidRPr="00762628">
        <w:rPr>
          <w:sz w:val="28"/>
          <w:szCs w:val="28"/>
        </w:rPr>
        <w:t xml:space="preserve">Статья </w:t>
      </w:r>
    </w:p>
    <w:p w:rsidR="001629FD" w:rsidRPr="00762628" w:rsidRDefault="001629FD" w:rsidP="001629FD">
      <w:pPr>
        <w:pStyle w:val="a8"/>
        <w:widowControl w:val="0"/>
        <w:spacing w:before="0" w:beforeAutospacing="0" w:after="0" w:afterAutospacing="0" w:line="360" w:lineRule="auto"/>
        <w:ind w:firstLine="709"/>
        <w:jc w:val="both"/>
        <w:rPr>
          <w:sz w:val="28"/>
          <w:szCs w:val="28"/>
        </w:rPr>
      </w:pPr>
      <w:r w:rsidRPr="00762628">
        <w:rPr>
          <w:sz w:val="28"/>
          <w:szCs w:val="28"/>
        </w:rPr>
        <w:t>Российская Федерация и Канада соглашаются воздерживаться от угрозы силой или ее применения против территориальной целостности или политической независимости друг друга и решать любые взаимные споры мирными средствами, используя для этого механизмы Организации Объединенных Наций, Совещания по безопасности и сотрудничеству в Европе и другие международные соглашения, участниками которых они являются.</w:t>
      </w:r>
    </w:p>
    <w:p w:rsidR="001629FD" w:rsidRPr="00762628" w:rsidRDefault="001629FD" w:rsidP="001629FD">
      <w:pPr>
        <w:pStyle w:val="a8"/>
        <w:widowControl w:val="0"/>
        <w:spacing w:before="0" w:beforeAutospacing="0" w:after="0" w:afterAutospacing="0" w:line="360" w:lineRule="auto"/>
        <w:ind w:firstLine="709"/>
        <w:jc w:val="both"/>
        <w:rPr>
          <w:sz w:val="28"/>
          <w:szCs w:val="28"/>
        </w:rPr>
      </w:pPr>
      <w:r w:rsidRPr="00762628">
        <w:rPr>
          <w:sz w:val="28"/>
          <w:szCs w:val="28"/>
        </w:rPr>
        <w:t>Если одна из Сторон станет объектом вооруженной агрессии, другая Сторона, в соответствии со своими договоренностями и отношениями в области безопасности и обороны, не будет оказывать агрессору военную или любую другую помощь. Если одна из Сторон считает, что возникающая ситуация угрожает международному миру или жизненно важным интересам ее безопасности, то по ее просьбе будут проведены двусторонние консультации.</w:t>
      </w:r>
    </w:p>
    <w:p w:rsidR="00762628" w:rsidRDefault="001629FD" w:rsidP="001629FD">
      <w:pPr>
        <w:pStyle w:val="a8"/>
        <w:widowControl w:val="0"/>
        <w:spacing w:before="0" w:beforeAutospacing="0" w:after="0" w:afterAutospacing="0" w:line="360" w:lineRule="auto"/>
        <w:ind w:firstLine="709"/>
        <w:jc w:val="both"/>
        <w:rPr>
          <w:sz w:val="28"/>
          <w:szCs w:val="28"/>
          <w:lang w:val="uk-UA"/>
        </w:rPr>
      </w:pPr>
      <w:r w:rsidRPr="00762628">
        <w:rPr>
          <w:sz w:val="28"/>
          <w:szCs w:val="28"/>
        </w:rPr>
        <w:t xml:space="preserve">Статья </w:t>
      </w:r>
    </w:p>
    <w:p w:rsidR="001629FD" w:rsidRPr="00762628" w:rsidRDefault="001629FD" w:rsidP="001629FD">
      <w:pPr>
        <w:pStyle w:val="a8"/>
        <w:widowControl w:val="0"/>
        <w:spacing w:before="0" w:beforeAutospacing="0" w:after="0" w:afterAutospacing="0" w:line="360" w:lineRule="auto"/>
        <w:ind w:firstLine="709"/>
        <w:jc w:val="both"/>
        <w:rPr>
          <w:sz w:val="28"/>
          <w:szCs w:val="28"/>
        </w:rPr>
      </w:pPr>
      <w:r w:rsidRPr="00762628">
        <w:rPr>
          <w:sz w:val="28"/>
          <w:szCs w:val="28"/>
        </w:rPr>
        <w:t>Российская Федерация и Канада соглашаются поддерживать регулярный диалог на уровне высшего политического руководства двух стран по основным вопросам их двусторонних отношений, по событиям в обеих странах, а также по вопросам, вызывающим взаимную и международную озабоченность.</w:t>
      </w:r>
    </w:p>
    <w:p w:rsidR="001629FD" w:rsidRPr="00762628" w:rsidRDefault="001629FD" w:rsidP="001629FD">
      <w:pPr>
        <w:pStyle w:val="a8"/>
        <w:widowControl w:val="0"/>
        <w:spacing w:before="0" w:beforeAutospacing="0" w:after="0" w:afterAutospacing="0" w:line="360" w:lineRule="auto"/>
        <w:ind w:firstLine="709"/>
        <w:jc w:val="both"/>
        <w:rPr>
          <w:sz w:val="28"/>
          <w:szCs w:val="28"/>
        </w:rPr>
      </w:pPr>
      <w:r w:rsidRPr="00762628">
        <w:rPr>
          <w:sz w:val="28"/>
          <w:szCs w:val="28"/>
        </w:rPr>
        <w:t>Они будут содействовать сотрудничеству на всех уровнях, включая консультации между министрами иностранных дел и сотрудничество между избранными руководителями, законодательными и исполнительными органами, государственными официальными лицами и частными организациями, в целях обеспечения дальнейшего расширения и углубления их двусторонних отношений и согласования их позиций по международным вопросам.</w:t>
      </w:r>
    </w:p>
    <w:p w:rsidR="001629FD" w:rsidRPr="00762628" w:rsidRDefault="001629FD" w:rsidP="001629FD">
      <w:pPr>
        <w:pStyle w:val="a8"/>
        <w:widowControl w:val="0"/>
        <w:spacing w:before="0" w:beforeAutospacing="0" w:after="0" w:afterAutospacing="0" w:line="360" w:lineRule="auto"/>
        <w:ind w:firstLine="709"/>
        <w:jc w:val="both"/>
        <w:rPr>
          <w:sz w:val="28"/>
          <w:szCs w:val="28"/>
        </w:rPr>
      </w:pPr>
      <w:r w:rsidRPr="00762628">
        <w:rPr>
          <w:sz w:val="28"/>
          <w:szCs w:val="28"/>
        </w:rPr>
        <w:t>Они будут вести конструктивные переговоры по двусторонним проблемам, уважая чаяния и интересы друг друга. Стороны будут содействовать деятельности смешанных комиссий по сотрудничеству в области экономики, сельского хозяйства, окружающей среды и по сотрудничеству в Арктике и на Севере. По мере необходимости и по взаимной договоренности будут создаваться новые смешанные комиссии и другие постоянные и специальные органы.</w:t>
      </w:r>
    </w:p>
    <w:p w:rsidR="00762628" w:rsidRDefault="001629FD" w:rsidP="001629FD">
      <w:pPr>
        <w:pStyle w:val="a8"/>
        <w:widowControl w:val="0"/>
        <w:spacing w:before="0" w:beforeAutospacing="0" w:after="0" w:afterAutospacing="0" w:line="360" w:lineRule="auto"/>
        <w:ind w:firstLine="709"/>
        <w:jc w:val="both"/>
        <w:rPr>
          <w:sz w:val="28"/>
          <w:szCs w:val="28"/>
          <w:lang w:val="uk-UA"/>
        </w:rPr>
      </w:pPr>
      <w:r w:rsidRPr="00762628">
        <w:rPr>
          <w:sz w:val="28"/>
          <w:szCs w:val="28"/>
        </w:rPr>
        <w:t xml:space="preserve">Статья </w:t>
      </w:r>
    </w:p>
    <w:p w:rsidR="001629FD" w:rsidRPr="00762628" w:rsidRDefault="001629FD" w:rsidP="001629FD">
      <w:pPr>
        <w:pStyle w:val="a8"/>
        <w:widowControl w:val="0"/>
        <w:spacing w:before="0" w:beforeAutospacing="0" w:after="0" w:afterAutospacing="0" w:line="360" w:lineRule="auto"/>
        <w:ind w:firstLine="709"/>
        <w:jc w:val="both"/>
        <w:rPr>
          <w:sz w:val="28"/>
          <w:szCs w:val="28"/>
        </w:rPr>
      </w:pPr>
      <w:r w:rsidRPr="00762628">
        <w:rPr>
          <w:sz w:val="28"/>
          <w:szCs w:val="28"/>
        </w:rPr>
        <w:t>Российская Федерация и Канада подтверждают свои соответствующие обязательства по контролю над вооружениями. Они будут поддерживать международные усилия, направленные на сокращение уровней вооруженных сил и укрепление доверия. Они подтверждают свою твердую приверженность Договору о нераспространении ядерного оружия 1968 года и Конвенции о запрещении биологического и токсинного оружия 1972 года и свою готовность к заключению конвенции о всеобъемлющем запрещении химического оружия в самые ближайшие сроки.</w:t>
      </w:r>
    </w:p>
    <w:p w:rsidR="001629FD" w:rsidRPr="00762628" w:rsidRDefault="001629FD" w:rsidP="001629FD">
      <w:pPr>
        <w:pStyle w:val="a8"/>
        <w:widowControl w:val="0"/>
        <w:spacing w:before="0" w:beforeAutospacing="0" w:after="0" w:afterAutospacing="0" w:line="360" w:lineRule="auto"/>
        <w:ind w:firstLine="709"/>
        <w:jc w:val="both"/>
        <w:rPr>
          <w:sz w:val="28"/>
          <w:szCs w:val="28"/>
        </w:rPr>
      </w:pPr>
      <w:r w:rsidRPr="00762628">
        <w:rPr>
          <w:sz w:val="28"/>
          <w:szCs w:val="28"/>
        </w:rPr>
        <w:t>Стороны будут продолжать двустороннее сотрудничество с целью решения остающихся нерешенными вопросов на Конференции по раэоружению.</w:t>
      </w:r>
    </w:p>
    <w:p w:rsidR="001629FD" w:rsidRPr="00762628" w:rsidRDefault="001629FD" w:rsidP="001629FD">
      <w:pPr>
        <w:pStyle w:val="a8"/>
        <w:widowControl w:val="0"/>
        <w:spacing w:before="0" w:beforeAutospacing="0" w:after="0" w:afterAutospacing="0" w:line="360" w:lineRule="auto"/>
        <w:ind w:firstLine="709"/>
        <w:jc w:val="both"/>
        <w:rPr>
          <w:sz w:val="28"/>
          <w:szCs w:val="28"/>
        </w:rPr>
      </w:pPr>
      <w:r w:rsidRPr="00762628">
        <w:rPr>
          <w:sz w:val="28"/>
          <w:szCs w:val="28"/>
        </w:rPr>
        <w:t>Они соглашаются осуществлять меры, включая контроль за экспортом, по предотвращению распространения оружия массового уничтожения и связанных с ним технологий.</w:t>
      </w:r>
    </w:p>
    <w:p w:rsidR="001629FD" w:rsidRPr="00762628" w:rsidRDefault="001629FD" w:rsidP="001629FD">
      <w:pPr>
        <w:pStyle w:val="a8"/>
        <w:widowControl w:val="0"/>
        <w:spacing w:before="0" w:beforeAutospacing="0" w:after="0" w:afterAutospacing="0" w:line="360" w:lineRule="auto"/>
        <w:ind w:firstLine="709"/>
        <w:jc w:val="both"/>
        <w:rPr>
          <w:sz w:val="28"/>
          <w:szCs w:val="28"/>
        </w:rPr>
      </w:pPr>
      <w:r w:rsidRPr="00762628">
        <w:rPr>
          <w:sz w:val="28"/>
          <w:szCs w:val="28"/>
        </w:rPr>
        <w:t>Стороны будут сотрудничать в вопросах конверсии оборонной промышленности в технически и экономически конкурентоспособное гражданское производство.</w:t>
      </w:r>
    </w:p>
    <w:p w:rsidR="00762628" w:rsidRDefault="001629FD" w:rsidP="001629FD">
      <w:pPr>
        <w:pStyle w:val="a8"/>
        <w:widowControl w:val="0"/>
        <w:spacing w:before="0" w:beforeAutospacing="0" w:after="0" w:afterAutospacing="0" w:line="360" w:lineRule="auto"/>
        <w:ind w:firstLine="709"/>
        <w:jc w:val="both"/>
        <w:rPr>
          <w:sz w:val="28"/>
          <w:szCs w:val="28"/>
          <w:lang w:val="uk-UA"/>
        </w:rPr>
      </w:pPr>
      <w:r w:rsidRPr="00762628">
        <w:rPr>
          <w:sz w:val="28"/>
          <w:szCs w:val="28"/>
        </w:rPr>
        <w:t xml:space="preserve">Статья </w:t>
      </w:r>
    </w:p>
    <w:p w:rsidR="001629FD" w:rsidRPr="00762628" w:rsidRDefault="001629FD" w:rsidP="001629FD">
      <w:pPr>
        <w:pStyle w:val="a8"/>
        <w:widowControl w:val="0"/>
        <w:spacing w:before="0" w:beforeAutospacing="0" w:after="0" w:afterAutospacing="0" w:line="360" w:lineRule="auto"/>
        <w:ind w:firstLine="709"/>
        <w:jc w:val="both"/>
        <w:rPr>
          <w:sz w:val="28"/>
          <w:szCs w:val="28"/>
        </w:rPr>
      </w:pPr>
      <w:r w:rsidRPr="00762628">
        <w:rPr>
          <w:sz w:val="28"/>
          <w:szCs w:val="28"/>
        </w:rPr>
        <w:t>Российская Федерация и Канада будут расширять и углублять сотрудничество в рамках ООН в целях укрепления миротворческой роли Организации, включая предотвращение конфликтов и кризисных ситуаций, повышения эффективности предусмотренной Уставом ООН системы коллективной безопасности, наращивания вклада ООН в решение глобальных проблем современности и формирования нового справедливого мирового порядка.</w:t>
      </w:r>
    </w:p>
    <w:p w:rsidR="00762628" w:rsidRDefault="001629FD" w:rsidP="001629FD">
      <w:pPr>
        <w:pStyle w:val="a8"/>
        <w:widowControl w:val="0"/>
        <w:spacing w:before="0" w:beforeAutospacing="0" w:after="0" w:afterAutospacing="0" w:line="360" w:lineRule="auto"/>
        <w:ind w:firstLine="709"/>
        <w:jc w:val="both"/>
        <w:rPr>
          <w:sz w:val="28"/>
          <w:szCs w:val="28"/>
          <w:lang w:val="uk-UA"/>
        </w:rPr>
      </w:pPr>
      <w:r w:rsidRPr="00762628">
        <w:rPr>
          <w:sz w:val="28"/>
          <w:szCs w:val="28"/>
        </w:rPr>
        <w:t xml:space="preserve">Статья </w:t>
      </w:r>
    </w:p>
    <w:p w:rsidR="001629FD" w:rsidRPr="00762628" w:rsidRDefault="001629FD" w:rsidP="001629FD">
      <w:pPr>
        <w:pStyle w:val="a8"/>
        <w:widowControl w:val="0"/>
        <w:spacing w:before="0" w:beforeAutospacing="0" w:after="0" w:afterAutospacing="0" w:line="360" w:lineRule="auto"/>
        <w:ind w:firstLine="709"/>
        <w:jc w:val="both"/>
        <w:rPr>
          <w:sz w:val="28"/>
          <w:szCs w:val="28"/>
        </w:rPr>
      </w:pPr>
      <w:r w:rsidRPr="00762628">
        <w:rPr>
          <w:sz w:val="28"/>
          <w:szCs w:val="28"/>
        </w:rPr>
        <w:t>Стороны будут делать все от них зависящее для укрепления взаимопонимания и сотрудничества в Европе. Они будут сотрудничать в деле повышения эффективности Совещания по безопасности и сотрудничеству в Европе, в особенности как инструмента предотвращения и урегулирования международных конфликтов, защиты прав человека и прав национальных меньшинств и развития демократических институтов. Российская Федерация и Канада как тихоокеанские державы будут вносить свой вклад в укрепление стабильности и безопасности в Азиатско-тихоокеанском регионе, содействовать усилиям в решении региональных политических, экономических, социальных, экологических и других проблем в целях укрепления мирного сотрудничества.</w:t>
      </w:r>
    </w:p>
    <w:p w:rsidR="00762628" w:rsidRDefault="001629FD" w:rsidP="001629FD">
      <w:pPr>
        <w:pStyle w:val="a8"/>
        <w:widowControl w:val="0"/>
        <w:spacing w:before="0" w:beforeAutospacing="0" w:after="0" w:afterAutospacing="0" w:line="360" w:lineRule="auto"/>
        <w:ind w:firstLine="709"/>
        <w:jc w:val="both"/>
        <w:rPr>
          <w:sz w:val="28"/>
          <w:szCs w:val="28"/>
          <w:lang w:val="uk-UA"/>
        </w:rPr>
      </w:pPr>
      <w:r w:rsidRPr="00762628">
        <w:rPr>
          <w:sz w:val="28"/>
          <w:szCs w:val="28"/>
        </w:rPr>
        <w:t xml:space="preserve">Статья </w:t>
      </w:r>
    </w:p>
    <w:p w:rsidR="001629FD" w:rsidRPr="00762628" w:rsidRDefault="001629FD" w:rsidP="001629FD">
      <w:pPr>
        <w:pStyle w:val="a8"/>
        <w:widowControl w:val="0"/>
        <w:spacing w:before="0" w:beforeAutospacing="0" w:after="0" w:afterAutospacing="0" w:line="360" w:lineRule="auto"/>
        <w:ind w:firstLine="709"/>
        <w:jc w:val="both"/>
        <w:rPr>
          <w:sz w:val="28"/>
          <w:szCs w:val="28"/>
        </w:rPr>
      </w:pPr>
      <w:r w:rsidRPr="00762628">
        <w:rPr>
          <w:sz w:val="28"/>
          <w:szCs w:val="28"/>
        </w:rPr>
        <w:t>В соответствии с Соглашением о торговых и коммерческих отношениях от 19 июня 1992 года, Соглашением о поощрении и взаимной защите капиталовложений от 20 ноября 1989 года и Соглашением об избежании двойного налогообложения доходов от 13 июня 1985 года Стороны будут содействовать созданию благоприятных условий и поощрять двустороннюю коммерческую деятельность, включая торговлю и инвестиции в совместные предприятия. Они будут поощрять предпринимательскую деятельность, осуществляемую между обеими странами, с учетом происходящих в Российской Федерации рыночных реформ и ее интеграции в мировую экономику.</w:t>
      </w:r>
    </w:p>
    <w:p w:rsidR="001629FD" w:rsidRPr="00762628" w:rsidRDefault="001629FD" w:rsidP="001629FD">
      <w:pPr>
        <w:pStyle w:val="a8"/>
        <w:widowControl w:val="0"/>
        <w:spacing w:before="0" w:beforeAutospacing="0" w:after="0" w:afterAutospacing="0" w:line="360" w:lineRule="auto"/>
        <w:ind w:firstLine="709"/>
        <w:jc w:val="both"/>
        <w:rPr>
          <w:sz w:val="28"/>
          <w:szCs w:val="28"/>
        </w:rPr>
      </w:pPr>
      <w:r w:rsidRPr="00762628">
        <w:rPr>
          <w:sz w:val="28"/>
          <w:szCs w:val="28"/>
        </w:rPr>
        <w:t>Стороны будут предпринимать усилия по созданию благоприятных условий для экономического сотрудничества, честной и равноправной деловой практики, транспарентности рынка и расширения обмена деловой информацией. Они будут стремиться осуществлять это путем своего участия в Международном валютном фонде, Международном банке реконструкции и развития, Европейском банке реконструкции и развития, других международных финансовых учреждениях и Генеральном соглашении по тарифам и торговле.</w:t>
      </w:r>
    </w:p>
    <w:p w:rsidR="001629FD" w:rsidRPr="00762628" w:rsidRDefault="001629FD" w:rsidP="001629FD">
      <w:pPr>
        <w:pStyle w:val="a8"/>
        <w:widowControl w:val="0"/>
        <w:spacing w:before="0" w:beforeAutospacing="0" w:after="0" w:afterAutospacing="0" w:line="360" w:lineRule="auto"/>
        <w:ind w:firstLine="709"/>
        <w:jc w:val="both"/>
        <w:rPr>
          <w:sz w:val="28"/>
          <w:szCs w:val="28"/>
        </w:rPr>
      </w:pPr>
      <w:r w:rsidRPr="00762628">
        <w:rPr>
          <w:sz w:val="28"/>
          <w:szCs w:val="28"/>
        </w:rPr>
        <w:t>В случае отсутствия иной договоренности Стороны будут уделять приоритетное внимание торговому, инвестиционному и другому экономическому сотрудничеству в таких областях, как энергетика, конверсия оборонной промышленности, освоение природных ресурсов, транспорт, строительство, сельское хозяйство, пищевая промышленность, рыболовство, оказание профессиональных услуг и в других областях, представляющих взаимный интерес.</w:t>
      </w:r>
    </w:p>
    <w:p w:rsidR="00762628" w:rsidRDefault="001629FD" w:rsidP="001629FD">
      <w:pPr>
        <w:pStyle w:val="a8"/>
        <w:widowControl w:val="0"/>
        <w:spacing w:before="0" w:beforeAutospacing="0" w:after="0" w:afterAutospacing="0" w:line="360" w:lineRule="auto"/>
        <w:ind w:firstLine="709"/>
        <w:jc w:val="both"/>
        <w:rPr>
          <w:sz w:val="28"/>
          <w:szCs w:val="28"/>
          <w:lang w:val="uk-UA"/>
        </w:rPr>
      </w:pPr>
      <w:r w:rsidRPr="00762628">
        <w:rPr>
          <w:sz w:val="28"/>
          <w:szCs w:val="28"/>
        </w:rPr>
        <w:t xml:space="preserve">Статья </w:t>
      </w:r>
    </w:p>
    <w:p w:rsidR="001629FD" w:rsidRPr="00762628" w:rsidRDefault="001629FD" w:rsidP="001629FD">
      <w:pPr>
        <w:pStyle w:val="a8"/>
        <w:widowControl w:val="0"/>
        <w:spacing w:before="0" w:beforeAutospacing="0" w:after="0" w:afterAutospacing="0" w:line="360" w:lineRule="auto"/>
        <w:ind w:firstLine="709"/>
        <w:jc w:val="both"/>
        <w:rPr>
          <w:sz w:val="28"/>
          <w:szCs w:val="28"/>
        </w:rPr>
      </w:pPr>
      <w:r w:rsidRPr="00762628">
        <w:rPr>
          <w:sz w:val="28"/>
          <w:szCs w:val="28"/>
        </w:rPr>
        <w:t>Стороны придают важное значение укреплению системы многосторонней торговли. Они будут поддерживать дальнейшие шаги по либерализации, транспарентности и осуществлению принципов Генерального соглашения по тарифам и торговле и Организации экономического сотрудничества и развития, касающихся как торговли, так и инвестиций. Они будут поддерживать деятельность Международного валютного фонда, Международного банка реконструкции и развития, Организации экономического сотрудничества и развития, Европейского банка реконструкции и развития и других многосторонних форумов, в особенности в той мере, в которой они имеют отношение к переходу Российской Федерации к рыночной экономике.</w:t>
      </w:r>
    </w:p>
    <w:p w:rsidR="00762628" w:rsidRDefault="001629FD" w:rsidP="001629FD">
      <w:pPr>
        <w:pStyle w:val="a8"/>
        <w:widowControl w:val="0"/>
        <w:spacing w:before="0" w:beforeAutospacing="0" w:after="0" w:afterAutospacing="0" w:line="360" w:lineRule="auto"/>
        <w:ind w:firstLine="709"/>
        <w:jc w:val="both"/>
        <w:rPr>
          <w:sz w:val="28"/>
          <w:szCs w:val="28"/>
          <w:lang w:val="uk-UA"/>
        </w:rPr>
      </w:pPr>
      <w:r w:rsidRPr="00762628">
        <w:rPr>
          <w:sz w:val="28"/>
          <w:szCs w:val="28"/>
        </w:rPr>
        <w:t xml:space="preserve">Статья </w:t>
      </w:r>
    </w:p>
    <w:p w:rsidR="001629FD" w:rsidRPr="00762628" w:rsidRDefault="001629FD" w:rsidP="001629FD">
      <w:pPr>
        <w:pStyle w:val="a8"/>
        <w:widowControl w:val="0"/>
        <w:spacing w:before="0" w:beforeAutospacing="0" w:after="0" w:afterAutospacing="0" w:line="360" w:lineRule="auto"/>
        <w:ind w:firstLine="709"/>
        <w:jc w:val="both"/>
        <w:rPr>
          <w:sz w:val="28"/>
          <w:szCs w:val="28"/>
        </w:rPr>
      </w:pPr>
      <w:r w:rsidRPr="00762628">
        <w:rPr>
          <w:sz w:val="28"/>
          <w:szCs w:val="28"/>
        </w:rPr>
        <w:t>Стороны будут укреплять сотрудничество в Арктике и на Севере, рассматривая его как приоритетную область российско-канадских отношений. Они будут уделять особое внимание укреплению экономического сотрудничества, охране окружающей среды и совместным научным исследованиям между арктическими и северными районами Российской Федерации и Канады. Они будут содействовать прямым контактам между местными, региональными и территориальными органами управления и коренными народами северных районов Российской Федерации и Канады на основе их собственных рабочих соглашений.</w:t>
      </w:r>
    </w:p>
    <w:p w:rsidR="00762628" w:rsidRDefault="001629FD" w:rsidP="001629FD">
      <w:pPr>
        <w:pStyle w:val="a8"/>
        <w:widowControl w:val="0"/>
        <w:spacing w:before="0" w:beforeAutospacing="0" w:after="0" w:afterAutospacing="0" w:line="360" w:lineRule="auto"/>
        <w:ind w:firstLine="709"/>
        <w:jc w:val="both"/>
        <w:rPr>
          <w:sz w:val="28"/>
          <w:szCs w:val="28"/>
          <w:lang w:val="uk-UA"/>
        </w:rPr>
      </w:pPr>
      <w:r w:rsidRPr="00762628">
        <w:rPr>
          <w:sz w:val="28"/>
          <w:szCs w:val="28"/>
        </w:rPr>
        <w:t xml:space="preserve">Статья </w:t>
      </w:r>
    </w:p>
    <w:p w:rsidR="001629FD" w:rsidRPr="00762628" w:rsidRDefault="001629FD" w:rsidP="001629FD">
      <w:pPr>
        <w:pStyle w:val="a8"/>
        <w:widowControl w:val="0"/>
        <w:spacing w:before="0" w:beforeAutospacing="0" w:after="0" w:afterAutospacing="0" w:line="360" w:lineRule="auto"/>
        <w:ind w:firstLine="709"/>
        <w:jc w:val="both"/>
        <w:rPr>
          <w:sz w:val="28"/>
          <w:szCs w:val="28"/>
        </w:rPr>
      </w:pPr>
      <w:r w:rsidRPr="00762628">
        <w:rPr>
          <w:sz w:val="28"/>
          <w:szCs w:val="28"/>
        </w:rPr>
        <w:t>Российская Федерация и Канада признают глобальное значение охраны окружающей среды. Они будут укреплять свое сотрудничество в области охраны окружающей среды и сохранения на национальном и региональном уровнях биосферы земного шара, отражая общие устремления своих народов. Они будут сотрудничать в поисках решения экологических проблем и в применении принципов устойчивого развития к использованию природных ресурсов, в том числе по направлениям, предусмотренным в их соответствующем двустороннем соглашении.</w:t>
      </w:r>
    </w:p>
    <w:p w:rsidR="00762628" w:rsidRDefault="001629FD" w:rsidP="001629FD">
      <w:pPr>
        <w:pStyle w:val="a8"/>
        <w:widowControl w:val="0"/>
        <w:spacing w:before="0" w:beforeAutospacing="0" w:after="0" w:afterAutospacing="0" w:line="360" w:lineRule="auto"/>
        <w:ind w:firstLine="709"/>
        <w:jc w:val="both"/>
        <w:rPr>
          <w:sz w:val="28"/>
          <w:szCs w:val="28"/>
          <w:lang w:val="uk-UA"/>
        </w:rPr>
      </w:pPr>
      <w:r w:rsidRPr="00762628">
        <w:rPr>
          <w:sz w:val="28"/>
          <w:szCs w:val="28"/>
        </w:rPr>
        <w:t xml:space="preserve">Статья </w:t>
      </w:r>
    </w:p>
    <w:p w:rsidR="001629FD" w:rsidRPr="00762628" w:rsidRDefault="001629FD" w:rsidP="001629FD">
      <w:pPr>
        <w:pStyle w:val="a8"/>
        <w:widowControl w:val="0"/>
        <w:spacing w:before="0" w:beforeAutospacing="0" w:after="0" w:afterAutospacing="0" w:line="360" w:lineRule="auto"/>
        <w:ind w:firstLine="709"/>
        <w:jc w:val="both"/>
        <w:rPr>
          <w:sz w:val="28"/>
          <w:szCs w:val="28"/>
        </w:rPr>
      </w:pPr>
      <w:r w:rsidRPr="00762628">
        <w:rPr>
          <w:sz w:val="28"/>
          <w:szCs w:val="28"/>
        </w:rPr>
        <w:t>Стороны придадут новый импульс их сотрудничеству в области космических исследований и ядерной энергетики на основе скоординированных программ. Они также определят новые приоритетные области исследований в сфере науки и техники.</w:t>
      </w:r>
    </w:p>
    <w:p w:rsidR="00762628" w:rsidRDefault="001629FD" w:rsidP="001629FD">
      <w:pPr>
        <w:pStyle w:val="a8"/>
        <w:widowControl w:val="0"/>
        <w:spacing w:before="0" w:beforeAutospacing="0" w:after="0" w:afterAutospacing="0" w:line="360" w:lineRule="auto"/>
        <w:ind w:firstLine="709"/>
        <w:jc w:val="both"/>
        <w:rPr>
          <w:sz w:val="28"/>
          <w:szCs w:val="28"/>
          <w:lang w:val="uk-UA"/>
        </w:rPr>
      </w:pPr>
      <w:r w:rsidRPr="00762628">
        <w:rPr>
          <w:sz w:val="28"/>
          <w:szCs w:val="28"/>
        </w:rPr>
        <w:t>Статья</w:t>
      </w:r>
    </w:p>
    <w:p w:rsidR="001629FD" w:rsidRPr="00762628" w:rsidRDefault="001629FD" w:rsidP="001629FD">
      <w:pPr>
        <w:pStyle w:val="a8"/>
        <w:widowControl w:val="0"/>
        <w:spacing w:before="0" w:beforeAutospacing="0" w:after="0" w:afterAutospacing="0" w:line="360" w:lineRule="auto"/>
        <w:ind w:firstLine="709"/>
        <w:jc w:val="both"/>
        <w:rPr>
          <w:sz w:val="28"/>
          <w:szCs w:val="28"/>
        </w:rPr>
      </w:pPr>
      <w:r w:rsidRPr="00762628">
        <w:rPr>
          <w:sz w:val="28"/>
          <w:szCs w:val="28"/>
        </w:rPr>
        <w:t>Российская Федерация и Канада будут сотрудничать в области предотвращения организованной преступности, незаконного оборота наркотиков, терроризма, противоправных посягательств на безопасность гражданской авиации и морского судоходства, контрабанды, включая нелегальное перемещение через границы культурных ценностей.</w:t>
      </w:r>
    </w:p>
    <w:p w:rsidR="00762628" w:rsidRDefault="001629FD" w:rsidP="001629FD">
      <w:pPr>
        <w:pStyle w:val="a8"/>
        <w:widowControl w:val="0"/>
        <w:spacing w:before="0" w:beforeAutospacing="0" w:after="0" w:afterAutospacing="0" w:line="360" w:lineRule="auto"/>
        <w:ind w:firstLine="709"/>
        <w:jc w:val="both"/>
        <w:rPr>
          <w:sz w:val="28"/>
          <w:szCs w:val="28"/>
          <w:lang w:val="uk-UA"/>
        </w:rPr>
      </w:pPr>
      <w:r w:rsidRPr="00762628">
        <w:rPr>
          <w:sz w:val="28"/>
          <w:szCs w:val="28"/>
        </w:rPr>
        <w:t xml:space="preserve">Статья </w:t>
      </w:r>
    </w:p>
    <w:p w:rsidR="001629FD" w:rsidRPr="00762628" w:rsidRDefault="001629FD" w:rsidP="001629FD">
      <w:pPr>
        <w:pStyle w:val="a8"/>
        <w:widowControl w:val="0"/>
        <w:spacing w:before="0" w:beforeAutospacing="0" w:after="0" w:afterAutospacing="0" w:line="360" w:lineRule="auto"/>
        <w:ind w:firstLine="709"/>
        <w:jc w:val="both"/>
        <w:rPr>
          <w:sz w:val="28"/>
          <w:szCs w:val="28"/>
        </w:rPr>
      </w:pPr>
      <w:r w:rsidRPr="00762628">
        <w:rPr>
          <w:sz w:val="28"/>
          <w:szCs w:val="28"/>
        </w:rPr>
        <w:t>Стороны будут развивать контакты и обмены в военной области в соответствии с их Соглашением относительно визитов по военной линии от 20 ноября 1989 года. Они будут регулярно обмениваться мнениями и информацией относительно их военных доктрин и по других вопросам, представляющим интерес с военной точки зрения.</w:t>
      </w:r>
    </w:p>
    <w:p w:rsidR="00762628" w:rsidRDefault="001629FD" w:rsidP="001629FD">
      <w:pPr>
        <w:pStyle w:val="a8"/>
        <w:widowControl w:val="0"/>
        <w:spacing w:before="0" w:beforeAutospacing="0" w:after="0" w:afterAutospacing="0" w:line="360" w:lineRule="auto"/>
        <w:ind w:firstLine="709"/>
        <w:jc w:val="both"/>
        <w:rPr>
          <w:sz w:val="28"/>
          <w:szCs w:val="28"/>
          <w:lang w:val="uk-UA"/>
        </w:rPr>
      </w:pPr>
      <w:r w:rsidRPr="00762628">
        <w:rPr>
          <w:sz w:val="28"/>
          <w:szCs w:val="28"/>
        </w:rPr>
        <w:t xml:space="preserve">Статья </w:t>
      </w:r>
    </w:p>
    <w:p w:rsidR="001629FD" w:rsidRPr="00762628" w:rsidRDefault="001629FD" w:rsidP="001629FD">
      <w:pPr>
        <w:pStyle w:val="a8"/>
        <w:widowControl w:val="0"/>
        <w:spacing w:before="0" w:beforeAutospacing="0" w:after="0" w:afterAutospacing="0" w:line="360" w:lineRule="auto"/>
        <w:ind w:firstLine="709"/>
        <w:jc w:val="both"/>
        <w:rPr>
          <w:sz w:val="28"/>
          <w:szCs w:val="28"/>
        </w:rPr>
      </w:pPr>
      <w:r w:rsidRPr="00762628">
        <w:rPr>
          <w:sz w:val="28"/>
          <w:szCs w:val="28"/>
        </w:rPr>
        <w:t>Признавая важность культурных и спортивных обменов для взаимопонимания между народами, Российская Федерация и Канада будут осуществлять дальнейшее развитие их двустороннего сотрудничества в области культуры и спорта. Стороны будут способствовать прямому сотрудничеству между образовательными, культурными и творческими учреждениями и спортивными организациями двух стран, а также между ассоциациями, действующими в этих областях.</w:t>
      </w:r>
    </w:p>
    <w:p w:rsidR="00762628" w:rsidRDefault="001629FD" w:rsidP="001629FD">
      <w:pPr>
        <w:pStyle w:val="a8"/>
        <w:widowControl w:val="0"/>
        <w:spacing w:before="0" w:beforeAutospacing="0" w:after="0" w:afterAutospacing="0" w:line="360" w:lineRule="auto"/>
        <w:ind w:firstLine="709"/>
        <w:jc w:val="both"/>
        <w:rPr>
          <w:sz w:val="28"/>
          <w:szCs w:val="28"/>
          <w:lang w:val="uk-UA"/>
        </w:rPr>
      </w:pPr>
      <w:r w:rsidRPr="00762628">
        <w:rPr>
          <w:sz w:val="28"/>
          <w:szCs w:val="28"/>
        </w:rPr>
        <w:t xml:space="preserve">Статья </w:t>
      </w:r>
    </w:p>
    <w:p w:rsidR="001629FD" w:rsidRPr="00762628" w:rsidRDefault="001629FD" w:rsidP="001629FD">
      <w:pPr>
        <w:pStyle w:val="a8"/>
        <w:widowControl w:val="0"/>
        <w:spacing w:before="0" w:beforeAutospacing="0" w:after="0" w:afterAutospacing="0" w:line="360" w:lineRule="auto"/>
        <w:ind w:firstLine="709"/>
        <w:jc w:val="both"/>
        <w:rPr>
          <w:sz w:val="28"/>
          <w:szCs w:val="28"/>
        </w:rPr>
      </w:pPr>
      <w:r w:rsidRPr="00762628">
        <w:rPr>
          <w:sz w:val="28"/>
          <w:szCs w:val="28"/>
        </w:rPr>
        <w:t>Стороны будут прилагать все усилия по созданию условий для расширения прямых контактов между отдельными лицами, учреждениями и организациями. Стороны будут содействовать расширению контактов между политическими партиями, профессиональными союзами, фондами, школами и высшими учебными заведениями, правозащитными, религиозными, женскими и молодежными организациями, а также экологическими и другими организациями. Российская Федерация и Канада будут развивать межпарламентские контакты и обмены, включая контакты и обмены между представителями различных партий и общественных организаций двух стран. Стороны будут содействовать обмену опытом в разработке и принятии законов.</w:t>
      </w:r>
    </w:p>
    <w:p w:rsidR="00762628" w:rsidRDefault="001629FD" w:rsidP="001629FD">
      <w:pPr>
        <w:pStyle w:val="a8"/>
        <w:widowControl w:val="0"/>
        <w:spacing w:before="0" w:beforeAutospacing="0" w:after="0" w:afterAutospacing="0" w:line="360" w:lineRule="auto"/>
        <w:ind w:firstLine="709"/>
        <w:jc w:val="both"/>
        <w:rPr>
          <w:sz w:val="28"/>
          <w:szCs w:val="28"/>
          <w:lang w:val="uk-UA"/>
        </w:rPr>
      </w:pPr>
      <w:r w:rsidRPr="00762628">
        <w:rPr>
          <w:sz w:val="28"/>
          <w:szCs w:val="28"/>
        </w:rPr>
        <w:t xml:space="preserve">Статья </w:t>
      </w:r>
    </w:p>
    <w:p w:rsidR="001629FD" w:rsidRPr="00762628" w:rsidRDefault="001629FD" w:rsidP="001629FD">
      <w:pPr>
        <w:pStyle w:val="a8"/>
        <w:widowControl w:val="0"/>
        <w:spacing w:before="0" w:beforeAutospacing="0" w:after="0" w:afterAutospacing="0" w:line="360" w:lineRule="auto"/>
        <w:ind w:firstLine="709"/>
        <w:jc w:val="both"/>
        <w:rPr>
          <w:sz w:val="28"/>
          <w:szCs w:val="28"/>
        </w:rPr>
      </w:pPr>
      <w:r w:rsidRPr="00762628">
        <w:rPr>
          <w:sz w:val="28"/>
          <w:szCs w:val="28"/>
        </w:rPr>
        <w:t>Стороны будут поощрять сотрудничество на региональном и муниципальном уровнях между республиками и регионами Российской Федерации и провинциями и территориями Канады.</w:t>
      </w:r>
    </w:p>
    <w:p w:rsidR="00762628" w:rsidRDefault="001629FD" w:rsidP="001629FD">
      <w:pPr>
        <w:pStyle w:val="a8"/>
        <w:widowControl w:val="0"/>
        <w:spacing w:before="0" w:beforeAutospacing="0" w:after="0" w:afterAutospacing="0" w:line="360" w:lineRule="auto"/>
        <w:ind w:firstLine="709"/>
        <w:jc w:val="both"/>
        <w:rPr>
          <w:sz w:val="28"/>
          <w:szCs w:val="28"/>
          <w:lang w:val="uk-UA"/>
        </w:rPr>
      </w:pPr>
      <w:r w:rsidRPr="00762628">
        <w:rPr>
          <w:sz w:val="28"/>
          <w:szCs w:val="28"/>
        </w:rPr>
        <w:t xml:space="preserve">Статья </w:t>
      </w:r>
    </w:p>
    <w:p w:rsidR="001629FD" w:rsidRPr="00762628" w:rsidRDefault="001629FD" w:rsidP="001629FD">
      <w:pPr>
        <w:pStyle w:val="a8"/>
        <w:widowControl w:val="0"/>
        <w:spacing w:before="0" w:beforeAutospacing="0" w:after="0" w:afterAutospacing="0" w:line="360" w:lineRule="auto"/>
        <w:ind w:firstLine="709"/>
        <w:jc w:val="both"/>
        <w:rPr>
          <w:sz w:val="28"/>
          <w:szCs w:val="28"/>
        </w:rPr>
      </w:pPr>
      <w:r w:rsidRPr="00762628">
        <w:rPr>
          <w:sz w:val="28"/>
          <w:szCs w:val="28"/>
        </w:rPr>
        <w:t>Стороны будут обеспечивать на основе взаимности условия для нормальной деятельности дипломатических, консульских и иных официальных представительств друг друга.</w:t>
      </w:r>
    </w:p>
    <w:p w:rsidR="00762628" w:rsidRDefault="001629FD" w:rsidP="001629FD">
      <w:pPr>
        <w:pStyle w:val="a8"/>
        <w:widowControl w:val="0"/>
        <w:spacing w:before="0" w:beforeAutospacing="0" w:after="0" w:afterAutospacing="0" w:line="360" w:lineRule="auto"/>
        <w:ind w:firstLine="709"/>
        <w:jc w:val="both"/>
        <w:rPr>
          <w:sz w:val="28"/>
          <w:szCs w:val="28"/>
          <w:lang w:val="uk-UA"/>
        </w:rPr>
      </w:pPr>
      <w:r w:rsidRPr="00762628">
        <w:rPr>
          <w:sz w:val="28"/>
          <w:szCs w:val="28"/>
        </w:rPr>
        <w:t xml:space="preserve">Статья </w:t>
      </w:r>
    </w:p>
    <w:p w:rsidR="001629FD" w:rsidRPr="00762628" w:rsidRDefault="001629FD" w:rsidP="001629FD">
      <w:pPr>
        <w:pStyle w:val="a8"/>
        <w:widowControl w:val="0"/>
        <w:spacing w:before="0" w:beforeAutospacing="0" w:after="0" w:afterAutospacing="0" w:line="360" w:lineRule="auto"/>
        <w:ind w:firstLine="709"/>
        <w:jc w:val="both"/>
        <w:rPr>
          <w:sz w:val="28"/>
          <w:szCs w:val="28"/>
        </w:rPr>
      </w:pPr>
      <w:r w:rsidRPr="00762628">
        <w:rPr>
          <w:sz w:val="28"/>
          <w:szCs w:val="28"/>
        </w:rPr>
        <w:t>Российская Федерация и Канада будут заключать по мере надобности отдельные соглашения и договоренности в целях реализации положений настоящего Договора. Они будут продолжать выполнение имеющихся двусторонних соглашений и в необходимых случаях производить их пересмотр.</w:t>
      </w:r>
    </w:p>
    <w:p w:rsidR="00762628" w:rsidRDefault="001629FD" w:rsidP="001629FD">
      <w:pPr>
        <w:pStyle w:val="a8"/>
        <w:widowControl w:val="0"/>
        <w:spacing w:before="0" w:beforeAutospacing="0" w:after="0" w:afterAutospacing="0" w:line="360" w:lineRule="auto"/>
        <w:ind w:firstLine="709"/>
        <w:jc w:val="both"/>
        <w:rPr>
          <w:sz w:val="28"/>
          <w:szCs w:val="28"/>
          <w:lang w:val="uk-UA"/>
        </w:rPr>
      </w:pPr>
      <w:r w:rsidRPr="00762628">
        <w:rPr>
          <w:sz w:val="28"/>
          <w:szCs w:val="28"/>
        </w:rPr>
        <w:t xml:space="preserve">Статья </w:t>
      </w:r>
    </w:p>
    <w:p w:rsidR="001629FD" w:rsidRPr="00762628" w:rsidRDefault="001629FD" w:rsidP="001629FD">
      <w:pPr>
        <w:pStyle w:val="a8"/>
        <w:widowControl w:val="0"/>
        <w:spacing w:before="0" w:beforeAutospacing="0" w:after="0" w:afterAutospacing="0" w:line="360" w:lineRule="auto"/>
        <w:ind w:firstLine="709"/>
        <w:jc w:val="both"/>
        <w:rPr>
          <w:sz w:val="28"/>
          <w:szCs w:val="28"/>
        </w:rPr>
      </w:pPr>
      <w:r w:rsidRPr="00762628">
        <w:rPr>
          <w:sz w:val="28"/>
          <w:szCs w:val="28"/>
        </w:rPr>
        <w:t>Положения настоящего Договора не наносят ущерба обязательствам Сторон по подписанным ранее двусторонним и многосторонним договорам и соглашениям. Настоящий Договор не направлен против третьих стран.</w:t>
      </w:r>
    </w:p>
    <w:p w:rsidR="00762628" w:rsidRDefault="001629FD" w:rsidP="001629FD">
      <w:pPr>
        <w:pStyle w:val="a8"/>
        <w:widowControl w:val="0"/>
        <w:spacing w:before="0" w:beforeAutospacing="0" w:after="0" w:afterAutospacing="0" w:line="360" w:lineRule="auto"/>
        <w:ind w:firstLine="709"/>
        <w:jc w:val="both"/>
        <w:rPr>
          <w:sz w:val="28"/>
          <w:szCs w:val="28"/>
          <w:lang w:val="uk-UA"/>
        </w:rPr>
      </w:pPr>
      <w:r w:rsidRPr="00762628">
        <w:rPr>
          <w:sz w:val="28"/>
          <w:szCs w:val="28"/>
        </w:rPr>
        <w:t xml:space="preserve">Статья </w:t>
      </w:r>
    </w:p>
    <w:p w:rsidR="001629FD" w:rsidRPr="00762628" w:rsidRDefault="001629FD" w:rsidP="001629FD">
      <w:pPr>
        <w:pStyle w:val="a8"/>
        <w:widowControl w:val="0"/>
        <w:spacing w:before="0" w:beforeAutospacing="0" w:after="0" w:afterAutospacing="0" w:line="360" w:lineRule="auto"/>
        <w:ind w:firstLine="709"/>
        <w:jc w:val="both"/>
        <w:rPr>
          <w:sz w:val="28"/>
          <w:szCs w:val="28"/>
        </w:rPr>
      </w:pPr>
      <w:r w:rsidRPr="00762628">
        <w:rPr>
          <w:sz w:val="28"/>
          <w:szCs w:val="28"/>
        </w:rPr>
        <w:t>Настоящий Договор подлежит ратификации в соответствии с конституционными процедурами каждой из Сторон и вступит в силу в день обмена ратификационными грамотами.</w:t>
      </w:r>
    </w:p>
    <w:p w:rsidR="001629FD" w:rsidRPr="00762628" w:rsidRDefault="001629FD" w:rsidP="001629FD">
      <w:pPr>
        <w:pStyle w:val="a8"/>
        <w:widowControl w:val="0"/>
        <w:spacing w:before="0" w:beforeAutospacing="0" w:after="0" w:afterAutospacing="0" w:line="360" w:lineRule="auto"/>
        <w:ind w:firstLine="709"/>
        <w:jc w:val="both"/>
        <w:rPr>
          <w:sz w:val="28"/>
          <w:szCs w:val="28"/>
        </w:rPr>
      </w:pPr>
      <w:r w:rsidRPr="00762628">
        <w:rPr>
          <w:sz w:val="28"/>
          <w:szCs w:val="28"/>
        </w:rPr>
        <w:t>Он будет оставаться в силе в течение десяти лет и автоматически продлеваться на последующие пятилетние периоды, если ни одна из Сторон не заявит о своем желании прекратить его действие путем письменного уведомления за год до истечения соответствующего периода.</w:t>
      </w:r>
    </w:p>
    <w:p w:rsidR="001629FD" w:rsidRPr="00762628" w:rsidRDefault="00762628" w:rsidP="00762628">
      <w:pPr>
        <w:pStyle w:val="3"/>
        <w:keepNext w:val="0"/>
        <w:widowControl w:val="0"/>
        <w:ind w:firstLine="709"/>
        <w:rPr>
          <w:b/>
          <w:bCs/>
        </w:rPr>
      </w:pPr>
      <w:r>
        <w:br w:type="page"/>
      </w:r>
      <w:r w:rsidR="005B1B8D">
        <w:rPr>
          <w:b/>
          <w:bCs/>
        </w:rPr>
        <w:t>Приложение № 5</w:t>
      </w:r>
    </w:p>
    <w:p w:rsidR="00762628" w:rsidRDefault="00762628" w:rsidP="005B1B8D">
      <w:pPr>
        <w:pStyle w:val="3"/>
        <w:keepNext w:val="0"/>
        <w:widowControl w:val="0"/>
        <w:rPr>
          <w:b/>
          <w:bCs/>
          <w:lang w:val="uk-UA"/>
        </w:rPr>
      </w:pPr>
    </w:p>
    <w:p w:rsidR="001629FD" w:rsidRPr="00762628" w:rsidRDefault="001629FD" w:rsidP="001629FD">
      <w:pPr>
        <w:pStyle w:val="3"/>
        <w:keepNext w:val="0"/>
        <w:widowControl w:val="0"/>
        <w:ind w:firstLine="709"/>
      </w:pPr>
      <w:r w:rsidRPr="00762628">
        <w:t>Соглашение о торговых и коммерческих отношениях между Российской Федерацией и Канадой(г. Оттава, 19 июня 1992 года)</w:t>
      </w:r>
    </w:p>
    <w:p w:rsidR="001629FD" w:rsidRPr="001629FD" w:rsidRDefault="001629FD" w:rsidP="00762628">
      <w:pPr>
        <w:pStyle w:val="21"/>
        <w:widowControl w:val="0"/>
        <w:spacing w:line="360" w:lineRule="auto"/>
        <w:ind w:firstLine="709"/>
      </w:pPr>
      <w:r w:rsidRPr="001629FD">
        <w:t>Российская Федерация и Канада (именуемые в дальнейшем совместно «Стороны» и по отдельности – «Сторона»),</w:t>
      </w:r>
      <w:r w:rsidR="00762628">
        <w:rPr>
          <w:lang w:val="uk-UA"/>
        </w:rPr>
        <w:t xml:space="preserve"> </w:t>
      </w:r>
      <w:r w:rsidRPr="001629FD">
        <w:t>будучи убежденными, что развитие двусторонней торговли товарами и услугами будет способствовать укреплению взаимопонимания и сотрудничества между народами Российской Федерации и Канады,</w:t>
      </w:r>
      <w:r w:rsidR="00762628">
        <w:rPr>
          <w:lang w:val="uk-UA"/>
        </w:rPr>
        <w:t xml:space="preserve"> </w:t>
      </w:r>
      <w:r w:rsidRPr="001629FD">
        <w:t>сознавая, что торговые и коммерческие отношения составляют важный элемент двусторонних отношений между Российской Федерацией и Канадой,</w:t>
      </w:r>
      <w:r w:rsidR="00762628">
        <w:rPr>
          <w:lang w:val="uk-UA"/>
        </w:rPr>
        <w:t xml:space="preserve"> </w:t>
      </w:r>
      <w:r w:rsidRPr="001629FD">
        <w:t>признавая, что экономическая перестройка и переход к рыночной экономике в Российской Федерации создают дополнительные возможности для расширения двусторонней торговли,</w:t>
      </w:r>
      <w:r w:rsidR="00762628">
        <w:rPr>
          <w:lang w:val="uk-UA"/>
        </w:rPr>
        <w:t xml:space="preserve"> </w:t>
      </w:r>
      <w:r w:rsidRPr="001629FD">
        <w:t>отмечая, что Канада является одной из Договаривающихся Сторон Генерального соглашения по тарифам и торговле (ГАТТ) и что Российская Федерация участвует в качестве наблюдателя в работе сессий Договаривающихся Сторон и в заседаниях Совета представителей ГАТТ, а также в некоторых других органах ГАТТ,</w:t>
      </w:r>
      <w:r w:rsidR="00762628">
        <w:rPr>
          <w:lang w:val="uk-UA"/>
        </w:rPr>
        <w:t xml:space="preserve"> </w:t>
      </w:r>
      <w:r w:rsidRPr="001629FD">
        <w:t>рассчитывая на присоединение Российской Федерации к ГАТТ на условиях, которые будут согласованы между Российской Федерацией и Договаривающимися Сторонами ГАТТ,</w:t>
      </w:r>
      <w:r w:rsidR="00762628">
        <w:rPr>
          <w:lang w:val="uk-UA"/>
        </w:rPr>
        <w:t xml:space="preserve"> </w:t>
      </w:r>
      <w:r w:rsidRPr="001629FD">
        <w:t xml:space="preserve">принимая во внимание Долгосрочное соглашение о содействии экономическому, промышленному и научно-техническому сотрудничеству, подписанное в Оттаве 14 июля </w:t>
      </w:r>
      <w:smartTag w:uri="urn:schemas-microsoft-com:office:smarttags" w:element="metricconverter">
        <w:smartTagPr>
          <w:attr w:name="ProductID" w:val="2007 г"/>
        </w:smartTagPr>
        <w:r w:rsidRPr="001629FD">
          <w:t>1976 г</w:t>
        </w:r>
      </w:smartTag>
      <w:r w:rsidRPr="001629FD">
        <w:t xml:space="preserve">., Соглашение об избежании двойного налогообложения доходов, подписанное в Москве 13 июня </w:t>
      </w:r>
      <w:smartTag w:uri="urn:schemas-microsoft-com:office:smarttags" w:element="metricconverter">
        <w:smartTagPr>
          <w:attr w:name="ProductID" w:val="2007 г"/>
        </w:smartTagPr>
        <w:r w:rsidRPr="001629FD">
          <w:t>1985 г</w:t>
        </w:r>
      </w:smartTag>
      <w:r w:rsidRPr="001629FD">
        <w:t xml:space="preserve">., и Соглашение о поощрении и взаимной защите капиталовложений, подписанное в Москве 20 ноября </w:t>
      </w:r>
      <w:smartTag w:uri="urn:schemas-microsoft-com:office:smarttags" w:element="metricconverter">
        <w:smartTagPr>
          <w:attr w:name="ProductID" w:val="2007 г"/>
        </w:smartTagPr>
        <w:r w:rsidRPr="001629FD">
          <w:t>1989 г</w:t>
        </w:r>
      </w:smartTag>
      <w:r w:rsidRPr="001629FD">
        <w:t>.;</w:t>
      </w:r>
      <w:r w:rsidR="00762628">
        <w:rPr>
          <w:lang w:val="uk-UA"/>
        </w:rPr>
        <w:t xml:space="preserve"> </w:t>
      </w:r>
      <w:r w:rsidRPr="001629FD">
        <w:t xml:space="preserve">подтверждая свое стремление к дальнейшему расширению торговых связей в соответствии с принципами и условиями Заключительного акта, подписанного в Хельсинки 1 августа </w:t>
      </w:r>
      <w:smartTag w:uri="urn:schemas-microsoft-com:office:smarttags" w:element="metricconverter">
        <w:smartTagPr>
          <w:attr w:name="ProductID" w:val="2007 г"/>
        </w:smartTagPr>
        <w:r w:rsidRPr="001629FD">
          <w:t>1975 г</w:t>
        </w:r>
      </w:smartTag>
      <w:r w:rsidRPr="001629FD">
        <w:t>., и другими документами Совещания по безопасности и сотрудничеству в Европе, прежде всего документом Боннской конференции по экономическому сотрудничеству, состоявшейся во исполнение соответствующих положений Заключительного документа Венской встречи Совещания по безопасности и сотрудничеству в Европе;</w:t>
      </w:r>
      <w:r w:rsidR="00762628">
        <w:rPr>
          <w:lang w:val="uk-UA"/>
        </w:rPr>
        <w:t xml:space="preserve"> </w:t>
      </w:r>
      <w:r w:rsidRPr="001629FD">
        <w:t>договорились о нижеследующем:</w:t>
      </w:r>
    </w:p>
    <w:p w:rsidR="001629FD" w:rsidRPr="00762628" w:rsidRDefault="001629FD" w:rsidP="001629FD">
      <w:pPr>
        <w:pStyle w:val="1"/>
        <w:keepNext w:val="0"/>
        <w:widowControl w:val="0"/>
        <w:ind w:firstLine="709"/>
        <w:jc w:val="both"/>
      </w:pPr>
      <w:r w:rsidRPr="00762628">
        <w:t xml:space="preserve">Статья </w:t>
      </w:r>
      <w:r w:rsidRPr="00762628">
        <w:rPr>
          <w:lang w:val="en-US"/>
        </w:rPr>
        <w:t>I</w:t>
      </w:r>
    </w:p>
    <w:p w:rsidR="001629FD" w:rsidRPr="00762628" w:rsidRDefault="001629FD" w:rsidP="001629FD">
      <w:pPr>
        <w:pStyle w:val="1"/>
        <w:keepNext w:val="0"/>
        <w:widowControl w:val="0"/>
        <w:ind w:firstLine="709"/>
        <w:jc w:val="both"/>
      </w:pPr>
      <w:r w:rsidRPr="00762628">
        <w:t>Целью настоящего Соглашения, сформулированной более конкретно в его положениях, является создание системы сбалансированных прав и обязанностей и согласованных правил для осуществления торговых и коммерческих отношений между Российской Федерацией и Канадой.</w:t>
      </w:r>
    </w:p>
    <w:p w:rsidR="001629FD" w:rsidRPr="00762628" w:rsidRDefault="001629FD" w:rsidP="001629FD">
      <w:pPr>
        <w:pStyle w:val="1"/>
        <w:keepNext w:val="0"/>
        <w:widowControl w:val="0"/>
        <w:ind w:firstLine="709"/>
        <w:jc w:val="both"/>
      </w:pPr>
      <w:r w:rsidRPr="00762628">
        <w:t>Статья II</w:t>
      </w:r>
    </w:p>
    <w:p w:rsidR="001629FD" w:rsidRPr="001629FD" w:rsidRDefault="001629FD" w:rsidP="001629FD">
      <w:pPr>
        <w:pStyle w:val="1"/>
        <w:keepNext w:val="0"/>
        <w:widowControl w:val="0"/>
        <w:ind w:firstLine="709"/>
        <w:jc w:val="both"/>
      </w:pPr>
      <w:r w:rsidRPr="00762628">
        <w:t>Режим наибольшего</w:t>
      </w:r>
      <w:r w:rsidRPr="001629FD">
        <w:t xml:space="preserve"> благоприятствования</w:t>
      </w:r>
    </w:p>
    <w:p w:rsidR="001629FD" w:rsidRPr="001629FD" w:rsidRDefault="001629FD" w:rsidP="001629FD">
      <w:pPr>
        <w:widowControl w:val="0"/>
        <w:spacing w:line="360" w:lineRule="auto"/>
        <w:ind w:firstLine="709"/>
        <w:jc w:val="both"/>
        <w:rPr>
          <w:sz w:val="28"/>
          <w:szCs w:val="28"/>
        </w:rPr>
      </w:pPr>
      <w:r w:rsidRPr="001629FD">
        <w:rPr>
          <w:sz w:val="28"/>
          <w:szCs w:val="28"/>
        </w:rPr>
        <w:t>1. Каждая из Сторон предоставляет аналогичному товару другой Стороны немедленно, безусловно и независимо от национальности перевозчика любые преимущества, льготы, привилегии или иммунитет, которые предоставлялись или могут быть предоставлены ею в дальнейшем любому товару, происходящему с территории или ввозимому на территорию любой третьей страны, в отношении:</w:t>
      </w:r>
    </w:p>
    <w:p w:rsidR="001629FD" w:rsidRPr="001629FD" w:rsidRDefault="001629FD" w:rsidP="001629FD">
      <w:pPr>
        <w:widowControl w:val="0"/>
        <w:spacing w:line="360" w:lineRule="auto"/>
        <w:ind w:firstLine="709"/>
        <w:jc w:val="both"/>
        <w:rPr>
          <w:sz w:val="28"/>
          <w:szCs w:val="28"/>
        </w:rPr>
      </w:pPr>
      <w:r w:rsidRPr="001629FD">
        <w:rPr>
          <w:sz w:val="28"/>
          <w:szCs w:val="28"/>
        </w:rPr>
        <w:t>а) таможенных пошлин и сборов любого типа, налагаемых на или в связи с импортом или экспортом товаров или налагаемых на перевод за границу платежей за импорт или экспорт;</w:t>
      </w:r>
    </w:p>
    <w:p w:rsidR="001629FD" w:rsidRPr="001629FD" w:rsidRDefault="001629FD" w:rsidP="001629FD">
      <w:pPr>
        <w:widowControl w:val="0"/>
        <w:spacing w:line="360" w:lineRule="auto"/>
        <w:ind w:firstLine="709"/>
        <w:jc w:val="both"/>
        <w:rPr>
          <w:sz w:val="28"/>
          <w:szCs w:val="28"/>
        </w:rPr>
      </w:pPr>
      <w:r w:rsidRPr="001629FD">
        <w:rPr>
          <w:sz w:val="28"/>
          <w:szCs w:val="28"/>
        </w:rPr>
        <w:t>б) метода взимания пошлин и сборов, упомянутых в пункте "а" настоящего параграфа;</w:t>
      </w:r>
    </w:p>
    <w:p w:rsidR="001629FD" w:rsidRPr="001629FD" w:rsidRDefault="001629FD" w:rsidP="001629FD">
      <w:pPr>
        <w:widowControl w:val="0"/>
        <w:spacing w:line="360" w:lineRule="auto"/>
        <w:ind w:firstLine="709"/>
        <w:jc w:val="both"/>
        <w:rPr>
          <w:sz w:val="28"/>
          <w:szCs w:val="28"/>
        </w:rPr>
      </w:pPr>
      <w:r w:rsidRPr="001629FD">
        <w:rPr>
          <w:sz w:val="28"/>
          <w:szCs w:val="28"/>
        </w:rPr>
        <w:t>в) правил и формальностей, связанных с их импортом или экспортом;</w:t>
      </w:r>
    </w:p>
    <w:p w:rsidR="001629FD" w:rsidRPr="001629FD" w:rsidRDefault="001629FD" w:rsidP="001629FD">
      <w:pPr>
        <w:widowControl w:val="0"/>
        <w:spacing w:line="360" w:lineRule="auto"/>
        <w:ind w:firstLine="709"/>
        <w:jc w:val="both"/>
        <w:rPr>
          <w:sz w:val="28"/>
          <w:szCs w:val="28"/>
        </w:rPr>
      </w:pPr>
      <w:r w:rsidRPr="001629FD">
        <w:rPr>
          <w:sz w:val="28"/>
          <w:szCs w:val="28"/>
        </w:rPr>
        <w:t>г) всех внутренних налогов или внутренних сборов любого типа, налагаемых в связи с импортом или экспортом товаров;</w:t>
      </w:r>
    </w:p>
    <w:p w:rsidR="001629FD" w:rsidRPr="001629FD" w:rsidRDefault="001629FD" w:rsidP="001629FD">
      <w:pPr>
        <w:widowControl w:val="0"/>
        <w:spacing w:line="360" w:lineRule="auto"/>
        <w:ind w:firstLine="709"/>
        <w:jc w:val="both"/>
        <w:rPr>
          <w:sz w:val="28"/>
          <w:szCs w:val="28"/>
        </w:rPr>
      </w:pPr>
      <w:r w:rsidRPr="001629FD">
        <w:rPr>
          <w:sz w:val="28"/>
          <w:szCs w:val="28"/>
        </w:rPr>
        <w:t>д) всех законов, правил и требований, относящихся к продаже, предложениям о продаже, покупке, транспортировке или распределению импортируемых товаров в пределах территории Стороны.</w:t>
      </w:r>
    </w:p>
    <w:p w:rsidR="001629FD" w:rsidRPr="001629FD" w:rsidRDefault="001629FD" w:rsidP="001629FD">
      <w:pPr>
        <w:widowControl w:val="0"/>
        <w:spacing w:line="360" w:lineRule="auto"/>
        <w:ind w:firstLine="709"/>
        <w:jc w:val="both"/>
        <w:rPr>
          <w:sz w:val="28"/>
          <w:szCs w:val="28"/>
        </w:rPr>
      </w:pPr>
      <w:r w:rsidRPr="001629FD">
        <w:rPr>
          <w:sz w:val="28"/>
          <w:szCs w:val="28"/>
        </w:rPr>
        <w:t>2. Ни одна из Сторон не будет устанавливать и поддерживать запреты или ограничения, введенные в виде квот, лицензий на импорт или экспорт или иные меры в отношении импорта товаров другой Стороны или экспорта или продажи любых товаров для экспорта на территорию другой Стороны, если подобные запреты или ограничения не применяются в отношении аналогичных товаров, импортируемых с территории или экспортируемых на территорию всех третьих стран.</w:t>
      </w:r>
    </w:p>
    <w:p w:rsidR="001629FD" w:rsidRPr="001629FD" w:rsidRDefault="001629FD" w:rsidP="001629FD">
      <w:pPr>
        <w:widowControl w:val="0"/>
        <w:spacing w:line="360" w:lineRule="auto"/>
        <w:ind w:firstLine="709"/>
        <w:jc w:val="both"/>
        <w:rPr>
          <w:sz w:val="28"/>
          <w:szCs w:val="28"/>
        </w:rPr>
      </w:pPr>
      <w:r w:rsidRPr="001629FD">
        <w:rPr>
          <w:sz w:val="28"/>
          <w:szCs w:val="28"/>
        </w:rPr>
        <w:t>3. Каждая из Сторон будет предоставлять другой Стороне и лицам другой Стороны режим не менее благоприятный, чем тот, который она предоставляет любой третьей стране или лицам любой третьей страны, во всех вопросах, касающихся выделения иностранной валюты для сделок, связанных с импортом и экспортом товаров, а также при применении валютных правил в отношении таких сделок.</w:t>
      </w:r>
    </w:p>
    <w:p w:rsidR="001629FD" w:rsidRPr="001629FD" w:rsidRDefault="001629FD" w:rsidP="001629FD">
      <w:pPr>
        <w:widowControl w:val="0"/>
        <w:spacing w:line="360" w:lineRule="auto"/>
        <w:ind w:firstLine="709"/>
        <w:jc w:val="both"/>
        <w:rPr>
          <w:sz w:val="28"/>
          <w:szCs w:val="28"/>
        </w:rPr>
      </w:pPr>
      <w:r w:rsidRPr="001629FD">
        <w:rPr>
          <w:sz w:val="28"/>
          <w:szCs w:val="28"/>
        </w:rPr>
        <w:t>4. Положения режима наибольшего благоприятствования, содержащиеся в настоящем Соглашении, не распространяются на преимущества, которые предоставлены или могут быть предоставлены в будущем любой из Сторон в силу:</w:t>
      </w:r>
    </w:p>
    <w:p w:rsidR="001629FD" w:rsidRPr="001629FD" w:rsidRDefault="001629FD" w:rsidP="001629FD">
      <w:pPr>
        <w:widowControl w:val="0"/>
        <w:spacing w:line="360" w:lineRule="auto"/>
        <w:ind w:firstLine="709"/>
        <w:jc w:val="both"/>
        <w:rPr>
          <w:sz w:val="28"/>
          <w:szCs w:val="28"/>
        </w:rPr>
      </w:pPr>
      <w:r w:rsidRPr="001629FD">
        <w:rPr>
          <w:sz w:val="28"/>
          <w:szCs w:val="28"/>
        </w:rPr>
        <w:t>а) участия в таможенном союзе или в зоне свободной торговли, в которые входит в настоящее время или может войти в будущем любая из Сторон;</w:t>
      </w:r>
    </w:p>
    <w:p w:rsidR="001629FD" w:rsidRPr="001629FD" w:rsidRDefault="001629FD" w:rsidP="001629FD">
      <w:pPr>
        <w:widowControl w:val="0"/>
        <w:spacing w:line="360" w:lineRule="auto"/>
        <w:ind w:firstLine="709"/>
        <w:jc w:val="both"/>
        <w:rPr>
          <w:sz w:val="28"/>
          <w:szCs w:val="28"/>
        </w:rPr>
      </w:pPr>
      <w:r w:rsidRPr="001629FD">
        <w:rPr>
          <w:sz w:val="28"/>
          <w:szCs w:val="28"/>
        </w:rPr>
        <w:t>б) преференций или преимуществ, предоставленных другим странам и разрешенных в рамках ГАТТ или в рамках других международных соглашений, совместимых с ГАТТ;</w:t>
      </w:r>
    </w:p>
    <w:p w:rsidR="001629FD" w:rsidRPr="001629FD" w:rsidRDefault="001629FD" w:rsidP="001629FD">
      <w:pPr>
        <w:pStyle w:val="ac"/>
        <w:widowControl w:val="0"/>
        <w:spacing w:line="360" w:lineRule="auto"/>
        <w:ind w:firstLine="709"/>
        <w:rPr>
          <w:sz w:val="28"/>
          <w:szCs w:val="28"/>
        </w:rPr>
      </w:pPr>
      <w:r w:rsidRPr="001629FD">
        <w:rPr>
          <w:sz w:val="28"/>
          <w:szCs w:val="28"/>
        </w:rPr>
        <w:t>в) преимуществ, предоставленных Канадой странам и зависимым заморским территориям, пользующимся льготами Британского преференциального тарифа;</w:t>
      </w:r>
    </w:p>
    <w:p w:rsidR="001629FD" w:rsidRPr="001629FD" w:rsidRDefault="001629FD" w:rsidP="001629FD">
      <w:pPr>
        <w:widowControl w:val="0"/>
        <w:spacing w:line="360" w:lineRule="auto"/>
        <w:ind w:firstLine="709"/>
        <w:jc w:val="both"/>
        <w:rPr>
          <w:sz w:val="28"/>
          <w:szCs w:val="28"/>
        </w:rPr>
      </w:pPr>
      <w:r w:rsidRPr="001629FD">
        <w:rPr>
          <w:sz w:val="28"/>
          <w:szCs w:val="28"/>
        </w:rPr>
        <w:t>г) преимуществ, которые предоставлены или могут быть предоставлены Российской Федерацией другим странам Содружества Независимых Государств (СНГ) и тем, которые расположены на таможенной территории бывшего СССР;</w:t>
      </w:r>
    </w:p>
    <w:p w:rsidR="001629FD" w:rsidRPr="001629FD" w:rsidRDefault="001629FD" w:rsidP="001629FD">
      <w:pPr>
        <w:widowControl w:val="0"/>
        <w:spacing w:line="360" w:lineRule="auto"/>
        <w:ind w:firstLine="709"/>
        <w:jc w:val="both"/>
        <w:rPr>
          <w:sz w:val="28"/>
          <w:szCs w:val="28"/>
        </w:rPr>
      </w:pPr>
      <w:r w:rsidRPr="001629FD">
        <w:rPr>
          <w:sz w:val="28"/>
          <w:szCs w:val="28"/>
        </w:rPr>
        <w:t>д) преимуществ, предоставленных третьим странам на взаимной основе в соответствии с документами, обсуждавшимися в ходе Уругвайского раунда, и последующими договоренностями, достигнутыми в рамках ГАТТ.</w:t>
      </w:r>
    </w:p>
    <w:p w:rsidR="001629FD" w:rsidRPr="00762628" w:rsidRDefault="001629FD" w:rsidP="001629FD">
      <w:pPr>
        <w:pStyle w:val="1"/>
        <w:keepNext w:val="0"/>
        <w:widowControl w:val="0"/>
        <w:ind w:firstLine="709"/>
        <w:jc w:val="both"/>
      </w:pPr>
      <w:r w:rsidRPr="00762628">
        <w:t>Статья I</w:t>
      </w:r>
      <w:r w:rsidRPr="00762628">
        <w:rPr>
          <w:lang w:val="en-US"/>
        </w:rPr>
        <w:t>II</w:t>
      </w:r>
      <w:r w:rsidRPr="00762628">
        <w:t xml:space="preserve"> Облегчение транзита</w:t>
      </w:r>
    </w:p>
    <w:p w:rsidR="001629FD" w:rsidRPr="001629FD" w:rsidRDefault="001629FD" w:rsidP="001629FD">
      <w:pPr>
        <w:widowControl w:val="0"/>
        <w:spacing w:line="360" w:lineRule="auto"/>
        <w:ind w:firstLine="709"/>
        <w:jc w:val="both"/>
        <w:rPr>
          <w:sz w:val="28"/>
          <w:szCs w:val="28"/>
        </w:rPr>
      </w:pPr>
      <w:r w:rsidRPr="001629FD">
        <w:rPr>
          <w:sz w:val="28"/>
          <w:szCs w:val="28"/>
        </w:rPr>
        <w:t>1. В соответствии с применимыми законами и правилами каждая из Сторон обеспечит свободу транзита товаров другой Стороны через свою территорию по существующим путям, наиболее удобным для международных перевозок. Товары, которые перевозятся транзитом через территорию одной из Сторон, оставаясь под контролем таможенных властей и не становясь объектом торговли на территории этой Стороны, не будут подвергаться ненужным задержкам или ограничениям и будут освобождаться от всех пошлин, налогов и иных сборов, за исключением сборов для оплаты перевозки, административных расходов и оказываемых в связи с транзитом услуг.</w:t>
      </w:r>
    </w:p>
    <w:p w:rsidR="001629FD" w:rsidRPr="001629FD" w:rsidRDefault="001629FD" w:rsidP="001629FD">
      <w:pPr>
        <w:widowControl w:val="0"/>
        <w:spacing w:line="360" w:lineRule="auto"/>
        <w:ind w:firstLine="709"/>
        <w:jc w:val="both"/>
        <w:rPr>
          <w:sz w:val="28"/>
          <w:szCs w:val="28"/>
        </w:rPr>
      </w:pPr>
      <w:r w:rsidRPr="001629FD">
        <w:rPr>
          <w:sz w:val="28"/>
          <w:szCs w:val="28"/>
        </w:rPr>
        <w:t>2. В отношении всех сборов, правил и формальностей, связанных с транзитными перевозками товаров, каждая из Сторон будет предоставлять перевозимым через ее территорию товарам другой Стороны режим, не менее благоприятный, чем тот, который она предоставляет перевозимым через ее территорию транзитным товарам любой третьей страны.</w:t>
      </w:r>
    </w:p>
    <w:p w:rsidR="001629FD" w:rsidRPr="001629FD" w:rsidRDefault="001629FD" w:rsidP="001629FD">
      <w:pPr>
        <w:pStyle w:val="a8"/>
        <w:widowControl w:val="0"/>
        <w:spacing w:before="0" w:beforeAutospacing="0" w:after="0" w:afterAutospacing="0" w:line="360" w:lineRule="auto"/>
        <w:ind w:firstLine="709"/>
        <w:jc w:val="both"/>
        <w:rPr>
          <w:sz w:val="28"/>
          <w:szCs w:val="28"/>
        </w:rPr>
      </w:pPr>
      <w:r w:rsidRPr="001629FD">
        <w:rPr>
          <w:sz w:val="28"/>
          <w:szCs w:val="28"/>
        </w:rPr>
        <w:t>3. Каждая из Сторон предоставит товарам другой Стороны, которые проходят транзитом через территорию любой третьей страны, оставаясь под контролем таможенных властей и не становясь объектом торговли этой третьей страны, режим, не менее благоприятный, чем тот, который был бы предоставлен таким товарам, если бы они перевозились из места их происхождения к месту назначения, не проходя через территорию этой третьей страны.</w:t>
      </w:r>
    </w:p>
    <w:p w:rsidR="001629FD" w:rsidRPr="001629FD" w:rsidRDefault="00762628" w:rsidP="001629FD">
      <w:pPr>
        <w:pStyle w:val="a8"/>
        <w:widowControl w:val="0"/>
        <w:spacing w:before="0" w:beforeAutospacing="0" w:after="0" w:afterAutospacing="0" w:line="360" w:lineRule="auto"/>
        <w:ind w:firstLine="709"/>
        <w:jc w:val="both"/>
        <w:rPr>
          <w:b/>
          <w:bCs/>
          <w:sz w:val="28"/>
          <w:szCs w:val="28"/>
        </w:rPr>
      </w:pPr>
      <w:r>
        <w:rPr>
          <w:b/>
          <w:bCs/>
          <w:sz w:val="28"/>
          <w:szCs w:val="28"/>
        </w:rPr>
        <w:br w:type="page"/>
      </w:r>
      <w:r w:rsidR="005B1B8D">
        <w:rPr>
          <w:b/>
          <w:bCs/>
          <w:sz w:val="28"/>
          <w:szCs w:val="28"/>
        </w:rPr>
        <w:t>Приложение № 6</w:t>
      </w:r>
    </w:p>
    <w:p w:rsidR="00762628" w:rsidRDefault="00762628" w:rsidP="001629FD">
      <w:pPr>
        <w:widowControl w:val="0"/>
        <w:spacing w:line="360" w:lineRule="auto"/>
        <w:ind w:firstLine="709"/>
        <w:jc w:val="both"/>
        <w:rPr>
          <w:rStyle w:val="c1"/>
          <w:b/>
          <w:bCs/>
          <w:sz w:val="28"/>
          <w:szCs w:val="28"/>
          <w:lang w:val="uk-UA"/>
        </w:rPr>
      </w:pPr>
    </w:p>
    <w:p w:rsidR="001629FD" w:rsidRPr="00762628" w:rsidRDefault="001629FD" w:rsidP="001629FD">
      <w:pPr>
        <w:widowControl w:val="0"/>
        <w:spacing w:line="360" w:lineRule="auto"/>
        <w:ind w:firstLine="709"/>
        <w:jc w:val="both"/>
        <w:rPr>
          <w:sz w:val="28"/>
          <w:szCs w:val="28"/>
        </w:rPr>
      </w:pPr>
      <w:r w:rsidRPr="00762628">
        <w:rPr>
          <w:rStyle w:val="c1"/>
          <w:sz w:val="28"/>
          <w:szCs w:val="28"/>
        </w:rPr>
        <w:t>Cоглашение</w:t>
      </w:r>
      <w:r w:rsidRPr="00762628">
        <w:rPr>
          <w:sz w:val="28"/>
          <w:szCs w:val="28"/>
        </w:rPr>
        <w:t xml:space="preserve"> </w:t>
      </w:r>
      <w:r w:rsidRPr="00762628">
        <w:rPr>
          <w:rStyle w:val="c1"/>
          <w:sz w:val="28"/>
          <w:szCs w:val="28"/>
        </w:rPr>
        <w:t>между Правительством Российской Федерации и Правительством Канады</w:t>
      </w:r>
      <w:r w:rsidRPr="00762628">
        <w:rPr>
          <w:sz w:val="28"/>
          <w:szCs w:val="28"/>
        </w:rPr>
        <w:t xml:space="preserve"> </w:t>
      </w:r>
      <w:r w:rsidRPr="00762628">
        <w:rPr>
          <w:rStyle w:val="c1"/>
          <w:sz w:val="28"/>
          <w:szCs w:val="28"/>
        </w:rPr>
        <w:t>о сотрудничестве по вопросам окружающей среды</w:t>
      </w:r>
      <w:r w:rsidRPr="00762628">
        <w:rPr>
          <w:sz w:val="28"/>
          <w:szCs w:val="28"/>
        </w:rPr>
        <w:t xml:space="preserve"> </w:t>
      </w:r>
      <w:r w:rsidRPr="00762628">
        <w:rPr>
          <w:rStyle w:val="c1"/>
          <w:sz w:val="28"/>
          <w:szCs w:val="28"/>
        </w:rPr>
        <w:t xml:space="preserve">(Москва, 8 мая </w:t>
      </w:r>
      <w:smartTag w:uri="urn:schemas-microsoft-com:office:smarttags" w:element="metricconverter">
        <w:smartTagPr>
          <w:attr w:name="ProductID" w:val="2007 г"/>
        </w:smartTagPr>
        <w:r w:rsidRPr="00762628">
          <w:rPr>
            <w:rStyle w:val="c1"/>
            <w:sz w:val="28"/>
            <w:szCs w:val="28"/>
          </w:rPr>
          <w:t>1993 г</w:t>
        </w:r>
      </w:smartTag>
      <w:r w:rsidRPr="00762628">
        <w:rPr>
          <w:rStyle w:val="c1"/>
          <w:sz w:val="28"/>
          <w:szCs w:val="28"/>
        </w:rPr>
        <w:t>.)</w:t>
      </w:r>
    </w:p>
    <w:p w:rsidR="001629FD" w:rsidRPr="001629FD" w:rsidRDefault="001629FD" w:rsidP="001629FD">
      <w:pPr>
        <w:widowControl w:val="0"/>
        <w:spacing w:line="360" w:lineRule="auto"/>
        <w:ind w:firstLine="709"/>
        <w:jc w:val="both"/>
        <w:rPr>
          <w:sz w:val="28"/>
          <w:szCs w:val="28"/>
        </w:rPr>
      </w:pPr>
      <w:r w:rsidRPr="001629FD">
        <w:rPr>
          <w:sz w:val="28"/>
          <w:szCs w:val="28"/>
        </w:rPr>
        <w:t>Правительство Российской Федерации и Правительство Канады (далее именуемые "Стороны"),</w:t>
      </w:r>
      <w:r w:rsidR="00762628">
        <w:rPr>
          <w:sz w:val="28"/>
          <w:szCs w:val="28"/>
          <w:lang w:val="uk-UA"/>
        </w:rPr>
        <w:t xml:space="preserve"> </w:t>
      </w:r>
      <w:r w:rsidRPr="001629FD">
        <w:rPr>
          <w:sz w:val="28"/>
          <w:szCs w:val="28"/>
        </w:rPr>
        <w:t>признавая глобальный характер важнейших экологических проблем,</w:t>
      </w:r>
      <w:r w:rsidR="00762628">
        <w:rPr>
          <w:sz w:val="28"/>
          <w:szCs w:val="28"/>
          <w:lang w:val="uk-UA"/>
        </w:rPr>
        <w:t xml:space="preserve"> </w:t>
      </w:r>
      <w:r w:rsidRPr="001629FD">
        <w:rPr>
          <w:sz w:val="28"/>
          <w:szCs w:val="28"/>
        </w:rPr>
        <w:t>полагая, что сотрудничество по вопросам окружающей среды между государствами является взаимовыгодным как на национальном, так и на международном уровнях,</w:t>
      </w:r>
      <w:r w:rsidR="00762628">
        <w:rPr>
          <w:sz w:val="28"/>
          <w:szCs w:val="28"/>
          <w:lang w:val="uk-UA"/>
        </w:rPr>
        <w:t xml:space="preserve"> </w:t>
      </w:r>
      <w:r w:rsidRPr="001629FD">
        <w:rPr>
          <w:sz w:val="28"/>
          <w:szCs w:val="28"/>
        </w:rPr>
        <w:t>вновь подтверждая общую заинтересованность всех стран в проведении политики, направленной на обеспечение устойчивого развития, как это было отмечено на Конференции Организации Объединенных Наций по окружающей среде и развитию в Рио-де-Жанейро,</w:t>
      </w:r>
      <w:r w:rsidR="00762628">
        <w:rPr>
          <w:sz w:val="28"/>
          <w:szCs w:val="28"/>
          <w:lang w:val="uk-UA"/>
        </w:rPr>
        <w:t xml:space="preserve"> </w:t>
      </w:r>
      <w:r w:rsidRPr="001629FD">
        <w:rPr>
          <w:sz w:val="28"/>
          <w:szCs w:val="28"/>
        </w:rPr>
        <w:t>признавая желательность и взаимовыгодность продолжения и укрепления между двумя странами сотрудничества в области окружающей среды,</w:t>
      </w:r>
      <w:r w:rsidR="00762628">
        <w:rPr>
          <w:sz w:val="28"/>
          <w:szCs w:val="28"/>
          <w:lang w:val="uk-UA"/>
        </w:rPr>
        <w:t xml:space="preserve"> </w:t>
      </w:r>
      <w:r w:rsidRPr="001629FD">
        <w:rPr>
          <w:sz w:val="28"/>
          <w:szCs w:val="28"/>
        </w:rPr>
        <w:t>договорились о нижеследующем:</w:t>
      </w:r>
    </w:p>
    <w:p w:rsidR="001629FD" w:rsidRPr="00762628" w:rsidRDefault="001629FD" w:rsidP="001629FD">
      <w:pPr>
        <w:widowControl w:val="0"/>
        <w:spacing w:line="360" w:lineRule="auto"/>
        <w:ind w:firstLine="709"/>
        <w:jc w:val="both"/>
        <w:rPr>
          <w:sz w:val="28"/>
          <w:szCs w:val="28"/>
        </w:rPr>
      </w:pPr>
      <w:r w:rsidRPr="00762628">
        <w:rPr>
          <w:rStyle w:val="c1"/>
          <w:sz w:val="28"/>
          <w:szCs w:val="28"/>
        </w:rPr>
        <w:t>Статья I</w:t>
      </w:r>
    </w:p>
    <w:p w:rsidR="001629FD" w:rsidRPr="00762628" w:rsidRDefault="001629FD" w:rsidP="001629FD">
      <w:pPr>
        <w:widowControl w:val="0"/>
        <w:spacing w:line="360" w:lineRule="auto"/>
        <w:ind w:firstLine="709"/>
        <w:jc w:val="both"/>
        <w:rPr>
          <w:sz w:val="28"/>
          <w:szCs w:val="28"/>
        </w:rPr>
      </w:pPr>
      <w:r w:rsidRPr="00762628">
        <w:rPr>
          <w:sz w:val="28"/>
          <w:szCs w:val="28"/>
        </w:rPr>
        <w:t>Стороны будут поддерживать и укреплять двустороннее сотрудничество в области окружающей среды на основе равноправия и взаимной выгоды.</w:t>
      </w:r>
    </w:p>
    <w:p w:rsidR="001629FD" w:rsidRPr="00762628" w:rsidRDefault="001629FD" w:rsidP="001629FD">
      <w:pPr>
        <w:widowControl w:val="0"/>
        <w:spacing w:line="360" w:lineRule="auto"/>
        <w:ind w:firstLine="709"/>
        <w:jc w:val="both"/>
        <w:rPr>
          <w:sz w:val="28"/>
          <w:szCs w:val="28"/>
        </w:rPr>
      </w:pPr>
      <w:r w:rsidRPr="00762628">
        <w:rPr>
          <w:rStyle w:val="c1"/>
          <w:sz w:val="28"/>
          <w:szCs w:val="28"/>
        </w:rPr>
        <w:t>Статья II</w:t>
      </w:r>
    </w:p>
    <w:p w:rsidR="001629FD" w:rsidRPr="001629FD" w:rsidRDefault="001629FD" w:rsidP="001629FD">
      <w:pPr>
        <w:widowControl w:val="0"/>
        <w:spacing w:line="360" w:lineRule="auto"/>
        <w:ind w:firstLine="709"/>
        <w:jc w:val="both"/>
        <w:rPr>
          <w:sz w:val="28"/>
          <w:szCs w:val="28"/>
        </w:rPr>
      </w:pPr>
      <w:r w:rsidRPr="00762628">
        <w:rPr>
          <w:sz w:val="28"/>
          <w:szCs w:val="28"/>
        </w:rPr>
        <w:t>Стороны согласны</w:t>
      </w:r>
      <w:r w:rsidRPr="001629FD">
        <w:rPr>
          <w:sz w:val="28"/>
          <w:szCs w:val="28"/>
        </w:rPr>
        <w:t>, что сотрудничество может включать следующие направления:</w:t>
      </w:r>
    </w:p>
    <w:p w:rsidR="001629FD" w:rsidRPr="001629FD" w:rsidRDefault="001629FD" w:rsidP="001629FD">
      <w:pPr>
        <w:widowControl w:val="0"/>
        <w:spacing w:line="360" w:lineRule="auto"/>
        <w:ind w:firstLine="709"/>
        <w:jc w:val="both"/>
        <w:rPr>
          <w:sz w:val="28"/>
          <w:szCs w:val="28"/>
        </w:rPr>
      </w:pPr>
      <w:r w:rsidRPr="001629FD">
        <w:rPr>
          <w:sz w:val="28"/>
          <w:szCs w:val="28"/>
        </w:rPr>
        <w:t>а) вопросы атмосферной окружающей среды, включая изменение климата и его последствия; атмосферный озон и загрязнение воздуха; метеорология и климатология;</w:t>
      </w:r>
    </w:p>
    <w:p w:rsidR="001629FD" w:rsidRPr="001629FD" w:rsidRDefault="001629FD" w:rsidP="001629FD">
      <w:pPr>
        <w:widowControl w:val="0"/>
        <w:spacing w:line="360" w:lineRule="auto"/>
        <w:ind w:firstLine="709"/>
        <w:jc w:val="both"/>
        <w:rPr>
          <w:sz w:val="28"/>
          <w:szCs w:val="28"/>
        </w:rPr>
      </w:pPr>
      <w:r w:rsidRPr="001629FD">
        <w:rPr>
          <w:sz w:val="28"/>
          <w:szCs w:val="28"/>
        </w:rPr>
        <w:t>б) охрана морских и пресных вод и их биологических ресурсов;</w:t>
      </w:r>
    </w:p>
    <w:p w:rsidR="001629FD" w:rsidRPr="001629FD" w:rsidRDefault="001629FD" w:rsidP="001629FD">
      <w:pPr>
        <w:widowControl w:val="0"/>
        <w:spacing w:line="360" w:lineRule="auto"/>
        <w:ind w:firstLine="709"/>
        <w:jc w:val="both"/>
        <w:rPr>
          <w:sz w:val="28"/>
          <w:szCs w:val="28"/>
        </w:rPr>
      </w:pPr>
      <w:r w:rsidRPr="001629FD">
        <w:rPr>
          <w:sz w:val="28"/>
          <w:szCs w:val="28"/>
        </w:rPr>
        <w:t>в) предотвращение загрязнения подземных и поверхностных вод;</w:t>
      </w:r>
    </w:p>
    <w:p w:rsidR="001629FD" w:rsidRPr="001629FD" w:rsidRDefault="001629FD" w:rsidP="001629FD">
      <w:pPr>
        <w:widowControl w:val="0"/>
        <w:spacing w:line="360" w:lineRule="auto"/>
        <w:ind w:firstLine="709"/>
        <w:jc w:val="both"/>
        <w:rPr>
          <w:sz w:val="28"/>
          <w:szCs w:val="28"/>
        </w:rPr>
      </w:pPr>
      <w:r w:rsidRPr="001629FD">
        <w:rPr>
          <w:sz w:val="28"/>
          <w:szCs w:val="28"/>
        </w:rPr>
        <w:t>г) экологические проблемы, связанные с сельским хозяйством;</w:t>
      </w:r>
    </w:p>
    <w:p w:rsidR="001629FD" w:rsidRPr="001629FD" w:rsidRDefault="001629FD" w:rsidP="001629FD">
      <w:pPr>
        <w:widowControl w:val="0"/>
        <w:spacing w:line="360" w:lineRule="auto"/>
        <w:ind w:firstLine="709"/>
        <w:jc w:val="both"/>
        <w:rPr>
          <w:sz w:val="28"/>
          <w:szCs w:val="28"/>
        </w:rPr>
      </w:pPr>
      <w:r w:rsidRPr="001629FD">
        <w:rPr>
          <w:sz w:val="28"/>
          <w:szCs w:val="28"/>
        </w:rPr>
        <w:t>д) охрана экосистем, включая создание природных заповедников, и охрана редких видов флоры и фауны и сред их обитания;</w:t>
      </w:r>
    </w:p>
    <w:p w:rsidR="001629FD" w:rsidRPr="001629FD" w:rsidRDefault="001629FD" w:rsidP="001629FD">
      <w:pPr>
        <w:widowControl w:val="0"/>
        <w:spacing w:line="360" w:lineRule="auto"/>
        <w:ind w:firstLine="709"/>
        <w:jc w:val="both"/>
        <w:rPr>
          <w:sz w:val="28"/>
          <w:szCs w:val="28"/>
        </w:rPr>
      </w:pPr>
      <w:r w:rsidRPr="001629FD">
        <w:rPr>
          <w:sz w:val="28"/>
          <w:szCs w:val="28"/>
        </w:rPr>
        <w:t>е) управление удалением отходов и кругооборотом токсичных химических веществ;</w:t>
      </w:r>
    </w:p>
    <w:p w:rsidR="001629FD" w:rsidRPr="001629FD" w:rsidRDefault="001629FD" w:rsidP="001629FD">
      <w:pPr>
        <w:widowControl w:val="0"/>
        <w:spacing w:line="360" w:lineRule="auto"/>
        <w:ind w:firstLine="709"/>
        <w:jc w:val="both"/>
        <w:rPr>
          <w:sz w:val="28"/>
          <w:szCs w:val="28"/>
        </w:rPr>
      </w:pPr>
      <w:r w:rsidRPr="001629FD">
        <w:rPr>
          <w:sz w:val="28"/>
          <w:szCs w:val="28"/>
        </w:rPr>
        <w:t>ж) технологии в области окружающей среды;</w:t>
      </w:r>
    </w:p>
    <w:p w:rsidR="001629FD" w:rsidRPr="001629FD" w:rsidRDefault="001629FD" w:rsidP="001629FD">
      <w:pPr>
        <w:widowControl w:val="0"/>
        <w:spacing w:line="360" w:lineRule="auto"/>
        <w:ind w:firstLine="709"/>
        <w:jc w:val="both"/>
        <w:rPr>
          <w:sz w:val="28"/>
          <w:szCs w:val="28"/>
        </w:rPr>
      </w:pPr>
      <w:r w:rsidRPr="001629FD">
        <w:rPr>
          <w:sz w:val="28"/>
          <w:szCs w:val="28"/>
        </w:rPr>
        <w:t>з) методы мониторинга и оценки состояния окружающей среды;</w:t>
      </w:r>
    </w:p>
    <w:p w:rsidR="001629FD" w:rsidRPr="001629FD" w:rsidRDefault="001629FD" w:rsidP="001629FD">
      <w:pPr>
        <w:widowControl w:val="0"/>
        <w:spacing w:line="360" w:lineRule="auto"/>
        <w:ind w:firstLine="709"/>
        <w:jc w:val="both"/>
        <w:rPr>
          <w:sz w:val="28"/>
          <w:szCs w:val="28"/>
        </w:rPr>
      </w:pPr>
      <w:r w:rsidRPr="001629FD">
        <w:rPr>
          <w:sz w:val="28"/>
          <w:szCs w:val="28"/>
        </w:rPr>
        <w:t>и) экстренные меры при чрезвычайных экологических ситуациях;</w:t>
      </w:r>
    </w:p>
    <w:p w:rsidR="001629FD" w:rsidRPr="001629FD" w:rsidRDefault="001629FD" w:rsidP="001629FD">
      <w:pPr>
        <w:widowControl w:val="0"/>
        <w:spacing w:line="360" w:lineRule="auto"/>
        <w:ind w:firstLine="709"/>
        <w:jc w:val="both"/>
        <w:rPr>
          <w:sz w:val="28"/>
          <w:szCs w:val="28"/>
        </w:rPr>
      </w:pPr>
      <w:r w:rsidRPr="001629FD">
        <w:rPr>
          <w:sz w:val="28"/>
          <w:szCs w:val="28"/>
        </w:rPr>
        <w:t>к) взаимосвязь окружающей среды и экономики;</w:t>
      </w:r>
    </w:p>
    <w:p w:rsidR="001629FD" w:rsidRPr="001629FD" w:rsidRDefault="001629FD" w:rsidP="001629FD">
      <w:pPr>
        <w:widowControl w:val="0"/>
        <w:spacing w:line="360" w:lineRule="auto"/>
        <w:ind w:firstLine="709"/>
        <w:jc w:val="both"/>
        <w:rPr>
          <w:sz w:val="28"/>
          <w:szCs w:val="28"/>
        </w:rPr>
      </w:pPr>
      <w:r w:rsidRPr="001629FD">
        <w:rPr>
          <w:sz w:val="28"/>
          <w:szCs w:val="28"/>
        </w:rPr>
        <w:t>л) оценка воздействия на окружающую среду и послепроектный анализ;</w:t>
      </w:r>
    </w:p>
    <w:p w:rsidR="001629FD" w:rsidRPr="001629FD" w:rsidRDefault="001629FD" w:rsidP="001629FD">
      <w:pPr>
        <w:widowControl w:val="0"/>
        <w:spacing w:line="360" w:lineRule="auto"/>
        <w:ind w:firstLine="709"/>
        <w:jc w:val="both"/>
        <w:rPr>
          <w:sz w:val="28"/>
          <w:szCs w:val="28"/>
        </w:rPr>
      </w:pPr>
      <w:r w:rsidRPr="001629FD">
        <w:rPr>
          <w:sz w:val="28"/>
          <w:szCs w:val="28"/>
        </w:rPr>
        <w:t>м) подготовка кадров и образование в области окружающей среды;</w:t>
      </w:r>
    </w:p>
    <w:p w:rsidR="001629FD" w:rsidRPr="001629FD" w:rsidRDefault="001629FD" w:rsidP="001629FD">
      <w:pPr>
        <w:widowControl w:val="0"/>
        <w:spacing w:line="360" w:lineRule="auto"/>
        <w:ind w:firstLine="709"/>
        <w:jc w:val="both"/>
        <w:rPr>
          <w:sz w:val="28"/>
          <w:szCs w:val="28"/>
        </w:rPr>
      </w:pPr>
      <w:r w:rsidRPr="001629FD">
        <w:rPr>
          <w:sz w:val="28"/>
          <w:szCs w:val="28"/>
        </w:rPr>
        <w:t>н) законодательство, нормативы и политика в области охраны окружающей среды;</w:t>
      </w:r>
    </w:p>
    <w:p w:rsidR="001629FD" w:rsidRPr="001629FD" w:rsidRDefault="001629FD" w:rsidP="001629FD">
      <w:pPr>
        <w:widowControl w:val="0"/>
        <w:spacing w:line="360" w:lineRule="auto"/>
        <w:ind w:firstLine="709"/>
        <w:jc w:val="both"/>
        <w:rPr>
          <w:sz w:val="28"/>
          <w:szCs w:val="28"/>
        </w:rPr>
      </w:pPr>
      <w:r w:rsidRPr="001629FD">
        <w:rPr>
          <w:sz w:val="28"/>
          <w:szCs w:val="28"/>
        </w:rPr>
        <w:t>о) национальные планы в области окружающей среды.</w:t>
      </w:r>
    </w:p>
    <w:p w:rsidR="001629FD" w:rsidRPr="001629FD" w:rsidRDefault="001629FD" w:rsidP="001629FD">
      <w:pPr>
        <w:widowControl w:val="0"/>
        <w:spacing w:line="360" w:lineRule="auto"/>
        <w:ind w:firstLine="709"/>
        <w:jc w:val="both"/>
        <w:rPr>
          <w:sz w:val="28"/>
          <w:szCs w:val="28"/>
        </w:rPr>
      </w:pPr>
      <w:r w:rsidRPr="001629FD">
        <w:rPr>
          <w:sz w:val="28"/>
          <w:szCs w:val="28"/>
        </w:rPr>
        <w:t>Сотрудничество может также осуществляться по другим направлениям, представляющим взаимный интерес.</w:t>
      </w:r>
    </w:p>
    <w:p w:rsidR="001629FD" w:rsidRPr="00762628" w:rsidRDefault="001629FD" w:rsidP="001629FD">
      <w:pPr>
        <w:widowControl w:val="0"/>
        <w:spacing w:line="360" w:lineRule="auto"/>
        <w:ind w:firstLine="709"/>
        <w:jc w:val="both"/>
        <w:rPr>
          <w:sz w:val="28"/>
          <w:szCs w:val="28"/>
        </w:rPr>
      </w:pPr>
      <w:r w:rsidRPr="00762628">
        <w:rPr>
          <w:rStyle w:val="c1"/>
          <w:sz w:val="28"/>
          <w:szCs w:val="28"/>
        </w:rPr>
        <w:t>Статья III</w:t>
      </w:r>
    </w:p>
    <w:p w:rsidR="001629FD" w:rsidRPr="001629FD" w:rsidRDefault="001629FD" w:rsidP="001629FD">
      <w:pPr>
        <w:widowControl w:val="0"/>
        <w:spacing w:line="360" w:lineRule="auto"/>
        <w:ind w:firstLine="709"/>
        <w:jc w:val="both"/>
        <w:rPr>
          <w:sz w:val="28"/>
          <w:szCs w:val="28"/>
        </w:rPr>
      </w:pPr>
      <w:r w:rsidRPr="001629FD">
        <w:rPr>
          <w:sz w:val="28"/>
          <w:szCs w:val="28"/>
        </w:rPr>
        <w:t xml:space="preserve">Стороны могут обмениваться информацией по направлениям, предусмотренным </w:t>
      </w:r>
      <w:r w:rsidRPr="003C026C">
        <w:rPr>
          <w:sz w:val="28"/>
          <w:szCs w:val="28"/>
        </w:rPr>
        <w:t>статьей II</w:t>
      </w:r>
      <w:r w:rsidRPr="001629FD">
        <w:rPr>
          <w:sz w:val="28"/>
          <w:szCs w:val="28"/>
        </w:rPr>
        <w:t>, включая вопросы управления, политики и регулирования, социально-экономические последствия и крупные исследования по вопросам окружающей среды.</w:t>
      </w:r>
    </w:p>
    <w:p w:rsidR="001629FD" w:rsidRPr="001629FD" w:rsidRDefault="001629FD" w:rsidP="001629FD">
      <w:pPr>
        <w:widowControl w:val="0"/>
        <w:spacing w:line="360" w:lineRule="auto"/>
        <w:ind w:firstLine="709"/>
        <w:jc w:val="both"/>
        <w:rPr>
          <w:sz w:val="28"/>
          <w:szCs w:val="28"/>
        </w:rPr>
      </w:pPr>
      <w:r w:rsidRPr="001629FD">
        <w:rPr>
          <w:sz w:val="28"/>
          <w:szCs w:val="28"/>
        </w:rPr>
        <w:t>По мере необходимости могут разрабатываться другие формы сотрудничества, включая совместные проекты, обмены экспертами, стажерами и студентами, двусторонние совещания, симпозиумы и совместные публикации.</w:t>
      </w:r>
    </w:p>
    <w:p w:rsidR="001629FD" w:rsidRPr="001629FD" w:rsidRDefault="001629FD" w:rsidP="001629FD">
      <w:pPr>
        <w:widowControl w:val="0"/>
        <w:spacing w:line="360" w:lineRule="auto"/>
        <w:ind w:firstLine="709"/>
        <w:jc w:val="both"/>
        <w:rPr>
          <w:sz w:val="28"/>
          <w:szCs w:val="28"/>
        </w:rPr>
      </w:pPr>
      <w:r w:rsidRPr="001629FD">
        <w:rPr>
          <w:sz w:val="28"/>
          <w:szCs w:val="28"/>
        </w:rPr>
        <w:t>Совместная деятельность в рамках данного Соглашения будет осуществляться в соответствии с законами и правилами Сторон.</w:t>
      </w:r>
    </w:p>
    <w:p w:rsidR="001629FD" w:rsidRPr="00762628" w:rsidRDefault="001629FD" w:rsidP="001629FD">
      <w:pPr>
        <w:widowControl w:val="0"/>
        <w:spacing w:line="360" w:lineRule="auto"/>
        <w:ind w:firstLine="709"/>
        <w:jc w:val="both"/>
        <w:rPr>
          <w:sz w:val="28"/>
          <w:szCs w:val="28"/>
        </w:rPr>
      </w:pPr>
      <w:r w:rsidRPr="00762628">
        <w:rPr>
          <w:rStyle w:val="c1"/>
          <w:sz w:val="28"/>
          <w:szCs w:val="28"/>
        </w:rPr>
        <w:t>Статья IV</w:t>
      </w:r>
    </w:p>
    <w:p w:rsidR="001629FD" w:rsidRPr="001629FD" w:rsidRDefault="001629FD" w:rsidP="001629FD">
      <w:pPr>
        <w:widowControl w:val="0"/>
        <w:spacing w:line="360" w:lineRule="auto"/>
        <w:ind w:firstLine="709"/>
        <w:jc w:val="both"/>
        <w:rPr>
          <w:sz w:val="28"/>
          <w:szCs w:val="28"/>
        </w:rPr>
      </w:pPr>
      <w:r w:rsidRPr="001629FD">
        <w:rPr>
          <w:sz w:val="28"/>
          <w:szCs w:val="28"/>
        </w:rPr>
        <w:t>Если Стороны не договорятся об ином, международные транспортные расходы, связанные с такими обменами и совместной деятельностью, несет направляющая Сторона. Расходы по пребыванию в стране несет принимающая Сторона.</w:t>
      </w:r>
    </w:p>
    <w:p w:rsidR="001629FD" w:rsidRPr="001629FD" w:rsidRDefault="001629FD" w:rsidP="001629FD">
      <w:pPr>
        <w:widowControl w:val="0"/>
        <w:spacing w:line="360" w:lineRule="auto"/>
        <w:ind w:firstLine="709"/>
        <w:jc w:val="both"/>
        <w:rPr>
          <w:sz w:val="28"/>
          <w:szCs w:val="28"/>
        </w:rPr>
      </w:pPr>
      <w:r w:rsidRPr="001629FD">
        <w:rPr>
          <w:rStyle w:val="c1"/>
          <w:sz w:val="28"/>
          <w:szCs w:val="28"/>
        </w:rPr>
        <w:t>Статья V</w:t>
      </w:r>
    </w:p>
    <w:p w:rsidR="001629FD" w:rsidRPr="001629FD" w:rsidRDefault="001629FD" w:rsidP="001629FD">
      <w:pPr>
        <w:widowControl w:val="0"/>
        <w:spacing w:line="360" w:lineRule="auto"/>
        <w:ind w:firstLine="709"/>
        <w:jc w:val="both"/>
        <w:rPr>
          <w:sz w:val="28"/>
          <w:szCs w:val="28"/>
        </w:rPr>
      </w:pPr>
      <w:r w:rsidRPr="001629FD">
        <w:rPr>
          <w:sz w:val="28"/>
          <w:szCs w:val="28"/>
        </w:rPr>
        <w:t xml:space="preserve">Для реализации настоящего Соглашения будет создана Смешанная российско-канадская </w:t>
      </w:r>
      <w:r w:rsidRPr="001629FD">
        <w:rPr>
          <w:rStyle w:val="c1"/>
          <w:sz w:val="28"/>
          <w:szCs w:val="28"/>
        </w:rPr>
        <w:t>Комиссия по окружающей среде</w:t>
      </w:r>
      <w:r w:rsidRPr="001629FD">
        <w:rPr>
          <w:sz w:val="28"/>
          <w:szCs w:val="28"/>
        </w:rPr>
        <w:t xml:space="preserve"> (в дальнейшем именуемая "Комиссия"). Комиссия собирается не реже одного раза в два года, попеременно в Российской Федерации и Канаде. Стороны назначат сопредседателей Комиссии. Каждая Сторона назначает своих представителей на сессии Комиссии, включая сопредседателя, в соответствии с собственными процедурами и практикой.</w:t>
      </w:r>
    </w:p>
    <w:p w:rsidR="001629FD" w:rsidRPr="001629FD" w:rsidRDefault="001629FD" w:rsidP="001629FD">
      <w:pPr>
        <w:widowControl w:val="0"/>
        <w:spacing w:line="360" w:lineRule="auto"/>
        <w:ind w:firstLine="709"/>
        <w:jc w:val="both"/>
        <w:rPr>
          <w:sz w:val="28"/>
          <w:szCs w:val="28"/>
        </w:rPr>
      </w:pPr>
      <w:r w:rsidRPr="001629FD">
        <w:rPr>
          <w:sz w:val="28"/>
          <w:szCs w:val="28"/>
        </w:rPr>
        <w:t>Комиссия:</w:t>
      </w:r>
    </w:p>
    <w:p w:rsidR="001629FD" w:rsidRPr="001629FD" w:rsidRDefault="001629FD" w:rsidP="001629FD">
      <w:pPr>
        <w:widowControl w:val="0"/>
        <w:spacing w:line="360" w:lineRule="auto"/>
        <w:ind w:firstLine="709"/>
        <w:jc w:val="both"/>
        <w:rPr>
          <w:sz w:val="28"/>
          <w:szCs w:val="28"/>
        </w:rPr>
      </w:pPr>
      <w:r w:rsidRPr="001629FD">
        <w:rPr>
          <w:sz w:val="28"/>
          <w:szCs w:val="28"/>
        </w:rPr>
        <w:t xml:space="preserve">а) разрабатывает программы сотрудничества между Российской Федерацией и Канадой по направлениям, предусмотренным в </w:t>
      </w:r>
      <w:r w:rsidRPr="003C026C">
        <w:rPr>
          <w:sz w:val="28"/>
          <w:szCs w:val="28"/>
        </w:rPr>
        <w:t>статье II</w:t>
      </w:r>
      <w:r w:rsidRPr="001629FD">
        <w:rPr>
          <w:sz w:val="28"/>
          <w:szCs w:val="28"/>
        </w:rPr>
        <w:t>;</w:t>
      </w:r>
    </w:p>
    <w:p w:rsidR="001629FD" w:rsidRPr="001629FD" w:rsidRDefault="001629FD" w:rsidP="001629FD">
      <w:pPr>
        <w:widowControl w:val="0"/>
        <w:spacing w:line="360" w:lineRule="auto"/>
        <w:ind w:firstLine="709"/>
        <w:jc w:val="both"/>
        <w:rPr>
          <w:sz w:val="28"/>
          <w:szCs w:val="28"/>
        </w:rPr>
      </w:pPr>
      <w:r w:rsidRPr="001629FD">
        <w:rPr>
          <w:sz w:val="28"/>
          <w:szCs w:val="28"/>
        </w:rPr>
        <w:t>б) рассматривает ход выполнения программ и готовит отчеты по ним;</w:t>
      </w:r>
    </w:p>
    <w:p w:rsidR="001629FD" w:rsidRPr="001629FD" w:rsidRDefault="001629FD" w:rsidP="001629FD">
      <w:pPr>
        <w:widowControl w:val="0"/>
        <w:spacing w:line="360" w:lineRule="auto"/>
        <w:ind w:firstLine="709"/>
        <w:jc w:val="both"/>
        <w:rPr>
          <w:sz w:val="28"/>
          <w:szCs w:val="28"/>
        </w:rPr>
      </w:pPr>
      <w:r w:rsidRPr="001629FD">
        <w:rPr>
          <w:sz w:val="28"/>
          <w:szCs w:val="28"/>
        </w:rPr>
        <w:t>в) рассматривает предложения, внесенные Сторонами в отношении дополнительных программ сотрудничества и поправок к существующим программам.</w:t>
      </w:r>
    </w:p>
    <w:p w:rsidR="001629FD" w:rsidRPr="00762628" w:rsidRDefault="001629FD" w:rsidP="001629FD">
      <w:pPr>
        <w:widowControl w:val="0"/>
        <w:spacing w:line="360" w:lineRule="auto"/>
        <w:ind w:firstLine="709"/>
        <w:jc w:val="both"/>
        <w:rPr>
          <w:sz w:val="28"/>
          <w:szCs w:val="28"/>
        </w:rPr>
      </w:pPr>
      <w:r w:rsidRPr="00762628">
        <w:rPr>
          <w:rStyle w:val="c1"/>
          <w:sz w:val="28"/>
          <w:szCs w:val="28"/>
        </w:rPr>
        <w:t>Статья VI</w:t>
      </w:r>
    </w:p>
    <w:p w:rsidR="001629FD" w:rsidRPr="001629FD" w:rsidRDefault="001629FD" w:rsidP="001629FD">
      <w:pPr>
        <w:widowControl w:val="0"/>
        <w:spacing w:line="360" w:lineRule="auto"/>
        <w:ind w:firstLine="709"/>
        <w:jc w:val="both"/>
        <w:rPr>
          <w:sz w:val="28"/>
          <w:szCs w:val="28"/>
        </w:rPr>
      </w:pPr>
      <w:r w:rsidRPr="001629FD">
        <w:rPr>
          <w:sz w:val="28"/>
          <w:szCs w:val="28"/>
        </w:rPr>
        <w:t>Если Стороны не договорятся об ином, то Министерство охраны окружающей среды и природных ресурсов Российской Федерации и Министерство окружающей среды Канады несут ответственность за реализацию рабочих программ. Они также несут ответственность за привлечение других заинтересованных российских и канадских организаций (правительственных, научных и прочих) к участию в деятельности, осуществляемой в рамках настоящего Соглашения.</w:t>
      </w:r>
    </w:p>
    <w:p w:rsidR="001629FD" w:rsidRPr="00762628" w:rsidRDefault="001629FD" w:rsidP="001629FD">
      <w:pPr>
        <w:widowControl w:val="0"/>
        <w:spacing w:line="360" w:lineRule="auto"/>
        <w:ind w:firstLine="709"/>
        <w:jc w:val="both"/>
        <w:rPr>
          <w:sz w:val="28"/>
          <w:szCs w:val="28"/>
        </w:rPr>
      </w:pPr>
      <w:r w:rsidRPr="00762628">
        <w:rPr>
          <w:rStyle w:val="c1"/>
          <w:sz w:val="28"/>
          <w:szCs w:val="28"/>
        </w:rPr>
        <w:t>Статья VII</w:t>
      </w:r>
    </w:p>
    <w:p w:rsidR="001629FD" w:rsidRPr="001629FD" w:rsidRDefault="001629FD" w:rsidP="001629FD">
      <w:pPr>
        <w:widowControl w:val="0"/>
        <w:spacing w:line="360" w:lineRule="auto"/>
        <w:ind w:firstLine="709"/>
        <w:jc w:val="both"/>
        <w:rPr>
          <w:sz w:val="28"/>
          <w:szCs w:val="28"/>
        </w:rPr>
      </w:pPr>
      <w:r w:rsidRPr="001629FD">
        <w:rPr>
          <w:sz w:val="28"/>
          <w:szCs w:val="28"/>
        </w:rPr>
        <w:t>После вступления в силу настоящего Соглашения Соглашение между Правительством Союза Советских Социалистических Республик и Правительством Канады о сотрудничестве по вопросам окружающей среды, подписанное в ноябре 1989 года, прекращает свое действие между Сторонами.</w:t>
      </w:r>
    </w:p>
    <w:p w:rsidR="001629FD" w:rsidRPr="001629FD" w:rsidRDefault="001629FD" w:rsidP="001629FD">
      <w:pPr>
        <w:widowControl w:val="0"/>
        <w:spacing w:line="360" w:lineRule="auto"/>
        <w:ind w:firstLine="709"/>
        <w:jc w:val="both"/>
        <w:rPr>
          <w:sz w:val="28"/>
          <w:szCs w:val="28"/>
        </w:rPr>
      </w:pPr>
      <w:r w:rsidRPr="001629FD">
        <w:rPr>
          <w:sz w:val="28"/>
          <w:szCs w:val="28"/>
        </w:rPr>
        <w:t>Планы работы, проекты и другая деятельность, согласованные в соответствии с Соглашением 1989 года между Правительством Союза Советских Социалистических Республик и Правительством Канады о сотрудничестве по вопросам окружающей среды, с соответствующими изменениями, включаются в рамки настоящего Соглашения.</w:t>
      </w:r>
    </w:p>
    <w:p w:rsidR="001629FD" w:rsidRPr="00762628" w:rsidRDefault="001629FD" w:rsidP="001629FD">
      <w:pPr>
        <w:widowControl w:val="0"/>
        <w:spacing w:line="360" w:lineRule="auto"/>
        <w:ind w:firstLine="709"/>
        <w:jc w:val="both"/>
        <w:rPr>
          <w:sz w:val="28"/>
          <w:szCs w:val="28"/>
        </w:rPr>
      </w:pPr>
      <w:r w:rsidRPr="00762628">
        <w:rPr>
          <w:rStyle w:val="c1"/>
          <w:sz w:val="28"/>
          <w:szCs w:val="28"/>
        </w:rPr>
        <w:t>Статья VIII</w:t>
      </w:r>
    </w:p>
    <w:p w:rsidR="001629FD" w:rsidRPr="001629FD" w:rsidRDefault="001629FD" w:rsidP="001629FD">
      <w:pPr>
        <w:widowControl w:val="0"/>
        <w:spacing w:line="360" w:lineRule="auto"/>
        <w:ind w:firstLine="709"/>
        <w:jc w:val="both"/>
        <w:rPr>
          <w:sz w:val="28"/>
          <w:szCs w:val="28"/>
        </w:rPr>
      </w:pPr>
      <w:r w:rsidRPr="001629FD">
        <w:rPr>
          <w:sz w:val="28"/>
          <w:szCs w:val="28"/>
        </w:rPr>
        <w:t>Настоящее Соглашение вступит в силу со дня его подписания и будет действовать в течение четырех лет. Оно будет автоматически продлеваться на последующие четырехлетние периоды, если какая-либо из Сторон не уведомит в письменной форме другую Сторону о своем намерении прекратить его действие за 12 месяцев.</w:t>
      </w:r>
    </w:p>
    <w:p w:rsidR="001629FD" w:rsidRPr="001629FD" w:rsidRDefault="001629FD" w:rsidP="001629FD">
      <w:pPr>
        <w:widowControl w:val="0"/>
        <w:spacing w:line="360" w:lineRule="auto"/>
        <w:ind w:firstLine="709"/>
        <w:jc w:val="both"/>
        <w:rPr>
          <w:sz w:val="28"/>
          <w:szCs w:val="28"/>
        </w:rPr>
      </w:pPr>
      <w:r w:rsidRPr="001629FD">
        <w:rPr>
          <w:sz w:val="28"/>
          <w:szCs w:val="28"/>
        </w:rPr>
        <w:t>Если Стороны не договорятся об ином, прекращение действия настоящего Соглашения не повлияет на реализацию какой-либо осуществляемой деятельности, не завершенной к моменту прекращения его действия.</w:t>
      </w:r>
    </w:p>
    <w:p w:rsidR="001629FD" w:rsidRPr="00762628" w:rsidRDefault="001629FD" w:rsidP="001629FD">
      <w:pPr>
        <w:widowControl w:val="0"/>
        <w:spacing w:line="360" w:lineRule="auto"/>
        <w:ind w:firstLine="709"/>
        <w:jc w:val="both"/>
        <w:rPr>
          <w:sz w:val="28"/>
          <w:szCs w:val="28"/>
        </w:rPr>
      </w:pPr>
      <w:r w:rsidRPr="00762628">
        <w:rPr>
          <w:rStyle w:val="c1"/>
          <w:sz w:val="28"/>
          <w:szCs w:val="28"/>
        </w:rPr>
        <w:t>Статья IX</w:t>
      </w:r>
    </w:p>
    <w:p w:rsidR="001629FD" w:rsidRPr="001629FD" w:rsidRDefault="001629FD" w:rsidP="001629FD">
      <w:pPr>
        <w:widowControl w:val="0"/>
        <w:spacing w:line="360" w:lineRule="auto"/>
        <w:ind w:firstLine="709"/>
        <w:jc w:val="both"/>
        <w:rPr>
          <w:sz w:val="28"/>
          <w:szCs w:val="28"/>
        </w:rPr>
      </w:pPr>
      <w:r w:rsidRPr="001629FD">
        <w:rPr>
          <w:sz w:val="28"/>
          <w:szCs w:val="28"/>
        </w:rPr>
        <w:t>В настоящее Соглашение могут быть внесены поправки в любое время с обоюдного письменного согласия Сторон.</w:t>
      </w:r>
    </w:p>
    <w:p w:rsidR="001629FD" w:rsidRPr="001629FD" w:rsidRDefault="001629FD" w:rsidP="001629FD">
      <w:pPr>
        <w:widowControl w:val="0"/>
        <w:spacing w:line="360" w:lineRule="auto"/>
        <w:ind w:firstLine="709"/>
        <w:jc w:val="both"/>
        <w:rPr>
          <w:sz w:val="28"/>
          <w:szCs w:val="28"/>
        </w:rPr>
      </w:pPr>
      <w:r w:rsidRPr="001629FD">
        <w:rPr>
          <w:sz w:val="28"/>
          <w:szCs w:val="28"/>
        </w:rPr>
        <w:t>Совершено в г. Москве 8 мая 1993 года в двух экземплярах, каждый на русском, английском и французском языках, причем все тексты имеют одинаковую силу.</w:t>
      </w:r>
    </w:p>
    <w:p w:rsidR="001629FD" w:rsidRPr="001629FD" w:rsidRDefault="00762628" w:rsidP="001629FD">
      <w:pPr>
        <w:pStyle w:val="5"/>
        <w:keepNext w:val="0"/>
        <w:widowControl w:val="0"/>
        <w:spacing w:line="360" w:lineRule="auto"/>
        <w:ind w:firstLine="709"/>
      </w:pPr>
      <w:r>
        <w:rPr>
          <w:b w:val="0"/>
          <w:bCs w:val="0"/>
        </w:rPr>
        <w:br w:type="page"/>
      </w:r>
      <w:r w:rsidR="005B1B8D">
        <w:t>Приложение № 7</w:t>
      </w:r>
    </w:p>
    <w:p w:rsidR="001629FD" w:rsidRPr="001629FD" w:rsidRDefault="001629FD" w:rsidP="001629FD">
      <w:pPr>
        <w:widowControl w:val="0"/>
        <w:tabs>
          <w:tab w:val="left" w:pos="851"/>
        </w:tabs>
        <w:spacing w:line="360" w:lineRule="auto"/>
        <w:ind w:firstLine="709"/>
        <w:jc w:val="both"/>
        <w:rPr>
          <w:b/>
          <w:bCs/>
          <w:sz w:val="28"/>
          <w:szCs w:val="28"/>
        </w:rPr>
      </w:pPr>
    </w:p>
    <w:p w:rsidR="001629FD" w:rsidRPr="00762628" w:rsidRDefault="001629FD" w:rsidP="001629FD">
      <w:pPr>
        <w:widowControl w:val="0"/>
        <w:tabs>
          <w:tab w:val="left" w:pos="851"/>
        </w:tabs>
        <w:spacing w:line="360" w:lineRule="auto"/>
        <w:ind w:firstLine="709"/>
        <w:jc w:val="both"/>
        <w:rPr>
          <w:sz w:val="28"/>
          <w:szCs w:val="28"/>
        </w:rPr>
      </w:pPr>
      <w:r w:rsidRPr="00762628">
        <w:rPr>
          <w:sz w:val="28"/>
          <w:szCs w:val="28"/>
        </w:rPr>
        <w:t>1. Данные о динамике и структуре товарооборота между Россией и Канадой</w:t>
      </w:r>
      <w:r w:rsidR="00762628">
        <w:rPr>
          <w:sz w:val="28"/>
          <w:szCs w:val="28"/>
          <w:lang w:val="uk-UA"/>
        </w:rPr>
        <w:t xml:space="preserve"> </w:t>
      </w:r>
      <w:r w:rsidRPr="00762628">
        <w:rPr>
          <w:sz w:val="28"/>
          <w:szCs w:val="28"/>
        </w:rPr>
        <w:t>(млн. долл.)</w:t>
      </w:r>
    </w:p>
    <w:tbl>
      <w:tblPr>
        <w:tblW w:w="8976"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1122"/>
        <w:gridCol w:w="1122"/>
        <w:gridCol w:w="1122"/>
        <w:gridCol w:w="935"/>
        <w:gridCol w:w="1023"/>
        <w:gridCol w:w="1034"/>
        <w:gridCol w:w="1122"/>
      </w:tblGrid>
      <w:tr w:rsidR="001629FD" w:rsidRPr="00762628" w:rsidTr="00762628">
        <w:tc>
          <w:tcPr>
            <w:tcW w:w="1496" w:type="dxa"/>
          </w:tcPr>
          <w:p w:rsidR="001629FD" w:rsidRPr="00762628" w:rsidRDefault="001629FD" w:rsidP="00762628">
            <w:pPr>
              <w:widowControl w:val="0"/>
              <w:tabs>
                <w:tab w:val="left" w:pos="0"/>
              </w:tabs>
              <w:spacing w:line="360" w:lineRule="auto"/>
              <w:rPr>
                <w:sz w:val="20"/>
                <w:szCs w:val="20"/>
              </w:rPr>
            </w:pPr>
          </w:p>
        </w:tc>
        <w:tc>
          <w:tcPr>
            <w:tcW w:w="1122" w:type="dxa"/>
          </w:tcPr>
          <w:p w:rsidR="001629FD" w:rsidRPr="00762628" w:rsidRDefault="001629FD" w:rsidP="00762628">
            <w:pPr>
              <w:widowControl w:val="0"/>
              <w:tabs>
                <w:tab w:val="left" w:pos="0"/>
              </w:tabs>
              <w:spacing w:line="360" w:lineRule="auto"/>
              <w:rPr>
                <w:sz w:val="20"/>
                <w:szCs w:val="20"/>
              </w:rPr>
            </w:pPr>
            <w:smartTag w:uri="urn:schemas-microsoft-com:office:smarttags" w:element="metricconverter">
              <w:smartTagPr>
                <w:attr w:name="ProductID" w:val="2007 г"/>
              </w:smartTagPr>
              <w:r w:rsidRPr="00762628">
                <w:rPr>
                  <w:sz w:val="20"/>
                  <w:szCs w:val="20"/>
                </w:rPr>
                <w:t>2001 г</w:t>
              </w:r>
            </w:smartTag>
            <w:r w:rsidRPr="00762628">
              <w:rPr>
                <w:sz w:val="20"/>
                <w:szCs w:val="20"/>
              </w:rPr>
              <w:t>.</w:t>
            </w:r>
          </w:p>
        </w:tc>
        <w:tc>
          <w:tcPr>
            <w:tcW w:w="1122" w:type="dxa"/>
          </w:tcPr>
          <w:p w:rsidR="001629FD" w:rsidRPr="00762628" w:rsidRDefault="001629FD" w:rsidP="00762628">
            <w:pPr>
              <w:widowControl w:val="0"/>
              <w:tabs>
                <w:tab w:val="left" w:pos="0"/>
              </w:tabs>
              <w:spacing w:line="360" w:lineRule="auto"/>
              <w:rPr>
                <w:sz w:val="20"/>
                <w:szCs w:val="20"/>
              </w:rPr>
            </w:pPr>
            <w:smartTag w:uri="urn:schemas-microsoft-com:office:smarttags" w:element="metricconverter">
              <w:smartTagPr>
                <w:attr w:name="ProductID" w:val="2007 г"/>
              </w:smartTagPr>
              <w:r w:rsidRPr="00762628">
                <w:rPr>
                  <w:sz w:val="20"/>
                  <w:szCs w:val="20"/>
                </w:rPr>
                <w:t>2002 г</w:t>
              </w:r>
            </w:smartTag>
            <w:r w:rsidRPr="00762628">
              <w:rPr>
                <w:sz w:val="20"/>
                <w:szCs w:val="20"/>
              </w:rPr>
              <w:t>.</w:t>
            </w:r>
          </w:p>
        </w:tc>
        <w:tc>
          <w:tcPr>
            <w:tcW w:w="1122" w:type="dxa"/>
          </w:tcPr>
          <w:p w:rsidR="001629FD" w:rsidRPr="00762628" w:rsidRDefault="001629FD" w:rsidP="00762628">
            <w:pPr>
              <w:widowControl w:val="0"/>
              <w:tabs>
                <w:tab w:val="left" w:pos="0"/>
              </w:tabs>
              <w:spacing w:line="360" w:lineRule="auto"/>
              <w:rPr>
                <w:sz w:val="20"/>
                <w:szCs w:val="20"/>
              </w:rPr>
            </w:pPr>
            <w:smartTag w:uri="urn:schemas-microsoft-com:office:smarttags" w:element="metricconverter">
              <w:smartTagPr>
                <w:attr w:name="ProductID" w:val="2007 г"/>
              </w:smartTagPr>
              <w:r w:rsidRPr="00762628">
                <w:rPr>
                  <w:sz w:val="20"/>
                  <w:szCs w:val="20"/>
                </w:rPr>
                <w:t>2003 г</w:t>
              </w:r>
            </w:smartTag>
            <w:r w:rsidRPr="00762628">
              <w:rPr>
                <w:sz w:val="20"/>
                <w:szCs w:val="20"/>
              </w:rPr>
              <w:t>.</w:t>
            </w:r>
          </w:p>
        </w:tc>
        <w:tc>
          <w:tcPr>
            <w:tcW w:w="935" w:type="dxa"/>
          </w:tcPr>
          <w:p w:rsidR="001629FD" w:rsidRPr="00762628" w:rsidRDefault="001629FD" w:rsidP="00762628">
            <w:pPr>
              <w:widowControl w:val="0"/>
              <w:tabs>
                <w:tab w:val="left" w:pos="0"/>
              </w:tabs>
              <w:spacing w:line="360" w:lineRule="auto"/>
              <w:rPr>
                <w:sz w:val="20"/>
                <w:szCs w:val="20"/>
              </w:rPr>
            </w:pPr>
            <w:smartTag w:uri="urn:schemas-microsoft-com:office:smarttags" w:element="metricconverter">
              <w:smartTagPr>
                <w:attr w:name="ProductID" w:val="2007 г"/>
              </w:smartTagPr>
              <w:r w:rsidRPr="00762628">
                <w:rPr>
                  <w:sz w:val="20"/>
                  <w:szCs w:val="20"/>
                </w:rPr>
                <w:t>2004 г</w:t>
              </w:r>
            </w:smartTag>
            <w:r w:rsidRPr="00762628">
              <w:rPr>
                <w:sz w:val="20"/>
                <w:szCs w:val="20"/>
              </w:rPr>
              <w:t>.</w:t>
            </w:r>
          </w:p>
        </w:tc>
        <w:tc>
          <w:tcPr>
            <w:tcW w:w="1023" w:type="dxa"/>
          </w:tcPr>
          <w:p w:rsidR="001629FD" w:rsidRPr="00762628" w:rsidRDefault="001629FD" w:rsidP="00762628">
            <w:pPr>
              <w:widowControl w:val="0"/>
              <w:tabs>
                <w:tab w:val="left" w:pos="0"/>
              </w:tabs>
              <w:spacing w:line="360" w:lineRule="auto"/>
              <w:rPr>
                <w:sz w:val="20"/>
                <w:szCs w:val="20"/>
              </w:rPr>
            </w:pPr>
            <w:smartTag w:uri="urn:schemas-microsoft-com:office:smarttags" w:element="metricconverter">
              <w:smartTagPr>
                <w:attr w:name="ProductID" w:val="2007 г"/>
              </w:smartTagPr>
              <w:r w:rsidRPr="00762628">
                <w:rPr>
                  <w:sz w:val="20"/>
                  <w:szCs w:val="20"/>
                </w:rPr>
                <w:t>2005 г</w:t>
              </w:r>
            </w:smartTag>
            <w:r w:rsidRPr="00762628">
              <w:rPr>
                <w:sz w:val="20"/>
                <w:szCs w:val="20"/>
              </w:rPr>
              <w:t>.</w:t>
            </w:r>
          </w:p>
        </w:tc>
        <w:tc>
          <w:tcPr>
            <w:tcW w:w="1034" w:type="dxa"/>
          </w:tcPr>
          <w:p w:rsidR="001629FD" w:rsidRPr="00762628" w:rsidRDefault="001629FD" w:rsidP="00762628">
            <w:pPr>
              <w:widowControl w:val="0"/>
              <w:tabs>
                <w:tab w:val="left" w:pos="0"/>
              </w:tabs>
              <w:spacing w:line="360" w:lineRule="auto"/>
              <w:rPr>
                <w:sz w:val="20"/>
                <w:szCs w:val="20"/>
              </w:rPr>
            </w:pPr>
            <w:smartTag w:uri="urn:schemas-microsoft-com:office:smarttags" w:element="metricconverter">
              <w:smartTagPr>
                <w:attr w:name="ProductID" w:val="2007 г"/>
              </w:smartTagPr>
              <w:r w:rsidRPr="00762628">
                <w:rPr>
                  <w:sz w:val="20"/>
                  <w:szCs w:val="20"/>
                </w:rPr>
                <w:t>2006 г</w:t>
              </w:r>
            </w:smartTag>
            <w:r w:rsidRPr="00762628">
              <w:rPr>
                <w:sz w:val="20"/>
                <w:szCs w:val="20"/>
              </w:rPr>
              <w:t>.</w:t>
            </w:r>
          </w:p>
        </w:tc>
        <w:tc>
          <w:tcPr>
            <w:tcW w:w="1122" w:type="dxa"/>
          </w:tcPr>
          <w:p w:rsidR="001629FD" w:rsidRPr="00762628" w:rsidRDefault="001629FD" w:rsidP="00762628">
            <w:pPr>
              <w:widowControl w:val="0"/>
              <w:tabs>
                <w:tab w:val="left" w:pos="0"/>
              </w:tabs>
              <w:spacing w:line="360" w:lineRule="auto"/>
              <w:rPr>
                <w:sz w:val="20"/>
                <w:szCs w:val="20"/>
              </w:rPr>
            </w:pPr>
            <w:smartTag w:uri="urn:schemas-microsoft-com:office:smarttags" w:element="metricconverter">
              <w:smartTagPr>
                <w:attr w:name="ProductID" w:val="2007 г"/>
              </w:smartTagPr>
              <w:r w:rsidRPr="00762628">
                <w:rPr>
                  <w:sz w:val="20"/>
                  <w:szCs w:val="20"/>
                </w:rPr>
                <w:t>2007 г</w:t>
              </w:r>
            </w:smartTag>
            <w:r w:rsidRPr="00762628">
              <w:rPr>
                <w:sz w:val="20"/>
                <w:szCs w:val="20"/>
              </w:rPr>
              <w:t>.</w:t>
            </w:r>
          </w:p>
        </w:tc>
      </w:tr>
      <w:tr w:rsidR="001629FD" w:rsidRPr="00762628" w:rsidTr="00762628">
        <w:tc>
          <w:tcPr>
            <w:tcW w:w="1496" w:type="dxa"/>
          </w:tcPr>
          <w:p w:rsidR="001629FD" w:rsidRPr="00762628" w:rsidRDefault="001629FD" w:rsidP="00762628">
            <w:pPr>
              <w:widowControl w:val="0"/>
              <w:spacing w:line="360" w:lineRule="auto"/>
              <w:rPr>
                <w:sz w:val="20"/>
                <w:szCs w:val="20"/>
              </w:rPr>
            </w:pPr>
            <w:r w:rsidRPr="00762628">
              <w:rPr>
                <w:sz w:val="20"/>
                <w:szCs w:val="20"/>
              </w:rPr>
              <w:t>Товарооборот</w:t>
            </w:r>
          </w:p>
        </w:tc>
        <w:tc>
          <w:tcPr>
            <w:tcW w:w="1122" w:type="dxa"/>
          </w:tcPr>
          <w:p w:rsidR="001629FD" w:rsidRPr="00762628" w:rsidRDefault="001629FD" w:rsidP="00762628">
            <w:pPr>
              <w:widowControl w:val="0"/>
              <w:spacing w:line="360" w:lineRule="auto"/>
              <w:rPr>
                <w:sz w:val="20"/>
                <w:szCs w:val="20"/>
              </w:rPr>
            </w:pPr>
            <w:r w:rsidRPr="00762628">
              <w:rPr>
                <w:sz w:val="20"/>
                <w:szCs w:val="20"/>
              </w:rPr>
              <w:t>302,1</w:t>
            </w:r>
          </w:p>
        </w:tc>
        <w:tc>
          <w:tcPr>
            <w:tcW w:w="1122" w:type="dxa"/>
          </w:tcPr>
          <w:p w:rsidR="001629FD" w:rsidRPr="00762628" w:rsidRDefault="001629FD" w:rsidP="00762628">
            <w:pPr>
              <w:widowControl w:val="0"/>
              <w:spacing w:line="360" w:lineRule="auto"/>
              <w:rPr>
                <w:sz w:val="20"/>
                <w:szCs w:val="20"/>
              </w:rPr>
            </w:pPr>
            <w:r w:rsidRPr="00762628">
              <w:rPr>
                <w:sz w:val="20"/>
                <w:szCs w:val="20"/>
              </w:rPr>
              <w:t>310,0</w:t>
            </w:r>
          </w:p>
        </w:tc>
        <w:tc>
          <w:tcPr>
            <w:tcW w:w="1122" w:type="dxa"/>
          </w:tcPr>
          <w:p w:rsidR="001629FD" w:rsidRPr="00762628" w:rsidRDefault="001629FD" w:rsidP="00762628">
            <w:pPr>
              <w:widowControl w:val="0"/>
              <w:spacing w:line="360" w:lineRule="auto"/>
              <w:rPr>
                <w:sz w:val="20"/>
                <w:szCs w:val="20"/>
              </w:rPr>
            </w:pPr>
            <w:r w:rsidRPr="00762628">
              <w:rPr>
                <w:sz w:val="20"/>
                <w:szCs w:val="20"/>
              </w:rPr>
              <w:t>566,4</w:t>
            </w:r>
          </w:p>
        </w:tc>
        <w:tc>
          <w:tcPr>
            <w:tcW w:w="935" w:type="dxa"/>
          </w:tcPr>
          <w:p w:rsidR="001629FD" w:rsidRPr="00762628" w:rsidRDefault="001629FD" w:rsidP="00762628">
            <w:pPr>
              <w:widowControl w:val="0"/>
              <w:spacing w:line="360" w:lineRule="auto"/>
              <w:ind w:hanging="625"/>
              <w:rPr>
                <w:sz w:val="20"/>
                <w:szCs w:val="20"/>
              </w:rPr>
            </w:pPr>
            <w:r w:rsidRPr="00762628">
              <w:rPr>
                <w:sz w:val="20"/>
                <w:szCs w:val="20"/>
              </w:rPr>
              <w:t>835,0</w:t>
            </w:r>
          </w:p>
        </w:tc>
        <w:tc>
          <w:tcPr>
            <w:tcW w:w="1023" w:type="dxa"/>
          </w:tcPr>
          <w:p w:rsidR="001629FD" w:rsidRPr="00762628" w:rsidRDefault="001629FD" w:rsidP="00762628">
            <w:pPr>
              <w:widowControl w:val="0"/>
              <w:spacing w:line="360" w:lineRule="auto"/>
              <w:rPr>
                <w:sz w:val="20"/>
                <w:szCs w:val="20"/>
              </w:rPr>
            </w:pPr>
            <w:r w:rsidRPr="00762628">
              <w:rPr>
                <w:sz w:val="20"/>
                <w:szCs w:val="20"/>
              </w:rPr>
              <w:t>715,2</w:t>
            </w:r>
          </w:p>
        </w:tc>
        <w:tc>
          <w:tcPr>
            <w:tcW w:w="1034" w:type="dxa"/>
          </w:tcPr>
          <w:p w:rsidR="001629FD" w:rsidRPr="00762628" w:rsidRDefault="001629FD" w:rsidP="00762628">
            <w:pPr>
              <w:widowControl w:val="0"/>
              <w:spacing w:line="360" w:lineRule="auto"/>
              <w:rPr>
                <w:sz w:val="20"/>
                <w:szCs w:val="20"/>
              </w:rPr>
            </w:pPr>
            <w:r w:rsidRPr="00762628">
              <w:rPr>
                <w:sz w:val="20"/>
                <w:szCs w:val="20"/>
              </w:rPr>
              <w:t>1260,1</w:t>
            </w:r>
          </w:p>
        </w:tc>
        <w:tc>
          <w:tcPr>
            <w:tcW w:w="1122" w:type="dxa"/>
          </w:tcPr>
          <w:p w:rsidR="001629FD" w:rsidRPr="00762628" w:rsidRDefault="001629FD" w:rsidP="00762628">
            <w:pPr>
              <w:widowControl w:val="0"/>
              <w:spacing w:line="360" w:lineRule="auto"/>
              <w:rPr>
                <w:sz w:val="20"/>
                <w:szCs w:val="20"/>
              </w:rPr>
            </w:pPr>
            <w:r w:rsidRPr="00762628">
              <w:rPr>
                <w:sz w:val="20"/>
                <w:szCs w:val="20"/>
              </w:rPr>
              <w:t>1556,1</w:t>
            </w:r>
          </w:p>
        </w:tc>
      </w:tr>
      <w:tr w:rsidR="001629FD" w:rsidRPr="00762628" w:rsidTr="00762628">
        <w:tc>
          <w:tcPr>
            <w:tcW w:w="1496" w:type="dxa"/>
          </w:tcPr>
          <w:p w:rsidR="001629FD" w:rsidRPr="00762628" w:rsidRDefault="001629FD" w:rsidP="00762628">
            <w:pPr>
              <w:widowControl w:val="0"/>
              <w:spacing w:line="360" w:lineRule="auto"/>
              <w:rPr>
                <w:sz w:val="20"/>
                <w:szCs w:val="20"/>
              </w:rPr>
            </w:pPr>
            <w:r w:rsidRPr="00762628">
              <w:rPr>
                <w:sz w:val="20"/>
                <w:szCs w:val="20"/>
              </w:rPr>
              <w:t>Экспорт</w:t>
            </w:r>
          </w:p>
        </w:tc>
        <w:tc>
          <w:tcPr>
            <w:tcW w:w="1122" w:type="dxa"/>
          </w:tcPr>
          <w:p w:rsidR="001629FD" w:rsidRPr="00762628" w:rsidRDefault="001629FD" w:rsidP="00762628">
            <w:pPr>
              <w:widowControl w:val="0"/>
              <w:spacing w:line="360" w:lineRule="auto"/>
              <w:rPr>
                <w:sz w:val="20"/>
                <w:szCs w:val="20"/>
              </w:rPr>
            </w:pPr>
            <w:r w:rsidRPr="00762628">
              <w:rPr>
                <w:sz w:val="20"/>
                <w:szCs w:val="20"/>
              </w:rPr>
              <w:t>59,4</w:t>
            </w:r>
          </w:p>
        </w:tc>
        <w:tc>
          <w:tcPr>
            <w:tcW w:w="1122" w:type="dxa"/>
          </w:tcPr>
          <w:p w:rsidR="001629FD" w:rsidRPr="00762628" w:rsidRDefault="001629FD" w:rsidP="00762628">
            <w:pPr>
              <w:widowControl w:val="0"/>
              <w:spacing w:line="360" w:lineRule="auto"/>
              <w:rPr>
                <w:sz w:val="20"/>
                <w:szCs w:val="20"/>
              </w:rPr>
            </w:pPr>
            <w:r w:rsidRPr="00762628">
              <w:rPr>
                <w:sz w:val="20"/>
                <w:szCs w:val="20"/>
              </w:rPr>
              <w:t>86,0</w:t>
            </w:r>
          </w:p>
        </w:tc>
        <w:tc>
          <w:tcPr>
            <w:tcW w:w="1122" w:type="dxa"/>
          </w:tcPr>
          <w:p w:rsidR="001629FD" w:rsidRPr="00762628" w:rsidRDefault="001629FD" w:rsidP="00762628">
            <w:pPr>
              <w:widowControl w:val="0"/>
              <w:spacing w:line="360" w:lineRule="auto"/>
              <w:rPr>
                <w:sz w:val="20"/>
                <w:szCs w:val="20"/>
              </w:rPr>
            </w:pPr>
            <w:r w:rsidRPr="00762628">
              <w:rPr>
                <w:sz w:val="20"/>
                <w:szCs w:val="20"/>
              </w:rPr>
              <w:t>265,7</w:t>
            </w:r>
          </w:p>
        </w:tc>
        <w:tc>
          <w:tcPr>
            <w:tcW w:w="935" w:type="dxa"/>
          </w:tcPr>
          <w:p w:rsidR="001629FD" w:rsidRPr="00762628" w:rsidRDefault="001629FD" w:rsidP="00762628">
            <w:pPr>
              <w:widowControl w:val="0"/>
              <w:spacing w:line="360" w:lineRule="auto"/>
              <w:rPr>
                <w:sz w:val="20"/>
                <w:szCs w:val="20"/>
              </w:rPr>
            </w:pPr>
            <w:r w:rsidRPr="00762628">
              <w:rPr>
                <w:sz w:val="20"/>
                <w:szCs w:val="20"/>
              </w:rPr>
              <w:t>500,4</w:t>
            </w:r>
          </w:p>
        </w:tc>
        <w:tc>
          <w:tcPr>
            <w:tcW w:w="1023" w:type="dxa"/>
          </w:tcPr>
          <w:p w:rsidR="001629FD" w:rsidRPr="00762628" w:rsidRDefault="001629FD" w:rsidP="00762628">
            <w:pPr>
              <w:widowControl w:val="0"/>
              <w:spacing w:line="360" w:lineRule="auto"/>
              <w:rPr>
                <w:sz w:val="20"/>
                <w:szCs w:val="20"/>
              </w:rPr>
            </w:pPr>
            <w:r w:rsidRPr="00762628">
              <w:rPr>
                <w:sz w:val="20"/>
                <w:szCs w:val="20"/>
              </w:rPr>
              <w:t>200,4</w:t>
            </w:r>
          </w:p>
        </w:tc>
        <w:tc>
          <w:tcPr>
            <w:tcW w:w="1034" w:type="dxa"/>
          </w:tcPr>
          <w:p w:rsidR="001629FD" w:rsidRPr="00762628" w:rsidRDefault="001629FD" w:rsidP="00762628">
            <w:pPr>
              <w:widowControl w:val="0"/>
              <w:spacing w:line="360" w:lineRule="auto"/>
              <w:rPr>
                <w:sz w:val="20"/>
                <w:szCs w:val="20"/>
              </w:rPr>
            </w:pPr>
            <w:r w:rsidRPr="00762628">
              <w:rPr>
                <w:sz w:val="20"/>
                <w:szCs w:val="20"/>
              </w:rPr>
              <w:t>362,3</w:t>
            </w:r>
          </w:p>
        </w:tc>
        <w:tc>
          <w:tcPr>
            <w:tcW w:w="1122" w:type="dxa"/>
          </w:tcPr>
          <w:p w:rsidR="001629FD" w:rsidRPr="00762628" w:rsidRDefault="001629FD" w:rsidP="00762628">
            <w:pPr>
              <w:widowControl w:val="0"/>
              <w:spacing w:line="360" w:lineRule="auto"/>
              <w:rPr>
                <w:sz w:val="20"/>
                <w:szCs w:val="20"/>
              </w:rPr>
            </w:pPr>
            <w:r w:rsidRPr="00762628">
              <w:rPr>
                <w:sz w:val="20"/>
                <w:szCs w:val="20"/>
              </w:rPr>
              <w:t>335,7</w:t>
            </w:r>
          </w:p>
        </w:tc>
      </w:tr>
      <w:tr w:rsidR="001629FD" w:rsidRPr="00762628" w:rsidTr="00762628">
        <w:tc>
          <w:tcPr>
            <w:tcW w:w="1496" w:type="dxa"/>
          </w:tcPr>
          <w:p w:rsidR="001629FD" w:rsidRPr="00762628" w:rsidRDefault="001629FD" w:rsidP="00762628">
            <w:pPr>
              <w:widowControl w:val="0"/>
              <w:spacing w:line="360" w:lineRule="auto"/>
              <w:rPr>
                <w:sz w:val="20"/>
                <w:szCs w:val="20"/>
              </w:rPr>
            </w:pPr>
            <w:r w:rsidRPr="00762628">
              <w:rPr>
                <w:sz w:val="20"/>
                <w:szCs w:val="20"/>
              </w:rPr>
              <w:t>Импорт</w:t>
            </w:r>
          </w:p>
        </w:tc>
        <w:tc>
          <w:tcPr>
            <w:tcW w:w="1122" w:type="dxa"/>
          </w:tcPr>
          <w:p w:rsidR="001629FD" w:rsidRPr="00762628" w:rsidRDefault="001629FD" w:rsidP="00762628">
            <w:pPr>
              <w:widowControl w:val="0"/>
              <w:spacing w:line="360" w:lineRule="auto"/>
              <w:rPr>
                <w:sz w:val="20"/>
                <w:szCs w:val="20"/>
              </w:rPr>
            </w:pPr>
            <w:r w:rsidRPr="00762628">
              <w:rPr>
                <w:sz w:val="20"/>
                <w:szCs w:val="20"/>
              </w:rPr>
              <w:t>242,7</w:t>
            </w:r>
          </w:p>
        </w:tc>
        <w:tc>
          <w:tcPr>
            <w:tcW w:w="1122" w:type="dxa"/>
          </w:tcPr>
          <w:p w:rsidR="001629FD" w:rsidRPr="00762628" w:rsidRDefault="001629FD" w:rsidP="00762628">
            <w:pPr>
              <w:widowControl w:val="0"/>
              <w:spacing w:line="360" w:lineRule="auto"/>
              <w:rPr>
                <w:sz w:val="20"/>
                <w:szCs w:val="20"/>
              </w:rPr>
            </w:pPr>
            <w:r w:rsidRPr="00762628">
              <w:rPr>
                <w:sz w:val="20"/>
                <w:szCs w:val="20"/>
              </w:rPr>
              <w:t>224,0</w:t>
            </w:r>
          </w:p>
        </w:tc>
        <w:tc>
          <w:tcPr>
            <w:tcW w:w="1122" w:type="dxa"/>
          </w:tcPr>
          <w:p w:rsidR="001629FD" w:rsidRPr="00762628" w:rsidRDefault="001629FD" w:rsidP="00762628">
            <w:pPr>
              <w:widowControl w:val="0"/>
              <w:spacing w:line="360" w:lineRule="auto"/>
              <w:rPr>
                <w:sz w:val="20"/>
                <w:szCs w:val="20"/>
              </w:rPr>
            </w:pPr>
            <w:r w:rsidRPr="00762628">
              <w:rPr>
                <w:sz w:val="20"/>
                <w:szCs w:val="20"/>
              </w:rPr>
              <w:t>300,7</w:t>
            </w:r>
          </w:p>
        </w:tc>
        <w:tc>
          <w:tcPr>
            <w:tcW w:w="935" w:type="dxa"/>
          </w:tcPr>
          <w:p w:rsidR="001629FD" w:rsidRPr="00762628" w:rsidRDefault="001629FD" w:rsidP="00762628">
            <w:pPr>
              <w:widowControl w:val="0"/>
              <w:spacing w:line="360" w:lineRule="auto"/>
              <w:rPr>
                <w:sz w:val="20"/>
                <w:szCs w:val="20"/>
              </w:rPr>
            </w:pPr>
            <w:r w:rsidRPr="00762628">
              <w:rPr>
                <w:sz w:val="20"/>
                <w:szCs w:val="20"/>
              </w:rPr>
              <w:t>334,6</w:t>
            </w:r>
          </w:p>
        </w:tc>
        <w:tc>
          <w:tcPr>
            <w:tcW w:w="1023" w:type="dxa"/>
          </w:tcPr>
          <w:p w:rsidR="001629FD" w:rsidRPr="00762628" w:rsidRDefault="001629FD" w:rsidP="00762628">
            <w:pPr>
              <w:widowControl w:val="0"/>
              <w:spacing w:line="360" w:lineRule="auto"/>
              <w:rPr>
                <w:sz w:val="20"/>
                <w:szCs w:val="20"/>
              </w:rPr>
            </w:pPr>
            <w:r w:rsidRPr="00762628">
              <w:rPr>
                <w:sz w:val="20"/>
                <w:szCs w:val="20"/>
              </w:rPr>
              <w:t>514,8</w:t>
            </w:r>
          </w:p>
        </w:tc>
        <w:tc>
          <w:tcPr>
            <w:tcW w:w="1034" w:type="dxa"/>
          </w:tcPr>
          <w:p w:rsidR="001629FD" w:rsidRPr="00762628" w:rsidRDefault="001629FD" w:rsidP="00762628">
            <w:pPr>
              <w:widowControl w:val="0"/>
              <w:spacing w:line="360" w:lineRule="auto"/>
              <w:rPr>
                <w:sz w:val="20"/>
                <w:szCs w:val="20"/>
              </w:rPr>
            </w:pPr>
            <w:r w:rsidRPr="00762628">
              <w:rPr>
                <w:sz w:val="20"/>
                <w:szCs w:val="20"/>
              </w:rPr>
              <w:t>897,8</w:t>
            </w:r>
          </w:p>
        </w:tc>
        <w:tc>
          <w:tcPr>
            <w:tcW w:w="1122" w:type="dxa"/>
          </w:tcPr>
          <w:p w:rsidR="001629FD" w:rsidRPr="00762628" w:rsidRDefault="001629FD" w:rsidP="00762628">
            <w:pPr>
              <w:widowControl w:val="0"/>
              <w:spacing w:line="360" w:lineRule="auto"/>
              <w:rPr>
                <w:sz w:val="20"/>
                <w:szCs w:val="20"/>
              </w:rPr>
            </w:pPr>
            <w:r w:rsidRPr="00762628">
              <w:rPr>
                <w:sz w:val="20"/>
                <w:szCs w:val="20"/>
              </w:rPr>
              <w:t>1220,4</w:t>
            </w:r>
          </w:p>
        </w:tc>
      </w:tr>
      <w:tr w:rsidR="001629FD" w:rsidRPr="00762628" w:rsidTr="00762628">
        <w:tc>
          <w:tcPr>
            <w:tcW w:w="1496" w:type="dxa"/>
          </w:tcPr>
          <w:p w:rsidR="001629FD" w:rsidRPr="00762628" w:rsidRDefault="001629FD" w:rsidP="00762628">
            <w:pPr>
              <w:widowControl w:val="0"/>
              <w:spacing w:line="360" w:lineRule="auto"/>
              <w:rPr>
                <w:sz w:val="20"/>
                <w:szCs w:val="20"/>
              </w:rPr>
            </w:pPr>
            <w:r w:rsidRPr="00762628">
              <w:rPr>
                <w:sz w:val="20"/>
                <w:szCs w:val="20"/>
              </w:rPr>
              <w:t>Сальдо</w:t>
            </w:r>
          </w:p>
        </w:tc>
        <w:tc>
          <w:tcPr>
            <w:tcW w:w="1122" w:type="dxa"/>
          </w:tcPr>
          <w:p w:rsidR="001629FD" w:rsidRPr="00762628" w:rsidRDefault="001629FD" w:rsidP="00762628">
            <w:pPr>
              <w:widowControl w:val="0"/>
              <w:spacing w:line="360" w:lineRule="auto"/>
              <w:rPr>
                <w:sz w:val="20"/>
                <w:szCs w:val="20"/>
              </w:rPr>
            </w:pPr>
            <w:r w:rsidRPr="00762628">
              <w:rPr>
                <w:sz w:val="20"/>
                <w:szCs w:val="20"/>
              </w:rPr>
              <w:t>-183,3</w:t>
            </w:r>
          </w:p>
        </w:tc>
        <w:tc>
          <w:tcPr>
            <w:tcW w:w="1122" w:type="dxa"/>
          </w:tcPr>
          <w:p w:rsidR="001629FD" w:rsidRPr="00762628" w:rsidRDefault="001629FD" w:rsidP="00762628">
            <w:pPr>
              <w:widowControl w:val="0"/>
              <w:spacing w:line="360" w:lineRule="auto"/>
              <w:rPr>
                <w:sz w:val="20"/>
                <w:szCs w:val="20"/>
              </w:rPr>
            </w:pPr>
            <w:r w:rsidRPr="00762628">
              <w:rPr>
                <w:sz w:val="20"/>
                <w:szCs w:val="20"/>
              </w:rPr>
              <w:t>-138,0</w:t>
            </w:r>
          </w:p>
        </w:tc>
        <w:tc>
          <w:tcPr>
            <w:tcW w:w="1122" w:type="dxa"/>
          </w:tcPr>
          <w:p w:rsidR="001629FD" w:rsidRPr="00762628" w:rsidRDefault="001629FD" w:rsidP="00762628">
            <w:pPr>
              <w:widowControl w:val="0"/>
              <w:spacing w:line="360" w:lineRule="auto"/>
              <w:rPr>
                <w:sz w:val="20"/>
                <w:szCs w:val="20"/>
              </w:rPr>
            </w:pPr>
            <w:r w:rsidRPr="00762628">
              <w:rPr>
                <w:sz w:val="20"/>
                <w:szCs w:val="20"/>
              </w:rPr>
              <w:t>-35,0</w:t>
            </w:r>
          </w:p>
        </w:tc>
        <w:tc>
          <w:tcPr>
            <w:tcW w:w="935" w:type="dxa"/>
          </w:tcPr>
          <w:p w:rsidR="001629FD" w:rsidRPr="00762628" w:rsidRDefault="001629FD" w:rsidP="00762628">
            <w:pPr>
              <w:widowControl w:val="0"/>
              <w:spacing w:line="360" w:lineRule="auto"/>
              <w:rPr>
                <w:sz w:val="20"/>
                <w:szCs w:val="20"/>
              </w:rPr>
            </w:pPr>
            <w:r w:rsidRPr="00762628">
              <w:rPr>
                <w:sz w:val="20"/>
                <w:szCs w:val="20"/>
              </w:rPr>
              <w:t>165,8</w:t>
            </w:r>
          </w:p>
        </w:tc>
        <w:tc>
          <w:tcPr>
            <w:tcW w:w="1023" w:type="dxa"/>
          </w:tcPr>
          <w:p w:rsidR="001629FD" w:rsidRPr="00762628" w:rsidRDefault="001629FD" w:rsidP="00762628">
            <w:pPr>
              <w:widowControl w:val="0"/>
              <w:spacing w:line="360" w:lineRule="auto"/>
              <w:rPr>
                <w:sz w:val="20"/>
                <w:szCs w:val="20"/>
              </w:rPr>
            </w:pPr>
            <w:r w:rsidRPr="00762628">
              <w:rPr>
                <w:sz w:val="20"/>
                <w:szCs w:val="20"/>
              </w:rPr>
              <w:t>-314,4</w:t>
            </w:r>
          </w:p>
        </w:tc>
        <w:tc>
          <w:tcPr>
            <w:tcW w:w="1034" w:type="dxa"/>
          </w:tcPr>
          <w:p w:rsidR="001629FD" w:rsidRPr="00762628" w:rsidRDefault="001629FD" w:rsidP="00762628">
            <w:pPr>
              <w:widowControl w:val="0"/>
              <w:spacing w:line="360" w:lineRule="auto"/>
              <w:rPr>
                <w:sz w:val="20"/>
                <w:szCs w:val="20"/>
              </w:rPr>
            </w:pPr>
            <w:r w:rsidRPr="00762628">
              <w:rPr>
                <w:sz w:val="20"/>
                <w:szCs w:val="20"/>
              </w:rPr>
              <w:t>-535,5</w:t>
            </w:r>
          </w:p>
        </w:tc>
        <w:tc>
          <w:tcPr>
            <w:tcW w:w="1122" w:type="dxa"/>
          </w:tcPr>
          <w:p w:rsidR="001629FD" w:rsidRPr="00762628" w:rsidRDefault="001629FD" w:rsidP="00762628">
            <w:pPr>
              <w:widowControl w:val="0"/>
              <w:spacing w:line="360" w:lineRule="auto"/>
              <w:rPr>
                <w:sz w:val="20"/>
                <w:szCs w:val="20"/>
              </w:rPr>
            </w:pPr>
            <w:r w:rsidRPr="00762628">
              <w:rPr>
                <w:sz w:val="20"/>
                <w:szCs w:val="20"/>
              </w:rPr>
              <w:t>-884,7</w:t>
            </w:r>
          </w:p>
        </w:tc>
      </w:tr>
    </w:tbl>
    <w:p w:rsidR="00762628" w:rsidRDefault="00762628" w:rsidP="001629FD">
      <w:pPr>
        <w:pStyle w:val="5"/>
        <w:keepNext w:val="0"/>
        <w:widowControl w:val="0"/>
        <w:spacing w:line="360" w:lineRule="auto"/>
        <w:ind w:firstLine="709"/>
      </w:pPr>
    </w:p>
    <w:p w:rsidR="00762628" w:rsidRPr="005B1B8D" w:rsidRDefault="00762628" w:rsidP="005B1B8D">
      <w:pPr>
        <w:widowControl w:val="0"/>
        <w:spacing w:line="360" w:lineRule="auto"/>
        <w:jc w:val="both"/>
        <w:rPr>
          <w:sz w:val="28"/>
          <w:szCs w:val="28"/>
        </w:rPr>
      </w:pPr>
      <w:bookmarkStart w:id="0" w:name="_GoBack"/>
      <w:bookmarkEnd w:id="0"/>
    </w:p>
    <w:sectPr w:rsidR="00762628" w:rsidRPr="005B1B8D" w:rsidSect="005B1B8D">
      <w:footerReference w:type="default" r:id="rId7"/>
      <w:type w:val="nextColumn"/>
      <w:pgSz w:w="11906" w:h="16838" w:code="9"/>
      <w:pgMar w:top="1134" w:right="851"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885" w:rsidRDefault="00440885">
      <w:r>
        <w:separator/>
      </w:r>
    </w:p>
  </w:endnote>
  <w:endnote w:type="continuationSeparator" w:id="0">
    <w:p w:rsidR="00440885" w:rsidRDefault="00440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9FD" w:rsidRDefault="003C026C">
    <w:pPr>
      <w:pStyle w:val="a5"/>
      <w:framePr w:wrap="auto" w:vAnchor="text" w:hAnchor="margin" w:xAlign="right" w:y="1"/>
      <w:rPr>
        <w:rStyle w:val="a7"/>
      </w:rPr>
    </w:pPr>
    <w:r>
      <w:rPr>
        <w:rStyle w:val="a7"/>
        <w:noProof/>
      </w:rPr>
      <w:t>1</w:t>
    </w:r>
  </w:p>
  <w:p w:rsidR="001629FD" w:rsidRDefault="001629F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885" w:rsidRDefault="00440885">
      <w:r>
        <w:separator/>
      </w:r>
    </w:p>
  </w:footnote>
  <w:footnote w:type="continuationSeparator" w:id="0">
    <w:p w:rsidR="00440885" w:rsidRDefault="00440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16493"/>
    <w:multiLevelType w:val="multilevel"/>
    <w:tmpl w:val="4B22BCA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28523B1"/>
    <w:multiLevelType w:val="hybridMultilevel"/>
    <w:tmpl w:val="2506DB30"/>
    <w:lvl w:ilvl="0" w:tplc="B94C0DD0">
      <w:start w:val="4"/>
      <w:numFmt w:val="decimal"/>
      <w:lvlText w:val="%1)"/>
      <w:lvlJc w:val="left"/>
      <w:pPr>
        <w:tabs>
          <w:tab w:val="num" w:pos="720"/>
        </w:tabs>
        <w:ind w:left="720" w:hanging="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43151FF"/>
    <w:multiLevelType w:val="hybridMultilevel"/>
    <w:tmpl w:val="D13CA9D2"/>
    <w:lvl w:ilvl="0" w:tplc="78F4C142">
      <w:start w:val="1"/>
      <w:numFmt w:val="bullet"/>
      <w:lvlText w:val=""/>
      <w:lvlJc w:val="left"/>
      <w:pPr>
        <w:tabs>
          <w:tab w:val="num" w:pos="720"/>
        </w:tabs>
        <w:ind w:left="720" w:hanging="360"/>
      </w:pPr>
      <w:rPr>
        <w:rFonts w:ascii="Symbol" w:hAnsi="Symbol" w:hint="default"/>
        <w:sz w:val="20"/>
      </w:rPr>
    </w:lvl>
    <w:lvl w:ilvl="1" w:tplc="76F29B26">
      <w:start w:val="1"/>
      <w:numFmt w:val="bullet"/>
      <w:lvlText w:val="o"/>
      <w:lvlJc w:val="left"/>
      <w:pPr>
        <w:tabs>
          <w:tab w:val="num" w:pos="1440"/>
        </w:tabs>
        <w:ind w:left="1440" w:hanging="360"/>
      </w:pPr>
      <w:rPr>
        <w:rFonts w:ascii="Courier New" w:hAnsi="Courier New" w:hint="default"/>
        <w:sz w:val="20"/>
      </w:rPr>
    </w:lvl>
    <w:lvl w:ilvl="2" w:tplc="942E4188">
      <w:start w:val="1"/>
      <w:numFmt w:val="bullet"/>
      <w:lvlText w:val=""/>
      <w:lvlJc w:val="left"/>
      <w:pPr>
        <w:tabs>
          <w:tab w:val="num" w:pos="2160"/>
        </w:tabs>
        <w:ind w:left="2160" w:hanging="360"/>
      </w:pPr>
      <w:rPr>
        <w:rFonts w:ascii="Wingdings" w:hAnsi="Wingdings" w:hint="default"/>
        <w:sz w:val="20"/>
      </w:rPr>
    </w:lvl>
    <w:lvl w:ilvl="3" w:tplc="633A2212">
      <w:start w:val="1"/>
      <w:numFmt w:val="bullet"/>
      <w:lvlText w:val=""/>
      <w:lvlJc w:val="left"/>
      <w:pPr>
        <w:tabs>
          <w:tab w:val="num" w:pos="2880"/>
        </w:tabs>
        <w:ind w:left="2880" w:hanging="360"/>
      </w:pPr>
      <w:rPr>
        <w:rFonts w:ascii="Wingdings" w:hAnsi="Wingdings" w:hint="default"/>
        <w:sz w:val="20"/>
      </w:rPr>
    </w:lvl>
    <w:lvl w:ilvl="4" w:tplc="5676860E">
      <w:start w:val="1"/>
      <w:numFmt w:val="bullet"/>
      <w:lvlText w:val=""/>
      <w:lvlJc w:val="left"/>
      <w:pPr>
        <w:tabs>
          <w:tab w:val="num" w:pos="3600"/>
        </w:tabs>
        <w:ind w:left="3600" w:hanging="360"/>
      </w:pPr>
      <w:rPr>
        <w:rFonts w:ascii="Wingdings" w:hAnsi="Wingdings" w:hint="default"/>
        <w:sz w:val="20"/>
      </w:rPr>
    </w:lvl>
    <w:lvl w:ilvl="5" w:tplc="42E6E0E2">
      <w:start w:val="1"/>
      <w:numFmt w:val="bullet"/>
      <w:lvlText w:val=""/>
      <w:lvlJc w:val="left"/>
      <w:pPr>
        <w:tabs>
          <w:tab w:val="num" w:pos="4320"/>
        </w:tabs>
        <w:ind w:left="4320" w:hanging="360"/>
      </w:pPr>
      <w:rPr>
        <w:rFonts w:ascii="Wingdings" w:hAnsi="Wingdings" w:hint="default"/>
        <w:sz w:val="20"/>
      </w:rPr>
    </w:lvl>
    <w:lvl w:ilvl="6" w:tplc="DF28ADDC">
      <w:start w:val="1"/>
      <w:numFmt w:val="bullet"/>
      <w:lvlText w:val=""/>
      <w:lvlJc w:val="left"/>
      <w:pPr>
        <w:tabs>
          <w:tab w:val="num" w:pos="5040"/>
        </w:tabs>
        <w:ind w:left="5040" w:hanging="360"/>
      </w:pPr>
      <w:rPr>
        <w:rFonts w:ascii="Wingdings" w:hAnsi="Wingdings" w:hint="default"/>
        <w:sz w:val="20"/>
      </w:rPr>
    </w:lvl>
    <w:lvl w:ilvl="7" w:tplc="5016B71A">
      <w:start w:val="1"/>
      <w:numFmt w:val="bullet"/>
      <w:lvlText w:val=""/>
      <w:lvlJc w:val="left"/>
      <w:pPr>
        <w:tabs>
          <w:tab w:val="num" w:pos="5760"/>
        </w:tabs>
        <w:ind w:left="5760" w:hanging="360"/>
      </w:pPr>
      <w:rPr>
        <w:rFonts w:ascii="Wingdings" w:hAnsi="Wingdings" w:hint="default"/>
        <w:sz w:val="20"/>
      </w:rPr>
    </w:lvl>
    <w:lvl w:ilvl="8" w:tplc="D1C637CC">
      <w:start w:val="1"/>
      <w:numFmt w:val="bullet"/>
      <w:lvlText w:val=""/>
      <w:lvlJc w:val="left"/>
      <w:pPr>
        <w:tabs>
          <w:tab w:val="num" w:pos="6480"/>
        </w:tabs>
        <w:ind w:left="6480" w:hanging="360"/>
      </w:pPr>
      <w:rPr>
        <w:rFonts w:ascii="Wingdings" w:hAnsi="Wingdings" w:hint="default"/>
        <w:sz w:val="20"/>
      </w:rPr>
    </w:lvl>
  </w:abstractNum>
  <w:abstractNum w:abstractNumId="3">
    <w:nsid w:val="16D807E6"/>
    <w:multiLevelType w:val="multilevel"/>
    <w:tmpl w:val="716012FE"/>
    <w:lvl w:ilvl="0">
      <w:start w:val="1"/>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A3D3960"/>
    <w:multiLevelType w:val="hybridMultilevel"/>
    <w:tmpl w:val="31AE41DC"/>
    <w:lvl w:ilvl="0" w:tplc="3410D2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AD93977"/>
    <w:multiLevelType w:val="hybridMultilevel"/>
    <w:tmpl w:val="93B653D2"/>
    <w:lvl w:ilvl="0" w:tplc="BEFA081C">
      <w:start w:val="1"/>
      <w:numFmt w:val="decimal"/>
      <w:lvlText w:val="%1)"/>
      <w:lvlJc w:val="left"/>
      <w:pPr>
        <w:tabs>
          <w:tab w:val="num" w:pos="765"/>
        </w:tabs>
        <w:ind w:left="765" w:hanging="4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C384430"/>
    <w:multiLevelType w:val="multilevel"/>
    <w:tmpl w:val="47560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0976801"/>
    <w:multiLevelType w:val="multilevel"/>
    <w:tmpl w:val="89561AE8"/>
    <w:lvl w:ilvl="0">
      <w:start w:val="1"/>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2DBA78BA"/>
    <w:multiLevelType w:val="hybridMultilevel"/>
    <w:tmpl w:val="C3BA73E6"/>
    <w:lvl w:ilvl="0" w:tplc="A0509126">
      <w:start w:val="4"/>
      <w:numFmt w:val="decimal"/>
      <w:lvlText w:val="%1)"/>
      <w:lvlJc w:val="left"/>
      <w:pPr>
        <w:tabs>
          <w:tab w:val="num" w:pos="720"/>
        </w:tabs>
        <w:ind w:left="720" w:hanging="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977151E"/>
    <w:multiLevelType w:val="multilevel"/>
    <w:tmpl w:val="AF04BFD8"/>
    <w:lvl w:ilvl="0">
      <w:start w:val="1"/>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4CC90A6E"/>
    <w:multiLevelType w:val="hybridMultilevel"/>
    <w:tmpl w:val="70F0156E"/>
    <w:lvl w:ilvl="0" w:tplc="34447024">
      <w:start w:val="1"/>
      <w:numFmt w:val="upperRoman"/>
      <w:lvlText w:val="%1."/>
      <w:lvlJc w:val="left"/>
      <w:pPr>
        <w:tabs>
          <w:tab w:val="num" w:pos="578"/>
        </w:tabs>
        <w:ind w:left="578" w:hanging="720"/>
      </w:pPr>
      <w:rPr>
        <w:rFonts w:cs="Times New Roman" w:hint="default"/>
      </w:rPr>
    </w:lvl>
    <w:lvl w:ilvl="1" w:tplc="04190019">
      <w:start w:val="1"/>
      <w:numFmt w:val="lowerLetter"/>
      <w:lvlText w:val="%2."/>
      <w:lvlJc w:val="left"/>
      <w:pPr>
        <w:tabs>
          <w:tab w:val="num" w:pos="938"/>
        </w:tabs>
        <w:ind w:left="938" w:hanging="360"/>
      </w:pPr>
      <w:rPr>
        <w:rFonts w:cs="Times New Roman"/>
      </w:rPr>
    </w:lvl>
    <w:lvl w:ilvl="2" w:tplc="0419001B">
      <w:start w:val="1"/>
      <w:numFmt w:val="lowerRoman"/>
      <w:lvlText w:val="%3."/>
      <w:lvlJc w:val="right"/>
      <w:pPr>
        <w:tabs>
          <w:tab w:val="num" w:pos="1658"/>
        </w:tabs>
        <w:ind w:left="1658" w:hanging="180"/>
      </w:pPr>
      <w:rPr>
        <w:rFonts w:cs="Times New Roman"/>
      </w:rPr>
    </w:lvl>
    <w:lvl w:ilvl="3" w:tplc="0419000F">
      <w:start w:val="1"/>
      <w:numFmt w:val="decimal"/>
      <w:lvlText w:val="%4."/>
      <w:lvlJc w:val="left"/>
      <w:pPr>
        <w:tabs>
          <w:tab w:val="num" w:pos="2378"/>
        </w:tabs>
        <w:ind w:left="2378" w:hanging="360"/>
      </w:pPr>
      <w:rPr>
        <w:rFonts w:cs="Times New Roman"/>
      </w:rPr>
    </w:lvl>
    <w:lvl w:ilvl="4" w:tplc="04190019">
      <w:start w:val="1"/>
      <w:numFmt w:val="lowerLetter"/>
      <w:lvlText w:val="%5."/>
      <w:lvlJc w:val="left"/>
      <w:pPr>
        <w:tabs>
          <w:tab w:val="num" w:pos="3098"/>
        </w:tabs>
        <w:ind w:left="3098" w:hanging="360"/>
      </w:pPr>
      <w:rPr>
        <w:rFonts w:cs="Times New Roman"/>
      </w:rPr>
    </w:lvl>
    <w:lvl w:ilvl="5" w:tplc="0419001B">
      <w:start w:val="1"/>
      <w:numFmt w:val="lowerRoman"/>
      <w:lvlText w:val="%6."/>
      <w:lvlJc w:val="right"/>
      <w:pPr>
        <w:tabs>
          <w:tab w:val="num" w:pos="3818"/>
        </w:tabs>
        <w:ind w:left="3818" w:hanging="180"/>
      </w:pPr>
      <w:rPr>
        <w:rFonts w:cs="Times New Roman"/>
      </w:rPr>
    </w:lvl>
    <w:lvl w:ilvl="6" w:tplc="0419000F">
      <w:start w:val="1"/>
      <w:numFmt w:val="decimal"/>
      <w:lvlText w:val="%7."/>
      <w:lvlJc w:val="left"/>
      <w:pPr>
        <w:tabs>
          <w:tab w:val="num" w:pos="4538"/>
        </w:tabs>
        <w:ind w:left="4538" w:hanging="360"/>
      </w:pPr>
      <w:rPr>
        <w:rFonts w:cs="Times New Roman"/>
      </w:rPr>
    </w:lvl>
    <w:lvl w:ilvl="7" w:tplc="04190019">
      <w:start w:val="1"/>
      <w:numFmt w:val="lowerLetter"/>
      <w:lvlText w:val="%8."/>
      <w:lvlJc w:val="left"/>
      <w:pPr>
        <w:tabs>
          <w:tab w:val="num" w:pos="5258"/>
        </w:tabs>
        <w:ind w:left="5258" w:hanging="360"/>
      </w:pPr>
      <w:rPr>
        <w:rFonts w:cs="Times New Roman"/>
      </w:rPr>
    </w:lvl>
    <w:lvl w:ilvl="8" w:tplc="0419001B">
      <w:start w:val="1"/>
      <w:numFmt w:val="lowerRoman"/>
      <w:lvlText w:val="%9."/>
      <w:lvlJc w:val="right"/>
      <w:pPr>
        <w:tabs>
          <w:tab w:val="num" w:pos="5978"/>
        </w:tabs>
        <w:ind w:left="5978" w:hanging="180"/>
      </w:pPr>
      <w:rPr>
        <w:rFonts w:cs="Times New Roman"/>
      </w:rPr>
    </w:lvl>
  </w:abstractNum>
  <w:abstractNum w:abstractNumId="11">
    <w:nsid w:val="4FA66414"/>
    <w:multiLevelType w:val="multilevel"/>
    <w:tmpl w:val="434E5F28"/>
    <w:lvl w:ilvl="0">
      <w:start w:val="1"/>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59F67590"/>
    <w:multiLevelType w:val="hybridMultilevel"/>
    <w:tmpl w:val="8A962FAC"/>
    <w:lvl w:ilvl="0" w:tplc="613CBEFC">
      <w:start w:val="2"/>
      <w:numFmt w:val="upperRoman"/>
      <w:pStyle w:val="4"/>
      <w:lvlText w:val="%1."/>
      <w:lvlJc w:val="left"/>
      <w:pPr>
        <w:tabs>
          <w:tab w:val="num" w:pos="1230"/>
        </w:tabs>
        <w:ind w:left="1230" w:hanging="720"/>
      </w:pPr>
      <w:rPr>
        <w:rFonts w:cs="Times New Roman" w:hint="default"/>
        <w:sz w:val="32"/>
        <w:szCs w:val="32"/>
      </w:rPr>
    </w:lvl>
    <w:lvl w:ilvl="1" w:tplc="04190019">
      <w:start w:val="1"/>
      <w:numFmt w:val="lowerLetter"/>
      <w:lvlText w:val="%2."/>
      <w:lvlJc w:val="left"/>
      <w:pPr>
        <w:tabs>
          <w:tab w:val="num" w:pos="1590"/>
        </w:tabs>
        <w:ind w:left="1590" w:hanging="360"/>
      </w:pPr>
      <w:rPr>
        <w:rFonts w:cs="Times New Roman"/>
      </w:rPr>
    </w:lvl>
    <w:lvl w:ilvl="2" w:tplc="0419001B">
      <w:start w:val="1"/>
      <w:numFmt w:val="lowerRoman"/>
      <w:lvlText w:val="%3."/>
      <w:lvlJc w:val="right"/>
      <w:pPr>
        <w:tabs>
          <w:tab w:val="num" w:pos="2310"/>
        </w:tabs>
        <w:ind w:left="2310" w:hanging="180"/>
      </w:pPr>
      <w:rPr>
        <w:rFonts w:cs="Times New Roman"/>
      </w:rPr>
    </w:lvl>
    <w:lvl w:ilvl="3" w:tplc="0419000F">
      <w:start w:val="1"/>
      <w:numFmt w:val="decimal"/>
      <w:lvlText w:val="%4."/>
      <w:lvlJc w:val="left"/>
      <w:pPr>
        <w:tabs>
          <w:tab w:val="num" w:pos="3030"/>
        </w:tabs>
        <w:ind w:left="3030" w:hanging="360"/>
      </w:pPr>
      <w:rPr>
        <w:rFonts w:cs="Times New Roman"/>
      </w:rPr>
    </w:lvl>
    <w:lvl w:ilvl="4" w:tplc="04190019">
      <w:start w:val="1"/>
      <w:numFmt w:val="lowerLetter"/>
      <w:lvlText w:val="%5."/>
      <w:lvlJc w:val="left"/>
      <w:pPr>
        <w:tabs>
          <w:tab w:val="num" w:pos="3750"/>
        </w:tabs>
        <w:ind w:left="3750" w:hanging="360"/>
      </w:pPr>
      <w:rPr>
        <w:rFonts w:cs="Times New Roman"/>
      </w:rPr>
    </w:lvl>
    <w:lvl w:ilvl="5" w:tplc="0419001B">
      <w:start w:val="1"/>
      <w:numFmt w:val="lowerRoman"/>
      <w:lvlText w:val="%6."/>
      <w:lvlJc w:val="right"/>
      <w:pPr>
        <w:tabs>
          <w:tab w:val="num" w:pos="4470"/>
        </w:tabs>
        <w:ind w:left="4470" w:hanging="180"/>
      </w:pPr>
      <w:rPr>
        <w:rFonts w:cs="Times New Roman"/>
      </w:rPr>
    </w:lvl>
    <w:lvl w:ilvl="6" w:tplc="0419000F">
      <w:start w:val="1"/>
      <w:numFmt w:val="decimal"/>
      <w:lvlText w:val="%7."/>
      <w:lvlJc w:val="left"/>
      <w:pPr>
        <w:tabs>
          <w:tab w:val="num" w:pos="5190"/>
        </w:tabs>
        <w:ind w:left="5190" w:hanging="360"/>
      </w:pPr>
      <w:rPr>
        <w:rFonts w:cs="Times New Roman"/>
      </w:rPr>
    </w:lvl>
    <w:lvl w:ilvl="7" w:tplc="04190019">
      <w:start w:val="1"/>
      <w:numFmt w:val="lowerLetter"/>
      <w:lvlText w:val="%8."/>
      <w:lvlJc w:val="left"/>
      <w:pPr>
        <w:tabs>
          <w:tab w:val="num" w:pos="5910"/>
        </w:tabs>
        <w:ind w:left="5910" w:hanging="360"/>
      </w:pPr>
      <w:rPr>
        <w:rFonts w:cs="Times New Roman"/>
      </w:rPr>
    </w:lvl>
    <w:lvl w:ilvl="8" w:tplc="0419001B">
      <w:start w:val="1"/>
      <w:numFmt w:val="lowerRoman"/>
      <w:lvlText w:val="%9."/>
      <w:lvlJc w:val="right"/>
      <w:pPr>
        <w:tabs>
          <w:tab w:val="num" w:pos="6630"/>
        </w:tabs>
        <w:ind w:left="6630" w:hanging="180"/>
      </w:pPr>
      <w:rPr>
        <w:rFonts w:cs="Times New Roman"/>
      </w:rPr>
    </w:lvl>
  </w:abstractNum>
  <w:abstractNum w:abstractNumId="13">
    <w:nsid w:val="62CF7B38"/>
    <w:multiLevelType w:val="hybridMultilevel"/>
    <w:tmpl w:val="95A683D2"/>
    <w:lvl w:ilvl="0" w:tplc="A0A8B3F6">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7DD1142B"/>
    <w:multiLevelType w:val="hybridMultilevel"/>
    <w:tmpl w:val="D53E54A8"/>
    <w:lvl w:ilvl="0" w:tplc="1FC41E06">
      <w:start w:val="1"/>
      <w:numFmt w:val="bullet"/>
      <w:lvlText w:val=""/>
      <w:lvlJc w:val="left"/>
      <w:pPr>
        <w:tabs>
          <w:tab w:val="num" w:pos="720"/>
        </w:tabs>
        <w:ind w:left="720" w:hanging="360"/>
      </w:pPr>
      <w:rPr>
        <w:rFonts w:ascii="Symbol" w:hAnsi="Symbol" w:hint="default"/>
        <w:sz w:val="20"/>
      </w:rPr>
    </w:lvl>
    <w:lvl w:ilvl="1" w:tplc="2CD0971C">
      <w:start w:val="1"/>
      <w:numFmt w:val="bullet"/>
      <w:lvlText w:val="o"/>
      <w:lvlJc w:val="left"/>
      <w:pPr>
        <w:tabs>
          <w:tab w:val="num" w:pos="1440"/>
        </w:tabs>
        <w:ind w:left="1440" w:hanging="360"/>
      </w:pPr>
      <w:rPr>
        <w:rFonts w:ascii="Courier New" w:hAnsi="Courier New" w:hint="default"/>
        <w:sz w:val="20"/>
      </w:rPr>
    </w:lvl>
    <w:lvl w:ilvl="2" w:tplc="90244C3A">
      <w:start w:val="1"/>
      <w:numFmt w:val="bullet"/>
      <w:lvlText w:val=""/>
      <w:lvlJc w:val="left"/>
      <w:pPr>
        <w:tabs>
          <w:tab w:val="num" w:pos="2160"/>
        </w:tabs>
        <w:ind w:left="2160" w:hanging="360"/>
      </w:pPr>
      <w:rPr>
        <w:rFonts w:ascii="Wingdings" w:hAnsi="Wingdings" w:hint="default"/>
        <w:sz w:val="20"/>
      </w:rPr>
    </w:lvl>
    <w:lvl w:ilvl="3" w:tplc="D87496EA">
      <w:start w:val="1"/>
      <w:numFmt w:val="bullet"/>
      <w:lvlText w:val=""/>
      <w:lvlJc w:val="left"/>
      <w:pPr>
        <w:tabs>
          <w:tab w:val="num" w:pos="2880"/>
        </w:tabs>
        <w:ind w:left="2880" w:hanging="360"/>
      </w:pPr>
      <w:rPr>
        <w:rFonts w:ascii="Wingdings" w:hAnsi="Wingdings" w:hint="default"/>
        <w:sz w:val="20"/>
      </w:rPr>
    </w:lvl>
    <w:lvl w:ilvl="4" w:tplc="1AE8C0DA">
      <w:start w:val="1"/>
      <w:numFmt w:val="bullet"/>
      <w:lvlText w:val=""/>
      <w:lvlJc w:val="left"/>
      <w:pPr>
        <w:tabs>
          <w:tab w:val="num" w:pos="3600"/>
        </w:tabs>
        <w:ind w:left="3600" w:hanging="360"/>
      </w:pPr>
      <w:rPr>
        <w:rFonts w:ascii="Wingdings" w:hAnsi="Wingdings" w:hint="default"/>
        <w:sz w:val="20"/>
      </w:rPr>
    </w:lvl>
    <w:lvl w:ilvl="5" w:tplc="E1202592">
      <w:start w:val="1"/>
      <w:numFmt w:val="bullet"/>
      <w:lvlText w:val=""/>
      <w:lvlJc w:val="left"/>
      <w:pPr>
        <w:tabs>
          <w:tab w:val="num" w:pos="4320"/>
        </w:tabs>
        <w:ind w:left="4320" w:hanging="360"/>
      </w:pPr>
      <w:rPr>
        <w:rFonts w:ascii="Wingdings" w:hAnsi="Wingdings" w:hint="default"/>
        <w:sz w:val="20"/>
      </w:rPr>
    </w:lvl>
    <w:lvl w:ilvl="6" w:tplc="BB5AE1BA">
      <w:start w:val="1"/>
      <w:numFmt w:val="bullet"/>
      <w:lvlText w:val=""/>
      <w:lvlJc w:val="left"/>
      <w:pPr>
        <w:tabs>
          <w:tab w:val="num" w:pos="5040"/>
        </w:tabs>
        <w:ind w:left="5040" w:hanging="360"/>
      </w:pPr>
      <w:rPr>
        <w:rFonts w:ascii="Wingdings" w:hAnsi="Wingdings" w:hint="default"/>
        <w:sz w:val="20"/>
      </w:rPr>
    </w:lvl>
    <w:lvl w:ilvl="7" w:tplc="5ADE6E4A">
      <w:start w:val="1"/>
      <w:numFmt w:val="bullet"/>
      <w:lvlText w:val=""/>
      <w:lvlJc w:val="left"/>
      <w:pPr>
        <w:tabs>
          <w:tab w:val="num" w:pos="5760"/>
        </w:tabs>
        <w:ind w:left="5760" w:hanging="360"/>
      </w:pPr>
      <w:rPr>
        <w:rFonts w:ascii="Wingdings" w:hAnsi="Wingdings" w:hint="default"/>
        <w:sz w:val="20"/>
      </w:rPr>
    </w:lvl>
    <w:lvl w:ilvl="8" w:tplc="985209DC">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10"/>
  </w:num>
  <w:num w:numId="4">
    <w:abstractNumId w:val="3"/>
  </w:num>
  <w:num w:numId="5">
    <w:abstractNumId w:val="2"/>
  </w:num>
  <w:num w:numId="6">
    <w:abstractNumId w:val="14"/>
  </w:num>
  <w:num w:numId="7">
    <w:abstractNumId w:val="12"/>
  </w:num>
  <w:num w:numId="8">
    <w:abstractNumId w:val="7"/>
  </w:num>
  <w:num w:numId="9">
    <w:abstractNumId w:val="9"/>
  </w:num>
  <w:num w:numId="10">
    <w:abstractNumId w:val="4"/>
  </w:num>
  <w:num w:numId="11">
    <w:abstractNumId w:val="0"/>
  </w:num>
  <w:num w:numId="12">
    <w:abstractNumId w:val="5"/>
  </w:num>
  <w:num w:numId="13">
    <w:abstractNumId w:val="1"/>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9FD"/>
    <w:rsid w:val="00037322"/>
    <w:rsid w:val="001629FD"/>
    <w:rsid w:val="0020581C"/>
    <w:rsid w:val="002825E6"/>
    <w:rsid w:val="00313EFD"/>
    <w:rsid w:val="003970F5"/>
    <w:rsid w:val="003C026C"/>
    <w:rsid w:val="00440885"/>
    <w:rsid w:val="004B13DD"/>
    <w:rsid w:val="005B1B8D"/>
    <w:rsid w:val="00681A72"/>
    <w:rsid w:val="006966B7"/>
    <w:rsid w:val="00762628"/>
    <w:rsid w:val="007C1EE3"/>
    <w:rsid w:val="00B55461"/>
    <w:rsid w:val="00C37EA9"/>
    <w:rsid w:val="00DA2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AF0E60B7-707D-4EC6-8685-01B117F27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outlineLvl w:val="0"/>
    </w:pPr>
    <w:rPr>
      <w:sz w:val="28"/>
      <w:szCs w:val="28"/>
    </w:rPr>
  </w:style>
  <w:style w:type="paragraph" w:styleId="2">
    <w:name w:val="heading 2"/>
    <w:basedOn w:val="a"/>
    <w:next w:val="a"/>
    <w:link w:val="20"/>
    <w:uiPriority w:val="99"/>
    <w:qFormat/>
    <w:pPr>
      <w:keepNext/>
      <w:tabs>
        <w:tab w:val="left" w:pos="1680"/>
      </w:tabs>
      <w:ind w:left="-540"/>
      <w:outlineLvl w:val="1"/>
    </w:pPr>
    <w:rPr>
      <w:sz w:val="28"/>
      <w:szCs w:val="28"/>
    </w:rPr>
  </w:style>
  <w:style w:type="paragraph" w:styleId="3">
    <w:name w:val="heading 3"/>
    <w:basedOn w:val="a"/>
    <w:next w:val="a"/>
    <w:link w:val="30"/>
    <w:uiPriority w:val="99"/>
    <w:qFormat/>
    <w:pPr>
      <w:keepNext/>
      <w:spacing w:line="360" w:lineRule="auto"/>
      <w:jc w:val="both"/>
      <w:outlineLvl w:val="2"/>
    </w:pPr>
    <w:rPr>
      <w:sz w:val="28"/>
      <w:szCs w:val="28"/>
    </w:rPr>
  </w:style>
  <w:style w:type="paragraph" w:styleId="4">
    <w:name w:val="heading 4"/>
    <w:basedOn w:val="a"/>
    <w:next w:val="a"/>
    <w:link w:val="40"/>
    <w:uiPriority w:val="99"/>
    <w:qFormat/>
    <w:pPr>
      <w:keepNext/>
      <w:numPr>
        <w:numId w:val="7"/>
      </w:numPr>
      <w:autoSpaceDE w:val="0"/>
      <w:autoSpaceDN w:val="0"/>
      <w:adjustRightInd w:val="0"/>
      <w:spacing w:line="360" w:lineRule="auto"/>
      <w:jc w:val="both"/>
      <w:outlineLvl w:val="3"/>
    </w:pPr>
    <w:rPr>
      <w:b/>
      <w:bCs/>
      <w:color w:val="000000"/>
      <w:sz w:val="32"/>
      <w:szCs w:val="32"/>
    </w:rPr>
  </w:style>
  <w:style w:type="paragraph" w:styleId="5">
    <w:name w:val="heading 5"/>
    <w:basedOn w:val="a"/>
    <w:next w:val="a"/>
    <w:link w:val="50"/>
    <w:uiPriority w:val="99"/>
    <w:qFormat/>
    <w:pPr>
      <w:keepNext/>
      <w:jc w:val="both"/>
      <w:outlineLvl w:val="4"/>
    </w:pPr>
    <w:rPr>
      <w:b/>
      <w:bCs/>
      <w:sz w:val="28"/>
      <w:szCs w:val="28"/>
    </w:rPr>
  </w:style>
  <w:style w:type="paragraph" w:styleId="6">
    <w:name w:val="heading 6"/>
    <w:basedOn w:val="a"/>
    <w:next w:val="a"/>
    <w:link w:val="60"/>
    <w:uiPriority w:val="99"/>
    <w:qFormat/>
    <w:pPr>
      <w:keepNext/>
      <w:spacing w:line="360" w:lineRule="auto"/>
      <w:jc w:val="both"/>
      <w:outlineLvl w:val="5"/>
    </w:pPr>
    <w:rPr>
      <w:b/>
      <w:bCs/>
      <w:sz w:val="32"/>
      <w:szCs w:val="32"/>
    </w:rPr>
  </w:style>
  <w:style w:type="paragraph" w:styleId="7">
    <w:name w:val="heading 7"/>
    <w:basedOn w:val="a"/>
    <w:next w:val="a"/>
    <w:link w:val="70"/>
    <w:uiPriority w:val="99"/>
    <w:qFormat/>
    <w:pPr>
      <w:keepNext/>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character" w:customStyle="1" w:styleId="40">
    <w:name w:val="Заголовок 4 Знак"/>
    <w:link w:val="4"/>
    <w:uiPriority w:val="99"/>
    <w:semiHidden/>
    <w:locked/>
    <w:rPr>
      <w:rFonts w:ascii="Calibri" w:eastAsia="Times New Roman" w:hAnsi="Calibri" w:cs="Times New Roman"/>
      <w:b/>
      <w:bCs/>
      <w:sz w:val="28"/>
      <w:szCs w:val="28"/>
    </w:rPr>
  </w:style>
  <w:style w:type="character" w:customStyle="1" w:styleId="50">
    <w:name w:val="Заголовок 5 Знак"/>
    <w:link w:val="5"/>
    <w:uiPriority w:val="99"/>
    <w:semiHidden/>
    <w:locked/>
    <w:rPr>
      <w:rFonts w:ascii="Calibri" w:eastAsia="Times New Roman" w:hAnsi="Calibri" w:cs="Times New Roman"/>
      <w:b/>
      <w:bCs/>
      <w:i/>
      <w:iCs/>
      <w:sz w:val="26"/>
      <w:szCs w:val="26"/>
    </w:rPr>
  </w:style>
  <w:style w:type="character" w:customStyle="1" w:styleId="60">
    <w:name w:val="Заголовок 6 Знак"/>
    <w:link w:val="6"/>
    <w:uiPriority w:val="99"/>
    <w:semiHidden/>
    <w:locked/>
    <w:rPr>
      <w:rFonts w:ascii="Calibri" w:eastAsia="Times New Roman" w:hAnsi="Calibri" w:cs="Times New Roman"/>
      <w:b/>
      <w:bCs/>
    </w:rPr>
  </w:style>
  <w:style w:type="character" w:customStyle="1" w:styleId="70">
    <w:name w:val="Заголовок 7 Знак"/>
    <w:link w:val="7"/>
    <w:uiPriority w:val="99"/>
    <w:semiHidden/>
    <w:locked/>
    <w:rPr>
      <w:rFonts w:ascii="Calibri" w:eastAsia="Times New Roman" w:hAnsi="Calibri" w:cs="Times New Roman"/>
      <w:sz w:val="24"/>
      <w:szCs w:val="24"/>
    </w:rPr>
  </w:style>
  <w:style w:type="paragraph" w:styleId="a3">
    <w:name w:val="Body Text"/>
    <w:basedOn w:val="a"/>
    <w:link w:val="a4"/>
    <w:uiPriority w:val="99"/>
    <w:rPr>
      <w:b/>
      <w:bCs/>
    </w:rPr>
  </w:style>
  <w:style w:type="character" w:customStyle="1" w:styleId="a4">
    <w:name w:val="Основной текст Знак"/>
    <w:link w:val="a3"/>
    <w:uiPriority w:val="99"/>
    <w:semiHidden/>
    <w:locked/>
    <w:rPr>
      <w:rFonts w:cs="Times New Roman"/>
      <w:sz w:val="24"/>
      <w:szCs w:val="24"/>
    </w:rPr>
  </w:style>
  <w:style w:type="paragraph" w:styleId="21">
    <w:name w:val="Body Text 2"/>
    <w:basedOn w:val="a"/>
    <w:link w:val="22"/>
    <w:uiPriority w:val="99"/>
    <w:pPr>
      <w:overflowPunct w:val="0"/>
      <w:autoSpaceDE w:val="0"/>
      <w:autoSpaceDN w:val="0"/>
      <w:adjustRightInd w:val="0"/>
      <w:ind w:firstLine="720"/>
      <w:jc w:val="both"/>
      <w:textAlignment w:val="baseline"/>
    </w:pPr>
    <w:rPr>
      <w:sz w:val="28"/>
      <w:szCs w:val="28"/>
    </w:rPr>
  </w:style>
  <w:style w:type="character" w:customStyle="1" w:styleId="22">
    <w:name w:val="Основной текст 2 Знак"/>
    <w:link w:val="21"/>
    <w:uiPriority w:val="99"/>
    <w:semiHidden/>
    <w:locked/>
    <w:rPr>
      <w:rFonts w:cs="Times New Roman"/>
      <w:sz w:val="24"/>
      <w:szCs w:val="24"/>
    </w:rPr>
  </w:style>
  <w:style w:type="paragraph" w:styleId="31">
    <w:name w:val="Body Text 3"/>
    <w:basedOn w:val="a"/>
    <w:link w:val="32"/>
    <w:uiPriority w:val="99"/>
    <w:pPr>
      <w:spacing w:line="360" w:lineRule="auto"/>
      <w:jc w:val="both"/>
    </w:pPr>
    <w:rPr>
      <w:sz w:val="28"/>
      <w:szCs w:val="28"/>
    </w:rPr>
  </w:style>
  <w:style w:type="character" w:customStyle="1" w:styleId="32">
    <w:name w:val="Основной текст 3 Знак"/>
    <w:link w:val="31"/>
    <w:uiPriority w:val="99"/>
    <w:semiHidden/>
    <w:locked/>
    <w:rPr>
      <w:rFonts w:cs="Times New Roman"/>
      <w:sz w:val="16"/>
      <w:szCs w:val="16"/>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Pr>
      <w:rFonts w:cs="Times New Roman"/>
    </w:rPr>
  </w:style>
  <w:style w:type="paragraph" w:styleId="a8">
    <w:name w:val="Normal (Web)"/>
    <w:basedOn w:val="a"/>
    <w:uiPriority w:val="99"/>
    <w:pPr>
      <w:spacing w:before="100" w:beforeAutospacing="1" w:after="100" w:afterAutospacing="1"/>
    </w:pPr>
  </w:style>
  <w:style w:type="character" w:customStyle="1" w:styleId="mw-headline">
    <w:name w:val="mw-headline"/>
    <w:uiPriority w:val="99"/>
    <w:rPr>
      <w:rFonts w:cs="Times New Roman"/>
    </w:rPr>
  </w:style>
  <w:style w:type="character" w:customStyle="1" w:styleId="google-src-text">
    <w:name w:val="google-src-text"/>
    <w:uiPriority w:val="99"/>
    <w:rPr>
      <w:rFonts w:cs="Times New Roman"/>
    </w:rPr>
  </w:style>
  <w:style w:type="character" w:styleId="a9">
    <w:name w:val="Hyperlink"/>
    <w:uiPriority w:val="99"/>
    <w:rPr>
      <w:rFonts w:cs="Times New Roman"/>
      <w:color w:val="0000FF"/>
      <w:u w:val="single"/>
    </w:rPr>
  </w:style>
  <w:style w:type="paragraph" w:customStyle="1" w:styleId="center1">
    <w:name w:val="center1"/>
    <w:basedOn w:val="a"/>
    <w:uiPriority w:val="99"/>
    <w:pPr>
      <w:spacing w:before="100" w:beforeAutospacing="1" w:after="100" w:afterAutospacing="1"/>
    </w:pPr>
    <w:rPr>
      <w:rFonts w:ascii="Arial Unicode MS" w:eastAsia="Arial Unicode MS" w:cs="Arial Unicode MS"/>
    </w:rPr>
  </w:style>
  <w:style w:type="character" w:customStyle="1" w:styleId="c1">
    <w:name w:val="c1"/>
    <w:uiPriority w:val="99"/>
    <w:rPr>
      <w:rFonts w:cs="Times New Roman"/>
    </w:rPr>
  </w:style>
  <w:style w:type="character" w:styleId="aa">
    <w:name w:val="FollowedHyperlink"/>
    <w:uiPriority w:val="99"/>
    <w:rPr>
      <w:rFonts w:cs="Times New Roman"/>
      <w:color w:val="800080"/>
      <w:u w:val="single"/>
    </w:rPr>
  </w:style>
  <w:style w:type="character" w:styleId="ab">
    <w:name w:val="Strong"/>
    <w:uiPriority w:val="99"/>
    <w:qFormat/>
    <w:rPr>
      <w:rFonts w:cs="Times New Roman"/>
      <w:b/>
      <w:bCs/>
    </w:rPr>
  </w:style>
  <w:style w:type="paragraph" w:styleId="ac">
    <w:name w:val="Body Text Indent"/>
    <w:basedOn w:val="a"/>
    <w:link w:val="ad"/>
    <w:uiPriority w:val="99"/>
    <w:pPr>
      <w:ind w:firstLine="720"/>
      <w:jc w:val="both"/>
    </w:pPr>
  </w:style>
  <w:style w:type="character" w:customStyle="1" w:styleId="ad">
    <w:name w:val="Основной текст с отступом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17108</Words>
  <Characters>97522</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Teletext</Company>
  <LinksUpToDate>false</LinksUpToDate>
  <CharactersWithSpaces>114402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Home</dc:creator>
  <cp:keywords/>
  <dc:description/>
  <cp:lastModifiedBy>admin</cp:lastModifiedBy>
  <cp:revision>2</cp:revision>
  <cp:lastPrinted>2009-04-05T21:07:00Z</cp:lastPrinted>
  <dcterms:created xsi:type="dcterms:W3CDTF">2014-02-28T07:00:00Z</dcterms:created>
  <dcterms:modified xsi:type="dcterms:W3CDTF">2014-02-28T07:00:00Z</dcterms:modified>
</cp:coreProperties>
</file>