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2E2" w:rsidRPr="000A52E2" w:rsidRDefault="000A52E2" w:rsidP="000A52E2">
      <w:pPr>
        <w:ind w:firstLine="720"/>
        <w:jc w:val="center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Тольяттинский </w:t>
      </w:r>
      <w:r w:rsidRPr="000A52E2">
        <w:rPr>
          <w:rStyle w:val="af"/>
          <w:rFonts w:ascii="Times New Roman" w:hAnsi="Times New Roman"/>
          <w:sz w:val="28"/>
          <w:szCs w:val="28"/>
        </w:rPr>
        <w:t>политехнический</w:t>
      </w:r>
      <w:r w:rsidRPr="000A52E2">
        <w:rPr>
          <w:rFonts w:ascii="Times New Roman" w:hAnsi="Times New Roman"/>
          <w:szCs w:val="28"/>
        </w:rPr>
        <w:t xml:space="preserve"> институт</w:t>
      </w:r>
    </w:p>
    <w:p w:rsidR="000A52E2" w:rsidRPr="000A52E2" w:rsidRDefault="000A52E2" w:rsidP="000A52E2">
      <w:pPr>
        <w:ind w:firstLine="720"/>
        <w:jc w:val="center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jc w:val="center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Кафедра «Промышленная Электроника»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jc w:val="center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Курсовой проект по Преобразовательной Технике</w:t>
      </w:r>
    </w:p>
    <w:p w:rsidR="000A52E2" w:rsidRPr="000A52E2" w:rsidRDefault="000A52E2" w:rsidP="000A52E2">
      <w:pPr>
        <w:ind w:firstLine="720"/>
        <w:jc w:val="center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jc w:val="center"/>
        <w:rPr>
          <w:rFonts w:ascii="Times New Roman" w:hAnsi="Times New Roman"/>
          <w:b/>
          <w:szCs w:val="28"/>
        </w:rPr>
      </w:pPr>
      <w:r w:rsidRPr="000A52E2">
        <w:rPr>
          <w:rFonts w:ascii="Times New Roman" w:hAnsi="Times New Roman"/>
          <w:b/>
          <w:szCs w:val="28"/>
        </w:rPr>
        <w:t>«СТАТИЧЕСКИЙ ПРЕОБРАЗОВАТЕЛЬ СРЕДНЕЙ МОЩНОСТИ»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pStyle w:val="a3"/>
        <w:tabs>
          <w:tab w:val="clear" w:pos="4153"/>
          <w:tab w:val="clear" w:pos="8306"/>
        </w:tabs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Студент: Глушенков М.С.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Вариант: 19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Группа: Э-405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Преподаватель: Бар В.И.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tabs>
          <w:tab w:val="left" w:pos="567"/>
          <w:tab w:val="left" w:pos="709"/>
        </w:tabs>
        <w:ind w:firstLine="720"/>
        <w:rPr>
          <w:rFonts w:ascii="Times New Roman" w:hAnsi="Times New Roman"/>
          <w:szCs w:val="28"/>
        </w:rPr>
      </w:pPr>
    </w:p>
    <w:p w:rsidR="000A52E2" w:rsidRDefault="000A52E2" w:rsidP="000A52E2">
      <w:pPr>
        <w:tabs>
          <w:tab w:val="left" w:pos="567"/>
          <w:tab w:val="left" w:pos="709"/>
        </w:tabs>
        <w:ind w:firstLine="720"/>
        <w:rPr>
          <w:rFonts w:ascii="Times New Roman" w:hAnsi="Times New Roman"/>
          <w:szCs w:val="28"/>
          <w:lang w:val="en-US"/>
        </w:rPr>
      </w:pPr>
    </w:p>
    <w:p w:rsidR="000A52E2" w:rsidRDefault="000A52E2" w:rsidP="000A52E2">
      <w:pPr>
        <w:tabs>
          <w:tab w:val="left" w:pos="567"/>
          <w:tab w:val="left" w:pos="709"/>
        </w:tabs>
        <w:ind w:firstLine="720"/>
        <w:rPr>
          <w:rFonts w:ascii="Times New Roman" w:hAnsi="Times New Roman"/>
          <w:szCs w:val="28"/>
          <w:lang w:val="en-US"/>
        </w:rPr>
      </w:pPr>
    </w:p>
    <w:p w:rsidR="000A52E2" w:rsidRDefault="000A52E2" w:rsidP="000A52E2">
      <w:pPr>
        <w:tabs>
          <w:tab w:val="left" w:pos="567"/>
          <w:tab w:val="left" w:pos="709"/>
        </w:tabs>
        <w:ind w:firstLine="720"/>
        <w:rPr>
          <w:rFonts w:ascii="Times New Roman" w:hAnsi="Times New Roman"/>
          <w:szCs w:val="28"/>
          <w:lang w:val="en-US"/>
        </w:rPr>
      </w:pPr>
    </w:p>
    <w:p w:rsidR="000A52E2" w:rsidRDefault="000A52E2" w:rsidP="000A52E2">
      <w:pPr>
        <w:tabs>
          <w:tab w:val="left" w:pos="567"/>
          <w:tab w:val="left" w:pos="709"/>
        </w:tabs>
        <w:ind w:firstLine="720"/>
        <w:rPr>
          <w:rFonts w:ascii="Times New Roman" w:hAnsi="Times New Roman"/>
          <w:szCs w:val="28"/>
          <w:lang w:val="en-US"/>
        </w:rPr>
      </w:pPr>
    </w:p>
    <w:p w:rsidR="000A52E2" w:rsidRDefault="000A52E2" w:rsidP="000A52E2">
      <w:pPr>
        <w:tabs>
          <w:tab w:val="left" w:pos="567"/>
          <w:tab w:val="left" w:pos="709"/>
        </w:tabs>
        <w:ind w:firstLine="720"/>
        <w:rPr>
          <w:rFonts w:ascii="Times New Roman" w:hAnsi="Times New Roman"/>
          <w:szCs w:val="28"/>
          <w:lang w:val="en-US"/>
        </w:rPr>
      </w:pPr>
    </w:p>
    <w:p w:rsidR="000A52E2" w:rsidRPr="000A52E2" w:rsidRDefault="000A52E2" w:rsidP="000A52E2">
      <w:pPr>
        <w:tabs>
          <w:tab w:val="left" w:pos="567"/>
          <w:tab w:val="left" w:pos="709"/>
        </w:tabs>
        <w:ind w:firstLine="720"/>
        <w:jc w:val="center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Тольятти 1998</w:t>
      </w:r>
    </w:p>
    <w:p w:rsidR="000A52E2" w:rsidRPr="000A52E2" w:rsidRDefault="000A52E2" w:rsidP="000A52E2">
      <w:pPr>
        <w:ind w:firstLine="720"/>
        <w:jc w:val="center"/>
        <w:rPr>
          <w:rFonts w:ascii="Times New Roman" w:hAnsi="Times New Roman"/>
          <w:b/>
          <w:szCs w:val="28"/>
          <w:lang w:val="en-US"/>
        </w:rPr>
      </w:pPr>
      <w:r w:rsidRPr="000A52E2">
        <w:rPr>
          <w:rFonts w:ascii="Times New Roman" w:hAnsi="Times New Roman"/>
          <w:szCs w:val="28"/>
        </w:rPr>
        <w:br w:type="page"/>
      </w:r>
      <w:r w:rsidRPr="000A52E2">
        <w:rPr>
          <w:rFonts w:ascii="Times New Roman" w:hAnsi="Times New Roman"/>
          <w:b/>
          <w:szCs w:val="28"/>
        </w:rPr>
        <w:lastRenderedPageBreak/>
        <w:t>Содержание</w:t>
      </w:r>
    </w:p>
    <w:p w:rsidR="000A52E2" w:rsidRPr="000A52E2" w:rsidRDefault="000A52E2" w:rsidP="000A52E2">
      <w:pPr>
        <w:ind w:firstLine="720"/>
        <w:rPr>
          <w:rFonts w:ascii="Times New Roman" w:hAnsi="Times New Roman"/>
          <w:b/>
          <w:szCs w:val="28"/>
        </w:rPr>
      </w:pPr>
    </w:p>
    <w:p w:rsidR="000A52E2" w:rsidRPr="000A52E2" w:rsidRDefault="000A52E2" w:rsidP="000A52E2">
      <w:pPr>
        <w:ind w:firstLine="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Введение</w:t>
      </w:r>
    </w:p>
    <w:p w:rsidR="000A52E2" w:rsidRPr="000A52E2" w:rsidRDefault="000A52E2" w:rsidP="000A52E2">
      <w:pPr>
        <w:ind w:firstLine="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1. Анализ состояния перспектив проектирования и разработки статических преобразователей средней мощности (СПСМ).</w:t>
      </w:r>
    </w:p>
    <w:p w:rsidR="000A52E2" w:rsidRPr="000A52E2" w:rsidRDefault="000A52E2" w:rsidP="000A52E2">
      <w:pPr>
        <w:ind w:firstLine="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2. Расчёт токов и напряжений. Выбор тиристоров и охладителей</w:t>
      </w:r>
    </w:p>
    <w:p w:rsidR="000A52E2" w:rsidRPr="000A52E2" w:rsidRDefault="000A52E2" w:rsidP="000A52E2">
      <w:pPr>
        <w:ind w:firstLine="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3. Расчёт семейства внешних характеристик.</w:t>
      </w:r>
    </w:p>
    <w:p w:rsidR="000A52E2" w:rsidRPr="000A52E2" w:rsidRDefault="000A52E2" w:rsidP="000A52E2">
      <w:pPr>
        <w:ind w:firstLine="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4. Расчет высших гармонических кривой выпрямленного напряжения.</w:t>
      </w:r>
    </w:p>
    <w:p w:rsidR="000A52E2" w:rsidRPr="000A52E2" w:rsidRDefault="000A52E2" w:rsidP="000A52E2">
      <w:pPr>
        <w:ind w:firstLine="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5. Расчет сглаживающего фильтра. Выбор конденсаторов. Расчет сглаживающего дросселя.</w:t>
      </w:r>
    </w:p>
    <w:p w:rsidR="000A52E2" w:rsidRPr="000A52E2" w:rsidRDefault="000A52E2" w:rsidP="000A52E2">
      <w:pPr>
        <w:ind w:firstLine="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6. Электромагнитный расчет трансформатора.</w:t>
      </w:r>
    </w:p>
    <w:p w:rsidR="000A52E2" w:rsidRPr="000A52E2" w:rsidRDefault="000A52E2" w:rsidP="000A52E2">
      <w:pPr>
        <w:ind w:firstLine="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7. Выбор устройств защиты от аварийных токов и перенапряжений.</w:t>
      </w:r>
    </w:p>
    <w:p w:rsidR="000A52E2" w:rsidRPr="000A52E2" w:rsidRDefault="000A52E2" w:rsidP="000A52E2">
      <w:pPr>
        <w:ind w:firstLine="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8. Разработка функциональной схемы системы управления.</w:t>
      </w:r>
    </w:p>
    <w:p w:rsidR="000A52E2" w:rsidRPr="000A52E2" w:rsidRDefault="000A52E2" w:rsidP="000A52E2">
      <w:pPr>
        <w:ind w:firstLine="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Заключение.</w:t>
      </w:r>
    </w:p>
    <w:p w:rsidR="000A52E2" w:rsidRPr="000A52E2" w:rsidRDefault="000A52E2" w:rsidP="000A52E2">
      <w:pPr>
        <w:ind w:firstLine="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Список литературы.</w:t>
      </w:r>
    </w:p>
    <w:p w:rsidR="000A52E2" w:rsidRPr="000A52E2" w:rsidRDefault="000A52E2" w:rsidP="000A52E2">
      <w:pPr>
        <w:ind w:firstLine="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Перечень элементов.</w:t>
      </w:r>
    </w:p>
    <w:p w:rsidR="000A52E2" w:rsidRPr="000A52E2" w:rsidRDefault="000A52E2" w:rsidP="000A52E2">
      <w:pPr>
        <w:pStyle w:val="af2"/>
        <w:spacing w:line="360" w:lineRule="auto"/>
        <w:ind w:firstLine="720"/>
        <w:rPr>
          <w:rFonts w:ascii="Times New Roman" w:hAnsi="Times New Roman"/>
          <w:i w:val="0"/>
          <w:sz w:val="28"/>
          <w:szCs w:val="28"/>
        </w:rPr>
      </w:pPr>
      <w:r w:rsidRPr="000A52E2">
        <w:rPr>
          <w:rFonts w:ascii="Times New Roman" w:hAnsi="Times New Roman"/>
          <w:i w:val="0"/>
          <w:sz w:val="28"/>
          <w:szCs w:val="28"/>
        </w:rPr>
        <w:br w:type="page"/>
        <w:t>Введение</w:t>
      </w:r>
    </w:p>
    <w:p w:rsidR="000A52E2" w:rsidRPr="000A52E2" w:rsidRDefault="000A52E2" w:rsidP="000A52E2">
      <w:pPr>
        <w:pStyle w:val="af2"/>
        <w:spacing w:line="360" w:lineRule="auto"/>
        <w:ind w:firstLine="720"/>
        <w:jc w:val="both"/>
        <w:rPr>
          <w:rFonts w:ascii="Times New Roman" w:hAnsi="Times New Roman"/>
          <w:i w:val="0"/>
          <w:sz w:val="28"/>
          <w:szCs w:val="28"/>
        </w:rPr>
      </w:pPr>
    </w:p>
    <w:p w:rsidR="000A52E2" w:rsidRPr="000A52E2" w:rsidRDefault="000A52E2" w:rsidP="000A52E2">
      <w:pPr>
        <w:pStyle w:val="31"/>
        <w:ind w:firstLine="720"/>
        <w:jc w:val="both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При использовании в промышленной электронике разнообразного оборудования его нужно снабжать необходимыми источниками питания, которые должны обеспечивать надёжную безаварийную работу питаемых узлов. Наибольшим спектром потребительских качеств обладают вторичные источники напряжения - преобразователи на основе полупроводниковых приборов. Целью настоящей работы является расчёт источника питания, преобразующего и выпрямляющего входное напряжение до необходимой выходной величины с требуемым коэффициентом пульсаций и величиной выходного тока. Путём использования трансформатора напряжения, соответствующей вентильной выпрямительной схемы, фильтра гармонических составляющих выходного напряжения и надёжной системы защиты от перегрузок и коротких замыканий. </w:t>
      </w:r>
    </w:p>
    <w:p w:rsidR="000A52E2" w:rsidRPr="000A52E2" w:rsidRDefault="000A52E2" w:rsidP="000A52E2">
      <w:pPr>
        <w:ind w:firstLine="72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br w:type="page"/>
      </w:r>
      <w:r w:rsidRPr="000A52E2">
        <w:rPr>
          <w:rFonts w:ascii="Times New Roman" w:hAnsi="Times New Roman"/>
          <w:b/>
          <w:szCs w:val="28"/>
        </w:rPr>
        <w:t>1.</w:t>
      </w:r>
      <w:r w:rsidRPr="000A52E2">
        <w:rPr>
          <w:rFonts w:ascii="Times New Roman" w:hAnsi="Times New Roman"/>
          <w:szCs w:val="28"/>
        </w:rPr>
        <w:t xml:space="preserve"> </w:t>
      </w:r>
      <w:r w:rsidRPr="000A52E2">
        <w:rPr>
          <w:rFonts w:ascii="Times New Roman" w:hAnsi="Times New Roman"/>
          <w:b/>
          <w:szCs w:val="28"/>
        </w:rPr>
        <w:t>Анализ состояния перспектив проектирования и разработки СПСМ</w:t>
      </w:r>
    </w:p>
    <w:p w:rsidR="000A52E2" w:rsidRPr="000A52E2" w:rsidRDefault="000A52E2" w:rsidP="000A52E2">
      <w:pPr>
        <w:ind w:firstLine="720"/>
        <w:rPr>
          <w:rFonts w:ascii="Times New Roman" w:hAnsi="Times New Roman"/>
          <w:b/>
          <w:szCs w:val="28"/>
        </w:rPr>
      </w:pPr>
    </w:p>
    <w:p w:rsidR="000A52E2" w:rsidRPr="000A52E2" w:rsidRDefault="000A52E2" w:rsidP="000A52E2">
      <w:pPr>
        <w:pStyle w:val="a6"/>
        <w:spacing w:line="360" w:lineRule="auto"/>
        <w:ind w:firstLine="720"/>
        <w:jc w:val="both"/>
        <w:rPr>
          <w:rFonts w:ascii="Times New Roman" w:hAnsi="Times New Roman"/>
          <w:i w:val="0"/>
          <w:snapToGrid w:val="0"/>
          <w:sz w:val="28"/>
          <w:szCs w:val="28"/>
        </w:rPr>
      </w:pPr>
      <w:r w:rsidRPr="000A52E2">
        <w:rPr>
          <w:rFonts w:ascii="Times New Roman" w:hAnsi="Times New Roman"/>
          <w:i w:val="0"/>
          <w:snapToGrid w:val="0"/>
          <w:sz w:val="28"/>
          <w:szCs w:val="28"/>
        </w:rPr>
        <w:t>Силовые полупроводниковые преобразовательные устройства выпускаются на малые, средние и большие мощности. Поэтому они могут использоваться во всех областях народного хозяйства: для электролиза на химических и алюминиевых предприятиях, для тяговых подстанций, для электрифицированного железнодорожного транспорта. А также для регулируемого электропривода, в том числе электропривода прокатных станов, для средств связи, для питания различного рода подъемников, лифтов, магнитных кранов, для подземного шахтного оборудования, возбудителей синхронных машин. Кроме того в бортовых системах электропитания различного назначения (преобразователи малой мощности), в устройствах автоматики, а также в системах автоматического управления. Среди разнообразных требований, предъявляемых к преобразователям, общими являются обеспечение максимальных к. п. д. и коэффициента мощности отдельных узлов и элементов, а также максимальной надежности и устойчивости. Полупроводниковые преобразователи наиболее качественно удовлетворяют перечисленным требованиям. Они отличаются малыми габаритами и весом. Так, на один киловатт преобразованной мощности приходится вес оборудования электромашинного агрегата в 15—30 кг, ионного — в 2—5 кг, а полупроводникового в 1—2 кг (цифры приведены без учета питающего трансформатора).</w:t>
      </w:r>
    </w:p>
    <w:p w:rsidR="000A52E2" w:rsidRPr="000A52E2" w:rsidRDefault="000A52E2" w:rsidP="000A52E2">
      <w:pPr>
        <w:pStyle w:val="ad"/>
        <w:ind w:right="0" w:firstLine="720"/>
        <w:jc w:val="both"/>
        <w:rPr>
          <w:rFonts w:ascii="Times New Roman" w:hAnsi="Times New Roman"/>
          <w:b w:val="0"/>
          <w:snapToGrid w:val="0"/>
          <w:sz w:val="28"/>
          <w:szCs w:val="28"/>
        </w:rPr>
      </w:pPr>
      <w:r w:rsidRPr="000A52E2">
        <w:rPr>
          <w:rFonts w:ascii="Times New Roman" w:hAnsi="Times New Roman"/>
          <w:b w:val="0"/>
          <w:snapToGrid w:val="0"/>
          <w:sz w:val="28"/>
          <w:szCs w:val="28"/>
        </w:rPr>
        <w:t>Полупроводниковые преобразователи потребляют очень малую мощность управления, их коэффициент усиления превышает 100 000. Они почти без</w:t>
      </w:r>
      <w:r w:rsidR="001273F7">
        <w:rPr>
          <w:rFonts w:ascii="Times New Roman" w:hAnsi="Times New Roman"/>
          <w:b w:val="0"/>
          <w:snapToGrid w:val="0"/>
          <w:sz w:val="28"/>
          <w:szCs w:val="28"/>
        </w:rPr>
        <w:t>и</w:t>
      </w:r>
      <w:r w:rsidRPr="000A52E2">
        <w:rPr>
          <w:rFonts w:ascii="Times New Roman" w:hAnsi="Times New Roman"/>
          <w:b w:val="0"/>
          <w:snapToGrid w:val="0"/>
          <w:sz w:val="28"/>
          <w:szCs w:val="28"/>
        </w:rPr>
        <w:t>нерционны. Отсутствие контактов, подвижных и вращающихся частей, возможная универсальность создания отдельных блоков преобразователей, постоянная готовность к работе и другие особенности открыли широкую возможность их применения.</w:t>
      </w:r>
    </w:p>
    <w:p w:rsidR="000A52E2" w:rsidRPr="000A52E2" w:rsidRDefault="000A52E2" w:rsidP="000A52E2">
      <w:pPr>
        <w:pStyle w:val="ad"/>
        <w:ind w:righ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0A52E2">
        <w:rPr>
          <w:rFonts w:ascii="Times New Roman" w:hAnsi="Times New Roman"/>
          <w:b w:val="0"/>
          <w:snapToGrid w:val="0"/>
          <w:sz w:val="28"/>
          <w:szCs w:val="28"/>
        </w:rPr>
        <w:t>Благодаря специфическим свойствам полупроводниковых вентилей разработаны и разрабатываются совершенно новые типы преобразователей. К ним относятся выпрямители, в которых в одном блоке объединены и трансформатор и преобразователь. Такие выпрямители экономически выгодны, так как не</w:t>
      </w:r>
      <w:r w:rsidRPr="000A52E2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A52E2">
        <w:rPr>
          <w:rFonts w:ascii="Times New Roman" w:hAnsi="Times New Roman"/>
          <w:b w:val="0"/>
          <w:snapToGrid w:val="0"/>
          <w:sz w:val="28"/>
          <w:szCs w:val="28"/>
        </w:rPr>
        <w:t xml:space="preserve">требуют специальных помещений, могут эксплуатироваться на открытых площадках, не нуждаются в соединительных шинах, имеют единую масляную систему охлаждения. Мощность одного такого преобразователя может быть огромной (десятки мегаватт). Перспективными являются импульсные преобразователи постоянного напряжения на тиристорах. Такие преобразователи на средние и большие мощности могут применяться в электрифицированном городском и железнодорожном транспорте постоянного тока вместо регулировочных и пусковых реостатов, так как их КПД очень высок. </w:t>
      </w:r>
      <w:r w:rsidRPr="000A52E2">
        <w:rPr>
          <w:rFonts w:ascii="Times New Roman" w:hAnsi="Times New Roman"/>
          <w:b w:val="0"/>
          <w:sz w:val="28"/>
          <w:szCs w:val="28"/>
        </w:rPr>
        <w:t>Дальнейшее совершенствование полупроводниковых вентилей, а также оптимальное сочетание динамических параметров вентилей с электрическими режимами преобразователя при его проектировании, использование эффективных методов исследования преобразователей будут способствовать разработке преобразовательных устройств с высокими технико-экономическими показателями.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В настоящее время в силовой электронике значительное распространение получили статические полупроводниковые преобразователи. В целом их можно разделить на однофазные и трёхфазные устройства. Трёхфазные системы делятся на трёхфазные мостовые полупроводниковые преобразователи, работающие в выпрямительном и инверторном режимах и шестифазные выпрямители с уравнительным реактором. </w:t>
      </w:r>
    </w:p>
    <w:p w:rsidR="000A52E2" w:rsidRPr="000A52E2" w:rsidRDefault="000A52E2" w:rsidP="000A52E2">
      <w:pPr>
        <w:ind w:firstLine="720"/>
        <w:rPr>
          <w:rFonts w:ascii="Times New Roman" w:hAnsi="Times New Roman"/>
          <w:snapToGrid w:val="0"/>
          <w:szCs w:val="28"/>
        </w:rPr>
      </w:pPr>
      <w:r w:rsidRPr="000A52E2">
        <w:rPr>
          <w:rFonts w:ascii="Times New Roman" w:hAnsi="Times New Roman"/>
          <w:snapToGrid w:val="0"/>
          <w:szCs w:val="28"/>
        </w:rPr>
        <w:t>Однофазная двухполупериодная схема с выводом нулевой точки. Простейший двухполупериодный преобразователь состоит из однофазного двухобмоточного трансформатора с нулевой точкой и двух вентилей. Нагрузка включается между нулевой точкой, разделяющей вентильную обмотку трансформатора на две части, и катодами вентилей. В схеме имеет место двухфазное выпрямление (</w:t>
      </w:r>
      <w:r w:rsidRPr="000A52E2">
        <w:rPr>
          <w:rFonts w:ascii="Times New Roman" w:hAnsi="Times New Roman"/>
          <w:snapToGrid w:val="0"/>
          <w:szCs w:val="28"/>
          <w:lang w:val="en-US"/>
        </w:rPr>
        <w:t>m</w:t>
      </w:r>
      <w:r w:rsidRPr="000A52E2">
        <w:rPr>
          <w:rFonts w:ascii="Times New Roman" w:hAnsi="Times New Roman"/>
          <w:snapToGrid w:val="0"/>
          <w:szCs w:val="28"/>
        </w:rPr>
        <w:t>=2). Схема применяется, как правило, при сравнительно небольших мощностях преобразователя (до 100 кВт) или в специальных случаях при мощности до 3000 кВт. Ее особенностью является то, что токи в частях вентильных обмоток имеют одинаковое направление, содержат постоянную и переменную составляющие.</w:t>
      </w:r>
    </w:p>
    <w:p w:rsidR="000A52E2" w:rsidRPr="000A52E2" w:rsidRDefault="000A52E2" w:rsidP="000A52E2">
      <w:pPr>
        <w:pStyle w:val="21"/>
        <w:ind w:firstLine="720"/>
        <w:jc w:val="both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Трехфазная нулевая схема. Преобразователь, выполненный по этой схеме, состоит из трехфазного двухобмоточного трансформатора и трех вентилей. Поскольку выпрямленные напряжения и токи имеют три пульсации за период, то фазность выпрямления равна трем (т=3). Особенностью схемы является наличие в магнитопроводе трансформатора потока вынужденного намагничивания из-за нескомпенсированных магнитодвижущих сил сетевой и вентильной обмотки фазы. Трехфазную нулевую схему с вентильными обмотками, соединенной в звезду с нулевой точкой, применяют крайне редко и как исключение.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napToGrid w:val="0"/>
          <w:szCs w:val="28"/>
        </w:rPr>
      </w:pPr>
      <w:r w:rsidRPr="000A52E2">
        <w:rPr>
          <w:rFonts w:ascii="Times New Roman" w:hAnsi="Times New Roman"/>
          <w:snapToGrid w:val="0"/>
          <w:szCs w:val="28"/>
        </w:rPr>
        <w:t xml:space="preserve">Шестифазная нулевая схема. Преобразователь состоит из трехфазного трансформатора, вентильная обмотка которого разделена на две части, и двух трехфазных вентильных групп. Вентили </w:t>
      </w:r>
      <w:r w:rsidRPr="000A52E2">
        <w:rPr>
          <w:rFonts w:ascii="Times New Roman" w:hAnsi="Times New Roman"/>
          <w:snapToGrid w:val="0"/>
          <w:szCs w:val="28"/>
          <w:lang w:val="en-US"/>
        </w:rPr>
        <w:t>V</w:t>
      </w:r>
      <w:r w:rsidRPr="000A52E2">
        <w:rPr>
          <w:rFonts w:ascii="Times New Roman" w:hAnsi="Times New Roman"/>
          <w:snapToGrid w:val="0"/>
          <w:szCs w:val="28"/>
          <w:vertAlign w:val="subscript"/>
        </w:rPr>
        <w:t>1</w:t>
      </w:r>
      <w:r w:rsidRPr="000A52E2">
        <w:rPr>
          <w:rFonts w:ascii="Times New Roman" w:hAnsi="Times New Roman"/>
          <w:snapToGrid w:val="0"/>
          <w:szCs w:val="28"/>
        </w:rPr>
        <w:t xml:space="preserve">, </w:t>
      </w:r>
      <w:r w:rsidRPr="000A52E2">
        <w:rPr>
          <w:rFonts w:ascii="Times New Roman" w:hAnsi="Times New Roman"/>
          <w:snapToGrid w:val="0"/>
          <w:szCs w:val="28"/>
          <w:lang w:val="en-US"/>
        </w:rPr>
        <w:t>V</w:t>
      </w:r>
      <w:r w:rsidRPr="000A52E2">
        <w:rPr>
          <w:rFonts w:ascii="Times New Roman" w:hAnsi="Times New Roman"/>
          <w:snapToGrid w:val="0"/>
          <w:szCs w:val="28"/>
          <w:vertAlign w:val="subscript"/>
        </w:rPr>
        <w:t>3</w:t>
      </w:r>
      <w:r w:rsidRPr="000A52E2">
        <w:rPr>
          <w:rFonts w:ascii="Times New Roman" w:hAnsi="Times New Roman"/>
          <w:snapToGrid w:val="0"/>
          <w:szCs w:val="28"/>
        </w:rPr>
        <w:t xml:space="preserve">, </w:t>
      </w:r>
      <w:r w:rsidRPr="000A52E2">
        <w:rPr>
          <w:rFonts w:ascii="Times New Roman" w:hAnsi="Times New Roman"/>
          <w:snapToGrid w:val="0"/>
          <w:szCs w:val="28"/>
          <w:lang w:val="en-US"/>
        </w:rPr>
        <w:t>V</w:t>
      </w:r>
      <w:r w:rsidRPr="000A52E2">
        <w:rPr>
          <w:rFonts w:ascii="Times New Roman" w:hAnsi="Times New Roman"/>
          <w:snapToGrid w:val="0"/>
          <w:szCs w:val="28"/>
          <w:vertAlign w:val="subscript"/>
        </w:rPr>
        <w:t>5</w:t>
      </w:r>
      <w:r w:rsidRPr="000A52E2">
        <w:rPr>
          <w:rFonts w:ascii="Times New Roman" w:hAnsi="Times New Roman"/>
          <w:snapToGrid w:val="0"/>
          <w:szCs w:val="28"/>
        </w:rPr>
        <w:t xml:space="preserve"> первой группы присоединены к фазам прямой звезды, а вентили </w:t>
      </w:r>
      <w:r w:rsidRPr="000A52E2">
        <w:rPr>
          <w:rFonts w:ascii="Times New Roman" w:hAnsi="Times New Roman"/>
          <w:snapToGrid w:val="0"/>
          <w:szCs w:val="28"/>
          <w:lang w:val="en-US"/>
        </w:rPr>
        <w:t>V</w:t>
      </w:r>
      <w:r w:rsidRPr="000A52E2">
        <w:rPr>
          <w:rFonts w:ascii="Times New Roman" w:hAnsi="Times New Roman"/>
          <w:snapToGrid w:val="0"/>
          <w:szCs w:val="28"/>
          <w:vertAlign w:val="subscript"/>
        </w:rPr>
        <w:t>2</w:t>
      </w:r>
      <w:r w:rsidRPr="000A52E2">
        <w:rPr>
          <w:rFonts w:ascii="Times New Roman" w:hAnsi="Times New Roman"/>
          <w:snapToGrid w:val="0"/>
          <w:szCs w:val="28"/>
        </w:rPr>
        <w:t xml:space="preserve">, </w:t>
      </w:r>
      <w:r w:rsidRPr="000A52E2">
        <w:rPr>
          <w:rFonts w:ascii="Times New Roman" w:hAnsi="Times New Roman"/>
          <w:snapToGrid w:val="0"/>
          <w:szCs w:val="28"/>
          <w:lang w:val="en-US"/>
        </w:rPr>
        <w:t>V</w:t>
      </w:r>
      <w:r w:rsidRPr="000A52E2">
        <w:rPr>
          <w:rFonts w:ascii="Times New Roman" w:hAnsi="Times New Roman"/>
          <w:snapToGrid w:val="0"/>
          <w:szCs w:val="28"/>
          <w:vertAlign w:val="subscript"/>
        </w:rPr>
        <w:t>4</w:t>
      </w:r>
      <w:r w:rsidRPr="000A52E2">
        <w:rPr>
          <w:rFonts w:ascii="Times New Roman" w:hAnsi="Times New Roman"/>
          <w:snapToGrid w:val="0"/>
          <w:szCs w:val="28"/>
        </w:rPr>
        <w:t xml:space="preserve">, </w:t>
      </w:r>
      <w:r w:rsidRPr="000A52E2">
        <w:rPr>
          <w:rFonts w:ascii="Times New Roman" w:hAnsi="Times New Roman"/>
          <w:snapToGrid w:val="0"/>
          <w:szCs w:val="28"/>
          <w:lang w:val="en-US"/>
        </w:rPr>
        <w:t>V</w:t>
      </w:r>
      <w:r w:rsidRPr="000A52E2">
        <w:rPr>
          <w:rFonts w:ascii="Times New Roman" w:hAnsi="Times New Roman"/>
          <w:snapToGrid w:val="0"/>
          <w:szCs w:val="28"/>
          <w:vertAlign w:val="subscript"/>
        </w:rPr>
        <w:t>6</w:t>
      </w:r>
      <w:r w:rsidRPr="000A52E2">
        <w:rPr>
          <w:rFonts w:ascii="Times New Roman" w:hAnsi="Times New Roman"/>
          <w:snapToGrid w:val="0"/>
          <w:szCs w:val="28"/>
        </w:rPr>
        <w:t xml:space="preserve"> - к соответствующим фазам обратной звезды. Нулевые точки звезд 0</w:t>
      </w:r>
      <w:r w:rsidRPr="000A52E2">
        <w:rPr>
          <w:rFonts w:ascii="Times New Roman" w:hAnsi="Times New Roman"/>
          <w:snapToGrid w:val="0"/>
          <w:szCs w:val="28"/>
          <w:vertAlign w:val="subscript"/>
        </w:rPr>
        <w:t>1</w:t>
      </w:r>
      <w:r w:rsidRPr="000A52E2">
        <w:rPr>
          <w:rFonts w:ascii="Times New Roman" w:hAnsi="Times New Roman"/>
          <w:snapToGrid w:val="0"/>
          <w:szCs w:val="28"/>
        </w:rPr>
        <w:t xml:space="preserve"> и 0</w:t>
      </w:r>
      <w:r w:rsidRPr="000A52E2">
        <w:rPr>
          <w:rFonts w:ascii="Times New Roman" w:hAnsi="Times New Roman"/>
          <w:snapToGrid w:val="0"/>
          <w:szCs w:val="28"/>
          <w:vertAlign w:val="subscript"/>
        </w:rPr>
        <w:t>2</w:t>
      </w:r>
      <w:r w:rsidRPr="000A52E2">
        <w:rPr>
          <w:rFonts w:ascii="Times New Roman" w:hAnsi="Times New Roman"/>
          <w:snapToGrid w:val="0"/>
          <w:szCs w:val="28"/>
        </w:rPr>
        <w:t xml:space="preserve"> связаны между собой через однофазный уравнительный реактор с ферромагнитным магнитопроводом. Благодаря уравнительному реактору выравниваются мгновенные значения анодных напряжений следующих друг за другом фаз нечетной и четной групп вентилей. Этим обеспечивается параллельная работа трехфазных групп, в результате чего в любой момент времени ток проходит одновременно через две вентильные обмотки. Выпрямленное напряжение имеет за один период шестифазную пульсацию (</w:t>
      </w:r>
      <w:r w:rsidRPr="000A52E2">
        <w:rPr>
          <w:rFonts w:ascii="Times New Roman" w:hAnsi="Times New Roman"/>
          <w:snapToGrid w:val="0"/>
          <w:szCs w:val="28"/>
          <w:lang w:val="en-US"/>
        </w:rPr>
        <w:t>m</w:t>
      </w:r>
      <w:r w:rsidRPr="000A52E2">
        <w:rPr>
          <w:rFonts w:ascii="Times New Roman" w:hAnsi="Times New Roman"/>
          <w:snapToGrid w:val="0"/>
          <w:szCs w:val="28"/>
        </w:rPr>
        <w:t>=6). Вследствие хорошего использования вентилей и отсутствия в трансформаторе потока вынужденного намагничивания схему две обратные звезды с уравнительным реактором применяют в преобразователях с относительно низким выпрямленным напряжением и большим током.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napToGrid w:val="0"/>
          <w:szCs w:val="28"/>
        </w:rPr>
      </w:pPr>
      <w:r w:rsidRPr="000A52E2">
        <w:rPr>
          <w:rFonts w:ascii="Times New Roman" w:hAnsi="Times New Roman"/>
          <w:snapToGrid w:val="0"/>
          <w:szCs w:val="28"/>
        </w:rPr>
        <w:t>Однофазная мостовая схема. Однофазный преобразователь по мостовой схеме состоит из однофазного трансформатора и четырех вентилей. В этой схеме по обеим обмоткам трансформатора протекает переменный ток, что исключает возможность появления однонаправленного потока. Для уменьшения потоков рассеяния в преобразователях с трансформаторами стержневого типа обе обмотки располагаются симметрично по обоим стержням магнитной системы либо используется трансформатор броневого типа. Выпрямленное напряжение имеет двухфазную пульсацию (</w:t>
      </w:r>
      <w:r w:rsidRPr="000A52E2">
        <w:rPr>
          <w:rFonts w:ascii="Times New Roman" w:hAnsi="Times New Roman"/>
          <w:snapToGrid w:val="0"/>
          <w:szCs w:val="28"/>
          <w:lang w:val="en-US"/>
        </w:rPr>
        <w:t>m</w:t>
      </w:r>
      <w:r w:rsidRPr="000A52E2">
        <w:rPr>
          <w:rFonts w:ascii="Times New Roman" w:hAnsi="Times New Roman"/>
          <w:snapToGrid w:val="0"/>
          <w:szCs w:val="28"/>
        </w:rPr>
        <w:t>=2).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napToGrid w:val="0"/>
          <w:szCs w:val="28"/>
        </w:rPr>
        <w:t>Трехфазная мостовая схема. Преобразователь по трехфазной мостовой схеме (схема Ларионова) состоит из трехфазного трансформатора и шести плеч вентилей. В этой схеме сетевые обмотки и вентильные обмотки трансформатора соединяют в звезду или треугольник. Магнитная система трансформатора уравновешена, так как магнитодвижущие силы обмоток скомпенсированы. Выпрямленное напряжение имеет шестикратную пульсацию, и фазность преобразования равна шести (т = 6). Преобразователь имеет ряд преимуществ: мощности сетевых и вентильных обмоток равны, благодаря чему обеспечивается хорошее использование трансформатора; при пробое вентиля обратного тока нет; обратное напряжение мало, так как оно распределяется между двумя последовательно включенными вентилями; в магнитопроводе трансформатора нет потоков вынужденного намагничивания. Преобразователь по мостовой схеме применяется весьма широко.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В таблице 1.1 [1] приведены сравнительные характеристики выпрямителей различных типов для нагрузки активно-индуктивного типа. 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Где: </w:t>
      </w:r>
      <w:r w:rsidRPr="000A52E2">
        <w:rPr>
          <w:rFonts w:ascii="Times New Roman" w:hAnsi="Times New Roman"/>
          <w:szCs w:val="28"/>
          <w:lang w:val="en-US"/>
        </w:rPr>
        <w:t>q</w:t>
      </w:r>
      <w:r w:rsidRPr="000A52E2">
        <w:rPr>
          <w:rFonts w:ascii="Times New Roman" w:hAnsi="Times New Roman"/>
          <w:szCs w:val="28"/>
          <w:vertAlign w:val="subscript"/>
        </w:rPr>
        <w:t>0</w:t>
      </w:r>
      <w:r w:rsidRPr="000A52E2">
        <w:rPr>
          <w:rFonts w:ascii="Times New Roman" w:hAnsi="Times New Roman"/>
          <w:szCs w:val="28"/>
        </w:rPr>
        <w:t xml:space="preserve"> - коэффициент пульсаций, </w:t>
      </w:r>
      <w:r w:rsidRPr="000A52E2">
        <w:rPr>
          <w:rFonts w:ascii="Times New Roman" w:hAnsi="Times New Roman"/>
          <w:szCs w:val="28"/>
          <w:lang w:val="en-US"/>
        </w:rPr>
        <w:t>I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a</w:t>
      </w:r>
      <w:r w:rsidRPr="000A52E2">
        <w:rPr>
          <w:rFonts w:ascii="Times New Roman" w:hAnsi="Times New Roman"/>
          <w:szCs w:val="28"/>
        </w:rPr>
        <w:t xml:space="preserve"> - среднее значение тока вентиля, </w:t>
      </w:r>
      <w:r w:rsidRPr="000A52E2">
        <w:rPr>
          <w:rFonts w:ascii="Times New Roman" w:hAnsi="Times New Roman"/>
          <w:szCs w:val="28"/>
          <w:lang w:val="en-US"/>
        </w:rPr>
        <w:t>I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d</w:t>
      </w:r>
      <w:r w:rsidRPr="000A52E2">
        <w:rPr>
          <w:rFonts w:ascii="Times New Roman" w:hAnsi="Times New Roman"/>
          <w:szCs w:val="28"/>
        </w:rPr>
        <w:t xml:space="preserve"> - среднее значение выходного тока выпрямителя, </w:t>
      </w:r>
      <w:r w:rsidRPr="000A52E2">
        <w:rPr>
          <w:rFonts w:ascii="Times New Roman" w:hAnsi="Times New Roman"/>
          <w:szCs w:val="28"/>
          <w:lang w:val="en-US"/>
        </w:rPr>
        <w:t>U</w:t>
      </w:r>
      <w:r w:rsidRPr="000A52E2">
        <w:rPr>
          <w:rFonts w:ascii="Times New Roman" w:hAnsi="Times New Roman"/>
          <w:szCs w:val="28"/>
          <w:vertAlign w:val="subscript"/>
        </w:rPr>
        <w:t>обр</w:t>
      </w:r>
      <w:r w:rsidRPr="000A52E2">
        <w:rPr>
          <w:rFonts w:ascii="Times New Roman" w:hAnsi="Times New Roman"/>
          <w:szCs w:val="28"/>
        </w:rPr>
        <w:t xml:space="preserve"> - амплитуда обратного напряжения на вентилях, </w:t>
      </w:r>
      <w:r w:rsidRPr="000A52E2">
        <w:rPr>
          <w:rFonts w:ascii="Times New Roman" w:hAnsi="Times New Roman"/>
          <w:szCs w:val="28"/>
          <w:lang w:val="en-US"/>
        </w:rPr>
        <w:t>U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d</w:t>
      </w:r>
      <w:r w:rsidRPr="000A52E2">
        <w:rPr>
          <w:rFonts w:ascii="Times New Roman" w:hAnsi="Times New Roman"/>
          <w:szCs w:val="28"/>
        </w:rPr>
        <w:t xml:space="preserve"> - среднее значение выходного напряжения выпрямителя, </w:t>
      </w:r>
      <w:r w:rsidRPr="000A52E2">
        <w:rPr>
          <w:rFonts w:ascii="Times New Roman" w:hAnsi="Times New Roman"/>
          <w:szCs w:val="28"/>
          <w:lang w:val="en-US"/>
        </w:rPr>
        <w:t>S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T</w:t>
      </w:r>
      <w:r w:rsidRPr="000A52E2">
        <w:rPr>
          <w:rFonts w:ascii="Times New Roman" w:hAnsi="Times New Roman"/>
          <w:szCs w:val="28"/>
          <w:vertAlign w:val="subscript"/>
        </w:rPr>
        <w:t xml:space="preserve"> </w:t>
      </w:r>
      <w:r w:rsidRPr="000A52E2">
        <w:rPr>
          <w:rFonts w:ascii="Times New Roman" w:hAnsi="Times New Roman"/>
          <w:szCs w:val="28"/>
        </w:rPr>
        <w:t xml:space="preserve">- расчётная мощность трансформатора, </w:t>
      </w:r>
      <w:r w:rsidRPr="000A52E2">
        <w:rPr>
          <w:rFonts w:ascii="Times New Roman" w:hAnsi="Times New Roman"/>
          <w:szCs w:val="28"/>
          <w:lang w:val="en-US"/>
        </w:rPr>
        <w:t>P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d</w:t>
      </w:r>
      <w:r w:rsidRPr="000A52E2">
        <w:rPr>
          <w:rFonts w:ascii="Times New Roman" w:hAnsi="Times New Roman"/>
          <w:szCs w:val="28"/>
        </w:rPr>
        <w:t xml:space="preserve"> - значение мощности на нагрузке.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Таблица </w:t>
      </w:r>
      <w:r w:rsidRPr="000A52E2">
        <w:rPr>
          <w:rFonts w:ascii="Times New Roman" w:hAnsi="Times New Roman"/>
          <w:szCs w:val="28"/>
          <w:lang w:val="en-US"/>
        </w:rPr>
        <w:t>1</w:t>
      </w:r>
      <w:r w:rsidRPr="000A52E2">
        <w:rPr>
          <w:rFonts w:ascii="Times New Roman" w:hAnsi="Times New Roman"/>
          <w:szCs w:val="28"/>
        </w:rPr>
        <w:t>.1.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Основные показатели выпрямителей.</w:t>
      </w:r>
    </w:p>
    <w:tbl>
      <w:tblPr>
        <w:tblW w:w="901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43"/>
        <w:gridCol w:w="1445"/>
        <w:gridCol w:w="1445"/>
        <w:gridCol w:w="602"/>
        <w:gridCol w:w="603"/>
        <w:gridCol w:w="603"/>
        <w:gridCol w:w="770"/>
      </w:tblGrid>
      <w:tr w:rsidR="000A52E2" w:rsidRPr="001273F7" w:rsidTr="001273F7">
        <w:trPr>
          <w:trHeight w:val="799"/>
          <w:jc w:val="center"/>
        </w:trPr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52E2" w:rsidRPr="001273F7" w:rsidRDefault="000A52E2" w:rsidP="001273F7">
            <w:pPr>
              <w:pStyle w:val="8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/>
                <w:i w:val="0"/>
              </w:rPr>
            </w:pPr>
            <w:r w:rsidRPr="001273F7">
              <w:rPr>
                <w:rFonts w:ascii="Times New Roman" w:hAnsi="Times New Roman"/>
                <w:i w:val="0"/>
              </w:rPr>
              <w:t>Тип выпрямителя</w:t>
            </w:r>
          </w:p>
        </w:tc>
        <w:tc>
          <w:tcPr>
            <w:tcW w:w="144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</w:rPr>
              <w:t xml:space="preserve">Пульсность </w:t>
            </w:r>
            <w:r w:rsidRPr="001273F7">
              <w:rPr>
                <w:rFonts w:ascii="Times New Roman" w:hAnsi="Times New Roman"/>
                <w:b/>
                <w:sz w:val="20"/>
                <w:lang w:val="en-US"/>
              </w:rPr>
              <w:t>m</w:t>
            </w:r>
          </w:p>
        </w:tc>
        <w:tc>
          <w:tcPr>
            <w:tcW w:w="14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</w:rPr>
              <w:t>Минимальное число вентилей</w:t>
            </w:r>
          </w:p>
        </w:tc>
        <w:tc>
          <w:tcPr>
            <w:tcW w:w="6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52E2" w:rsidRPr="001273F7" w:rsidRDefault="009729EE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16.5pt" fillcolor="window">
                  <v:imagedata r:id="rId7" o:title=""/>
                </v:shape>
              </w:pict>
            </w: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52E2" w:rsidRPr="001273F7" w:rsidRDefault="009729EE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8"/>
                <w:sz w:val="20"/>
                <w:lang w:val="en-US"/>
              </w:rPr>
              <w:pict>
                <v:shape id="_x0000_i1026" type="#_x0000_t75" style="width:17.25pt;height:32.25pt" fillcolor="window">
                  <v:imagedata r:id="rId8" o:title=""/>
                </v:shape>
              </w:pict>
            </w:r>
          </w:p>
        </w:tc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52E2" w:rsidRPr="001273F7" w:rsidRDefault="009729EE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8"/>
                <w:sz w:val="20"/>
                <w:lang w:val="en-US"/>
              </w:rPr>
              <w:pict>
                <v:shape id="_x0000_i1027" type="#_x0000_t75" style="width:21pt;height:28.5pt" fillcolor="window">
                  <v:imagedata r:id="rId9" o:title=""/>
                </v:shape>
              </w:pict>
            </w:r>
          </w:p>
        </w:tc>
        <w:tc>
          <w:tcPr>
            <w:tcW w:w="7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52E2" w:rsidRPr="001273F7" w:rsidRDefault="009729EE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28"/>
                <w:sz w:val="20"/>
                <w:lang w:val="en-US"/>
              </w:rPr>
              <w:pict>
                <v:shape id="_x0000_i1028" type="#_x0000_t75" style="width:20.25pt;height:30.75pt" fillcolor="window">
                  <v:imagedata r:id="rId10" o:title=""/>
                </v:shape>
              </w:pict>
            </w:r>
          </w:p>
        </w:tc>
      </w:tr>
      <w:tr w:rsidR="000A52E2" w:rsidRPr="001273F7" w:rsidTr="001273F7">
        <w:trPr>
          <w:trHeight w:val="376"/>
          <w:jc w:val="center"/>
        </w:trPr>
        <w:tc>
          <w:tcPr>
            <w:tcW w:w="3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</w:rPr>
              <w:t>Однофазный нулевой</w:t>
            </w:r>
          </w:p>
        </w:tc>
        <w:tc>
          <w:tcPr>
            <w:tcW w:w="1445" w:type="dxa"/>
            <w:tcBorders>
              <w:top w:val="single" w:sz="12" w:space="0" w:color="auto"/>
              <w:left w:val="nil"/>
            </w:tcBorders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1445" w:type="dxa"/>
            <w:tcBorders>
              <w:top w:val="single" w:sz="12" w:space="0" w:color="auto"/>
            </w:tcBorders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12" w:space="0" w:color="auto"/>
            </w:tcBorders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  <w:lang w:val="en-US"/>
              </w:rPr>
              <w:t>0,67</w:t>
            </w:r>
          </w:p>
        </w:tc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  <w:lang w:val="en-US"/>
              </w:rPr>
              <w:t>0,50</w:t>
            </w:r>
          </w:p>
        </w:tc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  <w:lang w:val="en-US"/>
              </w:rPr>
              <w:t>3,14</w:t>
            </w:r>
          </w:p>
        </w:tc>
        <w:tc>
          <w:tcPr>
            <w:tcW w:w="7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  <w:lang w:val="en-US"/>
              </w:rPr>
              <w:t>1,34</w:t>
            </w:r>
          </w:p>
        </w:tc>
      </w:tr>
      <w:tr w:rsidR="000A52E2" w:rsidRPr="001273F7" w:rsidTr="001273F7">
        <w:trPr>
          <w:trHeight w:val="376"/>
          <w:jc w:val="center"/>
        </w:trPr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</w:rPr>
              <w:t>Однофазный мостовой</w:t>
            </w:r>
          </w:p>
        </w:tc>
        <w:tc>
          <w:tcPr>
            <w:tcW w:w="1445" w:type="dxa"/>
            <w:tcBorders>
              <w:left w:val="nil"/>
            </w:tcBorders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1445" w:type="dxa"/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602" w:type="dxa"/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  <w:lang w:val="en-US"/>
              </w:rPr>
              <w:t>0,67</w:t>
            </w:r>
          </w:p>
        </w:tc>
        <w:tc>
          <w:tcPr>
            <w:tcW w:w="603" w:type="dxa"/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  <w:lang w:val="en-US"/>
              </w:rPr>
              <w:t>0,50</w:t>
            </w:r>
          </w:p>
        </w:tc>
        <w:tc>
          <w:tcPr>
            <w:tcW w:w="603" w:type="dxa"/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  <w:lang w:val="en-US"/>
              </w:rPr>
              <w:t>1,57</w:t>
            </w:r>
          </w:p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  <w:lang w:val="en-US"/>
              </w:rPr>
              <w:t>1,11</w:t>
            </w:r>
          </w:p>
        </w:tc>
      </w:tr>
      <w:tr w:rsidR="000A52E2" w:rsidRPr="001273F7" w:rsidTr="001273F7">
        <w:trPr>
          <w:trHeight w:val="376"/>
          <w:jc w:val="center"/>
        </w:trPr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</w:rPr>
              <w:t>Трёхфазный нулевой</w:t>
            </w:r>
          </w:p>
        </w:tc>
        <w:tc>
          <w:tcPr>
            <w:tcW w:w="1445" w:type="dxa"/>
            <w:tcBorders>
              <w:left w:val="nil"/>
            </w:tcBorders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1445" w:type="dxa"/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602" w:type="dxa"/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  <w:lang w:val="en-US"/>
              </w:rPr>
              <w:t>0,25</w:t>
            </w:r>
          </w:p>
        </w:tc>
        <w:tc>
          <w:tcPr>
            <w:tcW w:w="603" w:type="dxa"/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  <w:lang w:val="en-US"/>
              </w:rPr>
              <w:t>0,33</w:t>
            </w:r>
          </w:p>
        </w:tc>
        <w:tc>
          <w:tcPr>
            <w:tcW w:w="603" w:type="dxa"/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  <w:lang w:val="en-US"/>
              </w:rPr>
              <w:t>2,09</w:t>
            </w:r>
          </w:p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:rsidR="000A52E2" w:rsidRPr="001273F7" w:rsidRDefault="000A52E2" w:rsidP="001273F7">
            <w:pPr>
              <w:tabs>
                <w:tab w:val="left" w:pos="663"/>
              </w:tabs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  <w:lang w:val="en-US"/>
              </w:rPr>
              <w:t>1,34</w:t>
            </w:r>
          </w:p>
        </w:tc>
      </w:tr>
      <w:tr w:rsidR="000A52E2" w:rsidRPr="001273F7" w:rsidTr="001273F7">
        <w:trPr>
          <w:trHeight w:val="376"/>
          <w:jc w:val="center"/>
        </w:trPr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</w:rPr>
              <w:t>Трёхфазный мостовой (схема Ларионова)</w:t>
            </w:r>
          </w:p>
        </w:tc>
        <w:tc>
          <w:tcPr>
            <w:tcW w:w="1445" w:type="dxa"/>
            <w:tcBorders>
              <w:left w:val="nil"/>
            </w:tcBorders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1445" w:type="dxa"/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602" w:type="dxa"/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  <w:lang w:val="en-US"/>
              </w:rPr>
              <w:t>0,06</w:t>
            </w:r>
          </w:p>
        </w:tc>
        <w:tc>
          <w:tcPr>
            <w:tcW w:w="603" w:type="dxa"/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  <w:lang w:val="en-US"/>
              </w:rPr>
              <w:t>0,33</w:t>
            </w:r>
          </w:p>
        </w:tc>
        <w:tc>
          <w:tcPr>
            <w:tcW w:w="603" w:type="dxa"/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  <w:lang w:val="en-US"/>
              </w:rPr>
              <w:t>1,05</w:t>
            </w:r>
          </w:p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  <w:lang w:val="en-US"/>
              </w:rPr>
              <w:t>1,05</w:t>
            </w:r>
          </w:p>
        </w:tc>
      </w:tr>
      <w:tr w:rsidR="000A52E2" w:rsidRPr="001273F7" w:rsidTr="001273F7">
        <w:trPr>
          <w:trHeight w:val="752"/>
          <w:jc w:val="center"/>
        </w:trPr>
        <w:tc>
          <w:tcPr>
            <w:tcW w:w="35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</w:rPr>
              <w:t>Двойной трёхфазный с уравнительным реактором</w:t>
            </w:r>
          </w:p>
        </w:tc>
        <w:tc>
          <w:tcPr>
            <w:tcW w:w="1445" w:type="dxa"/>
            <w:tcBorders>
              <w:left w:val="nil"/>
              <w:bottom w:val="single" w:sz="12" w:space="0" w:color="auto"/>
            </w:tcBorders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1445" w:type="dxa"/>
            <w:tcBorders>
              <w:bottom w:val="single" w:sz="12" w:space="0" w:color="auto"/>
            </w:tcBorders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  <w:lang w:val="en-US"/>
              </w:rPr>
              <w:t>0,06</w:t>
            </w:r>
          </w:p>
        </w:tc>
        <w:tc>
          <w:tcPr>
            <w:tcW w:w="603" w:type="dxa"/>
            <w:tcBorders>
              <w:bottom w:val="single" w:sz="12" w:space="0" w:color="auto"/>
            </w:tcBorders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  <w:lang w:val="en-US"/>
              </w:rPr>
              <w:t>0,17</w:t>
            </w:r>
          </w:p>
        </w:tc>
        <w:tc>
          <w:tcPr>
            <w:tcW w:w="603" w:type="dxa"/>
            <w:tcBorders>
              <w:bottom w:val="single" w:sz="12" w:space="0" w:color="auto"/>
            </w:tcBorders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  <w:lang w:val="en-US"/>
              </w:rPr>
              <w:t>2,09</w:t>
            </w:r>
          </w:p>
        </w:tc>
        <w:tc>
          <w:tcPr>
            <w:tcW w:w="7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52E2" w:rsidRPr="001273F7" w:rsidRDefault="000A52E2" w:rsidP="001273F7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273F7">
              <w:rPr>
                <w:rFonts w:ascii="Times New Roman" w:hAnsi="Times New Roman"/>
                <w:sz w:val="20"/>
                <w:lang w:val="en-US"/>
              </w:rPr>
              <w:t>1,26</w:t>
            </w:r>
          </w:p>
        </w:tc>
      </w:tr>
    </w:tbl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pStyle w:val="31"/>
        <w:ind w:firstLine="720"/>
        <w:jc w:val="both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В настоящем курсовом проекте рассчитывается преобразователь, построенный на основе мостовой схемы Ларионова.</w:t>
      </w:r>
    </w:p>
    <w:p w:rsidR="000A52E2" w:rsidRPr="001273F7" w:rsidRDefault="001273F7" w:rsidP="001273F7">
      <w:pPr>
        <w:ind w:firstLine="72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0A52E2" w:rsidRPr="001273F7">
        <w:rPr>
          <w:rFonts w:ascii="Times New Roman" w:hAnsi="Times New Roman"/>
          <w:b/>
          <w:szCs w:val="28"/>
        </w:rPr>
        <w:t>2. Расчёт токов и напряжений.</w:t>
      </w:r>
      <w:r>
        <w:rPr>
          <w:rFonts w:ascii="Times New Roman" w:hAnsi="Times New Roman"/>
          <w:b/>
          <w:szCs w:val="28"/>
        </w:rPr>
        <w:t xml:space="preserve"> Выбор тиристоров и охладителей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Основными элементами преобразователя являются трансформатор и группа тиристоров. При расчёте из всех параметров трансформатора будем учитывать только индуктивности его обмоток, обусловленные наличием потоков рассеяния; принимаем, что ток холостого хода трансформатора равен нулю.</w:t>
      </w:r>
    </w:p>
    <w:p w:rsidR="001273F7" w:rsidRPr="000A52E2" w:rsidRDefault="001273F7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numPr>
          <w:ilvl w:val="0"/>
          <w:numId w:val="11"/>
        </w:numPr>
        <w:ind w:left="0"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Выбор минимального значения угла управления 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sym w:font="Symbol" w:char="F061"/>
      </w:r>
      <w:r w:rsidRPr="000A52E2">
        <w:rPr>
          <w:rFonts w:ascii="Times New Roman" w:hAnsi="Times New Roman"/>
          <w:szCs w:val="28"/>
          <w:vertAlign w:val="subscript"/>
          <w:lang w:val="en-US"/>
        </w:rPr>
        <w:t>min</w:t>
      </w:r>
      <w:r w:rsidRPr="000A52E2">
        <w:rPr>
          <w:rFonts w:ascii="Times New Roman" w:hAnsi="Times New Roman"/>
          <w:szCs w:val="28"/>
        </w:rPr>
        <w:t>=10</w:t>
      </w:r>
      <w:r w:rsidRPr="000A52E2">
        <w:rPr>
          <w:rFonts w:ascii="Times New Roman" w:hAnsi="Times New Roman"/>
          <w:szCs w:val="28"/>
          <w:vertAlign w:val="superscript"/>
        </w:rPr>
        <w:t>0</w:t>
      </w:r>
      <w:r w:rsidRPr="000A52E2">
        <w:rPr>
          <w:rFonts w:ascii="Times New Roman" w:hAnsi="Times New Roman"/>
          <w:szCs w:val="28"/>
        </w:rPr>
        <w:t>.</w:t>
      </w:r>
    </w:p>
    <w:p w:rsidR="001273F7" w:rsidRDefault="001273F7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2.2. Номинальное и максимальное значение угла управления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noProof/>
          <w:position w:val="-46"/>
          <w:szCs w:val="28"/>
        </w:rPr>
        <w:pict>
          <v:shape id="_x0000_i1029" type="#_x0000_t75" style="width:200.25pt;height:54.75pt" fillcolor="window">
            <v:imagedata r:id="rId11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(2.1,2.2)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где К1,К2 - коэффициенты;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sym w:font="Symbol" w:char="F061"/>
      </w:r>
      <w:r w:rsidRPr="000A52E2">
        <w:rPr>
          <w:rFonts w:ascii="Times New Roman" w:hAnsi="Times New Roman"/>
          <w:szCs w:val="28"/>
          <w:vertAlign w:val="subscript"/>
          <w:lang w:val="en-US"/>
        </w:rPr>
        <w:t>nomrad</w:t>
      </w:r>
      <w:r w:rsidRPr="000A52E2">
        <w:rPr>
          <w:rFonts w:ascii="Times New Roman" w:hAnsi="Times New Roman"/>
          <w:szCs w:val="28"/>
        </w:rPr>
        <w:t xml:space="preserve"> - номинальное значение угла управления;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sym w:font="Symbol" w:char="F061"/>
      </w:r>
      <w:r w:rsidRPr="000A52E2">
        <w:rPr>
          <w:rFonts w:ascii="Times New Roman" w:hAnsi="Times New Roman"/>
          <w:szCs w:val="28"/>
          <w:vertAlign w:val="subscript"/>
          <w:lang w:val="en-US"/>
        </w:rPr>
        <w:t>maxrad</w:t>
      </w:r>
      <w:r w:rsidRPr="000A52E2">
        <w:rPr>
          <w:rFonts w:ascii="Times New Roman" w:hAnsi="Times New Roman"/>
          <w:szCs w:val="28"/>
        </w:rPr>
        <w:t xml:space="preserve"> - максимальное значение угла управления;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6"/>
          <w:szCs w:val="28"/>
        </w:rPr>
        <w:pict>
          <v:shape id="_x0000_i1030" type="#_x0000_t75" style="width:158.25pt;height:33pt" fillcolor="window">
            <v:imagedata r:id="rId12" o:title=""/>
          </v:shape>
        </w:pict>
      </w:r>
      <w:r w:rsidR="000A52E2" w:rsidRPr="000A52E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position w:val="-26"/>
          <w:szCs w:val="28"/>
        </w:rPr>
        <w:pict>
          <v:shape id="_x0000_i1031" type="#_x0000_t75" style="width:159.75pt;height:33pt" fillcolor="window">
            <v:imagedata r:id="rId13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(2.3,2.4)</w:t>
      </w:r>
    </w:p>
    <w:p w:rsidR="001273F7" w:rsidRDefault="001273F7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где </w:t>
      </w:r>
      <w:r w:rsidRPr="000A52E2">
        <w:rPr>
          <w:rFonts w:ascii="Times New Roman" w:hAnsi="Times New Roman"/>
          <w:szCs w:val="28"/>
          <w:lang w:val="en-US"/>
        </w:rPr>
        <w:t>Upitlin</w:t>
      </w:r>
      <w:r w:rsidRPr="000A52E2">
        <w:rPr>
          <w:rFonts w:ascii="Times New Roman" w:hAnsi="Times New Roman"/>
          <w:szCs w:val="28"/>
        </w:rPr>
        <w:t>=380 в - напряжение питания линейное;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sym w:font="Symbol" w:char="F044"/>
      </w:r>
      <w:r w:rsidRPr="000A52E2">
        <w:rPr>
          <w:rFonts w:ascii="Times New Roman" w:hAnsi="Times New Roman"/>
          <w:szCs w:val="28"/>
          <w:lang w:val="en-US"/>
        </w:rPr>
        <w:t>U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pitlin</w:t>
      </w:r>
      <w:r w:rsidRPr="000A52E2">
        <w:rPr>
          <w:rFonts w:ascii="Times New Roman" w:hAnsi="Times New Roman"/>
          <w:szCs w:val="28"/>
        </w:rPr>
        <w:t>=10 % - пределы изменения линейного напряжения питания.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Получено К1=0.9; К2=1.1; </w:t>
      </w:r>
      <w:r w:rsidRPr="000A52E2">
        <w:rPr>
          <w:rFonts w:ascii="Times New Roman" w:hAnsi="Times New Roman"/>
          <w:szCs w:val="28"/>
        </w:rPr>
        <w:sym w:font="Symbol" w:char="F061"/>
      </w:r>
      <w:r w:rsidRPr="000A52E2">
        <w:rPr>
          <w:rFonts w:ascii="Times New Roman" w:hAnsi="Times New Roman"/>
          <w:szCs w:val="28"/>
          <w:vertAlign w:val="subscript"/>
          <w:lang w:val="en-US"/>
        </w:rPr>
        <w:t>nom</w:t>
      </w:r>
      <w:r w:rsidRPr="000A52E2">
        <w:rPr>
          <w:rFonts w:ascii="Times New Roman" w:hAnsi="Times New Roman"/>
          <w:szCs w:val="28"/>
        </w:rPr>
        <w:t xml:space="preserve">=27.585; </w:t>
      </w:r>
      <w:r w:rsidRPr="000A52E2">
        <w:rPr>
          <w:rFonts w:ascii="Times New Roman" w:hAnsi="Times New Roman"/>
          <w:szCs w:val="28"/>
        </w:rPr>
        <w:sym w:font="Symbol" w:char="F061"/>
      </w:r>
      <w:r w:rsidRPr="000A52E2">
        <w:rPr>
          <w:rFonts w:ascii="Times New Roman" w:hAnsi="Times New Roman"/>
          <w:szCs w:val="28"/>
          <w:vertAlign w:val="subscript"/>
          <w:lang w:val="en-US"/>
        </w:rPr>
        <w:t>max</w:t>
      </w:r>
      <w:r w:rsidRPr="000A52E2">
        <w:rPr>
          <w:rFonts w:ascii="Times New Roman" w:hAnsi="Times New Roman"/>
          <w:szCs w:val="28"/>
        </w:rPr>
        <w:t>=36.317.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2.3. Выбрано относительное напряжение </w:t>
      </w:r>
      <w:r w:rsidRPr="000A52E2">
        <w:rPr>
          <w:rFonts w:ascii="Times New Roman" w:hAnsi="Times New Roman"/>
          <w:szCs w:val="28"/>
          <w:lang w:val="en-US"/>
        </w:rPr>
        <w:t>U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d</w:t>
      </w:r>
      <w:r w:rsidRPr="000A52E2">
        <w:rPr>
          <w:rFonts w:ascii="Times New Roman" w:hAnsi="Times New Roman"/>
          <w:szCs w:val="28"/>
          <w:vertAlign w:val="subscript"/>
        </w:rPr>
        <w:t>0</w:t>
      </w:r>
      <w:r w:rsidRPr="000A52E2">
        <w:rPr>
          <w:rFonts w:ascii="Times New Roman" w:hAnsi="Times New Roman"/>
          <w:szCs w:val="28"/>
        </w:rPr>
        <w:t>=0,65.</w:t>
      </w:r>
    </w:p>
    <w:p w:rsidR="000A52E2" w:rsidRPr="000A52E2" w:rsidRDefault="001273F7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0A52E2" w:rsidRPr="000A52E2">
        <w:rPr>
          <w:rFonts w:ascii="Times New Roman" w:hAnsi="Times New Roman"/>
          <w:szCs w:val="28"/>
        </w:rPr>
        <w:t>2.4. Выпрямленный ток в относительных единицах</w:t>
      </w:r>
    </w:p>
    <w:p w:rsidR="001273F7" w:rsidRDefault="001273F7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position w:val="-12"/>
          <w:szCs w:val="28"/>
          <w:lang w:val="en-US"/>
        </w:rPr>
        <w:pict>
          <v:shape id="_x0000_i1032" type="#_x0000_t75" style="width:158.25pt;height:21pt" fillcolor="window">
            <v:imagedata r:id="rId14" o:title=""/>
          </v:shape>
        </w:pict>
      </w:r>
      <w:r w:rsidR="000A52E2" w:rsidRPr="000A52E2">
        <w:rPr>
          <w:rFonts w:ascii="Times New Roman" w:hAnsi="Times New Roman"/>
          <w:szCs w:val="28"/>
          <w:lang w:val="en-US"/>
        </w:rPr>
        <w:tab/>
      </w:r>
      <w:r w:rsidR="000A52E2" w:rsidRPr="000A52E2">
        <w:rPr>
          <w:rFonts w:ascii="Times New Roman" w:hAnsi="Times New Roman"/>
          <w:szCs w:val="28"/>
          <w:lang w:val="en-US"/>
        </w:rPr>
        <w:tab/>
      </w:r>
      <w:r w:rsidR="000A52E2" w:rsidRPr="000A52E2">
        <w:rPr>
          <w:rFonts w:ascii="Times New Roman" w:hAnsi="Times New Roman"/>
          <w:szCs w:val="28"/>
          <w:lang w:val="en-US"/>
        </w:rPr>
        <w:tab/>
        <w:t>(2.5)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numPr>
          <w:ilvl w:val="0"/>
          <w:numId w:val="12"/>
        </w:numPr>
        <w:ind w:left="0"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Электродвижущая сила (ЭДС) выпрямителя</w:t>
      </w:r>
    </w:p>
    <w:p w:rsidR="001273F7" w:rsidRDefault="001273F7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4"/>
          <w:szCs w:val="28"/>
        </w:rPr>
        <w:pict>
          <v:shape id="_x0000_i1033" type="#_x0000_t75" style="width:68.25pt;height:36pt" fillcolor="window">
            <v:imagedata r:id="rId15" o:title=""/>
          </v:shape>
        </w:pict>
      </w:r>
      <w:r w:rsidR="000A52E2" w:rsidRPr="000A52E2">
        <w:rPr>
          <w:rFonts w:ascii="Times New Roman" w:hAnsi="Times New Roman"/>
          <w:szCs w:val="28"/>
        </w:rPr>
        <w:t>,</w: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 xml:space="preserve">(2.6) </w:t>
      </w:r>
    </w:p>
    <w:p w:rsidR="001273F7" w:rsidRDefault="001273F7" w:rsidP="000A52E2">
      <w:pPr>
        <w:ind w:firstLine="720"/>
        <w:rPr>
          <w:rFonts w:ascii="Times New Roman" w:hAnsi="Times New Roman"/>
          <w:szCs w:val="28"/>
        </w:rPr>
      </w:pPr>
    </w:p>
    <w:p w:rsidR="000A52E2" w:rsidRPr="001273F7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где </w:t>
      </w:r>
      <w:r w:rsidRPr="000A52E2">
        <w:rPr>
          <w:rFonts w:ascii="Times New Roman" w:hAnsi="Times New Roman"/>
          <w:szCs w:val="28"/>
          <w:lang w:val="en-US"/>
        </w:rPr>
        <w:t>U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dnom</w:t>
      </w:r>
      <w:r w:rsidRPr="000A52E2">
        <w:rPr>
          <w:rFonts w:ascii="Times New Roman" w:hAnsi="Times New Roman"/>
          <w:szCs w:val="28"/>
        </w:rPr>
        <w:t>=</w:t>
      </w:r>
      <w:r w:rsidRPr="000A52E2">
        <w:rPr>
          <w:rFonts w:ascii="Times New Roman" w:hAnsi="Times New Roman"/>
          <w:szCs w:val="28"/>
          <w:lang w:val="en-US"/>
        </w:rPr>
        <w:t>U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d</w:t>
      </w:r>
      <w:r w:rsidRPr="001273F7">
        <w:rPr>
          <w:rFonts w:ascii="Times New Roman" w:hAnsi="Times New Roman"/>
          <w:szCs w:val="28"/>
        </w:rPr>
        <w:t>+</w:t>
      </w:r>
      <w:r w:rsidRPr="000A52E2">
        <w:rPr>
          <w:rFonts w:ascii="Times New Roman" w:hAnsi="Times New Roman"/>
          <w:szCs w:val="28"/>
          <w:lang w:val="en-US"/>
        </w:rPr>
        <w:sym w:font="UniversalMath1 BT" w:char="F044"/>
      </w:r>
      <w:r w:rsidRPr="000A52E2">
        <w:rPr>
          <w:rFonts w:ascii="Times New Roman" w:hAnsi="Times New Roman"/>
          <w:szCs w:val="28"/>
          <w:lang w:val="en-US"/>
        </w:rPr>
        <w:t>U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a</w:t>
      </w:r>
    </w:p>
    <w:p w:rsidR="000A52E2" w:rsidRPr="001273F7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Принято </w:t>
      </w:r>
      <w:r w:rsidRPr="000A52E2">
        <w:rPr>
          <w:rFonts w:ascii="Times New Roman" w:hAnsi="Times New Roman"/>
          <w:szCs w:val="28"/>
        </w:rPr>
        <w:sym w:font="UniversalMath1 BT" w:char="F044"/>
      </w:r>
      <w:r w:rsidRPr="000A52E2">
        <w:rPr>
          <w:rFonts w:ascii="Times New Roman" w:hAnsi="Times New Roman"/>
          <w:szCs w:val="28"/>
          <w:lang w:val="en-US"/>
        </w:rPr>
        <w:t>U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a</w:t>
      </w:r>
      <w:r w:rsidRPr="001273F7">
        <w:rPr>
          <w:rFonts w:ascii="Times New Roman" w:hAnsi="Times New Roman"/>
          <w:szCs w:val="28"/>
        </w:rPr>
        <w:t>=6 В.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1273F7">
        <w:rPr>
          <w:rFonts w:ascii="Times New Roman" w:hAnsi="Times New Roman"/>
          <w:szCs w:val="28"/>
        </w:rPr>
        <w:t xml:space="preserve">Получено </w:t>
      </w:r>
      <w:r w:rsidRPr="000A52E2">
        <w:rPr>
          <w:rFonts w:ascii="Times New Roman" w:hAnsi="Times New Roman"/>
          <w:szCs w:val="28"/>
          <w:lang w:val="en-US"/>
        </w:rPr>
        <w:t>E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d</w:t>
      </w:r>
      <w:r w:rsidRPr="000A52E2">
        <w:rPr>
          <w:rFonts w:ascii="Times New Roman" w:hAnsi="Times New Roman"/>
          <w:szCs w:val="28"/>
        </w:rPr>
        <w:t>=301,538 В.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2.6. Амплитудное значение фазной ЭДС на вторичной стороне трансформатора:</w:t>
      </w:r>
    </w:p>
    <w:p w:rsidR="001273F7" w:rsidRDefault="001273F7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30"/>
          <w:szCs w:val="28"/>
        </w:rPr>
        <w:pict>
          <v:shape id="_x0000_i1034" type="#_x0000_t75" style="width:82.5pt;height:32.25pt" fillcolor="window">
            <v:imagedata r:id="rId16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(2.7)</w:t>
      </w:r>
    </w:p>
    <w:p w:rsidR="001273F7" w:rsidRDefault="001273F7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Получено </w:t>
      </w:r>
      <w:r w:rsidRPr="000A52E2">
        <w:rPr>
          <w:rFonts w:ascii="Times New Roman" w:hAnsi="Times New Roman"/>
          <w:szCs w:val="28"/>
          <w:lang w:val="en-US"/>
        </w:rPr>
        <w:t>E</w:t>
      </w:r>
      <w:r w:rsidRPr="000A52E2">
        <w:rPr>
          <w:rFonts w:ascii="Times New Roman" w:hAnsi="Times New Roman"/>
          <w:szCs w:val="28"/>
          <w:vertAlign w:val="subscript"/>
        </w:rPr>
        <w:t>2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mf</w:t>
      </w:r>
      <w:r w:rsidRPr="000A52E2">
        <w:rPr>
          <w:rFonts w:ascii="Times New Roman" w:hAnsi="Times New Roman"/>
          <w:szCs w:val="28"/>
        </w:rPr>
        <w:t>=182,31 В.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2.7 Индуктивное сопротивление </w:t>
      </w:r>
    </w:p>
    <w:p w:rsidR="001273F7" w:rsidRDefault="001273F7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2"/>
          <w:szCs w:val="28"/>
        </w:rPr>
        <w:pict>
          <v:shape id="_x0000_i1035" type="#_x0000_t75" style="width:86.25pt;height:32.25pt" fillcolor="window">
            <v:imagedata r:id="rId17" o:title=""/>
          </v:shape>
        </w:pict>
      </w:r>
      <w:r w:rsidR="000A52E2" w:rsidRPr="000A52E2">
        <w:rPr>
          <w:rFonts w:ascii="Times New Roman" w:hAnsi="Times New Roman"/>
          <w:szCs w:val="28"/>
        </w:rPr>
        <w:t xml:space="preserve"> Ом</w: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(2.8)</w:t>
      </w:r>
    </w:p>
    <w:p w:rsidR="001273F7" w:rsidRDefault="001273F7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где </w:t>
      </w:r>
      <w:r w:rsidRPr="000A52E2">
        <w:rPr>
          <w:rFonts w:ascii="Times New Roman" w:hAnsi="Times New Roman"/>
          <w:szCs w:val="28"/>
          <w:lang w:val="en-US"/>
        </w:rPr>
        <w:t>I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d</w:t>
      </w:r>
      <w:r w:rsidRPr="000A52E2">
        <w:rPr>
          <w:rFonts w:ascii="Times New Roman" w:hAnsi="Times New Roman"/>
          <w:szCs w:val="28"/>
        </w:rPr>
        <w:t>=100 А - ток в нагрузке;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Получено </w:t>
      </w:r>
      <w:r w:rsidRPr="000A52E2">
        <w:rPr>
          <w:rFonts w:ascii="Times New Roman" w:hAnsi="Times New Roman"/>
          <w:szCs w:val="28"/>
          <w:lang w:val="en-US"/>
        </w:rPr>
        <w:t>X</w:t>
      </w:r>
      <w:r w:rsidRPr="000A52E2">
        <w:rPr>
          <w:rFonts w:ascii="Times New Roman" w:hAnsi="Times New Roman"/>
          <w:szCs w:val="28"/>
          <w:lang w:val="en-US"/>
        </w:rPr>
        <w:sym w:font="Symbol" w:char="F067"/>
      </w:r>
      <w:r w:rsidRPr="000A52E2">
        <w:rPr>
          <w:rFonts w:ascii="Times New Roman" w:hAnsi="Times New Roman"/>
          <w:szCs w:val="28"/>
        </w:rPr>
        <w:t>=0,746 Ом</w:t>
      </w:r>
    </w:p>
    <w:p w:rsidR="000A52E2" w:rsidRDefault="001273F7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0A52E2" w:rsidRPr="000A52E2">
        <w:rPr>
          <w:rFonts w:ascii="Times New Roman" w:hAnsi="Times New Roman"/>
          <w:szCs w:val="28"/>
        </w:rPr>
        <w:t>2.8. Угол коммутации</w:t>
      </w:r>
    </w:p>
    <w:p w:rsidR="001273F7" w:rsidRPr="000A52E2" w:rsidRDefault="001273F7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noProof/>
          <w:position w:val="-46"/>
          <w:szCs w:val="28"/>
        </w:rPr>
        <w:pict>
          <v:shape id="_x0000_i1036" type="#_x0000_t75" style="width:290.25pt;height:60pt" fillcolor="window">
            <v:imagedata r:id="rId18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(2.9)</w:t>
      </w:r>
    </w:p>
    <w:p w:rsidR="001273F7" w:rsidRDefault="001273F7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Получено </w:t>
      </w:r>
      <w:r w:rsidRPr="000A52E2">
        <w:rPr>
          <w:rFonts w:ascii="Times New Roman" w:hAnsi="Times New Roman"/>
          <w:szCs w:val="28"/>
        </w:rPr>
        <w:sym w:font="Symbol" w:char="F067"/>
      </w:r>
      <w:r w:rsidRPr="000A52E2">
        <w:rPr>
          <w:rFonts w:ascii="Times New Roman" w:hAnsi="Times New Roman"/>
          <w:szCs w:val="28"/>
          <w:vertAlign w:val="subscript"/>
        </w:rPr>
        <w:t>ном</w:t>
      </w:r>
      <w:r w:rsidRPr="000A52E2">
        <w:rPr>
          <w:rFonts w:ascii="Times New Roman" w:hAnsi="Times New Roman"/>
          <w:szCs w:val="28"/>
        </w:rPr>
        <w:t>=37,979</w:t>
      </w:r>
      <w:r w:rsidRPr="000A52E2">
        <w:rPr>
          <w:rFonts w:ascii="Times New Roman" w:hAnsi="Times New Roman"/>
          <w:szCs w:val="28"/>
        </w:rPr>
        <w:sym w:font="Symbol" w:char="F0B0"/>
      </w:r>
      <w:r w:rsidRPr="000A52E2">
        <w:rPr>
          <w:rFonts w:ascii="Times New Roman" w:hAnsi="Times New Roman"/>
          <w:szCs w:val="28"/>
        </w:rPr>
        <w:t>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2.9. Наибольший выпрямленный ток короткого замыкания (КЗ) </w:t>
      </w: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34"/>
          <w:szCs w:val="28"/>
        </w:rPr>
        <w:pict>
          <v:shape id="_x0000_i1037" type="#_x0000_t75" style="width:117.75pt;height:60.75pt" fillcolor="window">
            <v:imagedata r:id="rId19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(2.10)</w:t>
      </w:r>
    </w:p>
    <w:p w:rsidR="001273F7" w:rsidRDefault="001273F7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Получено </w:t>
      </w:r>
      <w:r w:rsidRPr="000A52E2">
        <w:rPr>
          <w:rFonts w:ascii="Times New Roman" w:hAnsi="Times New Roman"/>
          <w:szCs w:val="28"/>
          <w:lang w:val="en-US"/>
        </w:rPr>
        <w:t>I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dkz</w:t>
      </w:r>
      <w:r w:rsidRPr="000A52E2">
        <w:rPr>
          <w:rFonts w:ascii="Times New Roman" w:hAnsi="Times New Roman"/>
          <w:szCs w:val="28"/>
        </w:rPr>
        <w:t>=244,3 А.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2.10. Действующее значение первой гармоники тока вторичной обмотки трансформатора</w:t>
      </w:r>
    </w:p>
    <w:p w:rsidR="001273F7" w:rsidRDefault="001273F7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6"/>
          <w:szCs w:val="28"/>
        </w:rPr>
        <w:pict>
          <v:shape id="_x0000_i1038" type="#_x0000_t75" style="width:96pt;height:33pt" fillcolor="window">
            <v:imagedata r:id="rId20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  <w:t>,</w: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(2.11)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где </w:t>
      </w:r>
      <w:r w:rsidR="009729EE">
        <w:rPr>
          <w:rFonts w:ascii="Times New Roman" w:hAnsi="Times New Roman"/>
          <w:position w:val="-6"/>
          <w:szCs w:val="28"/>
        </w:rPr>
        <w:pict>
          <v:shape id="_x0000_i1039" type="#_x0000_t75" style="width:129.75pt;height:22.5pt" fillcolor="window">
            <v:imagedata r:id="rId21" o:title=""/>
          </v:shape>
        </w:pict>
      </w:r>
      <w:r w:rsidRPr="000A52E2">
        <w:rPr>
          <w:rFonts w:ascii="Times New Roman" w:hAnsi="Times New Roman"/>
          <w:szCs w:val="28"/>
        </w:rPr>
        <w:t>,</w:t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  <w:t>(2.12)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где</w:t>
      </w:r>
      <w:r w:rsidR="001273F7">
        <w:rPr>
          <w:rFonts w:ascii="Times New Roman" w:hAnsi="Times New Roman"/>
          <w:szCs w:val="28"/>
        </w:rPr>
        <w:t xml:space="preserve"> </w:t>
      </w:r>
      <w:r w:rsidR="009729EE">
        <w:rPr>
          <w:rFonts w:ascii="Times New Roman" w:hAnsi="Times New Roman"/>
          <w:position w:val="-24"/>
          <w:szCs w:val="28"/>
        </w:rPr>
        <w:pict>
          <v:shape id="_x0000_i1040" type="#_x0000_t75" style="width:311.25pt;height:40.5pt" fillcolor="window">
            <v:imagedata r:id="rId22" o:title=""/>
          </v:shape>
        </w:pict>
      </w:r>
      <w:r w:rsidRPr="000A52E2">
        <w:rPr>
          <w:rFonts w:ascii="Times New Roman" w:hAnsi="Times New Roman"/>
          <w:szCs w:val="28"/>
        </w:rPr>
        <w:tab/>
        <w:t>(2.13)</w:t>
      </w: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2"/>
          <w:szCs w:val="28"/>
        </w:rPr>
        <w:pict>
          <v:shape id="_x0000_i1041" type="#_x0000_t75" style="width:349.5pt;height:40.5pt" fillcolor="window">
            <v:imagedata r:id="rId23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  <w:t>(2.14)</w:t>
      </w:r>
    </w:p>
    <w:p w:rsidR="001273F7" w:rsidRDefault="001273F7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Получено </w:t>
      </w:r>
      <w:r w:rsidRPr="000A52E2">
        <w:rPr>
          <w:rFonts w:ascii="Times New Roman" w:hAnsi="Times New Roman"/>
          <w:szCs w:val="28"/>
          <w:lang w:val="en-US"/>
        </w:rPr>
        <w:t>I</w:t>
      </w:r>
      <w:r w:rsidRPr="000A52E2">
        <w:rPr>
          <w:rFonts w:ascii="Times New Roman" w:hAnsi="Times New Roman"/>
          <w:szCs w:val="28"/>
          <w:vertAlign w:val="subscript"/>
        </w:rPr>
        <w:t>2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f</w:t>
      </w:r>
      <w:r w:rsidRPr="000A52E2">
        <w:rPr>
          <w:rFonts w:ascii="Times New Roman" w:hAnsi="Times New Roman"/>
          <w:szCs w:val="28"/>
          <w:vertAlign w:val="subscript"/>
        </w:rPr>
        <w:t>1</w:t>
      </w:r>
      <w:r w:rsidRPr="000A52E2">
        <w:rPr>
          <w:rFonts w:ascii="Times New Roman" w:hAnsi="Times New Roman"/>
          <w:szCs w:val="28"/>
        </w:rPr>
        <w:t xml:space="preserve">=76,62 </w:t>
      </w:r>
      <w:r w:rsidRPr="000A52E2">
        <w:rPr>
          <w:rFonts w:ascii="Times New Roman" w:hAnsi="Times New Roman"/>
          <w:szCs w:val="28"/>
          <w:lang w:val="en-US"/>
        </w:rPr>
        <w:t>A</w:t>
      </w:r>
      <w:r w:rsidRPr="000A52E2">
        <w:rPr>
          <w:rFonts w:ascii="Times New Roman" w:hAnsi="Times New Roman"/>
          <w:szCs w:val="28"/>
        </w:rPr>
        <w:t>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2.11. Действующее значение токов вторичных обмоток трансформатора, соединённых по схеме «звезда» </w:t>
      </w: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4"/>
          <w:szCs w:val="28"/>
        </w:rPr>
        <w:pict>
          <v:shape id="_x0000_i1042" type="#_x0000_t75" style="width:201pt;height:39pt" fillcolor="window">
            <v:imagedata r:id="rId24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(2.15)</w:t>
      </w:r>
    </w:p>
    <w:p w:rsidR="001273F7" w:rsidRDefault="001273F7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Получено </w:t>
      </w:r>
      <w:r w:rsidRPr="000A52E2">
        <w:rPr>
          <w:rFonts w:ascii="Times New Roman" w:hAnsi="Times New Roman"/>
          <w:szCs w:val="28"/>
          <w:lang w:val="en-US"/>
        </w:rPr>
        <w:t>I</w:t>
      </w:r>
      <w:r w:rsidRPr="000A52E2">
        <w:rPr>
          <w:rFonts w:ascii="Times New Roman" w:hAnsi="Times New Roman"/>
          <w:szCs w:val="28"/>
          <w:vertAlign w:val="subscript"/>
        </w:rPr>
        <w:t>2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f</w:t>
      </w:r>
      <w:r w:rsidRPr="000A52E2">
        <w:rPr>
          <w:rFonts w:ascii="Times New Roman" w:hAnsi="Times New Roman"/>
          <w:szCs w:val="28"/>
        </w:rPr>
        <w:t>=77,223 А.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2.12. Коэффициент трансформации трансформатора</w:t>
      </w:r>
    </w:p>
    <w:p w:rsidR="001273F7" w:rsidRDefault="001273F7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6"/>
          <w:szCs w:val="28"/>
        </w:rPr>
        <w:pict>
          <v:shape id="_x0000_i1043" type="#_x0000_t75" style="width:92.25pt;height:51.75pt" fillcolor="window">
            <v:imagedata r:id="rId25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(2.16)</w:t>
      </w:r>
    </w:p>
    <w:p w:rsidR="001273F7" w:rsidRDefault="001273F7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Получено </w:t>
      </w:r>
      <w:r w:rsidRPr="000A52E2">
        <w:rPr>
          <w:rFonts w:ascii="Times New Roman" w:hAnsi="Times New Roman"/>
          <w:szCs w:val="28"/>
          <w:lang w:val="en-US"/>
        </w:rPr>
        <w:t>K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tr</w:t>
      </w:r>
      <w:r w:rsidRPr="000A52E2">
        <w:rPr>
          <w:rFonts w:ascii="Times New Roman" w:hAnsi="Times New Roman"/>
          <w:szCs w:val="28"/>
        </w:rPr>
        <w:t>=1,702.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2.13. Действующее значение токов первичных обмоток трансформатора, соединённых по схеме «звезда»</w:t>
      </w:r>
    </w:p>
    <w:p w:rsidR="001273F7" w:rsidRDefault="001273F7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2"/>
          <w:szCs w:val="28"/>
        </w:rPr>
        <w:pict>
          <v:shape id="_x0000_i1044" type="#_x0000_t75" style="width:56.25pt;height:30.75pt" fillcolor="window">
            <v:imagedata r:id="rId26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(2.17)</w:t>
      </w:r>
    </w:p>
    <w:p w:rsidR="001273F7" w:rsidRDefault="001273F7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Получено </w:t>
      </w:r>
      <w:r w:rsidRPr="000A52E2">
        <w:rPr>
          <w:rFonts w:ascii="Times New Roman" w:hAnsi="Times New Roman"/>
          <w:szCs w:val="28"/>
          <w:lang w:val="en-US"/>
        </w:rPr>
        <w:t>I</w:t>
      </w:r>
      <w:r w:rsidRPr="000A52E2">
        <w:rPr>
          <w:rFonts w:ascii="Times New Roman" w:hAnsi="Times New Roman"/>
          <w:szCs w:val="28"/>
          <w:vertAlign w:val="subscript"/>
        </w:rPr>
        <w:t>1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f</w:t>
      </w:r>
      <w:r w:rsidRPr="000A52E2">
        <w:rPr>
          <w:rFonts w:ascii="Times New Roman" w:hAnsi="Times New Roman"/>
          <w:szCs w:val="28"/>
        </w:rPr>
        <w:t>=45,375 А.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2.14. Полная мощность трансформатора</w:t>
      </w:r>
    </w:p>
    <w:p w:rsidR="001273F7" w:rsidRDefault="001273F7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8"/>
          <w:szCs w:val="28"/>
        </w:rPr>
        <w:pict>
          <v:shape id="_x0000_i1045" type="#_x0000_t75" style="width:108.75pt;height:33pt" fillcolor="window">
            <v:imagedata r:id="rId27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(2.18)</w:t>
      </w:r>
    </w:p>
    <w:p w:rsidR="001273F7" w:rsidRDefault="001273F7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Получено </w:t>
      </w:r>
      <w:r w:rsidRPr="000A52E2">
        <w:rPr>
          <w:rFonts w:ascii="Times New Roman" w:hAnsi="Times New Roman"/>
          <w:szCs w:val="28"/>
          <w:lang w:val="en-US"/>
        </w:rPr>
        <w:t>S</w:t>
      </w:r>
      <w:r w:rsidRPr="000A52E2">
        <w:rPr>
          <w:rFonts w:ascii="Times New Roman" w:hAnsi="Times New Roman"/>
          <w:szCs w:val="28"/>
        </w:rPr>
        <w:t>=29,864 кВт.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2.15. Угол сдвига первой гармоники входного тока относительно фазной ЭДС: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 </w:t>
      </w:r>
      <w:r w:rsidR="009729EE">
        <w:rPr>
          <w:rFonts w:ascii="Times New Roman" w:hAnsi="Times New Roman"/>
          <w:position w:val="-26"/>
          <w:szCs w:val="28"/>
        </w:rPr>
        <w:pict>
          <v:shape id="_x0000_i1046" type="#_x0000_t75" style="width:103.5pt;height:36pt" fillcolor="window">
            <v:imagedata r:id="rId28" o:title=""/>
          </v:shape>
        </w:pict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  <w:t>(2.19)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Получено </w:t>
      </w:r>
      <w:r w:rsidRPr="000A52E2">
        <w:rPr>
          <w:rFonts w:ascii="Times New Roman" w:hAnsi="Times New Roman"/>
          <w:szCs w:val="28"/>
        </w:rPr>
        <w:sym w:font="Symbol" w:char="F066"/>
      </w:r>
      <w:r w:rsidRPr="000A52E2">
        <w:rPr>
          <w:rFonts w:ascii="Times New Roman" w:hAnsi="Times New Roman"/>
          <w:szCs w:val="28"/>
        </w:rPr>
        <w:t>=48,588</w:t>
      </w:r>
      <w:r w:rsidRPr="000A52E2">
        <w:rPr>
          <w:rFonts w:ascii="Times New Roman" w:hAnsi="Times New Roman"/>
          <w:szCs w:val="28"/>
        </w:rPr>
        <w:sym w:font="Symbol" w:char="F0B0"/>
      </w:r>
      <w:r w:rsidRPr="000A52E2">
        <w:rPr>
          <w:rFonts w:ascii="Times New Roman" w:hAnsi="Times New Roman"/>
          <w:szCs w:val="28"/>
        </w:rPr>
        <w:t>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numPr>
          <w:ilvl w:val="0"/>
          <w:numId w:val="13"/>
        </w:numPr>
        <w:ind w:left="0"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Активная мощность на входе выпрямителя</w:t>
      </w:r>
    </w:p>
    <w:p w:rsidR="001273F7" w:rsidRDefault="001273F7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8"/>
          <w:szCs w:val="28"/>
        </w:rPr>
        <w:pict>
          <v:shape id="_x0000_i1047" type="#_x0000_t75" style="width:168.75pt;height:35.25pt" fillcolor="window">
            <v:imagedata r:id="rId29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(2.20)</w:t>
      </w:r>
    </w:p>
    <w:p w:rsidR="001273F7" w:rsidRDefault="001273F7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Получено Р=19,6 кВт.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2.17. Коэффициент мощности выпрямителя</w:t>
      </w:r>
    </w:p>
    <w:p w:rsidR="001273F7" w:rsidRDefault="001273F7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2"/>
          <w:szCs w:val="28"/>
        </w:rPr>
        <w:pict>
          <v:shape id="_x0000_i1048" type="#_x0000_t75" style="width:35.25pt;height:30.75pt" fillcolor="window">
            <v:imagedata r:id="rId30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(2.21)</w:t>
      </w:r>
    </w:p>
    <w:p w:rsidR="001273F7" w:rsidRDefault="001273F7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Получено К=0,656.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numPr>
          <w:ilvl w:val="0"/>
          <w:numId w:val="14"/>
        </w:numPr>
        <w:ind w:left="0"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Среднее значение анодного тока</w:t>
      </w:r>
    </w:p>
    <w:p w:rsidR="001273F7" w:rsidRDefault="001273F7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2"/>
          <w:szCs w:val="28"/>
        </w:rPr>
        <w:pict>
          <v:shape id="_x0000_i1049" type="#_x0000_t75" style="width:48.75pt;height:30.75pt" fillcolor="window">
            <v:imagedata r:id="rId31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(2.22)</w:t>
      </w:r>
    </w:p>
    <w:p w:rsidR="001273F7" w:rsidRDefault="001273F7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Получено </w:t>
      </w:r>
      <w:r w:rsidRPr="000A52E2">
        <w:rPr>
          <w:rFonts w:ascii="Times New Roman" w:hAnsi="Times New Roman"/>
          <w:szCs w:val="28"/>
          <w:lang w:val="en-US"/>
        </w:rPr>
        <w:t>I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asr</w:t>
      </w:r>
      <w:r w:rsidRPr="001273F7">
        <w:rPr>
          <w:rFonts w:ascii="Times New Roman" w:hAnsi="Times New Roman"/>
          <w:szCs w:val="28"/>
        </w:rPr>
        <w:t xml:space="preserve">=33,33 </w:t>
      </w:r>
      <w:r w:rsidRPr="000A52E2">
        <w:rPr>
          <w:rFonts w:ascii="Times New Roman" w:hAnsi="Times New Roman"/>
          <w:szCs w:val="28"/>
        </w:rPr>
        <w:t>А.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2.19. Максимальное значение анодного тока</w:t>
      </w:r>
      <w:r w:rsidR="001273F7">
        <w:rPr>
          <w:rFonts w:ascii="Times New Roman" w:hAnsi="Times New Roman"/>
          <w:szCs w:val="28"/>
        </w:rPr>
        <w:t xml:space="preserve"> </w:t>
      </w:r>
      <w:r w:rsidRPr="000A52E2">
        <w:rPr>
          <w:rFonts w:ascii="Times New Roman" w:hAnsi="Times New Roman"/>
          <w:szCs w:val="28"/>
          <w:lang w:val="en-US"/>
        </w:rPr>
        <w:t>I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am</w:t>
      </w:r>
      <w:r w:rsidRPr="001273F7">
        <w:rPr>
          <w:rFonts w:ascii="Times New Roman" w:hAnsi="Times New Roman"/>
          <w:szCs w:val="28"/>
        </w:rPr>
        <w:t>=</w:t>
      </w:r>
      <w:r w:rsidRPr="000A52E2">
        <w:rPr>
          <w:rFonts w:ascii="Times New Roman" w:hAnsi="Times New Roman"/>
          <w:szCs w:val="28"/>
          <w:lang w:val="en-US"/>
        </w:rPr>
        <w:t>I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d</w:t>
      </w:r>
      <w:r w:rsidRPr="001273F7">
        <w:rPr>
          <w:rFonts w:ascii="Times New Roman" w:hAnsi="Times New Roman"/>
          <w:szCs w:val="28"/>
        </w:rPr>
        <w:t xml:space="preserve">=100 </w:t>
      </w:r>
      <w:r w:rsidRPr="000A52E2">
        <w:rPr>
          <w:rFonts w:ascii="Times New Roman" w:hAnsi="Times New Roman"/>
          <w:szCs w:val="28"/>
          <w:lang w:val="en-US"/>
        </w:rPr>
        <w:t>A</w:t>
      </w:r>
      <w:r w:rsidRPr="000A52E2">
        <w:rPr>
          <w:rFonts w:ascii="Times New Roman" w:hAnsi="Times New Roman"/>
          <w:szCs w:val="28"/>
        </w:rPr>
        <w:t>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2.20. Действующее значение анодного тока</w:t>
      </w:r>
    </w:p>
    <w:p w:rsidR="00BD0B98" w:rsidRDefault="00BD0B98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6"/>
          <w:szCs w:val="28"/>
        </w:rPr>
        <w:pict>
          <v:shape id="_x0000_i1050" type="#_x0000_t75" style="width:132pt;height:42.75pt" fillcolor="window">
            <v:imagedata r:id="rId32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(2.23)</w:t>
      </w:r>
    </w:p>
    <w:p w:rsidR="00BD0B98" w:rsidRDefault="00BD0B98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Получено </w:t>
      </w:r>
      <w:r w:rsidRPr="000A52E2">
        <w:rPr>
          <w:rFonts w:ascii="Times New Roman" w:hAnsi="Times New Roman"/>
          <w:szCs w:val="28"/>
          <w:lang w:val="en-US"/>
        </w:rPr>
        <w:t>I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a</w:t>
      </w:r>
      <w:r w:rsidRPr="001273F7">
        <w:rPr>
          <w:rFonts w:ascii="Times New Roman" w:hAnsi="Times New Roman"/>
          <w:szCs w:val="28"/>
        </w:rPr>
        <w:t>=</w:t>
      </w:r>
      <w:r w:rsidRPr="000A52E2">
        <w:rPr>
          <w:rFonts w:ascii="Times New Roman" w:hAnsi="Times New Roman"/>
          <w:szCs w:val="28"/>
        </w:rPr>
        <w:t>94,578 А.</w:t>
      </w:r>
    </w:p>
    <w:p w:rsidR="00BD0B98" w:rsidRDefault="00BD0B98" w:rsidP="000A52E2">
      <w:pPr>
        <w:ind w:firstLine="720"/>
        <w:rPr>
          <w:rFonts w:ascii="Times New Roman" w:hAnsi="Times New Roman"/>
          <w:szCs w:val="28"/>
        </w:rPr>
      </w:pPr>
    </w:p>
    <w:p w:rsid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2.21. Скорость спада анодного тока в момент выключения вентиля</w:t>
      </w:r>
    </w:p>
    <w:p w:rsidR="00BD0B98" w:rsidRPr="000A52E2" w:rsidRDefault="00BD0B98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36"/>
          <w:szCs w:val="28"/>
        </w:rPr>
        <w:pict>
          <v:shape id="_x0000_i1051" type="#_x0000_t75" style="width:246.75pt;height:48pt" fillcolor="window">
            <v:imagedata r:id="rId33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(2.24)</w:t>
      </w:r>
    </w:p>
    <w:p w:rsidR="00BD0B98" w:rsidRDefault="00BD0B98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  <w:lang w:val="en-US"/>
        </w:rPr>
        <w:t>dI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ad</w:t>
      </w:r>
      <w:r w:rsidRPr="000A52E2">
        <w:rPr>
          <w:rFonts w:ascii="Times New Roman" w:hAnsi="Times New Roman"/>
          <w:szCs w:val="28"/>
          <w:vertAlign w:val="subscript"/>
          <w:lang w:val="en-US"/>
        </w:rPr>
        <w:sym w:font="Symbol" w:char="F051"/>
      </w:r>
      <w:r w:rsidRPr="000A52E2">
        <w:rPr>
          <w:rFonts w:ascii="Times New Roman" w:hAnsi="Times New Roman"/>
          <w:szCs w:val="28"/>
          <w:vertAlign w:val="superscript"/>
        </w:rPr>
        <w:t xml:space="preserve"> </w:t>
      </w:r>
      <w:r w:rsidRPr="000A52E2">
        <w:rPr>
          <w:rFonts w:ascii="Times New Roman" w:hAnsi="Times New Roman"/>
          <w:szCs w:val="28"/>
        </w:rPr>
        <w:t>=94,578 А/мкс</w:t>
      </w:r>
    </w:p>
    <w:p w:rsidR="00BD0B98" w:rsidRDefault="00BD0B98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2.22. Анодное напряжение в момент включения вентиля</w:t>
      </w:r>
    </w:p>
    <w:p w:rsidR="00BD0B98" w:rsidRDefault="00BD0B98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14"/>
          <w:szCs w:val="28"/>
        </w:rPr>
        <w:pict>
          <v:shape id="_x0000_i1052" type="#_x0000_t75" style="width:164.25pt;height:23.25pt" fillcolor="window">
            <v:imagedata r:id="rId34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(2.25)</w:t>
      </w:r>
    </w:p>
    <w:p w:rsidR="00BD0B98" w:rsidRDefault="00BD0B98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Получено </w:t>
      </w:r>
      <w:r w:rsidRPr="000A52E2">
        <w:rPr>
          <w:rFonts w:ascii="Times New Roman" w:hAnsi="Times New Roman"/>
          <w:szCs w:val="28"/>
          <w:lang w:val="en-US"/>
        </w:rPr>
        <w:t>Uaon</w:t>
      </w:r>
      <w:r w:rsidRPr="000A52E2">
        <w:rPr>
          <w:rFonts w:ascii="Times New Roman" w:hAnsi="Times New Roman"/>
          <w:szCs w:val="28"/>
        </w:rPr>
        <w:t>=146,221 В.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2.23. Анодное напряжение в момент выключения вентиля</w:t>
      </w:r>
    </w:p>
    <w:p w:rsidR="00BD0B98" w:rsidRDefault="00BD0B98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14"/>
          <w:szCs w:val="28"/>
        </w:rPr>
        <w:pict>
          <v:shape id="_x0000_i1053" type="#_x0000_t75" style="width:212.25pt;height:22.5pt" fillcolor="window">
            <v:imagedata r:id="rId35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(2.26)</w:t>
      </w:r>
    </w:p>
    <w:p w:rsidR="00BD0B98" w:rsidRDefault="00BD0B98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Получено </w:t>
      </w:r>
      <w:r w:rsidRPr="000A52E2">
        <w:rPr>
          <w:rFonts w:ascii="Times New Roman" w:hAnsi="Times New Roman"/>
          <w:szCs w:val="28"/>
          <w:lang w:val="en-US"/>
        </w:rPr>
        <w:t>Uaoff</w:t>
      </w:r>
      <w:r w:rsidRPr="000A52E2">
        <w:rPr>
          <w:rFonts w:ascii="Times New Roman" w:hAnsi="Times New Roman"/>
          <w:szCs w:val="28"/>
        </w:rPr>
        <w:t>=287,485 В.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2.24. Максимальное значение обратного анодного напряжения</w:t>
      </w:r>
    </w:p>
    <w:p w:rsidR="00BD0B98" w:rsidRDefault="00BD0B98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14"/>
          <w:szCs w:val="28"/>
        </w:rPr>
        <w:pict>
          <v:shape id="_x0000_i1054" type="#_x0000_t75" style="width:103.5pt;height:22.5pt" fillcolor="window">
            <v:imagedata r:id="rId36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(2.27)</w:t>
      </w:r>
    </w:p>
    <w:p w:rsidR="000A52E2" w:rsidRPr="000A52E2" w:rsidRDefault="00BD0B98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0A52E2" w:rsidRPr="000A52E2">
        <w:rPr>
          <w:rFonts w:ascii="Times New Roman" w:hAnsi="Times New Roman"/>
          <w:szCs w:val="28"/>
        </w:rPr>
        <w:t xml:space="preserve">Получено </w:t>
      </w:r>
      <w:r w:rsidR="000A52E2" w:rsidRPr="000A52E2">
        <w:rPr>
          <w:rFonts w:ascii="Times New Roman" w:hAnsi="Times New Roman"/>
          <w:szCs w:val="28"/>
          <w:lang w:val="en-US"/>
        </w:rPr>
        <w:t>Uarm</w:t>
      </w:r>
      <w:r w:rsidR="000A52E2" w:rsidRPr="000A52E2">
        <w:rPr>
          <w:rFonts w:ascii="Times New Roman" w:hAnsi="Times New Roman"/>
          <w:szCs w:val="28"/>
        </w:rPr>
        <w:t>=-315,77 В.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2.25. Все расчеты проведены для значений </w:t>
      </w:r>
      <w:r w:rsidRPr="000A52E2">
        <w:rPr>
          <w:rFonts w:ascii="Times New Roman" w:hAnsi="Times New Roman"/>
          <w:szCs w:val="28"/>
          <w:lang w:val="en-US"/>
        </w:rPr>
        <w:t>Ud</w:t>
      </w:r>
      <w:r w:rsidRPr="000A52E2">
        <w:rPr>
          <w:rFonts w:ascii="Times New Roman" w:hAnsi="Times New Roman"/>
          <w:szCs w:val="28"/>
        </w:rPr>
        <w:t xml:space="preserve">0 от 0,45 до 0,8 с шагом 0,05. Результаты занесены в табл. 2.1. 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Таблица 2.1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Параметры преобразователя при различных значениях </w:t>
      </w:r>
      <w:r w:rsidRPr="000A52E2">
        <w:rPr>
          <w:rFonts w:ascii="Times New Roman" w:hAnsi="Times New Roman"/>
          <w:szCs w:val="28"/>
          <w:lang w:val="en-US"/>
        </w:rPr>
        <w:t>Ud</w:t>
      </w:r>
      <w:r w:rsidRPr="000A52E2">
        <w:rPr>
          <w:rFonts w:ascii="Times New Roman" w:hAnsi="Times New Roman"/>
          <w:szCs w:val="28"/>
        </w:rPr>
        <w:t>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850"/>
        <w:gridCol w:w="709"/>
        <w:gridCol w:w="851"/>
        <w:gridCol w:w="708"/>
        <w:gridCol w:w="851"/>
        <w:gridCol w:w="11"/>
        <w:gridCol w:w="839"/>
        <w:gridCol w:w="709"/>
        <w:gridCol w:w="851"/>
        <w:gridCol w:w="708"/>
        <w:gridCol w:w="851"/>
      </w:tblGrid>
      <w:tr w:rsidR="000A52E2" w:rsidRPr="00BD0B98" w:rsidTr="00BD0B98">
        <w:trPr>
          <w:cantSplit/>
          <w:jc w:val="center"/>
        </w:trPr>
        <w:tc>
          <w:tcPr>
            <w:tcW w:w="851" w:type="dxa"/>
            <w:vMerge w:val="restart"/>
            <w:vAlign w:val="center"/>
          </w:tcPr>
          <w:p w:rsidR="000A52E2" w:rsidRPr="00BD0B98" w:rsidRDefault="000A52E2" w:rsidP="00BD0B98">
            <w:pPr>
              <w:pStyle w:val="8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/>
                <w:i w:val="0"/>
                <w:lang w:val="en-US"/>
              </w:rPr>
            </w:pPr>
            <w:r w:rsidRPr="00BD0B98">
              <w:rPr>
                <w:rFonts w:ascii="Times New Roman" w:hAnsi="Times New Roman"/>
                <w:i w:val="0"/>
                <w:lang w:val="en-US"/>
              </w:rPr>
              <w:t xml:space="preserve">Ud0 </w:t>
            </w:r>
          </w:p>
        </w:tc>
        <w:tc>
          <w:tcPr>
            <w:tcW w:w="8647" w:type="dxa"/>
            <w:gridSpan w:val="12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BD0B98">
              <w:rPr>
                <w:rFonts w:ascii="Times New Roman" w:hAnsi="Times New Roman"/>
                <w:sz w:val="20"/>
              </w:rPr>
              <w:t>Параметры преобразователя</w:t>
            </w:r>
          </w:p>
        </w:tc>
      </w:tr>
      <w:tr w:rsidR="000A52E2" w:rsidRPr="00BD0B98" w:rsidTr="00BD0B98">
        <w:trPr>
          <w:cantSplit/>
          <w:jc w:val="center"/>
        </w:trPr>
        <w:tc>
          <w:tcPr>
            <w:tcW w:w="851" w:type="dxa"/>
            <w:vMerge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0A52E2" w:rsidRPr="00BD0B98" w:rsidRDefault="000A52E2" w:rsidP="00BD0B98">
            <w:pPr>
              <w:pStyle w:val="8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/>
                <w:i w:val="0"/>
                <w:lang w:val="en-US"/>
              </w:rPr>
            </w:pPr>
            <w:r w:rsidRPr="00BD0B98">
              <w:rPr>
                <w:rFonts w:ascii="Times New Roman" w:hAnsi="Times New Roman"/>
                <w:i w:val="0"/>
                <w:lang w:val="en-US"/>
              </w:rPr>
              <w:t>Id0</w:t>
            </w:r>
          </w:p>
        </w:tc>
        <w:tc>
          <w:tcPr>
            <w:tcW w:w="850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Ed B</w:t>
            </w:r>
          </w:p>
        </w:tc>
        <w:tc>
          <w:tcPr>
            <w:tcW w:w="70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E2mf B</w:t>
            </w:r>
          </w:p>
        </w:tc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X</w:t>
            </w:r>
            <w:r w:rsidRPr="00BD0B98">
              <w:rPr>
                <w:rFonts w:ascii="Times New Roman" w:hAnsi="Times New Roman"/>
                <w:sz w:val="20"/>
                <w:lang w:val="en-US"/>
              </w:rPr>
              <w:sym w:font="Symbol" w:char="F067"/>
            </w:r>
            <w:r w:rsidRPr="00BD0B98">
              <w:rPr>
                <w:rFonts w:ascii="Times New Roman" w:hAnsi="Times New Roman"/>
                <w:sz w:val="20"/>
                <w:lang w:val="en-US"/>
              </w:rPr>
              <w:t xml:space="preserve"> мОм</w:t>
            </w:r>
          </w:p>
        </w:tc>
        <w:tc>
          <w:tcPr>
            <w:tcW w:w="708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BD0B98">
              <w:rPr>
                <w:rFonts w:ascii="Times New Roman" w:hAnsi="Times New Roman"/>
                <w:sz w:val="20"/>
              </w:rPr>
              <w:sym w:font="Symbol" w:char="F067"/>
            </w:r>
            <w:r w:rsidRPr="00BD0B98">
              <w:rPr>
                <w:rFonts w:ascii="Times New Roman" w:hAnsi="Times New Roman"/>
                <w:sz w:val="20"/>
                <w:lang w:val="en-US"/>
              </w:rPr>
              <w:t xml:space="preserve">nom </w:t>
            </w:r>
            <w:r w:rsidRPr="00BD0B98">
              <w:rPr>
                <w:rFonts w:ascii="Times New Roman" w:hAnsi="Times New Roman"/>
                <w:sz w:val="20"/>
              </w:rPr>
              <w:t>рад</w:t>
            </w:r>
          </w:p>
        </w:tc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BD0B98">
              <w:rPr>
                <w:rFonts w:ascii="Times New Roman" w:hAnsi="Times New Roman"/>
                <w:sz w:val="20"/>
              </w:rPr>
              <w:sym w:font="Symbol" w:char="F067"/>
            </w:r>
            <w:r w:rsidRPr="00BD0B98">
              <w:rPr>
                <w:rFonts w:ascii="Times New Roman" w:hAnsi="Times New Roman"/>
                <w:sz w:val="20"/>
                <w:lang w:val="en-US"/>
              </w:rPr>
              <w:t>nom г</w:t>
            </w:r>
            <w:r w:rsidRPr="00BD0B98">
              <w:rPr>
                <w:rFonts w:ascii="Times New Roman" w:hAnsi="Times New Roman"/>
                <w:sz w:val="20"/>
              </w:rPr>
              <w:t>рад</w:t>
            </w:r>
          </w:p>
        </w:tc>
        <w:tc>
          <w:tcPr>
            <w:tcW w:w="850" w:type="dxa"/>
            <w:gridSpan w:val="2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 xml:space="preserve">Idkz </w:t>
            </w:r>
            <w:r w:rsidRPr="00BD0B98">
              <w:rPr>
                <w:rFonts w:ascii="Times New Roman" w:hAnsi="Times New Roman"/>
                <w:sz w:val="20"/>
              </w:rPr>
              <w:t>к</w:t>
            </w:r>
            <w:r w:rsidRPr="00BD0B98">
              <w:rPr>
                <w:rFonts w:ascii="Times New Roman" w:hAnsi="Times New Roman"/>
                <w:sz w:val="20"/>
                <w:lang w:val="en-US"/>
              </w:rPr>
              <w:t>A</w:t>
            </w:r>
          </w:p>
        </w:tc>
        <w:tc>
          <w:tcPr>
            <w:tcW w:w="70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I21 A</w:t>
            </w:r>
          </w:p>
        </w:tc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I2f1 A</w:t>
            </w:r>
          </w:p>
        </w:tc>
        <w:tc>
          <w:tcPr>
            <w:tcW w:w="708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I2f A</w:t>
            </w:r>
          </w:p>
        </w:tc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Ktr</w:t>
            </w:r>
          </w:p>
        </w:tc>
      </w:tr>
      <w:tr w:rsidR="000A52E2" w:rsidRPr="00BD0B98" w:rsidTr="00BD0B98">
        <w:trPr>
          <w:jc w:val="center"/>
        </w:trPr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BD0B98">
              <w:rPr>
                <w:rFonts w:ascii="Times New Roman" w:hAnsi="Times New Roman"/>
                <w:sz w:val="20"/>
              </w:rPr>
              <w:t>0,45</w:t>
            </w:r>
          </w:p>
        </w:tc>
        <w:tc>
          <w:tcPr>
            <w:tcW w:w="70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BD0B98">
              <w:rPr>
                <w:rFonts w:ascii="Times New Roman" w:hAnsi="Times New Roman"/>
                <w:sz w:val="20"/>
              </w:rPr>
              <w:t>0,756</w:t>
            </w:r>
          </w:p>
        </w:tc>
        <w:tc>
          <w:tcPr>
            <w:tcW w:w="850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435,6</w:t>
            </w:r>
          </w:p>
        </w:tc>
        <w:tc>
          <w:tcPr>
            <w:tcW w:w="70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263,3</w:t>
            </w:r>
          </w:p>
        </w:tc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1990</w:t>
            </w:r>
          </w:p>
        </w:tc>
        <w:tc>
          <w:tcPr>
            <w:tcW w:w="708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1,076</w:t>
            </w:r>
          </w:p>
        </w:tc>
        <w:tc>
          <w:tcPr>
            <w:tcW w:w="862" w:type="dxa"/>
            <w:gridSpan w:val="2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61,6</w:t>
            </w:r>
          </w:p>
        </w:tc>
        <w:tc>
          <w:tcPr>
            <w:tcW w:w="83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0,132</w:t>
            </w:r>
          </w:p>
        </w:tc>
        <w:tc>
          <w:tcPr>
            <w:tcW w:w="70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0,563</w:t>
            </w:r>
          </w:p>
        </w:tc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74,55</w:t>
            </w:r>
          </w:p>
        </w:tc>
        <w:tc>
          <w:tcPr>
            <w:tcW w:w="708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74,33</w:t>
            </w:r>
          </w:p>
        </w:tc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1,18</w:t>
            </w:r>
          </w:p>
        </w:tc>
      </w:tr>
      <w:tr w:rsidR="000A52E2" w:rsidRPr="00BD0B98" w:rsidTr="00BD0B98">
        <w:trPr>
          <w:jc w:val="center"/>
        </w:trPr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BD0B98">
              <w:rPr>
                <w:rFonts w:ascii="Times New Roman" w:hAnsi="Times New Roman"/>
                <w:sz w:val="20"/>
              </w:rPr>
              <w:t>0,50</w:t>
            </w:r>
          </w:p>
        </w:tc>
        <w:tc>
          <w:tcPr>
            <w:tcW w:w="70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0,669</w:t>
            </w:r>
          </w:p>
        </w:tc>
        <w:tc>
          <w:tcPr>
            <w:tcW w:w="850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392</w:t>
            </w:r>
          </w:p>
        </w:tc>
        <w:tc>
          <w:tcPr>
            <w:tcW w:w="70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237,0</w:t>
            </w:r>
          </w:p>
        </w:tc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1576</w:t>
            </w:r>
          </w:p>
        </w:tc>
        <w:tc>
          <w:tcPr>
            <w:tcW w:w="708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0,975</w:t>
            </w:r>
          </w:p>
        </w:tc>
        <w:tc>
          <w:tcPr>
            <w:tcW w:w="862" w:type="dxa"/>
            <w:gridSpan w:val="2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55,9</w:t>
            </w:r>
          </w:p>
        </w:tc>
        <w:tc>
          <w:tcPr>
            <w:tcW w:w="83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0,149</w:t>
            </w:r>
          </w:p>
        </w:tc>
        <w:tc>
          <w:tcPr>
            <w:tcW w:w="70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0,503</w:t>
            </w:r>
          </w:p>
        </w:tc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75,13</w:t>
            </w:r>
          </w:p>
        </w:tc>
        <w:tc>
          <w:tcPr>
            <w:tcW w:w="708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75,05</w:t>
            </w:r>
          </w:p>
        </w:tc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1,31</w:t>
            </w:r>
          </w:p>
        </w:tc>
      </w:tr>
      <w:tr w:rsidR="000A52E2" w:rsidRPr="00BD0B98" w:rsidTr="00BD0B98">
        <w:trPr>
          <w:jc w:val="center"/>
        </w:trPr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BD0B98">
              <w:rPr>
                <w:rFonts w:ascii="Times New Roman" w:hAnsi="Times New Roman"/>
                <w:sz w:val="20"/>
              </w:rPr>
              <w:t>0,55</w:t>
            </w:r>
          </w:p>
        </w:tc>
        <w:tc>
          <w:tcPr>
            <w:tcW w:w="70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0,583</w:t>
            </w:r>
          </w:p>
        </w:tc>
        <w:tc>
          <w:tcPr>
            <w:tcW w:w="850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356,3</w:t>
            </w:r>
          </w:p>
        </w:tc>
        <w:tc>
          <w:tcPr>
            <w:tcW w:w="70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215,5</w:t>
            </w:r>
          </w:p>
        </w:tc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1255</w:t>
            </w:r>
          </w:p>
        </w:tc>
        <w:tc>
          <w:tcPr>
            <w:tcW w:w="708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0,874</w:t>
            </w:r>
          </w:p>
        </w:tc>
        <w:tc>
          <w:tcPr>
            <w:tcW w:w="862" w:type="dxa"/>
            <w:gridSpan w:val="2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50,1</w:t>
            </w:r>
          </w:p>
        </w:tc>
        <w:tc>
          <w:tcPr>
            <w:tcW w:w="83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0,171</w:t>
            </w:r>
          </w:p>
        </w:tc>
        <w:tc>
          <w:tcPr>
            <w:tcW w:w="70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0,441</w:t>
            </w:r>
          </w:p>
        </w:tc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75,67</w:t>
            </w:r>
          </w:p>
        </w:tc>
        <w:tc>
          <w:tcPr>
            <w:tcW w:w="708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75,76</w:t>
            </w:r>
          </w:p>
        </w:tc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1,44</w:t>
            </w:r>
          </w:p>
        </w:tc>
      </w:tr>
      <w:tr w:rsidR="000A52E2" w:rsidRPr="00BD0B98" w:rsidTr="00BD0B98">
        <w:trPr>
          <w:jc w:val="center"/>
        </w:trPr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BD0B98">
              <w:rPr>
                <w:rFonts w:ascii="Times New Roman" w:hAnsi="Times New Roman"/>
                <w:sz w:val="20"/>
              </w:rPr>
              <w:t>0,60</w:t>
            </w:r>
          </w:p>
        </w:tc>
        <w:tc>
          <w:tcPr>
            <w:tcW w:w="70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0,496</w:t>
            </w:r>
          </w:p>
        </w:tc>
        <w:tc>
          <w:tcPr>
            <w:tcW w:w="850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326,7</w:t>
            </w:r>
          </w:p>
        </w:tc>
        <w:tc>
          <w:tcPr>
            <w:tcW w:w="70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197,5</w:t>
            </w:r>
          </w:p>
        </w:tc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979</w:t>
            </w:r>
          </w:p>
        </w:tc>
        <w:tc>
          <w:tcPr>
            <w:tcW w:w="708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0,77</w:t>
            </w:r>
          </w:p>
        </w:tc>
        <w:tc>
          <w:tcPr>
            <w:tcW w:w="862" w:type="dxa"/>
            <w:gridSpan w:val="2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44,14</w:t>
            </w:r>
          </w:p>
        </w:tc>
        <w:tc>
          <w:tcPr>
            <w:tcW w:w="83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0,202</w:t>
            </w:r>
          </w:p>
        </w:tc>
        <w:tc>
          <w:tcPr>
            <w:tcW w:w="70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0,378</w:t>
            </w:r>
          </w:p>
        </w:tc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76,16</w:t>
            </w:r>
          </w:p>
        </w:tc>
        <w:tc>
          <w:tcPr>
            <w:tcW w:w="708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76,48</w:t>
            </w:r>
          </w:p>
        </w:tc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1,57</w:t>
            </w:r>
          </w:p>
        </w:tc>
      </w:tr>
      <w:tr w:rsidR="000A52E2" w:rsidRPr="00BD0B98" w:rsidTr="00BD0B98">
        <w:trPr>
          <w:jc w:val="center"/>
        </w:trPr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BD0B98">
              <w:rPr>
                <w:rFonts w:ascii="Times New Roman" w:hAnsi="Times New Roman"/>
                <w:sz w:val="20"/>
              </w:rPr>
              <w:t>0,65</w:t>
            </w:r>
          </w:p>
        </w:tc>
        <w:tc>
          <w:tcPr>
            <w:tcW w:w="70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0,409</w:t>
            </w:r>
          </w:p>
        </w:tc>
        <w:tc>
          <w:tcPr>
            <w:tcW w:w="850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301,5</w:t>
            </w:r>
          </w:p>
        </w:tc>
        <w:tc>
          <w:tcPr>
            <w:tcW w:w="70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182,3</w:t>
            </w:r>
          </w:p>
        </w:tc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746</w:t>
            </w:r>
          </w:p>
        </w:tc>
        <w:tc>
          <w:tcPr>
            <w:tcW w:w="708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0,663</w:t>
            </w:r>
          </w:p>
        </w:tc>
        <w:tc>
          <w:tcPr>
            <w:tcW w:w="862" w:type="dxa"/>
            <w:gridSpan w:val="2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38,0</w:t>
            </w:r>
          </w:p>
        </w:tc>
        <w:tc>
          <w:tcPr>
            <w:tcW w:w="83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0,244</w:t>
            </w:r>
          </w:p>
        </w:tc>
        <w:tc>
          <w:tcPr>
            <w:tcW w:w="70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0,314</w:t>
            </w:r>
          </w:p>
        </w:tc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76,61</w:t>
            </w:r>
          </w:p>
        </w:tc>
        <w:tc>
          <w:tcPr>
            <w:tcW w:w="708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77,22</w:t>
            </w:r>
          </w:p>
        </w:tc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1,7</w:t>
            </w:r>
          </w:p>
        </w:tc>
      </w:tr>
      <w:tr w:rsidR="000A52E2" w:rsidRPr="00BD0B98" w:rsidTr="00BD0B98">
        <w:trPr>
          <w:jc w:val="center"/>
        </w:trPr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BD0B98">
              <w:rPr>
                <w:rFonts w:ascii="Times New Roman" w:hAnsi="Times New Roman"/>
                <w:sz w:val="20"/>
              </w:rPr>
              <w:t>0,70</w:t>
            </w:r>
          </w:p>
        </w:tc>
        <w:tc>
          <w:tcPr>
            <w:tcW w:w="70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0,323</w:t>
            </w:r>
          </w:p>
        </w:tc>
        <w:tc>
          <w:tcPr>
            <w:tcW w:w="850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280</w:t>
            </w:r>
          </w:p>
        </w:tc>
        <w:tc>
          <w:tcPr>
            <w:tcW w:w="70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169,3</w:t>
            </w:r>
          </w:p>
        </w:tc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549</w:t>
            </w:r>
          </w:p>
        </w:tc>
        <w:tc>
          <w:tcPr>
            <w:tcW w:w="708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0,55</w:t>
            </w:r>
          </w:p>
        </w:tc>
        <w:tc>
          <w:tcPr>
            <w:tcW w:w="862" w:type="dxa"/>
            <w:gridSpan w:val="2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31,5</w:t>
            </w:r>
          </w:p>
        </w:tc>
        <w:tc>
          <w:tcPr>
            <w:tcW w:w="83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0,309</w:t>
            </w:r>
          </w:p>
        </w:tc>
        <w:tc>
          <w:tcPr>
            <w:tcW w:w="70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0,249</w:t>
            </w:r>
          </w:p>
        </w:tc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77,03</w:t>
            </w:r>
          </w:p>
        </w:tc>
        <w:tc>
          <w:tcPr>
            <w:tcW w:w="708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78,0</w:t>
            </w:r>
          </w:p>
        </w:tc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1,83</w:t>
            </w:r>
          </w:p>
        </w:tc>
      </w:tr>
      <w:tr w:rsidR="000A52E2" w:rsidRPr="00BD0B98" w:rsidTr="00BD0B98">
        <w:trPr>
          <w:jc w:val="center"/>
        </w:trPr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0,75</w:t>
            </w:r>
          </w:p>
        </w:tc>
        <w:tc>
          <w:tcPr>
            <w:tcW w:w="70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0,236</w:t>
            </w:r>
          </w:p>
        </w:tc>
        <w:tc>
          <w:tcPr>
            <w:tcW w:w="850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261,3</w:t>
            </w:r>
          </w:p>
        </w:tc>
        <w:tc>
          <w:tcPr>
            <w:tcW w:w="70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158,0</w:t>
            </w:r>
          </w:p>
        </w:tc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373</w:t>
            </w:r>
          </w:p>
        </w:tc>
        <w:tc>
          <w:tcPr>
            <w:tcW w:w="708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0,429</w:t>
            </w:r>
          </w:p>
        </w:tc>
        <w:tc>
          <w:tcPr>
            <w:tcW w:w="862" w:type="dxa"/>
            <w:gridSpan w:val="2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24,6</w:t>
            </w:r>
          </w:p>
        </w:tc>
        <w:tc>
          <w:tcPr>
            <w:tcW w:w="83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0,423</w:t>
            </w:r>
          </w:p>
        </w:tc>
        <w:tc>
          <w:tcPr>
            <w:tcW w:w="70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0,183</w:t>
            </w:r>
          </w:p>
        </w:tc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77,39</w:t>
            </w:r>
          </w:p>
        </w:tc>
        <w:tc>
          <w:tcPr>
            <w:tcW w:w="708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78,82</w:t>
            </w:r>
          </w:p>
        </w:tc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1,96</w:t>
            </w:r>
          </w:p>
        </w:tc>
      </w:tr>
      <w:tr w:rsidR="000A52E2" w:rsidRPr="00BD0B98" w:rsidTr="00BD0B98">
        <w:trPr>
          <w:jc w:val="center"/>
        </w:trPr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0,80</w:t>
            </w:r>
          </w:p>
        </w:tc>
        <w:tc>
          <w:tcPr>
            <w:tcW w:w="70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0,15</w:t>
            </w:r>
          </w:p>
        </w:tc>
        <w:tc>
          <w:tcPr>
            <w:tcW w:w="850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245</w:t>
            </w:r>
          </w:p>
        </w:tc>
        <w:tc>
          <w:tcPr>
            <w:tcW w:w="70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148,1</w:t>
            </w:r>
          </w:p>
        </w:tc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221</w:t>
            </w:r>
          </w:p>
        </w:tc>
        <w:tc>
          <w:tcPr>
            <w:tcW w:w="708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0,295</w:t>
            </w:r>
          </w:p>
        </w:tc>
        <w:tc>
          <w:tcPr>
            <w:tcW w:w="862" w:type="dxa"/>
            <w:gridSpan w:val="2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16,9</w:t>
            </w:r>
          </w:p>
        </w:tc>
        <w:tc>
          <w:tcPr>
            <w:tcW w:w="83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0,668</w:t>
            </w:r>
          </w:p>
        </w:tc>
        <w:tc>
          <w:tcPr>
            <w:tcW w:w="70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0,116</w:t>
            </w:r>
          </w:p>
        </w:tc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77,69</w:t>
            </w:r>
          </w:p>
        </w:tc>
        <w:tc>
          <w:tcPr>
            <w:tcW w:w="708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79,71</w:t>
            </w:r>
          </w:p>
        </w:tc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2,1</w:t>
            </w:r>
          </w:p>
        </w:tc>
      </w:tr>
    </w:tbl>
    <w:p w:rsidR="000A52E2" w:rsidRPr="000A52E2" w:rsidRDefault="000A52E2" w:rsidP="000A52E2">
      <w:pPr>
        <w:ind w:firstLine="720"/>
        <w:rPr>
          <w:rFonts w:ascii="Times New Roman" w:hAnsi="Times New Roman"/>
          <w:szCs w:val="28"/>
          <w:lang w:val="en-US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Продолжение таблицы 2.1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709"/>
        <w:gridCol w:w="850"/>
        <w:gridCol w:w="709"/>
        <w:gridCol w:w="850"/>
        <w:gridCol w:w="851"/>
        <w:gridCol w:w="850"/>
        <w:gridCol w:w="709"/>
        <w:gridCol w:w="10"/>
        <w:gridCol w:w="841"/>
        <w:gridCol w:w="708"/>
        <w:gridCol w:w="847"/>
      </w:tblGrid>
      <w:tr w:rsidR="000A52E2" w:rsidRPr="00BD0B98">
        <w:trPr>
          <w:cantSplit/>
          <w:jc w:val="center"/>
        </w:trPr>
        <w:tc>
          <w:tcPr>
            <w:tcW w:w="848" w:type="dxa"/>
            <w:vMerge w:val="restart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Ud0 B</w:t>
            </w:r>
          </w:p>
        </w:tc>
        <w:tc>
          <w:tcPr>
            <w:tcW w:w="7934" w:type="dxa"/>
            <w:gridSpan w:val="11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BD0B98">
              <w:rPr>
                <w:rFonts w:ascii="Times New Roman" w:hAnsi="Times New Roman"/>
                <w:sz w:val="20"/>
              </w:rPr>
              <w:t>Параметры преобразователя</w:t>
            </w:r>
          </w:p>
        </w:tc>
      </w:tr>
      <w:tr w:rsidR="000A52E2" w:rsidRPr="00BD0B98">
        <w:trPr>
          <w:cantSplit/>
          <w:jc w:val="center"/>
        </w:trPr>
        <w:tc>
          <w:tcPr>
            <w:tcW w:w="848" w:type="dxa"/>
            <w:vMerge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I1f A</w:t>
            </w:r>
          </w:p>
        </w:tc>
        <w:tc>
          <w:tcPr>
            <w:tcW w:w="850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 xml:space="preserve">S </w:t>
            </w:r>
            <w:r w:rsidRPr="00BD0B98">
              <w:rPr>
                <w:rFonts w:ascii="Times New Roman" w:hAnsi="Times New Roman"/>
                <w:sz w:val="20"/>
              </w:rPr>
              <w:t>к</w:t>
            </w:r>
            <w:r w:rsidRPr="00BD0B98">
              <w:rPr>
                <w:rFonts w:ascii="Times New Roman" w:hAnsi="Times New Roman"/>
                <w:sz w:val="20"/>
                <w:lang w:val="en-US"/>
              </w:rPr>
              <w:t>B</w:t>
            </w:r>
            <w:r w:rsidRPr="00BD0B98">
              <w:rPr>
                <w:rFonts w:ascii="Times New Roman" w:hAnsi="Times New Roman"/>
                <w:sz w:val="20"/>
              </w:rPr>
              <w:t>т</w:t>
            </w:r>
          </w:p>
        </w:tc>
        <w:tc>
          <w:tcPr>
            <w:tcW w:w="70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sym w:font="Symbol" w:char="F066"/>
            </w:r>
            <w:r w:rsidRPr="00BD0B9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D0B98">
              <w:rPr>
                <w:rFonts w:ascii="Times New Roman" w:hAnsi="Times New Roman"/>
                <w:sz w:val="20"/>
              </w:rPr>
              <w:t>рад</w:t>
            </w:r>
          </w:p>
        </w:tc>
        <w:tc>
          <w:tcPr>
            <w:tcW w:w="850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sym w:font="Symbol" w:char="F066"/>
            </w:r>
            <w:r w:rsidRPr="00BD0B98">
              <w:rPr>
                <w:rFonts w:ascii="Times New Roman" w:hAnsi="Times New Roman"/>
                <w:sz w:val="20"/>
                <w:lang w:val="en-US"/>
              </w:rPr>
              <w:t xml:space="preserve"> град</w:t>
            </w:r>
          </w:p>
        </w:tc>
        <w:tc>
          <w:tcPr>
            <w:tcW w:w="851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BD0B98">
              <w:rPr>
                <w:rFonts w:ascii="Times New Roman" w:hAnsi="Times New Roman"/>
                <w:sz w:val="20"/>
              </w:rPr>
              <w:t>Р кВт</w:t>
            </w:r>
          </w:p>
        </w:tc>
        <w:tc>
          <w:tcPr>
            <w:tcW w:w="850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BD0B98">
              <w:rPr>
                <w:rFonts w:ascii="Times New Roman" w:hAnsi="Times New Roman"/>
                <w:sz w:val="20"/>
              </w:rPr>
              <w:t>К</w:t>
            </w:r>
          </w:p>
        </w:tc>
        <w:tc>
          <w:tcPr>
            <w:tcW w:w="709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Iа A</w:t>
            </w:r>
          </w:p>
        </w:tc>
        <w:tc>
          <w:tcPr>
            <w:tcW w:w="851" w:type="dxa"/>
            <w:gridSpan w:val="2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Uaon B</w:t>
            </w:r>
          </w:p>
        </w:tc>
        <w:tc>
          <w:tcPr>
            <w:tcW w:w="708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Uaof B</w:t>
            </w:r>
          </w:p>
        </w:tc>
        <w:tc>
          <w:tcPr>
            <w:tcW w:w="847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Uarm B</w:t>
            </w:r>
          </w:p>
        </w:tc>
      </w:tr>
      <w:tr w:rsidR="000A52E2" w:rsidRPr="00BD0B98">
        <w:trPr>
          <w:cantSplit/>
          <w:jc w:val="center"/>
        </w:trPr>
        <w:tc>
          <w:tcPr>
            <w:tcW w:w="848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BD0B98">
              <w:rPr>
                <w:rFonts w:ascii="Times New Roman" w:hAnsi="Times New Roman"/>
                <w:sz w:val="20"/>
              </w:rPr>
              <w:t>0,45</w:t>
            </w:r>
          </w:p>
        </w:tc>
        <w:tc>
          <w:tcPr>
            <w:tcW w:w="709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63,1</w:t>
            </w:r>
          </w:p>
        </w:tc>
        <w:tc>
          <w:tcPr>
            <w:tcW w:w="850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41,5</w:t>
            </w:r>
          </w:p>
        </w:tc>
        <w:tc>
          <w:tcPr>
            <w:tcW w:w="709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1,081</w:t>
            </w:r>
          </w:p>
        </w:tc>
        <w:tc>
          <w:tcPr>
            <w:tcW w:w="850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61,93</w:t>
            </w:r>
          </w:p>
        </w:tc>
        <w:tc>
          <w:tcPr>
            <w:tcW w:w="851" w:type="dxa"/>
            <w:vMerge w:val="restart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19,6</w:t>
            </w:r>
          </w:p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50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0,472</w:t>
            </w:r>
          </w:p>
        </w:tc>
        <w:tc>
          <w:tcPr>
            <w:tcW w:w="719" w:type="dxa"/>
            <w:gridSpan w:val="2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91,04</w:t>
            </w:r>
          </w:p>
        </w:tc>
        <w:tc>
          <w:tcPr>
            <w:tcW w:w="841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211,21</w:t>
            </w:r>
          </w:p>
        </w:tc>
        <w:tc>
          <w:tcPr>
            <w:tcW w:w="708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456,1</w:t>
            </w:r>
          </w:p>
        </w:tc>
        <w:tc>
          <w:tcPr>
            <w:tcW w:w="847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-456,1</w:t>
            </w:r>
          </w:p>
        </w:tc>
      </w:tr>
      <w:tr w:rsidR="000A52E2" w:rsidRPr="00BD0B98">
        <w:trPr>
          <w:cantSplit/>
          <w:jc w:val="center"/>
        </w:trPr>
        <w:tc>
          <w:tcPr>
            <w:tcW w:w="848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BD0B98">
              <w:rPr>
                <w:rFonts w:ascii="Times New Roman" w:hAnsi="Times New Roman"/>
                <w:sz w:val="20"/>
              </w:rPr>
              <w:t>0,50</w:t>
            </w:r>
          </w:p>
        </w:tc>
        <w:tc>
          <w:tcPr>
            <w:tcW w:w="709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57,32</w:t>
            </w:r>
          </w:p>
        </w:tc>
        <w:tc>
          <w:tcPr>
            <w:tcW w:w="850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37,73</w:t>
            </w:r>
          </w:p>
        </w:tc>
        <w:tc>
          <w:tcPr>
            <w:tcW w:w="709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1,025</w:t>
            </w:r>
          </w:p>
        </w:tc>
        <w:tc>
          <w:tcPr>
            <w:tcW w:w="850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58,74</w:t>
            </w:r>
          </w:p>
        </w:tc>
        <w:tc>
          <w:tcPr>
            <w:tcW w:w="851" w:type="dxa"/>
            <w:vMerge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50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0,519</w:t>
            </w:r>
          </w:p>
        </w:tc>
        <w:tc>
          <w:tcPr>
            <w:tcW w:w="719" w:type="dxa"/>
            <w:gridSpan w:val="2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91,9</w:t>
            </w:r>
          </w:p>
        </w:tc>
        <w:tc>
          <w:tcPr>
            <w:tcW w:w="841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190,09</w:t>
            </w:r>
          </w:p>
        </w:tc>
        <w:tc>
          <w:tcPr>
            <w:tcW w:w="708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407,8</w:t>
            </w:r>
          </w:p>
        </w:tc>
        <w:tc>
          <w:tcPr>
            <w:tcW w:w="847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-410,5</w:t>
            </w:r>
          </w:p>
        </w:tc>
      </w:tr>
      <w:tr w:rsidR="000A52E2" w:rsidRPr="00BD0B98">
        <w:trPr>
          <w:cantSplit/>
          <w:jc w:val="center"/>
        </w:trPr>
        <w:tc>
          <w:tcPr>
            <w:tcW w:w="848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BD0B98">
              <w:rPr>
                <w:rFonts w:ascii="Times New Roman" w:hAnsi="Times New Roman"/>
                <w:sz w:val="20"/>
              </w:rPr>
              <w:t>0,55</w:t>
            </w:r>
          </w:p>
        </w:tc>
        <w:tc>
          <w:tcPr>
            <w:tcW w:w="709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52,61</w:t>
            </w:r>
          </w:p>
        </w:tc>
        <w:tc>
          <w:tcPr>
            <w:tcW w:w="850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34,63</w:t>
            </w:r>
          </w:p>
        </w:tc>
        <w:tc>
          <w:tcPr>
            <w:tcW w:w="709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0,968</w:t>
            </w:r>
          </w:p>
        </w:tc>
        <w:tc>
          <w:tcPr>
            <w:tcW w:w="850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55,48</w:t>
            </w:r>
          </w:p>
        </w:tc>
        <w:tc>
          <w:tcPr>
            <w:tcW w:w="851" w:type="dxa"/>
            <w:vMerge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50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0,566</w:t>
            </w:r>
          </w:p>
        </w:tc>
        <w:tc>
          <w:tcPr>
            <w:tcW w:w="719" w:type="dxa"/>
            <w:gridSpan w:val="2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92,78</w:t>
            </w:r>
          </w:p>
        </w:tc>
        <w:tc>
          <w:tcPr>
            <w:tcW w:w="841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172,81</w:t>
            </w:r>
          </w:p>
        </w:tc>
        <w:tc>
          <w:tcPr>
            <w:tcW w:w="708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364,6</w:t>
            </w:r>
          </w:p>
        </w:tc>
        <w:tc>
          <w:tcPr>
            <w:tcW w:w="847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-373,18</w:t>
            </w:r>
          </w:p>
        </w:tc>
      </w:tr>
      <w:tr w:rsidR="000A52E2" w:rsidRPr="00BD0B98">
        <w:trPr>
          <w:cantSplit/>
          <w:jc w:val="center"/>
        </w:trPr>
        <w:tc>
          <w:tcPr>
            <w:tcW w:w="848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BD0B98">
              <w:rPr>
                <w:rFonts w:ascii="Times New Roman" w:hAnsi="Times New Roman"/>
                <w:sz w:val="20"/>
              </w:rPr>
              <w:t>0,60</w:t>
            </w:r>
          </w:p>
        </w:tc>
        <w:tc>
          <w:tcPr>
            <w:tcW w:w="709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48,68</w:t>
            </w:r>
          </w:p>
        </w:tc>
        <w:tc>
          <w:tcPr>
            <w:tcW w:w="850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32,04</w:t>
            </w:r>
          </w:p>
        </w:tc>
        <w:tc>
          <w:tcPr>
            <w:tcW w:w="709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0,909</w:t>
            </w:r>
          </w:p>
        </w:tc>
        <w:tc>
          <w:tcPr>
            <w:tcW w:w="850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55,11</w:t>
            </w:r>
          </w:p>
        </w:tc>
        <w:tc>
          <w:tcPr>
            <w:tcW w:w="851" w:type="dxa"/>
            <w:vMerge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50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0,612</w:t>
            </w:r>
          </w:p>
        </w:tc>
        <w:tc>
          <w:tcPr>
            <w:tcW w:w="719" w:type="dxa"/>
            <w:gridSpan w:val="2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93,67</w:t>
            </w:r>
          </w:p>
        </w:tc>
        <w:tc>
          <w:tcPr>
            <w:tcW w:w="841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158,41</w:t>
            </w:r>
          </w:p>
        </w:tc>
        <w:tc>
          <w:tcPr>
            <w:tcW w:w="708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324,8</w:t>
            </w:r>
          </w:p>
        </w:tc>
        <w:tc>
          <w:tcPr>
            <w:tcW w:w="847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-342,8</w:t>
            </w:r>
          </w:p>
        </w:tc>
      </w:tr>
      <w:tr w:rsidR="000A52E2" w:rsidRPr="00BD0B98">
        <w:trPr>
          <w:cantSplit/>
          <w:jc w:val="center"/>
        </w:trPr>
        <w:tc>
          <w:tcPr>
            <w:tcW w:w="848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BD0B98">
              <w:rPr>
                <w:rFonts w:ascii="Times New Roman" w:hAnsi="Times New Roman"/>
                <w:sz w:val="20"/>
              </w:rPr>
              <w:t>0,65</w:t>
            </w:r>
          </w:p>
        </w:tc>
        <w:tc>
          <w:tcPr>
            <w:tcW w:w="709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45,38</w:t>
            </w:r>
          </w:p>
        </w:tc>
        <w:tc>
          <w:tcPr>
            <w:tcW w:w="850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29,86</w:t>
            </w:r>
          </w:p>
        </w:tc>
        <w:tc>
          <w:tcPr>
            <w:tcW w:w="709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0,848</w:t>
            </w:r>
          </w:p>
        </w:tc>
        <w:tc>
          <w:tcPr>
            <w:tcW w:w="850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48,59</w:t>
            </w:r>
          </w:p>
        </w:tc>
        <w:tc>
          <w:tcPr>
            <w:tcW w:w="851" w:type="dxa"/>
            <w:vMerge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50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0,656</w:t>
            </w:r>
          </w:p>
        </w:tc>
        <w:tc>
          <w:tcPr>
            <w:tcW w:w="719" w:type="dxa"/>
            <w:gridSpan w:val="2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94,58</w:t>
            </w:r>
          </w:p>
        </w:tc>
        <w:tc>
          <w:tcPr>
            <w:tcW w:w="841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146,22</w:t>
            </w:r>
          </w:p>
        </w:tc>
        <w:tc>
          <w:tcPr>
            <w:tcW w:w="708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287,5</w:t>
            </w:r>
          </w:p>
        </w:tc>
        <w:tc>
          <w:tcPr>
            <w:tcW w:w="847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-315,8</w:t>
            </w:r>
          </w:p>
        </w:tc>
      </w:tr>
      <w:tr w:rsidR="000A52E2" w:rsidRPr="00BD0B98">
        <w:trPr>
          <w:cantSplit/>
          <w:jc w:val="center"/>
        </w:trPr>
        <w:tc>
          <w:tcPr>
            <w:tcW w:w="848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BD0B98">
              <w:rPr>
                <w:rFonts w:ascii="Times New Roman" w:hAnsi="Times New Roman"/>
                <w:sz w:val="20"/>
              </w:rPr>
              <w:t>0,70</w:t>
            </w:r>
          </w:p>
        </w:tc>
        <w:tc>
          <w:tcPr>
            <w:tcW w:w="709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42,56</w:t>
            </w:r>
          </w:p>
        </w:tc>
        <w:tc>
          <w:tcPr>
            <w:tcW w:w="850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28,01</w:t>
            </w:r>
          </w:p>
        </w:tc>
        <w:tc>
          <w:tcPr>
            <w:tcW w:w="709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0,783</w:t>
            </w:r>
          </w:p>
        </w:tc>
        <w:tc>
          <w:tcPr>
            <w:tcW w:w="850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44,88</w:t>
            </w:r>
          </w:p>
        </w:tc>
        <w:tc>
          <w:tcPr>
            <w:tcW w:w="851" w:type="dxa"/>
            <w:vMerge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50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0,7</w:t>
            </w:r>
          </w:p>
        </w:tc>
        <w:tc>
          <w:tcPr>
            <w:tcW w:w="719" w:type="dxa"/>
            <w:gridSpan w:val="2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95,52</w:t>
            </w:r>
          </w:p>
        </w:tc>
        <w:tc>
          <w:tcPr>
            <w:tcW w:w="841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135,78</w:t>
            </w:r>
          </w:p>
        </w:tc>
        <w:tc>
          <w:tcPr>
            <w:tcW w:w="708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251,6</w:t>
            </w:r>
          </w:p>
        </w:tc>
        <w:tc>
          <w:tcPr>
            <w:tcW w:w="847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-293,2</w:t>
            </w:r>
          </w:p>
        </w:tc>
      </w:tr>
      <w:tr w:rsidR="000A52E2" w:rsidRPr="00BD0B98">
        <w:trPr>
          <w:cantSplit/>
          <w:jc w:val="center"/>
        </w:trPr>
        <w:tc>
          <w:tcPr>
            <w:tcW w:w="848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0,75</w:t>
            </w:r>
          </w:p>
        </w:tc>
        <w:tc>
          <w:tcPr>
            <w:tcW w:w="709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40,14</w:t>
            </w:r>
          </w:p>
        </w:tc>
        <w:tc>
          <w:tcPr>
            <w:tcW w:w="850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26,42</w:t>
            </w:r>
          </w:p>
        </w:tc>
        <w:tc>
          <w:tcPr>
            <w:tcW w:w="709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0,714</w:t>
            </w:r>
          </w:p>
        </w:tc>
        <w:tc>
          <w:tcPr>
            <w:tcW w:w="850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40,92</w:t>
            </w:r>
          </w:p>
        </w:tc>
        <w:tc>
          <w:tcPr>
            <w:tcW w:w="851" w:type="dxa"/>
            <w:vMerge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50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0,742</w:t>
            </w:r>
          </w:p>
        </w:tc>
        <w:tc>
          <w:tcPr>
            <w:tcW w:w="719" w:type="dxa"/>
            <w:gridSpan w:val="2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96,53</w:t>
            </w:r>
          </w:p>
        </w:tc>
        <w:tc>
          <w:tcPr>
            <w:tcW w:w="841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126,73</w:t>
            </w:r>
          </w:p>
        </w:tc>
        <w:tc>
          <w:tcPr>
            <w:tcW w:w="708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216,1</w:t>
            </w:r>
          </w:p>
        </w:tc>
        <w:tc>
          <w:tcPr>
            <w:tcW w:w="847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-273,7</w:t>
            </w:r>
          </w:p>
        </w:tc>
      </w:tr>
      <w:tr w:rsidR="000A52E2" w:rsidRPr="00BD0B98">
        <w:trPr>
          <w:cantSplit/>
          <w:jc w:val="center"/>
        </w:trPr>
        <w:tc>
          <w:tcPr>
            <w:tcW w:w="848" w:type="dxa"/>
            <w:vAlign w:val="center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0,80</w:t>
            </w:r>
          </w:p>
        </w:tc>
        <w:tc>
          <w:tcPr>
            <w:tcW w:w="709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38,1</w:t>
            </w:r>
          </w:p>
        </w:tc>
        <w:tc>
          <w:tcPr>
            <w:tcW w:w="850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25,05</w:t>
            </w:r>
          </w:p>
        </w:tc>
        <w:tc>
          <w:tcPr>
            <w:tcW w:w="709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0,639</w:t>
            </w:r>
          </w:p>
        </w:tc>
        <w:tc>
          <w:tcPr>
            <w:tcW w:w="850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36,6</w:t>
            </w:r>
          </w:p>
        </w:tc>
        <w:tc>
          <w:tcPr>
            <w:tcW w:w="851" w:type="dxa"/>
            <w:vMerge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50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0,783</w:t>
            </w:r>
          </w:p>
        </w:tc>
        <w:tc>
          <w:tcPr>
            <w:tcW w:w="719" w:type="dxa"/>
            <w:gridSpan w:val="2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97,63</w:t>
            </w:r>
          </w:p>
        </w:tc>
        <w:tc>
          <w:tcPr>
            <w:tcW w:w="841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118,8</w:t>
            </w:r>
          </w:p>
        </w:tc>
        <w:tc>
          <w:tcPr>
            <w:tcW w:w="708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179,7</w:t>
            </w:r>
          </w:p>
        </w:tc>
        <w:tc>
          <w:tcPr>
            <w:tcW w:w="847" w:type="dxa"/>
          </w:tcPr>
          <w:p w:rsidR="000A52E2" w:rsidRPr="00BD0B98" w:rsidRDefault="000A52E2" w:rsidP="00BD0B98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BD0B98">
              <w:rPr>
                <w:rFonts w:ascii="Times New Roman" w:hAnsi="Times New Roman"/>
                <w:sz w:val="20"/>
                <w:lang w:val="en-US"/>
              </w:rPr>
              <w:t>-256,6</w:t>
            </w:r>
          </w:p>
        </w:tc>
      </w:tr>
    </w:tbl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Выбрано относительное напряжение </w:t>
      </w:r>
      <w:r w:rsidRPr="000A52E2">
        <w:rPr>
          <w:rFonts w:ascii="Times New Roman" w:hAnsi="Times New Roman"/>
          <w:szCs w:val="28"/>
          <w:lang w:val="en-US"/>
        </w:rPr>
        <w:t>Ud</w:t>
      </w:r>
      <w:r w:rsidRPr="000A52E2">
        <w:rPr>
          <w:rFonts w:ascii="Times New Roman" w:hAnsi="Times New Roman"/>
          <w:szCs w:val="28"/>
        </w:rPr>
        <w:t>0=0,65 как оптимальное.</w:t>
      </w:r>
    </w:p>
    <w:p w:rsidR="000A52E2" w:rsidRPr="000A52E2" w:rsidRDefault="00BD0B98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0A52E2" w:rsidRPr="000A52E2">
        <w:rPr>
          <w:rFonts w:ascii="Times New Roman" w:hAnsi="Times New Roman"/>
          <w:szCs w:val="28"/>
        </w:rPr>
        <w:t>2.26. В качестве силовых полупроводниковых приборов выбираем унифицированные низкочастотные тиристоры типа ТБ –113-200 [3]. Которые применяют в цепях постоянного и переменного токов преобразователей энергии. А также в различных силовых электроустановках. Тиристоры обладают параметрами, представленными в таблице 2.2.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Таблица 2.2.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Сравнение полученных параметров с параметрами тиристора ТБ-113-200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0"/>
        <w:gridCol w:w="1885"/>
        <w:gridCol w:w="1885"/>
        <w:gridCol w:w="1885"/>
        <w:gridCol w:w="1885"/>
      </w:tblGrid>
      <w:tr w:rsidR="000A52E2" w:rsidRPr="00AD58C0" w:rsidTr="00AD58C0">
        <w:trPr>
          <w:cantSplit/>
          <w:trHeight w:val="1462"/>
          <w:jc w:val="center"/>
        </w:trPr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D58C0">
              <w:rPr>
                <w:rFonts w:ascii="Times New Roman" w:hAnsi="Times New Roman"/>
                <w:sz w:val="20"/>
              </w:rPr>
              <w:t>Параметр</w:t>
            </w:r>
          </w:p>
        </w:tc>
        <w:tc>
          <w:tcPr>
            <w:tcW w:w="188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D58C0">
              <w:rPr>
                <w:rFonts w:ascii="Times New Roman" w:hAnsi="Times New Roman"/>
                <w:sz w:val="20"/>
              </w:rPr>
              <w:t>Максимальное значение анодного тока, А</w:t>
            </w:r>
          </w:p>
        </w:tc>
        <w:tc>
          <w:tcPr>
            <w:tcW w:w="18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D58C0">
              <w:rPr>
                <w:rFonts w:ascii="Times New Roman" w:hAnsi="Times New Roman"/>
                <w:sz w:val="20"/>
              </w:rPr>
              <w:t>Действующее значение анодного тока, А</w:t>
            </w:r>
          </w:p>
        </w:tc>
        <w:tc>
          <w:tcPr>
            <w:tcW w:w="18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D58C0">
              <w:rPr>
                <w:rFonts w:ascii="Times New Roman" w:hAnsi="Times New Roman"/>
                <w:sz w:val="20"/>
              </w:rPr>
              <w:t>Скорость спада анодного тока в момент выключения тиристора, А/мкс</w:t>
            </w:r>
          </w:p>
        </w:tc>
        <w:tc>
          <w:tcPr>
            <w:tcW w:w="18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D58C0">
              <w:rPr>
                <w:rFonts w:ascii="Times New Roman" w:hAnsi="Times New Roman"/>
                <w:sz w:val="20"/>
              </w:rPr>
              <w:t>Максимальное значение обратного напряжения, В</w:t>
            </w:r>
          </w:p>
        </w:tc>
      </w:tr>
      <w:tr w:rsidR="000A52E2" w:rsidRPr="00AD58C0" w:rsidTr="00AD58C0">
        <w:trPr>
          <w:cantSplit/>
          <w:trHeight w:val="731"/>
          <w:jc w:val="center"/>
        </w:trPr>
        <w:tc>
          <w:tcPr>
            <w:tcW w:w="14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D58C0">
              <w:rPr>
                <w:rFonts w:ascii="Times New Roman" w:hAnsi="Times New Roman"/>
                <w:sz w:val="20"/>
              </w:rPr>
              <w:t>Рассчитанные значения</w:t>
            </w:r>
          </w:p>
        </w:tc>
        <w:tc>
          <w:tcPr>
            <w:tcW w:w="1885" w:type="dxa"/>
            <w:tcBorders>
              <w:top w:val="single" w:sz="12" w:space="0" w:color="auto"/>
              <w:left w:val="nil"/>
            </w:tcBorders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D58C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885" w:type="dxa"/>
            <w:tcBorders>
              <w:top w:val="single" w:sz="12" w:space="0" w:color="auto"/>
            </w:tcBorders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D58C0">
              <w:rPr>
                <w:rFonts w:ascii="Times New Roman" w:hAnsi="Times New Roman"/>
                <w:sz w:val="20"/>
              </w:rPr>
              <w:t>94,578</w:t>
            </w:r>
          </w:p>
        </w:tc>
        <w:tc>
          <w:tcPr>
            <w:tcW w:w="1885" w:type="dxa"/>
            <w:tcBorders>
              <w:top w:val="single" w:sz="12" w:space="0" w:color="auto"/>
            </w:tcBorders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D58C0">
              <w:rPr>
                <w:rFonts w:ascii="Times New Roman" w:hAnsi="Times New Roman"/>
                <w:sz w:val="20"/>
              </w:rPr>
              <w:t>-315,77</w:t>
            </w:r>
          </w:p>
        </w:tc>
        <w:tc>
          <w:tcPr>
            <w:tcW w:w="18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D58C0">
              <w:rPr>
                <w:rFonts w:ascii="Times New Roman" w:hAnsi="Times New Roman"/>
                <w:sz w:val="20"/>
              </w:rPr>
              <w:t>315,77</w:t>
            </w:r>
          </w:p>
        </w:tc>
      </w:tr>
      <w:tr w:rsidR="000A52E2" w:rsidRPr="00AD58C0" w:rsidTr="00AD58C0">
        <w:trPr>
          <w:cantSplit/>
          <w:trHeight w:val="731"/>
          <w:jc w:val="center"/>
        </w:trPr>
        <w:tc>
          <w:tcPr>
            <w:tcW w:w="14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D58C0">
              <w:rPr>
                <w:rFonts w:ascii="Times New Roman" w:hAnsi="Times New Roman"/>
                <w:sz w:val="20"/>
              </w:rPr>
              <w:t>Справочные значения</w:t>
            </w:r>
          </w:p>
        </w:tc>
        <w:tc>
          <w:tcPr>
            <w:tcW w:w="1885" w:type="dxa"/>
            <w:tcBorders>
              <w:left w:val="nil"/>
              <w:bottom w:val="single" w:sz="12" w:space="0" w:color="auto"/>
            </w:tcBorders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D58C0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1885" w:type="dxa"/>
            <w:tcBorders>
              <w:bottom w:val="single" w:sz="12" w:space="0" w:color="auto"/>
            </w:tcBorders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D58C0">
              <w:rPr>
                <w:rFonts w:ascii="Times New Roman" w:hAnsi="Times New Roman"/>
                <w:sz w:val="20"/>
              </w:rPr>
              <w:t>300-400</w:t>
            </w:r>
          </w:p>
        </w:tc>
        <w:tc>
          <w:tcPr>
            <w:tcW w:w="1885" w:type="dxa"/>
            <w:tcBorders>
              <w:bottom w:val="single" w:sz="12" w:space="0" w:color="auto"/>
            </w:tcBorders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D58C0">
              <w:rPr>
                <w:rFonts w:ascii="Times New Roman" w:hAnsi="Times New Roman"/>
                <w:sz w:val="20"/>
              </w:rPr>
              <w:t>-500</w:t>
            </w:r>
          </w:p>
        </w:tc>
        <w:tc>
          <w:tcPr>
            <w:tcW w:w="18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AD58C0">
              <w:rPr>
                <w:rFonts w:ascii="Times New Roman" w:hAnsi="Times New Roman"/>
                <w:sz w:val="20"/>
              </w:rPr>
              <w:t>600-1200</w:t>
            </w:r>
          </w:p>
        </w:tc>
      </w:tr>
    </w:tbl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pStyle w:val="ad"/>
        <w:ind w:righ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0A52E2">
        <w:rPr>
          <w:rFonts w:ascii="Times New Roman" w:hAnsi="Times New Roman"/>
          <w:b w:val="0"/>
          <w:sz w:val="28"/>
          <w:szCs w:val="28"/>
        </w:rPr>
        <w:t>Ввиду отсутствия стандартных охладителей при монтаже тиристоров будут учитываться конструктивные особенности устройства в целом. Надёжный электрический и тепловой контакты обеспечиваются за счёт приложения осевого усилия сжатия 10000</w:t>
      </w:r>
      <w:r w:rsidRPr="000A52E2">
        <w:rPr>
          <w:rFonts w:ascii="Times New Roman" w:hAnsi="Times New Roman"/>
          <w:b w:val="0"/>
          <w:sz w:val="28"/>
          <w:szCs w:val="28"/>
        </w:rPr>
        <w:sym w:font="Symbol" w:char="F0B1"/>
      </w:r>
      <w:r w:rsidRPr="000A52E2">
        <w:rPr>
          <w:rFonts w:ascii="Times New Roman" w:hAnsi="Times New Roman"/>
          <w:b w:val="0"/>
          <w:sz w:val="28"/>
          <w:szCs w:val="28"/>
        </w:rPr>
        <w:t>1000 Н. При этом охладитель и система прижима должны обеспечивать равномерное давление по всей площади контактных поверхностей тиристоров. Для улучшения контактного соединения тиристоров с охлаждающим элементом используется смазка типа КПТ-8 по ГОСТ 19783-74.</w:t>
      </w:r>
    </w:p>
    <w:p w:rsidR="000A52E2" w:rsidRPr="000A52E2" w:rsidRDefault="00AD58C0" w:rsidP="00AD58C0">
      <w:pPr>
        <w:pStyle w:val="ad"/>
        <w:ind w:righ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  <w:r w:rsidR="000A52E2" w:rsidRPr="000A52E2">
        <w:rPr>
          <w:rFonts w:ascii="Times New Roman" w:hAnsi="Times New Roman"/>
          <w:sz w:val="28"/>
          <w:szCs w:val="28"/>
        </w:rPr>
        <w:t>3. Расчёт семейства внешних характеристик.</w:t>
      </w:r>
    </w:p>
    <w:p w:rsidR="000A52E2" w:rsidRPr="000A52E2" w:rsidRDefault="000A52E2" w:rsidP="00AD58C0">
      <w:pPr>
        <w:pStyle w:val="a3"/>
        <w:tabs>
          <w:tab w:val="clear" w:pos="4153"/>
          <w:tab w:val="clear" w:pos="8306"/>
        </w:tabs>
        <w:ind w:firstLine="720"/>
        <w:jc w:val="center"/>
        <w:rPr>
          <w:rFonts w:ascii="Times New Roman" w:hAnsi="Times New Roman"/>
          <w:szCs w:val="28"/>
        </w:rPr>
      </w:pPr>
    </w:p>
    <w:p w:rsidR="000A52E2" w:rsidRPr="00AD58C0" w:rsidRDefault="000A52E2" w:rsidP="00AD58C0">
      <w:pPr>
        <w:pStyle w:val="a3"/>
        <w:tabs>
          <w:tab w:val="clear" w:pos="4153"/>
          <w:tab w:val="clear" w:pos="8306"/>
        </w:tabs>
        <w:ind w:firstLine="720"/>
        <w:jc w:val="center"/>
        <w:rPr>
          <w:rFonts w:ascii="Times New Roman" w:hAnsi="Times New Roman"/>
          <w:b/>
          <w:szCs w:val="28"/>
        </w:rPr>
      </w:pPr>
      <w:r w:rsidRPr="00AD58C0">
        <w:rPr>
          <w:rFonts w:ascii="Times New Roman" w:hAnsi="Times New Roman"/>
          <w:b/>
          <w:szCs w:val="28"/>
        </w:rPr>
        <w:t>3.1 Вн</w:t>
      </w:r>
      <w:r w:rsidR="00AD58C0">
        <w:rPr>
          <w:rFonts w:ascii="Times New Roman" w:hAnsi="Times New Roman"/>
          <w:b/>
          <w:szCs w:val="28"/>
        </w:rPr>
        <w:t>ешние характеристики режима 2-3</w:t>
      </w:r>
    </w:p>
    <w:p w:rsidR="00AD58C0" w:rsidRDefault="00AD58C0" w:rsidP="000A52E2">
      <w:pPr>
        <w:pStyle w:val="a3"/>
        <w:tabs>
          <w:tab w:val="clear" w:pos="4153"/>
          <w:tab w:val="clear" w:pos="8306"/>
        </w:tabs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pStyle w:val="a3"/>
        <w:tabs>
          <w:tab w:val="clear" w:pos="4153"/>
          <w:tab w:val="clear" w:pos="8306"/>
        </w:tabs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Зависимость </w:t>
      </w:r>
      <w:r w:rsidRPr="000A52E2">
        <w:rPr>
          <w:rFonts w:ascii="Times New Roman" w:hAnsi="Times New Roman"/>
          <w:szCs w:val="28"/>
          <w:lang w:val="en-US"/>
        </w:rPr>
        <w:t>Ud</w:t>
      </w:r>
      <w:r w:rsidRPr="000A52E2">
        <w:rPr>
          <w:rFonts w:ascii="Times New Roman" w:hAnsi="Times New Roman"/>
          <w:szCs w:val="28"/>
        </w:rPr>
        <w:t>=</w:t>
      </w:r>
      <w:r w:rsidRPr="000A52E2">
        <w:rPr>
          <w:rFonts w:ascii="Times New Roman" w:hAnsi="Times New Roman"/>
          <w:szCs w:val="28"/>
          <w:lang w:val="en-US"/>
        </w:rPr>
        <w:t>f</w:t>
      </w:r>
      <w:r w:rsidRPr="000A52E2">
        <w:rPr>
          <w:rFonts w:ascii="Times New Roman" w:hAnsi="Times New Roman"/>
          <w:szCs w:val="28"/>
        </w:rPr>
        <w:t>(</w:t>
      </w:r>
      <w:r w:rsidRPr="000A52E2">
        <w:rPr>
          <w:rFonts w:ascii="Times New Roman" w:hAnsi="Times New Roman"/>
          <w:szCs w:val="28"/>
          <w:lang w:val="en-US"/>
        </w:rPr>
        <w:t>Id</w:t>
      </w:r>
      <w:r w:rsidRPr="000A52E2">
        <w:rPr>
          <w:rFonts w:ascii="Times New Roman" w:hAnsi="Times New Roman"/>
          <w:szCs w:val="28"/>
        </w:rPr>
        <w:t xml:space="preserve">) для режима 2-3 прямые линии, которые строятся по двум точкам. Для первой точки каждой характеристики принято </w:t>
      </w:r>
      <w:r w:rsidRPr="000A52E2">
        <w:rPr>
          <w:rFonts w:ascii="Times New Roman" w:hAnsi="Times New Roman"/>
          <w:szCs w:val="28"/>
          <w:lang w:val="en-US"/>
        </w:rPr>
        <w:t>Id</w:t>
      </w:r>
      <w:r w:rsidRPr="000A52E2">
        <w:rPr>
          <w:rFonts w:ascii="Times New Roman" w:hAnsi="Times New Roman"/>
          <w:szCs w:val="28"/>
        </w:rPr>
        <w:t>=0. Напряжение</w:t>
      </w:r>
    </w:p>
    <w:p w:rsidR="00AD58C0" w:rsidRDefault="00AD58C0" w:rsidP="000A52E2">
      <w:pPr>
        <w:pStyle w:val="a3"/>
        <w:tabs>
          <w:tab w:val="clear" w:pos="4153"/>
          <w:tab w:val="clear" w:pos="8306"/>
        </w:tabs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pStyle w:val="a3"/>
        <w:tabs>
          <w:tab w:val="clear" w:pos="4153"/>
          <w:tab w:val="clear" w:pos="8306"/>
        </w:tabs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  <w:lang w:val="en-US"/>
        </w:rPr>
        <w:t>U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d</w:t>
      </w:r>
      <w:r w:rsidRPr="000A52E2">
        <w:rPr>
          <w:rFonts w:ascii="Times New Roman" w:hAnsi="Times New Roman"/>
          <w:szCs w:val="28"/>
          <w:vertAlign w:val="subscript"/>
        </w:rPr>
        <w:t>01</w:t>
      </w:r>
      <w:r w:rsidRPr="000A52E2">
        <w:rPr>
          <w:rFonts w:ascii="Times New Roman" w:hAnsi="Times New Roman"/>
          <w:szCs w:val="28"/>
        </w:rPr>
        <w:t xml:space="preserve"> =</w:t>
      </w:r>
      <w:r w:rsidRPr="000A52E2">
        <w:rPr>
          <w:rFonts w:ascii="Times New Roman" w:hAnsi="Times New Roman"/>
          <w:szCs w:val="28"/>
          <w:lang w:val="en-US"/>
        </w:rPr>
        <w:t>Ed</w:t>
      </w:r>
      <w:r w:rsidRPr="000A52E2">
        <w:rPr>
          <w:rFonts w:ascii="Times New Roman" w:hAnsi="Times New Roman"/>
          <w:szCs w:val="28"/>
        </w:rPr>
        <w:t>*</w:t>
      </w:r>
      <w:r w:rsidRPr="000A52E2">
        <w:rPr>
          <w:rFonts w:ascii="Times New Roman" w:hAnsi="Times New Roman"/>
          <w:szCs w:val="28"/>
          <w:lang w:val="en-US"/>
        </w:rPr>
        <w:t>cos</w:t>
      </w:r>
      <w:r w:rsidRPr="000A52E2">
        <w:rPr>
          <w:rFonts w:ascii="Times New Roman" w:hAnsi="Times New Roman"/>
          <w:szCs w:val="28"/>
        </w:rPr>
        <w:t>(</w:t>
      </w:r>
      <w:r w:rsidRPr="000A52E2">
        <w:rPr>
          <w:rFonts w:ascii="Times New Roman" w:hAnsi="Times New Roman"/>
          <w:szCs w:val="28"/>
          <w:lang w:val="en-US"/>
        </w:rPr>
        <w:sym w:font="Symbol" w:char="F061"/>
      </w:r>
      <w:r w:rsidRPr="000A52E2">
        <w:rPr>
          <w:rFonts w:ascii="Times New Roman" w:hAnsi="Times New Roman"/>
          <w:szCs w:val="28"/>
        </w:rPr>
        <w:t>)</w:t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  <w:t>(3.1)</w:t>
      </w:r>
    </w:p>
    <w:p w:rsidR="00AD58C0" w:rsidRDefault="00AD58C0" w:rsidP="000A52E2">
      <w:pPr>
        <w:pStyle w:val="a3"/>
        <w:tabs>
          <w:tab w:val="clear" w:pos="4153"/>
          <w:tab w:val="clear" w:pos="8306"/>
        </w:tabs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pStyle w:val="a3"/>
        <w:tabs>
          <w:tab w:val="clear" w:pos="4153"/>
          <w:tab w:val="clear" w:pos="8306"/>
        </w:tabs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Расчет проведен для ряда значений </w:t>
      </w:r>
      <w:r w:rsidRPr="000A52E2">
        <w:rPr>
          <w:rFonts w:ascii="Times New Roman" w:hAnsi="Times New Roman"/>
          <w:szCs w:val="28"/>
        </w:rPr>
        <w:sym w:font="Symbol" w:char="F061"/>
      </w:r>
      <w:r w:rsidRPr="000A52E2">
        <w:rPr>
          <w:rFonts w:ascii="Times New Roman" w:hAnsi="Times New Roman"/>
          <w:szCs w:val="28"/>
        </w:rPr>
        <w:t xml:space="preserve">. Результаты занесены в табл. 3.1. </w:t>
      </w:r>
    </w:p>
    <w:p w:rsidR="00AD58C0" w:rsidRDefault="00AD58C0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  <w:lang w:val="en-US"/>
        </w:rPr>
      </w:pPr>
      <w:r w:rsidRPr="000A52E2">
        <w:rPr>
          <w:rFonts w:ascii="Times New Roman" w:hAnsi="Times New Roman"/>
          <w:szCs w:val="28"/>
          <w:lang w:val="en-US"/>
        </w:rPr>
        <w:t>Таблица 3.1.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  <w:lang w:val="en-US"/>
        </w:rPr>
      </w:pPr>
      <w:r w:rsidRPr="000A52E2">
        <w:rPr>
          <w:rFonts w:ascii="Times New Roman" w:hAnsi="Times New Roman"/>
          <w:szCs w:val="28"/>
          <w:lang w:val="en-US"/>
        </w:rPr>
        <w:t>Внешние характеристики режима 2-3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986"/>
        <w:gridCol w:w="987"/>
        <w:gridCol w:w="987"/>
        <w:gridCol w:w="987"/>
        <w:gridCol w:w="987"/>
        <w:gridCol w:w="987"/>
        <w:gridCol w:w="989"/>
      </w:tblGrid>
      <w:tr w:rsidR="000A52E2" w:rsidRPr="00AD58C0" w:rsidTr="00AD58C0">
        <w:trPr>
          <w:cantSplit/>
          <w:trHeight w:val="378"/>
          <w:jc w:val="center"/>
        </w:trPr>
        <w:tc>
          <w:tcPr>
            <w:tcW w:w="2106" w:type="dxa"/>
            <w:vMerge w:val="restart"/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AD58C0">
              <w:rPr>
                <w:rFonts w:ascii="Times New Roman" w:hAnsi="Times New Roman"/>
                <w:sz w:val="20"/>
                <w:lang w:val="en-US"/>
              </w:rPr>
              <w:t xml:space="preserve"> Напряжение</w:t>
            </w:r>
          </w:p>
        </w:tc>
        <w:tc>
          <w:tcPr>
            <w:tcW w:w="6910" w:type="dxa"/>
            <w:gridSpan w:val="7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AD58C0">
              <w:rPr>
                <w:rFonts w:ascii="Times New Roman" w:hAnsi="Times New Roman"/>
                <w:sz w:val="20"/>
                <w:lang w:val="en-US"/>
              </w:rPr>
              <w:t xml:space="preserve">Значения </w:t>
            </w:r>
            <w:r w:rsidRPr="00AD58C0">
              <w:rPr>
                <w:rFonts w:ascii="Times New Roman" w:hAnsi="Times New Roman"/>
                <w:sz w:val="20"/>
                <w:lang w:val="en-US"/>
              </w:rPr>
              <w:sym w:font="Symbol" w:char="F061"/>
            </w:r>
            <w:r w:rsidRPr="00AD58C0">
              <w:rPr>
                <w:rFonts w:ascii="Times New Roman" w:hAnsi="Times New Roman"/>
                <w:sz w:val="20"/>
                <w:lang w:val="en-US"/>
              </w:rPr>
              <w:t>, град</w:t>
            </w:r>
          </w:p>
        </w:tc>
      </w:tr>
      <w:tr w:rsidR="000A52E2" w:rsidRPr="00AD58C0" w:rsidTr="00AD58C0">
        <w:trPr>
          <w:cantSplit/>
          <w:trHeight w:val="151"/>
          <w:jc w:val="center"/>
        </w:trPr>
        <w:tc>
          <w:tcPr>
            <w:tcW w:w="2106" w:type="dxa"/>
            <w:vMerge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986" w:type="dxa"/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AD58C0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987" w:type="dxa"/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AD58C0">
              <w:rPr>
                <w:rFonts w:ascii="Times New Roman" w:hAnsi="Times New Roman"/>
                <w:sz w:val="20"/>
                <w:lang w:val="en-US"/>
              </w:rPr>
              <w:t>15</w:t>
            </w:r>
          </w:p>
        </w:tc>
        <w:tc>
          <w:tcPr>
            <w:tcW w:w="987" w:type="dxa"/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AD58C0">
              <w:rPr>
                <w:rFonts w:ascii="Times New Roman" w:hAnsi="Times New Roman"/>
                <w:sz w:val="20"/>
                <w:lang w:val="en-US"/>
              </w:rPr>
              <w:t>27,6</w:t>
            </w:r>
          </w:p>
        </w:tc>
        <w:tc>
          <w:tcPr>
            <w:tcW w:w="987" w:type="dxa"/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AD58C0">
              <w:rPr>
                <w:rFonts w:ascii="Times New Roman" w:hAnsi="Times New Roman"/>
                <w:sz w:val="20"/>
                <w:lang w:val="en-US"/>
              </w:rPr>
              <w:t>45</w:t>
            </w:r>
          </w:p>
        </w:tc>
        <w:tc>
          <w:tcPr>
            <w:tcW w:w="987" w:type="dxa"/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AD58C0">
              <w:rPr>
                <w:rFonts w:ascii="Times New Roman" w:hAnsi="Times New Roman"/>
                <w:sz w:val="20"/>
                <w:lang w:val="en-US"/>
              </w:rPr>
              <w:t>60</w:t>
            </w:r>
          </w:p>
        </w:tc>
        <w:tc>
          <w:tcPr>
            <w:tcW w:w="987" w:type="dxa"/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AD58C0">
              <w:rPr>
                <w:rFonts w:ascii="Times New Roman" w:hAnsi="Times New Roman"/>
                <w:sz w:val="20"/>
                <w:lang w:val="en-US"/>
              </w:rPr>
              <w:t>70</w:t>
            </w:r>
          </w:p>
        </w:tc>
        <w:tc>
          <w:tcPr>
            <w:tcW w:w="987" w:type="dxa"/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AD58C0">
              <w:rPr>
                <w:rFonts w:ascii="Times New Roman" w:hAnsi="Times New Roman"/>
                <w:sz w:val="20"/>
                <w:lang w:val="en-US"/>
              </w:rPr>
              <w:t>80</w:t>
            </w:r>
          </w:p>
        </w:tc>
      </w:tr>
      <w:tr w:rsidR="000A52E2" w:rsidRPr="00AD58C0" w:rsidTr="00AD58C0">
        <w:trPr>
          <w:trHeight w:val="378"/>
          <w:jc w:val="center"/>
        </w:trPr>
        <w:tc>
          <w:tcPr>
            <w:tcW w:w="2106" w:type="dxa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AD58C0">
              <w:rPr>
                <w:rFonts w:ascii="Times New Roman" w:hAnsi="Times New Roman"/>
                <w:sz w:val="20"/>
                <w:lang w:val="en-US"/>
              </w:rPr>
              <w:t>U</w:t>
            </w:r>
            <w:r w:rsidRPr="00AD58C0">
              <w:rPr>
                <w:rFonts w:ascii="Times New Roman" w:hAnsi="Times New Roman"/>
                <w:sz w:val="20"/>
                <w:vertAlign w:val="subscript"/>
                <w:lang w:val="en-US"/>
              </w:rPr>
              <w:t>d01</w:t>
            </w:r>
          </w:p>
        </w:tc>
        <w:tc>
          <w:tcPr>
            <w:tcW w:w="986" w:type="dxa"/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AD58C0">
              <w:rPr>
                <w:rFonts w:ascii="Times New Roman" w:hAnsi="Times New Roman"/>
                <w:sz w:val="20"/>
                <w:lang w:val="en-US"/>
              </w:rPr>
              <w:t>301,54</w:t>
            </w:r>
          </w:p>
        </w:tc>
        <w:tc>
          <w:tcPr>
            <w:tcW w:w="987" w:type="dxa"/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AD58C0">
              <w:rPr>
                <w:rFonts w:ascii="Times New Roman" w:hAnsi="Times New Roman"/>
                <w:sz w:val="20"/>
                <w:lang w:val="en-US"/>
              </w:rPr>
              <w:t>291,26</w:t>
            </w:r>
          </w:p>
        </w:tc>
        <w:tc>
          <w:tcPr>
            <w:tcW w:w="987" w:type="dxa"/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AD58C0">
              <w:rPr>
                <w:rFonts w:ascii="Times New Roman" w:hAnsi="Times New Roman"/>
                <w:sz w:val="20"/>
                <w:lang w:val="en-US"/>
              </w:rPr>
              <w:t>267,2</w:t>
            </w:r>
          </w:p>
        </w:tc>
        <w:tc>
          <w:tcPr>
            <w:tcW w:w="987" w:type="dxa"/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AD58C0">
              <w:rPr>
                <w:rFonts w:ascii="Times New Roman" w:hAnsi="Times New Roman"/>
                <w:sz w:val="20"/>
                <w:lang w:val="en-US"/>
              </w:rPr>
              <w:t>213,22</w:t>
            </w:r>
          </w:p>
        </w:tc>
        <w:tc>
          <w:tcPr>
            <w:tcW w:w="987" w:type="dxa"/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AD58C0">
              <w:rPr>
                <w:rFonts w:ascii="Times New Roman" w:hAnsi="Times New Roman"/>
                <w:sz w:val="20"/>
                <w:lang w:val="en-US"/>
              </w:rPr>
              <w:t>150,77</w:t>
            </w:r>
          </w:p>
        </w:tc>
        <w:tc>
          <w:tcPr>
            <w:tcW w:w="987" w:type="dxa"/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AD58C0">
              <w:rPr>
                <w:rFonts w:ascii="Times New Roman" w:hAnsi="Times New Roman"/>
                <w:sz w:val="20"/>
                <w:lang w:val="en-US"/>
              </w:rPr>
              <w:t>103,13</w:t>
            </w:r>
          </w:p>
        </w:tc>
        <w:tc>
          <w:tcPr>
            <w:tcW w:w="987" w:type="dxa"/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AD58C0">
              <w:rPr>
                <w:rFonts w:ascii="Times New Roman" w:hAnsi="Times New Roman"/>
                <w:sz w:val="20"/>
                <w:lang w:val="en-US"/>
              </w:rPr>
              <w:t>52,36</w:t>
            </w:r>
          </w:p>
        </w:tc>
      </w:tr>
      <w:tr w:rsidR="000A52E2" w:rsidRPr="00AD58C0" w:rsidTr="00AD58C0">
        <w:trPr>
          <w:trHeight w:val="378"/>
          <w:jc w:val="center"/>
        </w:trPr>
        <w:tc>
          <w:tcPr>
            <w:tcW w:w="2106" w:type="dxa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AD58C0">
              <w:rPr>
                <w:rFonts w:ascii="Times New Roman" w:hAnsi="Times New Roman"/>
                <w:sz w:val="20"/>
                <w:lang w:val="en-US"/>
              </w:rPr>
              <w:t>U</w:t>
            </w:r>
            <w:r w:rsidRPr="00AD58C0">
              <w:rPr>
                <w:rFonts w:ascii="Times New Roman" w:hAnsi="Times New Roman"/>
                <w:sz w:val="20"/>
                <w:vertAlign w:val="subscript"/>
                <w:lang w:val="en-US"/>
              </w:rPr>
              <w:t>d02</w:t>
            </w:r>
          </w:p>
        </w:tc>
        <w:tc>
          <w:tcPr>
            <w:tcW w:w="986" w:type="dxa"/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AD58C0">
              <w:rPr>
                <w:rFonts w:ascii="Times New Roman" w:hAnsi="Times New Roman"/>
                <w:sz w:val="20"/>
                <w:lang w:val="en-US"/>
              </w:rPr>
              <w:t>266,73</w:t>
            </w:r>
          </w:p>
        </w:tc>
        <w:tc>
          <w:tcPr>
            <w:tcW w:w="987" w:type="dxa"/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AD58C0">
              <w:rPr>
                <w:rFonts w:ascii="Times New Roman" w:hAnsi="Times New Roman"/>
                <w:sz w:val="20"/>
                <w:lang w:val="en-US"/>
              </w:rPr>
              <w:t>256,46</w:t>
            </w:r>
          </w:p>
        </w:tc>
        <w:tc>
          <w:tcPr>
            <w:tcW w:w="987" w:type="dxa"/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AD58C0">
              <w:rPr>
                <w:rFonts w:ascii="Times New Roman" w:hAnsi="Times New Roman"/>
                <w:sz w:val="20"/>
                <w:lang w:val="en-US"/>
              </w:rPr>
              <w:t>232,42</w:t>
            </w:r>
          </w:p>
        </w:tc>
        <w:tc>
          <w:tcPr>
            <w:tcW w:w="987" w:type="dxa"/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AD58C0">
              <w:rPr>
                <w:rFonts w:ascii="Times New Roman" w:hAnsi="Times New Roman"/>
                <w:sz w:val="20"/>
                <w:lang w:val="en-US"/>
              </w:rPr>
              <w:t>178,41</w:t>
            </w:r>
          </w:p>
        </w:tc>
        <w:tc>
          <w:tcPr>
            <w:tcW w:w="987" w:type="dxa"/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AD58C0">
              <w:rPr>
                <w:rFonts w:ascii="Times New Roman" w:hAnsi="Times New Roman"/>
                <w:sz w:val="20"/>
                <w:lang w:val="en-US"/>
              </w:rPr>
              <w:t>115,96</w:t>
            </w:r>
          </w:p>
        </w:tc>
        <w:tc>
          <w:tcPr>
            <w:tcW w:w="987" w:type="dxa"/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AD58C0">
              <w:rPr>
                <w:rFonts w:ascii="Times New Roman" w:hAnsi="Times New Roman"/>
                <w:sz w:val="20"/>
                <w:lang w:val="en-US"/>
              </w:rPr>
              <w:t>68,33</w:t>
            </w:r>
          </w:p>
        </w:tc>
        <w:tc>
          <w:tcPr>
            <w:tcW w:w="987" w:type="dxa"/>
            <w:vAlign w:val="center"/>
          </w:tcPr>
          <w:p w:rsidR="000A52E2" w:rsidRPr="00AD58C0" w:rsidRDefault="000A52E2" w:rsidP="00AD58C0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AD58C0">
              <w:rPr>
                <w:rFonts w:ascii="Times New Roman" w:hAnsi="Times New Roman"/>
                <w:sz w:val="20"/>
                <w:lang w:val="en-US"/>
              </w:rPr>
              <w:t>17,55</w:t>
            </w:r>
          </w:p>
        </w:tc>
      </w:tr>
    </w:tbl>
    <w:p w:rsidR="000A52E2" w:rsidRPr="000A52E2" w:rsidRDefault="000A52E2" w:rsidP="000A52E2">
      <w:pPr>
        <w:ind w:firstLine="720"/>
        <w:rPr>
          <w:rFonts w:ascii="Times New Roman" w:hAnsi="Times New Roman"/>
          <w:szCs w:val="28"/>
          <w:lang w:val="en-US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Для второй точки каждой характеристики принято</w:t>
      </w:r>
    </w:p>
    <w:p w:rsidR="00AD58C0" w:rsidRDefault="00AD58C0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  <w:lang w:val="en-US"/>
        </w:rPr>
        <w:t>I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d</w:t>
      </w:r>
      <w:r w:rsidRPr="000A52E2">
        <w:rPr>
          <w:rFonts w:ascii="Times New Roman" w:hAnsi="Times New Roman"/>
          <w:szCs w:val="28"/>
        </w:rPr>
        <w:t>=</w:t>
      </w:r>
      <w:r w:rsidRPr="000A52E2">
        <w:rPr>
          <w:rFonts w:ascii="Times New Roman" w:hAnsi="Times New Roman"/>
          <w:szCs w:val="28"/>
          <w:lang w:val="en-US"/>
        </w:rPr>
        <w:t>I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kz</w:t>
      </w:r>
      <w:r w:rsidRPr="000A52E2">
        <w:rPr>
          <w:rFonts w:ascii="Times New Roman" w:hAnsi="Times New Roman"/>
          <w:szCs w:val="28"/>
        </w:rPr>
        <w:t>*0,2=48,86</w:t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  <w:t>(3.2)</w:t>
      </w: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4"/>
          <w:szCs w:val="28"/>
          <w:lang w:val="en-US"/>
        </w:rPr>
        <w:pict>
          <v:shape id="_x0000_i1055" type="#_x0000_t75" style="width:147.75pt;height:30.75pt" fillcolor="window">
            <v:imagedata r:id="rId37" o:title=""/>
          </v:shape>
        </w:pict>
      </w:r>
      <w:r w:rsidR="000A52E2" w:rsidRPr="000A52E2">
        <w:rPr>
          <w:rFonts w:ascii="Times New Roman" w:hAnsi="Times New Roman"/>
          <w:szCs w:val="28"/>
        </w:rPr>
        <w:t xml:space="preserve"> </w: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(3.3)</w:t>
      </w:r>
    </w:p>
    <w:p w:rsidR="000A52E2" w:rsidRPr="000A52E2" w:rsidRDefault="000A52E2" w:rsidP="000A52E2">
      <w:pPr>
        <w:pStyle w:val="a3"/>
        <w:tabs>
          <w:tab w:val="clear" w:pos="4153"/>
          <w:tab w:val="clear" w:pos="8306"/>
        </w:tabs>
        <w:ind w:firstLine="720"/>
        <w:rPr>
          <w:rFonts w:ascii="Times New Roman" w:hAnsi="Times New Roman"/>
          <w:szCs w:val="28"/>
        </w:rPr>
      </w:pPr>
    </w:p>
    <w:p w:rsidR="000A52E2" w:rsidRPr="00AD58C0" w:rsidRDefault="000A52E2" w:rsidP="00AD58C0">
      <w:pPr>
        <w:pStyle w:val="a3"/>
        <w:tabs>
          <w:tab w:val="clear" w:pos="4153"/>
          <w:tab w:val="clear" w:pos="8306"/>
        </w:tabs>
        <w:ind w:firstLine="720"/>
        <w:jc w:val="center"/>
        <w:rPr>
          <w:rFonts w:ascii="Times New Roman" w:hAnsi="Times New Roman"/>
          <w:b/>
          <w:szCs w:val="28"/>
        </w:rPr>
      </w:pPr>
      <w:r w:rsidRPr="00AD58C0">
        <w:rPr>
          <w:rFonts w:ascii="Times New Roman" w:hAnsi="Times New Roman"/>
          <w:b/>
          <w:szCs w:val="28"/>
        </w:rPr>
        <w:t>3.2 Внешние характеристики режима 3.</w:t>
      </w:r>
    </w:p>
    <w:p w:rsidR="00AD58C0" w:rsidRDefault="00AD58C0" w:rsidP="000A52E2">
      <w:pPr>
        <w:pStyle w:val="a3"/>
        <w:tabs>
          <w:tab w:val="clear" w:pos="4153"/>
          <w:tab w:val="clear" w:pos="8306"/>
        </w:tabs>
        <w:ind w:firstLine="720"/>
        <w:rPr>
          <w:rFonts w:ascii="Times New Roman" w:hAnsi="Times New Roman"/>
          <w:szCs w:val="28"/>
        </w:rPr>
      </w:pPr>
    </w:p>
    <w:p w:rsidR="000A52E2" w:rsidRDefault="000A52E2" w:rsidP="000A52E2">
      <w:pPr>
        <w:pStyle w:val="a3"/>
        <w:tabs>
          <w:tab w:val="clear" w:pos="4153"/>
          <w:tab w:val="clear" w:pos="8306"/>
        </w:tabs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Для </w:t>
      </w:r>
      <w:r w:rsidRPr="000A52E2">
        <w:rPr>
          <w:rFonts w:ascii="Times New Roman" w:hAnsi="Times New Roman"/>
          <w:szCs w:val="28"/>
        </w:rPr>
        <w:sym w:font="Symbol" w:char="F061"/>
      </w:r>
      <w:r w:rsidRPr="000A52E2">
        <w:rPr>
          <w:rFonts w:ascii="Times New Roman" w:hAnsi="Times New Roman"/>
          <w:szCs w:val="28"/>
        </w:rPr>
        <w:t xml:space="preserve">=0 граничной между режимами 2-3 и 3 является точка А, для которой 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Для </w:t>
      </w:r>
      <w:r w:rsidRPr="000A52E2">
        <w:rPr>
          <w:rFonts w:ascii="Times New Roman" w:hAnsi="Times New Roman"/>
          <w:szCs w:val="28"/>
        </w:rPr>
        <w:sym w:font="Symbol" w:char="F061"/>
      </w:r>
      <w:r w:rsidRPr="000A52E2">
        <w:rPr>
          <w:rFonts w:ascii="Times New Roman" w:hAnsi="Times New Roman"/>
          <w:szCs w:val="28"/>
        </w:rPr>
        <w:t>=30</w:t>
      </w:r>
      <w:r w:rsidRPr="000A52E2">
        <w:rPr>
          <w:rFonts w:ascii="Times New Roman" w:hAnsi="Times New Roman"/>
          <w:szCs w:val="28"/>
        </w:rPr>
        <w:sym w:font="Symbol" w:char="F0B0"/>
      </w:r>
      <w:r w:rsidRPr="000A52E2">
        <w:rPr>
          <w:rFonts w:ascii="Times New Roman" w:hAnsi="Times New Roman"/>
          <w:szCs w:val="28"/>
        </w:rPr>
        <w:t xml:space="preserve"> границей для режимов 3 и 3-4 является точка В, для которой</w:t>
      </w:r>
    </w:p>
    <w:p w:rsidR="000A52E2" w:rsidRPr="000A52E2" w:rsidRDefault="000A52E2" w:rsidP="000A52E2">
      <w:pPr>
        <w:pStyle w:val="21"/>
        <w:ind w:firstLine="720"/>
        <w:jc w:val="both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Промежуточные точки участка А-В внешней характеристики соответствующей режиму</w:t>
      </w:r>
    </w:p>
    <w:p w:rsidR="002D2102" w:rsidRDefault="002D210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16"/>
          <w:szCs w:val="28"/>
        </w:rPr>
        <w:pict>
          <v:shape id="_x0000_i1056" type="#_x0000_t75" style="width:184.5pt;height:27pt" fillcolor="window">
            <v:imagedata r:id="rId38" o:title=""/>
          </v:shape>
        </w:pict>
      </w:r>
    </w:p>
    <w:p w:rsidR="002D2102" w:rsidRDefault="002D2102" w:rsidP="000A52E2">
      <w:pPr>
        <w:ind w:firstLine="720"/>
        <w:rPr>
          <w:rFonts w:ascii="Times New Roman" w:hAnsi="Times New Roman"/>
          <w:szCs w:val="28"/>
        </w:rPr>
      </w:pPr>
    </w:p>
    <w:p w:rsid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Угол </w:t>
      </w:r>
      <w:r w:rsidRPr="000A52E2">
        <w:rPr>
          <w:rFonts w:ascii="Times New Roman" w:hAnsi="Times New Roman"/>
          <w:szCs w:val="28"/>
        </w:rPr>
        <w:sym w:font="Symbol" w:char="F061"/>
      </w:r>
      <w:r w:rsidRPr="000A52E2">
        <w:rPr>
          <w:rFonts w:ascii="Times New Roman" w:hAnsi="Times New Roman"/>
          <w:szCs w:val="28"/>
        </w:rPr>
        <w:t xml:space="preserve"> для режима 3 является вынужденным и изменяется от 0 до 30</w:t>
      </w:r>
      <w:r w:rsidRPr="000A52E2">
        <w:rPr>
          <w:rFonts w:ascii="Times New Roman" w:hAnsi="Times New Roman"/>
          <w:szCs w:val="28"/>
        </w:rPr>
        <w:sym w:font="Symbol" w:char="F0B0"/>
      </w:r>
      <w:r w:rsidRPr="000A52E2">
        <w:rPr>
          <w:rFonts w:ascii="Times New Roman" w:hAnsi="Times New Roman"/>
          <w:szCs w:val="28"/>
        </w:rPr>
        <w:t xml:space="preserve">, угол коммутации </w:t>
      </w:r>
      <w:r w:rsidRPr="000A52E2">
        <w:rPr>
          <w:rFonts w:ascii="Times New Roman" w:hAnsi="Times New Roman"/>
          <w:szCs w:val="28"/>
        </w:rPr>
        <w:sym w:font="Symbol" w:char="F067"/>
      </w:r>
      <w:r w:rsidRPr="000A52E2">
        <w:rPr>
          <w:rFonts w:ascii="Times New Roman" w:hAnsi="Times New Roman"/>
          <w:szCs w:val="28"/>
        </w:rPr>
        <w:t xml:space="preserve"> остается постоянным и равным 60</w:t>
      </w:r>
      <w:r w:rsidRPr="000A52E2">
        <w:rPr>
          <w:rFonts w:ascii="Times New Roman" w:hAnsi="Times New Roman"/>
          <w:szCs w:val="28"/>
        </w:rPr>
        <w:sym w:font="Symbol" w:char="F0B0"/>
      </w:r>
      <w:r w:rsidRPr="000A52E2">
        <w:rPr>
          <w:rFonts w:ascii="Times New Roman" w:hAnsi="Times New Roman"/>
          <w:szCs w:val="28"/>
        </w:rPr>
        <w:t xml:space="preserve">. Граница между режимами 2-3 и 3-4 для токов </w:t>
      </w:r>
      <w:r w:rsidRPr="000A52E2">
        <w:rPr>
          <w:rFonts w:ascii="Times New Roman" w:hAnsi="Times New Roman"/>
          <w:szCs w:val="28"/>
          <w:lang w:val="en-US"/>
        </w:rPr>
        <w:t>Id</w:t>
      </w:r>
      <w:r w:rsidRPr="000A52E2">
        <w:rPr>
          <w:rFonts w:ascii="Times New Roman" w:hAnsi="Times New Roman"/>
          <w:szCs w:val="28"/>
        </w:rPr>
        <w:t>&gt;</w:t>
      </w:r>
      <w:r w:rsidRPr="000A52E2">
        <w:rPr>
          <w:rFonts w:ascii="Times New Roman" w:hAnsi="Times New Roman"/>
          <w:szCs w:val="28"/>
          <w:lang w:val="en-US"/>
        </w:rPr>
        <w:t>IdgrB</w:t>
      </w:r>
      <w:r w:rsidRPr="000A52E2">
        <w:rPr>
          <w:rFonts w:ascii="Times New Roman" w:hAnsi="Times New Roman"/>
          <w:szCs w:val="28"/>
        </w:rPr>
        <w:t xml:space="preserve"> описывается тем же уравнением, что и участок А-В. Максимальное значение тока при </w:t>
      </w:r>
      <w:r w:rsidRPr="000A52E2">
        <w:rPr>
          <w:rFonts w:ascii="Times New Roman" w:hAnsi="Times New Roman"/>
          <w:szCs w:val="28"/>
          <w:lang w:val="en-US"/>
        </w:rPr>
        <w:t>Ud</w:t>
      </w:r>
      <w:r w:rsidRPr="000A52E2">
        <w:rPr>
          <w:rFonts w:ascii="Times New Roman" w:hAnsi="Times New Roman"/>
          <w:szCs w:val="28"/>
        </w:rPr>
        <w:t>=0</w:t>
      </w:r>
    </w:p>
    <w:p w:rsidR="00C777CA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noProof/>
        </w:rPr>
        <w:pict>
          <v:shape id="_x0000_s1031" type="#_x0000_t75" style="position:absolute;left:0;text-align:left;margin-left:35.45pt;margin-top:38.7pt;width:149pt;height:34pt;z-index:251658752" o:allowincell="f">
            <v:imagedata r:id="rId39" o:title=""/>
            <w10:wrap type="topAndBottom"/>
          </v:shape>
        </w:pic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Результаты расчета сведены в табл.3.2</w:t>
      </w:r>
    </w:p>
    <w:p w:rsidR="00C777CA" w:rsidRDefault="00C777CA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Таблица 3.2.</w:t>
      </w:r>
    </w:p>
    <w:p w:rsidR="000A52E2" w:rsidRPr="000A52E2" w:rsidRDefault="000A52E2" w:rsidP="00C777CA">
      <w:pPr>
        <w:pStyle w:val="31"/>
        <w:ind w:firstLine="426"/>
        <w:jc w:val="both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Внешняя характеристика режима 3 и граница между режимами 2-3 и 3-4.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</w:tblGrid>
      <w:tr w:rsidR="000A52E2" w:rsidRPr="00C777CA" w:rsidTr="00C777CA">
        <w:trPr>
          <w:cantSplit/>
          <w:trHeight w:val="374"/>
          <w:jc w:val="center"/>
        </w:trPr>
        <w:tc>
          <w:tcPr>
            <w:tcW w:w="827" w:type="dxa"/>
            <w:vMerge w:val="restart"/>
            <w:vAlign w:val="center"/>
          </w:tcPr>
          <w:p w:rsidR="000A52E2" w:rsidRPr="00C777CA" w:rsidRDefault="000A52E2" w:rsidP="00C777CA">
            <w:pPr>
              <w:pStyle w:val="3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270" w:type="dxa"/>
            <w:gridSpan w:val="10"/>
            <w:vAlign w:val="center"/>
          </w:tcPr>
          <w:p w:rsidR="000A52E2" w:rsidRPr="00C777CA" w:rsidRDefault="000A52E2" w:rsidP="00C777CA">
            <w:pPr>
              <w:pStyle w:val="31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C777CA">
              <w:rPr>
                <w:rFonts w:ascii="Times New Roman" w:hAnsi="Times New Roman"/>
                <w:sz w:val="20"/>
              </w:rPr>
              <w:t xml:space="preserve">Значения </w:t>
            </w:r>
            <w:r w:rsidRPr="00C777CA">
              <w:rPr>
                <w:rFonts w:ascii="Times New Roman" w:hAnsi="Times New Roman"/>
                <w:sz w:val="20"/>
                <w:lang w:val="en-US"/>
              </w:rPr>
              <w:t>I</w:t>
            </w:r>
            <w:r w:rsidRPr="00C777CA">
              <w:rPr>
                <w:rFonts w:ascii="Times New Roman" w:hAnsi="Times New Roman"/>
                <w:sz w:val="20"/>
                <w:vertAlign w:val="subscript"/>
                <w:lang w:val="en-US"/>
              </w:rPr>
              <w:t>d</w:t>
            </w:r>
            <w:r w:rsidRPr="00C777CA">
              <w:rPr>
                <w:rFonts w:ascii="Times New Roman" w:hAnsi="Times New Roman"/>
                <w:sz w:val="20"/>
              </w:rPr>
              <w:t>,А</w:t>
            </w:r>
          </w:p>
        </w:tc>
      </w:tr>
      <w:tr w:rsidR="000A52E2" w:rsidRPr="00C777CA" w:rsidTr="00C777CA">
        <w:trPr>
          <w:cantSplit/>
          <w:trHeight w:val="150"/>
          <w:jc w:val="center"/>
        </w:trPr>
        <w:tc>
          <w:tcPr>
            <w:tcW w:w="827" w:type="dxa"/>
            <w:vMerge/>
          </w:tcPr>
          <w:p w:rsidR="000A52E2" w:rsidRPr="00C777CA" w:rsidRDefault="000A52E2" w:rsidP="00C777CA">
            <w:pPr>
              <w:pStyle w:val="31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27" w:type="dxa"/>
          </w:tcPr>
          <w:p w:rsidR="000A52E2" w:rsidRPr="00C777CA" w:rsidRDefault="000A52E2" w:rsidP="00C777CA">
            <w:pPr>
              <w:pStyle w:val="31"/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50</w:t>
            </w:r>
          </w:p>
        </w:tc>
        <w:tc>
          <w:tcPr>
            <w:tcW w:w="827" w:type="dxa"/>
          </w:tcPr>
          <w:p w:rsidR="000A52E2" w:rsidRPr="00C777CA" w:rsidRDefault="000A52E2" w:rsidP="00C777CA">
            <w:pPr>
              <w:pStyle w:val="31"/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75</w:t>
            </w:r>
          </w:p>
        </w:tc>
        <w:tc>
          <w:tcPr>
            <w:tcW w:w="827" w:type="dxa"/>
          </w:tcPr>
          <w:p w:rsidR="000A52E2" w:rsidRPr="00C777CA" w:rsidRDefault="000A52E2" w:rsidP="00C777CA">
            <w:pPr>
              <w:pStyle w:val="31"/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100</w:t>
            </w:r>
          </w:p>
        </w:tc>
        <w:tc>
          <w:tcPr>
            <w:tcW w:w="827" w:type="dxa"/>
          </w:tcPr>
          <w:p w:rsidR="000A52E2" w:rsidRPr="00C777CA" w:rsidRDefault="000A52E2" w:rsidP="00C777CA">
            <w:pPr>
              <w:pStyle w:val="31"/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125</w:t>
            </w:r>
          </w:p>
        </w:tc>
        <w:tc>
          <w:tcPr>
            <w:tcW w:w="827" w:type="dxa"/>
          </w:tcPr>
          <w:p w:rsidR="000A52E2" w:rsidRPr="00C777CA" w:rsidRDefault="000A52E2" w:rsidP="00C777CA">
            <w:pPr>
              <w:pStyle w:val="31"/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150</w:t>
            </w:r>
          </w:p>
        </w:tc>
        <w:tc>
          <w:tcPr>
            <w:tcW w:w="827" w:type="dxa"/>
          </w:tcPr>
          <w:p w:rsidR="000A52E2" w:rsidRPr="00C777CA" w:rsidRDefault="000A52E2" w:rsidP="00C777CA">
            <w:pPr>
              <w:pStyle w:val="31"/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160</w:t>
            </w:r>
          </w:p>
        </w:tc>
        <w:tc>
          <w:tcPr>
            <w:tcW w:w="827" w:type="dxa"/>
          </w:tcPr>
          <w:p w:rsidR="000A52E2" w:rsidRPr="00C777CA" w:rsidRDefault="000A52E2" w:rsidP="00C777CA">
            <w:pPr>
              <w:pStyle w:val="31"/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175</w:t>
            </w:r>
          </w:p>
        </w:tc>
        <w:tc>
          <w:tcPr>
            <w:tcW w:w="827" w:type="dxa"/>
          </w:tcPr>
          <w:p w:rsidR="000A52E2" w:rsidRPr="00C777CA" w:rsidRDefault="000A52E2" w:rsidP="00C777CA">
            <w:pPr>
              <w:pStyle w:val="31"/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180</w:t>
            </w:r>
          </w:p>
        </w:tc>
        <w:tc>
          <w:tcPr>
            <w:tcW w:w="827" w:type="dxa"/>
          </w:tcPr>
          <w:p w:rsidR="000A52E2" w:rsidRPr="00C777CA" w:rsidRDefault="000A52E2" w:rsidP="00C777CA">
            <w:pPr>
              <w:pStyle w:val="31"/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200</w:t>
            </w:r>
          </w:p>
        </w:tc>
        <w:tc>
          <w:tcPr>
            <w:tcW w:w="827" w:type="dxa"/>
          </w:tcPr>
          <w:p w:rsidR="000A52E2" w:rsidRPr="00C777CA" w:rsidRDefault="000A52E2" w:rsidP="00C777CA">
            <w:pPr>
              <w:pStyle w:val="31"/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211,6</w:t>
            </w:r>
          </w:p>
        </w:tc>
      </w:tr>
      <w:tr w:rsidR="000A52E2" w:rsidRPr="00C777CA" w:rsidTr="00C777CA">
        <w:trPr>
          <w:trHeight w:val="374"/>
          <w:jc w:val="center"/>
        </w:trPr>
        <w:tc>
          <w:tcPr>
            <w:tcW w:w="827" w:type="dxa"/>
          </w:tcPr>
          <w:p w:rsidR="000A52E2" w:rsidRPr="00C777CA" w:rsidRDefault="000A52E2" w:rsidP="00C777CA">
            <w:pPr>
              <w:pStyle w:val="31"/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U</w:t>
            </w:r>
            <w:r w:rsidRPr="00C777CA">
              <w:rPr>
                <w:rFonts w:ascii="Times New Roman" w:hAnsi="Times New Roman"/>
                <w:sz w:val="20"/>
                <w:vertAlign w:val="subscript"/>
                <w:lang w:val="en-US"/>
              </w:rPr>
              <w:t>d</w:t>
            </w:r>
            <w:r w:rsidRPr="00C777CA">
              <w:rPr>
                <w:rFonts w:ascii="Times New Roman" w:hAnsi="Times New Roman"/>
                <w:sz w:val="20"/>
                <w:lang w:val="en-US"/>
              </w:rPr>
              <w:t>,B</w:t>
            </w:r>
          </w:p>
        </w:tc>
        <w:tc>
          <w:tcPr>
            <w:tcW w:w="827" w:type="dxa"/>
          </w:tcPr>
          <w:p w:rsidR="000A52E2" w:rsidRPr="00C777CA" w:rsidRDefault="000A52E2" w:rsidP="00C777CA">
            <w:pPr>
              <w:pStyle w:val="31"/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268,5</w:t>
            </w:r>
          </w:p>
        </w:tc>
        <w:tc>
          <w:tcPr>
            <w:tcW w:w="827" w:type="dxa"/>
          </w:tcPr>
          <w:p w:rsidR="000A52E2" w:rsidRPr="00C777CA" w:rsidRDefault="000A52E2" w:rsidP="00C777CA">
            <w:pPr>
              <w:pStyle w:val="31"/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246,8</w:t>
            </w:r>
          </w:p>
        </w:tc>
        <w:tc>
          <w:tcPr>
            <w:tcW w:w="827" w:type="dxa"/>
          </w:tcPr>
          <w:p w:rsidR="000A52E2" w:rsidRPr="00C777CA" w:rsidRDefault="000A52E2" w:rsidP="00C777CA">
            <w:pPr>
              <w:pStyle w:val="31"/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227,6</w:t>
            </w:r>
          </w:p>
        </w:tc>
        <w:tc>
          <w:tcPr>
            <w:tcW w:w="827" w:type="dxa"/>
          </w:tcPr>
          <w:p w:rsidR="000A52E2" w:rsidRPr="00C777CA" w:rsidRDefault="000A52E2" w:rsidP="00C777CA">
            <w:pPr>
              <w:pStyle w:val="31"/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216,1</w:t>
            </w:r>
          </w:p>
        </w:tc>
        <w:tc>
          <w:tcPr>
            <w:tcW w:w="827" w:type="dxa"/>
          </w:tcPr>
          <w:p w:rsidR="000A52E2" w:rsidRPr="00C777CA" w:rsidRDefault="000A52E2" w:rsidP="00C777CA">
            <w:pPr>
              <w:pStyle w:val="31"/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182,9</w:t>
            </w:r>
          </w:p>
        </w:tc>
        <w:tc>
          <w:tcPr>
            <w:tcW w:w="827" w:type="dxa"/>
          </w:tcPr>
          <w:p w:rsidR="000A52E2" w:rsidRPr="00C777CA" w:rsidRDefault="000A52E2" w:rsidP="00C777CA">
            <w:pPr>
              <w:pStyle w:val="31"/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175,5</w:t>
            </w:r>
          </w:p>
        </w:tc>
        <w:tc>
          <w:tcPr>
            <w:tcW w:w="827" w:type="dxa"/>
          </w:tcPr>
          <w:p w:rsidR="000A52E2" w:rsidRPr="00C777CA" w:rsidRDefault="000A52E2" w:rsidP="00C777CA">
            <w:pPr>
              <w:pStyle w:val="31"/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148,7</w:t>
            </w:r>
          </w:p>
        </w:tc>
        <w:tc>
          <w:tcPr>
            <w:tcW w:w="827" w:type="dxa"/>
          </w:tcPr>
          <w:p w:rsidR="000A52E2" w:rsidRPr="00C777CA" w:rsidRDefault="000A52E2" w:rsidP="00C777CA">
            <w:pPr>
              <w:pStyle w:val="31"/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132,3</w:t>
            </w:r>
          </w:p>
        </w:tc>
        <w:tc>
          <w:tcPr>
            <w:tcW w:w="827" w:type="dxa"/>
          </w:tcPr>
          <w:p w:rsidR="000A52E2" w:rsidRPr="00C777CA" w:rsidRDefault="000A52E2" w:rsidP="00C777CA">
            <w:pPr>
              <w:pStyle w:val="31"/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91,2</w:t>
            </w:r>
          </w:p>
        </w:tc>
        <w:tc>
          <w:tcPr>
            <w:tcW w:w="827" w:type="dxa"/>
          </w:tcPr>
          <w:p w:rsidR="000A52E2" w:rsidRPr="00C777CA" w:rsidRDefault="000A52E2" w:rsidP="00C777CA">
            <w:pPr>
              <w:pStyle w:val="31"/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</w:tbl>
    <w:p w:rsidR="000A52E2" w:rsidRPr="000A52E2" w:rsidRDefault="000A52E2" w:rsidP="000A52E2">
      <w:pPr>
        <w:pStyle w:val="31"/>
        <w:ind w:firstLine="720"/>
        <w:jc w:val="both"/>
        <w:rPr>
          <w:rFonts w:ascii="Times New Roman" w:hAnsi="Times New Roman"/>
          <w:szCs w:val="28"/>
        </w:rPr>
      </w:pPr>
    </w:p>
    <w:p w:rsidR="000A52E2" w:rsidRPr="00C777CA" w:rsidRDefault="000A52E2" w:rsidP="00C777CA">
      <w:pPr>
        <w:ind w:firstLine="720"/>
        <w:jc w:val="center"/>
        <w:rPr>
          <w:rFonts w:ascii="Times New Roman" w:hAnsi="Times New Roman"/>
          <w:b/>
          <w:szCs w:val="28"/>
        </w:rPr>
      </w:pPr>
      <w:r w:rsidRPr="00C777CA">
        <w:rPr>
          <w:rFonts w:ascii="Times New Roman" w:hAnsi="Times New Roman"/>
          <w:b/>
          <w:noProof/>
          <w:szCs w:val="28"/>
        </w:rPr>
        <w:t>3</w:t>
      </w:r>
      <w:r w:rsidRPr="00C777CA">
        <w:rPr>
          <w:rFonts w:ascii="Times New Roman" w:hAnsi="Times New Roman"/>
          <w:b/>
          <w:szCs w:val="28"/>
        </w:rPr>
        <w:t>.3 Вн</w:t>
      </w:r>
      <w:r w:rsidR="00C777CA">
        <w:rPr>
          <w:rFonts w:ascii="Times New Roman" w:hAnsi="Times New Roman"/>
          <w:b/>
          <w:szCs w:val="28"/>
        </w:rPr>
        <w:t>ешняя характеристика режима 3-4</w:t>
      </w:r>
    </w:p>
    <w:p w:rsidR="00C777CA" w:rsidRDefault="00C777CA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Внешняя характеристика для </w:t>
      </w:r>
      <w:r w:rsidRPr="000A52E2">
        <w:rPr>
          <w:rFonts w:ascii="Times New Roman" w:hAnsi="Times New Roman"/>
          <w:szCs w:val="28"/>
        </w:rPr>
        <w:sym w:font="Symbol" w:char="F061"/>
      </w:r>
      <w:r w:rsidRPr="000A52E2">
        <w:rPr>
          <w:rFonts w:ascii="Times New Roman" w:hAnsi="Times New Roman"/>
          <w:szCs w:val="28"/>
        </w:rPr>
        <w:t>=30</w:t>
      </w:r>
      <w:r w:rsidRPr="000A52E2">
        <w:rPr>
          <w:rFonts w:ascii="Times New Roman" w:hAnsi="Times New Roman"/>
          <w:szCs w:val="28"/>
        </w:rPr>
        <w:sym w:font="Symbol" w:char="F0B0"/>
      </w:r>
      <w:r w:rsidRPr="000A52E2">
        <w:rPr>
          <w:rFonts w:ascii="Times New Roman" w:hAnsi="Times New Roman"/>
          <w:szCs w:val="28"/>
        </w:rPr>
        <w:t xml:space="preserve"> строится по двум точкам: точке В и точке на оси </w:t>
      </w:r>
      <w:r w:rsidRPr="000A52E2">
        <w:rPr>
          <w:rFonts w:ascii="Times New Roman" w:hAnsi="Times New Roman"/>
          <w:szCs w:val="28"/>
          <w:lang w:val="en-US"/>
        </w:rPr>
        <w:t>I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d</w:t>
      </w:r>
      <w:r w:rsidRPr="000A52E2">
        <w:rPr>
          <w:rFonts w:ascii="Times New Roman" w:hAnsi="Times New Roman"/>
          <w:szCs w:val="28"/>
        </w:rPr>
        <w:t xml:space="preserve">=244,1 </w:t>
      </w:r>
      <w:r w:rsidRPr="000A52E2">
        <w:rPr>
          <w:rFonts w:ascii="Times New Roman" w:hAnsi="Times New Roman"/>
          <w:szCs w:val="28"/>
          <w:lang w:val="en-US"/>
        </w:rPr>
        <w:t>A</w:t>
      </w:r>
      <w:r w:rsidRPr="000A52E2">
        <w:rPr>
          <w:rFonts w:ascii="Times New Roman" w:hAnsi="Times New Roman"/>
          <w:szCs w:val="28"/>
        </w:rPr>
        <w:t>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Внешняя характеристика для </w:t>
      </w:r>
      <w:r w:rsidRPr="000A52E2">
        <w:rPr>
          <w:rFonts w:ascii="Times New Roman" w:hAnsi="Times New Roman"/>
          <w:szCs w:val="28"/>
        </w:rPr>
        <w:sym w:font="Symbol" w:char="F061"/>
      </w:r>
      <w:r w:rsidRPr="000A52E2">
        <w:rPr>
          <w:rFonts w:ascii="Times New Roman" w:hAnsi="Times New Roman"/>
          <w:szCs w:val="28"/>
        </w:rPr>
        <w:t>=45</w:t>
      </w:r>
      <w:r w:rsidRPr="000A52E2">
        <w:rPr>
          <w:rFonts w:ascii="Times New Roman" w:hAnsi="Times New Roman"/>
          <w:szCs w:val="28"/>
        </w:rPr>
        <w:sym w:font="Symbol" w:char="F0B0"/>
      </w:r>
      <w:r w:rsidRPr="000A52E2">
        <w:rPr>
          <w:rFonts w:ascii="Times New Roman" w:hAnsi="Times New Roman"/>
          <w:szCs w:val="28"/>
        </w:rPr>
        <w:t xml:space="preserve"> также строится по двум точкам: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Для первой точки ток</w:t>
      </w: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4.75pt;margin-top:9.75pt;width:136.8pt;height:21.6pt;z-index:251655680" o:allowincell="f" stroked="f">
            <v:textbox>
              <w:txbxContent>
                <w:p w:rsidR="000A52E2" w:rsidRDefault="000A52E2">
                  <w:r>
                    <w:t xml:space="preserve"> </w:t>
                  </w:r>
                  <w:r>
                    <w:rPr>
                      <w:rFonts w:ascii="Times New Roman" w:hAnsi="Times New Roman"/>
                      <w:i/>
                    </w:rPr>
                    <w:t>(3.10)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75" style="position:absolute;left:0;text-align:left;margin-left:37.1pt;margin-top:1.9pt;width:240pt;height:39.3pt;z-index:251659776" o:allowincell="f">
            <v:imagedata r:id="rId40" o:title=""/>
            <w10:wrap type="topAndBottom"/>
          </v:shape>
        </w:pic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Напряжение находится по уравнению для режима 3. </w:t>
      </w:r>
      <w:r w:rsidRPr="000A52E2">
        <w:rPr>
          <w:rFonts w:ascii="Times New Roman" w:hAnsi="Times New Roman"/>
          <w:szCs w:val="28"/>
          <w:lang w:val="en-US"/>
        </w:rPr>
        <w:t>Ud</w:t>
      </w:r>
      <w:r w:rsidRPr="000A52E2">
        <w:rPr>
          <w:rFonts w:ascii="Times New Roman" w:hAnsi="Times New Roman"/>
          <w:szCs w:val="28"/>
        </w:rPr>
        <w:t>=56,5.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Вторая точка находится на оси </w:t>
      </w:r>
      <w:r w:rsidRPr="000A52E2">
        <w:rPr>
          <w:rFonts w:ascii="Times New Roman" w:hAnsi="Times New Roman"/>
          <w:szCs w:val="28"/>
          <w:lang w:val="en-US"/>
        </w:rPr>
        <w:t>Id</w:t>
      </w:r>
      <w:r w:rsidRPr="000A52E2">
        <w:rPr>
          <w:rFonts w:ascii="Times New Roman" w:hAnsi="Times New Roman"/>
          <w:szCs w:val="28"/>
        </w:rPr>
        <w:t xml:space="preserve"> </w:t>
      </w:r>
    </w:p>
    <w:p w:rsidR="000A52E2" w:rsidRPr="000A52E2" w:rsidRDefault="000A52E2" w:rsidP="000A52E2">
      <w:pPr>
        <w:pStyle w:val="a6"/>
        <w:spacing w:line="360" w:lineRule="auto"/>
        <w:ind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0A52E2">
        <w:rPr>
          <w:rFonts w:ascii="Times New Roman" w:hAnsi="Times New Roman"/>
          <w:i w:val="0"/>
          <w:sz w:val="28"/>
          <w:szCs w:val="28"/>
        </w:rPr>
        <w:t>Внешние характеристики показаны на рис. 3.1.</w:t>
      </w:r>
    </w:p>
    <w:p w:rsidR="000A52E2" w:rsidRPr="000A52E2" w:rsidRDefault="000A52E2" w:rsidP="000A52E2">
      <w:pPr>
        <w:pStyle w:val="a6"/>
        <w:spacing w:line="360" w:lineRule="auto"/>
        <w:ind w:firstLine="720"/>
        <w:jc w:val="both"/>
        <w:rPr>
          <w:rFonts w:ascii="Times New Roman" w:hAnsi="Times New Roman"/>
          <w:i w:val="0"/>
          <w:sz w:val="28"/>
          <w:szCs w:val="28"/>
        </w:rPr>
      </w:pPr>
    </w:p>
    <w:p w:rsidR="000A52E2" w:rsidRPr="000A52E2" w:rsidRDefault="009729EE" w:rsidP="000A52E2">
      <w:pPr>
        <w:pStyle w:val="a6"/>
        <w:spacing w:line="360" w:lineRule="auto"/>
        <w:ind w:firstLine="720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33pt;margin-top:74.6pt;width:372.75pt;height:355.45pt;z-index:251657728" o:allowincell="f">
            <v:imagedata r:id="rId41" o:title=""/>
            <w10:wrap type="topAndBottom"/>
          </v:shape>
        </w:pict>
      </w:r>
      <w:r w:rsidR="000A52E2" w:rsidRPr="000A52E2">
        <w:rPr>
          <w:rFonts w:ascii="Times New Roman" w:hAnsi="Times New Roman"/>
          <w:i w:val="0"/>
          <w:sz w:val="28"/>
          <w:szCs w:val="28"/>
        </w:rPr>
        <w:t>Семейство внешних характеристик трехфазного мостового выпрямителя в диапазоне от холостого хода до короткого замыкания.</w:t>
      </w:r>
    </w:p>
    <w:p w:rsidR="00C777CA" w:rsidRDefault="00C777CA" w:rsidP="000A52E2">
      <w:pPr>
        <w:ind w:firstLine="720"/>
        <w:rPr>
          <w:rFonts w:ascii="Times New Roman" w:hAnsi="Times New Roman"/>
          <w:noProof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noProof/>
          <w:szCs w:val="28"/>
        </w:rPr>
      </w:pPr>
      <w:r w:rsidRPr="000A52E2">
        <w:rPr>
          <w:rFonts w:ascii="Times New Roman" w:hAnsi="Times New Roman"/>
          <w:noProof/>
          <w:szCs w:val="28"/>
        </w:rPr>
        <w:t>А(106,226), В(183,130), С(100,190)</w:t>
      </w:r>
    </w:p>
    <w:p w:rsidR="000A52E2" w:rsidRPr="000A52E2" w:rsidRDefault="000A52E2" w:rsidP="000A52E2">
      <w:pPr>
        <w:ind w:firstLine="720"/>
        <w:rPr>
          <w:rFonts w:ascii="Times New Roman" w:hAnsi="Times New Roman"/>
          <w:b/>
          <w:noProof/>
          <w:szCs w:val="28"/>
        </w:rPr>
      </w:pPr>
      <w:r w:rsidRPr="000A52E2">
        <w:rPr>
          <w:rFonts w:ascii="Times New Roman" w:hAnsi="Times New Roman"/>
          <w:noProof/>
          <w:szCs w:val="28"/>
        </w:rPr>
        <w:t>Рис 3.1</w:t>
      </w:r>
    </w:p>
    <w:p w:rsidR="000A52E2" w:rsidRPr="000A52E2" w:rsidRDefault="00C777CA" w:rsidP="00C777CA">
      <w:pPr>
        <w:ind w:firstLine="72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noProof/>
          <w:szCs w:val="28"/>
        </w:rPr>
        <w:br w:type="page"/>
      </w:r>
      <w:r w:rsidR="000A52E2" w:rsidRPr="000A52E2">
        <w:rPr>
          <w:rFonts w:ascii="Times New Roman" w:hAnsi="Times New Roman"/>
          <w:b/>
          <w:szCs w:val="28"/>
        </w:rPr>
        <w:t>4. Расчет высших гармонических кривой выпрямленного напряжения</w:t>
      </w:r>
    </w:p>
    <w:p w:rsidR="000A52E2" w:rsidRPr="000A52E2" w:rsidRDefault="000A52E2" w:rsidP="000A52E2">
      <w:pPr>
        <w:pStyle w:val="a3"/>
        <w:tabs>
          <w:tab w:val="clear" w:pos="4153"/>
          <w:tab w:val="clear" w:pos="8306"/>
        </w:tabs>
        <w:ind w:firstLine="720"/>
        <w:rPr>
          <w:rFonts w:ascii="Times New Roman" w:hAnsi="Times New Roman"/>
          <w:noProof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C777CA">
        <w:rPr>
          <w:rFonts w:ascii="Times New Roman" w:hAnsi="Times New Roman"/>
          <w:b/>
          <w:szCs w:val="28"/>
        </w:rPr>
        <w:t>4.1</w:t>
      </w:r>
      <w:r w:rsidRPr="000A52E2">
        <w:rPr>
          <w:rFonts w:ascii="Times New Roman" w:hAnsi="Times New Roman"/>
          <w:szCs w:val="28"/>
        </w:rPr>
        <w:t xml:space="preserve"> Действующее значение </w:t>
      </w:r>
      <w:r w:rsidRPr="000A52E2">
        <w:rPr>
          <w:rFonts w:ascii="Times New Roman" w:hAnsi="Times New Roman"/>
          <w:szCs w:val="28"/>
          <w:lang w:val="en-US"/>
        </w:rPr>
        <w:t>n</w:t>
      </w:r>
      <w:r w:rsidRPr="000A52E2">
        <w:rPr>
          <w:rFonts w:ascii="Times New Roman" w:hAnsi="Times New Roman"/>
          <w:szCs w:val="28"/>
        </w:rPr>
        <w:t>-ой гармоники выпрямленного напряжения.</w:t>
      </w:r>
    </w:p>
    <w:p w:rsidR="00C777CA" w:rsidRDefault="00C777CA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8"/>
          <w:szCs w:val="28"/>
          <w:lang w:val="en-US"/>
        </w:rPr>
        <w:pict>
          <v:shape id="_x0000_i1057" type="#_x0000_t75" style="width:305.25pt;height:35.25pt" fillcolor="window">
            <v:imagedata r:id="rId42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(4.1)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где:</w:t>
      </w:r>
      <w:r w:rsidR="00C777CA">
        <w:rPr>
          <w:rFonts w:ascii="Times New Roman" w:hAnsi="Times New Roman"/>
          <w:szCs w:val="28"/>
        </w:rPr>
        <w:t xml:space="preserve"> </w:t>
      </w:r>
      <w:r w:rsidR="009729EE">
        <w:rPr>
          <w:rFonts w:ascii="Times New Roman" w:hAnsi="Times New Roman"/>
          <w:position w:val="-24"/>
          <w:szCs w:val="28"/>
        </w:rPr>
        <w:pict>
          <v:shape id="_x0000_i1058" type="#_x0000_t75" style="width:119.25pt;height:45pt" fillcolor="window">
            <v:imagedata r:id="rId43" o:title=""/>
          </v:shape>
        </w:pict>
      </w:r>
      <w:r w:rsidRPr="000A52E2">
        <w:rPr>
          <w:rFonts w:ascii="Times New Roman" w:hAnsi="Times New Roman"/>
          <w:szCs w:val="28"/>
        </w:rPr>
        <w:t xml:space="preserve"> </w:t>
      </w:r>
      <w:r w:rsidR="009729EE">
        <w:rPr>
          <w:rFonts w:ascii="Times New Roman" w:hAnsi="Times New Roman"/>
          <w:position w:val="-24"/>
          <w:szCs w:val="28"/>
        </w:rPr>
        <w:pict>
          <v:shape id="_x0000_i1059" type="#_x0000_t75" style="width:122.25pt;height:45pt" fillcolor="window">
            <v:imagedata r:id="rId44" o:title=""/>
          </v:shape>
        </w:pict>
      </w:r>
      <w:r w:rsidRPr="000A52E2">
        <w:rPr>
          <w:rFonts w:ascii="Times New Roman" w:hAnsi="Times New Roman"/>
          <w:szCs w:val="28"/>
        </w:rPr>
        <w:t xml:space="preserve"> </w:t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  <w:t>(4.2,4.3)</w:t>
      </w:r>
    </w:p>
    <w:p w:rsidR="00C777CA" w:rsidRDefault="00C777CA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  <w:lang w:val="en-US"/>
        </w:rPr>
        <w:t>n</w:t>
      </w:r>
      <w:r w:rsidRPr="000A52E2">
        <w:rPr>
          <w:rFonts w:ascii="Times New Roman" w:hAnsi="Times New Roman"/>
          <w:szCs w:val="28"/>
        </w:rPr>
        <w:t>=6</w:t>
      </w:r>
      <w:r w:rsidRPr="000A52E2">
        <w:rPr>
          <w:rFonts w:ascii="Times New Roman" w:hAnsi="Times New Roman"/>
          <w:szCs w:val="28"/>
          <w:lang w:val="en-US"/>
        </w:rPr>
        <w:t>k</w:t>
      </w:r>
      <w:r w:rsidRPr="000A52E2">
        <w:rPr>
          <w:rFonts w:ascii="Times New Roman" w:hAnsi="Times New Roman"/>
          <w:szCs w:val="28"/>
        </w:rPr>
        <w:t xml:space="preserve">, </w:t>
      </w:r>
      <w:r w:rsidRPr="000A52E2">
        <w:rPr>
          <w:rFonts w:ascii="Times New Roman" w:hAnsi="Times New Roman"/>
          <w:szCs w:val="28"/>
          <w:lang w:val="en-US"/>
        </w:rPr>
        <w:t>k</w:t>
      </w:r>
      <w:r w:rsidRPr="000A52E2">
        <w:rPr>
          <w:rFonts w:ascii="Times New Roman" w:hAnsi="Times New Roman"/>
          <w:szCs w:val="28"/>
        </w:rPr>
        <w:t>=1,2,3,4,5,6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Результаты расчета занесены в таблицу 4.1.</w:t>
      </w:r>
    </w:p>
    <w:p w:rsidR="00C777CA" w:rsidRDefault="00C777CA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Таблица 4.1.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Действующие значения </w:t>
      </w:r>
      <w:r w:rsidRPr="000A52E2">
        <w:rPr>
          <w:rFonts w:ascii="Times New Roman" w:hAnsi="Times New Roman"/>
          <w:szCs w:val="28"/>
          <w:lang w:val="en-US"/>
        </w:rPr>
        <w:t>n</w:t>
      </w:r>
      <w:r w:rsidRPr="000A52E2">
        <w:rPr>
          <w:rFonts w:ascii="Times New Roman" w:hAnsi="Times New Roman"/>
          <w:szCs w:val="28"/>
        </w:rPr>
        <w:t>-ых гармоник выпрямленного напряжения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1158"/>
        <w:gridCol w:w="1158"/>
        <w:gridCol w:w="1158"/>
        <w:gridCol w:w="1158"/>
        <w:gridCol w:w="1158"/>
        <w:gridCol w:w="1158"/>
        <w:gridCol w:w="1158"/>
      </w:tblGrid>
      <w:tr w:rsidR="000A52E2" w:rsidRPr="00C777CA" w:rsidTr="00C777CA">
        <w:trPr>
          <w:cantSplit/>
          <w:trHeight w:val="374"/>
          <w:jc w:val="center"/>
        </w:trPr>
        <w:tc>
          <w:tcPr>
            <w:tcW w:w="1158" w:type="dxa"/>
            <w:vMerge w:val="restart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106" w:type="dxa"/>
            <w:gridSpan w:val="7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C777CA">
              <w:rPr>
                <w:rFonts w:ascii="Times New Roman" w:hAnsi="Times New Roman"/>
                <w:sz w:val="20"/>
              </w:rPr>
              <w:t>Гармоники</w:t>
            </w:r>
          </w:p>
        </w:tc>
      </w:tr>
      <w:tr w:rsidR="000A52E2" w:rsidRPr="00C777CA" w:rsidTr="00C777CA">
        <w:trPr>
          <w:cantSplit/>
          <w:trHeight w:val="150"/>
          <w:jc w:val="center"/>
        </w:trPr>
        <w:tc>
          <w:tcPr>
            <w:tcW w:w="1158" w:type="dxa"/>
            <w:vMerge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158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1158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12</w:t>
            </w:r>
          </w:p>
        </w:tc>
        <w:tc>
          <w:tcPr>
            <w:tcW w:w="1158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18</w:t>
            </w:r>
          </w:p>
        </w:tc>
        <w:tc>
          <w:tcPr>
            <w:tcW w:w="1158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24</w:t>
            </w:r>
          </w:p>
        </w:tc>
        <w:tc>
          <w:tcPr>
            <w:tcW w:w="1158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30</w:t>
            </w:r>
          </w:p>
        </w:tc>
        <w:tc>
          <w:tcPr>
            <w:tcW w:w="1158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36</w:t>
            </w:r>
          </w:p>
        </w:tc>
        <w:tc>
          <w:tcPr>
            <w:tcW w:w="1158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42</w:t>
            </w:r>
          </w:p>
        </w:tc>
      </w:tr>
      <w:tr w:rsidR="000A52E2" w:rsidRPr="00C777CA" w:rsidTr="00C777CA">
        <w:trPr>
          <w:trHeight w:val="374"/>
          <w:jc w:val="center"/>
        </w:trPr>
        <w:tc>
          <w:tcPr>
            <w:tcW w:w="1158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Udn</w:t>
            </w:r>
          </w:p>
        </w:tc>
        <w:tc>
          <w:tcPr>
            <w:tcW w:w="1158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4,402</w:t>
            </w:r>
          </w:p>
        </w:tc>
        <w:tc>
          <w:tcPr>
            <w:tcW w:w="1158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21,62</w:t>
            </w:r>
          </w:p>
        </w:tc>
        <w:tc>
          <w:tcPr>
            <w:tcW w:w="1158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13,04</w:t>
            </w:r>
          </w:p>
        </w:tc>
        <w:tc>
          <w:tcPr>
            <w:tcW w:w="1158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2,804</w:t>
            </w:r>
          </w:p>
        </w:tc>
        <w:tc>
          <w:tcPr>
            <w:tcW w:w="1158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9,618</w:t>
            </w:r>
          </w:p>
        </w:tc>
        <w:tc>
          <w:tcPr>
            <w:tcW w:w="1158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4,63</w:t>
            </w:r>
          </w:p>
        </w:tc>
        <w:tc>
          <w:tcPr>
            <w:tcW w:w="1158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3,642</w:t>
            </w:r>
          </w:p>
        </w:tc>
      </w:tr>
    </w:tbl>
    <w:p w:rsidR="000A52E2" w:rsidRPr="000A52E2" w:rsidRDefault="000A52E2" w:rsidP="000A52E2">
      <w:pPr>
        <w:ind w:firstLine="720"/>
        <w:rPr>
          <w:rFonts w:ascii="Times New Roman" w:hAnsi="Times New Roman"/>
          <w:szCs w:val="28"/>
          <w:lang w:val="en-US"/>
        </w:rPr>
      </w:pPr>
    </w:p>
    <w:p w:rsid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C777CA">
        <w:rPr>
          <w:rFonts w:ascii="Times New Roman" w:hAnsi="Times New Roman"/>
          <w:b/>
          <w:szCs w:val="28"/>
        </w:rPr>
        <w:t>4.2</w:t>
      </w:r>
      <w:r w:rsidRPr="000A52E2">
        <w:rPr>
          <w:rFonts w:ascii="Times New Roman" w:hAnsi="Times New Roman"/>
          <w:szCs w:val="28"/>
        </w:rPr>
        <w:t xml:space="preserve"> Действующее значение первой гармоники анодного напряжения при </w:t>
      </w:r>
      <w:r w:rsidRPr="000A52E2">
        <w:rPr>
          <w:rFonts w:ascii="Times New Roman" w:hAnsi="Times New Roman"/>
          <w:szCs w:val="28"/>
          <w:lang w:val="en-US"/>
        </w:rPr>
        <w:t>f</w:t>
      </w:r>
      <w:r w:rsidRPr="000A52E2">
        <w:rPr>
          <w:rFonts w:ascii="Times New Roman" w:hAnsi="Times New Roman"/>
          <w:szCs w:val="28"/>
        </w:rPr>
        <w:t>(1)=</w:t>
      </w:r>
      <w:r w:rsidRPr="000A52E2">
        <w:rPr>
          <w:rFonts w:ascii="Times New Roman" w:hAnsi="Times New Roman"/>
          <w:szCs w:val="28"/>
          <w:lang w:val="en-US"/>
        </w:rPr>
        <w:t>fc</w:t>
      </w:r>
      <w:r w:rsidRPr="000A52E2">
        <w:rPr>
          <w:rFonts w:ascii="Times New Roman" w:hAnsi="Times New Roman"/>
          <w:szCs w:val="28"/>
        </w:rPr>
        <w:t>=50Гц:</w:t>
      </w:r>
    </w:p>
    <w:p w:rsidR="00C777CA" w:rsidRPr="000A52E2" w:rsidRDefault="00C777CA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C777CA">
      <w:pPr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34"/>
          <w:szCs w:val="28"/>
        </w:rPr>
        <w:pict>
          <v:shape id="_x0000_i1060" type="#_x0000_t75" style="width:452.25pt;height:40.5pt" fillcolor="window">
            <v:imagedata r:id="rId45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(4.4)</w:t>
      </w:r>
    </w:p>
    <w:p w:rsidR="00C777CA" w:rsidRDefault="00C777CA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Получено: </w:t>
      </w:r>
      <w:r w:rsidRPr="000A52E2">
        <w:rPr>
          <w:rFonts w:ascii="Times New Roman" w:hAnsi="Times New Roman"/>
          <w:szCs w:val="28"/>
          <w:lang w:val="en-US"/>
        </w:rPr>
        <w:t>Ua</w:t>
      </w:r>
      <w:r w:rsidRPr="000A52E2">
        <w:rPr>
          <w:rFonts w:ascii="Times New Roman" w:hAnsi="Times New Roman"/>
          <w:szCs w:val="28"/>
        </w:rPr>
        <w:t>1=93,978.</w:t>
      </w:r>
    </w:p>
    <w:p w:rsidR="000A52E2" w:rsidRPr="000A52E2" w:rsidRDefault="00C777CA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0A52E2" w:rsidRPr="00C777CA">
        <w:rPr>
          <w:rFonts w:ascii="Times New Roman" w:hAnsi="Times New Roman"/>
          <w:b/>
          <w:szCs w:val="28"/>
        </w:rPr>
        <w:t>4.3</w:t>
      </w:r>
      <w:r w:rsidR="000A52E2" w:rsidRPr="000A52E2">
        <w:rPr>
          <w:rFonts w:ascii="Times New Roman" w:hAnsi="Times New Roman"/>
          <w:szCs w:val="28"/>
        </w:rPr>
        <w:t xml:space="preserve"> Действующее значение высших гармоник анодного напряжения с порядковыми номерами </w:t>
      </w:r>
      <w:r w:rsidR="000A52E2" w:rsidRPr="000A52E2">
        <w:rPr>
          <w:rFonts w:ascii="Times New Roman" w:hAnsi="Times New Roman"/>
          <w:szCs w:val="28"/>
          <w:lang w:val="en-US"/>
        </w:rPr>
        <w:t>n</w:t>
      </w:r>
      <w:r w:rsidR="000A52E2" w:rsidRPr="000A52E2">
        <w:rPr>
          <w:rFonts w:ascii="Times New Roman" w:hAnsi="Times New Roman"/>
          <w:szCs w:val="28"/>
        </w:rPr>
        <w:t>=6</w:t>
      </w:r>
      <w:r w:rsidR="000A52E2" w:rsidRPr="000A52E2">
        <w:rPr>
          <w:rFonts w:ascii="Times New Roman" w:hAnsi="Times New Roman"/>
          <w:szCs w:val="28"/>
          <w:lang w:val="en-US"/>
        </w:rPr>
        <w:t>k</w:t>
      </w:r>
      <w:r w:rsidR="000A52E2" w:rsidRPr="000A52E2">
        <w:rPr>
          <w:rFonts w:ascii="Times New Roman" w:hAnsi="Times New Roman"/>
          <w:szCs w:val="28"/>
          <w:lang w:val="en-US"/>
        </w:rPr>
        <w:sym w:font="Symbol" w:char="F0B1"/>
      </w:r>
      <w:r w:rsidR="000A52E2" w:rsidRPr="000A52E2">
        <w:rPr>
          <w:rFonts w:ascii="Times New Roman" w:hAnsi="Times New Roman"/>
          <w:szCs w:val="28"/>
        </w:rPr>
        <w:t xml:space="preserve">1, </w:t>
      </w:r>
      <w:r w:rsidR="000A52E2" w:rsidRPr="000A52E2">
        <w:rPr>
          <w:rFonts w:ascii="Times New Roman" w:hAnsi="Times New Roman"/>
          <w:szCs w:val="28"/>
          <w:lang w:val="en-US"/>
        </w:rPr>
        <w:t>k</w:t>
      </w:r>
      <w:r w:rsidR="000A52E2" w:rsidRPr="000A52E2">
        <w:rPr>
          <w:rFonts w:ascii="Times New Roman" w:hAnsi="Times New Roman"/>
          <w:szCs w:val="28"/>
        </w:rPr>
        <w:t>=0...9:</w:t>
      </w:r>
    </w:p>
    <w:p w:rsidR="00C777CA" w:rsidRDefault="00C777CA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6"/>
          <w:szCs w:val="28"/>
        </w:rPr>
        <w:pict>
          <v:shape id="_x0000_i1061" type="#_x0000_t75" style="width:368.25pt;height:42pt" fillcolor="window">
            <v:imagedata r:id="rId46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  <w:t>(4.5)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где:</w:t>
      </w:r>
      <w:r w:rsidR="00C777CA">
        <w:rPr>
          <w:rFonts w:ascii="Times New Roman" w:hAnsi="Times New Roman"/>
          <w:szCs w:val="28"/>
        </w:rPr>
        <w:t xml:space="preserve"> </w:t>
      </w:r>
      <w:r w:rsidR="009729EE">
        <w:rPr>
          <w:rFonts w:ascii="Times New Roman" w:hAnsi="Times New Roman"/>
          <w:position w:val="-22"/>
          <w:szCs w:val="28"/>
        </w:rPr>
        <w:pict>
          <v:shape id="_x0000_i1062" type="#_x0000_t75" style="width:137.25pt;height:54.75pt" fillcolor="window">
            <v:imagedata r:id="rId47" o:title=""/>
          </v:shape>
        </w:pict>
      </w:r>
      <w:r w:rsidRPr="000A52E2">
        <w:rPr>
          <w:rFonts w:ascii="Times New Roman" w:hAnsi="Times New Roman"/>
          <w:szCs w:val="28"/>
        </w:rPr>
        <w:t xml:space="preserve"> </w:t>
      </w:r>
      <w:r w:rsidR="009729EE">
        <w:rPr>
          <w:rFonts w:ascii="Times New Roman" w:hAnsi="Times New Roman"/>
          <w:position w:val="-22"/>
          <w:szCs w:val="28"/>
        </w:rPr>
        <w:pict>
          <v:shape id="_x0000_i1063" type="#_x0000_t75" style="width:136.5pt;height:53.25pt" fillcolor="window">
            <v:imagedata r:id="rId48" o:title=""/>
          </v:shape>
        </w:pict>
      </w:r>
      <w:r w:rsidRPr="000A52E2">
        <w:rPr>
          <w:rFonts w:ascii="Times New Roman" w:hAnsi="Times New Roman"/>
          <w:szCs w:val="28"/>
        </w:rPr>
        <w:t xml:space="preserve"> </w:t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  <w:t>(4.6,4.7)</w:t>
      </w:r>
    </w:p>
    <w:p w:rsidR="00C777CA" w:rsidRDefault="00C777CA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Результаты расчета занесены в таблицу 4.2.</w:t>
      </w:r>
    </w:p>
    <w:p w:rsidR="00C777CA" w:rsidRDefault="00C777CA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Таблица 4.2.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Действующие значения высших гармоник анодного напряжения с номерами 6</w:t>
      </w:r>
      <w:r w:rsidRPr="000A52E2">
        <w:rPr>
          <w:rFonts w:ascii="Times New Roman" w:hAnsi="Times New Roman"/>
          <w:szCs w:val="28"/>
          <w:lang w:val="en-US"/>
        </w:rPr>
        <w:t>k</w:t>
      </w:r>
      <w:r w:rsidRPr="000A52E2">
        <w:rPr>
          <w:rFonts w:ascii="Times New Roman" w:hAnsi="Times New Roman"/>
          <w:szCs w:val="28"/>
        </w:rPr>
        <w:sym w:font="Symbol" w:char="F0B1"/>
      </w:r>
      <w:r w:rsidRPr="000A52E2">
        <w:rPr>
          <w:rFonts w:ascii="Times New Roman" w:hAnsi="Times New Roman"/>
          <w:szCs w:val="28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1152"/>
        <w:gridCol w:w="1152"/>
        <w:gridCol w:w="1153"/>
        <w:gridCol w:w="1152"/>
        <w:gridCol w:w="1153"/>
        <w:gridCol w:w="1152"/>
        <w:gridCol w:w="1155"/>
      </w:tblGrid>
      <w:tr w:rsidR="000A52E2" w:rsidRPr="00C777CA" w:rsidTr="00C777CA">
        <w:trPr>
          <w:cantSplit/>
          <w:trHeight w:val="379"/>
          <w:jc w:val="center"/>
        </w:trPr>
        <w:tc>
          <w:tcPr>
            <w:tcW w:w="1071" w:type="dxa"/>
            <w:vMerge w:val="restart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069" w:type="dxa"/>
            <w:gridSpan w:val="7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C777CA">
              <w:rPr>
                <w:rFonts w:ascii="Times New Roman" w:hAnsi="Times New Roman"/>
                <w:sz w:val="20"/>
              </w:rPr>
              <w:t>Гармоники</w:t>
            </w:r>
          </w:p>
        </w:tc>
      </w:tr>
      <w:tr w:rsidR="000A52E2" w:rsidRPr="00C777CA" w:rsidTr="00C777CA">
        <w:trPr>
          <w:cantSplit/>
          <w:trHeight w:val="152"/>
          <w:jc w:val="center"/>
        </w:trPr>
        <w:tc>
          <w:tcPr>
            <w:tcW w:w="1071" w:type="dxa"/>
            <w:vMerge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52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C777CA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52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C777CA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53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C777CA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152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C777CA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53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C777CA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152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C777CA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153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C777CA">
              <w:rPr>
                <w:rFonts w:ascii="Times New Roman" w:hAnsi="Times New Roman"/>
                <w:sz w:val="20"/>
              </w:rPr>
              <w:t>19</w:t>
            </w:r>
          </w:p>
        </w:tc>
      </w:tr>
      <w:tr w:rsidR="000A52E2" w:rsidRPr="00C777CA" w:rsidTr="00C777CA">
        <w:trPr>
          <w:trHeight w:val="379"/>
          <w:jc w:val="center"/>
        </w:trPr>
        <w:tc>
          <w:tcPr>
            <w:tcW w:w="1071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Ud</w:t>
            </w:r>
            <w:r w:rsidRPr="00C777CA">
              <w:rPr>
                <w:rFonts w:ascii="Times New Roman" w:hAnsi="Times New Roman"/>
                <w:sz w:val="20"/>
                <w:vertAlign w:val="subscript"/>
                <w:lang w:val="en-US"/>
              </w:rPr>
              <w:t>n</w:t>
            </w:r>
          </w:p>
        </w:tc>
        <w:tc>
          <w:tcPr>
            <w:tcW w:w="1152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42,86</w:t>
            </w:r>
          </w:p>
        </w:tc>
        <w:tc>
          <w:tcPr>
            <w:tcW w:w="1152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10,634</w:t>
            </w:r>
          </w:p>
        </w:tc>
        <w:tc>
          <w:tcPr>
            <w:tcW w:w="1153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16,19</w:t>
            </w:r>
          </w:p>
        </w:tc>
        <w:tc>
          <w:tcPr>
            <w:tcW w:w="1152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9,241</w:t>
            </w:r>
          </w:p>
        </w:tc>
        <w:tc>
          <w:tcPr>
            <w:tcW w:w="1153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3,721</w:t>
            </w:r>
          </w:p>
        </w:tc>
        <w:tc>
          <w:tcPr>
            <w:tcW w:w="1152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7,715</w:t>
            </w:r>
          </w:p>
        </w:tc>
        <w:tc>
          <w:tcPr>
            <w:tcW w:w="1153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5,767</w:t>
            </w:r>
          </w:p>
        </w:tc>
      </w:tr>
    </w:tbl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C777CA">
        <w:rPr>
          <w:rFonts w:ascii="Times New Roman" w:hAnsi="Times New Roman"/>
          <w:b/>
          <w:szCs w:val="28"/>
        </w:rPr>
        <w:t>4.4</w:t>
      </w:r>
      <w:r w:rsidRPr="000A52E2">
        <w:rPr>
          <w:rFonts w:ascii="Times New Roman" w:hAnsi="Times New Roman"/>
          <w:szCs w:val="28"/>
        </w:rPr>
        <w:t xml:space="preserve"> Действующее значение высших гармоник анодного напряжения с порядковыми номерами </w:t>
      </w:r>
      <w:r w:rsidRPr="000A52E2">
        <w:rPr>
          <w:rFonts w:ascii="Times New Roman" w:hAnsi="Times New Roman"/>
          <w:szCs w:val="28"/>
          <w:lang w:val="en-US"/>
        </w:rPr>
        <w:t>n</w:t>
      </w:r>
      <w:r w:rsidRPr="000A52E2">
        <w:rPr>
          <w:rFonts w:ascii="Times New Roman" w:hAnsi="Times New Roman"/>
          <w:szCs w:val="28"/>
        </w:rPr>
        <w:t>=3</w:t>
      </w:r>
      <w:r w:rsidRPr="000A52E2">
        <w:rPr>
          <w:rFonts w:ascii="Times New Roman" w:hAnsi="Times New Roman"/>
          <w:szCs w:val="28"/>
          <w:lang w:val="en-US"/>
        </w:rPr>
        <w:t>k</w:t>
      </w:r>
      <w:r w:rsidRPr="000A52E2">
        <w:rPr>
          <w:rFonts w:ascii="Times New Roman" w:hAnsi="Times New Roman"/>
          <w:szCs w:val="28"/>
        </w:rPr>
        <w:t xml:space="preserve">, </w:t>
      </w:r>
      <w:r w:rsidRPr="000A52E2">
        <w:rPr>
          <w:rFonts w:ascii="Times New Roman" w:hAnsi="Times New Roman"/>
          <w:szCs w:val="28"/>
          <w:lang w:val="en-US"/>
        </w:rPr>
        <w:t>k</w:t>
      </w:r>
      <w:r w:rsidRPr="000A52E2">
        <w:rPr>
          <w:rFonts w:ascii="Times New Roman" w:hAnsi="Times New Roman"/>
          <w:szCs w:val="28"/>
        </w:rPr>
        <w:t>=0...4:</w:t>
      </w:r>
    </w:p>
    <w:p w:rsidR="00C777CA" w:rsidRDefault="00C777CA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position w:val="-26"/>
          <w:szCs w:val="28"/>
          <w:lang w:val="en-US"/>
        </w:rPr>
        <w:pict>
          <v:shape id="_x0000_i1064" type="#_x0000_t75" style="width:397.5pt;height:44.25pt" fillcolor="window">
            <v:imagedata r:id="rId49" o:title=""/>
          </v:shape>
        </w:pic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где: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2"/>
          <w:szCs w:val="28"/>
        </w:rPr>
        <w:pict>
          <v:shape id="_x0000_i1065" type="#_x0000_t75" style="width:137.25pt;height:54.75pt" fillcolor="window">
            <v:imagedata r:id="rId50" o:title=""/>
          </v:shape>
        </w:pict>
      </w:r>
      <w:r w:rsidR="000A52E2" w:rsidRPr="000A52E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position w:val="-22"/>
          <w:szCs w:val="28"/>
        </w:rPr>
        <w:pict>
          <v:shape id="_x0000_i1066" type="#_x0000_t75" style="width:138.75pt;height:55.5pt" fillcolor="window">
            <v:imagedata r:id="rId51" o:title=""/>
          </v:shape>
        </w:pict>
      </w:r>
      <w:r w:rsidR="000A52E2" w:rsidRPr="000A52E2">
        <w:rPr>
          <w:rFonts w:ascii="Times New Roman" w:hAnsi="Times New Roman"/>
          <w:szCs w:val="28"/>
        </w:rPr>
        <w:t xml:space="preserve"> </w: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 xml:space="preserve">(4.8,4.9) 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Результаты расчета занесены в таблицу 4.3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Таблица 4.3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Действующие значения высших гармоник анодного напряжения с номерами 3</w:t>
      </w:r>
      <w:r w:rsidRPr="000A52E2">
        <w:rPr>
          <w:rFonts w:ascii="Times New Roman" w:hAnsi="Times New Roman"/>
          <w:szCs w:val="28"/>
          <w:lang w:val="en-US"/>
        </w:rPr>
        <w:t>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7"/>
        <w:gridCol w:w="1307"/>
        <w:gridCol w:w="1307"/>
        <w:gridCol w:w="1307"/>
        <w:gridCol w:w="1307"/>
        <w:gridCol w:w="1307"/>
        <w:gridCol w:w="1340"/>
      </w:tblGrid>
      <w:tr w:rsidR="000A52E2" w:rsidRPr="00C777CA" w:rsidTr="002B229F">
        <w:trPr>
          <w:cantSplit/>
          <w:trHeight w:val="379"/>
          <w:jc w:val="center"/>
        </w:trPr>
        <w:tc>
          <w:tcPr>
            <w:tcW w:w="1307" w:type="dxa"/>
            <w:vMerge w:val="restart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874" w:type="dxa"/>
            <w:gridSpan w:val="6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Гармоники</w:t>
            </w:r>
          </w:p>
        </w:tc>
      </w:tr>
      <w:tr w:rsidR="000A52E2" w:rsidRPr="00C777CA" w:rsidTr="002B229F">
        <w:trPr>
          <w:cantSplit/>
          <w:trHeight w:val="152"/>
          <w:jc w:val="center"/>
        </w:trPr>
        <w:tc>
          <w:tcPr>
            <w:tcW w:w="1307" w:type="dxa"/>
            <w:vMerge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307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1307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1307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9</w:t>
            </w:r>
          </w:p>
        </w:tc>
        <w:tc>
          <w:tcPr>
            <w:tcW w:w="1307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12</w:t>
            </w:r>
          </w:p>
        </w:tc>
        <w:tc>
          <w:tcPr>
            <w:tcW w:w="1307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15</w:t>
            </w:r>
          </w:p>
        </w:tc>
        <w:tc>
          <w:tcPr>
            <w:tcW w:w="1340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18</w:t>
            </w:r>
          </w:p>
        </w:tc>
      </w:tr>
      <w:tr w:rsidR="000A52E2" w:rsidRPr="00C777CA" w:rsidTr="002B229F">
        <w:trPr>
          <w:trHeight w:val="379"/>
          <w:jc w:val="center"/>
        </w:trPr>
        <w:tc>
          <w:tcPr>
            <w:tcW w:w="1307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Udn</w:t>
            </w:r>
          </w:p>
        </w:tc>
        <w:tc>
          <w:tcPr>
            <w:tcW w:w="1307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42,86</w:t>
            </w:r>
          </w:p>
        </w:tc>
        <w:tc>
          <w:tcPr>
            <w:tcW w:w="1307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10,63</w:t>
            </w:r>
          </w:p>
        </w:tc>
        <w:tc>
          <w:tcPr>
            <w:tcW w:w="1307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16,219</w:t>
            </w:r>
          </w:p>
        </w:tc>
        <w:tc>
          <w:tcPr>
            <w:tcW w:w="1307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9,24</w:t>
            </w:r>
          </w:p>
        </w:tc>
        <w:tc>
          <w:tcPr>
            <w:tcW w:w="1307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3,72</w:t>
            </w:r>
          </w:p>
        </w:tc>
        <w:tc>
          <w:tcPr>
            <w:tcW w:w="1340" w:type="dxa"/>
          </w:tcPr>
          <w:p w:rsidR="000A52E2" w:rsidRPr="00C777CA" w:rsidRDefault="000A52E2" w:rsidP="00C777CA">
            <w:pPr>
              <w:ind w:firstLine="0"/>
              <w:jc w:val="left"/>
              <w:rPr>
                <w:rFonts w:ascii="Times New Roman" w:hAnsi="Times New Roman"/>
                <w:sz w:val="20"/>
                <w:lang w:val="en-US"/>
              </w:rPr>
            </w:pPr>
            <w:r w:rsidRPr="00C777CA">
              <w:rPr>
                <w:rFonts w:ascii="Times New Roman" w:hAnsi="Times New Roman"/>
                <w:sz w:val="20"/>
                <w:lang w:val="en-US"/>
              </w:rPr>
              <w:t>7,715</w:t>
            </w:r>
          </w:p>
        </w:tc>
      </w:tr>
    </w:tbl>
    <w:p w:rsidR="000A52E2" w:rsidRPr="000A52E2" w:rsidRDefault="000A52E2" w:rsidP="000A52E2">
      <w:pPr>
        <w:ind w:firstLine="720"/>
        <w:rPr>
          <w:rFonts w:ascii="Times New Roman" w:hAnsi="Times New Roman"/>
          <w:szCs w:val="28"/>
          <w:lang w:val="en-US"/>
        </w:rPr>
      </w:pPr>
    </w:p>
    <w:p w:rsidR="000A52E2" w:rsidRPr="000A52E2" w:rsidRDefault="002B229F" w:rsidP="002B229F">
      <w:pPr>
        <w:ind w:firstLine="720"/>
        <w:jc w:val="center"/>
        <w:rPr>
          <w:rFonts w:ascii="Times New Roman" w:hAnsi="Times New Roman"/>
          <w:b/>
          <w:szCs w:val="28"/>
        </w:rPr>
      </w:pPr>
      <w:r w:rsidRPr="002B229F">
        <w:rPr>
          <w:rFonts w:ascii="Times New Roman" w:hAnsi="Times New Roman"/>
          <w:szCs w:val="28"/>
        </w:rPr>
        <w:br w:type="page"/>
      </w:r>
      <w:r w:rsidRPr="002B229F">
        <w:rPr>
          <w:rFonts w:ascii="Times New Roman" w:hAnsi="Times New Roman"/>
          <w:b/>
          <w:szCs w:val="28"/>
        </w:rPr>
        <w:t xml:space="preserve">5. </w:t>
      </w:r>
      <w:r w:rsidR="000A52E2" w:rsidRPr="000A52E2">
        <w:rPr>
          <w:rFonts w:ascii="Times New Roman" w:hAnsi="Times New Roman"/>
          <w:b/>
          <w:szCs w:val="28"/>
        </w:rPr>
        <w:t>Расчет сглаживающего фильтра. Выбор конденсаторов. Расчет сгла</w:t>
      </w:r>
      <w:r>
        <w:rPr>
          <w:rFonts w:ascii="Times New Roman" w:hAnsi="Times New Roman"/>
          <w:b/>
          <w:szCs w:val="28"/>
        </w:rPr>
        <w:t>живающего дросселя</w:t>
      </w:r>
    </w:p>
    <w:p w:rsidR="000A52E2" w:rsidRPr="002B229F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В качестве сглаживающего фильтра выбрана схема Г - образного звена с дросселем и конденсатором. Расчет проведен для шестой гармоники.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2B229F" w:rsidRDefault="000A52E2" w:rsidP="002B229F">
      <w:pPr>
        <w:ind w:firstLine="720"/>
        <w:jc w:val="center"/>
        <w:rPr>
          <w:rFonts w:ascii="Times New Roman" w:hAnsi="Times New Roman"/>
          <w:b/>
          <w:szCs w:val="28"/>
        </w:rPr>
      </w:pPr>
      <w:r w:rsidRPr="002B229F">
        <w:rPr>
          <w:rFonts w:ascii="Times New Roman" w:hAnsi="Times New Roman"/>
          <w:b/>
          <w:szCs w:val="28"/>
        </w:rPr>
        <w:t>5.1 Индуктивность фильтра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30"/>
          <w:szCs w:val="28"/>
        </w:rPr>
        <w:pict>
          <v:shape id="_x0000_i1067" type="#_x0000_t75" style="width:81pt;height:36.75pt" fillcolor="window">
            <v:imagedata r:id="rId52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(5.1)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где</w:t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  <w:lang w:val="en-US"/>
        </w:rPr>
        <w:t>f</w:t>
      </w:r>
      <w:r w:rsidRPr="000A52E2">
        <w:rPr>
          <w:rFonts w:ascii="Times New Roman" w:hAnsi="Times New Roman"/>
          <w:szCs w:val="28"/>
        </w:rPr>
        <w:t>=50 Гц - частота питающего напряжения;</w:t>
      </w:r>
    </w:p>
    <w:p w:rsid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Получено: </w:t>
      </w:r>
      <w:r w:rsidRPr="000A52E2">
        <w:rPr>
          <w:rFonts w:ascii="Times New Roman" w:hAnsi="Times New Roman"/>
          <w:szCs w:val="28"/>
          <w:lang w:val="en-US"/>
        </w:rPr>
        <w:t>L =33,04 мк</w:t>
      </w:r>
      <w:r w:rsidRPr="000A52E2">
        <w:rPr>
          <w:rFonts w:ascii="Times New Roman" w:hAnsi="Times New Roman"/>
          <w:szCs w:val="28"/>
        </w:rPr>
        <w:t xml:space="preserve">Гн. </w:t>
      </w:r>
    </w:p>
    <w:p w:rsidR="002B229F" w:rsidRPr="000A52E2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numPr>
          <w:ilvl w:val="1"/>
          <w:numId w:val="19"/>
        </w:numPr>
        <w:ind w:left="0"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Коэффициент фильтрации: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30"/>
          <w:szCs w:val="28"/>
        </w:rPr>
        <w:pict>
          <v:shape id="_x0000_i1068" type="#_x0000_t75" style="width:75pt;height:36.75pt" fillcolor="window">
            <v:imagedata r:id="rId53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(5.2)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Получено </w:t>
      </w:r>
      <w:r w:rsidRPr="000A52E2">
        <w:rPr>
          <w:rFonts w:ascii="Times New Roman" w:hAnsi="Times New Roman"/>
          <w:szCs w:val="28"/>
          <w:lang w:val="en-US"/>
        </w:rPr>
        <w:t>Kf=8,191.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5.3 Ёмкость фильтрующего конденсатора: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32"/>
          <w:szCs w:val="28"/>
        </w:rPr>
        <w:pict>
          <v:shape id="_x0000_i1069" type="#_x0000_t75" style="width:93.75pt;height:39pt" fillcolor="window">
            <v:imagedata r:id="rId54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(5.3)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Получено </w:t>
      </w:r>
      <w:r w:rsidRPr="000A52E2">
        <w:rPr>
          <w:rFonts w:ascii="Times New Roman" w:hAnsi="Times New Roman"/>
          <w:szCs w:val="28"/>
          <w:lang w:val="en-US"/>
        </w:rPr>
        <w:t>C</w:t>
      </w:r>
      <w:r w:rsidRPr="002B229F">
        <w:rPr>
          <w:rFonts w:ascii="Times New Roman" w:hAnsi="Times New Roman"/>
          <w:szCs w:val="28"/>
        </w:rPr>
        <w:t>=0,061</w:t>
      </w:r>
      <w:r w:rsidRPr="000A52E2">
        <w:rPr>
          <w:rFonts w:ascii="Times New Roman" w:hAnsi="Times New Roman"/>
          <w:szCs w:val="28"/>
        </w:rPr>
        <w:t xml:space="preserve"> Ф. 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Выбор индуктивности и емкости фильтра. 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Примем емкость 1 мФ, тогда индуктивность фильтра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32"/>
          <w:szCs w:val="28"/>
        </w:rPr>
        <w:pict>
          <v:shape id="_x0000_i1070" type="#_x0000_t75" style="width:170.25pt;height:39pt" fillcolor="window">
            <v:imagedata r:id="rId55" o:title=""/>
          </v:shape>
        </w:pict>
      </w:r>
      <w:r w:rsidR="000A52E2" w:rsidRPr="000A52E2">
        <w:rPr>
          <w:rFonts w:ascii="Times New Roman" w:hAnsi="Times New Roman"/>
          <w:szCs w:val="28"/>
        </w:rPr>
        <w:t>Гн</w: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(5.4)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5.4 Амплитуда основной гармоники тока 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8"/>
          <w:szCs w:val="28"/>
        </w:rPr>
        <w:pict>
          <v:shape id="_x0000_i1071" type="#_x0000_t75" style="width:122.25pt;height:35.25pt" fillcolor="window">
            <v:imagedata r:id="rId56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(5.5)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2B229F" w:rsidRDefault="002B229F" w:rsidP="002B229F">
      <w:pPr>
        <w:ind w:left="720" w:firstLine="0"/>
        <w:jc w:val="center"/>
        <w:rPr>
          <w:rFonts w:ascii="Times New Roman" w:hAnsi="Times New Roman"/>
          <w:b/>
          <w:szCs w:val="28"/>
        </w:rPr>
      </w:pPr>
      <w:r w:rsidRPr="002B229F">
        <w:rPr>
          <w:rFonts w:ascii="Times New Roman" w:hAnsi="Times New Roman"/>
          <w:b/>
          <w:szCs w:val="28"/>
        </w:rPr>
        <w:t xml:space="preserve">5.5 </w:t>
      </w:r>
      <w:r w:rsidR="000A52E2" w:rsidRPr="002B229F">
        <w:rPr>
          <w:rFonts w:ascii="Times New Roman" w:hAnsi="Times New Roman"/>
          <w:b/>
          <w:szCs w:val="28"/>
        </w:rPr>
        <w:t>Выбор типа конденсатора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Выбираем [5] конденсатор типа К50 – 17 –400 В –1000 мкФ с диапазоном рабочих температур –40</w:t>
      </w:r>
      <w:r w:rsidRPr="000A52E2">
        <w:rPr>
          <w:rFonts w:ascii="Times New Roman" w:hAnsi="Times New Roman"/>
          <w:szCs w:val="28"/>
          <w:vertAlign w:val="superscript"/>
        </w:rPr>
        <w:t>0</w:t>
      </w:r>
      <w:r w:rsidRPr="000A52E2">
        <w:rPr>
          <w:rFonts w:ascii="Times New Roman" w:hAnsi="Times New Roman"/>
          <w:szCs w:val="28"/>
        </w:rPr>
        <w:t>С до +70</w:t>
      </w:r>
      <w:r w:rsidRPr="000A52E2">
        <w:rPr>
          <w:rFonts w:ascii="Times New Roman" w:hAnsi="Times New Roman"/>
          <w:szCs w:val="28"/>
          <w:vertAlign w:val="superscript"/>
        </w:rPr>
        <w:t>0</w:t>
      </w:r>
      <w:r w:rsidRPr="000A52E2">
        <w:rPr>
          <w:rFonts w:ascii="Times New Roman" w:hAnsi="Times New Roman"/>
          <w:szCs w:val="28"/>
        </w:rPr>
        <w:t xml:space="preserve">С: оксидный алюминиевый с фольгированными обкладками. Эти конденсаторы предназначены для работы в цепях постоянного и переменного тока. Наибольшая допустимая амплитуда переменной составляющей пульсирующего напряжения </w:t>
      </w:r>
      <w:r w:rsidRPr="000A52E2">
        <w:rPr>
          <w:rFonts w:ascii="Times New Roman" w:hAnsi="Times New Roman"/>
          <w:szCs w:val="28"/>
          <w:lang w:val="en-US"/>
        </w:rPr>
        <w:t>U</w:t>
      </w:r>
      <w:r w:rsidRPr="000A52E2">
        <w:rPr>
          <w:rFonts w:ascii="Times New Roman" w:hAnsi="Times New Roman"/>
          <w:szCs w:val="28"/>
          <w:vertAlign w:val="subscript"/>
        </w:rPr>
        <w:t xml:space="preserve">д 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m</w:t>
      </w:r>
      <w:r w:rsidRPr="000A52E2">
        <w:rPr>
          <w:rFonts w:ascii="Times New Roman" w:hAnsi="Times New Roman"/>
          <w:szCs w:val="28"/>
        </w:rPr>
        <w:t xml:space="preserve"> = 20 В для </w:t>
      </w:r>
      <w:r w:rsidRPr="000A52E2">
        <w:rPr>
          <w:rFonts w:ascii="Times New Roman" w:hAnsi="Times New Roman"/>
          <w:szCs w:val="28"/>
          <w:lang w:val="en-US"/>
        </w:rPr>
        <w:t>C</w:t>
      </w:r>
      <w:r w:rsidRPr="000A52E2">
        <w:rPr>
          <w:rFonts w:ascii="Times New Roman" w:hAnsi="Times New Roman"/>
          <w:szCs w:val="28"/>
          <w:vertAlign w:val="subscript"/>
        </w:rPr>
        <w:t>ном</w:t>
      </w:r>
      <w:r w:rsidRPr="000A52E2">
        <w:rPr>
          <w:rFonts w:ascii="Times New Roman" w:hAnsi="Times New Roman"/>
          <w:szCs w:val="28"/>
        </w:rPr>
        <w:t xml:space="preserve"> = 1000 мкФ, </w:t>
      </w:r>
      <w:r w:rsidRPr="000A52E2">
        <w:rPr>
          <w:rFonts w:ascii="Times New Roman" w:hAnsi="Times New Roman"/>
          <w:szCs w:val="28"/>
          <w:lang w:val="en-US"/>
        </w:rPr>
        <w:t>U</w:t>
      </w:r>
      <w:r w:rsidRPr="000A52E2">
        <w:rPr>
          <w:rFonts w:ascii="Times New Roman" w:hAnsi="Times New Roman"/>
          <w:szCs w:val="28"/>
          <w:vertAlign w:val="subscript"/>
        </w:rPr>
        <w:t>ном</w:t>
      </w:r>
      <w:r w:rsidRPr="000A52E2">
        <w:rPr>
          <w:rFonts w:ascii="Times New Roman" w:hAnsi="Times New Roman"/>
          <w:szCs w:val="28"/>
        </w:rPr>
        <w:t xml:space="preserve"> = 400 В, </w:t>
      </w:r>
      <w:r w:rsidRPr="000A52E2">
        <w:rPr>
          <w:rFonts w:ascii="Times New Roman" w:hAnsi="Times New Roman"/>
          <w:szCs w:val="28"/>
          <w:lang w:val="en-US"/>
        </w:rPr>
        <w:t>f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C</w:t>
      </w:r>
      <w:r w:rsidRPr="000A52E2">
        <w:rPr>
          <w:rFonts w:ascii="Times New Roman" w:hAnsi="Times New Roman"/>
          <w:szCs w:val="28"/>
        </w:rPr>
        <w:t xml:space="preserve"> = 50 Гц. При увеличении частоты уменьшается </w:t>
      </w:r>
      <w:r w:rsidRPr="000A52E2">
        <w:rPr>
          <w:rFonts w:ascii="Times New Roman" w:hAnsi="Times New Roman"/>
          <w:szCs w:val="28"/>
          <w:lang w:val="en-US"/>
        </w:rPr>
        <w:t>U</w:t>
      </w:r>
      <w:r w:rsidRPr="000A52E2">
        <w:rPr>
          <w:rFonts w:ascii="Times New Roman" w:hAnsi="Times New Roman"/>
          <w:szCs w:val="28"/>
          <w:vertAlign w:val="subscript"/>
        </w:rPr>
        <w:t xml:space="preserve">д 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m</w:t>
      </w:r>
      <w:r w:rsidRPr="000A52E2">
        <w:rPr>
          <w:rFonts w:ascii="Times New Roman" w:hAnsi="Times New Roman"/>
          <w:szCs w:val="28"/>
        </w:rPr>
        <w:t xml:space="preserve">. 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2B229F" w:rsidRDefault="000A52E2" w:rsidP="002B229F">
      <w:pPr>
        <w:ind w:firstLine="720"/>
        <w:jc w:val="center"/>
        <w:rPr>
          <w:rFonts w:ascii="Times New Roman" w:hAnsi="Times New Roman"/>
          <w:b/>
          <w:szCs w:val="28"/>
        </w:rPr>
      </w:pPr>
      <w:r w:rsidRPr="002B229F">
        <w:rPr>
          <w:rFonts w:ascii="Times New Roman" w:hAnsi="Times New Roman"/>
          <w:b/>
          <w:szCs w:val="28"/>
        </w:rPr>
        <w:t>5.6 Расчёт сглаживающего дросселя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Принято допущение, что магнитное сопротивление зазора во много раз больше магнитного сопротивления магнитопровода. Следовательно, индуктивность дросселя будет зависеть только от магнитной проводимости зазора.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5.6.1 Выбираем для дросселя водяное охлаждение, так как </w:t>
      </w:r>
      <w:r w:rsidRPr="000A52E2">
        <w:rPr>
          <w:rFonts w:ascii="Times New Roman" w:hAnsi="Times New Roman"/>
          <w:szCs w:val="28"/>
          <w:lang w:val="en-US"/>
        </w:rPr>
        <w:t>Id</w:t>
      </w:r>
      <w:r w:rsidRPr="000A52E2">
        <w:rPr>
          <w:rFonts w:ascii="Times New Roman" w:hAnsi="Times New Roman"/>
          <w:szCs w:val="28"/>
        </w:rPr>
        <w:t>=100А.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5.6.2 В качестве материала сердечника дросселя выбрана насыщенная горячекатаная сталь (</w:t>
      </w:r>
      <w:r w:rsidRPr="000A52E2">
        <w:rPr>
          <w:rFonts w:ascii="Times New Roman" w:hAnsi="Times New Roman"/>
          <w:szCs w:val="28"/>
        </w:rPr>
        <w:sym w:font="Symbol" w:char="F06D"/>
      </w:r>
      <w:r w:rsidRPr="000A52E2">
        <w:rPr>
          <w:rFonts w:ascii="Times New Roman" w:hAnsi="Times New Roman"/>
          <w:szCs w:val="28"/>
        </w:rPr>
        <w:t xml:space="preserve">`=600). Заданы начальные условия: </w:t>
      </w:r>
      <w:r w:rsidRPr="000A52E2">
        <w:rPr>
          <w:rFonts w:ascii="Times New Roman" w:hAnsi="Times New Roman"/>
          <w:szCs w:val="28"/>
          <w:lang w:val="en-US"/>
        </w:rPr>
        <w:t>k</w:t>
      </w:r>
      <w:r w:rsidRPr="000A52E2">
        <w:rPr>
          <w:rFonts w:ascii="Times New Roman" w:hAnsi="Times New Roman"/>
          <w:szCs w:val="28"/>
        </w:rPr>
        <w:t xml:space="preserve">1=4, </w:t>
      </w:r>
      <w:r w:rsidRPr="000A52E2">
        <w:rPr>
          <w:rFonts w:ascii="Times New Roman" w:hAnsi="Times New Roman"/>
          <w:szCs w:val="28"/>
          <w:lang w:val="en-US"/>
        </w:rPr>
        <w:t>k</w:t>
      </w:r>
      <w:r w:rsidRPr="000A52E2">
        <w:rPr>
          <w:rFonts w:ascii="Times New Roman" w:hAnsi="Times New Roman"/>
          <w:szCs w:val="28"/>
        </w:rPr>
        <w:t xml:space="preserve">2=10, плотность тока </w:t>
      </w:r>
      <w:r w:rsidRPr="000A52E2">
        <w:rPr>
          <w:rFonts w:ascii="Times New Roman" w:hAnsi="Times New Roman"/>
          <w:szCs w:val="28"/>
          <w:lang w:val="en-US"/>
        </w:rPr>
        <w:t>jd</w:t>
      </w:r>
      <w:r w:rsidRPr="000A52E2">
        <w:rPr>
          <w:rFonts w:ascii="Times New Roman" w:hAnsi="Times New Roman"/>
          <w:szCs w:val="28"/>
        </w:rPr>
        <w:t>=10*10</w:t>
      </w:r>
      <w:r w:rsidRPr="000A52E2">
        <w:rPr>
          <w:rFonts w:ascii="Times New Roman" w:hAnsi="Times New Roman"/>
          <w:szCs w:val="28"/>
          <w:vertAlign w:val="superscript"/>
        </w:rPr>
        <w:t>6</w:t>
      </w:r>
      <w:r w:rsidRPr="000A52E2">
        <w:rPr>
          <w:rFonts w:ascii="Times New Roman" w:hAnsi="Times New Roman"/>
          <w:szCs w:val="28"/>
        </w:rPr>
        <w:t xml:space="preserve"> </w:t>
      </w:r>
      <w:r w:rsidRPr="000A52E2">
        <w:rPr>
          <w:rFonts w:ascii="Times New Roman" w:hAnsi="Times New Roman"/>
          <w:szCs w:val="28"/>
          <w:lang w:val="en-US"/>
        </w:rPr>
        <w:t>A</w:t>
      </w:r>
      <w:r w:rsidRPr="000A52E2">
        <w:rPr>
          <w:rFonts w:ascii="Times New Roman" w:hAnsi="Times New Roman"/>
          <w:szCs w:val="28"/>
        </w:rPr>
        <w:t>/м</w:t>
      </w:r>
      <w:r w:rsidRPr="000A52E2">
        <w:rPr>
          <w:rFonts w:ascii="Times New Roman" w:hAnsi="Times New Roman"/>
          <w:szCs w:val="28"/>
          <w:vertAlign w:val="superscript"/>
        </w:rPr>
        <w:t>2</w:t>
      </w:r>
      <w:r w:rsidRPr="000A52E2">
        <w:rPr>
          <w:rFonts w:ascii="Times New Roman" w:hAnsi="Times New Roman"/>
          <w:szCs w:val="28"/>
        </w:rPr>
        <w:t xml:space="preserve">, </w:t>
      </w:r>
      <w:r w:rsidRPr="000A52E2">
        <w:rPr>
          <w:rFonts w:ascii="Times New Roman" w:hAnsi="Times New Roman"/>
          <w:szCs w:val="28"/>
          <w:lang w:val="en-US"/>
        </w:rPr>
        <w:t>km</w:t>
      </w:r>
      <w:r w:rsidRPr="000A52E2">
        <w:rPr>
          <w:rFonts w:ascii="Times New Roman" w:hAnsi="Times New Roman"/>
          <w:szCs w:val="28"/>
        </w:rPr>
        <w:t xml:space="preserve">=0.25, число витков </w:t>
      </w:r>
      <w:r w:rsidRPr="000A52E2">
        <w:rPr>
          <w:rFonts w:ascii="Times New Roman" w:hAnsi="Times New Roman"/>
          <w:szCs w:val="28"/>
          <w:lang w:val="en-US"/>
        </w:rPr>
        <w:t>w</w:t>
      </w:r>
      <w:r w:rsidRPr="000A52E2">
        <w:rPr>
          <w:rFonts w:ascii="Times New Roman" w:hAnsi="Times New Roman"/>
          <w:szCs w:val="28"/>
        </w:rPr>
        <w:t xml:space="preserve">=60, удельное сопротивление провода обмотки </w:t>
      </w:r>
      <w:r w:rsidRPr="000A52E2">
        <w:rPr>
          <w:rFonts w:ascii="Times New Roman" w:hAnsi="Times New Roman"/>
          <w:szCs w:val="28"/>
          <w:lang w:val="en-US"/>
        </w:rPr>
        <w:sym w:font="Symbol" w:char="F072"/>
      </w:r>
      <w:r w:rsidRPr="000A52E2">
        <w:rPr>
          <w:rFonts w:ascii="Times New Roman" w:hAnsi="Times New Roman"/>
          <w:szCs w:val="28"/>
        </w:rPr>
        <w:t>40=1.9*10</w:t>
      </w:r>
      <w:r w:rsidRPr="000A52E2">
        <w:rPr>
          <w:rFonts w:ascii="Times New Roman" w:hAnsi="Times New Roman"/>
          <w:szCs w:val="28"/>
          <w:vertAlign w:val="superscript"/>
        </w:rPr>
        <w:t>-8</w:t>
      </w:r>
      <w:r w:rsidRPr="000A52E2">
        <w:rPr>
          <w:rFonts w:ascii="Times New Roman" w:hAnsi="Times New Roman"/>
          <w:szCs w:val="28"/>
        </w:rPr>
        <w:t xml:space="preserve"> Îì*ì. При расчёте использован метод последовательных приближений.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5.6.3 Длина немагнитного зазора: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8"/>
          <w:szCs w:val="28"/>
        </w:rPr>
        <w:pict>
          <v:shape id="_x0000_i1072" type="#_x0000_t75" style="width:141.75pt;height:39pt" fillcolor="window">
            <v:imagedata r:id="rId57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(5.6)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Получено: </w:t>
      </w:r>
      <w:r w:rsidRPr="000A52E2">
        <w:rPr>
          <w:rFonts w:ascii="Times New Roman" w:hAnsi="Times New Roman"/>
          <w:szCs w:val="28"/>
          <w:lang w:val="en-US"/>
        </w:rPr>
        <w:t>lz</w:t>
      </w:r>
      <w:r w:rsidRPr="000A52E2">
        <w:rPr>
          <w:rFonts w:ascii="Times New Roman" w:hAnsi="Times New Roman"/>
          <w:szCs w:val="28"/>
        </w:rPr>
        <w:t>=4,37 мм.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5.6.4 Площадь поперечного сечения зазора: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30"/>
          <w:szCs w:val="28"/>
        </w:rPr>
        <w:pict>
          <v:shape id="_x0000_i1073" type="#_x0000_t75" style="width:234pt;height:41.25pt" fillcolor="window">
            <v:imagedata r:id="rId58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(5.7)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Получено: </w:t>
      </w:r>
      <w:r w:rsidRPr="000A52E2">
        <w:rPr>
          <w:rFonts w:ascii="Times New Roman" w:hAnsi="Times New Roman"/>
          <w:szCs w:val="28"/>
          <w:lang w:val="en-US"/>
        </w:rPr>
        <w:t>Sz</w:t>
      </w:r>
      <w:r w:rsidRPr="000A52E2">
        <w:rPr>
          <w:rFonts w:ascii="Times New Roman" w:hAnsi="Times New Roman"/>
          <w:szCs w:val="28"/>
        </w:rPr>
        <w:t>=2872 мм</w:t>
      </w:r>
      <w:r w:rsidRPr="000A52E2">
        <w:rPr>
          <w:rFonts w:ascii="Times New Roman" w:hAnsi="Times New Roman"/>
          <w:szCs w:val="28"/>
          <w:vertAlign w:val="superscript"/>
        </w:rPr>
        <w:t>2</w:t>
      </w:r>
      <w:r w:rsidRPr="000A52E2">
        <w:rPr>
          <w:rFonts w:ascii="Times New Roman" w:hAnsi="Times New Roman"/>
          <w:szCs w:val="28"/>
        </w:rPr>
        <w:t>.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5.6.5 Геометрические размеры магнитопровода дросселя: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8"/>
          <w:szCs w:val="28"/>
        </w:rPr>
        <w:pict>
          <v:shape id="_x0000_i1074" type="#_x0000_t75" style="width:84.75pt;height:36.75pt" fillcolor="window">
            <v:imagedata r:id="rId59" o:title=""/>
          </v:shape>
        </w:pict>
      </w:r>
      <w:r w:rsidR="000A52E2" w:rsidRPr="000A52E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position w:val="-4"/>
          <w:szCs w:val="28"/>
        </w:rPr>
        <w:pict>
          <v:shape id="_x0000_i1075" type="#_x0000_t75" style="width:45.75pt;height:12.75pt" fillcolor="window">
            <v:imagedata r:id="rId60" o:title=""/>
          </v:shape>
        </w:pict>
      </w:r>
      <w:r w:rsidR="000A52E2" w:rsidRPr="000A52E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position w:val="-4"/>
          <w:szCs w:val="28"/>
        </w:rPr>
        <w:pict>
          <v:shape id="_x0000_i1076" type="#_x0000_t75" style="width:54.75pt;height:12.75pt" fillcolor="window">
            <v:imagedata r:id="rId61" o:title=""/>
          </v:shape>
        </w:pict>
      </w:r>
      <w:r w:rsidR="000A52E2" w:rsidRPr="000A52E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position w:val="-24"/>
          <w:szCs w:val="28"/>
        </w:rPr>
        <w:pict>
          <v:shape id="_x0000_i1077" type="#_x0000_t75" style="width:60.75pt;height:35.25pt" fillcolor="window">
            <v:imagedata r:id="rId62" o:title=""/>
          </v:shape>
        </w:pict>
      </w:r>
      <w:r w:rsidR="000A52E2" w:rsidRPr="000A52E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position w:val="-4"/>
          <w:szCs w:val="28"/>
        </w:rPr>
        <w:pict>
          <v:shape id="_x0000_i1078" type="#_x0000_t75" style="width:29.25pt;height:12.75pt" fillcolor="window">
            <v:imagedata r:id="rId63" o:title=""/>
          </v:shape>
        </w:pict>
      </w:r>
      <w:r w:rsidR="000A52E2" w:rsidRPr="000A52E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position w:val="-26"/>
          <w:szCs w:val="28"/>
        </w:rPr>
        <w:pict>
          <v:shape id="_x0000_i1079" type="#_x0000_t75" style="width:36.75pt;height:33pt" fillcolor="window">
            <v:imagedata r:id="rId64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  <w:t xml:space="preserve"> (5.8,5.9) 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Получено </w:t>
      </w:r>
      <w:r w:rsidRPr="000A52E2">
        <w:rPr>
          <w:rFonts w:ascii="Times New Roman" w:hAnsi="Times New Roman"/>
          <w:szCs w:val="28"/>
          <w:lang w:val="en-US"/>
        </w:rPr>
        <w:t>a</w:t>
      </w:r>
      <w:r w:rsidRPr="000A52E2">
        <w:rPr>
          <w:rFonts w:ascii="Times New Roman" w:hAnsi="Times New Roman"/>
          <w:szCs w:val="28"/>
        </w:rPr>
        <w:t xml:space="preserve">=19 мм; </w:t>
      </w:r>
      <w:r w:rsidRPr="000A52E2">
        <w:rPr>
          <w:rFonts w:ascii="Times New Roman" w:hAnsi="Times New Roman"/>
          <w:szCs w:val="28"/>
          <w:lang w:val="en-US"/>
        </w:rPr>
        <w:t>b</w:t>
      </w:r>
      <w:r w:rsidRPr="000A52E2">
        <w:rPr>
          <w:rFonts w:ascii="Times New Roman" w:hAnsi="Times New Roman"/>
          <w:szCs w:val="28"/>
        </w:rPr>
        <w:t xml:space="preserve">=75 мм; </w:t>
      </w:r>
      <w:r w:rsidRPr="000A52E2">
        <w:rPr>
          <w:rFonts w:ascii="Times New Roman" w:hAnsi="Times New Roman"/>
          <w:szCs w:val="28"/>
          <w:lang w:val="en-US"/>
        </w:rPr>
        <w:t>c</w:t>
      </w:r>
      <w:r w:rsidRPr="000A52E2">
        <w:rPr>
          <w:rFonts w:ascii="Times New Roman" w:hAnsi="Times New Roman"/>
          <w:szCs w:val="28"/>
        </w:rPr>
        <w:t xml:space="preserve">=38 мм; </w:t>
      </w:r>
      <w:r w:rsidRPr="000A52E2">
        <w:rPr>
          <w:rFonts w:ascii="Times New Roman" w:hAnsi="Times New Roman"/>
          <w:szCs w:val="28"/>
          <w:lang w:val="en-US"/>
        </w:rPr>
        <w:t>q</w:t>
      </w:r>
      <w:r w:rsidRPr="000A52E2">
        <w:rPr>
          <w:rFonts w:ascii="Times New Roman" w:hAnsi="Times New Roman"/>
          <w:szCs w:val="28"/>
        </w:rPr>
        <w:t>=10 мм</w:t>
      </w:r>
      <w:r w:rsidRPr="000A52E2">
        <w:rPr>
          <w:rFonts w:ascii="Times New Roman" w:hAnsi="Times New Roman"/>
          <w:szCs w:val="28"/>
          <w:vertAlign w:val="superscript"/>
        </w:rPr>
        <w:t>2</w:t>
      </w:r>
      <w:r w:rsidRPr="000A52E2">
        <w:rPr>
          <w:rFonts w:ascii="Times New Roman" w:hAnsi="Times New Roman"/>
          <w:szCs w:val="28"/>
        </w:rPr>
        <w:t>.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5.6.6 Средняя длина витка обмотки: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6"/>
          <w:szCs w:val="28"/>
        </w:rPr>
        <w:pict>
          <v:shape id="_x0000_i1080" type="#_x0000_t75" style="width:89.25pt;height:33.75pt" fillcolor="window">
            <v:imagedata r:id="rId65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(5.10)</w:t>
      </w:r>
    </w:p>
    <w:p w:rsidR="000A52E2" w:rsidRDefault="002B229F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0A52E2" w:rsidRPr="000A52E2">
        <w:rPr>
          <w:rFonts w:ascii="Times New Roman" w:hAnsi="Times New Roman"/>
          <w:szCs w:val="28"/>
        </w:rPr>
        <w:t xml:space="preserve">Получено: </w:t>
      </w:r>
      <w:r w:rsidR="000A52E2" w:rsidRPr="000A52E2">
        <w:rPr>
          <w:rFonts w:ascii="Times New Roman" w:hAnsi="Times New Roman"/>
          <w:szCs w:val="28"/>
          <w:lang w:val="en-US"/>
        </w:rPr>
        <w:t>lcp</w:t>
      </w:r>
      <w:r w:rsidR="000A52E2" w:rsidRPr="000A52E2">
        <w:rPr>
          <w:rFonts w:ascii="Times New Roman" w:hAnsi="Times New Roman"/>
          <w:szCs w:val="28"/>
        </w:rPr>
        <w:t>= 134 мм.</w:t>
      </w:r>
    </w:p>
    <w:p w:rsidR="002B229F" w:rsidRPr="000A52E2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5.6.7 Активное сопротивление обмотки: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6"/>
          <w:szCs w:val="28"/>
        </w:rPr>
        <w:pict>
          <v:shape id="_x0000_i1081" type="#_x0000_t75" style="width:81.75pt;height:33pt" fillcolor="window">
            <v:imagedata r:id="rId66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(5.11)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Получено: </w:t>
      </w:r>
      <w:r w:rsidRPr="000A52E2">
        <w:rPr>
          <w:rFonts w:ascii="Times New Roman" w:hAnsi="Times New Roman"/>
          <w:szCs w:val="28"/>
          <w:lang w:val="en-US"/>
        </w:rPr>
        <w:t>R</w:t>
      </w:r>
      <w:r w:rsidRPr="000A52E2">
        <w:rPr>
          <w:rFonts w:ascii="Times New Roman" w:hAnsi="Times New Roman"/>
          <w:szCs w:val="28"/>
        </w:rPr>
        <w:t>=8,92 м</w:t>
      </w:r>
      <w:r w:rsidRPr="000A52E2">
        <w:rPr>
          <w:rFonts w:ascii="Times New Roman" w:hAnsi="Times New Roman"/>
          <w:szCs w:val="28"/>
          <w:vertAlign w:val="superscript"/>
        </w:rPr>
        <w:t xml:space="preserve"> </w:t>
      </w:r>
      <w:r w:rsidRPr="000A52E2">
        <w:rPr>
          <w:rFonts w:ascii="Times New Roman" w:hAnsi="Times New Roman"/>
          <w:szCs w:val="28"/>
        </w:rPr>
        <w:t>Ом.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5.6.8 Падение постоянной составляющей напряжения на активном сопротивлении обмотки дросселя: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  <w:lang w:val="en-US"/>
        </w:rPr>
        <w:t>U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ad</w:t>
      </w:r>
      <w:r w:rsidRPr="000A52E2">
        <w:rPr>
          <w:rFonts w:ascii="Times New Roman" w:hAnsi="Times New Roman"/>
          <w:szCs w:val="28"/>
        </w:rPr>
        <w:t>=2*</w:t>
      </w:r>
      <w:r w:rsidRPr="000A52E2">
        <w:rPr>
          <w:rFonts w:ascii="Times New Roman" w:hAnsi="Times New Roman"/>
          <w:szCs w:val="28"/>
          <w:lang w:val="en-US"/>
        </w:rPr>
        <w:t>Id</w:t>
      </w:r>
      <w:r w:rsidRPr="000A52E2">
        <w:rPr>
          <w:rFonts w:ascii="Times New Roman" w:hAnsi="Times New Roman"/>
          <w:szCs w:val="28"/>
        </w:rPr>
        <w:t>*</w:t>
      </w:r>
      <w:r w:rsidRPr="000A52E2">
        <w:rPr>
          <w:rFonts w:ascii="Times New Roman" w:hAnsi="Times New Roman"/>
          <w:szCs w:val="28"/>
          <w:lang w:val="en-US"/>
        </w:rPr>
        <w:t>R</w:t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  <w:t>(5.12)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Получено: </w:t>
      </w:r>
      <w:r w:rsidRPr="000A52E2">
        <w:rPr>
          <w:rFonts w:ascii="Times New Roman" w:hAnsi="Times New Roman"/>
          <w:szCs w:val="28"/>
          <w:lang w:val="en-US"/>
        </w:rPr>
        <w:t>U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ad</w:t>
      </w:r>
      <w:r w:rsidRPr="000A52E2">
        <w:rPr>
          <w:rFonts w:ascii="Times New Roman" w:hAnsi="Times New Roman"/>
          <w:szCs w:val="28"/>
        </w:rPr>
        <w:t>=1,783 В.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5.6.9 Потери в меди дросселя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  <w:lang w:val="en-US"/>
        </w:rPr>
        <w:t>Pdr</w:t>
      </w:r>
      <w:r w:rsidRPr="000A52E2">
        <w:rPr>
          <w:rFonts w:ascii="Times New Roman" w:hAnsi="Times New Roman"/>
          <w:szCs w:val="28"/>
        </w:rPr>
        <w:t>=</w:t>
      </w:r>
      <w:r w:rsidRPr="000A52E2">
        <w:rPr>
          <w:rFonts w:ascii="Times New Roman" w:hAnsi="Times New Roman"/>
          <w:szCs w:val="28"/>
          <w:lang w:val="en-US"/>
        </w:rPr>
        <w:t>Id</w:t>
      </w:r>
      <w:r w:rsidRPr="000A52E2">
        <w:rPr>
          <w:rFonts w:ascii="Times New Roman" w:hAnsi="Times New Roman"/>
          <w:szCs w:val="28"/>
          <w:vertAlign w:val="superscript"/>
        </w:rPr>
        <w:t>2</w:t>
      </w:r>
      <w:r w:rsidRPr="000A52E2">
        <w:rPr>
          <w:rFonts w:ascii="Times New Roman" w:hAnsi="Times New Roman"/>
          <w:szCs w:val="28"/>
        </w:rPr>
        <w:t>*</w:t>
      </w:r>
      <w:r w:rsidRPr="000A52E2">
        <w:rPr>
          <w:rFonts w:ascii="Times New Roman" w:hAnsi="Times New Roman"/>
          <w:szCs w:val="28"/>
          <w:lang w:val="en-US"/>
        </w:rPr>
        <w:t>R</w:t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  <w:t>(5.13)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Получено: </w:t>
      </w:r>
      <w:r w:rsidRPr="000A52E2">
        <w:rPr>
          <w:rFonts w:ascii="Times New Roman" w:hAnsi="Times New Roman"/>
          <w:szCs w:val="28"/>
          <w:lang w:val="en-US"/>
        </w:rPr>
        <w:t>Pdr</w:t>
      </w:r>
      <w:r w:rsidRPr="000A52E2">
        <w:rPr>
          <w:rFonts w:ascii="Times New Roman" w:hAnsi="Times New Roman"/>
          <w:szCs w:val="28"/>
        </w:rPr>
        <w:t>=0,4 кВт.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2B229F" w:rsidRDefault="000A52E2" w:rsidP="002B229F">
      <w:pPr>
        <w:ind w:firstLine="720"/>
        <w:jc w:val="center"/>
        <w:rPr>
          <w:rFonts w:ascii="Times New Roman" w:hAnsi="Times New Roman"/>
          <w:b/>
          <w:szCs w:val="28"/>
        </w:rPr>
      </w:pPr>
      <w:r w:rsidRPr="002B229F">
        <w:rPr>
          <w:rFonts w:ascii="Times New Roman" w:hAnsi="Times New Roman"/>
          <w:b/>
          <w:szCs w:val="28"/>
        </w:rPr>
        <w:t>5.7 Теплово</w:t>
      </w:r>
      <w:r w:rsidR="002B229F">
        <w:rPr>
          <w:rFonts w:ascii="Times New Roman" w:hAnsi="Times New Roman"/>
          <w:b/>
          <w:szCs w:val="28"/>
        </w:rPr>
        <w:t>й расчёт сглаживающего дросселя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5.7.1 Расход охлаждающей воды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2"/>
          <w:szCs w:val="28"/>
        </w:rPr>
        <w:pict>
          <v:shape id="_x0000_i1082" type="#_x0000_t75" style="width:119.25pt;height:33.75pt" fillcolor="window">
            <v:imagedata r:id="rId67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(5.14)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где Т1=20 </w:t>
      </w:r>
      <w:r w:rsidRPr="000A52E2">
        <w:rPr>
          <w:rFonts w:ascii="Times New Roman" w:hAnsi="Times New Roman"/>
          <w:szCs w:val="28"/>
          <w:vertAlign w:val="superscript"/>
        </w:rPr>
        <w:t>о</w:t>
      </w:r>
      <w:r w:rsidRPr="000A52E2">
        <w:rPr>
          <w:rFonts w:ascii="Times New Roman" w:hAnsi="Times New Roman"/>
          <w:szCs w:val="28"/>
        </w:rPr>
        <w:t>С - температура воды на входе в обмотку;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Т2=50 </w:t>
      </w:r>
      <w:r w:rsidRPr="000A52E2">
        <w:rPr>
          <w:rFonts w:ascii="Times New Roman" w:hAnsi="Times New Roman"/>
          <w:szCs w:val="28"/>
          <w:vertAlign w:val="superscript"/>
        </w:rPr>
        <w:t>о</w:t>
      </w:r>
      <w:r w:rsidRPr="000A52E2">
        <w:rPr>
          <w:rFonts w:ascii="Times New Roman" w:hAnsi="Times New Roman"/>
          <w:szCs w:val="28"/>
        </w:rPr>
        <w:t>С - температура воды на выходе из обмотки;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Получено: </w:t>
      </w:r>
      <w:r w:rsidRPr="000A52E2">
        <w:rPr>
          <w:rFonts w:ascii="Times New Roman" w:hAnsi="Times New Roman"/>
          <w:szCs w:val="28"/>
          <w:lang w:val="en-US"/>
        </w:rPr>
        <w:t>Q</w:t>
      </w:r>
      <w:r w:rsidRPr="000A52E2">
        <w:rPr>
          <w:rFonts w:ascii="Times New Roman" w:hAnsi="Times New Roman"/>
          <w:szCs w:val="28"/>
        </w:rPr>
        <w:t>=3,2*10</w:t>
      </w:r>
      <w:r w:rsidRPr="000A52E2">
        <w:rPr>
          <w:rFonts w:ascii="Times New Roman" w:hAnsi="Times New Roman"/>
          <w:szCs w:val="28"/>
          <w:vertAlign w:val="superscript"/>
        </w:rPr>
        <w:t>-6</w:t>
      </w:r>
      <w:r w:rsidRPr="000A52E2">
        <w:rPr>
          <w:rFonts w:ascii="Times New Roman" w:hAnsi="Times New Roman"/>
          <w:szCs w:val="28"/>
        </w:rPr>
        <w:t xml:space="preserve"> м</w:t>
      </w:r>
      <w:r w:rsidRPr="000A52E2">
        <w:rPr>
          <w:rFonts w:ascii="Times New Roman" w:hAnsi="Times New Roman"/>
          <w:szCs w:val="28"/>
          <w:vertAlign w:val="superscript"/>
        </w:rPr>
        <w:t>3</w:t>
      </w:r>
      <w:r w:rsidRPr="000A52E2">
        <w:rPr>
          <w:rFonts w:ascii="Times New Roman" w:hAnsi="Times New Roman"/>
          <w:szCs w:val="28"/>
        </w:rPr>
        <w:t>/</w:t>
      </w:r>
      <w:r w:rsidRPr="000A52E2">
        <w:rPr>
          <w:rFonts w:ascii="Times New Roman" w:hAnsi="Times New Roman"/>
          <w:szCs w:val="28"/>
          <w:vertAlign w:val="superscript"/>
        </w:rPr>
        <w:t>0</w:t>
      </w:r>
      <w:r w:rsidRPr="000A52E2">
        <w:rPr>
          <w:rFonts w:ascii="Times New Roman" w:hAnsi="Times New Roman"/>
          <w:szCs w:val="28"/>
        </w:rPr>
        <w:t>с.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5.7.2 Необходимая площадь сечения охлаждающей трубки: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2"/>
          <w:szCs w:val="28"/>
        </w:rPr>
        <w:pict>
          <v:shape id="_x0000_i1083" type="#_x0000_t75" style="width:33.75pt;height:30.75pt" fillcolor="window">
            <v:imagedata r:id="rId68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(5.15)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где </w:t>
      </w:r>
      <w:r w:rsidRPr="000A52E2">
        <w:rPr>
          <w:rFonts w:ascii="Times New Roman" w:hAnsi="Times New Roman"/>
          <w:szCs w:val="28"/>
          <w:lang w:val="en-US"/>
        </w:rPr>
        <w:t>V</w:t>
      </w:r>
      <w:r w:rsidRPr="000A52E2">
        <w:rPr>
          <w:rFonts w:ascii="Times New Roman" w:hAnsi="Times New Roman"/>
          <w:szCs w:val="28"/>
        </w:rPr>
        <w:t>=2 м/с - скорость подаваемой в трубку воды.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Получили </w:t>
      </w:r>
      <w:r w:rsidRPr="000A52E2">
        <w:rPr>
          <w:rFonts w:ascii="Times New Roman" w:hAnsi="Times New Roman"/>
          <w:szCs w:val="28"/>
          <w:lang w:val="en-US"/>
        </w:rPr>
        <w:t>S</w:t>
      </w:r>
      <w:r w:rsidRPr="000A52E2">
        <w:rPr>
          <w:rFonts w:ascii="Times New Roman" w:hAnsi="Times New Roman"/>
          <w:szCs w:val="28"/>
        </w:rPr>
        <w:t>=0,016 см</w:t>
      </w:r>
      <w:r w:rsidRPr="000A52E2">
        <w:rPr>
          <w:rFonts w:ascii="Times New Roman" w:hAnsi="Times New Roman"/>
          <w:szCs w:val="28"/>
          <w:vertAlign w:val="superscript"/>
        </w:rPr>
        <w:t>2</w:t>
      </w:r>
      <w:r w:rsidRPr="000A52E2">
        <w:rPr>
          <w:rFonts w:ascii="Times New Roman" w:hAnsi="Times New Roman"/>
          <w:szCs w:val="28"/>
        </w:rPr>
        <w:t>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Выбрана прямоугольная трубка сечением 0.25х0.25 см</w:t>
      </w:r>
      <w:r w:rsidRPr="000A52E2">
        <w:rPr>
          <w:rFonts w:ascii="Times New Roman" w:hAnsi="Times New Roman"/>
          <w:szCs w:val="28"/>
          <w:vertAlign w:val="superscript"/>
        </w:rPr>
        <w:t>2</w:t>
      </w:r>
      <w:r w:rsidRPr="000A52E2">
        <w:rPr>
          <w:rFonts w:ascii="Times New Roman" w:hAnsi="Times New Roman"/>
          <w:szCs w:val="28"/>
        </w:rPr>
        <w:t>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5.7.3 Проверка на турбулентность согласно критерию Рейнднольца: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6"/>
          <w:szCs w:val="28"/>
        </w:rPr>
        <w:pict>
          <v:shape id="_x0000_i1084" type="#_x0000_t75" style="width:105.75pt;height:28.5pt" fillcolor="window">
            <v:imagedata r:id="rId69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(5.16)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где </w:t>
      </w:r>
      <w:r w:rsidRPr="000A52E2">
        <w:rPr>
          <w:rFonts w:ascii="Times New Roman" w:hAnsi="Times New Roman"/>
          <w:szCs w:val="28"/>
        </w:rPr>
        <w:sym w:font="Symbol" w:char="F06D"/>
      </w:r>
      <w:r w:rsidRPr="000A52E2">
        <w:rPr>
          <w:rFonts w:ascii="Times New Roman" w:hAnsi="Times New Roman"/>
          <w:szCs w:val="28"/>
        </w:rPr>
        <w:t>`=0.661*10</w:t>
      </w:r>
      <w:r w:rsidRPr="000A52E2">
        <w:rPr>
          <w:rFonts w:ascii="Times New Roman" w:hAnsi="Times New Roman"/>
          <w:szCs w:val="28"/>
          <w:vertAlign w:val="superscript"/>
        </w:rPr>
        <w:t>-6</w:t>
      </w:r>
      <w:r w:rsidRPr="000A52E2">
        <w:rPr>
          <w:rFonts w:ascii="Times New Roman" w:hAnsi="Times New Roman"/>
          <w:szCs w:val="28"/>
        </w:rPr>
        <w:t xml:space="preserve"> м</w:t>
      </w:r>
      <w:r w:rsidRPr="000A52E2">
        <w:rPr>
          <w:rFonts w:ascii="Times New Roman" w:hAnsi="Times New Roman"/>
          <w:szCs w:val="28"/>
          <w:vertAlign w:val="superscript"/>
        </w:rPr>
        <w:t>2</w:t>
      </w:r>
      <w:r w:rsidRPr="000A52E2">
        <w:rPr>
          <w:rFonts w:ascii="Times New Roman" w:hAnsi="Times New Roman"/>
          <w:szCs w:val="28"/>
        </w:rPr>
        <w:t>/с - кинематическая вязкость воды;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  <w:lang w:val="en-US"/>
        </w:rPr>
        <w:t>D</w:t>
      </w:r>
      <w:r w:rsidRPr="000A52E2">
        <w:rPr>
          <w:rFonts w:ascii="Times New Roman" w:hAnsi="Times New Roman"/>
          <w:szCs w:val="28"/>
        </w:rPr>
        <w:t>0 - гидравлический эквивалент диаметра</w:t>
      </w:r>
    </w:p>
    <w:p w:rsidR="002B229F" w:rsidRDefault="002B229F" w:rsidP="000A52E2">
      <w:pPr>
        <w:tabs>
          <w:tab w:val="left" w:pos="5670"/>
        </w:tabs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tabs>
          <w:tab w:val="left" w:pos="5670"/>
        </w:tabs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2"/>
          <w:szCs w:val="28"/>
        </w:rPr>
        <w:pict>
          <v:shape id="_x0000_i1085" type="#_x0000_t75" style="width:101.25pt;height:30.75pt" fillcolor="window">
            <v:imagedata r:id="rId70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(5.17)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Получено: </w:t>
      </w:r>
      <w:r w:rsidRPr="000A52E2">
        <w:rPr>
          <w:rFonts w:ascii="Times New Roman" w:hAnsi="Times New Roman"/>
          <w:szCs w:val="28"/>
          <w:lang w:val="en-US"/>
        </w:rPr>
        <w:t>D</w:t>
      </w:r>
      <w:r w:rsidRPr="000A52E2">
        <w:rPr>
          <w:rFonts w:ascii="Times New Roman" w:hAnsi="Times New Roman"/>
          <w:szCs w:val="28"/>
        </w:rPr>
        <w:t xml:space="preserve">0=5,33 мм, </w:t>
      </w:r>
      <w:r w:rsidRPr="000A52E2">
        <w:rPr>
          <w:rFonts w:ascii="Times New Roman" w:hAnsi="Times New Roman"/>
          <w:szCs w:val="28"/>
          <w:lang w:val="en-US"/>
        </w:rPr>
        <w:t>Rl</w:t>
      </w:r>
      <w:r w:rsidRPr="000A52E2">
        <w:rPr>
          <w:rFonts w:ascii="Times New Roman" w:hAnsi="Times New Roman"/>
          <w:szCs w:val="28"/>
        </w:rPr>
        <w:t>=1,616*10</w:t>
      </w:r>
      <w:r w:rsidRPr="000A52E2">
        <w:rPr>
          <w:rFonts w:ascii="Times New Roman" w:hAnsi="Times New Roman"/>
          <w:szCs w:val="28"/>
          <w:vertAlign w:val="superscript"/>
        </w:rPr>
        <w:t xml:space="preserve">4 </w:t>
      </w:r>
      <w:r w:rsidRPr="000A52E2">
        <w:rPr>
          <w:rFonts w:ascii="Times New Roman" w:hAnsi="Times New Roman"/>
          <w:szCs w:val="28"/>
        </w:rPr>
        <w:t>&gt; 2300;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numPr>
          <w:ilvl w:val="2"/>
          <w:numId w:val="20"/>
        </w:numPr>
        <w:ind w:left="0"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Перепад давления по длине трубки</w:t>
      </w: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6"/>
          <w:szCs w:val="28"/>
        </w:rPr>
        <w:pict>
          <v:shape id="_x0000_i1086" type="#_x0000_t75" style="width:111pt;height:39pt" fillcolor="window">
            <v:imagedata r:id="rId71" o:title=""/>
          </v:shape>
        </w:pict>
      </w:r>
      <w:r w:rsidR="000A52E2" w:rsidRPr="000A52E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position w:val="-10"/>
          <w:szCs w:val="28"/>
        </w:rPr>
        <w:pict>
          <v:shape id="_x0000_i1087" type="#_x0000_t75" style="width:50.25pt;height:15.75pt" fillcolor="window">
            <v:imagedata r:id="rId72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(5.17,5.18)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где К=3 – коэффициент шероховатости;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Получено: </w:t>
      </w:r>
      <w:r w:rsidRPr="000A52E2">
        <w:rPr>
          <w:rFonts w:ascii="Times New Roman" w:hAnsi="Times New Roman"/>
          <w:szCs w:val="28"/>
        </w:rPr>
        <w:sym w:font="Symbol" w:char="F06C"/>
      </w:r>
      <w:r w:rsidRPr="000A52E2">
        <w:rPr>
          <w:rFonts w:ascii="Times New Roman" w:hAnsi="Times New Roman"/>
          <w:szCs w:val="28"/>
        </w:rPr>
        <w:t>1=0.073.</w:t>
      </w: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2"/>
          <w:szCs w:val="28"/>
        </w:rPr>
        <w:pict>
          <v:shape id="_x0000_i1088" type="#_x0000_t75" style="width:127.5pt;height:36pt" fillcolor="window">
            <v:imagedata r:id="rId73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(5.19)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С учетом уменьшения сечения трубы в местах стыков, пайки и.т.д. </w:t>
      </w:r>
      <w:r w:rsidRPr="000A52E2">
        <w:rPr>
          <w:rFonts w:ascii="Times New Roman" w:hAnsi="Times New Roman"/>
          <w:szCs w:val="28"/>
          <w:lang w:val="en-US"/>
        </w:rPr>
        <w:sym w:font="Symbol" w:char="F044"/>
      </w:r>
      <w:r w:rsidRPr="000A52E2">
        <w:rPr>
          <w:rFonts w:ascii="Times New Roman" w:hAnsi="Times New Roman"/>
          <w:szCs w:val="28"/>
          <w:lang w:val="en-US"/>
        </w:rPr>
        <w:t>p</w:t>
      </w:r>
      <w:r w:rsidRPr="000A52E2">
        <w:rPr>
          <w:rFonts w:ascii="Times New Roman" w:hAnsi="Times New Roman"/>
          <w:szCs w:val="28"/>
        </w:rPr>
        <w:t xml:space="preserve"> увеличено в 1,5 раза.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Получено: </w:t>
      </w:r>
      <w:r w:rsidRPr="000A52E2">
        <w:rPr>
          <w:rFonts w:ascii="Times New Roman" w:hAnsi="Times New Roman"/>
          <w:szCs w:val="28"/>
        </w:rPr>
        <w:sym w:font="Symbol" w:char="F044"/>
      </w:r>
      <w:r w:rsidRPr="000A52E2">
        <w:rPr>
          <w:rFonts w:ascii="Times New Roman" w:hAnsi="Times New Roman"/>
          <w:szCs w:val="28"/>
          <w:lang w:val="en-US"/>
        </w:rPr>
        <w:t>p</w:t>
      </w:r>
      <w:r w:rsidRPr="000A52E2">
        <w:rPr>
          <w:rFonts w:ascii="Times New Roman" w:hAnsi="Times New Roman"/>
          <w:szCs w:val="28"/>
        </w:rPr>
        <w:t>=1695 кН/м</w:t>
      </w:r>
      <w:r w:rsidRPr="000A52E2">
        <w:rPr>
          <w:rFonts w:ascii="Times New Roman" w:hAnsi="Times New Roman"/>
          <w:szCs w:val="28"/>
          <w:vertAlign w:val="superscript"/>
        </w:rPr>
        <w:t xml:space="preserve">2 </w:t>
      </w:r>
    </w:p>
    <w:p w:rsidR="000A52E2" w:rsidRPr="002B229F" w:rsidRDefault="002B229F" w:rsidP="002B229F">
      <w:pPr>
        <w:ind w:firstLine="72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0A52E2" w:rsidRPr="002B229F">
        <w:rPr>
          <w:rFonts w:ascii="Times New Roman" w:hAnsi="Times New Roman"/>
          <w:b/>
          <w:szCs w:val="28"/>
        </w:rPr>
        <w:t>6. Электро</w:t>
      </w:r>
      <w:r>
        <w:rPr>
          <w:rFonts w:ascii="Times New Roman" w:hAnsi="Times New Roman"/>
          <w:b/>
          <w:szCs w:val="28"/>
        </w:rPr>
        <w:t>магнитный расчет трансформатора</w:t>
      </w:r>
    </w:p>
    <w:p w:rsidR="002B229F" w:rsidRDefault="002B229F" w:rsidP="000A52E2">
      <w:pPr>
        <w:pStyle w:val="ad"/>
        <w:ind w:right="0"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0A52E2" w:rsidRPr="000A52E2" w:rsidRDefault="000A52E2" w:rsidP="000A52E2">
      <w:pPr>
        <w:pStyle w:val="ad"/>
        <w:ind w:righ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0A52E2">
        <w:rPr>
          <w:rFonts w:ascii="Times New Roman" w:hAnsi="Times New Roman"/>
          <w:b w:val="0"/>
          <w:sz w:val="28"/>
          <w:szCs w:val="28"/>
        </w:rPr>
        <w:t>Трансформаторы для преобразовательных установок, как правило, работают в длительных режимах. В связи с этим для них необходимо тщательно выбирать конструктивные и технологические решения для создания магнитопроводов с минимальными потерями. В большинстве случаев трехфазные магнитопроводы трансформаторов выполняют стержневой конструкции, несимметричными, плоско шихтованными. Для питания аппаратуры от сети 50 Гц широко применяются трансформаторы броневого и стержневого типа. По технико-экономическим показателям предпочтительны трансформаторы стержневого типа, выполненные на стандартных магнитопроводах оптимальной формы. Броневая конструкция практически равноценна стержневой по массе, но уступает по объему и стоимости. При расчёте трансформатора используется методика из [6].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2B229F" w:rsidRDefault="000A52E2" w:rsidP="000A52E2">
      <w:pPr>
        <w:pStyle w:val="a6"/>
        <w:spacing w:line="360" w:lineRule="auto"/>
        <w:ind w:firstLine="720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2B229F">
        <w:rPr>
          <w:rFonts w:ascii="Times New Roman" w:hAnsi="Times New Roman"/>
          <w:b/>
          <w:i w:val="0"/>
          <w:sz w:val="28"/>
          <w:szCs w:val="28"/>
        </w:rPr>
        <w:t>6.1 Действующее значение линейного тока вентильной обмотки:</w:t>
      </w:r>
    </w:p>
    <w:p w:rsidR="000A52E2" w:rsidRPr="000A52E2" w:rsidRDefault="000A52E2" w:rsidP="000A52E2">
      <w:pPr>
        <w:pStyle w:val="a6"/>
        <w:spacing w:line="360" w:lineRule="auto"/>
        <w:ind w:firstLine="720"/>
        <w:jc w:val="both"/>
        <w:rPr>
          <w:rFonts w:ascii="Times New Roman" w:hAnsi="Times New Roman"/>
          <w:i w:val="0"/>
          <w:sz w:val="28"/>
          <w:szCs w:val="28"/>
        </w:rPr>
      </w:pPr>
    </w:p>
    <w:p w:rsidR="000A52E2" w:rsidRPr="000A52E2" w:rsidRDefault="009729EE" w:rsidP="000A52E2">
      <w:pPr>
        <w:pStyle w:val="a6"/>
        <w:spacing w:line="360" w:lineRule="auto"/>
        <w:ind w:firstLine="720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26"/>
          <w:sz w:val="28"/>
          <w:szCs w:val="28"/>
        </w:rPr>
        <w:pict>
          <v:shape id="_x0000_i1089" type="#_x0000_t75" style="width:165.75pt;height:35.25pt" fillcolor="window">
            <v:imagedata r:id="rId74" o:title=""/>
          </v:shape>
        </w:pict>
      </w:r>
      <w:r w:rsidR="000A52E2" w:rsidRPr="000A52E2">
        <w:rPr>
          <w:rFonts w:ascii="Times New Roman" w:hAnsi="Times New Roman"/>
          <w:i w:val="0"/>
          <w:sz w:val="28"/>
          <w:szCs w:val="28"/>
        </w:rPr>
        <w:tab/>
      </w:r>
      <w:r w:rsidR="000A52E2" w:rsidRPr="000A52E2">
        <w:rPr>
          <w:rFonts w:ascii="Times New Roman" w:hAnsi="Times New Roman"/>
          <w:i w:val="0"/>
          <w:sz w:val="28"/>
          <w:szCs w:val="28"/>
        </w:rPr>
        <w:tab/>
      </w:r>
      <w:r w:rsidR="000A52E2" w:rsidRPr="000A52E2">
        <w:rPr>
          <w:rFonts w:ascii="Times New Roman" w:hAnsi="Times New Roman"/>
          <w:i w:val="0"/>
          <w:sz w:val="28"/>
          <w:szCs w:val="28"/>
        </w:rPr>
        <w:tab/>
        <w:t xml:space="preserve"> </w:t>
      </w:r>
      <w:r w:rsidR="000A52E2" w:rsidRPr="000A52E2">
        <w:rPr>
          <w:rFonts w:ascii="Times New Roman" w:hAnsi="Times New Roman"/>
          <w:i w:val="0"/>
          <w:sz w:val="28"/>
          <w:szCs w:val="28"/>
        </w:rPr>
        <w:tab/>
      </w:r>
      <w:r w:rsidR="000A52E2" w:rsidRPr="000A52E2">
        <w:rPr>
          <w:rFonts w:ascii="Times New Roman" w:hAnsi="Times New Roman"/>
          <w:i w:val="0"/>
          <w:sz w:val="28"/>
          <w:szCs w:val="28"/>
        </w:rPr>
        <w:tab/>
        <w:t xml:space="preserve"> (6.1)</w:t>
      </w:r>
    </w:p>
    <w:p w:rsidR="000A52E2" w:rsidRPr="000A52E2" w:rsidRDefault="000A52E2" w:rsidP="000A52E2">
      <w:pPr>
        <w:pStyle w:val="a6"/>
        <w:spacing w:line="360" w:lineRule="auto"/>
        <w:ind w:firstLine="720"/>
        <w:jc w:val="both"/>
        <w:rPr>
          <w:rFonts w:ascii="Times New Roman" w:hAnsi="Times New Roman"/>
          <w:i w:val="0"/>
          <w:sz w:val="28"/>
          <w:szCs w:val="28"/>
        </w:rPr>
      </w:pPr>
    </w:p>
    <w:p w:rsidR="000A52E2" w:rsidRPr="000A52E2" w:rsidRDefault="000A52E2" w:rsidP="000A52E2">
      <w:pPr>
        <w:pStyle w:val="a6"/>
        <w:spacing w:line="360" w:lineRule="auto"/>
        <w:ind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0A52E2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0A52E2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0A52E2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d</w:t>
      </w:r>
      <w:r w:rsidRPr="000A52E2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0A52E2">
        <w:rPr>
          <w:rFonts w:ascii="Times New Roman" w:hAnsi="Times New Roman"/>
          <w:i w:val="0"/>
          <w:sz w:val="28"/>
          <w:szCs w:val="28"/>
        </w:rPr>
        <w:t>= 100 А – ток нагрузки.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2B229F">
        <w:rPr>
          <w:rFonts w:ascii="Times New Roman" w:hAnsi="Times New Roman"/>
          <w:b/>
          <w:szCs w:val="28"/>
        </w:rPr>
        <w:t>6.2</w:t>
      </w:r>
      <w:r w:rsidRPr="000A52E2">
        <w:rPr>
          <w:rFonts w:ascii="Times New Roman" w:hAnsi="Times New Roman"/>
          <w:szCs w:val="28"/>
        </w:rPr>
        <w:t xml:space="preserve"> Действующие значения фазных напряжений холостого хода вентильной и сетевой обмоток </w:t>
      </w:r>
      <w:r w:rsidRPr="000A52E2">
        <w:rPr>
          <w:rFonts w:ascii="Times New Roman" w:hAnsi="Times New Roman"/>
          <w:szCs w:val="28"/>
          <w:lang w:val="en-US"/>
        </w:rPr>
        <w:t>U</w:t>
      </w:r>
      <w:r w:rsidRPr="000A52E2">
        <w:rPr>
          <w:rFonts w:ascii="Times New Roman" w:hAnsi="Times New Roman"/>
          <w:szCs w:val="28"/>
          <w:vertAlign w:val="subscript"/>
        </w:rPr>
        <w:t>2ф</w:t>
      </w:r>
      <w:r w:rsidRPr="000A52E2">
        <w:rPr>
          <w:rFonts w:ascii="Times New Roman" w:hAnsi="Times New Roman"/>
          <w:szCs w:val="28"/>
        </w:rPr>
        <w:t xml:space="preserve"> и </w:t>
      </w:r>
      <w:r w:rsidRPr="000A52E2">
        <w:rPr>
          <w:rFonts w:ascii="Times New Roman" w:hAnsi="Times New Roman"/>
          <w:szCs w:val="28"/>
          <w:lang w:val="en-US"/>
        </w:rPr>
        <w:t>U</w:t>
      </w:r>
      <w:r w:rsidRPr="000A52E2">
        <w:rPr>
          <w:rFonts w:ascii="Times New Roman" w:hAnsi="Times New Roman"/>
          <w:szCs w:val="28"/>
          <w:vertAlign w:val="subscript"/>
        </w:rPr>
        <w:t>1ф</w:t>
      </w:r>
      <w:r w:rsidRPr="000A52E2">
        <w:rPr>
          <w:rFonts w:ascii="Times New Roman" w:hAnsi="Times New Roman"/>
          <w:szCs w:val="28"/>
        </w:rPr>
        <w:t xml:space="preserve"> соответственно: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8"/>
          <w:szCs w:val="28"/>
        </w:rPr>
        <w:pict>
          <v:shape id="_x0000_i1090" type="#_x0000_t75" style="width:161.25pt;height:33.75pt" fillcolor="window">
            <v:imagedata r:id="rId75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 xml:space="preserve"> (6.2) </w:t>
      </w:r>
      <w:r w:rsidR="000A52E2" w:rsidRPr="000A52E2">
        <w:rPr>
          <w:rFonts w:ascii="Times New Roman" w:hAnsi="Times New Roman"/>
          <w:szCs w:val="28"/>
        </w:rPr>
        <w:tab/>
      </w: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30"/>
          <w:szCs w:val="28"/>
        </w:rPr>
        <w:pict>
          <v:shape id="_x0000_i1091" type="#_x0000_t75" style="width:158.25pt;height:35.25pt" fillcolor="window">
            <v:imagedata r:id="rId76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 xml:space="preserve"> (6.3) 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где </w:t>
      </w:r>
      <w:r w:rsidRPr="000A52E2">
        <w:rPr>
          <w:rFonts w:ascii="Times New Roman" w:hAnsi="Times New Roman"/>
          <w:szCs w:val="28"/>
          <w:lang w:val="en-US"/>
        </w:rPr>
        <w:t>E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d</w:t>
      </w:r>
      <w:r w:rsidRPr="000A52E2">
        <w:rPr>
          <w:rFonts w:ascii="Times New Roman" w:hAnsi="Times New Roman"/>
          <w:szCs w:val="28"/>
        </w:rPr>
        <w:t xml:space="preserve"> = 301,538 </w:t>
      </w:r>
      <w:r w:rsidRPr="000A52E2">
        <w:rPr>
          <w:rFonts w:ascii="Times New Roman" w:hAnsi="Times New Roman"/>
          <w:szCs w:val="28"/>
          <w:lang w:val="en-US"/>
        </w:rPr>
        <w:t>B</w:t>
      </w:r>
      <w:r w:rsidRPr="000A52E2">
        <w:rPr>
          <w:rFonts w:ascii="Times New Roman" w:hAnsi="Times New Roman"/>
          <w:szCs w:val="28"/>
        </w:rPr>
        <w:t xml:space="preserve"> - выпрямленное напряжение холостого хода выпрямителя; </w:t>
      </w:r>
      <w:r w:rsidRPr="000A52E2">
        <w:rPr>
          <w:rFonts w:ascii="Times New Roman" w:hAnsi="Times New Roman"/>
          <w:szCs w:val="28"/>
          <w:lang w:val="en-US"/>
        </w:rPr>
        <w:t>U</w:t>
      </w:r>
      <w:r w:rsidRPr="000A52E2">
        <w:rPr>
          <w:rFonts w:ascii="Times New Roman" w:hAnsi="Times New Roman"/>
          <w:szCs w:val="28"/>
          <w:vertAlign w:val="subscript"/>
        </w:rPr>
        <w:t>пит.лин.</w:t>
      </w:r>
      <w:r w:rsidRPr="000A52E2">
        <w:rPr>
          <w:rFonts w:ascii="Times New Roman" w:hAnsi="Times New Roman"/>
          <w:szCs w:val="28"/>
        </w:rPr>
        <w:t xml:space="preserve"> = 380 В - напряжение питания.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2B229F" w:rsidRDefault="000A52E2" w:rsidP="002B229F">
      <w:pPr>
        <w:pStyle w:val="ad"/>
        <w:ind w:right="0" w:firstLine="720"/>
        <w:rPr>
          <w:rFonts w:ascii="Times New Roman" w:hAnsi="Times New Roman"/>
          <w:sz w:val="28"/>
          <w:szCs w:val="28"/>
        </w:rPr>
      </w:pPr>
      <w:r w:rsidRPr="002B229F">
        <w:rPr>
          <w:rFonts w:ascii="Times New Roman" w:hAnsi="Times New Roman"/>
          <w:sz w:val="28"/>
          <w:szCs w:val="28"/>
        </w:rPr>
        <w:t>6.3 Коэффициент трансформации:</w:t>
      </w:r>
    </w:p>
    <w:p w:rsidR="000A52E2" w:rsidRPr="000A52E2" w:rsidRDefault="000A52E2" w:rsidP="000A52E2">
      <w:pPr>
        <w:pStyle w:val="ad"/>
        <w:ind w:right="0"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32"/>
          <w:szCs w:val="28"/>
        </w:rPr>
        <w:pict>
          <v:shape id="_x0000_i1092" type="#_x0000_t75" style="width:132.75pt;height:36.75pt" fillcolor="window">
            <v:imagedata r:id="rId77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 xml:space="preserve"> (6.4).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2B229F" w:rsidRDefault="000A52E2" w:rsidP="002B229F">
      <w:pPr>
        <w:ind w:firstLine="720"/>
        <w:jc w:val="center"/>
        <w:rPr>
          <w:rFonts w:ascii="Times New Roman" w:hAnsi="Times New Roman"/>
          <w:b/>
          <w:szCs w:val="28"/>
        </w:rPr>
      </w:pPr>
      <w:r w:rsidRPr="002B229F">
        <w:rPr>
          <w:rFonts w:ascii="Times New Roman" w:hAnsi="Times New Roman"/>
          <w:b/>
          <w:szCs w:val="28"/>
        </w:rPr>
        <w:t>6.4 Действующее значение линейного тока сетевой обмотки: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8"/>
          <w:szCs w:val="28"/>
        </w:rPr>
        <w:pict>
          <v:shape id="_x0000_i1093" type="#_x0000_t75" style="width:174pt;height:36pt" fillcolor="window">
            <v:imagedata r:id="rId78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 xml:space="preserve"> (6.5).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2B229F">
        <w:rPr>
          <w:rFonts w:ascii="Times New Roman" w:hAnsi="Times New Roman"/>
          <w:b/>
          <w:szCs w:val="28"/>
        </w:rPr>
        <w:t>6.5</w:t>
      </w:r>
      <w:r w:rsidRPr="000A52E2">
        <w:rPr>
          <w:rFonts w:ascii="Times New Roman" w:hAnsi="Times New Roman"/>
          <w:szCs w:val="28"/>
        </w:rPr>
        <w:t xml:space="preserve"> В большинстве случаев трехфазные магнитопроводы трансформаторов выполняют стержневой конструкции, несимметричными, плоскошихтованными. Выбираем диаметр стержня магнитопровода трансформатора с воздушным охлаждением для </w:t>
      </w:r>
      <w:r w:rsidRPr="000A52E2">
        <w:rPr>
          <w:rFonts w:ascii="Times New Roman" w:hAnsi="Times New Roman"/>
          <w:szCs w:val="28"/>
          <w:lang w:val="en-US"/>
        </w:rPr>
        <w:t>S</w:t>
      </w:r>
      <w:r w:rsidRPr="000A52E2">
        <w:rPr>
          <w:rFonts w:ascii="Times New Roman" w:hAnsi="Times New Roman"/>
          <w:szCs w:val="28"/>
          <w:vertAlign w:val="subscript"/>
        </w:rPr>
        <w:t>Т</w:t>
      </w:r>
      <w:r w:rsidRPr="000A52E2">
        <w:rPr>
          <w:rFonts w:ascii="Times New Roman" w:hAnsi="Times New Roman"/>
          <w:szCs w:val="28"/>
        </w:rPr>
        <w:t xml:space="preserve"> = 30 кВ</w:t>
      </w:r>
      <w:r w:rsidRPr="000A52E2">
        <w:rPr>
          <w:rFonts w:ascii="Times New Roman" w:hAnsi="Times New Roman"/>
          <w:szCs w:val="28"/>
        </w:rPr>
        <w:sym w:font="Symbol" w:char="F0D7"/>
      </w:r>
      <w:r w:rsidRPr="000A52E2">
        <w:rPr>
          <w:rFonts w:ascii="Times New Roman" w:hAnsi="Times New Roman"/>
          <w:szCs w:val="28"/>
        </w:rPr>
        <w:t xml:space="preserve">А [6, таб.3.2], </w:t>
      </w:r>
      <w:r w:rsidRPr="000A52E2">
        <w:rPr>
          <w:rFonts w:ascii="Times New Roman" w:hAnsi="Times New Roman"/>
          <w:szCs w:val="28"/>
          <w:lang w:val="en-US"/>
        </w:rPr>
        <w:t>D</w:t>
      </w:r>
      <w:r w:rsidRPr="000A52E2">
        <w:rPr>
          <w:rFonts w:ascii="Times New Roman" w:hAnsi="Times New Roman"/>
          <w:szCs w:val="28"/>
          <w:vertAlign w:val="subscript"/>
        </w:rPr>
        <w:t>с</w:t>
      </w:r>
      <w:r w:rsidRPr="000A52E2">
        <w:rPr>
          <w:rFonts w:ascii="Times New Roman" w:hAnsi="Times New Roman"/>
          <w:szCs w:val="28"/>
        </w:rPr>
        <w:t xml:space="preserve"> = 125 мм. Для </w:t>
      </w:r>
      <w:r w:rsidRPr="000A52E2">
        <w:rPr>
          <w:rFonts w:ascii="Times New Roman" w:hAnsi="Times New Roman"/>
          <w:szCs w:val="28"/>
          <w:lang w:val="en-US"/>
        </w:rPr>
        <w:t>D</w:t>
      </w:r>
      <w:r w:rsidRPr="000A52E2">
        <w:rPr>
          <w:rFonts w:ascii="Times New Roman" w:hAnsi="Times New Roman"/>
          <w:szCs w:val="28"/>
          <w:vertAlign w:val="subscript"/>
        </w:rPr>
        <w:t>с</w:t>
      </w:r>
      <w:r w:rsidRPr="000A52E2">
        <w:rPr>
          <w:rFonts w:ascii="Times New Roman" w:hAnsi="Times New Roman"/>
          <w:szCs w:val="28"/>
        </w:rPr>
        <w:t xml:space="preserve"> = 120 мм, согласно [6, таб.2.1], сечение стержня П</w:t>
      </w:r>
      <w:r w:rsidRPr="000A52E2">
        <w:rPr>
          <w:rFonts w:ascii="Times New Roman" w:hAnsi="Times New Roman"/>
          <w:szCs w:val="28"/>
          <w:vertAlign w:val="subscript"/>
        </w:rPr>
        <w:t>1</w:t>
      </w:r>
      <w:r w:rsidRPr="000A52E2">
        <w:rPr>
          <w:rFonts w:ascii="Times New Roman" w:hAnsi="Times New Roman"/>
          <w:szCs w:val="28"/>
        </w:rPr>
        <w:t xml:space="preserve">=112,3 </w:t>
      </w:r>
      <w:r w:rsidRPr="000A52E2">
        <w:rPr>
          <w:rFonts w:ascii="Times New Roman" w:hAnsi="Times New Roman"/>
          <w:szCs w:val="28"/>
          <w:lang w:val="en-US"/>
        </w:rPr>
        <w:t>c</w:t>
      </w:r>
      <w:r w:rsidRPr="000A52E2">
        <w:rPr>
          <w:rFonts w:ascii="Times New Roman" w:hAnsi="Times New Roman"/>
          <w:szCs w:val="28"/>
        </w:rPr>
        <w:t>м</w:t>
      </w:r>
      <w:r w:rsidRPr="000A52E2">
        <w:rPr>
          <w:rFonts w:ascii="Times New Roman" w:hAnsi="Times New Roman"/>
          <w:szCs w:val="28"/>
          <w:vertAlign w:val="superscript"/>
        </w:rPr>
        <w:t>2</w:t>
      </w:r>
      <w:r w:rsidRPr="000A52E2">
        <w:rPr>
          <w:rFonts w:ascii="Times New Roman" w:hAnsi="Times New Roman"/>
          <w:szCs w:val="28"/>
        </w:rPr>
        <w:t>, сечение ярма П</w:t>
      </w:r>
      <w:r w:rsidRPr="000A52E2">
        <w:rPr>
          <w:rFonts w:ascii="Times New Roman" w:hAnsi="Times New Roman"/>
          <w:szCs w:val="28"/>
          <w:vertAlign w:val="subscript"/>
        </w:rPr>
        <w:t>2</w:t>
      </w:r>
      <w:r w:rsidRPr="000A52E2">
        <w:rPr>
          <w:rFonts w:ascii="Times New Roman" w:hAnsi="Times New Roman"/>
          <w:szCs w:val="28"/>
        </w:rPr>
        <w:t xml:space="preserve"> = 115,3 см</w:t>
      </w:r>
      <w:r w:rsidRPr="000A52E2">
        <w:rPr>
          <w:rFonts w:ascii="Times New Roman" w:hAnsi="Times New Roman"/>
          <w:szCs w:val="28"/>
          <w:vertAlign w:val="superscript"/>
        </w:rPr>
        <w:t>2</w:t>
      </w:r>
      <w:r w:rsidRPr="000A52E2">
        <w:rPr>
          <w:rFonts w:ascii="Times New Roman" w:hAnsi="Times New Roman"/>
          <w:szCs w:val="28"/>
        </w:rPr>
        <w:t xml:space="preserve">, коэффициент использования площади круга </w:t>
      </w:r>
      <w:r w:rsidRPr="000A52E2">
        <w:rPr>
          <w:rFonts w:ascii="Times New Roman" w:hAnsi="Times New Roman"/>
          <w:szCs w:val="28"/>
          <w:lang w:val="en-US"/>
        </w:rPr>
        <w:t>k</w:t>
      </w:r>
      <w:r w:rsidRPr="000A52E2">
        <w:rPr>
          <w:rFonts w:ascii="Times New Roman" w:hAnsi="Times New Roman"/>
          <w:szCs w:val="28"/>
          <w:vertAlign w:val="subscript"/>
        </w:rPr>
        <w:t>и</w:t>
      </w:r>
      <w:r w:rsidRPr="000A52E2">
        <w:rPr>
          <w:rFonts w:ascii="Times New Roman" w:hAnsi="Times New Roman"/>
          <w:szCs w:val="28"/>
        </w:rPr>
        <w:t xml:space="preserve"> = 0,914.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2B229F">
      <w:pPr>
        <w:ind w:firstLine="720"/>
        <w:jc w:val="center"/>
        <w:rPr>
          <w:rFonts w:ascii="Times New Roman" w:hAnsi="Times New Roman"/>
          <w:szCs w:val="28"/>
        </w:rPr>
      </w:pPr>
      <w:r w:rsidRPr="002B229F">
        <w:rPr>
          <w:rFonts w:ascii="Times New Roman" w:hAnsi="Times New Roman"/>
          <w:b/>
          <w:szCs w:val="28"/>
        </w:rPr>
        <w:t>6.6 Активное сечение стержня магнитопровода</w:t>
      </w:r>
      <w:r w:rsidRPr="000A52E2">
        <w:rPr>
          <w:rFonts w:ascii="Times New Roman" w:hAnsi="Times New Roman"/>
          <w:szCs w:val="28"/>
        </w:rPr>
        <w:t>: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12"/>
          <w:szCs w:val="28"/>
          <w:lang w:val="en-US"/>
        </w:rPr>
        <w:pict>
          <v:shape id="_x0000_i1094" type="#_x0000_t75" style="width:209.25pt;height:20.25pt" fillcolor="window">
            <v:imagedata r:id="rId79" o:title=""/>
          </v:shape>
        </w:pict>
      </w:r>
      <w:r w:rsidR="000A52E2" w:rsidRPr="000A52E2">
        <w:rPr>
          <w:rFonts w:ascii="Times New Roman" w:hAnsi="Times New Roman"/>
          <w:szCs w:val="28"/>
        </w:rPr>
        <w:t xml:space="preserve"> м</w:t>
      </w:r>
      <w:r w:rsidR="000A52E2" w:rsidRPr="000A52E2">
        <w:rPr>
          <w:rFonts w:ascii="Times New Roman" w:hAnsi="Times New Roman"/>
          <w:szCs w:val="28"/>
          <w:vertAlign w:val="superscript"/>
        </w:rPr>
        <w:t>2</w:t>
      </w:r>
      <w:r w:rsidR="000A52E2" w:rsidRPr="000A52E2">
        <w:rPr>
          <w:rFonts w:ascii="Times New Roman" w:hAnsi="Times New Roman"/>
          <w:szCs w:val="28"/>
          <w:vertAlign w:val="superscript"/>
        </w:rPr>
        <w:tab/>
        <w:t xml:space="preserve"> </w: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(6.7)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где К</w:t>
      </w:r>
      <w:r w:rsidRPr="000A52E2">
        <w:rPr>
          <w:rFonts w:ascii="Times New Roman" w:hAnsi="Times New Roman"/>
          <w:szCs w:val="28"/>
          <w:vertAlign w:val="subscript"/>
        </w:rPr>
        <w:t>З</w:t>
      </w:r>
      <w:r w:rsidRPr="000A52E2">
        <w:rPr>
          <w:rFonts w:ascii="Times New Roman" w:hAnsi="Times New Roman"/>
          <w:szCs w:val="28"/>
        </w:rPr>
        <w:t xml:space="preserve"> = 0,96 – коэффициент заполнения сечения сталью при жаростойком электроизоляционном покрытии с толщиной листов, равной 0,3 мм.</w:t>
      </w:r>
    </w:p>
    <w:p w:rsidR="000A52E2" w:rsidRPr="002B229F" w:rsidRDefault="002B229F" w:rsidP="002B229F">
      <w:pPr>
        <w:ind w:firstLine="72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0A52E2" w:rsidRPr="002B229F">
        <w:rPr>
          <w:rFonts w:ascii="Times New Roman" w:hAnsi="Times New Roman"/>
          <w:b/>
          <w:szCs w:val="28"/>
        </w:rPr>
        <w:t>6.7 Число витков вторичной (вентильной) обмотки трансформатора: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30"/>
          <w:szCs w:val="28"/>
        </w:rPr>
        <w:pict>
          <v:shape id="_x0000_i1095" type="#_x0000_t75" style="width:286.5pt;height:36pt" fillcolor="window">
            <v:imagedata r:id="rId80" o:title=""/>
          </v:shape>
        </w:pict>
      </w:r>
      <w:r w:rsidR="000A52E2" w:rsidRPr="000A52E2">
        <w:rPr>
          <w:rFonts w:ascii="Times New Roman" w:hAnsi="Times New Roman"/>
          <w:szCs w:val="28"/>
        </w:rPr>
        <w:t xml:space="preserve">витков </w: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 xml:space="preserve"> (6.8)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где В = 1,2 Тл – электромагнитная индукция в трансформаторе с естественным воздушным охлаждением с классом нагревостойкости изоляции В; </w:t>
      </w:r>
      <w:r w:rsidRPr="000A52E2">
        <w:rPr>
          <w:rFonts w:ascii="Times New Roman" w:hAnsi="Times New Roman"/>
          <w:szCs w:val="28"/>
          <w:lang w:val="en-US"/>
        </w:rPr>
        <w:t>f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C</w:t>
      </w:r>
      <w:r w:rsidRPr="000A52E2">
        <w:rPr>
          <w:rFonts w:ascii="Times New Roman" w:hAnsi="Times New Roman"/>
          <w:szCs w:val="28"/>
        </w:rPr>
        <w:t xml:space="preserve"> = 50 Гц – частота питающей сети; </w:t>
      </w:r>
      <w:r w:rsidRPr="000A52E2">
        <w:rPr>
          <w:rFonts w:ascii="Times New Roman" w:hAnsi="Times New Roman"/>
          <w:szCs w:val="28"/>
          <w:lang w:val="en-US"/>
        </w:rPr>
        <w:t>q</w:t>
      </w:r>
      <w:r w:rsidRPr="000A52E2">
        <w:rPr>
          <w:rFonts w:ascii="Times New Roman" w:hAnsi="Times New Roman"/>
          <w:szCs w:val="28"/>
          <w:vertAlign w:val="subscript"/>
        </w:rPr>
        <w:t>С</w:t>
      </w:r>
      <w:r w:rsidRPr="000A52E2">
        <w:rPr>
          <w:rFonts w:ascii="Times New Roman" w:hAnsi="Times New Roman"/>
          <w:szCs w:val="28"/>
        </w:rPr>
        <w:t xml:space="preserve"> = 0,01 м</w:t>
      </w:r>
      <w:r w:rsidRPr="000A52E2">
        <w:rPr>
          <w:rFonts w:ascii="Times New Roman" w:hAnsi="Times New Roman"/>
          <w:szCs w:val="28"/>
          <w:vertAlign w:val="superscript"/>
        </w:rPr>
        <w:t>2</w:t>
      </w:r>
      <w:r w:rsidRPr="000A52E2">
        <w:rPr>
          <w:rFonts w:ascii="Times New Roman" w:hAnsi="Times New Roman"/>
          <w:szCs w:val="28"/>
        </w:rPr>
        <w:t xml:space="preserve"> - активное сечение стержня магнитопровода.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2B229F" w:rsidRDefault="000A52E2" w:rsidP="002B229F">
      <w:pPr>
        <w:ind w:firstLine="720"/>
        <w:jc w:val="center"/>
        <w:rPr>
          <w:rFonts w:ascii="Times New Roman" w:hAnsi="Times New Roman"/>
          <w:b/>
          <w:szCs w:val="28"/>
        </w:rPr>
      </w:pPr>
      <w:r w:rsidRPr="002B229F">
        <w:rPr>
          <w:rFonts w:ascii="Times New Roman" w:hAnsi="Times New Roman"/>
          <w:b/>
          <w:szCs w:val="28"/>
        </w:rPr>
        <w:t>6.8 Число витков первичной обмотки: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  <w:lang w:val="en-US"/>
        </w:rPr>
        <w:t>w</w:t>
      </w:r>
      <w:r w:rsidRPr="000A52E2">
        <w:rPr>
          <w:rFonts w:ascii="Times New Roman" w:hAnsi="Times New Roman"/>
          <w:szCs w:val="28"/>
          <w:vertAlign w:val="subscript"/>
        </w:rPr>
        <w:t>1</w:t>
      </w:r>
      <w:r w:rsidRPr="000A52E2">
        <w:rPr>
          <w:rFonts w:ascii="Times New Roman" w:hAnsi="Times New Roman"/>
          <w:szCs w:val="28"/>
        </w:rPr>
        <w:t xml:space="preserve"> = </w:t>
      </w:r>
      <w:r w:rsidRPr="000A52E2">
        <w:rPr>
          <w:rFonts w:ascii="Times New Roman" w:hAnsi="Times New Roman"/>
          <w:szCs w:val="28"/>
          <w:lang w:val="en-US"/>
        </w:rPr>
        <w:t>n</w:t>
      </w:r>
      <w:r w:rsidRPr="000A52E2">
        <w:rPr>
          <w:rFonts w:ascii="Times New Roman" w:hAnsi="Times New Roman"/>
          <w:szCs w:val="28"/>
        </w:rPr>
        <w:t xml:space="preserve"> </w:t>
      </w:r>
      <w:r w:rsidRPr="000A52E2">
        <w:rPr>
          <w:rFonts w:ascii="Times New Roman" w:hAnsi="Times New Roman"/>
          <w:szCs w:val="28"/>
          <w:lang w:val="en-US"/>
        </w:rPr>
        <w:sym w:font="Symbol" w:char="F0D7"/>
      </w:r>
      <w:r w:rsidRPr="000A52E2">
        <w:rPr>
          <w:rFonts w:ascii="Times New Roman" w:hAnsi="Times New Roman"/>
          <w:szCs w:val="28"/>
        </w:rPr>
        <w:t xml:space="preserve"> </w:t>
      </w:r>
      <w:r w:rsidRPr="000A52E2">
        <w:rPr>
          <w:rFonts w:ascii="Times New Roman" w:hAnsi="Times New Roman"/>
          <w:szCs w:val="28"/>
          <w:lang w:val="en-US"/>
        </w:rPr>
        <w:t>w</w:t>
      </w:r>
      <w:r w:rsidRPr="000A52E2">
        <w:rPr>
          <w:rFonts w:ascii="Times New Roman" w:hAnsi="Times New Roman"/>
          <w:szCs w:val="28"/>
          <w:vertAlign w:val="subscript"/>
        </w:rPr>
        <w:t>2</w:t>
      </w:r>
      <w:r w:rsidRPr="000A52E2">
        <w:rPr>
          <w:rFonts w:ascii="Times New Roman" w:hAnsi="Times New Roman"/>
          <w:szCs w:val="28"/>
        </w:rPr>
        <w:t xml:space="preserve"> = 1,7 </w:t>
      </w:r>
      <w:r w:rsidRPr="000A52E2">
        <w:rPr>
          <w:rFonts w:ascii="Times New Roman" w:hAnsi="Times New Roman"/>
          <w:szCs w:val="28"/>
          <w:lang w:val="en-US"/>
        </w:rPr>
        <w:sym w:font="Symbol" w:char="F0D7"/>
      </w:r>
      <w:r w:rsidRPr="000A52E2">
        <w:rPr>
          <w:rFonts w:ascii="Times New Roman" w:hAnsi="Times New Roman"/>
          <w:szCs w:val="28"/>
        </w:rPr>
        <w:t xml:space="preserve"> 48 = 81,72 </w:t>
      </w:r>
      <w:r w:rsidRPr="000A52E2">
        <w:rPr>
          <w:rFonts w:ascii="Times New Roman" w:hAnsi="Times New Roman"/>
          <w:szCs w:val="28"/>
          <w:lang w:val="en-US"/>
        </w:rPr>
        <w:sym w:font="Symbol" w:char="F0BB"/>
      </w:r>
      <w:r w:rsidRPr="000A52E2">
        <w:rPr>
          <w:rFonts w:ascii="Times New Roman" w:hAnsi="Times New Roman"/>
          <w:szCs w:val="28"/>
        </w:rPr>
        <w:t xml:space="preserve"> 82 витка </w:t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</w:r>
      <w:r w:rsidRPr="000A52E2">
        <w:rPr>
          <w:rFonts w:ascii="Times New Roman" w:hAnsi="Times New Roman"/>
          <w:szCs w:val="28"/>
        </w:rPr>
        <w:tab/>
        <w:t>(6.9)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2B229F" w:rsidRDefault="000A52E2" w:rsidP="002B229F">
      <w:pPr>
        <w:ind w:firstLine="720"/>
        <w:jc w:val="center"/>
        <w:rPr>
          <w:rFonts w:ascii="Times New Roman" w:hAnsi="Times New Roman"/>
          <w:b/>
          <w:szCs w:val="28"/>
        </w:rPr>
      </w:pPr>
      <w:r w:rsidRPr="002B229F">
        <w:rPr>
          <w:rFonts w:ascii="Times New Roman" w:hAnsi="Times New Roman"/>
          <w:b/>
          <w:szCs w:val="28"/>
        </w:rPr>
        <w:t>6.10</w:t>
      </w:r>
      <w:r w:rsidRPr="000A52E2">
        <w:rPr>
          <w:rFonts w:ascii="Times New Roman" w:hAnsi="Times New Roman"/>
          <w:szCs w:val="28"/>
        </w:rPr>
        <w:t xml:space="preserve"> </w:t>
      </w:r>
      <w:r w:rsidRPr="002B229F">
        <w:rPr>
          <w:rFonts w:ascii="Times New Roman" w:hAnsi="Times New Roman"/>
          <w:b/>
          <w:szCs w:val="28"/>
        </w:rPr>
        <w:t>Сечение провода первичной обмотки: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30"/>
          <w:szCs w:val="28"/>
        </w:rPr>
        <w:pict>
          <v:shape id="_x0000_i1096" type="#_x0000_t75" style="width:111.75pt;height:35.25pt" fillcolor="window">
            <v:imagedata r:id="rId81" o:title=""/>
          </v:shape>
        </w:pict>
      </w:r>
      <w:r w:rsidR="000A52E2" w:rsidRPr="000A52E2">
        <w:rPr>
          <w:rFonts w:ascii="Times New Roman" w:hAnsi="Times New Roman"/>
          <w:szCs w:val="28"/>
        </w:rPr>
        <w:t>мм</w:t>
      </w:r>
      <w:r w:rsidR="000A52E2" w:rsidRPr="000A52E2">
        <w:rPr>
          <w:rFonts w:ascii="Times New Roman" w:hAnsi="Times New Roman"/>
          <w:szCs w:val="28"/>
          <w:vertAlign w:val="superscript"/>
        </w:rPr>
        <w:t>2</w: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>(6.10)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где </w:t>
      </w:r>
      <w:r w:rsidRPr="000A52E2">
        <w:rPr>
          <w:rFonts w:ascii="Times New Roman" w:hAnsi="Times New Roman"/>
          <w:szCs w:val="28"/>
          <w:lang w:val="en-US"/>
        </w:rPr>
        <w:t>j</w:t>
      </w:r>
      <w:r w:rsidRPr="000A52E2">
        <w:rPr>
          <w:rFonts w:ascii="Times New Roman" w:hAnsi="Times New Roman"/>
          <w:szCs w:val="28"/>
        </w:rPr>
        <w:t xml:space="preserve"> =2 А/мм</w:t>
      </w:r>
      <w:r w:rsidRPr="000A52E2">
        <w:rPr>
          <w:rFonts w:ascii="Times New Roman" w:hAnsi="Times New Roman"/>
          <w:szCs w:val="28"/>
          <w:vertAlign w:val="superscript"/>
        </w:rPr>
        <w:t>2</w:t>
      </w:r>
      <w:r w:rsidRPr="000A52E2">
        <w:rPr>
          <w:rFonts w:ascii="Times New Roman" w:hAnsi="Times New Roman"/>
          <w:szCs w:val="28"/>
        </w:rPr>
        <w:t xml:space="preserve"> – плотность тока в обмотках с классом нагревостойкости изоляции В для медного провода.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2B229F" w:rsidRDefault="000A52E2" w:rsidP="002B229F">
      <w:pPr>
        <w:ind w:firstLine="720"/>
        <w:jc w:val="center"/>
        <w:rPr>
          <w:rFonts w:ascii="Times New Roman" w:hAnsi="Times New Roman"/>
          <w:b/>
          <w:szCs w:val="28"/>
        </w:rPr>
      </w:pPr>
      <w:r w:rsidRPr="002B229F">
        <w:rPr>
          <w:rFonts w:ascii="Times New Roman" w:hAnsi="Times New Roman"/>
          <w:b/>
          <w:szCs w:val="28"/>
        </w:rPr>
        <w:t>6.11 Сечение провода вторичной обмотки:</w:t>
      </w:r>
    </w:p>
    <w:p w:rsidR="002B229F" w:rsidRDefault="002B229F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8"/>
          <w:szCs w:val="28"/>
        </w:rPr>
        <w:pict>
          <v:shape id="_x0000_i1097" type="#_x0000_t75" style="width:138.75pt;height:31.5pt" fillcolor="window">
            <v:imagedata r:id="rId82" o:title=""/>
          </v:shape>
        </w:pict>
      </w:r>
      <w:r w:rsidR="000A52E2" w:rsidRPr="000A52E2">
        <w:rPr>
          <w:rFonts w:ascii="Times New Roman" w:hAnsi="Times New Roman"/>
          <w:szCs w:val="28"/>
        </w:rPr>
        <w:tab/>
        <w:t>мм</w:t>
      </w:r>
      <w:r w:rsidR="000A52E2" w:rsidRPr="000A52E2">
        <w:rPr>
          <w:rFonts w:ascii="Times New Roman" w:hAnsi="Times New Roman"/>
          <w:szCs w:val="28"/>
          <w:vertAlign w:val="superscript"/>
        </w:rPr>
        <w:t>2</w:t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</w:r>
      <w:r w:rsidR="000A52E2" w:rsidRPr="000A52E2">
        <w:rPr>
          <w:rFonts w:ascii="Times New Roman" w:hAnsi="Times New Roman"/>
          <w:szCs w:val="28"/>
        </w:rPr>
        <w:tab/>
        <w:t xml:space="preserve"> </w:t>
      </w:r>
      <w:r w:rsidR="000A52E2" w:rsidRPr="000A52E2">
        <w:rPr>
          <w:rFonts w:ascii="Times New Roman" w:hAnsi="Times New Roman"/>
          <w:szCs w:val="28"/>
        </w:rPr>
        <w:tab/>
        <w:t>(6.11)</w:t>
      </w:r>
    </w:p>
    <w:p w:rsidR="000A52E2" w:rsidRPr="000A52E2" w:rsidRDefault="002B229F" w:rsidP="002B229F">
      <w:pPr>
        <w:pStyle w:val="ad"/>
        <w:ind w:right="0" w:firstLine="7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A52E2" w:rsidRPr="000A52E2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0A52E2" w:rsidRPr="000A52E2">
        <w:rPr>
          <w:rFonts w:ascii="Times New Roman" w:hAnsi="Times New Roman"/>
          <w:sz w:val="28"/>
          <w:szCs w:val="28"/>
        </w:rPr>
        <w:t>Выбор устройств защиты от аварийных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0A52E2" w:rsidRPr="000A52E2">
        <w:rPr>
          <w:rFonts w:ascii="Times New Roman" w:hAnsi="Times New Roman"/>
          <w:sz w:val="28"/>
          <w:szCs w:val="28"/>
        </w:rPr>
        <w:t xml:space="preserve"> токов и перенапряжений</w:t>
      </w:r>
    </w:p>
    <w:p w:rsidR="000A52E2" w:rsidRPr="000A52E2" w:rsidRDefault="000A52E2" w:rsidP="000A52E2">
      <w:pPr>
        <w:pStyle w:val="ad"/>
        <w:ind w:right="0"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0A52E2" w:rsidRPr="000A52E2" w:rsidRDefault="000A52E2" w:rsidP="000A52E2">
      <w:pPr>
        <w:pStyle w:val="ad"/>
        <w:tabs>
          <w:tab w:val="left" w:pos="709"/>
        </w:tabs>
        <w:ind w:righ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0A52E2">
        <w:rPr>
          <w:rFonts w:ascii="Times New Roman" w:hAnsi="Times New Roman"/>
          <w:b w:val="0"/>
          <w:sz w:val="28"/>
          <w:szCs w:val="28"/>
        </w:rPr>
        <w:t xml:space="preserve">Для обеспечения надежной работы преобразователя необходимо использовать быстродействующие системы защиты. Защита может быть построена на базе коммутационных аппаратов и плавких предохранителей, а также выравнивающих </w:t>
      </w:r>
      <w:r w:rsidRPr="000A52E2">
        <w:rPr>
          <w:rFonts w:ascii="Times New Roman" w:hAnsi="Times New Roman"/>
          <w:b w:val="0"/>
          <w:sz w:val="28"/>
          <w:szCs w:val="28"/>
          <w:lang w:val="en-US"/>
        </w:rPr>
        <w:t>RCD</w:t>
      </w:r>
      <w:r w:rsidRPr="000A52E2">
        <w:rPr>
          <w:rFonts w:ascii="Times New Roman" w:hAnsi="Times New Roman"/>
          <w:b w:val="0"/>
          <w:sz w:val="28"/>
          <w:szCs w:val="28"/>
        </w:rPr>
        <w:t xml:space="preserve"> – цепочек.</w:t>
      </w:r>
    </w:p>
    <w:p w:rsidR="002B229F" w:rsidRDefault="002B229F" w:rsidP="000A52E2">
      <w:pPr>
        <w:pStyle w:val="ad"/>
        <w:ind w:right="0"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0A52E2" w:rsidRPr="002B229F" w:rsidRDefault="000A52E2" w:rsidP="002B229F">
      <w:pPr>
        <w:pStyle w:val="ad"/>
        <w:ind w:right="0" w:firstLine="720"/>
        <w:rPr>
          <w:rFonts w:ascii="Times New Roman" w:hAnsi="Times New Roman"/>
          <w:sz w:val="28"/>
          <w:szCs w:val="28"/>
        </w:rPr>
      </w:pPr>
      <w:r w:rsidRPr="002B229F">
        <w:rPr>
          <w:rFonts w:ascii="Times New Roman" w:hAnsi="Times New Roman"/>
          <w:sz w:val="28"/>
          <w:szCs w:val="28"/>
        </w:rPr>
        <w:t>7.1</w:t>
      </w:r>
      <w:r w:rsidR="002B229F" w:rsidRPr="002B229F">
        <w:rPr>
          <w:rFonts w:ascii="Times New Roman" w:hAnsi="Times New Roman"/>
          <w:sz w:val="28"/>
          <w:szCs w:val="28"/>
        </w:rPr>
        <w:t xml:space="preserve"> </w:t>
      </w:r>
      <w:r w:rsidRPr="002B229F">
        <w:rPr>
          <w:rFonts w:ascii="Times New Roman" w:hAnsi="Times New Roman"/>
          <w:sz w:val="28"/>
          <w:szCs w:val="28"/>
        </w:rPr>
        <w:t>Вы</w:t>
      </w:r>
      <w:r w:rsidR="002B229F" w:rsidRPr="002B229F">
        <w:rPr>
          <w:rFonts w:ascii="Times New Roman" w:hAnsi="Times New Roman"/>
          <w:sz w:val="28"/>
          <w:szCs w:val="28"/>
        </w:rPr>
        <w:t>бор автоматического выключателя</w:t>
      </w:r>
    </w:p>
    <w:p w:rsidR="002B229F" w:rsidRDefault="002B229F" w:rsidP="000A52E2">
      <w:pPr>
        <w:pStyle w:val="ad"/>
        <w:ind w:right="0"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0A52E2" w:rsidRPr="000A52E2" w:rsidRDefault="000A52E2" w:rsidP="000A52E2">
      <w:pPr>
        <w:pStyle w:val="ad"/>
        <w:ind w:righ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0A52E2">
        <w:rPr>
          <w:rFonts w:ascii="Times New Roman" w:hAnsi="Times New Roman"/>
          <w:b w:val="0"/>
          <w:sz w:val="28"/>
          <w:szCs w:val="28"/>
        </w:rPr>
        <w:t>При возникновении аварийного тока на входе преобразователя можно использовать токоограничивающие выключатели переменного тока. В рассчитываемом преобразователе на стороне сетевой обмотки применяем автоматический выключатель переменного тока серии А3712Б, характеристики которого, согласно [7] приведены в таблице 6.1.</w:t>
      </w:r>
    </w:p>
    <w:p w:rsidR="002B229F" w:rsidRDefault="002B229F" w:rsidP="000A52E2">
      <w:pPr>
        <w:pStyle w:val="ad"/>
        <w:ind w:right="0"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0A52E2" w:rsidRPr="000A52E2" w:rsidRDefault="000A52E2" w:rsidP="000A52E2">
      <w:pPr>
        <w:pStyle w:val="ad"/>
        <w:ind w:righ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0A52E2">
        <w:rPr>
          <w:rFonts w:ascii="Times New Roman" w:hAnsi="Times New Roman"/>
          <w:b w:val="0"/>
          <w:sz w:val="28"/>
          <w:szCs w:val="28"/>
        </w:rPr>
        <w:t>Таблица 7.1</w:t>
      </w:r>
    </w:p>
    <w:p w:rsidR="000A52E2" w:rsidRPr="000A52E2" w:rsidRDefault="000A52E2" w:rsidP="000A52E2">
      <w:pPr>
        <w:pStyle w:val="ad"/>
        <w:ind w:righ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0A52E2">
        <w:rPr>
          <w:rFonts w:ascii="Times New Roman" w:hAnsi="Times New Roman"/>
          <w:b w:val="0"/>
          <w:sz w:val="28"/>
          <w:szCs w:val="28"/>
        </w:rPr>
        <w:t>Справочные данные автоматического выключателя переменного тока серии А3722Б.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3417"/>
      </w:tblGrid>
      <w:tr w:rsidR="000A52E2" w:rsidRPr="006823B2" w:rsidTr="006823B2">
        <w:trPr>
          <w:trHeight w:val="367"/>
          <w:jc w:val="center"/>
        </w:trPr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52E2" w:rsidRPr="006823B2" w:rsidRDefault="000A52E2" w:rsidP="006823B2">
            <w:pPr>
              <w:pStyle w:val="ad"/>
              <w:ind w:right="0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3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A52E2" w:rsidRPr="006823B2" w:rsidRDefault="000A52E2" w:rsidP="006823B2">
            <w:pPr>
              <w:pStyle w:val="ad"/>
              <w:ind w:righ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6823B2">
              <w:rPr>
                <w:rFonts w:ascii="Times New Roman" w:hAnsi="Times New Roman"/>
                <w:b w:val="0"/>
                <w:sz w:val="20"/>
              </w:rPr>
              <w:t xml:space="preserve">Значение </w:t>
            </w:r>
          </w:p>
        </w:tc>
      </w:tr>
      <w:tr w:rsidR="000A52E2" w:rsidRPr="006823B2" w:rsidTr="006823B2">
        <w:trPr>
          <w:trHeight w:val="367"/>
          <w:jc w:val="center"/>
        </w:trPr>
        <w:tc>
          <w:tcPr>
            <w:tcW w:w="4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52E2" w:rsidRPr="006823B2" w:rsidRDefault="000A52E2" w:rsidP="006823B2">
            <w:pPr>
              <w:pStyle w:val="ad"/>
              <w:ind w:righ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6823B2">
              <w:rPr>
                <w:rFonts w:ascii="Times New Roman" w:hAnsi="Times New Roman"/>
                <w:b w:val="0"/>
                <w:sz w:val="20"/>
              </w:rPr>
              <w:t>Частота сети, Гц</w:t>
            </w:r>
          </w:p>
        </w:tc>
        <w:tc>
          <w:tcPr>
            <w:tcW w:w="341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A52E2" w:rsidRPr="006823B2" w:rsidRDefault="000A52E2" w:rsidP="006823B2">
            <w:pPr>
              <w:pStyle w:val="ad"/>
              <w:ind w:righ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6823B2">
              <w:rPr>
                <w:rFonts w:ascii="Times New Roman" w:hAnsi="Times New Roman"/>
                <w:b w:val="0"/>
                <w:sz w:val="20"/>
              </w:rPr>
              <w:t>50</w:t>
            </w:r>
          </w:p>
        </w:tc>
      </w:tr>
      <w:tr w:rsidR="000A52E2" w:rsidRPr="006823B2" w:rsidTr="006823B2">
        <w:trPr>
          <w:trHeight w:val="367"/>
          <w:jc w:val="center"/>
        </w:trPr>
        <w:tc>
          <w:tcPr>
            <w:tcW w:w="4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52E2" w:rsidRPr="006823B2" w:rsidRDefault="000A52E2" w:rsidP="006823B2">
            <w:pPr>
              <w:pStyle w:val="ad"/>
              <w:ind w:righ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6823B2">
              <w:rPr>
                <w:rFonts w:ascii="Times New Roman" w:hAnsi="Times New Roman"/>
                <w:b w:val="0"/>
                <w:sz w:val="20"/>
              </w:rPr>
              <w:t>Номинальное напряжение выключателя, В</w:t>
            </w:r>
          </w:p>
        </w:tc>
        <w:tc>
          <w:tcPr>
            <w:tcW w:w="3417" w:type="dxa"/>
            <w:tcBorders>
              <w:left w:val="nil"/>
              <w:right w:val="single" w:sz="12" w:space="0" w:color="auto"/>
            </w:tcBorders>
            <w:vAlign w:val="center"/>
          </w:tcPr>
          <w:p w:rsidR="000A52E2" w:rsidRPr="006823B2" w:rsidRDefault="000A52E2" w:rsidP="006823B2">
            <w:pPr>
              <w:pStyle w:val="ad"/>
              <w:ind w:righ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6823B2">
              <w:rPr>
                <w:rFonts w:ascii="Times New Roman" w:hAnsi="Times New Roman"/>
                <w:b w:val="0"/>
                <w:sz w:val="20"/>
              </w:rPr>
              <w:t>380</w:t>
            </w:r>
          </w:p>
        </w:tc>
      </w:tr>
      <w:tr w:rsidR="000A52E2" w:rsidRPr="006823B2" w:rsidTr="006823B2">
        <w:trPr>
          <w:trHeight w:val="367"/>
          <w:jc w:val="center"/>
        </w:trPr>
        <w:tc>
          <w:tcPr>
            <w:tcW w:w="4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52E2" w:rsidRPr="006823B2" w:rsidRDefault="000A52E2" w:rsidP="006823B2">
            <w:pPr>
              <w:pStyle w:val="ad"/>
              <w:ind w:righ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6823B2">
              <w:rPr>
                <w:rFonts w:ascii="Times New Roman" w:hAnsi="Times New Roman"/>
                <w:b w:val="0"/>
                <w:sz w:val="20"/>
              </w:rPr>
              <w:t>Номинальный ток выключателей, А</w:t>
            </w:r>
          </w:p>
        </w:tc>
        <w:tc>
          <w:tcPr>
            <w:tcW w:w="3417" w:type="dxa"/>
            <w:tcBorders>
              <w:left w:val="nil"/>
              <w:right w:val="single" w:sz="12" w:space="0" w:color="auto"/>
            </w:tcBorders>
            <w:vAlign w:val="center"/>
          </w:tcPr>
          <w:p w:rsidR="000A52E2" w:rsidRPr="006823B2" w:rsidRDefault="000A52E2" w:rsidP="006823B2">
            <w:pPr>
              <w:pStyle w:val="ad"/>
              <w:ind w:righ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6823B2">
              <w:rPr>
                <w:rFonts w:ascii="Times New Roman" w:hAnsi="Times New Roman"/>
                <w:b w:val="0"/>
                <w:sz w:val="20"/>
              </w:rPr>
              <w:t>250</w:t>
            </w:r>
          </w:p>
        </w:tc>
      </w:tr>
      <w:tr w:rsidR="000A52E2" w:rsidRPr="006823B2" w:rsidTr="006823B2">
        <w:trPr>
          <w:trHeight w:val="367"/>
          <w:jc w:val="center"/>
        </w:trPr>
        <w:tc>
          <w:tcPr>
            <w:tcW w:w="4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52E2" w:rsidRPr="006823B2" w:rsidRDefault="000A52E2" w:rsidP="006823B2">
            <w:pPr>
              <w:pStyle w:val="ad"/>
              <w:ind w:righ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6823B2">
              <w:rPr>
                <w:rFonts w:ascii="Times New Roman" w:hAnsi="Times New Roman"/>
                <w:b w:val="0"/>
                <w:sz w:val="20"/>
              </w:rPr>
              <w:t>Номинальный ток электромагнитных расцепителей, А</w:t>
            </w:r>
          </w:p>
        </w:tc>
        <w:tc>
          <w:tcPr>
            <w:tcW w:w="3417" w:type="dxa"/>
            <w:tcBorders>
              <w:left w:val="nil"/>
              <w:right w:val="single" w:sz="12" w:space="0" w:color="auto"/>
            </w:tcBorders>
            <w:vAlign w:val="center"/>
          </w:tcPr>
          <w:p w:rsidR="000A52E2" w:rsidRPr="006823B2" w:rsidRDefault="000A52E2" w:rsidP="006823B2">
            <w:pPr>
              <w:pStyle w:val="ad"/>
              <w:ind w:righ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6823B2">
              <w:rPr>
                <w:rFonts w:ascii="Times New Roman" w:hAnsi="Times New Roman"/>
                <w:b w:val="0"/>
                <w:sz w:val="20"/>
              </w:rPr>
              <w:t>250</w:t>
            </w:r>
          </w:p>
        </w:tc>
      </w:tr>
      <w:tr w:rsidR="000A52E2" w:rsidRPr="006823B2" w:rsidTr="006823B2">
        <w:trPr>
          <w:trHeight w:val="367"/>
          <w:jc w:val="center"/>
        </w:trPr>
        <w:tc>
          <w:tcPr>
            <w:tcW w:w="46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52E2" w:rsidRPr="006823B2" w:rsidRDefault="000A52E2" w:rsidP="006823B2">
            <w:pPr>
              <w:pStyle w:val="ad"/>
              <w:ind w:righ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6823B2">
              <w:rPr>
                <w:rFonts w:ascii="Times New Roman" w:hAnsi="Times New Roman"/>
                <w:b w:val="0"/>
                <w:sz w:val="20"/>
              </w:rPr>
              <w:t>Уставка по току срабатывания, А</w:t>
            </w:r>
          </w:p>
        </w:tc>
        <w:tc>
          <w:tcPr>
            <w:tcW w:w="3417" w:type="dxa"/>
            <w:tcBorders>
              <w:left w:val="nil"/>
              <w:right w:val="single" w:sz="12" w:space="0" w:color="auto"/>
            </w:tcBorders>
            <w:vAlign w:val="center"/>
          </w:tcPr>
          <w:p w:rsidR="000A52E2" w:rsidRPr="006823B2" w:rsidRDefault="000A52E2" w:rsidP="006823B2">
            <w:pPr>
              <w:pStyle w:val="ad"/>
              <w:ind w:righ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6823B2">
              <w:rPr>
                <w:rFonts w:ascii="Times New Roman" w:hAnsi="Times New Roman"/>
                <w:b w:val="0"/>
                <w:sz w:val="20"/>
              </w:rPr>
              <w:t>1600</w:t>
            </w:r>
          </w:p>
        </w:tc>
      </w:tr>
      <w:tr w:rsidR="000A52E2" w:rsidRPr="006823B2" w:rsidTr="006823B2">
        <w:trPr>
          <w:trHeight w:val="734"/>
          <w:jc w:val="center"/>
        </w:trPr>
        <w:tc>
          <w:tcPr>
            <w:tcW w:w="46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52E2" w:rsidRPr="006823B2" w:rsidRDefault="000A52E2" w:rsidP="006823B2">
            <w:pPr>
              <w:pStyle w:val="ad"/>
              <w:ind w:righ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6823B2">
              <w:rPr>
                <w:rFonts w:ascii="Times New Roman" w:hAnsi="Times New Roman"/>
                <w:b w:val="0"/>
                <w:sz w:val="20"/>
              </w:rPr>
              <w:t xml:space="preserve">Механическая износостойкость выключателей, кол-во срабатываний </w:t>
            </w:r>
          </w:p>
        </w:tc>
        <w:tc>
          <w:tcPr>
            <w:tcW w:w="341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A52E2" w:rsidRPr="006823B2" w:rsidRDefault="000A52E2" w:rsidP="006823B2">
            <w:pPr>
              <w:pStyle w:val="ad"/>
              <w:ind w:right="0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6823B2">
              <w:rPr>
                <w:rFonts w:ascii="Times New Roman" w:hAnsi="Times New Roman"/>
                <w:b w:val="0"/>
                <w:sz w:val="20"/>
              </w:rPr>
              <w:t>16000</w:t>
            </w:r>
          </w:p>
        </w:tc>
      </w:tr>
    </w:tbl>
    <w:p w:rsidR="000A52E2" w:rsidRPr="000A52E2" w:rsidRDefault="000A52E2" w:rsidP="000A52E2">
      <w:pPr>
        <w:pStyle w:val="ad"/>
        <w:ind w:right="0"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0A52E2" w:rsidRPr="000A52E2" w:rsidRDefault="000A52E2" w:rsidP="000A52E2">
      <w:pPr>
        <w:pStyle w:val="ad"/>
        <w:ind w:right="0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0A52E2">
        <w:rPr>
          <w:rFonts w:ascii="Times New Roman" w:hAnsi="Times New Roman"/>
          <w:b w:val="0"/>
          <w:sz w:val="28"/>
          <w:szCs w:val="28"/>
        </w:rPr>
        <w:t>Автоматический выключатель серии А3712Б применяется для защиты электрических установок при коротких замыканиях, перегрузках и недопустимых снижениях напряжения; род тока – переменный; тип выключателя – токоограничивающий трехполюсный.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6823B2" w:rsidRDefault="000A52E2" w:rsidP="006823B2">
      <w:pPr>
        <w:ind w:firstLine="720"/>
        <w:jc w:val="center"/>
        <w:rPr>
          <w:rFonts w:ascii="Times New Roman" w:hAnsi="Times New Roman"/>
          <w:b/>
          <w:szCs w:val="28"/>
        </w:rPr>
      </w:pPr>
      <w:r w:rsidRPr="006823B2">
        <w:rPr>
          <w:rFonts w:ascii="Times New Roman" w:hAnsi="Times New Roman"/>
          <w:b/>
          <w:szCs w:val="28"/>
        </w:rPr>
        <w:t>7.2</w:t>
      </w:r>
      <w:r w:rsidR="006823B2" w:rsidRPr="006823B2">
        <w:rPr>
          <w:rFonts w:ascii="Times New Roman" w:hAnsi="Times New Roman"/>
          <w:b/>
          <w:szCs w:val="28"/>
        </w:rPr>
        <w:t xml:space="preserve"> </w:t>
      </w:r>
      <w:r w:rsidR="006823B2">
        <w:rPr>
          <w:rFonts w:ascii="Times New Roman" w:hAnsi="Times New Roman"/>
          <w:b/>
          <w:szCs w:val="28"/>
        </w:rPr>
        <w:t>Выбор плавких предохранителей</w:t>
      </w:r>
    </w:p>
    <w:p w:rsidR="006823B2" w:rsidRDefault="006823B2" w:rsidP="000A52E2">
      <w:pPr>
        <w:tabs>
          <w:tab w:val="left" w:pos="709"/>
        </w:tabs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tabs>
          <w:tab w:val="left" w:pos="709"/>
        </w:tabs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Защита на базе плавких предохранителей применяется для предотвращения протекания токов КЗ через тиристоры. Выбираем предохранитель ПП57-3417 для защиты тиристоров: номинальный ток плавкой вставки I</w:t>
      </w:r>
      <w:r w:rsidRPr="000A52E2">
        <w:rPr>
          <w:rFonts w:ascii="Times New Roman" w:hAnsi="Times New Roman"/>
          <w:szCs w:val="28"/>
          <w:vertAlign w:val="subscript"/>
        </w:rPr>
        <w:t>ном</w:t>
      </w:r>
      <w:r w:rsidRPr="000A52E2">
        <w:rPr>
          <w:rFonts w:ascii="Times New Roman" w:hAnsi="Times New Roman"/>
          <w:szCs w:val="28"/>
        </w:rPr>
        <w:t>=150 А при U</w:t>
      </w:r>
      <w:r w:rsidRPr="000A52E2">
        <w:rPr>
          <w:rFonts w:ascii="Times New Roman" w:hAnsi="Times New Roman"/>
          <w:szCs w:val="28"/>
          <w:vertAlign w:val="subscript"/>
        </w:rPr>
        <w:t>ном</w:t>
      </w:r>
      <w:r w:rsidRPr="000A52E2">
        <w:rPr>
          <w:rFonts w:ascii="Times New Roman" w:hAnsi="Times New Roman"/>
          <w:szCs w:val="28"/>
        </w:rPr>
        <w:t xml:space="preserve">=380 В; при этом номинальные потери мощности плавкой вставки </w:t>
      </w:r>
      <w:r w:rsidRPr="000A52E2">
        <w:rPr>
          <w:rFonts w:ascii="Times New Roman" w:hAnsi="Times New Roman"/>
          <w:szCs w:val="28"/>
          <w:lang w:val="en-US"/>
        </w:rPr>
        <w:t>W</w:t>
      </w:r>
      <w:r w:rsidRPr="000A52E2">
        <w:rPr>
          <w:rFonts w:ascii="Times New Roman" w:hAnsi="Times New Roman"/>
          <w:szCs w:val="28"/>
          <w:vertAlign w:val="subscript"/>
        </w:rPr>
        <w:t>ном</w:t>
      </w:r>
      <w:r w:rsidRPr="000A52E2">
        <w:rPr>
          <w:rFonts w:ascii="Times New Roman" w:hAnsi="Times New Roman"/>
          <w:szCs w:val="28"/>
        </w:rPr>
        <w:t xml:space="preserve"> = 60 Вт.</w:t>
      </w:r>
    </w:p>
    <w:p w:rsidR="000A52E2" w:rsidRPr="000A52E2" w:rsidRDefault="000A52E2" w:rsidP="000A52E2">
      <w:pPr>
        <w:tabs>
          <w:tab w:val="left" w:pos="0"/>
        </w:tabs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Для защиты нагрузки выбираем предохранитель ПП57-3737: номинальный ток плавкой вставки I</w:t>
      </w:r>
      <w:r w:rsidRPr="000A52E2">
        <w:rPr>
          <w:rFonts w:ascii="Times New Roman" w:hAnsi="Times New Roman"/>
          <w:szCs w:val="28"/>
          <w:vertAlign w:val="subscript"/>
        </w:rPr>
        <w:t>ном</w:t>
      </w:r>
      <w:r w:rsidRPr="000A52E2">
        <w:rPr>
          <w:rFonts w:ascii="Times New Roman" w:hAnsi="Times New Roman"/>
          <w:szCs w:val="28"/>
        </w:rPr>
        <w:t>=250 А при U</w:t>
      </w:r>
      <w:r w:rsidRPr="000A52E2">
        <w:rPr>
          <w:rFonts w:ascii="Times New Roman" w:hAnsi="Times New Roman"/>
          <w:szCs w:val="28"/>
          <w:vertAlign w:val="subscript"/>
        </w:rPr>
        <w:t>ном</w:t>
      </w:r>
      <w:r w:rsidRPr="000A52E2">
        <w:rPr>
          <w:rFonts w:ascii="Times New Roman" w:hAnsi="Times New Roman"/>
          <w:szCs w:val="28"/>
        </w:rPr>
        <w:t xml:space="preserve">=380 В; при этом номинальные потери мощности плавкой вставки </w:t>
      </w:r>
      <w:r w:rsidRPr="000A52E2">
        <w:rPr>
          <w:rFonts w:ascii="Times New Roman" w:hAnsi="Times New Roman"/>
          <w:szCs w:val="28"/>
          <w:lang w:val="en-US"/>
        </w:rPr>
        <w:t>W</w:t>
      </w:r>
      <w:r w:rsidRPr="000A52E2">
        <w:rPr>
          <w:rFonts w:ascii="Times New Roman" w:hAnsi="Times New Roman"/>
          <w:szCs w:val="28"/>
          <w:vertAlign w:val="subscript"/>
        </w:rPr>
        <w:t>ном</w:t>
      </w:r>
      <w:r w:rsidRPr="000A52E2">
        <w:rPr>
          <w:rFonts w:ascii="Times New Roman" w:hAnsi="Times New Roman"/>
          <w:szCs w:val="28"/>
        </w:rPr>
        <w:t xml:space="preserve"> = 120 Вт.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6823B2" w:rsidRDefault="000A52E2" w:rsidP="006823B2">
      <w:pPr>
        <w:ind w:firstLine="720"/>
        <w:jc w:val="center"/>
        <w:rPr>
          <w:rFonts w:ascii="Times New Roman" w:hAnsi="Times New Roman"/>
          <w:b/>
          <w:szCs w:val="28"/>
        </w:rPr>
      </w:pPr>
      <w:r w:rsidRPr="000A52E2">
        <w:rPr>
          <w:rFonts w:ascii="Times New Roman" w:hAnsi="Times New Roman"/>
          <w:szCs w:val="28"/>
        </w:rPr>
        <w:t>7</w:t>
      </w:r>
      <w:r w:rsidRPr="006823B2">
        <w:rPr>
          <w:rFonts w:ascii="Times New Roman" w:hAnsi="Times New Roman"/>
          <w:b/>
          <w:szCs w:val="28"/>
        </w:rPr>
        <w:t xml:space="preserve">.3 Расчет параметров выравнивающих </w:t>
      </w:r>
      <w:r w:rsidRPr="006823B2">
        <w:rPr>
          <w:rFonts w:ascii="Times New Roman" w:hAnsi="Times New Roman"/>
          <w:b/>
          <w:szCs w:val="28"/>
          <w:lang w:val="en-US"/>
        </w:rPr>
        <w:t>RCD</w:t>
      </w:r>
      <w:r w:rsidR="006823B2">
        <w:rPr>
          <w:rFonts w:ascii="Times New Roman" w:hAnsi="Times New Roman"/>
          <w:b/>
          <w:szCs w:val="28"/>
        </w:rPr>
        <w:t xml:space="preserve"> - цепочек</w:t>
      </w:r>
    </w:p>
    <w:p w:rsidR="006823B2" w:rsidRDefault="006823B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Конденсаторы эффективно выравнивают напряжения на тиристорах в переходных режимах, но вместе с тем увеличивают ток в открытом состоянии на интервале отпирания. Эти токи можно ограничить демпфирующими резисторами, включенными последовательно с конденсаторами, сопротивление которых выбирается порядка нескольких десятков Ом. Для ограничения скорости нарастания напряжения в закрытом состоянии, при которой может самопроизвольно включиться тиристор, параллельно демпфирующим резисторам включаются диоды, которые должны иметь как можно меньшее время восстановления запирающих свойств в обратном направлении. 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Сопротивление демпфирующего резистора принимаем равным 20 Ом. Выбираем резистор: С1 - 8 - 1 - 20 - </w:t>
      </w:r>
      <w:r w:rsidRPr="000A52E2">
        <w:rPr>
          <w:rFonts w:ascii="Times New Roman" w:hAnsi="Times New Roman"/>
          <w:szCs w:val="28"/>
        </w:rPr>
        <w:sym w:font="Symbol" w:char="F0B1"/>
      </w:r>
      <w:r w:rsidRPr="000A52E2">
        <w:rPr>
          <w:rFonts w:ascii="Times New Roman" w:hAnsi="Times New Roman"/>
          <w:szCs w:val="28"/>
        </w:rPr>
        <w:t>5%.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Емкость конденсаторов:</w:t>
      </w: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30"/>
          <w:szCs w:val="28"/>
        </w:rPr>
        <w:pict>
          <v:shape id="_x0000_i1098" type="#_x0000_t75" style="width:267pt;height:36pt" fillcolor="window">
            <v:imagedata r:id="rId83" o:title=""/>
          </v:shape>
        </w:pict>
      </w:r>
      <w:r w:rsidR="000A52E2" w:rsidRPr="000A52E2">
        <w:rPr>
          <w:rFonts w:ascii="Times New Roman" w:hAnsi="Times New Roman"/>
          <w:szCs w:val="28"/>
        </w:rPr>
        <w:t xml:space="preserve">, </w:t>
      </w:r>
      <w:r w:rsidR="000A52E2" w:rsidRPr="000A52E2">
        <w:rPr>
          <w:rFonts w:ascii="Times New Roman" w:hAnsi="Times New Roman"/>
          <w:szCs w:val="28"/>
        </w:rPr>
        <w:tab/>
        <w:t xml:space="preserve"> (7.3)</w:t>
      </w:r>
    </w:p>
    <w:p w:rsidR="006823B2" w:rsidRDefault="006823B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где </w:t>
      </w:r>
      <w:r w:rsidRPr="000A52E2">
        <w:rPr>
          <w:rFonts w:ascii="Times New Roman" w:hAnsi="Times New Roman"/>
          <w:szCs w:val="28"/>
        </w:rPr>
        <w:sym w:font="Symbol" w:char="F044"/>
      </w:r>
      <w:r w:rsidRPr="000A52E2">
        <w:rPr>
          <w:rFonts w:ascii="Times New Roman" w:hAnsi="Times New Roman"/>
          <w:szCs w:val="28"/>
          <w:lang w:val="en-US"/>
        </w:rPr>
        <w:t>Q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rr</w:t>
      </w:r>
      <w:r w:rsidRPr="000A52E2">
        <w:rPr>
          <w:rFonts w:ascii="Times New Roman" w:hAnsi="Times New Roman"/>
          <w:szCs w:val="28"/>
        </w:rPr>
        <w:t xml:space="preserve"> - наибольшая возможная разность зарядов восстановления последовательно включенных приборов, принимаем равной половине заряда восстановления применяемых тиристоров :</w:t>
      </w:r>
    </w:p>
    <w:p w:rsidR="006823B2" w:rsidRDefault="006823B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sym w:font="Symbol" w:char="F044"/>
      </w:r>
      <w:r w:rsidRPr="000A52E2">
        <w:rPr>
          <w:rFonts w:ascii="Times New Roman" w:hAnsi="Times New Roman"/>
          <w:szCs w:val="28"/>
          <w:lang w:val="en-US"/>
        </w:rPr>
        <w:t>Q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rr</w:t>
      </w:r>
      <w:r w:rsidRPr="000A52E2">
        <w:rPr>
          <w:rFonts w:ascii="Times New Roman" w:hAnsi="Times New Roman"/>
          <w:szCs w:val="28"/>
        </w:rPr>
        <w:t xml:space="preserve">= </w:t>
      </w:r>
      <w:r w:rsidR="009729EE">
        <w:rPr>
          <w:rFonts w:ascii="Times New Roman" w:hAnsi="Times New Roman"/>
          <w:position w:val="-22"/>
          <w:szCs w:val="28"/>
        </w:rPr>
        <w:pict>
          <v:shape id="_x0000_i1099" type="#_x0000_t75" style="width:15.75pt;height:29.25pt" fillcolor="window">
            <v:imagedata r:id="rId84" o:title=""/>
          </v:shape>
        </w:pict>
      </w:r>
      <w:r w:rsidRPr="000A52E2">
        <w:rPr>
          <w:rFonts w:ascii="Times New Roman" w:hAnsi="Times New Roman"/>
          <w:szCs w:val="28"/>
        </w:rPr>
        <w:t>700 мкКл = 350 мкКл.</w:t>
      </w:r>
    </w:p>
    <w:p w:rsidR="006823B2" w:rsidRDefault="006823B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Параметры </w:t>
      </w:r>
      <w:r w:rsidRPr="000A52E2">
        <w:rPr>
          <w:rFonts w:ascii="Times New Roman" w:hAnsi="Times New Roman"/>
          <w:szCs w:val="28"/>
          <w:lang w:val="en-US"/>
        </w:rPr>
        <w:t>U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RSM</w:t>
      </w:r>
      <w:r w:rsidRPr="000A52E2">
        <w:rPr>
          <w:rFonts w:ascii="Times New Roman" w:hAnsi="Times New Roman"/>
          <w:szCs w:val="28"/>
        </w:rPr>
        <w:t xml:space="preserve"> , </w:t>
      </w:r>
      <w:r w:rsidRPr="000A52E2">
        <w:rPr>
          <w:rFonts w:ascii="Times New Roman" w:hAnsi="Times New Roman"/>
          <w:szCs w:val="28"/>
          <w:lang w:val="en-US"/>
        </w:rPr>
        <w:t>U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RM</w:t>
      </w:r>
      <w:r w:rsidRPr="000A52E2">
        <w:rPr>
          <w:rFonts w:ascii="Times New Roman" w:hAnsi="Times New Roman"/>
          <w:szCs w:val="28"/>
        </w:rPr>
        <w:t xml:space="preserve">, </w:t>
      </w:r>
      <w:r w:rsidRPr="000A52E2">
        <w:rPr>
          <w:rFonts w:ascii="Times New Roman" w:hAnsi="Times New Roman"/>
          <w:szCs w:val="28"/>
        </w:rPr>
        <w:sym w:font="Symbol" w:char="F044"/>
      </w:r>
      <w:r w:rsidRPr="000A52E2">
        <w:rPr>
          <w:rFonts w:ascii="Times New Roman" w:hAnsi="Times New Roman"/>
          <w:szCs w:val="28"/>
          <w:lang w:val="en-US"/>
        </w:rPr>
        <w:t>Q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rr</w:t>
      </w:r>
      <w:r w:rsidRPr="000A52E2">
        <w:rPr>
          <w:rFonts w:ascii="Times New Roman" w:hAnsi="Times New Roman"/>
          <w:szCs w:val="28"/>
        </w:rPr>
        <w:t xml:space="preserve">, </w:t>
      </w:r>
      <w:r w:rsidRPr="000A52E2">
        <w:rPr>
          <w:rFonts w:ascii="Times New Roman" w:hAnsi="Times New Roman"/>
          <w:szCs w:val="28"/>
          <w:lang w:val="en-US"/>
        </w:rPr>
        <w:t>I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RM</w:t>
      </w:r>
      <w:r w:rsidRPr="000A52E2">
        <w:rPr>
          <w:rFonts w:ascii="Times New Roman" w:hAnsi="Times New Roman"/>
          <w:szCs w:val="28"/>
        </w:rPr>
        <w:t xml:space="preserve"> взяты из справочника [ 3 ] для тиристора типа ТБ113 - 200.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Принимаем: С=0,47 мкФ 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Выбираем: К40У-9 – 400 В - 0,47 мкФ - </w:t>
      </w:r>
      <w:r w:rsidRPr="000A52E2">
        <w:rPr>
          <w:rFonts w:ascii="Times New Roman" w:hAnsi="Times New Roman"/>
          <w:szCs w:val="28"/>
        </w:rPr>
        <w:sym w:font="Arial" w:char="00B1"/>
      </w:r>
      <w:r w:rsidRPr="000A52E2">
        <w:rPr>
          <w:rFonts w:ascii="Times New Roman" w:hAnsi="Times New Roman"/>
          <w:szCs w:val="28"/>
        </w:rPr>
        <w:t>20%.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Выбираем диод по напряжению и току : КД105 Б.</w:t>
      </w:r>
    </w:p>
    <w:p w:rsidR="000A52E2" w:rsidRPr="000A52E2" w:rsidRDefault="006823B2" w:rsidP="006823B2">
      <w:pPr>
        <w:ind w:firstLine="72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0A52E2" w:rsidRPr="000A52E2">
        <w:rPr>
          <w:rFonts w:ascii="Times New Roman" w:hAnsi="Times New Roman"/>
          <w:b/>
          <w:szCs w:val="28"/>
        </w:rPr>
        <w:t>8. Описание работы схемы управления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Для коммутации тиристоров в преобразователе используется система управления, которая может быть одноканальной (в которой все тиристоры управляются одноканальным сигналом со сдвигом на 60 градусов), так и многоканальной - с раздельно управляемыми тиристорами. Рассматривается работа вертикальной синхронной системы управления со стабилизацией напряжения (рис.8.1 , рис. 8.2). 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Напряжение с нагрузки </w:t>
      </w:r>
      <w:r w:rsidRPr="000A52E2">
        <w:rPr>
          <w:rFonts w:ascii="Times New Roman" w:hAnsi="Times New Roman"/>
          <w:szCs w:val="28"/>
          <w:lang w:val="en-US"/>
        </w:rPr>
        <w:t>U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d</w:t>
      </w:r>
      <w:r w:rsidRPr="000A52E2">
        <w:rPr>
          <w:rFonts w:ascii="Times New Roman" w:hAnsi="Times New Roman"/>
          <w:szCs w:val="28"/>
          <w:vertAlign w:val="subscript"/>
        </w:rPr>
        <w:t xml:space="preserve"> </w:t>
      </w:r>
      <w:r w:rsidRPr="000A52E2">
        <w:rPr>
          <w:rFonts w:ascii="Times New Roman" w:hAnsi="Times New Roman"/>
          <w:szCs w:val="28"/>
        </w:rPr>
        <w:t xml:space="preserve">через датчик Д поступает на элемент сравнения. Также на вход элемента сравнения подаётся напряжение </w:t>
      </w:r>
      <w:r w:rsidRPr="000A52E2">
        <w:rPr>
          <w:rFonts w:ascii="Times New Roman" w:hAnsi="Times New Roman"/>
          <w:szCs w:val="28"/>
          <w:lang w:val="en-US"/>
        </w:rPr>
        <w:t>U</w:t>
      </w:r>
      <w:r w:rsidRPr="000A52E2">
        <w:rPr>
          <w:rFonts w:ascii="Times New Roman" w:hAnsi="Times New Roman"/>
          <w:szCs w:val="28"/>
          <w:vertAlign w:val="subscript"/>
        </w:rPr>
        <w:t>з</w:t>
      </w:r>
      <w:r w:rsidRPr="000A52E2">
        <w:rPr>
          <w:rFonts w:ascii="Times New Roman" w:hAnsi="Times New Roman"/>
          <w:szCs w:val="28"/>
        </w:rPr>
        <w:t xml:space="preserve"> с задатчика интенсивности ЗИ. Разница напряжений (</w:t>
      </w:r>
      <w:r w:rsidRPr="000A52E2">
        <w:rPr>
          <w:rFonts w:ascii="Times New Roman" w:hAnsi="Times New Roman"/>
          <w:szCs w:val="28"/>
          <w:lang w:val="en-US"/>
        </w:rPr>
        <w:t>U</w:t>
      </w:r>
      <w:r w:rsidRPr="000A52E2">
        <w:rPr>
          <w:rFonts w:ascii="Times New Roman" w:hAnsi="Times New Roman"/>
          <w:szCs w:val="28"/>
          <w:vertAlign w:val="subscript"/>
        </w:rPr>
        <w:t>з</w:t>
      </w:r>
      <w:r w:rsidRPr="000A52E2">
        <w:rPr>
          <w:rFonts w:ascii="Times New Roman" w:hAnsi="Times New Roman"/>
          <w:szCs w:val="28"/>
        </w:rPr>
        <w:t>-</w:t>
      </w:r>
      <w:r w:rsidRPr="000A52E2">
        <w:rPr>
          <w:rFonts w:ascii="Times New Roman" w:hAnsi="Times New Roman"/>
          <w:szCs w:val="28"/>
          <w:lang w:val="en-US"/>
        </w:rPr>
        <w:t>U</w:t>
      </w:r>
      <w:r w:rsidRPr="000A52E2">
        <w:rPr>
          <w:rFonts w:ascii="Times New Roman" w:hAnsi="Times New Roman"/>
          <w:szCs w:val="28"/>
          <w:vertAlign w:val="subscript"/>
        </w:rPr>
        <w:t>ос</w:t>
      </w:r>
      <w:r w:rsidRPr="000A52E2">
        <w:rPr>
          <w:rFonts w:ascii="Times New Roman" w:hAnsi="Times New Roman"/>
          <w:szCs w:val="28"/>
        </w:rPr>
        <w:t xml:space="preserve">) поступает на усилитель У и усиленное напряжение управления </w:t>
      </w:r>
      <w:r w:rsidRPr="000A52E2">
        <w:rPr>
          <w:rFonts w:ascii="Times New Roman" w:hAnsi="Times New Roman"/>
          <w:szCs w:val="28"/>
          <w:lang w:val="en-US"/>
        </w:rPr>
        <w:t>U</w:t>
      </w:r>
      <w:r w:rsidRPr="000A52E2">
        <w:rPr>
          <w:rFonts w:ascii="Times New Roman" w:hAnsi="Times New Roman"/>
          <w:szCs w:val="28"/>
          <w:vertAlign w:val="subscript"/>
        </w:rPr>
        <w:t>у</w:t>
      </w:r>
      <w:r w:rsidRPr="000A52E2">
        <w:rPr>
          <w:rFonts w:ascii="Times New Roman" w:hAnsi="Times New Roman"/>
          <w:szCs w:val="28"/>
        </w:rPr>
        <w:t xml:space="preserve"> идёт на компаратор К. На другой вход компаратора подаётся опорное напряжение </w:t>
      </w:r>
      <w:r w:rsidRPr="000A52E2">
        <w:rPr>
          <w:rFonts w:ascii="Times New Roman" w:hAnsi="Times New Roman"/>
          <w:szCs w:val="28"/>
          <w:lang w:val="en-US"/>
        </w:rPr>
        <w:t>U</w:t>
      </w:r>
      <w:r w:rsidRPr="000A52E2">
        <w:rPr>
          <w:rFonts w:ascii="Times New Roman" w:hAnsi="Times New Roman"/>
          <w:szCs w:val="28"/>
          <w:vertAlign w:val="subscript"/>
        </w:rPr>
        <w:t>оп</w:t>
      </w:r>
      <w:r w:rsidRPr="000A52E2">
        <w:rPr>
          <w:rFonts w:ascii="Times New Roman" w:hAnsi="Times New Roman"/>
          <w:szCs w:val="28"/>
        </w:rPr>
        <w:t xml:space="preserve"> с генератора пилообразного напряжения ГПН, управляемого устройством синхронизации УС, подключенного к линиям сетевого напряжения </w:t>
      </w:r>
      <w:r w:rsidRPr="000A52E2">
        <w:rPr>
          <w:rFonts w:ascii="Times New Roman" w:hAnsi="Times New Roman"/>
          <w:szCs w:val="28"/>
          <w:lang w:val="en-US"/>
        </w:rPr>
        <w:t>U</w:t>
      </w:r>
      <w:r w:rsidRPr="000A52E2">
        <w:rPr>
          <w:rFonts w:ascii="Times New Roman" w:hAnsi="Times New Roman"/>
          <w:szCs w:val="28"/>
          <w:vertAlign w:val="subscript"/>
        </w:rPr>
        <w:t>с</w:t>
      </w:r>
      <w:r w:rsidRPr="000A52E2">
        <w:rPr>
          <w:rFonts w:ascii="Times New Roman" w:hAnsi="Times New Roman"/>
          <w:szCs w:val="28"/>
        </w:rPr>
        <w:t xml:space="preserve">. Пока опорное напряжение больше напряжения управления на выходе компаратора присутствует отрицательное выходное напряжение </w:t>
      </w:r>
      <w:r w:rsidRPr="000A52E2">
        <w:rPr>
          <w:rFonts w:ascii="Times New Roman" w:hAnsi="Times New Roman"/>
          <w:szCs w:val="28"/>
          <w:lang w:val="en-US"/>
        </w:rPr>
        <w:t>U</w:t>
      </w:r>
      <w:r w:rsidRPr="000A52E2">
        <w:rPr>
          <w:rFonts w:ascii="Times New Roman" w:hAnsi="Times New Roman"/>
          <w:szCs w:val="28"/>
          <w:vertAlign w:val="subscript"/>
        </w:rPr>
        <w:t>вых</w:t>
      </w:r>
      <w:r w:rsidRPr="000A52E2">
        <w:rPr>
          <w:rFonts w:ascii="Times New Roman" w:hAnsi="Times New Roman"/>
          <w:szCs w:val="28"/>
          <w:vertAlign w:val="superscript"/>
        </w:rPr>
        <w:t>-</w:t>
      </w:r>
      <w:r w:rsidRPr="000A52E2">
        <w:rPr>
          <w:rFonts w:ascii="Times New Roman" w:hAnsi="Times New Roman"/>
          <w:szCs w:val="28"/>
        </w:rPr>
        <w:t xml:space="preserve">. По достижению равенства входных напряжений компаратора он опрокидывается и на формирователе импульсов Ф оказывается положительное напряжение </w:t>
      </w:r>
      <w:r w:rsidRPr="000A52E2">
        <w:rPr>
          <w:rFonts w:ascii="Times New Roman" w:hAnsi="Times New Roman"/>
          <w:szCs w:val="28"/>
          <w:lang w:val="en-US"/>
        </w:rPr>
        <w:t>U</w:t>
      </w:r>
      <w:r w:rsidRPr="000A52E2">
        <w:rPr>
          <w:rFonts w:ascii="Times New Roman" w:hAnsi="Times New Roman"/>
          <w:szCs w:val="28"/>
          <w:vertAlign w:val="subscript"/>
        </w:rPr>
        <w:t>вых</w:t>
      </w:r>
      <w:r w:rsidRPr="000A52E2">
        <w:rPr>
          <w:rFonts w:ascii="Times New Roman" w:hAnsi="Times New Roman"/>
          <w:szCs w:val="28"/>
          <w:vertAlign w:val="superscript"/>
        </w:rPr>
        <w:t>+</w:t>
      </w:r>
      <w:r w:rsidRPr="000A52E2">
        <w:rPr>
          <w:rFonts w:ascii="Times New Roman" w:hAnsi="Times New Roman"/>
          <w:szCs w:val="28"/>
        </w:rPr>
        <w:t>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Этот перепад вызывает появление короткого управляющего импульса напряжения на выходе формирователя импульсов Ф, в дальнейшем усиливаемого усилителем импульсов УИ и подаваемого на систему распределения управляющих импульсов для тиристоров. В случае повышения выходного напряжения </w:t>
      </w:r>
      <w:r w:rsidRPr="000A52E2">
        <w:rPr>
          <w:rFonts w:ascii="Times New Roman" w:hAnsi="Times New Roman"/>
          <w:szCs w:val="28"/>
          <w:lang w:val="en-US"/>
        </w:rPr>
        <w:t>U</w:t>
      </w:r>
      <w:r w:rsidRPr="000A52E2">
        <w:rPr>
          <w:rFonts w:ascii="Times New Roman" w:hAnsi="Times New Roman"/>
          <w:szCs w:val="28"/>
          <w:vertAlign w:val="subscript"/>
          <w:lang w:val="en-US"/>
        </w:rPr>
        <w:t>d</w:t>
      </w:r>
      <w:r w:rsidRPr="000A52E2">
        <w:rPr>
          <w:rFonts w:ascii="Times New Roman" w:hAnsi="Times New Roman"/>
          <w:szCs w:val="28"/>
        </w:rPr>
        <w:t xml:space="preserve"> управляющее напряжение </w:t>
      </w:r>
      <w:r w:rsidRPr="000A52E2">
        <w:rPr>
          <w:rFonts w:ascii="Times New Roman" w:hAnsi="Times New Roman"/>
          <w:szCs w:val="28"/>
          <w:lang w:val="en-US"/>
        </w:rPr>
        <w:t>U</w:t>
      </w:r>
      <w:r w:rsidRPr="000A52E2">
        <w:rPr>
          <w:rFonts w:ascii="Times New Roman" w:hAnsi="Times New Roman"/>
          <w:szCs w:val="28"/>
          <w:vertAlign w:val="subscript"/>
        </w:rPr>
        <w:t>у</w:t>
      </w:r>
      <w:r w:rsidRPr="000A52E2">
        <w:rPr>
          <w:rFonts w:ascii="Times New Roman" w:hAnsi="Times New Roman"/>
          <w:szCs w:val="28"/>
        </w:rPr>
        <w:softHyphen/>
        <w:t xml:space="preserve"> становится меньше, что вызывает увеличение угла управления </w:t>
      </w:r>
      <w:r w:rsidRPr="000A52E2">
        <w:rPr>
          <w:rFonts w:ascii="Times New Roman" w:hAnsi="Times New Roman"/>
          <w:szCs w:val="28"/>
        </w:rPr>
        <w:sym w:font="Symbol" w:char="F061"/>
      </w:r>
      <w:r w:rsidRPr="000A52E2">
        <w:rPr>
          <w:rFonts w:ascii="Times New Roman" w:hAnsi="Times New Roman"/>
          <w:szCs w:val="28"/>
          <w:vertAlign w:val="subscript"/>
        </w:rPr>
        <w:t>ном</w:t>
      </w:r>
      <w:r w:rsidRPr="000A52E2">
        <w:rPr>
          <w:rFonts w:ascii="Times New Roman" w:hAnsi="Times New Roman"/>
          <w:szCs w:val="28"/>
        </w:rPr>
        <w:t xml:space="preserve"> на величину </w:t>
      </w:r>
      <w:r w:rsidRPr="000A52E2">
        <w:rPr>
          <w:rFonts w:ascii="Times New Roman" w:hAnsi="Times New Roman"/>
          <w:szCs w:val="28"/>
        </w:rPr>
        <w:sym w:font="Symbol" w:char="F044"/>
      </w:r>
      <w:r w:rsidRPr="000A52E2">
        <w:rPr>
          <w:rFonts w:ascii="Times New Roman" w:hAnsi="Times New Roman"/>
          <w:szCs w:val="28"/>
        </w:rPr>
        <w:sym w:font="Symbol" w:char="F061"/>
      </w:r>
      <w:r w:rsidRPr="000A52E2">
        <w:rPr>
          <w:rFonts w:ascii="Times New Roman" w:hAnsi="Times New Roman"/>
          <w:szCs w:val="28"/>
        </w:rPr>
        <w:t xml:space="preserve">. Следовательно, произойдёт более позднее открывание тиристоров и снижение напряжения на нагрузке до номинального. Если возникает необходимость изменения выходного напряжения, это можно сделать путём изменения напряжения задатчика интенсивности </w:t>
      </w:r>
      <w:r w:rsidRPr="000A52E2">
        <w:rPr>
          <w:rFonts w:ascii="Times New Roman" w:hAnsi="Times New Roman"/>
          <w:szCs w:val="28"/>
          <w:lang w:val="en-US"/>
        </w:rPr>
        <w:t>U</w:t>
      </w:r>
      <w:r w:rsidRPr="000A52E2">
        <w:rPr>
          <w:rFonts w:ascii="Times New Roman" w:hAnsi="Times New Roman"/>
          <w:szCs w:val="28"/>
          <w:vertAlign w:val="subscript"/>
        </w:rPr>
        <w:t>з</w:t>
      </w:r>
      <w:r w:rsidRPr="000A52E2">
        <w:rPr>
          <w:rFonts w:ascii="Times New Roman" w:hAnsi="Times New Roman"/>
          <w:szCs w:val="28"/>
        </w:rPr>
        <w:t xml:space="preserve">. 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Временные диаграммы схемы управления.</w:t>
      </w:r>
    </w:p>
    <w:p w:rsidR="006823B2" w:rsidRPr="000A52E2" w:rsidRDefault="006823B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noProof/>
        </w:rPr>
        <w:pict>
          <v:line id="_x0000_s1030" style="position:absolute;left:0;text-align:left;z-index:251656704" from="87.2pt,582.6pt" to="461.6pt,582.6pt" o:allowincell="f">
            <v:stroke endarrow="open"/>
          </v:line>
        </w:pict>
      </w:r>
      <w:r>
        <w:rPr>
          <w:rFonts w:ascii="Times New Roman" w:hAnsi="Times New Roman"/>
          <w:szCs w:val="28"/>
        </w:rPr>
        <w:pict>
          <v:shape id="_x0000_i1100" type="#_x0000_t75" style="width:364.5pt;height:535.5pt" fillcolor="window">
            <v:imagedata r:id="rId85" o:title=""/>
          </v:shape>
        </w:pic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Рис.8.1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  <w:sectPr w:rsidR="000A52E2" w:rsidRPr="000A52E2" w:rsidSect="000A52E2">
          <w:footerReference w:type="even" r:id="rId86"/>
          <w:pgSz w:w="11907" w:h="16840" w:code="9"/>
          <w:pgMar w:top="1134" w:right="851" w:bottom="1134" w:left="1701" w:header="0" w:footer="1134" w:gutter="0"/>
          <w:pgNumType w:start="1"/>
          <w:cols w:space="720"/>
          <w:titlePg/>
        </w:sect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Структурная схема системы управления.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9729EE" w:rsidP="000A52E2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pict>
          <v:shape id="_x0000_i1101" type="#_x0000_t75" style="width:631.5pt;height:295.5pt">
            <v:imagedata r:id="rId87" o:title=""/>
          </v:shape>
        </w:pic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Рис.8.2.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  <w:sectPr w:rsidR="000A52E2" w:rsidRPr="000A52E2" w:rsidSect="000A52E2">
          <w:pgSz w:w="16840" w:h="11907" w:orient="landscape" w:code="9"/>
          <w:pgMar w:top="1134" w:right="851" w:bottom="1134" w:left="1701" w:header="0" w:footer="1134" w:gutter="0"/>
          <w:pgNumType w:start="1"/>
          <w:cols w:space="720"/>
          <w:titlePg/>
        </w:sectPr>
      </w:pPr>
    </w:p>
    <w:p w:rsidR="000A52E2" w:rsidRPr="000A52E2" w:rsidRDefault="000A52E2" w:rsidP="006823B2">
      <w:pPr>
        <w:ind w:firstLine="720"/>
        <w:jc w:val="center"/>
        <w:rPr>
          <w:rFonts w:ascii="Times New Roman" w:hAnsi="Times New Roman"/>
          <w:b/>
          <w:szCs w:val="28"/>
        </w:rPr>
      </w:pPr>
      <w:r w:rsidRPr="000A52E2">
        <w:rPr>
          <w:rFonts w:ascii="Times New Roman" w:hAnsi="Times New Roman"/>
          <w:b/>
          <w:szCs w:val="28"/>
        </w:rPr>
        <w:t>Заключение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В результате проведённого расчёта, разработан статический преобразователь средней мощности. Содержащий понижающий трёхфазный трансформатор типовой мощностью 30 кВт, тиристоры типа Т113-200. Для снижения пульсаций выходного напряжения до требуемого уровня применён Г - образный фильтр, содержащий батарею, состоящую из десяти конденсаторов типа К50-18-1000 мкФ-50В-20%+50%, и дроссель с системой водяного охлаждения, числом витков равным 30 и величиной потерь в меди порядка 0,4 кВт. Для защиты сетевой обмотки понижающего трансформатора в случае возникновения аварийного тока выбран автоматический выключатель переменного тока серии А3716Б. В анодной цепи каждого тиристора для предотвращения протекания токов короткого замыкания установлены плавкие предохранители типа ПП57-3937, в цепи нагрузки - предохранитель типа ПП57-4038.</w:t>
      </w:r>
    </w:p>
    <w:p w:rsidR="000A52E2" w:rsidRPr="006823B2" w:rsidRDefault="006823B2" w:rsidP="006823B2">
      <w:pPr>
        <w:ind w:firstLine="72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br w:type="page"/>
      </w:r>
      <w:r>
        <w:rPr>
          <w:rFonts w:ascii="Times New Roman" w:hAnsi="Times New Roman"/>
          <w:b/>
          <w:szCs w:val="28"/>
        </w:rPr>
        <w:t>Список литературы</w:t>
      </w:r>
    </w:p>
    <w:p w:rsidR="000A52E2" w:rsidRPr="000A52E2" w:rsidRDefault="000A52E2" w:rsidP="000A52E2">
      <w:pPr>
        <w:ind w:firstLine="720"/>
        <w:rPr>
          <w:rFonts w:ascii="Times New Roman" w:hAnsi="Times New Roman"/>
          <w:szCs w:val="28"/>
        </w:rPr>
      </w:pPr>
    </w:p>
    <w:p w:rsidR="000A52E2" w:rsidRPr="000A52E2" w:rsidRDefault="000A52E2" w:rsidP="006823B2">
      <w:pPr>
        <w:pStyle w:val="ad"/>
        <w:numPr>
          <w:ilvl w:val="0"/>
          <w:numId w:val="23"/>
        </w:numPr>
        <w:tabs>
          <w:tab w:val="clear" w:pos="360"/>
          <w:tab w:val="num" w:pos="709"/>
        </w:tabs>
        <w:ind w:left="0" w:righ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0A52E2">
        <w:rPr>
          <w:rFonts w:ascii="Times New Roman" w:hAnsi="Times New Roman"/>
          <w:b w:val="0"/>
          <w:sz w:val="28"/>
          <w:szCs w:val="28"/>
        </w:rPr>
        <w:t>Справочник по преобразовательной технике / Под ред. И.М. Чиженко. – Киев: Техника, 1978. 430 с.</w:t>
      </w:r>
    </w:p>
    <w:p w:rsidR="000A52E2" w:rsidRPr="000A52E2" w:rsidRDefault="000A52E2" w:rsidP="006823B2">
      <w:pPr>
        <w:pStyle w:val="ad"/>
        <w:numPr>
          <w:ilvl w:val="0"/>
          <w:numId w:val="23"/>
        </w:numPr>
        <w:tabs>
          <w:tab w:val="clear" w:pos="360"/>
          <w:tab w:val="num" w:pos="709"/>
        </w:tabs>
        <w:ind w:left="0" w:righ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0A52E2">
        <w:rPr>
          <w:rFonts w:ascii="Times New Roman" w:hAnsi="Times New Roman"/>
          <w:b w:val="0"/>
          <w:sz w:val="28"/>
          <w:szCs w:val="28"/>
        </w:rPr>
        <w:t>Тугов Н.М. и др. Полупроводниковые приборы: Учебник для вузов. М.: Энергоатомиздат, 1990. 576 с.</w:t>
      </w:r>
    </w:p>
    <w:p w:rsidR="000A52E2" w:rsidRPr="000A52E2" w:rsidRDefault="000A52E2" w:rsidP="006823B2">
      <w:pPr>
        <w:pStyle w:val="ad"/>
        <w:numPr>
          <w:ilvl w:val="0"/>
          <w:numId w:val="23"/>
        </w:numPr>
        <w:tabs>
          <w:tab w:val="clear" w:pos="360"/>
          <w:tab w:val="num" w:pos="709"/>
        </w:tabs>
        <w:ind w:left="0" w:right="0"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0A52E2">
        <w:rPr>
          <w:rFonts w:ascii="Times New Roman" w:hAnsi="Times New Roman"/>
          <w:b w:val="0"/>
          <w:sz w:val="28"/>
          <w:szCs w:val="28"/>
        </w:rPr>
        <w:t>Замятин В.Я. и др. Мощные полупроводниковые приборы. Тиристоры: Справочник. – М.: Радио и связь, 1987. 576 с.</w:t>
      </w:r>
    </w:p>
    <w:p w:rsidR="000A52E2" w:rsidRPr="000A52E2" w:rsidRDefault="000A52E2" w:rsidP="006823B2">
      <w:pPr>
        <w:numPr>
          <w:ilvl w:val="0"/>
          <w:numId w:val="23"/>
        </w:numPr>
        <w:tabs>
          <w:tab w:val="clear" w:pos="360"/>
          <w:tab w:val="num" w:pos="709"/>
        </w:tabs>
        <w:ind w:left="0" w:firstLine="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Бар В.И. Проектирование ведомых сетью статических преобразователей средней и большой мощности: Учебное пособие. - Тольятти: ТолПИ, 1994.</w:t>
      </w:r>
    </w:p>
    <w:p w:rsidR="000A52E2" w:rsidRPr="000A52E2" w:rsidRDefault="000A52E2" w:rsidP="006823B2">
      <w:pPr>
        <w:numPr>
          <w:ilvl w:val="0"/>
          <w:numId w:val="23"/>
        </w:numPr>
        <w:tabs>
          <w:tab w:val="clear" w:pos="360"/>
          <w:tab w:val="num" w:pos="709"/>
        </w:tabs>
        <w:ind w:left="0" w:firstLine="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Электрические конденсаторы и конденсаторные установки: Справочник / Под ред. Г.С. Кучинского. – М.: Энергоатомиздат, 1987. 656 с.</w:t>
      </w:r>
    </w:p>
    <w:p w:rsidR="000A52E2" w:rsidRPr="000A52E2" w:rsidRDefault="000A52E2" w:rsidP="006823B2">
      <w:pPr>
        <w:numPr>
          <w:ilvl w:val="0"/>
          <w:numId w:val="23"/>
        </w:numPr>
        <w:tabs>
          <w:tab w:val="clear" w:pos="360"/>
          <w:tab w:val="num" w:pos="709"/>
        </w:tabs>
        <w:ind w:left="0" w:firstLine="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Фишлер Я.Л. и др. Трансформаторное оборудование для преобразовательных установок. М.: Энергоатомиздат, 1989. 320 с.</w:t>
      </w:r>
    </w:p>
    <w:p w:rsidR="000A52E2" w:rsidRPr="000A52E2" w:rsidRDefault="000A52E2" w:rsidP="006823B2">
      <w:pPr>
        <w:numPr>
          <w:ilvl w:val="0"/>
          <w:numId w:val="23"/>
        </w:numPr>
        <w:tabs>
          <w:tab w:val="clear" w:pos="360"/>
          <w:tab w:val="num" w:pos="709"/>
        </w:tabs>
        <w:ind w:left="0" w:firstLine="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Комплектные тиристорные электроприводы: Справочник/ Под ред. В.М. Перельмутера. – М.: Энергоатомиздат, 1988. 319 с.</w:t>
      </w:r>
    </w:p>
    <w:p w:rsidR="000A52E2" w:rsidRPr="000A52E2" w:rsidRDefault="000A52E2" w:rsidP="006823B2">
      <w:pPr>
        <w:numPr>
          <w:ilvl w:val="0"/>
          <w:numId w:val="23"/>
        </w:numPr>
        <w:tabs>
          <w:tab w:val="clear" w:pos="360"/>
          <w:tab w:val="num" w:pos="709"/>
        </w:tabs>
        <w:ind w:left="0" w:firstLine="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 xml:space="preserve">Разработка тиристорного ключа: Методические указания к курсовой работе / Чернявский Н.И. - Тольятти: ТолПИ, 1995. </w:t>
      </w:r>
    </w:p>
    <w:p w:rsidR="000A52E2" w:rsidRPr="000A52E2" w:rsidRDefault="000A52E2" w:rsidP="006823B2">
      <w:pPr>
        <w:numPr>
          <w:ilvl w:val="0"/>
          <w:numId w:val="23"/>
        </w:numPr>
        <w:tabs>
          <w:tab w:val="clear" w:pos="360"/>
          <w:tab w:val="num" w:pos="709"/>
        </w:tabs>
        <w:ind w:left="0" w:firstLine="0"/>
        <w:rPr>
          <w:rFonts w:ascii="Times New Roman" w:hAnsi="Times New Roman"/>
          <w:szCs w:val="28"/>
        </w:rPr>
      </w:pPr>
      <w:r w:rsidRPr="000A52E2">
        <w:rPr>
          <w:rFonts w:ascii="Times New Roman" w:hAnsi="Times New Roman"/>
          <w:szCs w:val="28"/>
        </w:rPr>
        <w:t>Намитоков К.К., Ильина Н.А., Шкловский И.Г. Аппараты для защиты полупроводниковых устройств. – М.: Энергоатомиздат, 1988. 980 с.</w:t>
      </w:r>
      <w:bookmarkStart w:id="0" w:name="_GoBack"/>
      <w:bookmarkEnd w:id="0"/>
    </w:p>
    <w:sectPr w:rsidR="000A52E2" w:rsidRPr="000A52E2" w:rsidSect="00280666">
      <w:pgSz w:w="11907" w:h="16840" w:code="9"/>
      <w:pgMar w:top="1134" w:right="851" w:bottom="1134" w:left="1701" w:header="0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992" w:rsidRDefault="00FC1992">
      <w:pPr>
        <w:spacing w:line="240" w:lineRule="auto"/>
      </w:pPr>
      <w:r>
        <w:separator/>
      </w:r>
    </w:p>
  </w:endnote>
  <w:endnote w:type="continuationSeparator" w:id="0">
    <w:p w:rsidR="00FC1992" w:rsidRDefault="00FC1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alMath1 BT">
    <w:altName w:val="Symbol"/>
    <w:panose1 w:val="00000000000000000000"/>
    <w:charset w:val="02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2E2" w:rsidRDefault="000A52E2">
    <w:pPr>
      <w:pStyle w:val="af0"/>
      <w:framePr w:wrap="around" w:vAnchor="text" w:hAnchor="margin" w:xAlign="center" w:y="1"/>
      <w:rPr>
        <w:rStyle w:val="a5"/>
      </w:rPr>
    </w:pPr>
  </w:p>
  <w:p w:rsidR="000A52E2" w:rsidRDefault="000A52E2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992" w:rsidRDefault="00FC1992">
      <w:pPr>
        <w:spacing w:line="240" w:lineRule="auto"/>
      </w:pPr>
      <w:r>
        <w:separator/>
      </w:r>
    </w:p>
  </w:footnote>
  <w:footnote w:type="continuationSeparator" w:id="0">
    <w:p w:rsidR="00FC1992" w:rsidRDefault="00FC19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center"/>
      <w:rPr>
        <w:rFonts w:cs="Times New Roman"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69405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8887F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CD446CD"/>
    <w:multiLevelType w:val="multilevel"/>
    <w:tmpl w:val="F3522130"/>
    <w:lvl w:ilvl="0">
      <w:start w:val="5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365"/>
        </w:tabs>
        <w:ind w:left="1365" w:hanging="100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25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 w:hanging="28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3240"/>
      </w:pPr>
      <w:rPr>
        <w:rFonts w:cs="Times New Roman" w:hint="default"/>
      </w:rPr>
    </w:lvl>
  </w:abstractNum>
  <w:abstractNum w:abstractNumId="4">
    <w:nsid w:val="1BDF6800"/>
    <w:multiLevelType w:val="singleLevel"/>
    <w:tmpl w:val="3E5CA4C4"/>
    <w:lvl w:ilvl="0">
      <w:start w:val="5"/>
      <w:numFmt w:val="decimal"/>
      <w:lvlText w:val="4.%1. "/>
      <w:legacy w:legacy="1" w:legacySpace="0" w:legacyIndent="283"/>
      <w:lvlJc w:val="left"/>
      <w:pPr>
        <w:ind w:left="1003" w:hanging="283"/>
      </w:pPr>
      <w:rPr>
        <w:rFonts w:ascii="Academy" w:hAnsi="Academy" w:cs="Times New Roman" w:hint="default"/>
        <w:b w:val="0"/>
        <w:i w:val="0"/>
        <w:sz w:val="28"/>
        <w:u w:val="none"/>
      </w:rPr>
    </w:lvl>
  </w:abstractNum>
  <w:abstractNum w:abstractNumId="5">
    <w:nsid w:val="1FF82520"/>
    <w:multiLevelType w:val="singleLevel"/>
    <w:tmpl w:val="D35AE17A"/>
    <w:lvl w:ilvl="0">
      <w:start w:val="4"/>
      <w:numFmt w:val="decimal"/>
      <w:lvlText w:val="4.9.%1. "/>
      <w:legacy w:legacy="1" w:legacySpace="0" w:legacyIndent="283"/>
      <w:lvlJc w:val="left"/>
      <w:pPr>
        <w:ind w:left="1003" w:hanging="283"/>
      </w:pPr>
      <w:rPr>
        <w:rFonts w:ascii="Academy" w:hAnsi="Academy" w:cs="Times New Roman" w:hint="default"/>
        <w:b w:val="0"/>
        <w:i w:val="0"/>
        <w:sz w:val="28"/>
        <w:u w:val="none"/>
      </w:rPr>
    </w:lvl>
  </w:abstractNum>
  <w:abstractNum w:abstractNumId="6">
    <w:nsid w:val="2397033A"/>
    <w:multiLevelType w:val="multilevel"/>
    <w:tmpl w:val="D54AFFC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B4536F0"/>
    <w:multiLevelType w:val="singleLevel"/>
    <w:tmpl w:val="BC3AA356"/>
    <w:lvl w:ilvl="0">
      <w:start w:val="5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Academy" w:hAnsi="Academy" w:cs="Times New Roman" w:hint="default"/>
        <w:b w:val="0"/>
        <w:i w:val="0"/>
        <w:sz w:val="28"/>
        <w:u w:val="none"/>
      </w:rPr>
    </w:lvl>
  </w:abstractNum>
  <w:abstractNum w:abstractNumId="8">
    <w:nsid w:val="34FF51B0"/>
    <w:multiLevelType w:val="multilevel"/>
    <w:tmpl w:val="4D3EC5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840"/>
        </w:tabs>
        <w:ind w:left="6840" w:hanging="25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920"/>
        </w:tabs>
        <w:ind w:left="7920" w:hanging="28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000"/>
        </w:tabs>
        <w:ind w:left="9000" w:hanging="3240"/>
      </w:pPr>
      <w:rPr>
        <w:rFonts w:cs="Times New Roman" w:hint="default"/>
      </w:rPr>
    </w:lvl>
  </w:abstractNum>
  <w:abstractNum w:abstractNumId="9">
    <w:nsid w:val="37B71BA8"/>
    <w:multiLevelType w:val="singleLevel"/>
    <w:tmpl w:val="76ECBE7C"/>
    <w:lvl w:ilvl="0">
      <w:start w:val="3"/>
      <w:numFmt w:val="decimal"/>
      <w:lvlText w:val="4.9.%1. "/>
      <w:legacy w:legacy="1" w:legacySpace="0" w:legacyIndent="283"/>
      <w:lvlJc w:val="left"/>
      <w:pPr>
        <w:ind w:left="1003" w:hanging="283"/>
      </w:pPr>
      <w:rPr>
        <w:rFonts w:ascii="Academy" w:hAnsi="Academy" w:cs="Times New Roman" w:hint="default"/>
        <w:b w:val="0"/>
        <w:i w:val="0"/>
        <w:sz w:val="28"/>
        <w:u w:val="none"/>
      </w:rPr>
    </w:lvl>
  </w:abstractNum>
  <w:abstractNum w:abstractNumId="10">
    <w:nsid w:val="44A52CCB"/>
    <w:multiLevelType w:val="singleLevel"/>
    <w:tmpl w:val="4EBCFB44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>
    <w:nsid w:val="48900A93"/>
    <w:multiLevelType w:val="singleLevel"/>
    <w:tmpl w:val="A1944B0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4C2277BD"/>
    <w:multiLevelType w:val="singleLevel"/>
    <w:tmpl w:val="B220F36E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  <w:rPr>
        <w:rFonts w:cs="Times New Roman"/>
      </w:rPr>
    </w:lvl>
  </w:abstractNum>
  <w:abstractNum w:abstractNumId="13">
    <w:nsid w:val="54574254"/>
    <w:multiLevelType w:val="singleLevel"/>
    <w:tmpl w:val="C3925C0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14">
    <w:nsid w:val="62715BD9"/>
    <w:multiLevelType w:val="singleLevel"/>
    <w:tmpl w:val="D28E3F16"/>
    <w:lvl w:ilvl="0">
      <w:start w:val="6"/>
      <w:numFmt w:val="decimal"/>
      <w:lvlText w:val="5.%1. "/>
      <w:legacy w:legacy="1" w:legacySpace="0" w:legacyIndent="283"/>
      <w:lvlJc w:val="left"/>
      <w:pPr>
        <w:ind w:left="850" w:hanging="283"/>
      </w:pPr>
      <w:rPr>
        <w:rFonts w:ascii="Arial" w:hAnsi="Arial" w:cs="Times New Roman" w:hint="default"/>
        <w:b w:val="0"/>
        <w:i w:val="0"/>
        <w:sz w:val="28"/>
        <w:u w:val="none"/>
      </w:rPr>
    </w:lvl>
  </w:abstractNum>
  <w:abstractNum w:abstractNumId="15">
    <w:nsid w:val="66867512"/>
    <w:multiLevelType w:val="singleLevel"/>
    <w:tmpl w:val="F6388CD2"/>
    <w:lvl w:ilvl="0">
      <w:start w:val="16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Academy" w:hAnsi="Academy" w:cs="Times New Roman" w:hint="default"/>
        <w:b w:val="0"/>
        <w:i w:val="0"/>
        <w:sz w:val="28"/>
        <w:u w:val="none"/>
      </w:rPr>
    </w:lvl>
  </w:abstractNum>
  <w:abstractNum w:abstractNumId="16">
    <w:nsid w:val="69437EAE"/>
    <w:multiLevelType w:val="multilevel"/>
    <w:tmpl w:val="8E7CBE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74732FEA"/>
    <w:multiLevelType w:val="singleLevel"/>
    <w:tmpl w:val="E6607CA4"/>
    <w:lvl w:ilvl="0">
      <w:start w:val="18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Academy" w:hAnsi="Academy" w:cs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12"/>
  </w:num>
  <w:num w:numId="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rFonts w:cs="Times New Roman"/>
        </w:rPr>
      </w:lvl>
    </w:lvlOverride>
  </w:num>
  <w:num w:numId="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rFonts w:cs="Times New Roman"/>
        </w:rPr>
      </w:lvl>
    </w:lvlOverride>
  </w:num>
  <w:num w:numId="5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rFonts w:cs="Times New Roman"/>
        </w:rPr>
      </w:lvl>
    </w:lvlOverride>
  </w:num>
  <w:num w:numId="6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rFonts w:cs="Times New Roman"/>
        </w:rPr>
      </w:lvl>
    </w:lvlOverride>
  </w:num>
  <w:num w:numId="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rFonts w:cs="Times New Roman"/>
        </w:rPr>
      </w:lvl>
    </w:lvlOverride>
  </w:num>
  <w:num w:numId="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rFonts w:cs="Times New Roman"/>
        </w:rPr>
      </w:lvl>
    </w:lvlOverride>
  </w:num>
  <w:num w:numId="9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rFonts w:cs="Times New Roman"/>
        </w:rPr>
      </w:lvl>
    </w:lvlOverride>
  </w:num>
  <w:num w:numId="10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rFonts w:cs="Times New Roman"/>
        </w:rPr>
      </w:lvl>
    </w:lvlOverride>
  </w:num>
  <w:num w:numId="11">
    <w:abstractNumId w:val="10"/>
  </w:num>
  <w:num w:numId="12">
    <w:abstractNumId w:val="7"/>
  </w:num>
  <w:num w:numId="13">
    <w:abstractNumId w:val="15"/>
  </w:num>
  <w:num w:numId="14">
    <w:abstractNumId w:val="17"/>
  </w:num>
  <w:num w:numId="15">
    <w:abstractNumId w:val="4"/>
  </w:num>
  <w:num w:numId="16">
    <w:abstractNumId w:val="9"/>
  </w:num>
  <w:num w:numId="17">
    <w:abstractNumId w:val="5"/>
  </w:num>
  <w:num w:numId="18">
    <w:abstractNumId w:val="13"/>
  </w:num>
  <w:num w:numId="19">
    <w:abstractNumId w:val="8"/>
  </w:num>
  <w:num w:numId="20">
    <w:abstractNumId w:val="3"/>
  </w:num>
  <w:num w:numId="21">
    <w:abstractNumId w:val="11"/>
  </w:num>
  <w:num w:numId="22">
    <w:abstractNumId w:val="1"/>
  </w:num>
  <w:num w:numId="23">
    <w:abstractNumId w:val="2"/>
  </w:num>
  <w:num w:numId="24">
    <w:abstractNumId w:val="16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2E2"/>
    <w:rsid w:val="000A52E2"/>
    <w:rsid w:val="001273F7"/>
    <w:rsid w:val="001B29ED"/>
    <w:rsid w:val="00280666"/>
    <w:rsid w:val="002B229F"/>
    <w:rsid w:val="002D2102"/>
    <w:rsid w:val="002E1F4D"/>
    <w:rsid w:val="006823B2"/>
    <w:rsid w:val="00835826"/>
    <w:rsid w:val="009729EE"/>
    <w:rsid w:val="00AD58C0"/>
    <w:rsid w:val="00BD0B98"/>
    <w:rsid w:val="00C777CA"/>
    <w:rsid w:val="00F17E32"/>
    <w:rsid w:val="00FC1992"/>
    <w:rsid w:val="00FC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</o:shapelayout>
  </w:shapeDefaults>
  <w:decimalSymbol w:val=","/>
  <w:listSeparator w:val=";"/>
  <w14:defaultImageDpi w14:val="0"/>
  <w15:chartTrackingRefBased/>
  <w15:docId w15:val="{1E83264B-1854-43FB-B376-BB2EE4CD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851"/>
      <w:jc w:val="both"/>
    </w:pPr>
    <w:rPr>
      <w:rFonts w:ascii="Courier New" w:hAnsi="Courier New"/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uppressAutoHyphens/>
      <w:spacing w:before="240" w:after="120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uppressAutoHyphens/>
      <w:spacing w:before="240" w:after="60"/>
      <w:ind w:firstLine="0"/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suppressAutoHyphens/>
      <w:spacing w:before="240"/>
      <w:ind w:firstLine="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before="240" w:after="60"/>
      <w:ind w:firstLine="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1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1"/>
      </w:numPr>
      <w:spacing w:before="240" w:after="60"/>
      <w:ind w:firstLine="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1"/>
      </w:numPr>
      <w:spacing w:before="240" w:after="60"/>
      <w:ind w:firstLine="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"/>
      </w:numPr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semiHidden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Courier New" w:hAnsi="Courier New" w:cs="Times New Roman"/>
      <w:sz w:val="28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40" w:lineRule="auto"/>
      <w:ind w:firstLine="0"/>
      <w:jc w:val="left"/>
    </w:pPr>
    <w:rPr>
      <w:rFonts w:ascii="Arial" w:hAnsi="Arial"/>
      <w:i/>
      <w:sz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ascii="Courier New" w:hAnsi="Courier New" w:cs="Times New Roman"/>
      <w:sz w:val="28"/>
    </w:rPr>
  </w:style>
  <w:style w:type="paragraph" w:styleId="a8">
    <w:name w:val="table of authorities"/>
    <w:basedOn w:val="a"/>
    <w:next w:val="a"/>
    <w:uiPriority w:val="99"/>
    <w:semiHidden/>
    <w:pPr>
      <w:tabs>
        <w:tab w:val="right" w:leader="dot" w:pos="9401"/>
      </w:tabs>
      <w:ind w:left="280" w:hanging="280"/>
    </w:pPr>
  </w:style>
  <w:style w:type="paragraph" w:styleId="a9">
    <w:name w:val="Message Header"/>
    <w:basedOn w:val="a"/>
    <w:link w:val="aa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a">
    <w:name w:val="Шапка Знак"/>
    <w:link w:val="a9"/>
    <w:uiPriority w:val="99"/>
    <w:semiHidden/>
    <w:locked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b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ac">
    <w:name w:val="toa heading"/>
    <w:basedOn w:val="a"/>
    <w:next w:val="a"/>
    <w:uiPriority w:val="99"/>
    <w:semiHidden/>
    <w:pPr>
      <w:spacing w:before="120"/>
    </w:pPr>
    <w:rPr>
      <w:rFonts w:ascii="Arial" w:hAnsi="Arial"/>
      <w:b/>
      <w:sz w:val="24"/>
    </w:rPr>
  </w:style>
  <w:style w:type="paragraph" w:styleId="ad">
    <w:name w:val="Body Text"/>
    <w:basedOn w:val="a"/>
    <w:link w:val="ae"/>
    <w:uiPriority w:val="99"/>
    <w:semiHidden/>
    <w:pPr>
      <w:ind w:right="-1" w:firstLine="0"/>
      <w:jc w:val="center"/>
    </w:pPr>
    <w:rPr>
      <w:b/>
      <w:sz w:val="32"/>
    </w:rPr>
  </w:style>
  <w:style w:type="character" w:customStyle="1" w:styleId="ae">
    <w:name w:val="Основной текст Знак"/>
    <w:link w:val="ad"/>
    <w:uiPriority w:val="99"/>
    <w:semiHidden/>
    <w:locked/>
    <w:rPr>
      <w:rFonts w:ascii="Courier New" w:hAnsi="Courier New" w:cs="Times New Roman"/>
      <w:sz w:val="28"/>
    </w:rPr>
  </w:style>
  <w:style w:type="character" w:styleId="af">
    <w:name w:val="annotation reference"/>
    <w:uiPriority w:val="99"/>
    <w:semiHidden/>
    <w:rPr>
      <w:rFonts w:cs="Times New Roman"/>
      <w:sz w:val="16"/>
    </w:rPr>
  </w:style>
  <w:style w:type="paragraph" w:styleId="af0">
    <w:name w:val="footer"/>
    <w:basedOn w:val="a"/>
    <w:link w:val="af1"/>
    <w:uiPriority w:val="99"/>
    <w:semiHidden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link w:val="af0"/>
    <w:uiPriority w:val="99"/>
    <w:semiHidden/>
    <w:locked/>
    <w:rPr>
      <w:rFonts w:ascii="Courier New" w:hAnsi="Courier New" w:cs="Times New Roman"/>
      <w:sz w:val="28"/>
    </w:rPr>
  </w:style>
  <w:style w:type="paragraph" w:styleId="21">
    <w:name w:val="Body Text Indent 2"/>
    <w:basedOn w:val="a"/>
    <w:link w:val="22"/>
    <w:uiPriority w:val="99"/>
    <w:semiHidden/>
    <w:pPr>
      <w:jc w:val="left"/>
    </w:pPr>
    <w:rPr>
      <w:noProof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Courier New" w:hAnsi="Courier New" w:cs="Times New Roman"/>
      <w:sz w:val="28"/>
    </w:rPr>
  </w:style>
  <w:style w:type="paragraph" w:styleId="31">
    <w:name w:val="Body Text Indent 3"/>
    <w:basedOn w:val="a"/>
    <w:link w:val="32"/>
    <w:uiPriority w:val="99"/>
    <w:semiHidden/>
    <w:pPr>
      <w:jc w:val="center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ascii="Courier New" w:hAnsi="Courier New" w:cs="Times New Roman"/>
      <w:sz w:val="16"/>
      <w:szCs w:val="16"/>
    </w:rPr>
  </w:style>
  <w:style w:type="paragraph" w:styleId="af2">
    <w:name w:val="caption"/>
    <w:basedOn w:val="a"/>
    <w:uiPriority w:val="99"/>
    <w:qFormat/>
    <w:pPr>
      <w:spacing w:line="240" w:lineRule="auto"/>
      <w:ind w:firstLine="0"/>
      <w:jc w:val="center"/>
    </w:pPr>
    <w:rPr>
      <w:rFonts w:ascii="Arial" w:hAnsi="Arial"/>
      <w:b/>
      <w:i/>
      <w:sz w:val="24"/>
    </w:rPr>
  </w:style>
  <w:style w:type="paragraph" w:styleId="af3">
    <w:name w:val="Document Map"/>
    <w:basedOn w:val="a"/>
    <w:link w:val="af4"/>
    <w:uiPriority w:val="99"/>
    <w:semiHidden/>
    <w:pPr>
      <w:shd w:val="clear" w:color="auto" w:fill="000080"/>
      <w:spacing w:line="240" w:lineRule="auto"/>
      <w:ind w:firstLine="0"/>
      <w:jc w:val="left"/>
    </w:pPr>
    <w:rPr>
      <w:rFonts w:ascii="Tahoma" w:hAnsi="Tahoma"/>
      <w:sz w:val="24"/>
    </w:rPr>
  </w:style>
  <w:style w:type="character" w:customStyle="1" w:styleId="af4">
    <w:name w:val="Схема документа Знак"/>
    <w:link w:val="af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0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png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4587</Words>
  <Characters>26151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Бар. Курсовой проект.</vt:lpstr>
    </vt:vector>
  </TitlesOfParts>
  <Company>"MIGUS &amp; K"</Company>
  <LinksUpToDate>false</LinksUpToDate>
  <CharactersWithSpaces>30677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Бар. Курсовой проект.</dc:title>
  <dc:subject>Источник питания</dc:subject>
  <dc:creator>Михаил Сергеевич Глушенков</dc:creator>
  <cp:keywords/>
  <dc:description/>
  <cp:lastModifiedBy>admin</cp:lastModifiedBy>
  <cp:revision>2</cp:revision>
  <cp:lastPrinted>1998-12-29T21:09:00Z</cp:lastPrinted>
  <dcterms:created xsi:type="dcterms:W3CDTF">2014-03-09T19:40:00Z</dcterms:created>
  <dcterms:modified xsi:type="dcterms:W3CDTF">2014-03-09T19:40:00Z</dcterms:modified>
</cp:coreProperties>
</file>