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AF" w:rsidRDefault="009C14AF" w:rsidP="00210F59">
      <w:pPr>
        <w:spacing w:line="360" w:lineRule="auto"/>
        <w:jc w:val="center"/>
        <w:rPr>
          <w:bCs/>
        </w:rPr>
      </w:pPr>
      <w:r w:rsidRPr="009C14AF">
        <w:rPr>
          <w:bCs/>
        </w:rPr>
        <w:t>МИНИСТЕРСТВО СЕЛЬСКОГО ХОЗЯЙСТВА РОССИЙСКОЙ ФЕДЕРАЦИИ</w:t>
      </w:r>
    </w:p>
    <w:p w:rsidR="009C14AF" w:rsidRDefault="009C14AF" w:rsidP="00210F59">
      <w:pPr>
        <w:spacing w:line="360" w:lineRule="auto"/>
        <w:jc w:val="center"/>
        <w:rPr>
          <w:bCs/>
        </w:rPr>
      </w:pPr>
      <w:r>
        <w:rPr>
          <w:bCs/>
        </w:rPr>
        <w:t xml:space="preserve">ФГОУ ВПО </w:t>
      </w:r>
      <w:r w:rsidR="00DB6086">
        <w:rPr>
          <w:bCs/>
        </w:rPr>
        <w:t>«</w:t>
      </w:r>
      <w:r>
        <w:rPr>
          <w:bCs/>
        </w:rPr>
        <w:t>ОРЕНБУРГСКИЙ ГОСУДАРСТВЕННЫЙ</w:t>
      </w:r>
    </w:p>
    <w:p w:rsidR="009C14AF" w:rsidRDefault="009C14AF" w:rsidP="00210F59">
      <w:pPr>
        <w:spacing w:line="360" w:lineRule="auto"/>
        <w:jc w:val="center"/>
        <w:rPr>
          <w:bCs/>
        </w:rPr>
      </w:pPr>
      <w:r>
        <w:rPr>
          <w:bCs/>
        </w:rPr>
        <w:t>АГРАРНЫЙ УНИВЕРСИТЕТ</w:t>
      </w:r>
      <w:r w:rsidR="00DB6086">
        <w:rPr>
          <w:bCs/>
        </w:rPr>
        <w:t>»</w:t>
      </w:r>
    </w:p>
    <w:p w:rsidR="00DB6086" w:rsidRDefault="00DB6086" w:rsidP="00210F59">
      <w:pPr>
        <w:spacing w:line="360" w:lineRule="auto"/>
        <w:jc w:val="center"/>
        <w:rPr>
          <w:bCs/>
        </w:rPr>
      </w:pPr>
    </w:p>
    <w:p w:rsidR="00DB6086" w:rsidRDefault="00DB6086" w:rsidP="00210F59">
      <w:pPr>
        <w:spacing w:line="360" w:lineRule="auto"/>
        <w:jc w:val="center"/>
        <w:rPr>
          <w:bCs/>
        </w:rPr>
      </w:pPr>
    </w:p>
    <w:p w:rsidR="00DB6086" w:rsidRDefault="00DB6086" w:rsidP="00210F59">
      <w:pPr>
        <w:spacing w:line="360" w:lineRule="auto"/>
        <w:jc w:val="center"/>
        <w:rPr>
          <w:bCs/>
        </w:rPr>
      </w:pPr>
    </w:p>
    <w:p w:rsidR="00DB6086" w:rsidRDefault="00DB6086" w:rsidP="00210F59">
      <w:pPr>
        <w:spacing w:line="360" w:lineRule="auto"/>
        <w:jc w:val="center"/>
        <w:rPr>
          <w:bCs/>
        </w:rPr>
      </w:pPr>
      <w:r>
        <w:rPr>
          <w:bCs/>
        </w:rPr>
        <w:t>Экономический факультет</w:t>
      </w:r>
    </w:p>
    <w:p w:rsidR="00DB6086" w:rsidRDefault="00DB6086" w:rsidP="00210F59">
      <w:pPr>
        <w:spacing w:line="360" w:lineRule="auto"/>
        <w:jc w:val="center"/>
        <w:rPr>
          <w:bCs/>
        </w:rPr>
      </w:pPr>
    </w:p>
    <w:p w:rsidR="00DB6086" w:rsidRDefault="00DB6086" w:rsidP="00210F59">
      <w:pPr>
        <w:spacing w:line="360" w:lineRule="auto"/>
        <w:jc w:val="center"/>
        <w:rPr>
          <w:bCs/>
        </w:rPr>
      </w:pPr>
    </w:p>
    <w:p w:rsidR="00DB6086" w:rsidRDefault="00DB6086" w:rsidP="00210F59">
      <w:pPr>
        <w:spacing w:line="360" w:lineRule="auto"/>
        <w:jc w:val="center"/>
        <w:rPr>
          <w:bCs/>
        </w:rPr>
      </w:pPr>
      <w:r>
        <w:rPr>
          <w:bCs/>
        </w:rPr>
        <w:t xml:space="preserve">Кафедра </w:t>
      </w:r>
      <w:r w:rsidR="005A5A25">
        <w:rPr>
          <w:bCs/>
        </w:rPr>
        <w:t>статистики и экономического анализа</w:t>
      </w:r>
    </w:p>
    <w:p w:rsidR="00DB6086" w:rsidRDefault="00DB6086" w:rsidP="00210F59">
      <w:pPr>
        <w:spacing w:line="360" w:lineRule="auto"/>
        <w:jc w:val="center"/>
        <w:rPr>
          <w:bCs/>
        </w:rPr>
      </w:pPr>
    </w:p>
    <w:p w:rsidR="00DB6086" w:rsidRDefault="00DB6086" w:rsidP="00210F59">
      <w:pPr>
        <w:spacing w:line="360" w:lineRule="auto"/>
        <w:jc w:val="center"/>
        <w:rPr>
          <w:bCs/>
        </w:rPr>
      </w:pPr>
    </w:p>
    <w:p w:rsidR="00DB6086" w:rsidRDefault="00DB6086" w:rsidP="00DB6086">
      <w:pPr>
        <w:jc w:val="center"/>
        <w:rPr>
          <w:b/>
          <w:bCs/>
          <w:sz w:val="32"/>
          <w:szCs w:val="32"/>
        </w:rPr>
      </w:pPr>
      <w:r>
        <w:rPr>
          <w:b/>
          <w:bCs/>
          <w:sz w:val="32"/>
          <w:szCs w:val="32"/>
        </w:rPr>
        <w:t>КУРСОВАЯ РАБОТА</w:t>
      </w:r>
    </w:p>
    <w:p w:rsidR="00DB6086" w:rsidRDefault="00DB6086" w:rsidP="00DB6086">
      <w:pPr>
        <w:jc w:val="center"/>
        <w:rPr>
          <w:bCs/>
        </w:rPr>
      </w:pPr>
      <w:r>
        <w:rPr>
          <w:bCs/>
        </w:rPr>
        <w:t xml:space="preserve">по </w:t>
      </w:r>
      <w:r w:rsidR="005A5A25">
        <w:rPr>
          <w:bCs/>
        </w:rPr>
        <w:t xml:space="preserve">статистике </w:t>
      </w:r>
    </w:p>
    <w:p w:rsidR="00DB6086" w:rsidRDefault="00DB6086" w:rsidP="00DB6086">
      <w:pPr>
        <w:jc w:val="center"/>
        <w:rPr>
          <w:bCs/>
        </w:rPr>
      </w:pPr>
    </w:p>
    <w:p w:rsidR="00DB6086" w:rsidRDefault="00DB6086" w:rsidP="00DB6086">
      <w:pPr>
        <w:jc w:val="center"/>
        <w:rPr>
          <w:bCs/>
        </w:rPr>
      </w:pPr>
      <w:r>
        <w:rPr>
          <w:bCs/>
        </w:rPr>
        <w:t>на тему</w:t>
      </w:r>
    </w:p>
    <w:p w:rsidR="00DB6086" w:rsidRDefault="005A5A25" w:rsidP="00DB6086">
      <w:pPr>
        <w:jc w:val="center"/>
        <w:rPr>
          <w:b/>
          <w:bCs/>
          <w:sz w:val="28"/>
          <w:szCs w:val="28"/>
        </w:rPr>
      </w:pPr>
      <w:r>
        <w:rPr>
          <w:b/>
          <w:bCs/>
          <w:sz w:val="28"/>
          <w:szCs w:val="28"/>
        </w:rPr>
        <w:t>Статистический анализ безработицы в РФ</w:t>
      </w:r>
    </w:p>
    <w:p w:rsidR="00DB6086" w:rsidRDefault="00DB6086" w:rsidP="00DB6086">
      <w:pPr>
        <w:jc w:val="center"/>
        <w:rPr>
          <w:b/>
          <w:bCs/>
          <w:sz w:val="28"/>
          <w:szCs w:val="28"/>
        </w:rPr>
      </w:pPr>
    </w:p>
    <w:p w:rsidR="00DB6086" w:rsidRDefault="00DB6086" w:rsidP="00DB6086">
      <w:pPr>
        <w:jc w:val="center"/>
        <w:rPr>
          <w:b/>
          <w:bCs/>
          <w:sz w:val="28"/>
          <w:szCs w:val="28"/>
        </w:rPr>
      </w:pPr>
    </w:p>
    <w:p w:rsidR="00DB6086" w:rsidRDefault="00DB6086" w:rsidP="00DB6086">
      <w:pPr>
        <w:jc w:val="center"/>
        <w:rPr>
          <w:b/>
          <w:bCs/>
          <w:sz w:val="28"/>
          <w:szCs w:val="28"/>
        </w:rPr>
      </w:pPr>
    </w:p>
    <w:p w:rsidR="00DB6086" w:rsidRDefault="008A0ED7" w:rsidP="00DB6086">
      <w:pPr>
        <w:jc w:val="right"/>
        <w:rPr>
          <w:bCs/>
        </w:rPr>
      </w:pPr>
      <w:r>
        <w:rPr>
          <w:bCs/>
        </w:rPr>
        <w:t>Студен</w:t>
      </w:r>
      <w:r w:rsidR="00A2224E">
        <w:rPr>
          <w:bCs/>
        </w:rPr>
        <w:t>тка</w:t>
      </w:r>
      <w:r w:rsidR="00DB6086">
        <w:rPr>
          <w:bCs/>
        </w:rPr>
        <w:t xml:space="preserve"> 2 курса очной полной</w:t>
      </w:r>
    </w:p>
    <w:p w:rsidR="00DB6086" w:rsidRDefault="00DB6086" w:rsidP="00DB6086">
      <w:pPr>
        <w:jc w:val="right"/>
        <w:rPr>
          <w:bCs/>
        </w:rPr>
      </w:pPr>
      <w:r>
        <w:rPr>
          <w:bCs/>
        </w:rPr>
        <w:t>формы обучения</w:t>
      </w:r>
    </w:p>
    <w:p w:rsidR="00DB6086" w:rsidRDefault="00DB6086" w:rsidP="00DB6086">
      <w:pPr>
        <w:jc w:val="right"/>
        <w:rPr>
          <w:bCs/>
        </w:rPr>
      </w:pPr>
      <w:r>
        <w:rPr>
          <w:bCs/>
        </w:rPr>
        <w:t>специальность: финансы и кредит</w:t>
      </w:r>
    </w:p>
    <w:p w:rsidR="00DB6086" w:rsidRDefault="00DB6086" w:rsidP="00DB6086">
      <w:pPr>
        <w:jc w:val="right"/>
        <w:rPr>
          <w:bCs/>
        </w:rPr>
      </w:pPr>
      <w:r>
        <w:rPr>
          <w:bCs/>
        </w:rPr>
        <w:t>шифр</w:t>
      </w:r>
      <w:r w:rsidR="005F6C0A">
        <w:rPr>
          <w:bCs/>
        </w:rPr>
        <w:t xml:space="preserve">: </w:t>
      </w:r>
      <w:r w:rsidR="00A2224E">
        <w:rPr>
          <w:bCs/>
        </w:rPr>
        <w:t>2008 – 080105 - 02</w:t>
      </w:r>
    </w:p>
    <w:p w:rsidR="005F6C0A" w:rsidRPr="008A0ED7" w:rsidRDefault="008A0ED7" w:rsidP="00DB6086">
      <w:pPr>
        <w:jc w:val="right"/>
        <w:rPr>
          <w:bCs/>
        </w:rPr>
      </w:pPr>
      <w:r>
        <w:rPr>
          <w:bCs/>
        </w:rPr>
        <w:t>Астраханцева Л.Д.</w:t>
      </w:r>
    </w:p>
    <w:p w:rsidR="005F6C0A" w:rsidRDefault="005F6C0A" w:rsidP="00DB6086">
      <w:pPr>
        <w:jc w:val="right"/>
        <w:rPr>
          <w:bCs/>
        </w:rPr>
      </w:pPr>
      <w:r>
        <w:rPr>
          <w:bCs/>
        </w:rPr>
        <w:t>Научный руководитель:</w:t>
      </w:r>
    </w:p>
    <w:p w:rsidR="005A5A25" w:rsidRDefault="005A5A25" w:rsidP="00DB6086">
      <w:pPr>
        <w:jc w:val="right"/>
        <w:rPr>
          <w:bCs/>
        </w:rPr>
      </w:pPr>
      <w:r>
        <w:rPr>
          <w:bCs/>
        </w:rPr>
        <w:t>Мельникова Е.В.</w:t>
      </w:r>
    </w:p>
    <w:p w:rsidR="005F6C0A" w:rsidRDefault="005F6C0A" w:rsidP="00DB6086">
      <w:pPr>
        <w:jc w:val="right"/>
        <w:rPr>
          <w:bCs/>
        </w:rPr>
      </w:pPr>
    </w:p>
    <w:p w:rsidR="005F6C0A" w:rsidRDefault="005F6C0A" w:rsidP="00DB6086">
      <w:pPr>
        <w:jc w:val="right"/>
        <w:rPr>
          <w:bCs/>
        </w:rPr>
      </w:pPr>
    </w:p>
    <w:p w:rsidR="005F6C0A" w:rsidRDefault="005F6C0A" w:rsidP="00DB6086">
      <w:pPr>
        <w:jc w:val="right"/>
        <w:rPr>
          <w:bCs/>
        </w:rPr>
      </w:pPr>
    </w:p>
    <w:p w:rsidR="005F6C0A" w:rsidRDefault="005F6C0A" w:rsidP="00DB6086">
      <w:pPr>
        <w:jc w:val="right"/>
        <w:rPr>
          <w:bCs/>
        </w:rPr>
      </w:pPr>
    </w:p>
    <w:p w:rsidR="005F6C0A" w:rsidRDefault="005F6C0A" w:rsidP="00DB6086">
      <w:pPr>
        <w:jc w:val="right"/>
        <w:rPr>
          <w:bCs/>
        </w:rPr>
      </w:pPr>
    </w:p>
    <w:p w:rsidR="005F6C0A" w:rsidRDefault="005F6C0A" w:rsidP="005F6C0A">
      <w:pPr>
        <w:jc w:val="center"/>
        <w:rPr>
          <w:bCs/>
        </w:rPr>
      </w:pPr>
    </w:p>
    <w:p w:rsidR="005F6C0A" w:rsidRDefault="005F6C0A" w:rsidP="005F6C0A">
      <w:pPr>
        <w:jc w:val="center"/>
        <w:rPr>
          <w:bCs/>
        </w:rPr>
      </w:pPr>
    </w:p>
    <w:p w:rsidR="005F6C0A" w:rsidRDefault="005F6C0A" w:rsidP="005F6C0A">
      <w:pPr>
        <w:jc w:val="center"/>
        <w:rPr>
          <w:bCs/>
        </w:rPr>
      </w:pPr>
    </w:p>
    <w:p w:rsidR="005F6C0A" w:rsidRDefault="005F6C0A" w:rsidP="005F6C0A">
      <w:pPr>
        <w:jc w:val="center"/>
        <w:rPr>
          <w:bCs/>
        </w:rPr>
      </w:pPr>
    </w:p>
    <w:p w:rsidR="005A5A25" w:rsidRDefault="005A5A25" w:rsidP="005F6C0A">
      <w:pPr>
        <w:jc w:val="center"/>
        <w:rPr>
          <w:bCs/>
        </w:rPr>
      </w:pPr>
    </w:p>
    <w:p w:rsidR="005F6C0A" w:rsidRDefault="005F6C0A" w:rsidP="005F6C0A">
      <w:pPr>
        <w:jc w:val="center"/>
        <w:rPr>
          <w:bCs/>
        </w:rPr>
      </w:pPr>
    </w:p>
    <w:p w:rsidR="005F6C0A" w:rsidRDefault="005F6C0A" w:rsidP="005F6C0A">
      <w:pPr>
        <w:jc w:val="center"/>
        <w:rPr>
          <w:bCs/>
        </w:rPr>
      </w:pPr>
    </w:p>
    <w:p w:rsidR="005F6C0A" w:rsidRPr="00DB6086" w:rsidRDefault="008A0ED7" w:rsidP="005F6C0A">
      <w:pPr>
        <w:jc w:val="center"/>
        <w:rPr>
          <w:bCs/>
        </w:rPr>
      </w:pPr>
      <w:r>
        <w:rPr>
          <w:bCs/>
        </w:rPr>
        <w:t>Оренбург - 2009</w:t>
      </w:r>
    </w:p>
    <w:p w:rsidR="009C14AF" w:rsidRPr="009C14AF" w:rsidRDefault="009C14AF" w:rsidP="00210F59">
      <w:pPr>
        <w:spacing w:line="360" w:lineRule="auto"/>
        <w:jc w:val="center"/>
        <w:rPr>
          <w:b/>
          <w:bCs/>
          <w:sz w:val="28"/>
          <w:szCs w:val="28"/>
        </w:rPr>
      </w:pPr>
    </w:p>
    <w:p w:rsidR="009C14AF" w:rsidRPr="009C14AF" w:rsidRDefault="009C14AF" w:rsidP="00210F59">
      <w:pPr>
        <w:spacing w:line="360" w:lineRule="auto"/>
        <w:jc w:val="center"/>
        <w:rPr>
          <w:b/>
          <w:bCs/>
          <w:sz w:val="28"/>
          <w:szCs w:val="28"/>
        </w:rPr>
      </w:pPr>
    </w:p>
    <w:p w:rsidR="005A5A25" w:rsidRDefault="005A5A25" w:rsidP="00210F59">
      <w:pPr>
        <w:spacing w:line="360" w:lineRule="auto"/>
        <w:jc w:val="center"/>
        <w:rPr>
          <w:b/>
          <w:bCs/>
          <w:sz w:val="28"/>
          <w:szCs w:val="28"/>
        </w:rPr>
      </w:pPr>
    </w:p>
    <w:p w:rsidR="00210F59" w:rsidRPr="00B16A99" w:rsidRDefault="005F6C0A" w:rsidP="00210F59">
      <w:pPr>
        <w:spacing w:line="360" w:lineRule="auto"/>
        <w:jc w:val="center"/>
        <w:rPr>
          <w:b/>
          <w:bCs/>
          <w:sz w:val="28"/>
          <w:szCs w:val="28"/>
        </w:rPr>
      </w:pPr>
      <w:r>
        <w:rPr>
          <w:b/>
          <w:bCs/>
          <w:sz w:val="28"/>
          <w:szCs w:val="28"/>
        </w:rPr>
        <w:lastRenderedPageBreak/>
        <w:t>Оглавление</w:t>
      </w:r>
    </w:p>
    <w:p w:rsidR="00210F59" w:rsidRDefault="00210F59" w:rsidP="00210F59">
      <w:pPr>
        <w:spacing w:line="360" w:lineRule="auto"/>
        <w:rPr>
          <w:b/>
          <w:bCs/>
          <w:sz w:val="28"/>
          <w:szCs w:val="28"/>
        </w:rPr>
      </w:pPr>
    </w:p>
    <w:p w:rsidR="00210F59" w:rsidRDefault="00210F59" w:rsidP="00210F59">
      <w:pPr>
        <w:spacing w:line="360" w:lineRule="auto"/>
        <w:rPr>
          <w:b/>
          <w:bCs/>
          <w:sz w:val="28"/>
          <w:szCs w:val="28"/>
        </w:rPr>
      </w:pPr>
    </w:p>
    <w:p w:rsidR="00210F59" w:rsidRPr="00C43191" w:rsidRDefault="00210F59" w:rsidP="00C43191">
      <w:pPr>
        <w:pStyle w:val="2"/>
        <w:spacing w:line="360" w:lineRule="auto"/>
        <w:jc w:val="left"/>
      </w:pPr>
      <w:r>
        <w:t>Введение</w:t>
      </w:r>
      <w:r w:rsidR="00C43191">
        <w:t>…………………………………………………………………………...</w:t>
      </w:r>
    </w:p>
    <w:p w:rsidR="00210F59" w:rsidRPr="006E55FB" w:rsidRDefault="00210F59" w:rsidP="00210F59">
      <w:pPr>
        <w:spacing w:line="360" w:lineRule="auto"/>
        <w:rPr>
          <w:bCs/>
          <w:sz w:val="28"/>
          <w:szCs w:val="28"/>
        </w:rPr>
      </w:pPr>
      <w:r w:rsidRPr="00B16A99">
        <w:rPr>
          <w:b/>
          <w:bCs/>
          <w:sz w:val="28"/>
          <w:szCs w:val="28"/>
        </w:rPr>
        <w:t xml:space="preserve">1. </w:t>
      </w:r>
      <w:r w:rsidR="00C43191">
        <w:rPr>
          <w:bCs/>
          <w:sz w:val="28"/>
          <w:szCs w:val="28"/>
        </w:rPr>
        <w:t>Теоретические основы изучения безработицы</w:t>
      </w:r>
    </w:p>
    <w:p w:rsidR="00210F59" w:rsidRPr="00567179" w:rsidRDefault="00C43191" w:rsidP="00210F59">
      <w:pPr>
        <w:spacing w:line="360" w:lineRule="auto"/>
        <w:ind w:firstLine="720"/>
        <w:rPr>
          <w:sz w:val="28"/>
          <w:szCs w:val="28"/>
        </w:rPr>
      </w:pPr>
      <w:r>
        <w:rPr>
          <w:sz w:val="28"/>
          <w:szCs w:val="28"/>
        </w:rPr>
        <w:t>1.1. Понятие, сущность, виды безработицы…………...............................</w:t>
      </w:r>
    </w:p>
    <w:p w:rsidR="00210F59" w:rsidRDefault="00210F59" w:rsidP="00210F59">
      <w:pPr>
        <w:spacing w:line="360" w:lineRule="auto"/>
        <w:ind w:firstLine="720"/>
        <w:rPr>
          <w:sz w:val="28"/>
          <w:szCs w:val="28"/>
        </w:rPr>
      </w:pPr>
      <w:r>
        <w:rPr>
          <w:sz w:val="28"/>
          <w:szCs w:val="28"/>
        </w:rPr>
        <w:t xml:space="preserve">1.2. </w:t>
      </w:r>
      <w:r w:rsidR="00C43191">
        <w:rPr>
          <w:sz w:val="28"/>
          <w:szCs w:val="28"/>
        </w:rPr>
        <w:t>Методы борьбы с безработицей……</w:t>
      </w:r>
      <w:r w:rsidR="005A00B7">
        <w:rPr>
          <w:sz w:val="28"/>
          <w:szCs w:val="28"/>
        </w:rPr>
        <w:t>.....................</w:t>
      </w:r>
      <w:r w:rsidR="00C43191">
        <w:rPr>
          <w:sz w:val="28"/>
          <w:szCs w:val="28"/>
        </w:rPr>
        <w:t>...............................</w:t>
      </w:r>
    </w:p>
    <w:p w:rsidR="00210F59" w:rsidRDefault="00C43191" w:rsidP="00C43191">
      <w:pPr>
        <w:spacing w:line="360" w:lineRule="auto"/>
        <w:ind w:firstLine="720"/>
        <w:rPr>
          <w:sz w:val="28"/>
          <w:szCs w:val="28"/>
        </w:rPr>
      </w:pPr>
      <w:r>
        <w:rPr>
          <w:sz w:val="28"/>
          <w:szCs w:val="28"/>
        </w:rPr>
        <w:t>1.3. Социально-экономические последствия безработицы……………...</w:t>
      </w:r>
    </w:p>
    <w:p w:rsidR="00210F59" w:rsidRPr="005A00B7" w:rsidRDefault="00210F59" w:rsidP="00210F59">
      <w:pPr>
        <w:spacing w:line="360" w:lineRule="auto"/>
        <w:rPr>
          <w:bCs/>
          <w:sz w:val="28"/>
          <w:szCs w:val="28"/>
        </w:rPr>
      </w:pPr>
      <w:r w:rsidRPr="00567179">
        <w:rPr>
          <w:b/>
          <w:bCs/>
          <w:sz w:val="28"/>
          <w:szCs w:val="28"/>
        </w:rPr>
        <w:t xml:space="preserve">2. </w:t>
      </w:r>
      <w:r w:rsidR="00C43191">
        <w:rPr>
          <w:bCs/>
          <w:sz w:val="28"/>
          <w:szCs w:val="28"/>
        </w:rPr>
        <w:t>Анализ динамики и структуры безработицы в РФ</w:t>
      </w:r>
    </w:p>
    <w:p w:rsidR="00210F59" w:rsidRDefault="00210F59" w:rsidP="00210F59">
      <w:pPr>
        <w:spacing w:line="360" w:lineRule="auto"/>
        <w:ind w:firstLine="720"/>
        <w:rPr>
          <w:sz w:val="28"/>
          <w:szCs w:val="28"/>
        </w:rPr>
      </w:pPr>
      <w:r>
        <w:rPr>
          <w:sz w:val="28"/>
          <w:szCs w:val="28"/>
        </w:rPr>
        <w:t>2.1</w:t>
      </w:r>
      <w:r w:rsidR="00C43191">
        <w:rPr>
          <w:sz w:val="28"/>
          <w:szCs w:val="28"/>
        </w:rPr>
        <w:t>Анализ состава и структуры безработных в РФ</w:t>
      </w:r>
      <w:r w:rsidR="005A00B7">
        <w:rPr>
          <w:sz w:val="28"/>
          <w:szCs w:val="28"/>
        </w:rPr>
        <w:t>.......................</w:t>
      </w:r>
      <w:r w:rsidR="00C43191">
        <w:rPr>
          <w:sz w:val="28"/>
          <w:szCs w:val="28"/>
        </w:rPr>
        <w:t>............</w:t>
      </w:r>
    </w:p>
    <w:p w:rsidR="00210F59" w:rsidRDefault="00210F59" w:rsidP="00210F59">
      <w:pPr>
        <w:spacing w:line="360" w:lineRule="auto"/>
        <w:ind w:firstLine="720"/>
        <w:rPr>
          <w:sz w:val="28"/>
          <w:szCs w:val="28"/>
        </w:rPr>
      </w:pPr>
      <w:r>
        <w:rPr>
          <w:sz w:val="28"/>
          <w:szCs w:val="28"/>
        </w:rPr>
        <w:t>2.2</w:t>
      </w:r>
      <w:r w:rsidR="00C43191">
        <w:rPr>
          <w:sz w:val="28"/>
          <w:szCs w:val="28"/>
        </w:rPr>
        <w:t>Анализ безработицы по продолжительности поиска работы в РФ...</w:t>
      </w:r>
    </w:p>
    <w:p w:rsidR="00210F59" w:rsidRDefault="00C43191" w:rsidP="00C43191">
      <w:pPr>
        <w:spacing w:line="360" w:lineRule="auto"/>
        <w:ind w:firstLine="720"/>
        <w:rPr>
          <w:sz w:val="28"/>
          <w:szCs w:val="28"/>
        </w:rPr>
      </w:pPr>
      <w:r>
        <w:rPr>
          <w:sz w:val="28"/>
          <w:szCs w:val="28"/>
        </w:rPr>
        <w:t>2.3 Анализ трудоустройства населения в РФ ………………………......</w:t>
      </w:r>
    </w:p>
    <w:p w:rsidR="00210F59" w:rsidRDefault="00210F59" w:rsidP="00C43191">
      <w:pPr>
        <w:spacing w:line="360" w:lineRule="auto"/>
        <w:rPr>
          <w:sz w:val="28"/>
          <w:szCs w:val="28"/>
        </w:rPr>
      </w:pPr>
      <w:r w:rsidRPr="00C43191">
        <w:rPr>
          <w:b/>
          <w:sz w:val="28"/>
          <w:szCs w:val="28"/>
        </w:rPr>
        <w:t>3</w:t>
      </w:r>
      <w:r>
        <w:rPr>
          <w:sz w:val="28"/>
          <w:szCs w:val="28"/>
        </w:rPr>
        <w:t xml:space="preserve">. </w:t>
      </w:r>
      <w:r w:rsidR="00C43191">
        <w:rPr>
          <w:sz w:val="28"/>
          <w:szCs w:val="28"/>
        </w:rPr>
        <w:t>Статистический анализ динамики и прогнозирование уровня безработицы в РФ</w:t>
      </w:r>
    </w:p>
    <w:p w:rsidR="00C637A7" w:rsidRDefault="00C637A7" w:rsidP="00C637A7">
      <w:pPr>
        <w:spacing w:line="360" w:lineRule="auto"/>
        <w:ind w:left="360" w:hanging="360"/>
        <w:jc w:val="both"/>
        <w:rPr>
          <w:sz w:val="28"/>
          <w:szCs w:val="28"/>
        </w:rPr>
      </w:pPr>
      <w:r>
        <w:rPr>
          <w:sz w:val="28"/>
          <w:szCs w:val="28"/>
        </w:rPr>
        <w:t>Выводы и предложения………………………………………………………...</w:t>
      </w:r>
    </w:p>
    <w:p w:rsidR="00C637A7" w:rsidRDefault="00C637A7" w:rsidP="00C637A7">
      <w:pPr>
        <w:spacing w:line="360" w:lineRule="auto"/>
        <w:ind w:left="360" w:hanging="360"/>
        <w:jc w:val="both"/>
        <w:rPr>
          <w:sz w:val="28"/>
          <w:szCs w:val="28"/>
        </w:rPr>
      </w:pPr>
      <w:r>
        <w:rPr>
          <w:sz w:val="28"/>
          <w:szCs w:val="28"/>
        </w:rPr>
        <w:t>Список используемой литературы…………………………………………….</w:t>
      </w:r>
    </w:p>
    <w:p w:rsidR="00C637A7" w:rsidRDefault="00C637A7" w:rsidP="00C637A7">
      <w:pPr>
        <w:spacing w:line="360" w:lineRule="auto"/>
        <w:ind w:left="360" w:hanging="360"/>
        <w:jc w:val="both"/>
        <w:rPr>
          <w:sz w:val="28"/>
          <w:szCs w:val="28"/>
        </w:rPr>
      </w:pPr>
      <w:r>
        <w:rPr>
          <w:sz w:val="28"/>
          <w:szCs w:val="28"/>
        </w:rPr>
        <w:t>Приложение……………………………………………………………………..</w:t>
      </w:r>
    </w:p>
    <w:p w:rsidR="00210F59" w:rsidRDefault="00210F59" w:rsidP="00210F59">
      <w:pPr>
        <w:spacing w:line="360" w:lineRule="auto"/>
        <w:rPr>
          <w:b/>
          <w:bCs/>
          <w:sz w:val="28"/>
          <w:szCs w:val="28"/>
        </w:rPr>
      </w:pPr>
    </w:p>
    <w:p w:rsidR="00210F59" w:rsidRDefault="00210F59" w:rsidP="00210F59">
      <w:pPr>
        <w:spacing w:line="360" w:lineRule="auto"/>
        <w:rPr>
          <w:b/>
          <w:bCs/>
          <w:sz w:val="28"/>
          <w:szCs w:val="28"/>
        </w:rPr>
      </w:pPr>
    </w:p>
    <w:p w:rsidR="00210F59" w:rsidRDefault="00210F59" w:rsidP="00210F59">
      <w:pPr>
        <w:spacing w:line="360" w:lineRule="auto"/>
        <w:rPr>
          <w:b/>
          <w:bCs/>
          <w:sz w:val="28"/>
          <w:szCs w:val="28"/>
        </w:rPr>
      </w:pPr>
    </w:p>
    <w:p w:rsidR="00210F59" w:rsidRDefault="00210F59" w:rsidP="00210F59">
      <w:pPr>
        <w:spacing w:line="360" w:lineRule="auto"/>
        <w:rPr>
          <w:b/>
          <w:bCs/>
          <w:sz w:val="28"/>
          <w:szCs w:val="28"/>
        </w:rPr>
      </w:pPr>
    </w:p>
    <w:p w:rsidR="00210F59" w:rsidRDefault="00210F59" w:rsidP="00210F59">
      <w:pPr>
        <w:spacing w:line="360" w:lineRule="auto"/>
        <w:rPr>
          <w:b/>
          <w:bCs/>
          <w:sz w:val="28"/>
          <w:szCs w:val="28"/>
        </w:rPr>
      </w:pPr>
    </w:p>
    <w:p w:rsidR="00210F59" w:rsidRDefault="00210F59" w:rsidP="00210F59">
      <w:pPr>
        <w:spacing w:line="360" w:lineRule="auto"/>
        <w:rPr>
          <w:b/>
          <w:bCs/>
          <w:sz w:val="28"/>
          <w:szCs w:val="28"/>
        </w:rPr>
      </w:pPr>
    </w:p>
    <w:p w:rsidR="00210F59" w:rsidRDefault="00210F59" w:rsidP="00210F59">
      <w:pPr>
        <w:spacing w:line="360" w:lineRule="auto"/>
        <w:rPr>
          <w:b/>
          <w:bCs/>
          <w:sz w:val="28"/>
          <w:szCs w:val="28"/>
        </w:rPr>
      </w:pPr>
    </w:p>
    <w:p w:rsidR="00C43191" w:rsidRDefault="00C43191" w:rsidP="00210F59">
      <w:pPr>
        <w:spacing w:line="360" w:lineRule="auto"/>
        <w:rPr>
          <w:b/>
          <w:bCs/>
          <w:sz w:val="28"/>
          <w:szCs w:val="28"/>
        </w:rPr>
      </w:pPr>
    </w:p>
    <w:p w:rsidR="00C43191" w:rsidRDefault="00C43191" w:rsidP="00210F59">
      <w:pPr>
        <w:spacing w:line="360" w:lineRule="auto"/>
        <w:rPr>
          <w:b/>
          <w:bCs/>
          <w:sz w:val="28"/>
          <w:szCs w:val="28"/>
        </w:rPr>
      </w:pPr>
    </w:p>
    <w:p w:rsidR="00C43191" w:rsidRDefault="00C43191" w:rsidP="00210F59">
      <w:pPr>
        <w:spacing w:line="360" w:lineRule="auto"/>
        <w:rPr>
          <w:b/>
          <w:bCs/>
          <w:sz w:val="28"/>
          <w:szCs w:val="28"/>
        </w:rPr>
      </w:pPr>
    </w:p>
    <w:p w:rsidR="00C43191" w:rsidRDefault="00C43191" w:rsidP="00210F59">
      <w:pPr>
        <w:spacing w:line="360" w:lineRule="auto"/>
        <w:rPr>
          <w:b/>
          <w:bCs/>
          <w:sz w:val="28"/>
          <w:szCs w:val="28"/>
        </w:rPr>
      </w:pPr>
    </w:p>
    <w:p w:rsidR="00C43191" w:rsidRDefault="00C43191" w:rsidP="00210F59">
      <w:pPr>
        <w:spacing w:line="360" w:lineRule="auto"/>
        <w:rPr>
          <w:b/>
          <w:bCs/>
          <w:sz w:val="28"/>
          <w:szCs w:val="28"/>
        </w:rPr>
      </w:pPr>
    </w:p>
    <w:p w:rsidR="005A5A25" w:rsidRDefault="005A5A25" w:rsidP="00210F59">
      <w:pPr>
        <w:spacing w:line="360" w:lineRule="auto"/>
        <w:rPr>
          <w:b/>
          <w:bCs/>
          <w:sz w:val="28"/>
          <w:szCs w:val="28"/>
        </w:rPr>
      </w:pPr>
    </w:p>
    <w:p w:rsidR="00C43191" w:rsidRDefault="00C43191" w:rsidP="00210F59">
      <w:pPr>
        <w:spacing w:line="360" w:lineRule="auto"/>
        <w:rPr>
          <w:b/>
          <w:bCs/>
          <w:sz w:val="28"/>
          <w:szCs w:val="28"/>
        </w:rPr>
      </w:pPr>
      <w:r>
        <w:rPr>
          <w:b/>
          <w:bCs/>
          <w:sz w:val="28"/>
          <w:szCs w:val="28"/>
        </w:rPr>
        <w:t>Введение</w:t>
      </w:r>
    </w:p>
    <w:p w:rsidR="00C43191" w:rsidRDefault="005A5A25" w:rsidP="005A5A25">
      <w:pPr>
        <w:spacing w:line="360" w:lineRule="auto"/>
        <w:ind w:right="278" w:firstLine="360"/>
        <w:rPr>
          <w:bCs/>
          <w:sz w:val="28"/>
          <w:szCs w:val="28"/>
        </w:rPr>
      </w:pPr>
      <w:r>
        <w:rPr>
          <w:bCs/>
          <w:sz w:val="28"/>
          <w:szCs w:val="28"/>
        </w:rPr>
        <w:t>Проблема рынка труда, занятости и безработицы являются одной  из важнейших социально-экономических проблем нашего времени. На современном этапе в рыночной экономике эти проблемы проявляются особенно остро, так как в недалеком прошлом считалось, что у нас осуществлено всеобщее  право на труд и многие годы проблема занятости и безработицы, как в экономическом, так и в правовом плане в нашей стране не рассматривались.</w:t>
      </w:r>
    </w:p>
    <w:p w:rsidR="000607A5" w:rsidRDefault="005A5A25" w:rsidP="005A5A25">
      <w:pPr>
        <w:spacing w:line="360" w:lineRule="auto"/>
        <w:ind w:right="278" w:firstLine="360"/>
        <w:rPr>
          <w:bCs/>
          <w:sz w:val="28"/>
          <w:szCs w:val="28"/>
        </w:rPr>
      </w:pPr>
      <w:r>
        <w:rPr>
          <w:bCs/>
          <w:sz w:val="28"/>
          <w:szCs w:val="28"/>
        </w:rPr>
        <w:t>Реальный уровень безработицы представляет собой макроэкономическую проблему, оказывающую наиболее прямое и сильное воздействие на каждого человека. Отсутствие денег,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w:t>
      </w:r>
      <w:r w:rsidR="000607A5">
        <w:rPr>
          <w:bCs/>
          <w:sz w:val="28"/>
          <w:szCs w:val="28"/>
        </w:rPr>
        <w:t>редметом политических дискуссий.</w:t>
      </w:r>
    </w:p>
    <w:p w:rsidR="000607A5" w:rsidRDefault="000607A5" w:rsidP="005A5A25">
      <w:pPr>
        <w:spacing w:line="360" w:lineRule="auto"/>
        <w:ind w:right="278" w:firstLine="360"/>
        <w:rPr>
          <w:bCs/>
          <w:sz w:val="28"/>
          <w:szCs w:val="28"/>
        </w:rPr>
      </w:pPr>
      <w:r>
        <w:rPr>
          <w:bCs/>
          <w:sz w:val="28"/>
          <w:szCs w:val="28"/>
        </w:rPr>
        <w:t>Изучение безработицы для определения ее причин, а также для совершенствования мер государственной политики, влияющих на занятость, носит особо актуальный характер, так как высвобождение кадров увеличивает уровень безработного населения. Сегодня проблема безработицы рассматривается в государственных программах, например, программы по профессиональной подготовке безработных, страхования по безработице, которые облегчают возможность их будущего трудоустройства, смягчают отдельные экономические трудности, с которыми сталкиваются безработные.</w:t>
      </w:r>
    </w:p>
    <w:p w:rsidR="005A5A25" w:rsidRDefault="000607A5" w:rsidP="005A5A25">
      <w:pPr>
        <w:spacing w:line="360" w:lineRule="auto"/>
        <w:ind w:right="278" w:firstLine="360"/>
        <w:rPr>
          <w:bCs/>
          <w:sz w:val="28"/>
          <w:szCs w:val="28"/>
        </w:rPr>
      </w:pPr>
      <w:r>
        <w:rPr>
          <w:bCs/>
          <w:sz w:val="28"/>
          <w:szCs w:val="28"/>
        </w:rPr>
        <w:t>Рынок рабочей силы отражает основные тенденции в динамике занятости, ее основных структурах (отраслевой, профессионально-квалифицированной, демографической), а также мобильность рабочей силы, масштабы и динамику безработицы.</w:t>
      </w:r>
    </w:p>
    <w:p w:rsidR="000607A5" w:rsidRDefault="000607A5" w:rsidP="005A5A25">
      <w:pPr>
        <w:spacing w:line="360" w:lineRule="auto"/>
        <w:ind w:right="278" w:firstLine="360"/>
        <w:rPr>
          <w:bCs/>
          <w:sz w:val="28"/>
          <w:szCs w:val="28"/>
        </w:rPr>
      </w:pPr>
      <w:r>
        <w:rPr>
          <w:bCs/>
          <w:sz w:val="28"/>
          <w:szCs w:val="28"/>
        </w:rPr>
        <w:t>Мировой финансовый кризис, цикличность развития экономики, нарастающие в связи с этим социальные проблемы, вызвали свертывание производства, необходимость создания эффективной системы переобучения и занятости, прогнозирования развития этих процессов на ближайшие годы.</w:t>
      </w:r>
    </w:p>
    <w:p w:rsidR="000607A5" w:rsidRDefault="000607A5" w:rsidP="005A5A25">
      <w:pPr>
        <w:spacing w:line="360" w:lineRule="auto"/>
        <w:ind w:right="278" w:firstLine="360"/>
        <w:rPr>
          <w:bCs/>
          <w:sz w:val="28"/>
          <w:szCs w:val="28"/>
        </w:rPr>
      </w:pPr>
      <w:r>
        <w:rPr>
          <w:bCs/>
          <w:sz w:val="28"/>
          <w:szCs w:val="28"/>
        </w:rPr>
        <w:t>Целью данной курсовой работы является</w:t>
      </w:r>
      <w:r w:rsidR="00F43E6E">
        <w:rPr>
          <w:bCs/>
          <w:sz w:val="28"/>
          <w:szCs w:val="28"/>
        </w:rPr>
        <w:t xml:space="preserve"> исследование специфики проблем занятости, анализ динамики и прогнозирование</w:t>
      </w:r>
      <w:r>
        <w:rPr>
          <w:bCs/>
          <w:sz w:val="28"/>
          <w:szCs w:val="28"/>
        </w:rPr>
        <w:t xml:space="preserve"> </w:t>
      </w:r>
      <w:r w:rsidR="00F43E6E">
        <w:rPr>
          <w:bCs/>
          <w:sz w:val="28"/>
          <w:szCs w:val="28"/>
        </w:rPr>
        <w:t>уровня безработицы в Российской Федерации.</w:t>
      </w:r>
    </w:p>
    <w:p w:rsidR="00C637A7" w:rsidRDefault="00C637A7" w:rsidP="00C637A7">
      <w:pPr>
        <w:spacing w:line="360" w:lineRule="auto"/>
        <w:ind w:left="-180" w:firstLine="720"/>
        <w:jc w:val="both"/>
        <w:rPr>
          <w:sz w:val="28"/>
          <w:szCs w:val="28"/>
        </w:rPr>
      </w:pPr>
      <w:r>
        <w:rPr>
          <w:sz w:val="28"/>
          <w:szCs w:val="28"/>
        </w:rPr>
        <w:t xml:space="preserve">Объектом данной курсовой работы является  «безработица» как социально-экономическое явление, характеризующее состояние экономики РФ. </w:t>
      </w:r>
    </w:p>
    <w:p w:rsidR="00C637A7" w:rsidRDefault="00C637A7" w:rsidP="00C637A7">
      <w:pPr>
        <w:spacing w:line="360" w:lineRule="auto"/>
        <w:ind w:left="-180" w:firstLine="720"/>
        <w:jc w:val="both"/>
        <w:rPr>
          <w:sz w:val="28"/>
          <w:szCs w:val="28"/>
        </w:rPr>
      </w:pPr>
      <w:r>
        <w:rPr>
          <w:sz w:val="28"/>
          <w:szCs w:val="28"/>
        </w:rPr>
        <w:t xml:space="preserve">Предмет курсовой работы - количественные  закономерности и тенденции динамики уровня безработицы в Российской Федерации. </w:t>
      </w:r>
    </w:p>
    <w:p w:rsidR="00C637A7" w:rsidRDefault="00C637A7" w:rsidP="00C637A7">
      <w:pPr>
        <w:spacing w:line="360" w:lineRule="auto"/>
        <w:ind w:left="-180" w:firstLine="720"/>
        <w:jc w:val="both"/>
        <w:rPr>
          <w:sz w:val="28"/>
          <w:szCs w:val="28"/>
        </w:rPr>
      </w:pPr>
      <w:r>
        <w:rPr>
          <w:sz w:val="28"/>
          <w:szCs w:val="28"/>
        </w:rPr>
        <w:t>Исходя из цели, были поставлены следующие задачи:</w:t>
      </w:r>
    </w:p>
    <w:p w:rsidR="00C637A7" w:rsidRDefault="00C637A7" w:rsidP="00C637A7">
      <w:pPr>
        <w:numPr>
          <w:ilvl w:val="0"/>
          <w:numId w:val="10"/>
        </w:numPr>
        <w:tabs>
          <w:tab w:val="left" w:pos="900"/>
          <w:tab w:val="left" w:pos="1080"/>
        </w:tabs>
        <w:suppressAutoHyphens/>
        <w:spacing w:line="360" w:lineRule="auto"/>
        <w:ind w:left="900"/>
        <w:jc w:val="both"/>
        <w:rPr>
          <w:sz w:val="28"/>
          <w:szCs w:val="28"/>
        </w:rPr>
      </w:pPr>
      <w:r>
        <w:rPr>
          <w:sz w:val="28"/>
          <w:szCs w:val="28"/>
        </w:rPr>
        <w:t>изучение теоретических основ понятия «безработица»;</w:t>
      </w:r>
    </w:p>
    <w:p w:rsidR="00C637A7" w:rsidRDefault="00C637A7" w:rsidP="00C637A7">
      <w:pPr>
        <w:numPr>
          <w:ilvl w:val="0"/>
          <w:numId w:val="10"/>
        </w:numPr>
        <w:tabs>
          <w:tab w:val="left" w:pos="900"/>
          <w:tab w:val="left" w:pos="1080"/>
        </w:tabs>
        <w:suppressAutoHyphens/>
        <w:spacing w:line="360" w:lineRule="auto"/>
        <w:ind w:left="900"/>
        <w:jc w:val="both"/>
        <w:rPr>
          <w:sz w:val="28"/>
          <w:szCs w:val="28"/>
        </w:rPr>
      </w:pPr>
      <w:r>
        <w:rPr>
          <w:sz w:val="28"/>
          <w:szCs w:val="28"/>
        </w:rPr>
        <w:t xml:space="preserve">проведение статистического анализа динамики и структуры безработицы в РФ; </w:t>
      </w:r>
    </w:p>
    <w:p w:rsidR="00C637A7" w:rsidRDefault="00C637A7" w:rsidP="00C637A7">
      <w:pPr>
        <w:numPr>
          <w:ilvl w:val="0"/>
          <w:numId w:val="10"/>
        </w:numPr>
        <w:tabs>
          <w:tab w:val="left" w:pos="900"/>
          <w:tab w:val="left" w:pos="1080"/>
        </w:tabs>
        <w:suppressAutoHyphens/>
        <w:spacing w:line="360" w:lineRule="auto"/>
        <w:ind w:left="900"/>
        <w:jc w:val="both"/>
        <w:rPr>
          <w:sz w:val="28"/>
          <w:szCs w:val="28"/>
        </w:rPr>
      </w:pPr>
      <w:r>
        <w:rPr>
          <w:sz w:val="28"/>
          <w:szCs w:val="28"/>
        </w:rPr>
        <w:t>анализ динамического ряда уровня безработицы.</w:t>
      </w:r>
    </w:p>
    <w:p w:rsidR="00C637A7" w:rsidRDefault="00C637A7" w:rsidP="00C637A7">
      <w:pPr>
        <w:spacing w:line="360" w:lineRule="auto"/>
        <w:ind w:left="-180" w:firstLine="720"/>
        <w:jc w:val="both"/>
        <w:rPr>
          <w:sz w:val="28"/>
          <w:szCs w:val="28"/>
        </w:rPr>
      </w:pPr>
      <w:r>
        <w:rPr>
          <w:sz w:val="28"/>
          <w:szCs w:val="28"/>
        </w:rPr>
        <w:t>В качестве инструментария были использованы такие методы, как графический, табличный, метод корреляционно-регрессионного анализа и др.</w:t>
      </w:r>
    </w:p>
    <w:p w:rsidR="00C637A7" w:rsidRDefault="00C637A7" w:rsidP="00C637A7">
      <w:pPr>
        <w:spacing w:line="360" w:lineRule="auto"/>
        <w:ind w:left="-180" w:firstLine="720"/>
        <w:jc w:val="both"/>
        <w:rPr>
          <w:sz w:val="28"/>
          <w:szCs w:val="28"/>
        </w:rPr>
      </w:pPr>
      <w:r>
        <w:rPr>
          <w:sz w:val="28"/>
          <w:szCs w:val="28"/>
        </w:rPr>
        <w:t>При написании данной курсовой работы были использованы следующие источники: во-первых, Закон РФ от от 19.04.1991 N 1032-1 (ред. от 25.12.2008)  «О занятости населения в Российской Федерации»; во-вторых, литература по данной теме.</w:t>
      </w:r>
    </w:p>
    <w:p w:rsidR="00C637A7" w:rsidRDefault="00C637A7" w:rsidP="00C637A7">
      <w:pPr>
        <w:spacing w:line="360" w:lineRule="auto"/>
        <w:ind w:firstLine="540"/>
        <w:jc w:val="both"/>
        <w:rPr>
          <w:sz w:val="28"/>
          <w:szCs w:val="28"/>
        </w:rPr>
      </w:pPr>
      <w:r>
        <w:rPr>
          <w:sz w:val="28"/>
          <w:szCs w:val="28"/>
        </w:rPr>
        <w:t xml:space="preserve">Для проведения расчетов использовано стандартное программное обеспечение (табличный редактор </w:t>
      </w:r>
      <w:r>
        <w:rPr>
          <w:sz w:val="28"/>
          <w:szCs w:val="28"/>
          <w:lang w:val="en-US"/>
        </w:rPr>
        <w:t>MS</w:t>
      </w:r>
      <w:r>
        <w:rPr>
          <w:sz w:val="28"/>
          <w:szCs w:val="28"/>
        </w:rPr>
        <w:t xml:space="preserve"> </w:t>
      </w:r>
      <w:r>
        <w:rPr>
          <w:sz w:val="28"/>
          <w:szCs w:val="28"/>
          <w:lang w:val="en-US"/>
        </w:rPr>
        <w:t>Excel</w:t>
      </w:r>
      <w:r>
        <w:rPr>
          <w:sz w:val="28"/>
          <w:szCs w:val="28"/>
        </w:rPr>
        <w:t xml:space="preserve"> 2003 и табличный редактор </w:t>
      </w:r>
      <w:r>
        <w:rPr>
          <w:sz w:val="28"/>
          <w:szCs w:val="28"/>
          <w:lang w:val="en-US"/>
        </w:rPr>
        <w:t>MS</w:t>
      </w:r>
      <w:r>
        <w:rPr>
          <w:sz w:val="28"/>
          <w:szCs w:val="28"/>
        </w:rPr>
        <w:t xml:space="preserve"> </w:t>
      </w:r>
      <w:r>
        <w:rPr>
          <w:sz w:val="28"/>
          <w:szCs w:val="28"/>
          <w:lang w:val="en-US"/>
        </w:rPr>
        <w:t>Word</w:t>
      </w:r>
      <w:r>
        <w:rPr>
          <w:sz w:val="28"/>
          <w:szCs w:val="28"/>
        </w:rPr>
        <w:t xml:space="preserve"> 2003).</w:t>
      </w:r>
    </w:p>
    <w:p w:rsidR="00C637A7" w:rsidRDefault="00C637A7" w:rsidP="005A5A25">
      <w:pPr>
        <w:spacing w:line="360" w:lineRule="auto"/>
        <w:ind w:right="278" w:firstLine="360"/>
        <w:rPr>
          <w:bCs/>
          <w:sz w:val="28"/>
          <w:szCs w:val="28"/>
        </w:rPr>
      </w:pPr>
    </w:p>
    <w:p w:rsidR="00F43E6E" w:rsidRDefault="00F43E6E" w:rsidP="005A5A25">
      <w:pPr>
        <w:spacing w:line="360" w:lineRule="auto"/>
        <w:ind w:right="278" w:firstLine="360"/>
        <w:rPr>
          <w:bCs/>
          <w:sz w:val="28"/>
          <w:szCs w:val="28"/>
        </w:rPr>
      </w:pPr>
    </w:p>
    <w:p w:rsidR="00F43E6E" w:rsidRDefault="00F43E6E" w:rsidP="005A5A25">
      <w:pPr>
        <w:spacing w:line="360" w:lineRule="auto"/>
        <w:ind w:right="278" w:firstLine="360"/>
        <w:rPr>
          <w:bCs/>
          <w:sz w:val="28"/>
          <w:szCs w:val="28"/>
        </w:rPr>
      </w:pPr>
    </w:p>
    <w:p w:rsidR="00F43E6E" w:rsidRDefault="00F43E6E" w:rsidP="005A5A25">
      <w:pPr>
        <w:spacing w:line="360" w:lineRule="auto"/>
        <w:ind w:right="278" w:firstLine="360"/>
        <w:rPr>
          <w:bCs/>
          <w:sz w:val="28"/>
          <w:szCs w:val="28"/>
        </w:rPr>
      </w:pPr>
    </w:p>
    <w:p w:rsidR="00F43E6E" w:rsidRDefault="00F43E6E" w:rsidP="005A5A25">
      <w:pPr>
        <w:spacing w:line="360" w:lineRule="auto"/>
        <w:ind w:right="278" w:firstLine="360"/>
        <w:rPr>
          <w:bCs/>
          <w:sz w:val="28"/>
          <w:szCs w:val="28"/>
        </w:rPr>
      </w:pPr>
    </w:p>
    <w:p w:rsidR="00F43E6E" w:rsidRDefault="00F43E6E" w:rsidP="005A5A25">
      <w:pPr>
        <w:spacing w:line="360" w:lineRule="auto"/>
        <w:ind w:right="278" w:firstLine="360"/>
        <w:rPr>
          <w:bCs/>
          <w:sz w:val="28"/>
          <w:szCs w:val="28"/>
        </w:rPr>
      </w:pPr>
    </w:p>
    <w:p w:rsidR="00C637A7" w:rsidRDefault="00C637A7" w:rsidP="00F43E6E">
      <w:pPr>
        <w:spacing w:line="360" w:lineRule="auto"/>
        <w:rPr>
          <w:bCs/>
          <w:sz w:val="28"/>
          <w:szCs w:val="28"/>
        </w:rPr>
      </w:pPr>
    </w:p>
    <w:p w:rsidR="00F43E6E" w:rsidRPr="006E55FB" w:rsidRDefault="00F43E6E" w:rsidP="00F43E6E">
      <w:pPr>
        <w:spacing w:line="360" w:lineRule="auto"/>
        <w:rPr>
          <w:bCs/>
          <w:sz w:val="28"/>
          <w:szCs w:val="28"/>
        </w:rPr>
      </w:pPr>
      <w:r w:rsidRPr="00B16A99">
        <w:rPr>
          <w:b/>
          <w:bCs/>
          <w:sz w:val="28"/>
          <w:szCs w:val="28"/>
        </w:rPr>
        <w:t xml:space="preserve">1. </w:t>
      </w:r>
      <w:r>
        <w:rPr>
          <w:bCs/>
          <w:sz w:val="28"/>
          <w:szCs w:val="28"/>
        </w:rPr>
        <w:t>Теоретические основы изучения безработицы</w:t>
      </w:r>
    </w:p>
    <w:p w:rsidR="00F43E6E" w:rsidRPr="00894960" w:rsidRDefault="00F43E6E" w:rsidP="00F309FC">
      <w:pPr>
        <w:numPr>
          <w:ilvl w:val="1"/>
          <w:numId w:val="2"/>
        </w:numPr>
        <w:spacing w:line="360" w:lineRule="auto"/>
        <w:ind w:right="278"/>
        <w:rPr>
          <w:b/>
          <w:sz w:val="28"/>
          <w:szCs w:val="28"/>
        </w:rPr>
      </w:pPr>
      <w:r w:rsidRPr="00894960">
        <w:rPr>
          <w:b/>
          <w:sz w:val="28"/>
          <w:szCs w:val="28"/>
        </w:rPr>
        <w:t>Понятие, сущность, виды безработицы</w:t>
      </w:r>
    </w:p>
    <w:p w:rsidR="00F309FC" w:rsidRDefault="00F309FC" w:rsidP="00F309FC">
      <w:pPr>
        <w:spacing w:line="360" w:lineRule="auto"/>
        <w:ind w:right="278" w:firstLine="360"/>
        <w:rPr>
          <w:sz w:val="28"/>
          <w:szCs w:val="28"/>
        </w:rPr>
      </w:pPr>
    </w:p>
    <w:p w:rsidR="00F309FC" w:rsidRDefault="00F309FC" w:rsidP="00F309FC">
      <w:pPr>
        <w:spacing w:line="360" w:lineRule="auto"/>
        <w:ind w:right="278" w:firstLine="360"/>
        <w:rPr>
          <w:sz w:val="28"/>
          <w:szCs w:val="28"/>
        </w:rPr>
      </w:pPr>
      <w:r>
        <w:rPr>
          <w:sz w:val="28"/>
          <w:szCs w:val="28"/>
        </w:rPr>
        <w:t>Безработица, по определению Международной организации труда, это «наличие в стране контингента лиц старше определенного возраста, не имеющих работы, пригодных в настоящее время». В соответствии с российским законодательством безработным считается любой, кто на данный момент времени помимо своей воли не имеет работы и заработка, зарегистрированный в службе занятости, в целях поиска подходящей работы, ищет работу и готов приступить к ней.</w:t>
      </w:r>
    </w:p>
    <w:p w:rsidR="00F309FC" w:rsidRDefault="00F309FC" w:rsidP="00F309FC">
      <w:pPr>
        <w:spacing w:line="360" w:lineRule="auto"/>
        <w:ind w:right="278" w:firstLine="360"/>
        <w:rPr>
          <w:sz w:val="28"/>
          <w:szCs w:val="28"/>
        </w:rPr>
      </w:pPr>
      <w:r>
        <w:rPr>
          <w:sz w:val="28"/>
          <w:szCs w:val="28"/>
        </w:rPr>
        <w:t>К безработным относятся лица 16 лет и старше, которые в рассматриваемый период:</w:t>
      </w:r>
    </w:p>
    <w:p w:rsidR="00F309FC" w:rsidRDefault="00325A29" w:rsidP="00F309FC">
      <w:pPr>
        <w:numPr>
          <w:ilvl w:val="0"/>
          <w:numId w:val="3"/>
        </w:numPr>
        <w:spacing w:line="360" w:lineRule="auto"/>
        <w:ind w:right="278"/>
        <w:rPr>
          <w:sz w:val="28"/>
          <w:szCs w:val="28"/>
        </w:rPr>
      </w:pPr>
      <w:r>
        <w:rPr>
          <w:sz w:val="28"/>
          <w:szCs w:val="28"/>
        </w:rPr>
        <w:t>не</w:t>
      </w:r>
      <w:r w:rsidR="00F309FC">
        <w:rPr>
          <w:sz w:val="28"/>
          <w:szCs w:val="28"/>
        </w:rPr>
        <w:t xml:space="preserve"> имели работы (доходного занятия);</w:t>
      </w:r>
    </w:p>
    <w:p w:rsidR="00F309FC" w:rsidRDefault="00325A29" w:rsidP="00F309FC">
      <w:pPr>
        <w:numPr>
          <w:ilvl w:val="0"/>
          <w:numId w:val="3"/>
        </w:numPr>
        <w:spacing w:line="360" w:lineRule="auto"/>
        <w:ind w:right="278"/>
        <w:rPr>
          <w:sz w:val="28"/>
          <w:szCs w:val="28"/>
        </w:rPr>
      </w:pPr>
      <w:r>
        <w:rPr>
          <w:sz w:val="28"/>
          <w:szCs w:val="28"/>
        </w:rPr>
        <w:t>занимались</w:t>
      </w:r>
      <w:r w:rsidR="00F309FC">
        <w:rPr>
          <w:sz w:val="28"/>
          <w:szCs w:val="28"/>
        </w:rPr>
        <w:t xml:space="preserve"> поиском работы или предпринимали шаги к организации своего дела;</w:t>
      </w:r>
    </w:p>
    <w:p w:rsidR="00F309FC" w:rsidRDefault="00325A29" w:rsidP="00F309FC">
      <w:pPr>
        <w:numPr>
          <w:ilvl w:val="0"/>
          <w:numId w:val="3"/>
        </w:numPr>
        <w:spacing w:line="360" w:lineRule="auto"/>
        <w:ind w:right="278"/>
        <w:rPr>
          <w:sz w:val="28"/>
          <w:szCs w:val="28"/>
        </w:rPr>
      </w:pPr>
      <w:r>
        <w:rPr>
          <w:sz w:val="28"/>
          <w:szCs w:val="28"/>
        </w:rPr>
        <w:t>были</w:t>
      </w:r>
      <w:r w:rsidR="00F309FC">
        <w:rPr>
          <w:sz w:val="28"/>
          <w:szCs w:val="28"/>
        </w:rPr>
        <w:t xml:space="preserve"> готовы приступить к работе;</w:t>
      </w:r>
      <w:r w:rsidR="00F309FC" w:rsidRPr="00F309FC">
        <w:rPr>
          <w:sz w:val="28"/>
          <w:szCs w:val="28"/>
        </w:rPr>
        <w:t>[9]</w:t>
      </w:r>
    </w:p>
    <w:p w:rsidR="00F309FC" w:rsidRPr="00325A29" w:rsidRDefault="00F309FC" w:rsidP="00325A29">
      <w:pPr>
        <w:spacing w:line="360" w:lineRule="auto"/>
        <w:ind w:right="278" w:firstLine="360"/>
        <w:rPr>
          <w:sz w:val="28"/>
          <w:szCs w:val="28"/>
        </w:rPr>
      </w:pPr>
      <w:r>
        <w:rPr>
          <w:sz w:val="28"/>
          <w:szCs w:val="28"/>
        </w:rPr>
        <w:t xml:space="preserve">В соответствии </w:t>
      </w:r>
      <w:r w:rsidR="00325A29">
        <w:rPr>
          <w:sz w:val="28"/>
          <w:szCs w:val="28"/>
        </w:rPr>
        <w:t>с Законом о занятости в Российской Федерации к безработным также относят тех, кто проходит обучение или переподготовку по направлению службы занятости.</w:t>
      </w:r>
      <w:r w:rsidR="00325A29" w:rsidRPr="00325A29">
        <w:rPr>
          <w:sz w:val="28"/>
          <w:szCs w:val="28"/>
        </w:rPr>
        <w:t xml:space="preserve"> [8]</w:t>
      </w:r>
    </w:p>
    <w:p w:rsidR="00325A29" w:rsidRDefault="00325A29" w:rsidP="00325A29">
      <w:pPr>
        <w:spacing w:line="360" w:lineRule="auto"/>
        <w:ind w:right="278" w:firstLine="360"/>
        <w:rPr>
          <w:sz w:val="28"/>
          <w:szCs w:val="28"/>
        </w:rPr>
      </w:pPr>
      <w:r>
        <w:rPr>
          <w:sz w:val="28"/>
          <w:szCs w:val="28"/>
        </w:rPr>
        <w:t>По методике МОТ, к безработным могут быть отнесены также учащиеся</w:t>
      </w:r>
      <w:r w:rsidR="00914B18">
        <w:rPr>
          <w:sz w:val="28"/>
          <w:szCs w:val="28"/>
        </w:rPr>
        <w:t>,</w:t>
      </w:r>
      <w:r>
        <w:rPr>
          <w:sz w:val="28"/>
          <w:szCs w:val="28"/>
        </w:rPr>
        <w:t xml:space="preserve"> студенты, пенсионеры и инвалиды, если они занимались поиском работы и были готовы к ней приступить </w:t>
      </w:r>
      <w:r w:rsidR="00914B18">
        <w:rPr>
          <w:sz w:val="28"/>
          <w:szCs w:val="28"/>
        </w:rPr>
        <w:t>(</w:t>
      </w:r>
      <w:r>
        <w:rPr>
          <w:sz w:val="28"/>
          <w:szCs w:val="28"/>
        </w:rPr>
        <w:t>хотя в ином случае данные категории людей формально не включаются в состав экономически активного населения).</w:t>
      </w:r>
    </w:p>
    <w:p w:rsidR="00D569C5" w:rsidRDefault="00325A29" w:rsidP="00D569C5">
      <w:pPr>
        <w:spacing w:line="360" w:lineRule="auto"/>
        <w:ind w:right="278" w:firstLine="360"/>
        <w:rPr>
          <w:sz w:val="28"/>
          <w:szCs w:val="28"/>
        </w:rPr>
      </w:pPr>
      <w:r>
        <w:rPr>
          <w:sz w:val="28"/>
          <w:szCs w:val="28"/>
        </w:rPr>
        <w:t>Безработица оказывает определенное негативное воздействие на каждого человека. Потеря работы для большинства людей означает снижение жизненного уровня, влечет за собой серьезные экономические и социальные издержки.</w:t>
      </w:r>
      <w:r w:rsidR="00D569C5">
        <w:rPr>
          <w:sz w:val="28"/>
          <w:szCs w:val="28"/>
        </w:rPr>
        <w:t xml:space="preserve"> Одно из главных негативных последствий безработицы – нерабочее состояние трудоспособных граждан, снижение темпов экономического роста, отставание объемов увеличения ВНП. Нельзя также сбрасывать со счетов и значительные социальные и моральные последствия безработицы, ее отрицательное влияние на общественные ценности и жизненные интересы граждан. Ее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существования и жалкое существование приводит к упаду моральных устоев, потере самоуважения, распаду семьи и т.д. Исследования находят прямую связь между ростом самоубийств, убийств, психических заболеваний и высоким уровнем безработицы. Именно поэтому государство не должно полагаться на саморегулирующуюся роль рынка в вопросах занятости, а активно вмешиваться в этот процесс.</w:t>
      </w:r>
    </w:p>
    <w:p w:rsidR="00D569C5" w:rsidRDefault="00D569C5" w:rsidP="00D569C5">
      <w:pPr>
        <w:spacing w:line="360" w:lineRule="auto"/>
        <w:ind w:right="278" w:firstLine="360"/>
        <w:rPr>
          <w:sz w:val="28"/>
          <w:szCs w:val="28"/>
        </w:rPr>
      </w:pPr>
      <w:r>
        <w:rPr>
          <w:sz w:val="28"/>
          <w:szCs w:val="28"/>
        </w:rPr>
        <w:t xml:space="preserve">Следует также сказать, что, как и любое экономическое явление, безработица не может рассматриваться односторонне. Она может быть и злом, и благом – все зависит от меры данного явления и конкретных обстоятельств. </w:t>
      </w:r>
    </w:p>
    <w:p w:rsidR="00D569C5" w:rsidRDefault="00D569C5" w:rsidP="00D569C5">
      <w:pPr>
        <w:spacing w:line="360" w:lineRule="auto"/>
        <w:ind w:right="278" w:firstLine="360"/>
        <w:rPr>
          <w:sz w:val="28"/>
          <w:szCs w:val="28"/>
        </w:rPr>
      </w:pPr>
      <w:r>
        <w:rPr>
          <w:sz w:val="28"/>
          <w:szCs w:val="28"/>
        </w:rPr>
        <w:t xml:space="preserve">С экономической точки зрения, если безработицы умеренная, то она  представляет собой резерв незанятой </w:t>
      </w:r>
      <w:r w:rsidR="004C43B2">
        <w:rPr>
          <w:sz w:val="28"/>
          <w:szCs w:val="28"/>
        </w:rPr>
        <w:t>рабочей силы, который всегда можно задействовать; с психологической точки зрения умеренная безработица повышает дисциплину труда; с демографической точки зрения умеренная безработица может содействовать оптимизации структуры занятости по половозрастному признаку. Поэтому можно сделать вывод, что умеренная безработица является благом.</w:t>
      </w:r>
    </w:p>
    <w:p w:rsidR="004C43B2" w:rsidRDefault="004C43B2" w:rsidP="00D569C5">
      <w:pPr>
        <w:spacing w:line="360" w:lineRule="auto"/>
        <w:ind w:right="278" w:firstLine="360"/>
        <w:rPr>
          <w:sz w:val="28"/>
          <w:szCs w:val="28"/>
        </w:rPr>
      </w:pPr>
      <w:r>
        <w:rPr>
          <w:sz w:val="28"/>
          <w:szCs w:val="28"/>
        </w:rPr>
        <w:t>Следует иметь в виду то, что безработица является естественной и неотъемлемой частью рыночного хозяйства. Для ее характеристики обычно используют два основных показателя, которые могут показать объективную картину экономической нестабильности на рынке труда:</w:t>
      </w:r>
    </w:p>
    <w:p w:rsidR="004C43B2" w:rsidRDefault="004C43B2" w:rsidP="004C43B2">
      <w:pPr>
        <w:numPr>
          <w:ilvl w:val="0"/>
          <w:numId w:val="4"/>
        </w:numPr>
        <w:spacing w:line="360" w:lineRule="auto"/>
        <w:ind w:right="278"/>
        <w:rPr>
          <w:sz w:val="28"/>
          <w:szCs w:val="28"/>
        </w:rPr>
      </w:pPr>
      <w:r>
        <w:rPr>
          <w:sz w:val="28"/>
          <w:szCs w:val="28"/>
        </w:rPr>
        <w:t>Уровень безработицы – удельный вес безработных, зарегистрированных в государственной службе занятости, в общей численности безработных;</w:t>
      </w:r>
    </w:p>
    <w:p w:rsidR="004C43B2" w:rsidRDefault="004C43B2" w:rsidP="004C43B2">
      <w:pPr>
        <w:numPr>
          <w:ilvl w:val="0"/>
          <w:numId w:val="4"/>
        </w:numPr>
        <w:spacing w:line="360" w:lineRule="auto"/>
        <w:ind w:right="278"/>
        <w:rPr>
          <w:sz w:val="28"/>
          <w:szCs w:val="28"/>
        </w:rPr>
      </w:pPr>
      <w:r>
        <w:rPr>
          <w:sz w:val="28"/>
          <w:szCs w:val="28"/>
        </w:rPr>
        <w:t>Продолжительность безработицы – промежуток времени</w:t>
      </w:r>
      <w:r w:rsidR="00C90AD9">
        <w:rPr>
          <w:sz w:val="28"/>
          <w:szCs w:val="28"/>
        </w:rPr>
        <w:t>, в течени</w:t>
      </w:r>
      <w:r w:rsidR="00914B18">
        <w:rPr>
          <w:sz w:val="28"/>
          <w:szCs w:val="28"/>
        </w:rPr>
        <w:t>е</w:t>
      </w:r>
      <w:r w:rsidR="00C90AD9">
        <w:rPr>
          <w:sz w:val="28"/>
          <w:szCs w:val="28"/>
        </w:rPr>
        <w:t xml:space="preserve"> которого лицо не имеет работы.</w:t>
      </w:r>
    </w:p>
    <w:p w:rsidR="00C90AD9" w:rsidRDefault="00C90AD9" w:rsidP="00C90AD9">
      <w:pPr>
        <w:spacing w:line="360" w:lineRule="auto"/>
        <w:ind w:right="278" w:firstLine="360"/>
        <w:rPr>
          <w:sz w:val="28"/>
          <w:szCs w:val="28"/>
        </w:rPr>
      </w:pPr>
      <w:r>
        <w:rPr>
          <w:sz w:val="28"/>
          <w:szCs w:val="28"/>
        </w:rPr>
        <w:t>Для решения проблемы безработицы важно определить тип безработицы и  ее действительные размеры.</w:t>
      </w:r>
    </w:p>
    <w:p w:rsidR="00C90AD9" w:rsidRDefault="00C90AD9" w:rsidP="00C90AD9">
      <w:pPr>
        <w:spacing w:line="360" w:lineRule="auto"/>
        <w:ind w:right="278" w:firstLine="360"/>
        <w:rPr>
          <w:sz w:val="28"/>
          <w:szCs w:val="28"/>
        </w:rPr>
      </w:pPr>
      <w:r>
        <w:rPr>
          <w:sz w:val="28"/>
          <w:szCs w:val="28"/>
        </w:rPr>
        <w:t>Существует множество классификаций безработицы. Это разнообразие объясняется неодинаковостью подходов к исследованию безработицы. Например, при исследовании причин безработицы может использоваться одна классификация, а при выявлении методов ее сокращения – другая.</w:t>
      </w:r>
    </w:p>
    <w:p w:rsidR="00C90AD9" w:rsidRDefault="00C90AD9" w:rsidP="00C90AD9">
      <w:pPr>
        <w:spacing w:line="360" w:lineRule="auto"/>
        <w:ind w:right="278" w:firstLine="360"/>
        <w:rPr>
          <w:sz w:val="28"/>
          <w:szCs w:val="28"/>
        </w:rPr>
      </w:pPr>
      <w:r>
        <w:rPr>
          <w:sz w:val="28"/>
          <w:szCs w:val="28"/>
        </w:rPr>
        <w:t>Мы остановимся на некоторых основных ее типах.</w:t>
      </w:r>
    </w:p>
    <w:p w:rsidR="00C90AD9" w:rsidRDefault="00C90AD9" w:rsidP="00C90AD9">
      <w:pPr>
        <w:spacing w:line="360" w:lineRule="auto"/>
        <w:ind w:right="278" w:firstLine="360"/>
        <w:rPr>
          <w:sz w:val="28"/>
          <w:szCs w:val="28"/>
        </w:rPr>
      </w:pPr>
      <w:r>
        <w:rPr>
          <w:b/>
          <w:sz w:val="28"/>
          <w:szCs w:val="28"/>
          <w:u w:val="single"/>
        </w:rPr>
        <w:t>Фрикционная безработица</w:t>
      </w:r>
      <w:r>
        <w:rPr>
          <w:sz w:val="28"/>
          <w:szCs w:val="28"/>
        </w:rPr>
        <w:t xml:space="preserve"> отражает текучесть кадров, связанную с переменой рабочих мест, места жительства. Среди совокупной рабочей силы какая-то часть постоянно находится в движении, перемещаясь на новые  рабочие места.</w:t>
      </w:r>
    </w:p>
    <w:p w:rsidR="00C90AD9" w:rsidRDefault="00C90AD9" w:rsidP="00C90AD9">
      <w:pPr>
        <w:spacing w:line="360" w:lineRule="auto"/>
        <w:ind w:right="278" w:firstLine="360"/>
        <w:rPr>
          <w:sz w:val="28"/>
          <w:szCs w:val="28"/>
        </w:rPr>
      </w:pPr>
      <w:r>
        <w:rPr>
          <w:sz w:val="28"/>
          <w:szCs w:val="28"/>
        </w:rPr>
        <w:t xml:space="preserve">Если человеку предоставляется свобода выбора рода деятельности и места работы, то в каждый определенный момент часть работников оказывается в положении, когда они уже оставили прежнюю работу, но еще не поступили на новую. Одни из них добровольно меняют место работы, другие – впервые ищут работы, третьи – закончили сезонную работу. </w:t>
      </w:r>
      <w:r w:rsidR="00914B18">
        <w:rPr>
          <w:sz w:val="28"/>
          <w:szCs w:val="28"/>
        </w:rPr>
        <w:t>Часть людей, ищущих подходящую работу, трудоустраивается, другие – временно оставляют работу, но, в целом, этот тип безработицы остается.  В таком случае рынок труда функционирует неповоротливо, пытаясь привести в соответствие количество и качество работников и имеющихся рабочих мест.</w:t>
      </w:r>
    </w:p>
    <w:p w:rsidR="009E2FE4" w:rsidRDefault="009E2FE4" w:rsidP="00C90AD9">
      <w:pPr>
        <w:spacing w:line="360" w:lineRule="auto"/>
        <w:ind w:right="278" w:firstLine="360"/>
        <w:rPr>
          <w:sz w:val="28"/>
          <w:szCs w:val="28"/>
        </w:rPr>
      </w:pPr>
      <w:r>
        <w:rPr>
          <w:sz w:val="28"/>
          <w:szCs w:val="28"/>
        </w:rPr>
        <w:t>Поскольку инициатива увольнения в данном случае исходит от самого человека, то фрикционная безработица считается неизбежной и, как утверждают некоторые экономисты, желательной, так как многие работники, добровольно оставшиеся без работы, переходят с низкооплачиваемой, малоэффективной на более высокооплачи</w:t>
      </w:r>
      <w:r w:rsidR="00914B18">
        <w:rPr>
          <w:sz w:val="28"/>
          <w:szCs w:val="28"/>
        </w:rPr>
        <w:t xml:space="preserve">ваемую и продуктивную работу. А </w:t>
      </w:r>
      <w:r>
        <w:rPr>
          <w:sz w:val="28"/>
          <w:szCs w:val="28"/>
        </w:rPr>
        <w:t>это, в свою очередь, означает повышение благосостояния граждан и более рациональное распределение ресурсов для труда.</w:t>
      </w:r>
    </w:p>
    <w:p w:rsidR="004D4D78" w:rsidRDefault="009E2FE4" w:rsidP="004D4D78">
      <w:pPr>
        <w:spacing w:line="360" w:lineRule="auto"/>
        <w:ind w:right="278" w:firstLine="360"/>
        <w:rPr>
          <w:sz w:val="28"/>
          <w:szCs w:val="28"/>
        </w:rPr>
      </w:pPr>
      <w:r>
        <w:rPr>
          <w:sz w:val="28"/>
          <w:szCs w:val="28"/>
        </w:rPr>
        <w:t>По существу фрикционная безработица является добровольной, а возникающая при этом временная незанятость гражданина не носит прин</w:t>
      </w:r>
      <w:r w:rsidR="004D4D78">
        <w:rPr>
          <w:sz w:val="28"/>
          <w:szCs w:val="28"/>
        </w:rPr>
        <w:t xml:space="preserve">удительного характера; она считается неизбежной, так как обусловлена естественным ходом жизни. </w:t>
      </w:r>
      <w:r>
        <w:rPr>
          <w:sz w:val="28"/>
          <w:szCs w:val="28"/>
        </w:rPr>
        <w:t>В промышленно развитых стра</w:t>
      </w:r>
      <w:r w:rsidR="004D4D78">
        <w:rPr>
          <w:sz w:val="28"/>
          <w:szCs w:val="28"/>
        </w:rPr>
        <w:t xml:space="preserve">нах фрикционной безработицы охвачено 2-3% экономически активного населения. </w:t>
      </w:r>
    </w:p>
    <w:p w:rsidR="009E2FE4" w:rsidRDefault="004D4D78" w:rsidP="00C90AD9">
      <w:pPr>
        <w:spacing w:line="360" w:lineRule="auto"/>
        <w:ind w:right="278" w:firstLine="360"/>
        <w:rPr>
          <w:sz w:val="28"/>
          <w:szCs w:val="28"/>
        </w:rPr>
      </w:pPr>
      <w:r>
        <w:rPr>
          <w:sz w:val="28"/>
          <w:szCs w:val="28"/>
        </w:rPr>
        <w:t>Высокий уровень фрикционной безработицы указывает на высокую эффективность функционирования рынка труда, хотя, надо заметить, от большой текучести кадров в целом национальная экономика может нести больше убытка, в частности, в форме огромных потерь рабочего времени из-за временной незанятости трудовых ресурсов.</w:t>
      </w:r>
    </w:p>
    <w:p w:rsidR="004D4D78" w:rsidRDefault="004D4D78" w:rsidP="00C90AD9">
      <w:pPr>
        <w:spacing w:line="360" w:lineRule="auto"/>
        <w:ind w:right="278" w:firstLine="360"/>
        <w:rPr>
          <w:sz w:val="28"/>
          <w:szCs w:val="28"/>
        </w:rPr>
      </w:pPr>
      <w:r>
        <w:rPr>
          <w:sz w:val="28"/>
          <w:szCs w:val="28"/>
        </w:rPr>
        <w:t>Содержание фрикционной безработицы определяет методы государственных служб к ее снижению. Это, прежде всего, совершенствование информации о занятости, а также устранение причин нежелательных перемещений рабочей силы.</w:t>
      </w:r>
    </w:p>
    <w:p w:rsidR="004E3437" w:rsidRDefault="004E3437" w:rsidP="00C90AD9">
      <w:pPr>
        <w:spacing w:line="360" w:lineRule="auto"/>
        <w:ind w:right="278" w:firstLine="360"/>
        <w:rPr>
          <w:sz w:val="28"/>
          <w:szCs w:val="28"/>
        </w:rPr>
      </w:pPr>
      <w:r>
        <w:rPr>
          <w:b/>
          <w:sz w:val="28"/>
          <w:szCs w:val="28"/>
          <w:u w:val="single"/>
        </w:rPr>
        <w:t>Структурная безработица</w:t>
      </w:r>
      <w:r>
        <w:rPr>
          <w:sz w:val="28"/>
          <w:szCs w:val="28"/>
        </w:rPr>
        <w:t xml:space="preserve"> является следствием несоответствия между свободными определенными рабочими местами и специально подготовленной рабочей силой, желающей получить работу. Этот тип безработицы</w:t>
      </w:r>
      <w:r w:rsidR="00E6238D">
        <w:rPr>
          <w:sz w:val="28"/>
          <w:szCs w:val="28"/>
        </w:rPr>
        <w:t xml:space="preserve"> является следствием структурных изменений в национальной экономике.</w:t>
      </w:r>
    </w:p>
    <w:p w:rsidR="00D655B1" w:rsidRDefault="00E6238D" w:rsidP="00C90AD9">
      <w:pPr>
        <w:spacing w:line="360" w:lineRule="auto"/>
        <w:ind w:right="278" w:firstLine="360"/>
        <w:rPr>
          <w:sz w:val="28"/>
          <w:szCs w:val="28"/>
        </w:rPr>
      </w:pPr>
      <w:r>
        <w:rPr>
          <w:sz w:val="28"/>
          <w:szCs w:val="28"/>
        </w:rPr>
        <w:t>Так как в стране создаются новые, более современные товары и услуги,</w:t>
      </w:r>
      <w:r w:rsidR="00112879">
        <w:rPr>
          <w:sz w:val="28"/>
          <w:szCs w:val="28"/>
        </w:rPr>
        <w:t xml:space="preserve"> требующие внедрения прогрессивных технологий, соответственно осуществляется структурная перестройка производства с сокращением старых и развитием новых хозяйственных объектов. В этой связи осуществляется набор и обучение кадров, повышение квалификации имеющихся работников, причем часть сотрудников может </w:t>
      </w:r>
      <w:r w:rsidR="00D655B1">
        <w:rPr>
          <w:sz w:val="28"/>
          <w:szCs w:val="28"/>
        </w:rPr>
        <w:t>быть высвобождены</w:t>
      </w:r>
      <w:r w:rsidR="00112879">
        <w:rPr>
          <w:sz w:val="28"/>
          <w:szCs w:val="28"/>
        </w:rPr>
        <w:t>.</w:t>
      </w:r>
    </w:p>
    <w:p w:rsidR="00D655B1" w:rsidRDefault="00D655B1" w:rsidP="00D655B1">
      <w:pPr>
        <w:spacing w:line="360" w:lineRule="auto"/>
        <w:ind w:right="278" w:firstLine="360"/>
        <w:rPr>
          <w:sz w:val="28"/>
          <w:szCs w:val="28"/>
        </w:rPr>
      </w:pPr>
      <w:r>
        <w:rPr>
          <w:sz w:val="28"/>
          <w:szCs w:val="28"/>
        </w:rPr>
        <w:t>Высвобождаемые кадры не сразу могут решить свои проблемы на рынке труда, и некоторые из них попадают в состав безработных. Это происходит потому, что люди, как правило, медленно реагируют на появление новых профессий, в результате чего структура предложений труда не отвечает структуре рабочих мест и оказывается, что у некоторых работников нет таких навыков, которые нужны работодателям, и эти граждане становятся безработными. В этой ситуации инициатором увольнения выступает работодатель. В качестве примера можно привести повсеместное внедрения персональной электронной техники, вычислительных машин, которые заменили и высвободили большое количество младшего обслуживающего персонала из состава машинисток, счетоводов, делопроизводителей и некоторых других профессий.</w:t>
      </w:r>
    </w:p>
    <w:p w:rsidR="00D655B1" w:rsidRDefault="00914B18" w:rsidP="00D655B1">
      <w:pPr>
        <w:spacing w:line="360" w:lineRule="auto"/>
        <w:ind w:right="278" w:firstLine="360"/>
        <w:rPr>
          <w:sz w:val="28"/>
          <w:szCs w:val="28"/>
        </w:rPr>
      </w:pPr>
      <w:r>
        <w:rPr>
          <w:sz w:val="28"/>
          <w:szCs w:val="28"/>
        </w:rPr>
        <w:t xml:space="preserve">Проблема структурной безработицы должна постоянно находиться в центре внимания социально-экономической политике государства и, прежде всего тех институтов, которые напрямую задействованы на рыке труда и имеют непосредственное отношение к осуществляемым структурным изменениям. </w:t>
      </w:r>
      <w:r w:rsidR="00D655B1">
        <w:rPr>
          <w:sz w:val="28"/>
          <w:szCs w:val="28"/>
        </w:rPr>
        <w:t>Необходимо принимать определенные меры по ее ограничению. Это программы развития определенных сфер экономической деятельности в стране и регионах, а также в области переквалификации рабочей силы; перемещение безработных из депрессивных регионов страны; предоставление рабочих мест в государственном секторе экономики.</w:t>
      </w:r>
    </w:p>
    <w:p w:rsidR="00E6238D" w:rsidRDefault="00D655B1" w:rsidP="00D655B1">
      <w:pPr>
        <w:spacing w:line="360" w:lineRule="auto"/>
        <w:ind w:right="278" w:firstLine="360"/>
        <w:rPr>
          <w:sz w:val="28"/>
          <w:szCs w:val="28"/>
        </w:rPr>
      </w:pPr>
      <w:r>
        <w:rPr>
          <w:sz w:val="28"/>
          <w:szCs w:val="28"/>
        </w:rPr>
        <w:t>Совокупность структурной и фрикционной безработицы определят, по мнению большинства экономистов, уровень естественной безработицы.</w:t>
      </w:r>
      <w:r w:rsidR="00FA4FD5">
        <w:rPr>
          <w:sz w:val="28"/>
          <w:szCs w:val="28"/>
        </w:rPr>
        <w:t xml:space="preserve"> Таким образом, уровень естественной безработицы – есть тот общественно минимальный уровень, ниже которого невозможно опуститься и который соответствует понятию полной занятости. При этом полная занятость понимается не как поголовная, а как занятость, не исключающая определенный естественный уровень безработицы.</w:t>
      </w:r>
      <w:r>
        <w:rPr>
          <w:sz w:val="28"/>
          <w:szCs w:val="28"/>
        </w:rPr>
        <w:t xml:space="preserve"> </w:t>
      </w:r>
    </w:p>
    <w:p w:rsidR="00FA4FD5" w:rsidRDefault="00FA4FD5" w:rsidP="00D655B1">
      <w:pPr>
        <w:spacing w:line="360" w:lineRule="auto"/>
        <w:ind w:right="278" w:firstLine="360"/>
        <w:rPr>
          <w:sz w:val="28"/>
          <w:szCs w:val="28"/>
        </w:rPr>
      </w:pPr>
      <w:r>
        <w:rPr>
          <w:b/>
          <w:sz w:val="28"/>
          <w:szCs w:val="28"/>
          <w:u w:val="single"/>
        </w:rPr>
        <w:t>Сезонная безработица</w:t>
      </w:r>
      <w:r>
        <w:rPr>
          <w:sz w:val="28"/>
          <w:szCs w:val="28"/>
        </w:rPr>
        <w:t xml:space="preserve"> – результат колебаний на труд из-за сезонных изменений в производстве и занятости. Она порождается временным характером волнения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w:t>
      </w:r>
      <w:r w:rsidR="00426BA2">
        <w:rPr>
          <w:sz w:val="28"/>
          <w:szCs w:val="28"/>
        </w:rPr>
        <w:t xml:space="preserve">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w:t>
      </w:r>
      <w:r w:rsidR="00914B18">
        <w:rPr>
          <w:sz w:val="28"/>
          <w:szCs w:val="28"/>
        </w:rPr>
        <w:t>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426BA2" w:rsidRDefault="00426BA2" w:rsidP="00D655B1">
      <w:pPr>
        <w:spacing w:line="360" w:lineRule="auto"/>
        <w:ind w:right="278" w:firstLine="360"/>
        <w:rPr>
          <w:sz w:val="28"/>
          <w:szCs w:val="28"/>
        </w:rPr>
      </w:pPr>
      <w:r>
        <w:rPr>
          <w:b/>
          <w:sz w:val="28"/>
          <w:szCs w:val="28"/>
          <w:u w:val="single"/>
        </w:rPr>
        <w:t>Циклическая безработица</w:t>
      </w:r>
      <w:r w:rsidR="003E65BA">
        <w:rPr>
          <w:sz w:val="28"/>
          <w:szCs w:val="28"/>
        </w:rPr>
        <w:t xml:space="preserve"> возникает вследствие неспособности спроса в национальной экономике создать достаточное количество рабочих мест для всех желающих работать. Она является результатом недостатка рабочих мест в целом в экономике страны из-за снижения темпов экономического роста.</w:t>
      </w:r>
    </w:p>
    <w:p w:rsidR="003E65BA" w:rsidRDefault="003E65BA" w:rsidP="00D655B1">
      <w:pPr>
        <w:spacing w:line="360" w:lineRule="auto"/>
        <w:ind w:right="278" w:firstLine="360"/>
        <w:rPr>
          <w:sz w:val="28"/>
          <w:szCs w:val="28"/>
        </w:rPr>
      </w:pPr>
      <w:r>
        <w:rPr>
          <w:sz w:val="28"/>
          <w:szCs w:val="28"/>
        </w:rPr>
        <w:t>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процентов и более</w:t>
      </w:r>
      <w:r w:rsidR="00914B18">
        <w:rPr>
          <w:sz w:val="28"/>
          <w:szCs w:val="28"/>
        </w:rPr>
        <w:t>,</w:t>
      </w:r>
      <w:r>
        <w:rPr>
          <w:sz w:val="28"/>
          <w:szCs w:val="28"/>
        </w:rPr>
        <w:t xml:space="preserve"> значительно увеличивая тем самым общий уровень безработицы. </w:t>
      </w:r>
      <w:r w:rsidR="003C3351">
        <w:rPr>
          <w:sz w:val="28"/>
          <w:szCs w:val="28"/>
        </w:rPr>
        <w:t>Отсутствие циклической безработицы в стране определяет естественный уровень безработицы.</w:t>
      </w:r>
    </w:p>
    <w:p w:rsidR="003C3351" w:rsidRDefault="003C3351" w:rsidP="00D655B1">
      <w:pPr>
        <w:spacing w:line="360" w:lineRule="auto"/>
        <w:ind w:right="278" w:firstLine="360"/>
        <w:rPr>
          <w:sz w:val="28"/>
          <w:szCs w:val="28"/>
        </w:rPr>
      </w:pPr>
      <w:r>
        <w:rPr>
          <w:sz w:val="28"/>
          <w:szCs w:val="28"/>
        </w:rPr>
        <w:t xml:space="preserve">Для борьбы с циклической безработицей требуется разработка и реализация государственных программ, способствующих стабилизации в развитии национальной экономики и повышению совокупного спроса на рабочие места. </w:t>
      </w:r>
    </w:p>
    <w:p w:rsidR="003C3351" w:rsidRPr="003C3351" w:rsidRDefault="003C3351" w:rsidP="00D655B1">
      <w:pPr>
        <w:spacing w:line="360" w:lineRule="auto"/>
        <w:ind w:right="278" w:firstLine="360"/>
        <w:rPr>
          <w:sz w:val="28"/>
          <w:szCs w:val="28"/>
        </w:rPr>
      </w:pPr>
      <w:r>
        <w:rPr>
          <w:sz w:val="28"/>
          <w:szCs w:val="28"/>
        </w:rPr>
        <w:t xml:space="preserve">Исходя из необходимости учета безработных и принятия соответствующих государственных мер по обеспечению работой всех желающих раз: </w:t>
      </w:r>
      <w:r>
        <w:rPr>
          <w:b/>
          <w:sz w:val="28"/>
          <w:szCs w:val="28"/>
        </w:rPr>
        <w:t>зарегистрированную безработицу</w:t>
      </w:r>
      <w:r>
        <w:rPr>
          <w:sz w:val="28"/>
          <w:szCs w:val="28"/>
        </w:rPr>
        <w:t>, которая отражает</w:t>
      </w:r>
    </w:p>
    <w:p w:rsidR="00C90AD9" w:rsidRDefault="00956577" w:rsidP="00C90AD9">
      <w:pPr>
        <w:spacing w:line="360" w:lineRule="auto"/>
        <w:ind w:right="278"/>
        <w:rPr>
          <w:sz w:val="28"/>
          <w:szCs w:val="28"/>
        </w:rPr>
      </w:pPr>
      <w:r>
        <w:rPr>
          <w:sz w:val="28"/>
          <w:szCs w:val="28"/>
        </w:rPr>
        <w:t xml:space="preserve">количество незанятых граждан, ищущих работу, готовых приступить к ней и взятых на учет в государственной службе занятости; </w:t>
      </w:r>
      <w:r>
        <w:rPr>
          <w:b/>
          <w:sz w:val="28"/>
          <w:szCs w:val="28"/>
        </w:rPr>
        <w:t>скрытую безработицу</w:t>
      </w:r>
      <w:r>
        <w:rPr>
          <w:sz w:val="28"/>
          <w:szCs w:val="28"/>
        </w:rPr>
        <w:t>, к которой относятся работники, занятые на производстве, но в действительности являющиеся «лишними». Они, как правило, либо трудятся не по своей вине неполный рабочий день или неделю, либо отправлены в отпуск.</w:t>
      </w:r>
    </w:p>
    <w:p w:rsidR="00956577" w:rsidRPr="00956577" w:rsidRDefault="00956577" w:rsidP="00956577">
      <w:pPr>
        <w:spacing w:line="360" w:lineRule="auto"/>
        <w:ind w:right="278" w:firstLine="360"/>
        <w:rPr>
          <w:sz w:val="28"/>
          <w:szCs w:val="28"/>
        </w:rPr>
      </w:pPr>
      <w:r>
        <w:rPr>
          <w:sz w:val="28"/>
          <w:szCs w:val="28"/>
        </w:rPr>
        <w:t xml:space="preserve">Существует еще так называемая </w:t>
      </w:r>
      <w:r>
        <w:rPr>
          <w:b/>
          <w:sz w:val="28"/>
          <w:szCs w:val="28"/>
        </w:rPr>
        <w:t>безработица по обследованию</w:t>
      </w:r>
      <w:r>
        <w:rPr>
          <w:sz w:val="28"/>
          <w:szCs w:val="28"/>
        </w:rPr>
        <w:t xml:space="preserve"> – «оценочная величина, характеризующая реальное положение на рынке труда на основе периодических специальных опросов трудоспособного населения».</w:t>
      </w:r>
      <w:r w:rsidRPr="00956577">
        <w:rPr>
          <w:sz w:val="28"/>
          <w:szCs w:val="28"/>
        </w:rPr>
        <w:t xml:space="preserve"> [18]</w:t>
      </w:r>
    </w:p>
    <w:p w:rsidR="004C43B2" w:rsidRDefault="00956577" w:rsidP="00D569C5">
      <w:pPr>
        <w:spacing w:line="360" w:lineRule="auto"/>
        <w:ind w:right="278" w:firstLine="360"/>
        <w:rPr>
          <w:sz w:val="28"/>
          <w:szCs w:val="28"/>
        </w:rPr>
      </w:pPr>
      <w:r>
        <w:rPr>
          <w:sz w:val="28"/>
          <w:szCs w:val="28"/>
        </w:rPr>
        <w:t>В соответствии с методикой Федеральной службы занятости России, подготовленной с учетом международных норм, показатель уровня безработицы определяется как отношение официально зарегистрированных в государстве служб занятости безработных к численности экономически активного населения, выраженное в процентах. Численность при этом определяется службой занятости за определенный период (месяц, квартал, полугодие и год), знаменатель является показателем, который представляют органы Государственного комитета по статистике России на основании проводимого обследования домашних хозяйств по проблемам занятости населения.</w:t>
      </w:r>
    </w:p>
    <w:p w:rsidR="009F5D75" w:rsidRDefault="009F5D75" w:rsidP="00D569C5">
      <w:pPr>
        <w:spacing w:line="360" w:lineRule="auto"/>
        <w:ind w:right="278" w:firstLine="360"/>
        <w:rPr>
          <w:sz w:val="28"/>
          <w:szCs w:val="28"/>
        </w:rPr>
      </w:pPr>
      <w:r>
        <w:rPr>
          <w:sz w:val="28"/>
          <w:szCs w:val="28"/>
        </w:rPr>
        <w:t>Таким</w:t>
      </w:r>
      <w:r w:rsidR="00D602DA">
        <w:rPr>
          <w:sz w:val="28"/>
          <w:szCs w:val="28"/>
        </w:rPr>
        <w:t xml:space="preserve"> образом, безработица является характерной чертой рыночной экономики. Поэтому полная занятость не совместима с идеей рыночного хозяйства</w:t>
      </w:r>
      <w:r w:rsidR="00914B18">
        <w:rPr>
          <w:sz w:val="28"/>
          <w:szCs w:val="28"/>
        </w:rPr>
        <w:t>,</w:t>
      </w:r>
      <w:r w:rsidR="00D602DA">
        <w:rPr>
          <w:sz w:val="28"/>
          <w:szCs w:val="28"/>
        </w:rPr>
        <w:t xml:space="preserve"> в то же время понятие «полная занятость» не означает полное отсутствие безработицы. Экономисты считают фрикционную и структурную безработицу совершенно неизбежной, следовательно,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естественным уровнем безработицы.</w:t>
      </w:r>
    </w:p>
    <w:p w:rsidR="00D602DA" w:rsidRDefault="00D602DA" w:rsidP="00D569C5">
      <w:pPr>
        <w:spacing w:line="360" w:lineRule="auto"/>
        <w:ind w:right="278" w:firstLine="360"/>
        <w:rPr>
          <w:sz w:val="28"/>
          <w:szCs w:val="28"/>
        </w:rPr>
      </w:pPr>
      <w:r>
        <w:rPr>
          <w:sz w:val="28"/>
          <w:szCs w:val="28"/>
        </w:rPr>
        <w:t xml:space="preserve">Анализ причин безработицы дают многие экономические школы. Одно из самых ранних объяснений дано в труде английского экономиста – священника Т. Мальтуса (конец XVIII века)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w:t>
      </w:r>
    </w:p>
    <w:p w:rsidR="00D602DA" w:rsidRDefault="00D602DA" w:rsidP="00D569C5">
      <w:pPr>
        <w:spacing w:line="360" w:lineRule="auto"/>
        <w:ind w:right="278" w:firstLine="360"/>
        <w:rPr>
          <w:sz w:val="28"/>
          <w:szCs w:val="28"/>
        </w:rPr>
      </w:pPr>
      <w:r>
        <w:rPr>
          <w:sz w:val="28"/>
          <w:szCs w:val="28"/>
        </w:rPr>
        <w:t xml:space="preserve">Довольно тщательно исследовал безработицу К. Маркс в «Капитале» (вторая половина XIX века). Он отметил, что с техническим прогрессом растет масса и стоимость средств производства, приходящихся на одного работника. Это </w:t>
      </w:r>
      <w:r w:rsidR="00914B18">
        <w:rPr>
          <w:sz w:val="28"/>
          <w:szCs w:val="28"/>
        </w:rPr>
        <w:t>приводит к относительному отстаиванию спроса на труд от темпов накопления капитала, и в этом кроется причина безработицы. Маркс допускал и другие причины, в частности, цикличность развития рыночного хозяйства, что делает ее постоянным спутником развития рыночного хозяйства.</w:t>
      </w:r>
    </w:p>
    <w:p w:rsidR="00914B18" w:rsidRDefault="00914B18" w:rsidP="00D569C5">
      <w:pPr>
        <w:spacing w:line="360" w:lineRule="auto"/>
        <w:ind w:right="278" w:firstLine="360"/>
        <w:rPr>
          <w:sz w:val="28"/>
          <w:szCs w:val="28"/>
        </w:rPr>
      </w:pPr>
      <w:r>
        <w:rPr>
          <w:sz w:val="28"/>
          <w:szCs w:val="28"/>
        </w:rPr>
        <w:t>Заслуга Кейнса 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w:t>
      </w:r>
    </w:p>
    <w:p w:rsidR="00914B18" w:rsidRDefault="00914B18" w:rsidP="00D569C5">
      <w:pPr>
        <w:spacing w:line="360" w:lineRule="auto"/>
        <w:ind w:right="278" w:firstLine="360"/>
        <w:rPr>
          <w:sz w:val="28"/>
          <w:szCs w:val="28"/>
        </w:rPr>
      </w:pPr>
      <w:r>
        <w:rPr>
          <w:sz w:val="28"/>
          <w:szCs w:val="28"/>
        </w:rPr>
        <w:t xml:space="preserve">К причинам возникновения </w:t>
      </w:r>
      <w:r w:rsidR="00494D46">
        <w:rPr>
          <w:sz w:val="28"/>
          <w:szCs w:val="28"/>
        </w:rPr>
        <w:t>безработицы относятся:</w:t>
      </w:r>
    </w:p>
    <w:p w:rsidR="00494D46" w:rsidRDefault="00494D46" w:rsidP="00494D46">
      <w:pPr>
        <w:numPr>
          <w:ilvl w:val="0"/>
          <w:numId w:val="5"/>
        </w:numPr>
        <w:spacing w:line="360" w:lineRule="auto"/>
        <w:ind w:right="278"/>
        <w:rPr>
          <w:sz w:val="28"/>
          <w:szCs w:val="28"/>
        </w:rPr>
      </w:pPr>
      <w:r>
        <w:rPr>
          <w:sz w:val="28"/>
          <w:szCs w:val="28"/>
        </w:rPr>
        <w:t>высокая цена рабочей силы (зарплата), которую требует ее продавец</w:t>
      </w:r>
    </w:p>
    <w:p w:rsidR="000F378B" w:rsidRDefault="000F378B" w:rsidP="005F3B0B">
      <w:pPr>
        <w:spacing w:line="360" w:lineRule="auto"/>
        <w:ind w:left="180" w:right="278" w:firstLine="540"/>
        <w:rPr>
          <w:sz w:val="28"/>
          <w:szCs w:val="28"/>
        </w:rPr>
      </w:pPr>
      <w:r>
        <w:rPr>
          <w:sz w:val="28"/>
          <w:szCs w:val="28"/>
        </w:rPr>
        <w:t xml:space="preserve">Поведение покупателя на рынке рабочей силы определяется в данных условиях </w:t>
      </w:r>
      <w:r w:rsidR="00B73E95">
        <w:rPr>
          <w:sz w:val="28"/>
          <w:szCs w:val="28"/>
        </w:rPr>
        <w:t>соотнесением затрат на покупку рабочей силы и дохода, который он получит от ее использования в течение определенного периода времени с теми затратами, которые он понесет на покупку машины, заменяющей рабочую силу и того результата, который принесет ему эта машина.  Если такое сопоставление будет в пользу машины, то предприниматель откажется от покупки рабочей силы и отдаст предпочтение машине. Рабочая сила человека будет непроданной, а сам он окажется в роли безработного. Научно-технический прогресс и повышение технического строения производства есть одна из причин роста безработицы в современных условиях.</w:t>
      </w:r>
    </w:p>
    <w:p w:rsidR="00B73E95" w:rsidRDefault="00B73E95" w:rsidP="00B73E95">
      <w:pPr>
        <w:numPr>
          <w:ilvl w:val="0"/>
          <w:numId w:val="5"/>
        </w:numPr>
        <w:spacing w:line="360" w:lineRule="auto"/>
        <w:ind w:right="278"/>
        <w:rPr>
          <w:sz w:val="28"/>
          <w:szCs w:val="28"/>
        </w:rPr>
      </w:pPr>
      <w:r>
        <w:rPr>
          <w:sz w:val="28"/>
          <w:szCs w:val="28"/>
        </w:rPr>
        <w:t>Низкая цена рабочей силы (зарплата), которую устанавливает покупатель</w:t>
      </w:r>
    </w:p>
    <w:p w:rsidR="00B73E95" w:rsidRDefault="00B73E95" w:rsidP="00B73E95">
      <w:pPr>
        <w:spacing w:line="360" w:lineRule="auto"/>
        <w:ind w:left="180" w:right="278" w:firstLine="540"/>
        <w:rPr>
          <w:sz w:val="28"/>
          <w:szCs w:val="28"/>
        </w:rPr>
      </w:pPr>
      <w:r>
        <w:rPr>
          <w:sz w:val="28"/>
          <w:szCs w:val="28"/>
        </w:rPr>
        <w:t>В этом случае продавец (наемный рабочий) отказывается продавать за бесценок свою рабочую силу и ищет другого покупателя. В течение определенного времени он может оставаться без работы</w:t>
      </w:r>
      <w:r w:rsidR="005F3B0B">
        <w:rPr>
          <w:sz w:val="28"/>
          <w:szCs w:val="28"/>
        </w:rPr>
        <w:t xml:space="preserve"> и относится к категории безработных.</w:t>
      </w:r>
    </w:p>
    <w:p w:rsidR="005F3B0B" w:rsidRDefault="005F3B0B" w:rsidP="005F3B0B">
      <w:pPr>
        <w:numPr>
          <w:ilvl w:val="0"/>
          <w:numId w:val="5"/>
        </w:numPr>
        <w:spacing w:line="360" w:lineRule="auto"/>
        <w:ind w:right="278"/>
        <w:rPr>
          <w:sz w:val="28"/>
          <w:szCs w:val="28"/>
        </w:rPr>
      </w:pPr>
      <w:r>
        <w:rPr>
          <w:sz w:val="28"/>
          <w:szCs w:val="28"/>
        </w:rPr>
        <w:t>Отсутствие стоимости, а соответственно и цены рабочей силы.</w:t>
      </w:r>
    </w:p>
    <w:p w:rsidR="005F3B0B" w:rsidRDefault="005F3B0B" w:rsidP="005F3B0B">
      <w:pPr>
        <w:spacing w:line="360" w:lineRule="auto"/>
        <w:ind w:right="278" w:firstLine="720"/>
        <w:rPr>
          <w:sz w:val="28"/>
          <w:szCs w:val="28"/>
        </w:rPr>
      </w:pPr>
      <w:r>
        <w:rPr>
          <w:sz w:val="28"/>
          <w:szCs w:val="28"/>
        </w:rPr>
        <w:t>В обществе всегда есть люди, которые не могут быть вовлечены в процесс производства по причине отсутствия у них рабочей силы как таковой или наличия рабочей силы настолько  низкого качества, что покупатель не желает ее приобретать.</w:t>
      </w:r>
    </w:p>
    <w:p w:rsidR="005F3B0B" w:rsidRDefault="005F3B0B" w:rsidP="005F3B0B">
      <w:pPr>
        <w:spacing w:line="360" w:lineRule="auto"/>
        <w:ind w:right="278" w:firstLine="540"/>
        <w:rPr>
          <w:sz w:val="28"/>
          <w:szCs w:val="28"/>
        </w:rPr>
      </w:pPr>
      <w:r>
        <w:rPr>
          <w:sz w:val="28"/>
          <w:szCs w:val="28"/>
        </w:rPr>
        <w:t>Таким образом, основной причиной возникновения безработицы является нарушение равновесия на рынке рабочей силы. Это неравновесие особенно усиливается в период экономических спадов, войн, стихийных бедствий и т.д.</w:t>
      </w: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Default="005F3B0B" w:rsidP="005F3B0B">
      <w:pPr>
        <w:spacing w:line="360" w:lineRule="auto"/>
        <w:ind w:right="278" w:firstLine="540"/>
        <w:rPr>
          <w:sz w:val="28"/>
          <w:szCs w:val="28"/>
        </w:rPr>
      </w:pPr>
    </w:p>
    <w:p w:rsidR="005F3B0B" w:rsidRPr="00894960" w:rsidRDefault="005F3B0B" w:rsidP="005F3B0B">
      <w:pPr>
        <w:spacing w:line="360" w:lineRule="auto"/>
        <w:ind w:right="278"/>
        <w:rPr>
          <w:b/>
          <w:sz w:val="28"/>
          <w:szCs w:val="28"/>
        </w:rPr>
      </w:pPr>
      <w:r w:rsidRPr="00894960">
        <w:rPr>
          <w:b/>
          <w:sz w:val="28"/>
          <w:szCs w:val="28"/>
        </w:rPr>
        <w:t>1.2 Методы борьбы с безработицей</w:t>
      </w:r>
    </w:p>
    <w:p w:rsidR="005F3B0B" w:rsidRDefault="005F3B0B" w:rsidP="005F3B0B">
      <w:pPr>
        <w:spacing w:line="360" w:lineRule="auto"/>
        <w:ind w:right="278" w:firstLine="540"/>
        <w:rPr>
          <w:sz w:val="28"/>
          <w:szCs w:val="28"/>
        </w:rPr>
      </w:pPr>
      <w:r>
        <w:rPr>
          <w:sz w:val="28"/>
          <w:szCs w:val="28"/>
        </w:rPr>
        <w:t>При разработке федеральной и региональной программ обеспечения занятости населения необходимо учитывать определенную специфику России исходя при этом из неоднократно проверенного фак</w:t>
      </w:r>
      <w:r w:rsidR="00CF6A5A">
        <w:rPr>
          <w:sz w:val="28"/>
          <w:szCs w:val="28"/>
        </w:rPr>
        <w:t xml:space="preserve">та: </w:t>
      </w:r>
      <w:r>
        <w:rPr>
          <w:sz w:val="28"/>
          <w:szCs w:val="28"/>
        </w:rPr>
        <w:t xml:space="preserve">предотвратить безработицу невозможно, но можно и нужно минимизировать ее, одновременно смягчая социальные, политические и нравственные последствия неполного обеспечения трудоспособного населения работой и </w:t>
      </w:r>
      <w:r w:rsidR="00CF6A5A">
        <w:rPr>
          <w:sz w:val="28"/>
          <w:szCs w:val="28"/>
        </w:rPr>
        <w:t>речь идет не только о соблюдении интересов отдельного гражданина, но и об интересах государства, поскольку при безработице в 8-10% только на выплату безработным уйдет 2,5% валового национального продукта.</w:t>
      </w:r>
    </w:p>
    <w:p w:rsidR="00CF6A5A" w:rsidRDefault="00CF6A5A" w:rsidP="005F3B0B">
      <w:pPr>
        <w:spacing w:line="360" w:lineRule="auto"/>
        <w:ind w:right="278" w:firstLine="540"/>
        <w:rPr>
          <w:sz w:val="28"/>
          <w:szCs w:val="28"/>
        </w:rPr>
      </w:pPr>
      <w:r>
        <w:rPr>
          <w:sz w:val="28"/>
          <w:szCs w:val="28"/>
        </w:rPr>
        <w:t>В социально-трудовой политике первоначально превалировали меры, направленные на выработку и реализацию механизмов, облегчающих институциональные перемены в собственности и структурные сдвиги в экономике. Важнейшими из них были поддержание доходов на минимальном уровне и гарантии занятости в условия спада производства и роста безработицы. В русле демократизации общества было модернизировано законодательство о труде и занятости путем приведения его в соответствии с междунаро</w:t>
      </w:r>
      <w:r w:rsidR="00C51663">
        <w:rPr>
          <w:sz w:val="28"/>
          <w:szCs w:val="28"/>
        </w:rPr>
        <w:t>д</w:t>
      </w:r>
      <w:r>
        <w:rPr>
          <w:sz w:val="28"/>
          <w:szCs w:val="28"/>
        </w:rPr>
        <w:t>но</w:t>
      </w:r>
      <w:r w:rsidR="00C51663">
        <w:rPr>
          <w:sz w:val="28"/>
          <w:szCs w:val="28"/>
        </w:rPr>
        <w:t xml:space="preserve"> </w:t>
      </w:r>
      <w:r>
        <w:rPr>
          <w:sz w:val="28"/>
          <w:szCs w:val="28"/>
        </w:rPr>
        <w:t xml:space="preserve">признанными </w:t>
      </w:r>
      <w:r w:rsidR="00C51663">
        <w:rPr>
          <w:sz w:val="28"/>
          <w:szCs w:val="28"/>
        </w:rPr>
        <w:t>правилами: сокращена рабочая неделя, увеличена минимальная продолжительность отпусков, расширены гарантии занятости безработных, началось реформирование социального страхования. Регулирование социально-страховых отношений способствовало из нормализации во время приватизации экономики, установлению перемирия между нынешними работниками и их будущими хозяевами.</w:t>
      </w:r>
      <w:r w:rsidR="00C51663" w:rsidRPr="00C51663">
        <w:rPr>
          <w:sz w:val="28"/>
          <w:szCs w:val="28"/>
        </w:rPr>
        <w:t xml:space="preserve"> [</w:t>
      </w:r>
      <w:r w:rsidR="00C51663">
        <w:rPr>
          <w:sz w:val="28"/>
          <w:szCs w:val="28"/>
        </w:rPr>
        <w:t>4</w:t>
      </w:r>
      <w:r w:rsidR="00C51663" w:rsidRPr="00C51663">
        <w:rPr>
          <w:sz w:val="28"/>
          <w:szCs w:val="28"/>
        </w:rPr>
        <w:t>]</w:t>
      </w:r>
    </w:p>
    <w:p w:rsidR="00C51663" w:rsidRDefault="00C51663" w:rsidP="005F3B0B">
      <w:pPr>
        <w:spacing w:line="360" w:lineRule="auto"/>
        <w:ind w:right="278" w:firstLine="540"/>
        <w:rPr>
          <w:sz w:val="28"/>
          <w:szCs w:val="28"/>
        </w:rPr>
      </w:pPr>
      <w:r>
        <w:rPr>
          <w:sz w:val="28"/>
          <w:szCs w:val="28"/>
        </w:rPr>
        <w:t>Поддержание доходов на минимальном уровне стало целью социальной защиты населения, пострадавшего от правительства «реформатов». Государство на время отказалось от прямой регламентации в оплате труда (кроме его минимума), перейдя к косвенному регулированию через налоги. Понемногу росло реальное</w:t>
      </w:r>
      <w:r w:rsidR="00C9592C">
        <w:rPr>
          <w:sz w:val="28"/>
          <w:szCs w:val="28"/>
        </w:rPr>
        <w:t xml:space="preserve"> наполнение средней заработной платы, отставая, однако, от динамики потребительских цен на товары и услуги.</w:t>
      </w:r>
    </w:p>
    <w:p w:rsidR="00C9592C" w:rsidRDefault="00997469" w:rsidP="005F3B0B">
      <w:pPr>
        <w:spacing w:line="360" w:lineRule="auto"/>
        <w:ind w:right="278" w:firstLine="540"/>
        <w:rPr>
          <w:sz w:val="28"/>
          <w:szCs w:val="28"/>
        </w:rPr>
      </w:pPr>
      <w:r>
        <w:rPr>
          <w:sz w:val="28"/>
          <w:szCs w:val="28"/>
        </w:rPr>
        <w:t>В связи с рыночными изменениями наметился переход от жестоких социалистических к более гибким видам найма (срочным контрактам, неформализованным соглашениям и т.п.). При этом почти сошла на нет традиционная роль органов труда как госнадзирателя за использованием рабочего времени, дисциплины, производительностью, условиями и оплаты труда.</w:t>
      </w:r>
    </w:p>
    <w:p w:rsidR="00997469" w:rsidRDefault="00997469" w:rsidP="005F3B0B">
      <w:pPr>
        <w:spacing w:line="360" w:lineRule="auto"/>
        <w:ind w:right="278" w:firstLine="540"/>
        <w:rPr>
          <w:sz w:val="28"/>
          <w:szCs w:val="28"/>
          <w:lang w:val="en-US"/>
        </w:rPr>
      </w:pPr>
      <w:r>
        <w:rPr>
          <w:sz w:val="28"/>
          <w:szCs w:val="28"/>
        </w:rPr>
        <w:t xml:space="preserve">Вместе с тем увеличивалась вынужденная безработица, порожденная новыми условиями функционирования предприятий и формами найма. </w:t>
      </w:r>
      <w:r w:rsidR="008F49DF">
        <w:rPr>
          <w:sz w:val="28"/>
          <w:szCs w:val="28"/>
        </w:rPr>
        <w:t xml:space="preserve"> Высвобожденные по экономическим мотивам составили более половины официально зарегистрированных безработных. Именно для них, квалифицированных работников со стажем и производственным опытом, были особенно нужны реальные гарантии занятости, альтернатив</w:t>
      </w:r>
      <w:r w:rsidR="004A4475">
        <w:rPr>
          <w:sz w:val="28"/>
          <w:szCs w:val="28"/>
        </w:rPr>
        <w:t>ные космети</w:t>
      </w:r>
      <w:r w:rsidR="008F49DF">
        <w:rPr>
          <w:sz w:val="28"/>
          <w:szCs w:val="28"/>
        </w:rPr>
        <w:t>ч</w:t>
      </w:r>
      <w:r w:rsidR="004A4475">
        <w:rPr>
          <w:sz w:val="28"/>
          <w:szCs w:val="28"/>
        </w:rPr>
        <w:t>е</w:t>
      </w:r>
      <w:r w:rsidR="008F49DF">
        <w:rPr>
          <w:sz w:val="28"/>
          <w:szCs w:val="28"/>
        </w:rPr>
        <w:t>ским</w:t>
      </w:r>
      <w:r w:rsidR="004A4475">
        <w:rPr>
          <w:sz w:val="28"/>
          <w:szCs w:val="28"/>
        </w:rPr>
        <w:t xml:space="preserve"> мерам по трудоустройству социально незащищенных маргиналов. </w:t>
      </w:r>
      <w:r w:rsidR="004A4475" w:rsidRPr="004A4475">
        <w:rPr>
          <w:sz w:val="28"/>
          <w:szCs w:val="28"/>
        </w:rPr>
        <w:t>[</w:t>
      </w:r>
      <w:r w:rsidR="004A4475">
        <w:rPr>
          <w:sz w:val="28"/>
          <w:szCs w:val="28"/>
          <w:lang w:val="en-US"/>
        </w:rPr>
        <w:t>8]</w:t>
      </w:r>
    </w:p>
    <w:p w:rsidR="00997469" w:rsidRPr="00C51663" w:rsidRDefault="004A4475" w:rsidP="004A4475">
      <w:pPr>
        <w:spacing w:line="360" w:lineRule="auto"/>
        <w:ind w:right="278" w:firstLine="540"/>
        <w:rPr>
          <w:sz w:val="28"/>
          <w:szCs w:val="28"/>
        </w:rPr>
      </w:pPr>
      <w:r>
        <w:rPr>
          <w:sz w:val="28"/>
          <w:szCs w:val="28"/>
        </w:rPr>
        <w:t>Неуклонный рост структурной безработицы предопределял необходимость преобразования фондов занятости в полноценную систему социального страхования. Безработица из негативного явления превращалась в постоянно действующий фактор развития рынка труда и обострения конкуренции за рабочие места. Надо было считаться с ее объективным характером, обусловленностью процессами реформирования экономики, искать новые формы эффективной занятости.</w:t>
      </w:r>
    </w:p>
    <w:p w:rsidR="00D602DA" w:rsidRDefault="004A4475" w:rsidP="00D569C5">
      <w:pPr>
        <w:spacing w:line="360" w:lineRule="auto"/>
        <w:ind w:right="278" w:firstLine="360"/>
        <w:rPr>
          <w:sz w:val="28"/>
          <w:szCs w:val="28"/>
        </w:rPr>
      </w:pPr>
      <w:r>
        <w:rPr>
          <w:sz w:val="28"/>
          <w:szCs w:val="28"/>
        </w:rPr>
        <w:t>Однако безработица оказалась тем «</w:t>
      </w:r>
      <w:r w:rsidR="00D67BB1">
        <w:rPr>
          <w:sz w:val="28"/>
          <w:szCs w:val="28"/>
        </w:rPr>
        <w:t>орешком</w:t>
      </w:r>
      <w:r>
        <w:rPr>
          <w:sz w:val="28"/>
          <w:szCs w:val="28"/>
        </w:rPr>
        <w:t>»</w:t>
      </w:r>
      <w:r w:rsidR="00D67BB1">
        <w:rPr>
          <w:sz w:val="28"/>
          <w:szCs w:val="28"/>
        </w:rPr>
        <w:t>, о который сломали «рыночные» зубы не одна команда реформаторов в России. Следуя правительственному курсу социальной защиты, служба занятости трансформировалась в организацию по борьбе с безработицей. Были продолжены раздачи гарантий ее клиентам по растущему числу специально проводимых мероприятий, причем упор делался на выигрышные в глазах общественности проекты в пользу социально незащищенных. И наоборот, в программах содействия занятости сознательно принижалось значение трудового посредничества, задач повышения мобильности высвобождаемой рабочей силы и ее конкурентоспособности на открытом рынке труда.</w:t>
      </w:r>
    </w:p>
    <w:p w:rsidR="00D67BB1" w:rsidRDefault="00D67BB1" w:rsidP="00D569C5">
      <w:pPr>
        <w:spacing w:line="360" w:lineRule="auto"/>
        <w:ind w:right="278" w:firstLine="360"/>
        <w:rPr>
          <w:sz w:val="28"/>
          <w:szCs w:val="28"/>
        </w:rPr>
      </w:pPr>
      <w:r>
        <w:rPr>
          <w:sz w:val="28"/>
          <w:szCs w:val="28"/>
        </w:rPr>
        <w:t>Курс на обеспечение возможно полной занятости и предотвращения безработицы не решал важнейшую задачу реформ – повышение эффективности производства. Когда экономический кризис усилился, обновленное к тому времени правительство увидело выход из него в достижении финансовой стабилизации</w:t>
      </w:r>
      <w:r w:rsidR="002B0609">
        <w:rPr>
          <w:sz w:val="28"/>
          <w:szCs w:val="28"/>
        </w:rPr>
        <w:t xml:space="preserve">, фактически в ускоренном развитии финансово-промышленного капитала путем мобилизации ресурсов накопления. </w:t>
      </w:r>
    </w:p>
    <w:p w:rsidR="002B0609" w:rsidRDefault="002B0609" w:rsidP="00D569C5">
      <w:pPr>
        <w:spacing w:line="360" w:lineRule="auto"/>
        <w:ind w:right="278" w:firstLine="360"/>
        <w:rPr>
          <w:sz w:val="28"/>
          <w:szCs w:val="28"/>
        </w:rPr>
      </w:pPr>
      <w:r>
        <w:rPr>
          <w:sz w:val="28"/>
          <w:szCs w:val="28"/>
        </w:rPr>
        <w:t>В условиях катастрофической нехватки инвестиций, что вполне естественно для системного кризиса, активного вывоза из страны капиталов и сокращения возможностей инфляционного кредитования промышленности источником стабилизации экономики становились доходы населения. На смену социальным приоритетам и монетаристским моделям пришли узко прагматические задачи перераспределения национального дохода в пользу крупнейших монополий, возникших в результате «народной» приватизации.</w:t>
      </w:r>
    </w:p>
    <w:p w:rsidR="00DF4389" w:rsidRDefault="002B0609" w:rsidP="00D569C5">
      <w:pPr>
        <w:spacing w:line="360" w:lineRule="auto"/>
        <w:ind w:right="278" w:firstLine="360"/>
        <w:rPr>
          <w:sz w:val="28"/>
          <w:szCs w:val="28"/>
        </w:rPr>
      </w:pPr>
      <w:r>
        <w:rPr>
          <w:sz w:val="28"/>
          <w:szCs w:val="28"/>
        </w:rPr>
        <w:t>Обеспечение занятости и массовая безработица находятся под контролем государства. Оказывается лег</w:t>
      </w:r>
      <w:r w:rsidR="00DF4389">
        <w:rPr>
          <w:sz w:val="28"/>
          <w:szCs w:val="28"/>
        </w:rPr>
        <w:t>че приостановить высвобождение работающих без оплаты, чем наладить работу предприятий в нормальном режиме, то есть без долгов по зарплате, но и без излишнего персонала. Недостаток трудовой мотивации и доходов по основному месту работы замещается государственными компенсациями: социальными гарантиями на производстве, выплатам и льготам неимущим по месту жительства. То, что рабочие недополучили как трудящиеся, им пытаются вернуть как социально незащищенным.</w:t>
      </w:r>
    </w:p>
    <w:p w:rsidR="00DF4389" w:rsidRDefault="00DF4389" w:rsidP="00D569C5">
      <w:pPr>
        <w:spacing w:line="360" w:lineRule="auto"/>
        <w:ind w:right="278" w:firstLine="360"/>
        <w:rPr>
          <w:sz w:val="28"/>
          <w:szCs w:val="28"/>
        </w:rPr>
      </w:pPr>
      <w:r>
        <w:rPr>
          <w:sz w:val="28"/>
          <w:szCs w:val="28"/>
        </w:rPr>
        <w:t>Наряду с этим расширяется «исход» ранее многочисленного слоя квалифицированных работников с простаивающих предприятий, бесперспективных производств. Вместе с распадом наукоемких отраслей промышленности растет депрофессионализация высококлассных специалистов. Они вынуждены перебиваться случайными заработками, искать относительно доходные занятия в ущерб своей квалификации и социально-профессиональному статусу. Что же надо делать, чтобы привести в движение эту топчущуюся на месте, неурегулированную, а потому шаткую, грозящую повернуть вспять систему отношений труда и капитала?</w:t>
      </w:r>
    </w:p>
    <w:p w:rsidR="00DF4389" w:rsidRDefault="00DF4389" w:rsidP="00D569C5">
      <w:pPr>
        <w:spacing w:line="360" w:lineRule="auto"/>
        <w:ind w:right="278" w:firstLine="360"/>
        <w:rPr>
          <w:sz w:val="28"/>
          <w:szCs w:val="28"/>
        </w:rPr>
      </w:pPr>
      <w:r>
        <w:rPr>
          <w:sz w:val="28"/>
          <w:szCs w:val="28"/>
        </w:rPr>
        <w:t>Суть новой социально-трудовой политики можно свести к следующему: окончательный переход от полной занятости, заждавшейся на низкоэффективном труде и социальных гарантиях</w:t>
      </w:r>
      <w:r w:rsidR="007F5615">
        <w:rPr>
          <w:sz w:val="28"/>
          <w:szCs w:val="28"/>
        </w:rPr>
        <w:t xml:space="preserve"> неработающим, к рыночной системе, предполагающей полную свободу труда и выбора занятий, экономически обоснованную резервную армию труда и безработицу. Особенно важной является социальная либерализация законодательства в полном соответствии с требованиями рыночной экономики. Надо коренным образом изменить « дух законов» о труде, без всяких оговорок признать рабочую силу товара, собственником которого является свободный от внеэкономического принуждения и административного диктата индивид. Как хозяин уникального товара он имеет права на приоритет на рынке труда, его цена формируется в зависимости от способности, образования, квалификации, опыта.</w:t>
      </w:r>
    </w:p>
    <w:p w:rsidR="007F5615" w:rsidRDefault="007F5615" w:rsidP="00D569C5">
      <w:pPr>
        <w:spacing w:line="360" w:lineRule="auto"/>
        <w:ind w:right="278" w:firstLine="360"/>
        <w:rPr>
          <w:sz w:val="28"/>
          <w:szCs w:val="28"/>
        </w:rPr>
      </w:pPr>
      <w:r>
        <w:rPr>
          <w:sz w:val="28"/>
          <w:szCs w:val="28"/>
        </w:rPr>
        <w:t xml:space="preserve">Для обеспечения свободы труда необходимо окончательно избавиться от рудиментов тоталитарной эпохи (прописки, спецучета кадров, административных ограничений приема и произвольных увольнения наемных работников). Ввести в действие регуляторы свободного рынка труда. Среди них принципиально важны справедливая оплата, надежная охрана и достойные условия труда, механизмы социального страхования экономических рисков потери трудоспособности, независимые институты непредвзятого урегулирования трудовых конфликтов. Причем необходимо выделить особенности наемного труда в аграрном секторе, малом предпринимательстве. </w:t>
      </w:r>
      <w:r>
        <w:rPr>
          <w:sz w:val="28"/>
          <w:szCs w:val="28"/>
          <w:lang w:val="en-US"/>
        </w:rPr>
        <w:t>[</w:t>
      </w:r>
      <w:r>
        <w:rPr>
          <w:sz w:val="28"/>
          <w:szCs w:val="28"/>
        </w:rPr>
        <w:t>15</w:t>
      </w:r>
      <w:r>
        <w:rPr>
          <w:sz w:val="28"/>
          <w:szCs w:val="28"/>
          <w:lang w:val="en-US"/>
        </w:rPr>
        <w:t>]</w:t>
      </w:r>
    </w:p>
    <w:p w:rsidR="00DC2AB1" w:rsidRDefault="007F5615" w:rsidP="00DC2AB1">
      <w:pPr>
        <w:spacing w:line="360" w:lineRule="auto"/>
        <w:ind w:right="278" w:firstLine="360"/>
        <w:rPr>
          <w:sz w:val="28"/>
          <w:szCs w:val="28"/>
        </w:rPr>
      </w:pPr>
      <w:r>
        <w:rPr>
          <w:sz w:val="28"/>
          <w:szCs w:val="28"/>
        </w:rPr>
        <w:t>Необходимо заменить архаичные и неэффективные форм</w:t>
      </w:r>
      <w:r w:rsidR="00DC2AB1">
        <w:rPr>
          <w:sz w:val="28"/>
          <w:szCs w:val="28"/>
        </w:rPr>
        <w:t>ы законодательного регулирования</w:t>
      </w:r>
      <w:r>
        <w:rPr>
          <w:sz w:val="28"/>
          <w:szCs w:val="28"/>
        </w:rPr>
        <w:t xml:space="preserve"> труда</w:t>
      </w:r>
      <w:r w:rsidR="00DC2AB1">
        <w:rPr>
          <w:sz w:val="28"/>
          <w:szCs w:val="28"/>
        </w:rPr>
        <w:t>, например, единый для всех размеров заработной платы и ее индексации, которые из инструментов социальной защиты на практике, в ситуации бюджетного дефицита, превращаются в государственные нормы фиксированного порога бедности трудящихся. Взамен следует установить минимум оплаты за единицу отработанного времени (час) и заложить в основу тарифных систем.</w:t>
      </w:r>
    </w:p>
    <w:p w:rsidR="002B0609" w:rsidRDefault="00DC2AB1" w:rsidP="00DC2AB1">
      <w:pPr>
        <w:spacing w:line="360" w:lineRule="auto"/>
        <w:ind w:right="278" w:firstLine="360"/>
        <w:rPr>
          <w:sz w:val="28"/>
          <w:szCs w:val="28"/>
        </w:rPr>
      </w:pPr>
      <w:r>
        <w:rPr>
          <w:sz w:val="28"/>
          <w:szCs w:val="28"/>
        </w:rPr>
        <w:t>Предстоит признать приоритет социального партнерства по закону над государственным управлением трудом в его бюрократическом исполнении.</w:t>
      </w:r>
      <w:r w:rsidR="00DF4389">
        <w:rPr>
          <w:sz w:val="28"/>
          <w:szCs w:val="28"/>
        </w:rPr>
        <w:t xml:space="preserve"> </w:t>
      </w:r>
      <w:r w:rsidR="0080419C">
        <w:rPr>
          <w:sz w:val="28"/>
          <w:szCs w:val="28"/>
        </w:rPr>
        <w:t xml:space="preserve"> Поэтому необходимо ограничить федеральных программ, попыток унифицировать нормы и нормативы социальной и экономической «защищенности» от безработицы. Для этого необходимо создать независимую от правительства и местной администрации систему активного содействия безработным на основе страховых взносов. Следует рассматривать безработицу как неотъемлемый элемент рынка труда, а под обеспечением занятости понимать  трудоустройство вынужденно безработных и трудовую активизацию добровольно незанятых с использованием преимущественно экономических стимулов привлечение к труду.</w:t>
      </w:r>
    </w:p>
    <w:p w:rsidR="0080419C" w:rsidRDefault="0080419C" w:rsidP="00DC2AB1">
      <w:pPr>
        <w:spacing w:line="360" w:lineRule="auto"/>
        <w:ind w:right="278" w:firstLine="360"/>
        <w:rPr>
          <w:sz w:val="28"/>
          <w:szCs w:val="28"/>
        </w:rPr>
      </w:pPr>
      <w:r>
        <w:rPr>
          <w:sz w:val="28"/>
          <w:szCs w:val="28"/>
        </w:rPr>
        <w:t xml:space="preserve">Государственные гарантии незанятому населению должно заменить обязательное страхование структурной и профессиональной безработицы. </w:t>
      </w:r>
      <w:r w:rsidR="00EE667D">
        <w:rPr>
          <w:sz w:val="28"/>
          <w:szCs w:val="28"/>
        </w:rPr>
        <w:t xml:space="preserve">Нужно очистить экономически обусловленную безработицу от социальных наслоений популистского толка: передать безработный, лишь эмитирующих трудовую активность, но зачастую неспособных к профессиональному труду, в органы социальной опеки для последующей трудовой реабилитации путем приобщения к посильным для них занятиям. </w:t>
      </w:r>
      <w:r w:rsidR="00EE667D" w:rsidRPr="00EE667D">
        <w:rPr>
          <w:sz w:val="28"/>
          <w:szCs w:val="28"/>
        </w:rPr>
        <w:t>[</w:t>
      </w:r>
      <w:r w:rsidR="00EE667D">
        <w:rPr>
          <w:sz w:val="28"/>
          <w:szCs w:val="28"/>
        </w:rPr>
        <w:t>1</w:t>
      </w:r>
      <w:r w:rsidR="00EE667D" w:rsidRPr="00EE667D">
        <w:rPr>
          <w:sz w:val="28"/>
          <w:szCs w:val="28"/>
        </w:rPr>
        <w:t>]</w:t>
      </w:r>
    </w:p>
    <w:p w:rsidR="00EE667D" w:rsidRDefault="00EE667D" w:rsidP="00DC2AB1">
      <w:pPr>
        <w:spacing w:line="360" w:lineRule="auto"/>
        <w:ind w:right="278" w:firstLine="360"/>
        <w:rPr>
          <w:sz w:val="28"/>
          <w:szCs w:val="28"/>
        </w:rPr>
      </w:pPr>
      <w:r>
        <w:rPr>
          <w:sz w:val="28"/>
          <w:szCs w:val="28"/>
        </w:rPr>
        <w:t>Однако, в последнее время применяются попытки «спрятать» официальную растущую безработицу, приукрасить результаты деятельности служб занятости. Направляемые на общественные и временные работы безработные в результате бюрократического кульбита уже не считаются таковыми. Затем наступает очередь посылаемых на переобучение и переподготовку, опоздавших на перерегистрацию. Далее следует очередь других «нарушителей» новых правил, вводимых «задним» числом. Если пойти по этому пути, то вскоре борьба с безработицей закономерно перерастет в войну с безработными.</w:t>
      </w:r>
    </w:p>
    <w:p w:rsidR="00EE667D" w:rsidRDefault="00EE667D" w:rsidP="00DC2AB1">
      <w:pPr>
        <w:spacing w:line="360" w:lineRule="auto"/>
        <w:ind w:right="278" w:firstLine="360"/>
        <w:rPr>
          <w:sz w:val="28"/>
          <w:szCs w:val="28"/>
        </w:rPr>
      </w:pPr>
      <w:r>
        <w:rPr>
          <w:sz w:val="28"/>
          <w:szCs w:val="28"/>
        </w:rPr>
        <w:t xml:space="preserve">По мере углубления реформ число безработных должно возрастать в прямой пропорции с повышением эффективности производства и реальной оплаты труда. Более того, </w:t>
      </w:r>
      <w:r w:rsidR="003D2C35">
        <w:rPr>
          <w:sz w:val="28"/>
          <w:szCs w:val="28"/>
        </w:rPr>
        <w:t>необходимо форсировать структурную безработицу в соответствии с реализацией программ реструктуризации производства, создавая на ее базе</w:t>
      </w:r>
      <w:r w:rsidR="00B74055">
        <w:rPr>
          <w:sz w:val="28"/>
          <w:szCs w:val="28"/>
        </w:rPr>
        <w:t xml:space="preserve"> мобильный резерв рабочей силы, используемой для интенсивного развития экономики. Прежде всего, следует стремиться к поддержанию взаимосвязи  занятости, зарплаты и инвестиций в оптимальном соотношении, что является условием социально экономической сбалансированности. Только так может быть обеспечена надежная экономическая основа для создания новых рабочих мест, расширяющих сферу эффективной занятости, что, в свою очередь, приведет к «рассасыванию» безработицы, понижению ее уровня при стабилизации развития. Именно</w:t>
      </w:r>
      <w:r w:rsidR="002765C2">
        <w:rPr>
          <w:sz w:val="28"/>
          <w:szCs w:val="28"/>
        </w:rPr>
        <w:t xml:space="preserve"> тогда становится возможным создание в обозримой перспективе динамичной, адаптированной к глубинным рыночным трансформациям в экономике социально-трудовой сферы. </w:t>
      </w:r>
      <w:r w:rsidR="002765C2">
        <w:rPr>
          <w:sz w:val="28"/>
          <w:szCs w:val="28"/>
          <w:lang w:val="en-US"/>
        </w:rPr>
        <w:t>[5]</w:t>
      </w: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p>
    <w:p w:rsidR="00894960" w:rsidRDefault="00894960" w:rsidP="00DC2AB1">
      <w:pPr>
        <w:spacing w:line="360" w:lineRule="auto"/>
        <w:ind w:right="278" w:firstLine="360"/>
        <w:rPr>
          <w:sz w:val="28"/>
          <w:szCs w:val="28"/>
        </w:rPr>
      </w:pPr>
      <w:r>
        <w:rPr>
          <w:sz w:val="28"/>
          <w:szCs w:val="28"/>
        </w:rPr>
        <w:t>1.3 Социально-экономические последствия безработицы</w:t>
      </w:r>
    </w:p>
    <w:p w:rsidR="00822255" w:rsidRDefault="00894960" w:rsidP="000849CD">
      <w:pPr>
        <w:spacing w:line="360" w:lineRule="auto"/>
        <w:ind w:right="278" w:firstLine="360"/>
        <w:rPr>
          <w:sz w:val="28"/>
          <w:szCs w:val="28"/>
        </w:rPr>
      </w:pPr>
      <w:r>
        <w:rPr>
          <w:sz w:val="28"/>
          <w:szCs w:val="28"/>
        </w:rPr>
        <w:t>Социально-экономические последствия безработицы можно сформулировать следующим образом: происходит обесценивание, недоиспользование человеческого потенциала общества, ухудшается качество жизни безработных и членов их семей, усиливается давление за размер за</w:t>
      </w:r>
      <w:r w:rsidR="009457CB">
        <w:rPr>
          <w:sz w:val="28"/>
          <w:szCs w:val="28"/>
        </w:rPr>
        <w:t xml:space="preserve">работной платы занятых со стороны конкурирующих на рынке труда, увеличиваются затраты общества и индивида на восстановление или изменение профессионального статуса и уровня производительного труда, формируются категории лиц  с девиантным поведением, склонных к поступкам, противоречащим принятым социальным </w:t>
      </w:r>
      <w:r w:rsidR="00822255">
        <w:rPr>
          <w:sz w:val="28"/>
          <w:szCs w:val="28"/>
        </w:rPr>
        <w:t xml:space="preserve">нормам и ценностям. </w:t>
      </w:r>
      <w:r w:rsidR="00822255">
        <w:rPr>
          <w:sz w:val="28"/>
          <w:szCs w:val="28"/>
          <w:lang w:val="en-US"/>
        </w:rPr>
        <w:t>[</w:t>
      </w:r>
      <w:r w:rsidR="00822255">
        <w:rPr>
          <w:sz w:val="28"/>
          <w:szCs w:val="28"/>
        </w:rPr>
        <w:t>5</w:t>
      </w:r>
      <w:r w:rsidR="00822255">
        <w:rPr>
          <w:sz w:val="28"/>
          <w:szCs w:val="28"/>
          <w:lang w:val="en-US"/>
        </w:rPr>
        <w:t>]</w:t>
      </w:r>
    </w:p>
    <w:p w:rsidR="000849CD" w:rsidRDefault="000849CD" w:rsidP="00DC2AB1">
      <w:pPr>
        <w:spacing w:line="360" w:lineRule="auto"/>
        <w:ind w:right="278" w:firstLine="360"/>
        <w:rPr>
          <w:sz w:val="28"/>
          <w:szCs w:val="28"/>
        </w:rPr>
      </w:pPr>
      <w:r>
        <w:rPr>
          <w:sz w:val="28"/>
          <w:szCs w:val="28"/>
        </w:rPr>
        <w:t xml:space="preserve">Среди </w:t>
      </w:r>
      <w:r>
        <w:rPr>
          <w:b/>
          <w:sz w:val="28"/>
          <w:szCs w:val="28"/>
        </w:rPr>
        <w:t xml:space="preserve">факторов, влияющих </w:t>
      </w:r>
      <w:r>
        <w:rPr>
          <w:sz w:val="28"/>
          <w:szCs w:val="28"/>
        </w:rPr>
        <w:t>на динамику безработицы, основополагающими являются следующие:</w:t>
      </w:r>
    </w:p>
    <w:p w:rsidR="000849CD" w:rsidRDefault="000849CD" w:rsidP="000849CD">
      <w:pPr>
        <w:numPr>
          <w:ilvl w:val="0"/>
          <w:numId w:val="6"/>
        </w:numPr>
        <w:spacing w:line="360" w:lineRule="auto"/>
        <w:ind w:right="278"/>
        <w:rPr>
          <w:sz w:val="28"/>
          <w:szCs w:val="28"/>
        </w:rPr>
      </w:pPr>
      <w:r w:rsidRPr="002B0D3E">
        <w:rPr>
          <w:i/>
          <w:sz w:val="28"/>
          <w:szCs w:val="28"/>
        </w:rPr>
        <w:t>демографические</w:t>
      </w:r>
      <w:r>
        <w:rPr>
          <w:sz w:val="28"/>
          <w:szCs w:val="28"/>
        </w:rPr>
        <w:t xml:space="preserve"> факторы – изменение доли экономически активного населения в результате сдвигов в уровне рождаемости и смертности, половозрастной структуре населения, средней продолжительности жизни, </w:t>
      </w:r>
      <w:r w:rsidR="002B0D3E">
        <w:rPr>
          <w:sz w:val="28"/>
          <w:szCs w:val="28"/>
        </w:rPr>
        <w:t>в направлениях и объемах миграционных потоков.</w:t>
      </w:r>
    </w:p>
    <w:p w:rsidR="002B0D3E" w:rsidRDefault="002B0D3E" w:rsidP="000849CD">
      <w:pPr>
        <w:numPr>
          <w:ilvl w:val="0"/>
          <w:numId w:val="6"/>
        </w:numPr>
        <w:spacing w:line="360" w:lineRule="auto"/>
        <w:ind w:right="278"/>
        <w:rPr>
          <w:sz w:val="28"/>
          <w:szCs w:val="28"/>
        </w:rPr>
      </w:pPr>
      <w:r w:rsidRPr="002B0D3E">
        <w:rPr>
          <w:i/>
          <w:sz w:val="28"/>
          <w:szCs w:val="28"/>
        </w:rPr>
        <w:t>технико-экономические</w:t>
      </w:r>
      <w:r>
        <w:rPr>
          <w:sz w:val="28"/>
          <w:szCs w:val="28"/>
        </w:rPr>
        <w:t xml:space="preserve"> факторы: темпы и направления НТП, обуславливающие экономию рабочей силы. Разрушение наукоемких российских производств, проведение конверсии без учета экономических </w:t>
      </w:r>
      <w:r w:rsidR="0082013B">
        <w:rPr>
          <w:sz w:val="28"/>
          <w:szCs w:val="28"/>
        </w:rPr>
        <w:t>и социальных последствий на всех уровнях создали угрозу массового банкротства предприятий и лавинообразного высвобождения: ликвидность предприятия любой организационно-правовой формы с численностью работающих более 15 человек; сокращение численности в количестве 50 или более человек в течение 30 календарных дней, 200 и более человек в течении трех месяцев, 500 и более в квартал; увольнение  работников в количестве одного процента общего числа работающих в связи с ликвидацией предприятия либо сокращения численности в течение 30 календарный дней в регионе с общей численностью занятых менее 5,0 тысяч человек.</w:t>
      </w:r>
    </w:p>
    <w:p w:rsidR="0082013B" w:rsidRDefault="0082013B" w:rsidP="000849CD">
      <w:pPr>
        <w:numPr>
          <w:ilvl w:val="0"/>
          <w:numId w:val="6"/>
        </w:numPr>
        <w:spacing w:line="360" w:lineRule="auto"/>
        <w:ind w:right="278"/>
        <w:rPr>
          <w:sz w:val="28"/>
          <w:szCs w:val="28"/>
        </w:rPr>
      </w:pPr>
      <w:r>
        <w:rPr>
          <w:i/>
          <w:sz w:val="28"/>
          <w:szCs w:val="28"/>
        </w:rPr>
        <w:t xml:space="preserve">экономические </w:t>
      </w:r>
      <w:r>
        <w:rPr>
          <w:sz w:val="28"/>
          <w:szCs w:val="28"/>
        </w:rPr>
        <w:t>факторы: состояние национального производства, инвес</w:t>
      </w:r>
      <w:r w:rsidR="00205296">
        <w:rPr>
          <w:sz w:val="28"/>
          <w:szCs w:val="28"/>
        </w:rPr>
        <w:t xml:space="preserve">тиционной активности, финансово-кредитной системы, уровень цен и инфляции. По сформулированному А. Оукеном закону существует отрицательная связь между уровнем безработицы и объемом ВНП, каждый «всплеск» безработицы связан  </w:t>
      </w:r>
      <w:r w:rsidR="00BC3724">
        <w:rPr>
          <w:sz w:val="28"/>
          <w:szCs w:val="28"/>
        </w:rPr>
        <w:t>со снижением реального объема ВНП. При каждом увеличении уровня безработицы на один процент темп роста реального ВНП снижается на два процента. Ежегодный прирост ВНП в размере 2,7%</w:t>
      </w:r>
      <w:r w:rsidR="00D10FDB">
        <w:rPr>
          <w:sz w:val="28"/>
          <w:szCs w:val="28"/>
        </w:rPr>
        <w:t xml:space="preserve"> удерживает долю безработных на постоянном уровне. Следовательно, пока не будет достигнуто не менее чем трехпроцентного прироста макроэкономических показателей, доля безработных будет увеличиваться. Закон Оукена иллюстрируется пиктограммой, где на горизонтальной оси показаны изменения уровня безработицы, а на вертикальной – изменения реального объема ВНП. Каждая точка соответствует определенному году. Линия, проведенная через точки</w:t>
      </w:r>
      <w:r w:rsidR="006B530B">
        <w:rPr>
          <w:sz w:val="28"/>
          <w:szCs w:val="28"/>
        </w:rPr>
        <w:t>,</w:t>
      </w:r>
      <w:r w:rsidR="00D10FDB">
        <w:rPr>
          <w:sz w:val="28"/>
          <w:szCs w:val="28"/>
        </w:rPr>
        <w:t xml:space="preserve"> показывает, что изменение реального объема ВНП (в %) </w:t>
      </w:r>
      <w:r w:rsidR="006B530B">
        <w:rPr>
          <w:sz w:val="28"/>
          <w:szCs w:val="28"/>
        </w:rPr>
        <w:t xml:space="preserve">= 3-2* на изменение безработицы. При росте безработицы с 6 до 8 % рост реального ВНП составит: 3-2*(8-6)= - 1%. Снижение ВНП указывает на спад в экономике. </w:t>
      </w:r>
    </w:p>
    <w:p w:rsidR="00DA69EE" w:rsidRDefault="003D1EF6" w:rsidP="0059725D">
      <w:pPr>
        <w:tabs>
          <w:tab w:val="left" w:pos="3240"/>
          <w:tab w:val="left" w:pos="3420"/>
        </w:tabs>
        <w:spacing w:line="360" w:lineRule="auto"/>
        <w:ind w:left="720" w:right="278"/>
        <w:rPr>
          <w:sz w:val="28"/>
          <w:szCs w:val="28"/>
        </w:rPr>
      </w:pPr>
      <w:r>
        <w:rPr>
          <w:sz w:val="28"/>
          <w:szCs w:val="28"/>
        </w:rPr>
      </w:r>
      <w:r>
        <w:rPr>
          <w:sz w:val="28"/>
          <w:szCs w:val="28"/>
        </w:rPr>
        <w:pict>
          <v:group id="_x0000_s1081" editas="canvas" style="width:333pt;height:207pt;mso-position-horizontal-relative:char;mso-position-vertical-relative:line" coordorigin="2281,11166" coordsize="5026,31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2281;top:11166;width:5026;height:3105" o:preferrelative="f">
              <v:fill o:detectmouseclick="t"/>
              <v:path o:extrusionok="t" o:connecttype="none"/>
              <o:lock v:ext="edit" text="t"/>
            </v:shape>
            <v:line id="_x0000_s1083" style="position:absolute" from="2824,12921" to="5541,12921">
              <v:stroke endarrow="block"/>
            </v:line>
            <v:line id="_x0000_s1084" style="position:absolute;flip:y" from="2824,11301" to="2824,13866">
              <v:stroke endarrow="block"/>
            </v:line>
            <v:line id="_x0000_s1085" style="position:absolute" from="2824,11571" to="4863,13056"/>
            <v:shapetype id="_x0000_t202" coordsize="21600,21600" o:spt="202" path="m,l,21600r21600,l21600,xe">
              <v:stroke joinstyle="miter"/>
              <v:path gradientshapeok="t" o:connecttype="rect"/>
            </v:shapetype>
            <v:shape id="_x0000_s1086" type="#_x0000_t202" style="position:absolute;left:4183;top:11301;width:2582;height:405" filled="f" stroked="f">
              <v:textbox>
                <w:txbxContent>
                  <w:p w:rsidR="00222C93" w:rsidRPr="00DA69EE" w:rsidRDefault="00222C93" w:rsidP="0014546E">
                    <w:pPr>
                      <w:rPr>
                        <w:b/>
                        <w:i/>
                        <w:sz w:val="28"/>
                        <w:szCs w:val="28"/>
                      </w:rPr>
                    </w:pPr>
                    <w:r w:rsidRPr="00DA69EE">
                      <w:rPr>
                        <w:b/>
                        <w:i/>
                        <w:sz w:val="28"/>
                        <w:szCs w:val="28"/>
                      </w:rPr>
                      <w:t>Реальный ВНП</w:t>
                    </w:r>
                    <w:r>
                      <w:rPr>
                        <w:b/>
                        <w:i/>
                        <w:sz w:val="28"/>
                        <w:szCs w:val="28"/>
                      </w:rPr>
                      <w:t xml:space="preserve"> %</w:t>
                    </w:r>
                  </w:p>
                </w:txbxContent>
              </v:textbox>
            </v:shape>
            <v:shape id="_x0000_s1087" type="#_x0000_t202" style="position:absolute;left:2960;top:13056;width:408;height:270" stroked="f" strokecolor="white" strokeweight="0">
              <v:fill opacity="0"/>
              <v:textbox>
                <w:txbxContent>
                  <w:p w:rsidR="00222C93" w:rsidRPr="00DA69EE" w:rsidRDefault="00222C93" w:rsidP="0014546E">
                    <w:pPr>
                      <w:rPr>
                        <w:b/>
                      </w:rPr>
                    </w:pPr>
                    <w:r>
                      <w:rPr>
                        <w:b/>
                      </w:rPr>
                      <w:t>-2</w:t>
                    </w:r>
                  </w:p>
                </w:txbxContent>
              </v:textbox>
            </v:shape>
            <v:shape id="_x0000_s1088" type="#_x0000_t202" style="position:absolute;left:3368;top:13056;width:407;height:405" stroked="f">
              <v:fill opacity="0"/>
              <v:textbox>
                <w:txbxContent>
                  <w:p w:rsidR="00222C93" w:rsidRPr="00401862" w:rsidRDefault="00222C93" w:rsidP="0014546E">
                    <w:pPr>
                      <w:rPr>
                        <w:b/>
                      </w:rPr>
                    </w:pPr>
                    <w:r w:rsidRPr="00401862">
                      <w:rPr>
                        <w:b/>
                      </w:rPr>
                      <w:t>-1</w:t>
                    </w:r>
                  </w:p>
                </w:txbxContent>
              </v:textbox>
            </v:shape>
            <v:shape id="_x0000_s1089" type="#_x0000_t202" style="position:absolute;left:3775;top:13056;width:272;height:405" filled="f" stroked="f">
              <v:textbox>
                <w:txbxContent>
                  <w:p w:rsidR="00222C93" w:rsidRPr="0059725D" w:rsidRDefault="00222C93" w:rsidP="0014546E">
                    <w:pPr>
                      <w:rPr>
                        <w:b/>
                      </w:rPr>
                    </w:pPr>
                    <w:r>
                      <w:rPr>
                        <w:b/>
                      </w:rPr>
                      <w:t>0</w:t>
                    </w:r>
                  </w:p>
                </w:txbxContent>
              </v:textbox>
            </v:shape>
            <v:shape id="_x0000_s1090" type="#_x0000_t202" style="position:absolute;left:4590;top:13056;width:273;height:270" filled="f" stroked="f">
              <v:textbox>
                <w:txbxContent>
                  <w:p w:rsidR="00222C93" w:rsidRPr="0059725D" w:rsidRDefault="00222C93" w:rsidP="0014546E">
                    <w:pPr>
                      <w:rPr>
                        <w:b/>
                      </w:rPr>
                    </w:pPr>
                    <w:r w:rsidRPr="0059725D">
                      <w:rPr>
                        <w:b/>
                      </w:rPr>
                      <w:t>2</w:t>
                    </w:r>
                  </w:p>
                </w:txbxContent>
              </v:textbox>
            </v:shape>
            <v:shape id="_x0000_s1091" type="#_x0000_t202" style="position:absolute;left:4183;top:13056;width:272;height:270" filled="f" stroked="f">
              <v:textbox>
                <w:txbxContent>
                  <w:p w:rsidR="00222C93" w:rsidRPr="0059725D" w:rsidRDefault="00222C93" w:rsidP="0014546E">
                    <w:pPr>
                      <w:rPr>
                        <w:b/>
                      </w:rPr>
                    </w:pPr>
                    <w:r w:rsidRPr="0059725D">
                      <w:rPr>
                        <w:b/>
                      </w:rPr>
                      <w:t>1</w:t>
                    </w:r>
                  </w:p>
                </w:txbxContent>
              </v:textbox>
            </v:shape>
            <v:shape id="_x0000_s1092" type="#_x0000_t202" style="position:absolute;left:4998;top:13056;width:272;height:270" filled="f" stroked="f">
              <v:textbox>
                <w:txbxContent>
                  <w:p w:rsidR="00222C93" w:rsidRPr="0059725D" w:rsidRDefault="00222C93" w:rsidP="0014546E">
                    <w:pPr>
                      <w:rPr>
                        <w:b/>
                      </w:rPr>
                    </w:pPr>
                    <w:r w:rsidRPr="0059725D">
                      <w:rPr>
                        <w:b/>
                      </w:rPr>
                      <w:t>3</w:t>
                    </w:r>
                  </w:p>
                </w:txbxContent>
              </v:textbox>
            </v:shape>
            <v:shape id="_x0000_s1093" type="#_x0000_t202" style="position:absolute;left:2417;top:13461;width:407;height:270" stroked="f" strokecolor="white" strokeweight="0">
              <v:fill opacity="0"/>
              <v:textbox>
                <w:txbxContent>
                  <w:p w:rsidR="00222C93" w:rsidRPr="00DA69EE" w:rsidRDefault="00222C93" w:rsidP="0014546E">
                    <w:pPr>
                      <w:rPr>
                        <w:b/>
                      </w:rPr>
                    </w:pPr>
                    <w:r>
                      <w:rPr>
                        <w:b/>
                      </w:rPr>
                      <w:t>-2</w:t>
                    </w:r>
                  </w:p>
                </w:txbxContent>
              </v:textbox>
            </v:shape>
            <v:shape id="_x0000_s1094" type="#_x0000_t202" style="position:absolute;left:2417;top:13056;width:407;height:405" stroked="f">
              <v:fill opacity="0"/>
              <v:textbox>
                <w:txbxContent>
                  <w:p w:rsidR="00222C93" w:rsidRPr="00401862" w:rsidRDefault="00222C93" w:rsidP="0014546E">
                    <w:pPr>
                      <w:rPr>
                        <w:b/>
                      </w:rPr>
                    </w:pPr>
                    <w:r w:rsidRPr="00401862">
                      <w:rPr>
                        <w:b/>
                      </w:rPr>
                      <w:t>-1</w:t>
                    </w:r>
                  </w:p>
                </w:txbxContent>
              </v:textbox>
            </v:shape>
            <v:shape id="_x0000_s1095" type="#_x0000_t202" style="position:absolute;left:2553;top:12651;width:406;height:405" filled="f" stroked="f">
              <v:textbox>
                <w:txbxContent>
                  <w:p w:rsidR="00222C93" w:rsidRPr="0059725D" w:rsidRDefault="00222C93" w:rsidP="0014546E">
                    <w:pPr>
                      <w:rPr>
                        <w:b/>
                      </w:rPr>
                    </w:pPr>
                    <w:r>
                      <w:rPr>
                        <w:b/>
                      </w:rPr>
                      <w:t xml:space="preserve">0   </w:t>
                    </w:r>
                  </w:p>
                </w:txbxContent>
              </v:textbox>
            </v:shape>
            <v:shape id="_x0000_s1096" type="#_x0000_t202" style="position:absolute;left:2417;top:12246;width:272;height:270" filled="f" stroked="f">
              <v:textbox>
                <w:txbxContent>
                  <w:p w:rsidR="00222C93" w:rsidRPr="0059725D" w:rsidRDefault="00222C93" w:rsidP="0014546E">
                    <w:pPr>
                      <w:rPr>
                        <w:b/>
                      </w:rPr>
                    </w:pPr>
                    <w:r w:rsidRPr="0059725D">
                      <w:rPr>
                        <w:b/>
                      </w:rPr>
                      <w:t>1</w:t>
                    </w:r>
                  </w:p>
                </w:txbxContent>
              </v:textbox>
            </v:shape>
            <v:shape id="_x0000_s1097" type="#_x0000_t202" style="position:absolute;left:2417;top:11841;width:273;height:270" filled="f" stroked="f">
              <v:textbox>
                <w:txbxContent>
                  <w:p w:rsidR="00222C93" w:rsidRPr="0059725D" w:rsidRDefault="00222C93" w:rsidP="0014546E">
                    <w:pPr>
                      <w:rPr>
                        <w:b/>
                      </w:rPr>
                    </w:pPr>
                    <w:r w:rsidRPr="0059725D">
                      <w:rPr>
                        <w:b/>
                      </w:rPr>
                      <w:t>2</w:t>
                    </w:r>
                  </w:p>
                </w:txbxContent>
              </v:textbox>
            </v:shape>
            <v:shape id="_x0000_s1098" type="#_x0000_t202" style="position:absolute;left:2417;top:11436;width:272;height:270" filled="f" stroked="f">
              <v:textbox>
                <w:txbxContent>
                  <w:p w:rsidR="00222C93" w:rsidRPr="0059725D" w:rsidRDefault="00222C93" w:rsidP="0014546E">
                    <w:pPr>
                      <w:rPr>
                        <w:b/>
                      </w:rPr>
                    </w:pPr>
                    <w:r w:rsidRPr="0059725D">
                      <w:rPr>
                        <w:b/>
                      </w:rPr>
                      <w:t>3</w:t>
                    </w:r>
                  </w:p>
                </w:txbxContent>
              </v:textbox>
            </v:shape>
            <v:line id="_x0000_s1099" style="position:absolute;flip:y" from="4047,11571" to="4048,13866">
              <v:stroke dashstyle="longDashDot"/>
            </v:line>
            <v:shape id="_x0000_s1100" type="#_x0000_t202" style="position:absolute;left:4590;top:13731;width:2716;height:405" filled="f" stroked="f">
              <v:textbox>
                <w:txbxContent>
                  <w:p w:rsidR="00222C93" w:rsidRPr="0014546E" w:rsidRDefault="00222C93" w:rsidP="0014546E">
                    <w:pPr>
                      <w:rPr>
                        <w:b/>
                        <w:sz w:val="28"/>
                        <w:szCs w:val="28"/>
                      </w:rPr>
                    </w:pPr>
                    <w:r w:rsidRPr="0014546E">
                      <w:rPr>
                        <w:b/>
                        <w:sz w:val="28"/>
                        <w:szCs w:val="28"/>
                      </w:rPr>
                      <w:t>Закон Оукена</w:t>
                    </w:r>
                  </w:p>
                </w:txbxContent>
              </v:textbox>
            </v:shape>
            <w10:wrap type="none"/>
            <w10:anchorlock/>
          </v:group>
        </w:pict>
      </w:r>
    </w:p>
    <w:p w:rsidR="0014546E" w:rsidRDefault="0014546E" w:rsidP="0059725D">
      <w:pPr>
        <w:tabs>
          <w:tab w:val="left" w:pos="3240"/>
          <w:tab w:val="left" w:pos="3420"/>
        </w:tabs>
        <w:spacing w:line="360" w:lineRule="auto"/>
        <w:ind w:left="720" w:right="278"/>
        <w:rPr>
          <w:sz w:val="28"/>
          <w:szCs w:val="28"/>
        </w:rPr>
      </w:pPr>
      <w:r>
        <w:rPr>
          <w:sz w:val="28"/>
          <w:szCs w:val="28"/>
        </w:rPr>
        <w:t xml:space="preserve">Существует взаимосвязь безработицы и инфляции, впервые зафиксированная в 50-е годы А. </w:t>
      </w:r>
      <w:r w:rsidR="00006EC9">
        <w:rPr>
          <w:sz w:val="28"/>
          <w:szCs w:val="28"/>
        </w:rPr>
        <w:t>Фил</w:t>
      </w:r>
      <w:r>
        <w:rPr>
          <w:sz w:val="28"/>
          <w:szCs w:val="28"/>
        </w:rPr>
        <w:t xml:space="preserve">ипсом в виде кривой. Он зафиксировал обратную взаимосвязь между темпами инфляции и долей безработицы: чем выше темпы инфляции, тем ниже доля безработных. Вмешательство государства может снизить уровень безработицы, расширяя совокупный спрос. возникающая при этом напряженность на рынке труда будет способствовать росту заработной платы, цен, следовательно, и развертыванию инфляции. Для снижения инфляции необходимо производить политику ограничения спроса, что приводит к свертыванию производства, росту безработных. Увеличение последних становится платой общества за реализацию антиинфляционной политики. </w:t>
      </w:r>
    </w:p>
    <w:p w:rsidR="0014546E" w:rsidRDefault="003D1EF6" w:rsidP="0059725D">
      <w:pPr>
        <w:tabs>
          <w:tab w:val="left" w:pos="3240"/>
          <w:tab w:val="left" w:pos="3420"/>
        </w:tabs>
        <w:spacing w:line="360" w:lineRule="auto"/>
        <w:ind w:left="720" w:right="278"/>
        <w:rPr>
          <w:sz w:val="28"/>
          <w:szCs w:val="28"/>
        </w:rPr>
      </w:pPr>
      <w:r>
        <w:rPr>
          <w:sz w:val="28"/>
          <w:szCs w:val="28"/>
        </w:rPr>
      </w:r>
      <w:r>
        <w:rPr>
          <w:sz w:val="28"/>
          <w:szCs w:val="28"/>
        </w:rPr>
        <w:pict>
          <v:group id="_x0000_s1105" editas="canvas" style="width:297pt;height:261pt;mso-position-horizontal-relative:char;mso-position-vertical-relative:line" coordorigin="2281,6591" coordsize="4483,3915">
            <o:lock v:ext="edit" aspectratio="t"/>
            <v:shape id="_x0000_s1104" type="#_x0000_t75" style="position:absolute;left:2281;top:6591;width:4483;height:3915" o:preferrelative="f">
              <v:fill o:detectmouseclick="t"/>
              <v:path o:extrusionok="t" o:connecttype="none"/>
              <o:lock v:ext="edit" text="t"/>
            </v:shape>
            <v:line id="_x0000_s1108" style="position:absolute;flip:y" from="2824,7401" to="2824,9561">
              <v:stroke endarrow="block"/>
            </v:line>
            <v:line id="_x0000_s1109" style="position:absolute" from="2824,9561" to="4998,9561">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8" type="#_x0000_t19" style="position:absolute;left:2961;top:7538;width:2445;height:1753;rotation:180" coordsize="21600,22332" adj="-4878794,265059,,20809" path="wr-21600,-791,21600,42409,5793,,21546,22332nfewr-21600,-791,21600,42409,5793,,21546,22332l,20809nsxe">
              <v:path o:connectlocs="5793,0;21546,22332;0,20809"/>
            </v:shape>
            <v:shape id="_x0000_s1119" type="#_x0000_t202" style="position:absolute;left:2553;top:6996;width:2037;height:405" filled="f" stroked="f">
              <v:textbox>
                <w:txbxContent>
                  <w:p w:rsidR="00222C93" w:rsidRPr="00006EC9" w:rsidRDefault="00222C93">
                    <w:pPr>
                      <w:rPr>
                        <w:b/>
                      </w:rPr>
                    </w:pPr>
                    <w:r>
                      <w:rPr>
                        <w:b/>
                      </w:rPr>
                      <w:t>И</w:t>
                    </w:r>
                    <w:r w:rsidRPr="00006EC9">
                      <w:rPr>
                        <w:b/>
                      </w:rPr>
                      <w:t>нфляция</w:t>
                    </w:r>
                  </w:p>
                </w:txbxContent>
              </v:textbox>
            </v:shape>
            <v:shape id="_x0000_s1120" type="#_x0000_t202" style="position:absolute;left:5134;top:9426;width:1493;height:405" filled="f" stroked="f">
              <v:textbox>
                <w:txbxContent>
                  <w:p w:rsidR="00222C93" w:rsidRPr="00006EC9" w:rsidRDefault="00222C93">
                    <w:pPr>
                      <w:rPr>
                        <w:b/>
                      </w:rPr>
                    </w:pPr>
                    <w:r w:rsidRPr="00006EC9">
                      <w:rPr>
                        <w:b/>
                      </w:rPr>
                      <w:t>Безработица</w:t>
                    </w:r>
                  </w:p>
                </w:txbxContent>
              </v:textbox>
            </v:shape>
            <v:shape id="_x0000_s1121" type="#_x0000_t202" style="position:absolute;left:2960;top:9966;width:2581;height:540" filled="f" stroked="f">
              <v:textbox>
                <w:txbxContent>
                  <w:p w:rsidR="00222C93" w:rsidRPr="00006EC9" w:rsidRDefault="00222C93">
                    <w:pPr>
                      <w:rPr>
                        <w:b/>
                        <w:sz w:val="32"/>
                        <w:szCs w:val="32"/>
                      </w:rPr>
                    </w:pPr>
                    <w:r w:rsidRPr="00006EC9">
                      <w:rPr>
                        <w:b/>
                        <w:sz w:val="32"/>
                        <w:szCs w:val="32"/>
                      </w:rPr>
                      <w:t>Кривая Филипса</w:t>
                    </w:r>
                  </w:p>
                </w:txbxContent>
              </v:textbox>
            </v:shape>
            <w10:wrap type="none"/>
            <w10:anchorlock/>
          </v:group>
        </w:pict>
      </w:r>
    </w:p>
    <w:p w:rsidR="00006EC9" w:rsidRDefault="00006EC9" w:rsidP="0059725D">
      <w:pPr>
        <w:tabs>
          <w:tab w:val="left" w:pos="3240"/>
          <w:tab w:val="left" w:pos="3420"/>
        </w:tabs>
        <w:spacing w:line="360" w:lineRule="auto"/>
        <w:ind w:left="720" w:right="278"/>
        <w:rPr>
          <w:sz w:val="28"/>
          <w:szCs w:val="28"/>
        </w:rPr>
      </w:pPr>
      <w:r>
        <w:rPr>
          <w:sz w:val="28"/>
          <w:szCs w:val="28"/>
        </w:rPr>
        <w:t xml:space="preserve">Современная кривая Филипса, используемая в разных странах в различное время, отличается от рассмотренной, во-первых, тем, что темпы прироста номинальной заработной платы включают показатель ожидаемых темпов инфляции. М. Фридмен </w:t>
      </w:r>
      <w:r w:rsidR="006962D0">
        <w:rPr>
          <w:sz w:val="28"/>
          <w:szCs w:val="28"/>
        </w:rPr>
        <w:t xml:space="preserve">и Э. Фелпс, развивая в конце 60-х годов модель неверных ожиданий работников,  раскрыли важность ожиданий для анализа совокупного предложения. Во-вторых, включают показатель шоковых изменений предложения. Значительное повышение мировых цен  на нефть в 70-е годы со стороны Организации стран-экспортеров нефти (ОПЕК) привлекало экономистов к осмыслению проблемы последствий экономических шоков для формирования совокупного предложения. В-третьих, учитывает уже осознанный факт, что экономика может выходить на уровень полной занятости (естественный уровень безработицы) при любых темпах инфляции, что в длительном периоде инфляции и безработицы не корреспондируют друг с другом. </w:t>
      </w:r>
      <w:r w:rsidR="006962D0">
        <w:rPr>
          <w:sz w:val="28"/>
          <w:szCs w:val="28"/>
          <w:lang w:val="en-US"/>
        </w:rPr>
        <w:t>[</w:t>
      </w:r>
      <w:r w:rsidR="006962D0">
        <w:rPr>
          <w:sz w:val="28"/>
          <w:szCs w:val="28"/>
        </w:rPr>
        <w:t>6</w:t>
      </w:r>
      <w:r w:rsidR="006962D0">
        <w:rPr>
          <w:sz w:val="28"/>
          <w:szCs w:val="28"/>
          <w:lang w:val="en-US"/>
        </w:rPr>
        <w:t>]</w:t>
      </w:r>
    </w:p>
    <w:p w:rsidR="006962D0" w:rsidRPr="00C10527" w:rsidRDefault="006962D0" w:rsidP="006962D0">
      <w:pPr>
        <w:numPr>
          <w:ilvl w:val="0"/>
          <w:numId w:val="9"/>
        </w:numPr>
        <w:tabs>
          <w:tab w:val="clear" w:pos="1080"/>
          <w:tab w:val="num" w:pos="720"/>
          <w:tab w:val="left" w:pos="3240"/>
          <w:tab w:val="left" w:pos="3420"/>
        </w:tabs>
        <w:spacing w:line="360" w:lineRule="auto"/>
        <w:ind w:left="720" w:right="278"/>
        <w:rPr>
          <w:sz w:val="28"/>
          <w:szCs w:val="28"/>
        </w:rPr>
      </w:pPr>
      <w:r w:rsidRPr="006962D0">
        <w:rPr>
          <w:i/>
          <w:sz w:val="28"/>
          <w:szCs w:val="28"/>
        </w:rPr>
        <w:t>Организационно-экономические</w:t>
      </w:r>
      <w:r>
        <w:rPr>
          <w:sz w:val="28"/>
          <w:szCs w:val="28"/>
        </w:rPr>
        <w:t xml:space="preserve"> факторы. Изменение организационно-правовых форм предприятий, происходящие в ход</w:t>
      </w:r>
      <w:r w:rsidR="00C10527">
        <w:rPr>
          <w:sz w:val="28"/>
          <w:szCs w:val="28"/>
        </w:rPr>
        <w:t xml:space="preserve">е приватизации госсобственности, акционирования предприятий, структурной перестройки, существенно влияют на безработицу, так как усиливают процессы выталкивания работников из данного производства и притяжения в другие производства, в другие местности, т.е. колебания рынка труда. </w:t>
      </w:r>
      <w:r w:rsidR="00C10527">
        <w:rPr>
          <w:sz w:val="28"/>
          <w:szCs w:val="28"/>
          <w:lang w:val="en-US"/>
        </w:rPr>
        <w:t>[6]</w:t>
      </w:r>
    </w:p>
    <w:p w:rsidR="00C10527" w:rsidRDefault="00C10527" w:rsidP="00B62F51">
      <w:pPr>
        <w:tabs>
          <w:tab w:val="left" w:pos="3240"/>
          <w:tab w:val="left" w:pos="3420"/>
        </w:tabs>
        <w:spacing w:line="360" w:lineRule="auto"/>
        <w:ind w:right="278" w:firstLine="360"/>
        <w:rPr>
          <w:sz w:val="28"/>
          <w:szCs w:val="28"/>
        </w:rPr>
      </w:pPr>
      <w:r>
        <w:rPr>
          <w:sz w:val="28"/>
          <w:szCs w:val="28"/>
        </w:rPr>
        <w:t xml:space="preserve">Безработица, как социальное явление, приводит к объединению населения. Этот процесс может стать устойчивым и перерасти в хроническую бедность или, в случае защитных социальных мер со стороны государства, быть остановленным. </w:t>
      </w:r>
    </w:p>
    <w:p w:rsidR="00C10527" w:rsidRDefault="00C10527" w:rsidP="00B62F51">
      <w:pPr>
        <w:tabs>
          <w:tab w:val="left" w:pos="3240"/>
          <w:tab w:val="left" w:pos="3420"/>
        </w:tabs>
        <w:spacing w:line="360" w:lineRule="auto"/>
        <w:ind w:right="278" w:firstLine="360"/>
        <w:rPr>
          <w:sz w:val="28"/>
          <w:szCs w:val="28"/>
        </w:rPr>
      </w:pPr>
      <w:r>
        <w:rPr>
          <w:sz w:val="28"/>
          <w:szCs w:val="28"/>
        </w:rPr>
        <w:t>Можно предложить развернутую классификацию наиболее значимых социальных последствий безработицы, рассматриваемых с точки зрения отрицательного и положительного влияния на систему: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A7544A">
        <w:tc>
          <w:tcPr>
            <w:tcW w:w="4927" w:type="dxa"/>
          </w:tcPr>
          <w:p w:rsidR="00A7544A" w:rsidRPr="00A7544A" w:rsidRDefault="00A7544A" w:rsidP="00A7544A">
            <w:pPr>
              <w:tabs>
                <w:tab w:val="left" w:pos="3240"/>
                <w:tab w:val="left" w:pos="3420"/>
              </w:tabs>
              <w:spacing w:line="360" w:lineRule="auto"/>
              <w:ind w:right="278"/>
              <w:jc w:val="center"/>
              <w:rPr>
                <w:b/>
                <w:sz w:val="28"/>
                <w:szCs w:val="28"/>
              </w:rPr>
            </w:pPr>
            <w:r w:rsidRPr="00A7544A">
              <w:rPr>
                <w:b/>
                <w:sz w:val="28"/>
                <w:szCs w:val="28"/>
              </w:rPr>
              <w:t>Отрицательные</w:t>
            </w:r>
          </w:p>
        </w:tc>
        <w:tc>
          <w:tcPr>
            <w:tcW w:w="4927" w:type="dxa"/>
          </w:tcPr>
          <w:p w:rsidR="00A7544A" w:rsidRPr="00A7544A" w:rsidRDefault="00A7544A" w:rsidP="00A7544A">
            <w:pPr>
              <w:tabs>
                <w:tab w:val="left" w:pos="3240"/>
                <w:tab w:val="left" w:pos="3420"/>
              </w:tabs>
              <w:spacing w:line="360" w:lineRule="auto"/>
              <w:ind w:right="278"/>
              <w:jc w:val="center"/>
              <w:rPr>
                <w:b/>
                <w:sz w:val="28"/>
                <w:szCs w:val="28"/>
              </w:rPr>
            </w:pPr>
            <w:r w:rsidRPr="00A7544A">
              <w:rPr>
                <w:b/>
                <w:sz w:val="28"/>
                <w:szCs w:val="28"/>
              </w:rPr>
              <w:t>Положительные</w:t>
            </w:r>
          </w:p>
        </w:tc>
      </w:tr>
      <w:tr w:rsidR="00A7544A">
        <w:tc>
          <w:tcPr>
            <w:tcW w:w="4927" w:type="dxa"/>
          </w:tcPr>
          <w:p w:rsidR="00A7544A" w:rsidRPr="00A7544A" w:rsidRDefault="00A7544A" w:rsidP="00C10527">
            <w:pPr>
              <w:tabs>
                <w:tab w:val="left" w:pos="3240"/>
                <w:tab w:val="left" w:pos="3420"/>
              </w:tabs>
              <w:spacing w:line="360" w:lineRule="auto"/>
              <w:ind w:right="278"/>
              <w:rPr>
                <w:sz w:val="22"/>
                <w:szCs w:val="22"/>
              </w:rPr>
            </w:pPr>
            <w:r w:rsidRPr="00A7544A">
              <w:rPr>
                <w:sz w:val="22"/>
                <w:szCs w:val="22"/>
              </w:rPr>
              <w:t>Обострение криминогенной ситуации</w:t>
            </w:r>
          </w:p>
        </w:tc>
        <w:tc>
          <w:tcPr>
            <w:tcW w:w="4927" w:type="dxa"/>
          </w:tcPr>
          <w:p w:rsidR="00A7544A" w:rsidRPr="00A7544A" w:rsidRDefault="00A7544A" w:rsidP="00C10527">
            <w:pPr>
              <w:tabs>
                <w:tab w:val="left" w:pos="3240"/>
                <w:tab w:val="left" w:pos="3420"/>
              </w:tabs>
              <w:spacing w:line="360" w:lineRule="auto"/>
              <w:ind w:right="278"/>
              <w:rPr>
                <w:sz w:val="22"/>
                <w:szCs w:val="22"/>
              </w:rPr>
            </w:pPr>
            <w:r w:rsidRPr="00A7544A">
              <w:rPr>
                <w:sz w:val="22"/>
                <w:szCs w:val="22"/>
              </w:rPr>
              <w:t>Повыше</w:t>
            </w:r>
            <w:r>
              <w:rPr>
                <w:sz w:val="22"/>
                <w:szCs w:val="22"/>
              </w:rPr>
              <w:t>ние социальной ценности рабочего места</w:t>
            </w:r>
          </w:p>
        </w:tc>
      </w:tr>
      <w:tr w:rsidR="00A7544A">
        <w:tc>
          <w:tcPr>
            <w:tcW w:w="4927" w:type="dxa"/>
          </w:tcPr>
          <w:p w:rsidR="00A7544A" w:rsidRPr="00A7544A" w:rsidRDefault="00A7544A" w:rsidP="00C10527">
            <w:pPr>
              <w:tabs>
                <w:tab w:val="left" w:pos="3240"/>
                <w:tab w:val="left" w:pos="3420"/>
              </w:tabs>
              <w:spacing w:line="360" w:lineRule="auto"/>
              <w:ind w:right="278"/>
              <w:rPr>
                <w:sz w:val="22"/>
                <w:szCs w:val="22"/>
              </w:rPr>
            </w:pPr>
            <w:r w:rsidRPr="00A7544A">
              <w:rPr>
                <w:sz w:val="22"/>
                <w:szCs w:val="22"/>
              </w:rPr>
              <w:t>Усиление социальной напряженности</w:t>
            </w:r>
          </w:p>
        </w:tc>
        <w:tc>
          <w:tcPr>
            <w:tcW w:w="4927" w:type="dxa"/>
          </w:tcPr>
          <w:p w:rsidR="00A7544A" w:rsidRPr="00A7544A" w:rsidRDefault="00A7544A" w:rsidP="00C10527">
            <w:pPr>
              <w:tabs>
                <w:tab w:val="left" w:pos="3240"/>
                <w:tab w:val="left" w:pos="3420"/>
              </w:tabs>
              <w:spacing w:line="360" w:lineRule="auto"/>
              <w:ind w:right="278"/>
              <w:rPr>
                <w:sz w:val="22"/>
                <w:szCs w:val="22"/>
              </w:rPr>
            </w:pPr>
            <w:r>
              <w:rPr>
                <w:sz w:val="22"/>
                <w:szCs w:val="22"/>
              </w:rPr>
              <w:t>Увеличение личного свободного времени</w:t>
            </w:r>
          </w:p>
        </w:tc>
      </w:tr>
      <w:tr w:rsidR="00A7544A">
        <w:tc>
          <w:tcPr>
            <w:tcW w:w="4927" w:type="dxa"/>
          </w:tcPr>
          <w:p w:rsidR="00A7544A" w:rsidRPr="00A7544A" w:rsidRDefault="00A7544A" w:rsidP="00C10527">
            <w:pPr>
              <w:tabs>
                <w:tab w:val="left" w:pos="3240"/>
                <w:tab w:val="left" w:pos="3420"/>
              </w:tabs>
              <w:spacing w:line="360" w:lineRule="auto"/>
              <w:ind w:right="278"/>
              <w:rPr>
                <w:sz w:val="22"/>
                <w:szCs w:val="22"/>
              </w:rPr>
            </w:pPr>
            <w:r w:rsidRPr="00A7544A">
              <w:rPr>
                <w:sz w:val="22"/>
                <w:szCs w:val="22"/>
              </w:rPr>
              <w:t>Рост количества физических и душевных заболеваний</w:t>
            </w:r>
          </w:p>
        </w:tc>
        <w:tc>
          <w:tcPr>
            <w:tcW w:w="4927" w:type="dxa"/>
          </w:tcPr>
          <w:p w:rsidR="00A7544A" w:rsidRPr="00A7544A" w:rsidRDefault="00A7544A" w:rsidP="00C10527">
            <w:pPr>
              <w:tabs>
                <w:tab w:val="left" w:pos="3240"/>
                <w:tab w:val="left" w:pos="3420"/>
              </w:tabs>
              <w:spacing w:line="360" w:lineRule="auto"/>
              <w:ind w:right="278"/>
              <w:rPr>
                <w:sz w:val="22"/>
                <w:szCs w:val="22"/>
              </w:rPr>
            </w:pPr>
            <w:r>
              <w:rPr>
                <w:sz w:val="22"/>
                <w:szCs w:val="22"/>
              </w:rPr>
              <w:t>Возрастание свободы выбора места работы</w:t>
            </w:r>
          </w:p>
        </w:tc>
      </w:tr>
      <w:tr w:rsidR="00A7544A">
        <w:tc>
          <w:tcPr>
            <w:tcW w:w="4927" w:type="dxa"/>
          </w:tcPr>
          <w:p w:rsidR="00A7544A" w:rsidRPr="00A7544A" w:rsidRDefault="00A7544A" w:rsidP="00C10527">
            <w:pPr>
              <w:tabs>
                <w:tab w:val="left" w:pos="3240"/>
                <w:tab w:val="left" w:pos="3420"/>
              </w:tabs>
              <w:spacing w:line="360" w:lineRule="auto"/>
              <w:ind w:right="278"/>
              <w:rPr>
                <w:sz w:val="22"/>
                <w:szCs w:val="22"/>
              </w:rPr>
            </w:pPr>
            <w:r>
              <w:rPr>
                <w:sz w:val="22"/>
                <w:szCs w:val="22"/>
              </w:rPr>
              <w:t>Увеличение социальной дифференциации</w:t>
            </w:r>
          </w:p>
        </w:tc>
        <w:tc>
          <w:tcPr>
            <w:tcW w:w="4927" w:type="dxa"/>
          </w:tcPr>
          <w:p w:rsidR="00A7544A" w:rsidRPr="00A7544A" w:rsidRDefault="00A7544A" w:rsidP="00C10527">
            <w:pPr>
              <w:tabs>
                <w:tab w:val="left" w:pos="3240"/>
                <w:tab w:val="left" w:pos="3420"/>
              </w:tabs>
              <w:spacing w:line="360" w:lineRule="auto"/>
              <w:ind w:right="278"/>
              <w:rPr>
                <w:sz w:val="22"/>
                <w:szCs w:val="22"/>
              </w:rPr>
            </w:pPr>
            <w:r>
              <w:rPr>
                <w:sz w:val="22"/>
                <w:szCs w:val="22"/>
              </w:rPr>
              <w:t>Увеличение социальной значимости и ценности труда</w:t>
            </w:r>
          </w:p>
        </w:tc>
      </w:tr>
      <w:tr w:rsidR="00A7544A">
        <w:tc>
          <w:tcPr>
            <w:tcW w:w="4927" w:type="dxa"/>
          </w:tcPr>
          <w:p w:rsidR="00A7544A" w:rsidRPr="00A7544A" w:rsidRDefault="00A7544A" w:rsidP="00C10527">
            <w:pPr>
              <w:tabs>
                <w:tab w:val="left" w:pos="3240"/>
                <w:tab w:val="left" w:pos="3420"/>
              </w:tabs>
              <w:spacing w:line="360" w:lineRule="auto"/>
              <w:ind w:right="278"/>
              <w:rPr>
                <w:sz w:val="22"/>
                <w:szCs w:val="22"/>
              </w:rPr>
            </w:pPr>
            <w:r>
              <w:rPr>
                <w:sz w:val="22"/>
                <w:szCs w:val="22"/>
              </w:rPr>
              <w:t>Снижение трудовой активности</w:t>
            </w:r>
          </w:p>
        </w:tc>
        <w:tc>
          <w:tcPr>
            <w:tcW w:w="4927" w:type="dxa"/>
          </w:tcPr>
          <w:p w:rsidR="00A7544A" w:rsidRPr="00A7544A" w:rsidRDefault="00A7544A" w:rsidP="00C10527">
            <w:pPr>
              <w:tabs>
                <w:tab w:val="left" w:pos="3240"/>
                <w:tab w:val="left" w:pos="3420"/>
              </w:tabs>
              <w:spacing w:line="360" w:lineRule="auto"/>
              <w:ind w:right="278"/>
              <w:rPr>
                <w:sz w:val="22"/>
                <w:szCs w:val="22"/>
              </w:rPr>
            </w:pPr>
          </w:p>
        </w:tc>
      </w:tr>
    </w:tbl>
    <w:p w:rsidR="00C10527" w:rsidRDefault="00C10527" w:rsidP="00C10527">
      <w:pPr>
        <w:tabs>
          <w:tab w:val="left" w:pos="3240"/>
          <w:tab w:val="left" w:pos="3420"/>
        </w:tabs>
        <w:spacing w:line="360" w:lineRule="auto"/>
        <w:ind w:left="360" w:right="278" w:firstLine="720"/>
        <w:rPr>
          <w:sz w:val="28"/>
          <w:szCs w:val="28"/>
        </w:rPr>
      </w:pPr>
    </w:p>
    <w:p w:rsidR="00A7544A" w:rsidRDefault="00A7544A" w:rsidP="00B62F51">
      <w:pPr>
        <w:tabs>
          <w:tab w:val="left" w:pos="3240"/>
          <w:tab w:val="left" w:pos="3420"/>
        </w:tabs>
        <w:spacing w:line="360" w:lineRule="auto"/>
        <w:ind w:right="278" w:firstLine="360"/>
        <w:rPr>
          <w:sz w:val="28"/>
          <w:szCs w:val="28"/>
        </w:rPr>
      </w:pPr>
      <w:r>
        <w:rPr>
          <w:sz w:val="28"/>
          <w:szCs w:val="28"/>
        </w:rPr>
        <w:t xml:space="preserve">Кризисное положение граждан, оказавшихся безработными, характеризуется не только тем, что вследствие низкого  душевного </w:t>
      </w:r>
      <w:r w:rsidR="009B543A">
        <w:rPr>
          <w:sz w:val="28"/>
          <w:szCs w:val="28"/>
        </w:rPr>
        <w:t>дохода качественно изменяется структура потребления, но тем, что эта категория населения вынуждена ограничивать свои личные социальные контакты, изменять привычки социально-культурного досуга. Меняется стиль жизни, возрастает необходимость приспособления человека к существенно изменившимся социально-экономическим условиям.</w:t>
      </w:r>
    </w:p>
    <w:p w:rsidR="00B62F51" w:rsidRDefault="00B62F51" w:rsidP="00B62F51">
      <w:pPr>
        <w:tabs>
          <w:tab w:val="left" w:pos="3240"/>
          <w:tab w:val="left" w:pos="3420"/>
        </w:tabs>
        <w:spacing w:line="360" w:lineRule="auto"/>
        <w:ind w:right="278" w:firstLine="360"/>
        <w:rPr>
          <w:sz w:val="28"/>
          <w:szCs w:val="28"/>
        </w:rPr>
      </w:pPr>
      <w:r>
        <w:rPr>
          <w:sz w:val="28"/>
          <w:szCs w:val="28"/>
        </w:rPr>
        <w:t>Безработные в большинстве своем лишены вести образ жизни, обычный для работающей части населения. Они представляют социальные слои, начиная от среднего и ниже. У работающих разброс позиций гораздо больше, начиная с высшего слоя. Иначе говоря, безработные по слоевой идентификации значительно интегрированнее.</w:t>
      </w:r>
    </w:p>
    <w:p w:rsidR="00B62F51" w:rsidRDefault="00B62F51" w:rsidP="00B62F51">
      <w:pPr>
        <w:tabs>
          <w:tab w:val="left" w:pos="3240"/>
          <w:tab w:val="left" w:pos="3420"/>
        </w:tabs>
        <w:spacing w:line="360" w:lineRule="auto"/>
        <w:ind w:right="278" w:firstLine="360"/>
        <w:rPr>
          <w:sz w:val="28"/>
          <w:szCs w:val="28"/>
        </w:rPr>
      </w:pPr>
      <w:r>
        <w:rPr>
          <w:sz w:val="28"/>
          <w:szCs w:val="28"/>
        </w:rPr>
        <w:t xml:space="preserve">Самооценки безработных свидетельствует об ощущении собственной ущербности. Можно говорить о маргинализации (отсутствие слоевой самоидентификации), затронувшей группы и занятого и незанятого населения. </w:t>
      </w:r>
    </w:p>
    <w:p w:rsidR="00B62F51" w:rsidRDefault="00B62F51" w:rsidP="00B62F51">
      <w:pPr>
        <w:tabs>
          <w:tab w:val="left" w:pos="3240"/>
          <w:tab w:val="left" w:pos="3420"/>
        </w:tabs>
        <w:spacing w:line="360" w:lineRule="auto"/>
        <w:ind w:right="278" w:firstLine="360"/>
        <w:rPr>
          <w:sz w:val="28"/>
          <w:szCs w:val="28"/>
        </w:rPr>
      </w:pPr>
      <w:r>
        <w:rPr>
          <w:sz w:val="28"/>
          <w:szCs w:val="28"/>
        </w:rPr>
        <w:t>Особое место в развитии деструктивных процессов, в концентрации бедности и маргинализации населения занимают безработные, которые формируют особую социальную группу. Большая опасность для конструктивного развития общества заключается в том, что происходит дальнейшее размывание групп среднего класса, ибо ядро безработных – это квалифицированные работники – рабочие, интеллигенция. И в решении комплекса вопросов, связанных со стабилизацией уровня жизни населения, с успехами в сфере экономики, политики, социальное государство (или государство, приближающееся к этому эталону) должно учитывать особенности положения всех социальных групп, испытывающих тяготы последствий кризиса.</w:t>
      </w:r>
    </w:p>
    <w:p w:rsidR="00B62F51" w:rsidRDefault="00B62F51" w:rsidP="00B62F51">
      <w:pPr>
        <w:tabs>
          <w:tab w:val="left" w:pos="3240"/>
          <w:tab w:val="left" w:pos="3420"/>
        </w:tabs>
        <w:spacing w:line="360" w:lineRule="auto"/>
        <w:ind w:right="278" w:firstLine="360"/>
        <w:rPr>
          <w:sz w:val="28"/>
          <w:szCs w:val="28"/>
        </w:rPr>
      </w:pPr>
      <w:r>
        <w:rPr>
          <w:sz w:val="28"/>
          <w:szCs w:val="28"/>
        </w:rPr>
        <w:t>Безработица – опасное и в политическом отношении явление. На волне массовой безработицы возникли самые массовые в истории человечества политические режимы (примером может служить приход к власти Гитлера в Германии и Пиночета в Чили).</w:t>
      </w:r>
    </w:p>
    <w:p w:rsidR="00B62F51" w:rsidRDefault="00B62F51" w:rsidP="00B62F51">
      <w:pPr>
        <w:tabs>
          <w:tab w:val="left" w:pos="3240"/>
          <w:tab w:val="left" w:pos="3420"/>
        </w:tabs>
        <w:spacing w:line="360" w:lineRule="auto"/>
        <w:ind w:right="278" w:firstLine="360"/>
        <w:rPr>
          <w:sz w:val="28"/>
          <w:szCs w:val="28"/>
        </w:rPr>
      </w:pPr>
      <w:r>
        <w:rPr>
          <w:sz w:val="28"/>
          <w:szCs w:val="28"/>
        </w:rPr>
        <w:t>Реформирование трудовой сферы происходит медленно и противоречиво. Масштабы безработицы, снижение жизненного уровня большинства населения, правовая незащищенность работников свидетельствует о том, что за пореформенные годы трудящиеся больше потеряли, чем приобрели.</w:t>
      </w:r>
    </w:p>
    <w:p w:rsidR="00B62F51" w:rsidRDefault="00B62F51" w:rsidP="00B62F51">
      <w:pPr>
        <w:tabs>
          <w:tab w:val="left" w:pos="3240"/>
          <w:tab w:val="left" w:pos="3420"/>
        </w:tabs>
        <w:spacing w:line="360" w:lineRule="auto"/>
        <w:ind w:right="278" w:firstLine="360"/>
        <w:rPr>
          <w:sz w:val="28"/>
          <w:szCs w:val="28"/>
        </w:rPr>
      </w:pPr>
      <w:r>
        <w:rPr>
          <w:sz w:val="28"/>
          <w:szCs w:val="28"/>
        </w:rPr>
        <w:t>Уже к началу 90-х годов миллионы граждан, потеряв работу, лишились единственного источника дохода и оказались за чертой бедности.</w:t>
      </w:r>
    </w:p>
    <w:p w:rsidR="00B62F51" w:rsidRDefault="00B62F51" w:rsidP="00B62F51">
      <w:pPr>
        <w:tabs>
          <w:tab w:val="left" w:pos="3240"/>
          <w:tab w:val="left" w:pos="3420"/>
        </w:tabs>
        <w:spacing w:line="360" w:lineRule="auto"/>
        <w:ind w:right="278" w:firstLine="360"/>
        <w:rPr>
          <w:sz w:val="28"/>
          <w:szCs w:val="28"/>
        </w:rPr>
      </w:pPr>
      <w:r>
        <w:rPr>
          <w:sz w:val="28"/>
          <w:szCs w:val="28"/>
        </w:rPr>
        <w:t>Происходит отставание объема  ВНП по сравнению с тем объемом, которое общество могло бы иметь при своих потенциальных возможностях. Происходит неравномерное распределение  издержек безработицы среди различных социальных групп населения. Теряется квалификация работников.</w:t>
      </w:r>
    </w:p>
    <w:p w:rsidR="00B62F51" w:rsidRDefault="00B62F51" w:rsidP="00B62F51">
      <w:pPr>
        <w:tabs>
          <w:tab w:val="left" w:pos="3240"/>
          <w:tab w:val="left" w:pos="3420"/>
        </w:tabs>
        <w:spacing w:line="360" w:lineRule="auto"/>
        <w:ind w:right="278" w:firstLine="360"/>
        <w:rPr>
          <w:sz w:val="28"/>
          <w:szCs w:val="28"/>
        </w:rPr>
      </w:pPr>
      <w:r>
        <w:rPr>
          <w:sz w:val="28"/>
          <w:szCs w:val="28"/>
        </w:rPr>
        <w:t>Можно предложить развернутую классификацию наиболее значимых экономических последствий безработицы, рассматриваемых с точки зрения отрицательного и положительного влияния на систему:</w:t>
      </w:r>
    </w:p>
    <w:tbl>
      <w:tblPr>
        <w:tblW w:w="9862" w:type="dxa"/>
        <w:tblLook w:val="0000" w:firstRow="0" w:lastRow="0" w:firstColumn="0" w:lastColumn="0" w:noHBand="0" w:noVBand="0"/>
      </w:tblPr>
      <w:tblGrid>
        <w:gridCol w:w="3708"/>
        <w:gridCol w:w="6146"/>
        <w:gridCol w:w="8"/>
      </w:tblGrid>
      <w:tr w:rsidR="00B62F51">
        <w:trPr>
          <w:gridAfter w:val="1"/>
          <w:wAfter w:w="8" w:type="dxa"/>
        </w:trPr>
        <w:tc>
          <w:tcPr>
            <w:tcW w:w="3708" w:type="dxa"/>
          </w:tcPr>
          <w:p w:rsidR="00B62F51" w:rsidRPr="00B62F51" w:rsidRDefault="00B62F51" w:rsidP="00B62F51">
            <w:pPr>
              <w:tabs>
                <w:tab w:val="left" w:pos="3240"/>
                <w:tab w:val="left" w:pos="3420"/>
              </w:tabs>
              <w:spacing w:line="360" w:lineRule="auto"/>
              <w:ind w:right="278"/>
              <w:jc w:val="center"/>
              <w:rPr>
                <w:b/>
                <w:sz w:val="28"/>
                <w:szCs w:val="28"/>
              </w:rPr>
            </w:pPr>
            <w:r w:rsidRPr="00B62F51">
              <w:rPr>
                <w:b/>
                <w:sz w:val="28"/>
                <w:szCs w:val="28"/>
              </w:rPr>
              <w:t>Отрицательные</w:t>
            </w:r>
          </w:p>
        </w:tc>
        <w:tc>
          <w:tcPr>
            <w:tcW w:w="6146" w:type="dxa"/>
          </w:tcPr>
          <w:p w:rsidR="00B62F51" w:rsidRPr="00B62F51" w:rsidRDefault="00B62F51" w:rsidP="00B62F51">
            <w:pPr>
              <w:tabs>
                <w:tab w:val="left" w:pos="3240"/>
                <w:tab w:val="left" w:pos="3420"/>
              </w:tabs>
              <w:spacing w:line="360" w:lineRule="auto"/>
              <w:ind w:right="278"/>
              <w:jc w:val="center"/>
              <w:rPr>
                <w:b/>
                <w:sz w:val="28"/>
                <w:szCs w:val="28"/>
              </w:rPr>
            </w:pPr>
            <w:r w:rsidRPr="00B62F51">
              <w:rPr>
                <w:b/>
                <w:sz w:val="28"/>
                <w:szCs w:val="28"/>
              </w:rPr>
              <w:t>Положительные</w:t>
            </w:r>
          </w:p>
        </w:tc>
      </w:tr>
      <w:tr w:rsidR="00B62F51">
        <w:trPr>
          <w:gridAfter w:val="1"/>
          <w:wAfter w:w="8" w:type="dxa"/>
        </w:trPr>
        <w:tc>
          <w:tcPr>
            <w:tcW w:w="3708" w:type="dxa"/>
          </w:tcPr>
          <w:p w:rsidR="00B62F51" w:rsidRPr="00B62F51" w:rsidRDefault="00B62F51" w:rsidP="00B62F51">
            <w:pPr>
              <w:tabs>
                <w:tab w:val="left" w:pos="3240"/>
                <w:tab w:val="left" w:pos="3420"/>
              </w:tabs>
              <w:spacing w:line="360" w:lineRule="auto"/>
              <w:ind w:right="278"/>
              <w:rPr>
                <w:sz w:val="22"/>
                <w:szCs w:val="22"/>
              </w:rPr>
            </w:pPr>
            <w:r w:rsidRPr="00B62F51">
              <w:rPr>
                <w:sz w:val="22"/>
                <w:szCs w:val="22"/>
              </w:rPr>
              <w:t>Обесценение последствий обучения</w:t>
            </w:r>
          </w:p>
        </w:tc>
        <w:tc>
          <w:tcPr>
            <w:tcW w:w="6146" w:type="dxa"/>
          </w:tcPr>
          <w:p w:rsidR="00B62F51" w:rsidRPr="00B62F51" w:rsidRDefault="00B62F51" w:rsidP="00B62F51">
            <w:pPr>
              <w:tabs>
                <w:tab w:val="left" w:pos="3240"/>
                <w:tab w:val="left" w:pos="3420"/>
              </w:tabs>
              <w:spacing w:line="360" w:lineRule="auto"/>
              <w:ind w:right="278"/>
              <w:rPr>
                <w:sz w:val="22"/>
                <w:szCs w:val="22"/>
              </w:rPr>
            </w:pPr>
            <w:r>
              <w:rPr>
                <w:sz w:val="22"/>
                <w:szCs w:val="22"/>
              </w:rPr>
              <w:t>Создание резерва рабочей силы для структурной перестройки экономики</w:t>
            </w:r>
          </w:p>
        </w:tc>
      </w:tr>
      <w:tr w:rsidR="00B62F51">
        <w:trPr>
          <w:gridAfter w:val="1"/>
          <w:wAfter w:w="8" w:type="dxa"/>
        </w:trPr>
        <w:tc>
          <w:tcPr>
            <w:tcW w:w="3708" w:type="dxa"/>
          </w:tcPr>
          <w:p w:rsidR="00B62F51" w:rsidRPr="00B62F51" w:rsidRDefault="00B62F51" w:rsidP="00B62F51">
            <w:pPr>
              <w:tabs>
                <w:tab w:val="left" w:pos="3240"/>
                <w:tab w:val="left" w:pos="3420"/>
              </w:tabs>
              <w:spacing w:line="360" w:lineRule="auto"/>
              <w:ind w:right="278"/>
              <w:rPr>
                <w:sz w:val="22"/>
                <w:szCs w:val="22"/>
              </w:rPr>
            </w:pPr>
            <w:r w:rsidRPr="00B62F51">
              <w:rPr>
                <w:sz w:val="22"/>
                <w:szCs w:val="22"/>
              </w:rPr>
              <w:t>Сокращение производства</w:t>
            </w:r>
          </w:p>
        </w:tc>
        <w:tc>
          <w:tcPr>
            <w:tcW w:w="6146" w:type="dxa"/>
          </w:tcPr>
          <w:p w:rsidR="00B62F51" w:rsidRPr="00B62F51" w:rsidRDefault="00B62F51" w:rsidP="00B62F51">
            <w:pPr>
              <w:tabs>
                <w:tab w:val="left" w:pos="3240"/>
                <w:tab w:val="left" w:pos="3420"/>
              </w:tabs>
              <w:spacing w:line="360" w:lineRule="auto"/>
              <w:ind w:right="278"/>
              <w:rPr>
                <w:sz w:val="22"/>
                <w:szCs w:val="22"/>
              </w:rPr>
            </w:pPr>
            <w:r>
              <w:rPr>
                <w:sz w:val="22"/>
                <w:szCs w:val="22"/>
              </w:rPr>
              <w:t>Конкуренция между работниками как стимул к развитию способностей труда</w:t>
            </w:r>
          </w:p>
        </w:tc>
      </w:tr>
      <w:tr w:rsidR="00B62F51">
        <w:trPr>
          <w:gridAfter w:val="1"/>
          <w:wAfter w:w="8" w:type="dxa"/>
        </w:trPr>
        <w:tc>
          <w:tcPr>
            <w:tcW w:w="3708" w:type="dxa"/>
          </w:tcPr>
          <w:p w:rsidR="00B62F51" w:rsidRPr="00B62F51" w:rsidRDefault="00B62F51" w:rsidP="00B62F51">
            <w:pPr>
              <w:tabs>
                <w:tab w:val="left" w:pos="3240"/>
                <w:tab w:val="left" w:pos="3420"/>
              </w:tabs>
              <w:spacing w:line="360" w:lineRule="auto"/>
              <w:ind w:right="278"/>
              <w:rPr>
                <w:sz w:val="22"/>
                <w:szCs w:val="22"/>
              </w:rPr>
            </w:pPr>
            <w:r w:rsidRPr="00B62F51">
              <w:rPr>
                <w:sz w:val="22"/>
                <w:szCs w:val="22"/>
              </w:rPr>
              <w:t>Зат</w:t>
            </w:r>
            <w:r>
              <w:rPr>
                <w:sz w:val="22"/>
                <w:szCs w:val="22"/>
              </w:rPr>
              <w:t>раты на помощь безработным</w:t>
            </w:r>
          </w:p>
        </w:tc>
        <w:tc>
          <w:tcPr>
            <w:tcW w:w="6146" w:type="dxa"/>
          </w:tcPr>
          <w:p w:rsidR="00B62F51" w:rsidRPr="00B62F51" w:rsidRDefault="00B62F51" w:rsidP="00B62F51">
            <w:pPr>
              <w:tabs>
                <w:tab w:val="left" w:pos="3240"/>
                <w:tab w:val="left" w:pos="3420"/>
              </w:tabs>
              <w:spacing w:line="360" w:lineRule="auto"/>
              <w:ind w:right="278"/>
              <w:rPr>
                <w:sz w:val="22"/>
                <w:szCs w:val="22"/>
              </w:rPr>
            </w:pPr>
            <w:r>
              <w:rPr>
                <w:sz w:val="22"/>
                <w:szCs w:val="22"/>
              </w:rPr>
              <w:t>Перерыв в занятости для переобучения и повышения уровня образования</w:t>
            </w:r>
          </w:p>
        </w:tc>
      </w:tr>
      <w:tr w:rsidR="00B62F51">
        <w:trPr>
          <w:gridAfter w:val="1"/>
          <w:wAfter w:w="8" w:type="dxa"/>
        </w:trPr>
        <w:tc>
          <w:tcPr>
            <w:tcW w:w="3708" w:type="dxa"/>
          </w:tcPr>
          <w:p w:rsidR="00B62F51" w:rsidRPr="00B62F51" w:rsidRDefault="00B62F51" w:rsidP="00B62F51">
            <w:pPr>
              <w:tabs>
                <w:tab w:val="left" w:pos="3240"/>
                <w:tab w:val="left" w:pos="3420"/>
              </w:tabs>
              <w:spacing w:line="360" w:lineRule="auto"/>
              <w:ind w:right="278"/>
              <w:rPr>
                <w:sz w:val="22"/>
                <w:szCs w:val="22"/>
              </w:rPr>
            </w:pPr>
            <w:r>
              <w:rPr>
                <w:sz w:val="22"/>
                <w:szCs w:val="22"/>
              </w:rPr>
              <w:t>Утрата квалификации</w:t>
            </w:r>
          </w:p>
        </w:tc>
        <w:tc>
          <w:tcPr>
            <w:tcW w:w="6146" w:type="dxa"/>
          </w:tcPr>
          <w:p w:rsidR="00B62F51" w:rsidRPr="00B62F51" w:rsidRDefault="00B62F51" w:rsidP="00B62F51">
            <w:pPr>
              <w:tabs>
                <w:tab w:val="left" w:pos="3240"/>
                <w:tab w:val="left" w:pos="3420"/>
              </w:tabs>
              <w:spacing w:line="360" w:lineRule="auto"/>
              <w:ind w:right="278"/>
              <w:rPr>
                <w:sz w:val="22"/>
                <w:szCs w:val="22"/>
              </w:rPr>
            </w:pPr>
            <w:r>
              <w:rPr>
                <w:sz w:val="22"/>
                <w:szCs w:val="22"/>
              </w:rPr>
              <w:t>Стимулирование роста интенсивности и производительности труда</w:t>
            </w:r>
          </w:p>
        </w:tc>
      </w:tr>
      <w:tr w:rsidR="00B62F51">
        <w:trPr>
          <w:gridAfter w:val="1"/>
          <w:wAfter w:w="8" w:type="dxa"/>
        </w:trPr>
        <w:tc>
          <w:tcPr>
            <w:tcW w:w="3708" w:type="dxa"/>
          </w:tcPr>
          <w:p w:rsidR="00B62F51" w:rsidRPr="00B62F51" w:rsidRDefault="00B62F51" w:rsidP="00B62F51">
            <w:pPr>
              <w:tabs>
                <w:tab w:val="left" w:pos="3240"/>
                <w:tab w:val="left" w:pos="3420"/>
              </w:tabs>
              <w:spacing w:line="360" w:lineRule="auto"/>
              <w:ind w:right="278"/>
              <w:rPr>
                <w:sz w:val="22"/>
                <w:szCs w:val="22"/>
              </w:rPr>
            </w:pPr>
            <w:r>
              <w:rPr>
                <w:sz w:val="22"/>
                <w:szCs w:val="22"/>
              </w:rPr>
              <w:t>Снижение жизненного уровня</w:t>
            </w:r>
          </w:p>
        </w:tc>
        <w:tc>
          <w:tcPr>
            <w:tcW w:w="6146" w:type="dxa"/>
          </w:tcPr>
          <w:p w:rsidR="00B62F51" w:rsidRPr="00B62F51" w:rsidRDefault="00B62F51" w:rsidP="00B62F51">
            <w:pPr>
              <w:tabs>
                <w:tab w:val="left" w:pos="3240"/>
                <w:tab w:val="left" w:pos="3420"/>
              </w:tabs>
              <w:spacing w:line="360" w:lineRule="auto"/>
              <w:ind w:right="278"/>
              <w:rPr>
                <w:sz w:val="22"/>
                <w:szCs w:val="22"/>
              </w:rPr>
            </w:pPr>
          </w:p>
        </w:tc>
      </w:tr>
      <w:tr w:rsidR="00B62F51">
        <w:trPr>
          <w:gridAfter w:val="1"/>
          <w:wAfter w:w="8" w:type="dxa"/>
          <w:trHeight w:val="265"/>
        </w:trPr>
        <w:tc>
          <w:tcPr>
            <w:tcW w:w="3708" w:type="dxa"/>
          </w:tcPr>
          <w:p w:rsidR="00B62F51" w:rsidRPr="00B62F51" w:rsidRDefault="00B62F51" w:rsidP="00B62F51">
            <w:pPr>
              <w:tabs>
                <w:tab w:val="left" w:pos="3240"/>
                <w:tab w:val="left" w:pos="3420"/>
              </w:tabs>
              <w:spacing w:line="360" w:lineRule="auto"/>
              <w:ind w:right="278"/>
              <w:rPr>
                <w:sz w:val="22"/>
                <w:szCs w:val="22"/>
              </w:rPr>
            </w:pPr>
            <w:r>
              <w:rPr>
                <w:sz w:val="22"/>
                <w:szCs w:val="22"/>
              </w:rPr>
              <w:t>Недопроизводство национального дохода</w:t>
            </w:r>
          </w:p>
        </w:tc>
        <w:tc>
          <w:tcPr>
            <w:tcW w:w="6146" w:type="dxa"/>
          </w:tcPr>
          <w:p w:rsidR="00B62F51" w:rsidRPr="00B62F51" w:rsidRDefault="00B62F51" w:rsidP="00B62F51">
            <w:pPr>
              <w:tabs>
                <w:tab w:val="left" w:pos="3240"/>
                <w:tab w:val="left" w:pos="3420"/>
              </w:tabs>
              <w:spacing w:line="360" w:lineRule="auto"/>
              <w:ind w:right="278"/>
              <w:rPr>
                <w:sz w:val="22"/>
                <w:szCs w:val="22"/>
              </w:rPr>
            </w:pPr>
          </w:p>
        </w:tc>
      </w:tr>
      <w:tr w:rsidR="00B62F51">
        <w:trPr>
          <w:trHeight w:val="357"/>
        </w:trPr>
        <w:tc>
          <w:tcPr>
            <w:tcW w:w="3708" w:type="dxa"/>
          </w:tcPr>
          <w:p w:rsidR="00B62F51" w:rsidRPr="00B62F51" w:rsidRDefault="00B62F51" w:rsidP="00B62F51">
            <w:pPr>
              <w:tabs>
                <w:tab w:val="left" w:pos="3240"/>
                <w:tab w:val="left" w:pos="3420"/>
              </w:tabs>
              <w:spacing w:line="360" w:lineRule="auto"/>
              <w:ind w:right="278"/>
              <w:rPr>
                <w:sz w:val="22"/>
                <w:szCs w:val="22"/>
              </w:rPr>
            </w:pPr>
            <w:r>
              <w:rPr>
                <w:sz w:val="22"/>
                <w:szCs w:val="22"/>
              </w:rPr>
              <w:t>Снижение налоговых поступлений</w:t>
            </w:r>
          </w:p>
        </w:tc>
        <w:tc>
          <w:tcPr>
            <w:tcW w:w="6154" w:type="dxa"/>
            <w:gridSpan w:val="2"/>
            <w:shd w:val="clear" w:color="auto" w:fill="auto"/>
          </w:tcPr>
          <w:p w:rsidR="00B62F51" w:rsidRPr="00B62F51" w:rsidRDefault="00B62F51">
            <w:pPr>
              <w:rPr>
                <w:sz w:val="22"/>
                <w:szCs w:val="22"/>
              </w:rPr>
            </w:pPr>
          </w:p>
        </w:tc>
      </w:tr>
    </w:tbl>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r>
        <w:rPr>
          <w:sz w:val="28"/>
          <w:szCs w:val="28"/>
        </w:rPr>
        <w:t>Одно из главных негативных последствий безработицы – нерабочее состояние трудоспособных граждан и, соответственно, невыпущенная продукция. Если экономика не в состоянии удовлетворить потребности в рабочих местах для всех, кто хочет и может работать, кто ищет работу и готов приступить к ней, то теряет потенциальная возможность производства товаров и услуг. следовательно, безработица мешает обществу развиваться и двигаться вперед с учетом своих потенциальных возможностей. В конечном итоге это рассматривается как снижение темпов экономического роста, отставание объемов увеличения валового национального продукта.</w:t>
      </w: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B62F51" w:rsidRDefault="00B62F51" w:rsidP="00B62F51">
      <w:pPr>
        <w:tabs>
          <w:tab w:val="left" w:pos="3240"/>
          <w:tab w:val="left" w:pos="3420"/>
          <w:tab w:val="left" w:pos="6660"/>
        </w:tabs>
        <w:spacing w:line="360" w:lineRule="auto"/>
        <w:ind w:right="278" w:firstLine="360"/>
        <w:rPr>
          <w:sz w:val="28"/>
          <w:szCs w:val="28"/>
        </w:rPr>
      </w:pPr>
    </w:p>
    <w:p w:rsidR="00C637A7" w:rsidRDefault="00C637A7" w:rsidP="00B62F51">
      <w:pPr>
        <w:spacing w:line="360" w:lineRule="auto"/>
        <w:rPr>
          <w:sz w:val="28"/>
          <w:szCs w:val="28"/>
        </w:rPr>
      </w:pPr>
    </w:p>
    <w:p w:rsidR="00B62F51" w:rsidRPr="005A00B7" w:rsidRDefault="00B62F51" w:rsidP="00B62F51">
      <w:pPr>
        <w:spacing w:line="360" w:lineRule="auto"/>
        <w:rPr>
          <w:bCs/>
          <w:sz w:val="28"/>
          <w:szCs w:val="28"/>
        </w:rPr>
      </w:pPr>
      <w:r w:rsidRPr="00567179">
        <w:rPr>
          <w:b/>
          <w:bCs/>
          <w:sz w:val="28"/>
          <w:szCs w:val="28"/>
        </w:rPr>
        <w:t xml:space="preserve">2. </w:t>
      </w:r>
      <w:r>
        <w:rPr>
          <w:bCs/>
          <w:sz w:val="28"/>
          <w:szCs w:val="28"/>
        </w:rPr>
        <w:t>Анализ динамики и структуры безработицы в РФ</w:t>
      </w:r>
    </w:p>
    <w:p w:rsidR="00B62F51" w:rsidRDefault="00B62F51" w:rsidP="00B62F51">
      <w:pPr>
        <w:spacing w:line="360" w:lineRule="auto"/>
        <w:ind w:firstLine="720"/>
        <w:rPr>
          <w:b/>
          <w:sz w:val="28"/>
          <w:szCs w:val="28"/>
        </w:rPr>
      </w:pPr>
      <w:r w:rsidRPr="00B62F51">
        <w:rPr>
          <w:b/>
          <w:sz w:val="28"/>
          <w:szCs w:val="28"/>
        </w:rPr>
        <w:t>2.1 Анализ состава и структуры безработных в РФ</w:t>
      </w:r>
    </w:p>
    <w:p w:rsidR="00DA66AD" w:rsidRDefault="00DA66AD" w:rsidP="00DA66AD">
      <w:pPr>
        <w:spacing w:line="360" w:lineRule="auto"/>
        <w:ind w:left="-180" w:firstLine="720"/>
        <w:jc w:val="both"/>
        <w:rPr>
          <w:sz w:val="28"/>
          <w:szCs w:val="28"/>
        </w:rPr>
      </w:pPr>
      <w:r>
        <w:rPr>
          <w:sz w:val="28"/>
          <w:szCs w:val="28"/>
        </w:rPr>
        <w:t xml:space="preserve">Анализ структуры безработицы играет важную роль в разработке эффективной политики занятости. Рассмотрим состав безработных в Российской Федерации, начиная с образования. Структура безработных по уровню образования отражена в следующей таблице: </w:t>
      </w:r>
    </w:p>
    <w:p w:rsidR="00DA66AD" w:rsidRDefault="00DA66AD" w:rsidP="00DA66AD">
      <w:pPr>
        <w:spacing w:line="360" w:lineRule="auto"/>
        <w:ind w:left="-180" w:firstLine="720"/>
        <w:rPr>
          <w:sz w:val="28"/>
          <w:szCs w:val="28"/>
        </w:rPr>
      </w:pPr>
    </w:p>
    <w:p w:rsidR="00DA66AD" w:rsidRDefault="00DA66AD" w:rsidP="00DA66AD">
      <w:pPr>
        <w:spacing w:line="360" w:lineRule="auto"/>
        <w:ind w:left="-180" w:firstLine="720"/>
        <w:rPr>
          <w:sz w:val="28"/>
          <w:szCs w:val="28"/>
        </w:rPr>
      </w:pPr>
      <w:r>
        <w:rPr>
          <w:sz w:val="28"/>
          <w:szCs w:val="28"/>
        </w:rPr>
        <w:t>Таблица 1 – Динамика структуры безработных по уровню образования, %</w:t>
      </w:r>
    </w:p>
    <w:tbl>
      <w:tblPr>
        <w:tblW w:w="0" w:type="auto"/>
        <w:tblInd w:w="-10" w:type="dxa"/>
        <w:tblLayout w:type="fixed"/>
        <w:tblLook w:val="0000" w:firstRow="0" w:lastRow="0" w:firstColumn="0" w:lastColumn="0" w:noHBand="0" w:noVBand="0"/>
      </w:tblPr>
      <w:tblGrid>
        <w:gridCol w:w="4247"/>
        <w:gridCol w:w="1049"/>
        <w:gridCol w:w="855"/>
        <w:gridCol w:w="855"/>
        <w:gridCol w:w="855"/>
        <w:gridCol w:w="855"/>
        <w:gridCol w:w="1158"/>
      </w:tblGrid>
      <w:tr w:rsidR="00DA66AD">
        <w:tc>
          <w:tcPr>
            <w:tcW w:w="4247" w:type="dxa"/>
            <w:tcBorders>
              <w:top w:val="single" w:sz="4" w:space="0" w:color="000000"/>
              <w:left w:val="single" w:sz="4" w:space="0" w:color="000000"/>
              <w:bottom w:val="single" w:sz="4" w:space="0" w:color="000000"/>
            </w:tcBorders>
          </w:tcPr>
          <w:p w:rsidR="00DA66AD" w:rsidRDefault="00DA66AD" w:rsidP="00222C93">
            <w:pPr>
              <w:snapToGrid w:val="0"/>
              <w:jc w:val="center"/>
            </w:pPr>
            <w:r>
              <w:t>Уровень образования</w:t>
            </w:r>
          </w:p>
        </w:tc>
        <w:tc>
          <w:tcPr>
            <w:tcW w:w="1049" w:type="dxa"/>
            <w:tcBorders>
              <w:top w:val="single" w:sz="4" w:space="0" w:color="000000"/>
              <w:left w:val="single" w:sz="4" w:space="0" w:color="000000"/>
              <w:bottom w:val="single" w:sz="4" w:space="0" w:color="000000"/>
            </w:tcBorders>
          </w:tcPr>
          <w:p w:rsidR="00DA66AD" w:rsidRDefault="00322522" w:rsidP="00222C93">
            <w:pPr>
              <w:snapToGrid w:val="0"/>
              <w:jc w:val="center"/>
            </w:pPr>
            <w:r>
              <w:t>2004</w:t>
            </w:r>
            <w:r w:rsidR="00DA66AD">
              <w:t>г.</w:t>
            </w:r>
          </w:p>
        </w:tc>
        <w:tc>
          <w:tcPr>
            <w:tcW w:w="855" w:type="dxa"/>
            <w:tcBorders>
              <w:top w:val="single" w:sz="4" w:space="0" w:color="000000"/>
              <w:left w:val="single" w:sz="4" w:space="0" w:color="000000"/>
              <w:bottom w:val="single" w:sz="4" w:space="0" w:color="000000"/>
            </w:tcBorders>
          </w:tcPr>
          <w:p w:rsidR="00DA66AD" w:rsidRDefault="00322522" w:rsidP="00322522">
            <w:pPr>
              <w:snapToGrid w:val="0"/>
            </w:pPr>
            <w:r>
              <w:t>2005</w:t>
            </w:r>
            <w:r w:rsidR="00DA66AD">
              <w:t>г.</w:t>
            </w:r>
          </w:p>
        </w:tc>
        <w:tc>
          <w:tcPr>
            <w:tcW w:w="855" w:type="dxa"/>
            <w:tcBorders>
              <w:top w:val="single" w:sz="4" w:space="0" w:color="000000"/>
              <w:left w:val="single" w:sz="4" w:space="0" w:color="000000"/>
              <w:bottom w:val="single" w:sz="4" w:space="0" w:color="000000"/>
            </w:tcBorders>
          </w:tcPr>
          <w:p w:rsidR="00DA66AD" w:rsidRDefault="00322522" w:rsidP="00222C93">
            <w:pPr>
              <w:snapToGrid w:val="0"/>
              <w:jc w:val="center"/>
            </w:pPr>
            <w:r>
              <w:t>2006</w:t>
            </w:r>
            <w:r w:rsidR="00DA66AD">
              <w:t>г.</w:t>
            </w:r>
          </w:p>
        </w:tc>
        <w:tc>
          <w:tcPr>
            <w:tcW w:w="855" w:type="dxa"/>
            <w:tcBorders>
              <w:top w:val="single" w:sz="4" w:space="0" w:color="000000"/>
              <w:left w:val="single" w:sz="4" w:space="0" w:color="000000"/>
              <w:bottom w:val="single" w:sz="4" w:space="0" w:color="000000"/>
            </w:tcBorders>
          </w:tcPr>
          <w:p w:rsidR="00DA66AD" w:rsidRDefault="006F6293" w:rsidP="00222C93">
            <w:pPr>
              <w:snapToGrid w:val="0"/>
              <w:jc w:val="center"/>
            </w:pPr>
            <w:r>
              <w:t>2007</w:t>
            </w:r>
            <w:r w:rsidR="00DA66AD">
              <w:t>г.</w:t>
            </w:r>
          </w:p>
        </w:tc>
        <w:tc>
          <w:tcPr>
            <w:tcW w:w="855" w:type="dxa"/>
            <w:tcBorders>
              <w:top w:val="single" w:sz="4" w:space="0" w:color="000000"/>
              <w:left w:val="single" w:sz="4" w:space="0" w:color="000000"/>
              <w:bottom w:val="single" w:sz="4" w:space="0" w:color="000000"/>
            </w:tcBorders>
          </w:tcPr>
          <w:p w:rsidR="00DA66AD" w:rsidRDefault="006F6293" w:rsidP="00222C93">
            <w:pPr>
              <w:snapToGrid w:val="0"/>
              <w:jc w:val="center"/>
            </w:pPr>
            <w:r>
              <w:t>2008</w:t>
            </w:r>
            <w:r w:rsidR="00DA66AD">
              <w:t>г.</w:t>
            </w:r>
          </w:p>
        </w:tc>
        <w:tc>
          <w:tcPr>
            <w:tcW w:w="1158" w:type="dxa"/>
            <w:tcBorders>
              <w:top w:val="single" w:sz="4" w:space="0" w:color="000000"/>
              <w:left w:val="single" w:sz="4" w:space="0" w:color="000000"/>
              <w:bottom w:val="single" w:sz="4" w:space="0" w:color="000000"/>
              <w:right w:val="single" w:sz="4" w:space="0" w:color="000000"/>
            </w:tcBorders>
          </w:tcPr>
          <w:p w:rsidR="00DA66AD" w:rsidRDefault="006F6293" w:rsidP="00222C93">
            <w:pPr>
              <w:snapToGrid w:val="0"/>
              <w:jc w:val="center"/>
            </w:pPr>
            <w:r>
              <w:t>2008</w:t>
            </w:r>
            <w:r w:rsidR="00DA66AD">
              <w:t xml:space="preserve">г. к </w:t>
            </w:r>
            <w:r>
              <w:t>2004</w:t>
            </w:r>
            <w:r w:rsidR="00DA66AD">
              <w:t>г. (+,-)</w:t>
            </w:r>
          </w:p>
        </w:tc>
      </w:tr>
      <w:tr w:rsidR="00DA66AD">
        <w:tc>
          <w:tcPr>
            <w:tcW w:w="4247" w:type="dxa"/>
            <w:tcBorders>
              <w:top w:val="single" w:sz="4" w:space="0" w:color="000000"/>
              <w:left w:val="single" w:sz="4" w:space="0" w:color="000000"/>
              <w:bottom w:val="single" w:sz="4" w:space="0" w:color="000000"/>
            </w:tcBorders>
          </w:tcPr>
          <w:p w:rsidR="00DA66AD" w:rsidRDefault="00DA66AD" w:rsidP="00222C93">
            <w:pPr>
              <w:snapToGrid w:val="0"/>
              <w:jc w:val="center"/>
            </w:pPr>
            <w:r>
              <w:t>1</w:t>
            </w:r>
          </w:p>
        </w:tc>
        <w:tc>
          <w:tcPr>
            <w:tcW w:w="1049" w:type="dxa"/>
            <w:tcBorders>
              <w:top w:val="single" w:sz="4" w:space="0" w:color="000000"/>
              <w:left w:val="single" w:sz="4" w:space="0" w:color="000000"/>
              <w:bottom w:val="single" w:sz="4" w:space="0" w:color="000000"/>
            </w:tcBorders>
          </w:tcPr>
          <w:p w:rsidR="00DA66AD" w:rsidRDefault="00DA66AD" w:rsidP="00222C93">
            <w:pPr>
              <w:snapToGrid w:val="0"/>
              <w:jc w:val="center"/>
            </w:pPr>
            <w:r>
              <w:t>2</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3</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4</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5</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6</w:t>
            </w:r>
          </w:p>
        </w:tc>
        <w:tc>
          <w:tcPr>
            <w:tcW w:w="1158" w:type="dxa"/>
            <w:tcBorders>
              <w:top w:val="single" w:sz="4" w:space="0" w:color="000000"/>
              <w:left w:val="single" w:sz="4" w:space="0" w:color="000000"/>
              <w:bottom w:val="single" w:sz="4" w:space="0" w:color="000000"/>
              <w:right w:val="single" w:sz="4" w:space="0" w:color="000000"/>
            </w:tcBorders>
          </w:tcPr>
          <w:p w:rsidR="00DA66AD" w:rsidRDefault="00DA66AD" w:rsidP="00222C93">
            <w:pPr>
              <w:snapToGrid w:val="0"/>
              <w:jc w:val="center"/>
            </w:pPr>
            <w:r>
              <w:t>7</w:t>
            </w:r>
          </w:p>
        </w:tc>
      </w:tr>
      <w:tr w:rsidR="00DA66AD">
        <w:trPr>
          <w:trHeight w:val="549"/>
        </w:trPr>
        <w:tc>
          <w:tcPr>
            <w:tcW w:w="4247" w:type="dxa"/>
            <w:tcBorders>
              <w:top w:val="single" w:sz="4" w:space="0" w:color="000000"/>
              <w:left w:val="single" w:sz="4" w:space="0" w:color="000000"/>
              <w:bottom w:val="single" w:sz="4" w:space="0" w:color="000000"/>
            </w:tcBorders>
          </w:tcPr>
          <w:p w:rsidR="00DA66AD" w:rsidRDefault="00DA66AD" w:rsidP="00222C93">
            <w:pPr>
              <w:snapToGrid w:val="0"/>
            </w:pPr>
            <w:r>
              <w:t>Всего в экономике</w:t>
            </w:r>
          </w:p>
        </w:tc>
        <w:tc>
          <w:tcPr>
            <w:tcW w:w="1049" w:type="dxa"/>
            <w:tcBorders>
              <w:top w:val="single" w:sz="4" w:space="0" w:color="000000"/>
              <w:left w:val="single" w:sz="4" w:space="0" w:color="000000"/>
              <w:bottom w:val="single" w:sz="4" w:space="0" w:color="000000"/>
            </w:tcBorders>
          </w:tcPr>
          <w:p w:rsidR="00DA66AD" w:rsidRDefault="00DA66AD" w:rsidP="00222C93">
            <w:pPr>
              <w:snapToGrid w:val="0"/>
              <w:jc w:val="center"/>
            </w:pPr>
            <w:r>
              <w:t>100</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100</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100</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100</w:t>
            </w:r>
          </w:p>
        </w:tc>
        <w:tc>
          <w:tcPr>
            <w:tcW w:w="855" w:type="dxa"/>
            <w:tcBorders>
              <w:top w:val="single" w:sz="4" w:space="0" w:color="000000"/>
              <w:left w:val="single" w:sz="4" w:space="0" w:color="000000"/>
              <w:bottom w:val="single" w:sz="4" w:space="0" w:color="000000"/>
            </w:tcBorders>
          </w:tcPr>
          <w:p w:rsidR="00DA66AD" w:rsidRDefault="00DA66AD" w:rsidP="00222C93">
            <w:pPr>
              <w:snapToGrid w:val="0"/>
              <w:jc w:val="center"/>
            </w:pPr>
            <w:r>
              <w:t>100</w:t>
            </w:r>
          </w:p>
        </w:tc>
        <w:tc>
          <w:tcPr>
            <w:tcW w:w="1158" w:type="dxa"/>
            <w:tcBorders>
              <w:top w:val="single" w:sz="4" w:space="0" w:color="000000"/>
              <w:left w:val="single" w:sz="4" w:space="0" w:color="000000"/>
              <w:bottom w:val="single" w:sz="4" w:space="0" w:color="000000"/>
              <w:right w:val="single" w:sz="4" w:space="0" w:color="000000"/>
            </w:tcBorders>
          </w:tcPr>
          <w:p w:rsidR="00DA66AD" w:rsidRDefault="00DA66AD" w:rsidP="00222C93">
            <w:pPr>
              <w:snapToGrid w:val="0"/>
            </w:pPr>
          </w:p>
        </w:tc>
      </w:tr>
      <w:tr w:rsidR="00DA66AD">
        <w:tc>
          <w:tcPr>
            <w:tcW w:w="4247" w:type="dxa"/>
            <w:tcBorders>
              <w:top w:val="single" w:sz="4" w:space="0" w:color="000000"/>
              <w:left w:val="single" w:sz="4" w:space="0" w:color="000000"/>
              <w:bottom w:val="single" w:sz="4" w:space="0" w:color="000000"/>
            </w:tcBorders>
          </w:tcPr>
          <w:p w:rsidR="00DA66AD" w:rsidRDefault="00DA66AD" w:rsidP="00222C93">
            <w:pPr>
              <w:snapToGrid w:val="0"/>
            </w:pPr>
            <w:r>
              <w:t>Высшее профессиональное</w:t>
            </w:r>
          </w:p>
          <w:p w:rsidR="00DA66AD" w:rsidRDefault="00DA66AD" w:rsidP="00222C93">
            <w:r>
              <w:t>Неполное высшее профессиональное</w:t>
            </w:r>
          </w:p>
          <w:p w:rsidR="00DA66AD" w:rsidRDefault="00DA66AD" w:rsidP="00222C93">
            <w:r>
              <w:t>Среднее профессиональное</w:t>
            </w:r>
          </w:p>
          <w:p w:rsidR="00DA66AD" w:rsidRDefault="00DA66AD" w:rsidP="00222C93">
            <w:r>
              <w:t>Среднее (полное) общее</w:t>
            </w:r>
          </w:p>
          <w:p w:rsidR="00DA66AD" w:rsidRDefault="00DA66AD" w:rsidP="00222C93">
            <w:r>
              <w:t>Основное общее</w:t>
            </w:r>
          </w:p>
          <w:p w:rsidR="00DA66AD" w:rsidRDefault="00DA66AD" w:rsidP="00222C93">
            <w:r>
              <w:t>Начальное общее, не имеют начального общего образования</w:t>
            </w:r>
          </w:p>
        </w:tc>
        <w:tc>
          <w:tcPr>
            <w:tcW w:w="1049" w:type="dxa"/>
            <w:tcBorders>
              <w:top w:val="single" w:sz="4" w:space="0" w:color="000000"/>
              <w:left w:val="single" w:sz="4" w:space="0" w:color="000000"/>
              <w:bottom w:val="single" w:sz="4" w:space="0" w:color="000000"/>
            </w:tcBorders>
          </w:tcPr>
          <w:p w:rsidR="00DA66AD" w:rsidRDefault="00FF6581" w:rsidP="00222C93">
            <w:pPr>
              <w:jc w:val="center"/>
            </w:pPr>
            <w:r>
              <w:t>10,9</w:t>
            </w:r>
          </w:p>
          <w:p w:rsidR="00FF6581" w:rsidRDefault="00FF6581" w:rsidP="00222C93">
            <w:pPr>
              <w:jc w:val="center"/>
            </w:pPr>
            <w:r>
              <w:t>2,7</w:t>
            </w:r>
          </w:p>
          <w:p w:rsidR="00FF6581" w:rsidRDefault="00FF6581" w:rsidP="00222C93">
            <w:pPr>
              <w:jc w:val="center"/>
            </w:pPr>
            <w:r>
              <w:t>20,5</w:t>
            </w:r>
          </w:p>
          <w:p w:rsidR="00FF6581" w:rsidRDefault="00FF6581" w:rsidP="00222C93">
            <w:pPr>
              <w:jc w:val="center"/>
            </w:pPr>
            <w:r>
              <w:t>33,1</w:t>
            </w:r>
          </w:p>
          <w:p w:rsidR="00FF6581" w:rsidRDefault="00FF6581" w:rsidP="00222C93">
            <w:pPr>
              <w:jc w:val="center"/>
            </w:pPr>
            <w:r>
              <w:t>13,5</w:t>
            </w:r>
          </w:p>
          <w:p w:rsidR="00FF6581" w:rsidRDefault="00FF6581" w:rsidP="00222C93">
            <w:pPr>
              <w:jc w:val="center"/>
            </w:pPr>
          </w:p>
          <w:p w:rsidR="00FF6581" w:rsidRDefault="00FF6581" w:rsidP="00222C93">
            <w:pPr>
              <w:jc w:val="center"/>
            </w:pPr>
            <w:r>
              <w:t>1,1</w:t>
            </w:r>
          </w:p>
        </w:tc>
        <w:tc>
          <w:tcPr>
            <w:tcW w:w="855" w:type="dxa"/>
            <w:tcBorders>
              <w:top w:val="single" w:sz="4" w:space="0" w:color="000000"/>
              <w:left w:val="single" w:sz="4" w:space="0" w:color="000000"/>
              <w:bottom w:val="single" w:sz="4" w:space="0" w:color="000000"/>
            </w:tcBorders>
          </w:tcPr>
          <w:p w:rsidR="00DA66AD" w:rsidRDefault="00FF6581" w:rsidP="00222C93">
            <w:pPr>
              <w:jc w:val="center"/>
            </w:pPr>
            <w:r>
              <w:t>10,1</w:t>
            </w:r>
          </w:p>
          <w:p w:rsidR="00FF6581" w:rsidRDefault="00FF6581" w:rsidP="00222C93">
            <w:pPr>
              <w:jc w:val="center"/>
            </w:pPr>
            <w:r>
              <w:t>2,9</w:t>
            </w:r>
          </w:p>
          <w:p w:rsidR="00FF6581" w:rsidRDefault="00FF6581" w:rsidP="00222C93">
            <w:pPr>
              <w:jc w:val="center"/>
            </w:pPr>
            <w:r>
              <w:t>18,8</w:t>
            </w:r>
          </w:p>
          <w:p w:rsidR="00FF6581" w:rsidRDefault="00FF6581" w:rsidP="00222C93">
            <w:pPr>
              <w:jc w:val="center"/>
            </w:pPr>
            <w:r>
              <w:t>32,4</w:t>
            </w:r>
          </w:p>
          <w:p w:rsidR="00FF6581" w:rsidRDefault="00FF6581" w:rsidP="00222C93">
            <w:pPr>
              <w:jc w:val="center"/>
            </w:pPr>
            <w:r>
              <w:t>16,4</w:t>
            </w:r>
          </w:p>
          <w:p w:rsidR="00FF6581" w:rsidRDefault="00FF6581" w:rsidP="00222C93">
            <w:pPr>
              <w:jc w:val="center"/>
            </w:pPr>
          </w:p>
          <w:p w:rsidR="00FF6581" w:rsidRDefault="006F6293" w:rsidP="00222C93">
            <w:pPr>
              <w:jc w:val="center"/>
            </w:pPr>
            <w:r>
              <w:t>1,1</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10,7</w:t>
            </w:r>
          </w:p>
          <w:p w:rsidR="006F6293" w:rsidRDefault="006F6293" w:rsidP="00222C93">
            <w:pPr>
              <w:jc w:val="center"/>
            </w:pPr>
            <w:r>
              <w:t>2,1</w:t>
            </w:r>
          </w:p>
          <w:p w:rsidR="006F6293" w:rsidRDefault="006F6293" w:rsidP="00222C93">
            <w:pPr>
              <w:jc w:val="center"/>
            </w:pPr>
            <w:r>
              <w:t>17,3</w:t>
            </w:r>
          </w:p>
          <w:p w:rsidR="006F6293" w:rsidRDefault="006F6293" w:rsidP="006F6293">
            <w:pPr>
              <w:jc w:val="center"/>
            </w:pPr>
            <w:r>
              <w:t>37,0</w:t>
            </w:r>
          </w:p>
          <w:p w:rsidR="006F6293" w:rsidRDefault="006F6293" w:rsidP="006F6293">
            <w:pPr>
              <w:jc w:val="center"/>
            </w:pPr>
            <w:r>
              <w:t>13,5</w:t>
            </w:r>
          </w:p>
          <w:p w:rsidR="006F6293" w:rsidRDefault="006F6293" w:rsidP="006F6293">
            <w:pPr>
              <w:jc w:val="center"/>
            </w:pPr>
          </w:p>
          <w:p w:rsidR="006F6293" w:rsidRDefault="006F6293" w:rsidP="006F6293">
            <w:pPr>
              <w:jc w:val="center"/>
            </w:pPr>
            <w:r>
              <w:t>1,8</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11,5</w:t>
            </w:r>
          </w:p>
          <w:p w:rsidR="006F6293" w:rsidRDefault="006F6293" w:rsidP="00222C93">
            <w:pPr>
              <w:jc w:val="center"/>
            </w:pPr>
            <w:r>
              <w:t>2,5</w:t>
            </w:r>
          </w:p>
          <w:p w:rsidR="006F6293" w:rsidRDefault="006F6293" w:rsidP="00222C93">
            <w:pPr>
              <w:jc w:val="center"/>
            </w:pPr>
            <w:r>
              <w:t>18,8</w:t>
            </w:r>
          </w:p>
          <w:p w:rsidR="006F6293" w:rsidRDefault="006F6293" w:rsidP="00222C93">
            <w:pPr>
              <w:jc w:val="center"/>
            </w:pPr>
            <w:r>
              <w:t>34,9</w:t>
            </w:r>
          </w:p>
          <w:p w:rsidR="006F6293" w:rsidRDefault="006F6293" w:rsidP="00222C93">
            <w:pPr>
              <w:jc w:val="center"/>
            </w:pPr>
            <w:r>
              <w:t>12,6</w:t>
            </w:r>
          </w:p>
          <w:p w:rsidR="006F6293" w:rsidRDefault="006F6293" w:rsidP="00222C93">
            <w:pPr>
              <w:jc w:val="center"/>
            </w:pPr>
          </w:p>
          <w:p w:rsidR="006F6293" w:rsidRDefault="006F6293" w:rsidP="00222C93">
            <w:pPr>
              <w:jc w:val="center"/>
            </w:pPr>
            <w:r>
              <w:t>1,1</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12,3</w:t>
            </w:r>
          </w:p>
          <w:p w:rsidR="006F6293" w:rsidRDefault="006F6293" w:rsidP="00222C93">
            <w:pPr>
              <w:jc w:val="center"/>
            </w:pPr>
            <w:r>
              <w:t>3,3</w:t>
            </w:r>
          </w:p>
          <w:p w:rsidR="006F6293" w:rsidRDefault="006F6293" w:rsidP="00222C93">
            <w:pPr>
              <w:jc w:val="center"/>
            </w:pPr>
            <w:r>
              <w:t>19,3</w:t>
            </w:r>
          </w:p>
          <w:p w:rsidR="006F6293" w:rsidRDefault="006F6293" w:rsidP="00222C93">
            <w:pPr>
              <w:jc w:val="center"/>
            </w:pPr>
            <w:r>
              <w:t>32,2</w:t>
            </w:r>
          </w:p>
          <w:p w:rsidR="006F6293" w:rsidRDefault="006F6293" w:rsidP="00222C93">
            <w:pPr>
              <w:jc w:val="center"/>
            </w:pPr>
            <w:r>
              <w:t>11,0</w:t>
            </w:r>
          </w:p>
          <w:p w:rsidR="006F6293" w:rsidRDefault="006F6293" w:rsidP="00222C93">
            <w:pPr>
              <w:jc w:val="center"/>
            </w:pPr>
          </w:p>
          <w:p w:rsidR="006F6293" w:rsidRDefault="006F6293" w:rsidP="00222C93">
            <w:pPr>
              <w:jc w:val="center"/>
            </w:pPr>
            <w:r>
              <w:t>1,4</w:t>
            </w:r>
          </w:p>
        </w:tc>
        <w:tc>
          <w:tcPr>
            <w:tcW w:w="1158" w:type="dxa"/>
            <w:tcBorders>
              <w:top w:val="single" w:sz="4" w:space="0" w:color="000000"/>
              <w:left w:val="single" w:sz="4" w:space="0" w:color="000000"/>
              <w:bottom w:val="single" w:sz="4" w:space="0" w:color="000000"/>
              <w:right w:val="single" w:sz="4" w:space="0" w:color="000000"/>
            </w:tcBorders>
          </w:tcPr>
          <w:p w:rsidR="00DA66AD" w:rsidRDefault="006F6293" w:rsidP="00222C93">
            <w:pPr>
              <w:jc w:val="center"/>
            </w:pPr>
            <w:r>
              <w:t>1,4</w:t>
            </w:r>
          </w:p>
          <w:p w:rsidR="006F6293" w:rsidRDefault="006F6293" w:rsidP="00222C93">
            <w:pPr>
              <w:jc w:val="center"/>
            </w:pPr>
            <w:r>
              <w:t>0,6</w:t>
            </w:r>
          </w:p>
          <w:p w:rsidR="006F6293" w:rsidRDefault="006F6293" w:rsidP="00222C93">
            <w:pPr>
              <w:jc w:val="center"/>
            </w:pPr>
            <w:r>
              <w:t>-1,2</w:t>
            </w:r>
          </w:p>
          <w:p w:rsidR="006F6293" w:rsidRDefault="006F6293" w:rsidP="00222C93">
            <w:pPr>
              <w:jc w:val="center"/>
            </w:pPr>
            <w:r>
              <w:t>-0,9</w:t>
            </w:r>
          </w:p>
          <w:p w:rsidR="006F6293" w:rsidRDefault="006F6293" w:rsidP="00222C93">
            <w:pPr>
              <w:jc w:val="center"/>
            </w:pPr>
            <w:r>
              <w:t>-2,5</w:t>
            </w:r>
          </w:p>
          <w:p w:rsidR="006F6293" w:rsidRDefault="006F6293" w:rsidP="00222C93">
            <w:pPr>
              <w:jc w:val="center"/>
            </w:pPr>
          </w:p>
          <w:p w:rsidR="006F6293" w:rsidRDefault="006F6293" w:rsidP="00222C93">
            <w:pPr>
              <w:jc w:val="center"/>
            </w:pPr>
            <w:r>
              <w:t>0,3</w:t>
            </w:r>
          </w:p>
        </w:tc>
      </w:tr>
      <w:tr w:rsidR="00DA66AD">
        <w:tc>
          <w:tcPr>
            <w:tcW w:w="4247" w:type="dxa"/>
            <w:tcBorders>
              <w:top w:val="single" w:sz="4" w:space="0" w:color="000000"/>
              <w:left w:val="single" w:sz="4" w:space="0" w:color="000000"/>
              <w:bottom w:val="single" w:sz="4" w:space="0" w:color="000000"/>
            </w:tcBorders>
          </w:tcPr>
          <w:p w:rsidR="00DA66AD" w:rsidRDefault="00DA66AD" w:rsidP="00222C93">
            <w:pPr>
              <w:snapToGrid w:val="0"/>
            </w:pPr>
          </w:p>
        </w:tc>
        <w:tc>
          <w:tcPr>
            <w:tcW w:w="5627" w:type="dxa"/>
            <w:gridSpan w:val="6"/>
            <w:tcBorders>
              <w:top w:val="single" w:sz="4" w:space="0" w:color="000000"/>
              <w:left w:val="single" w:sz="4" w:space="0" w:color="000000"/>
              <w:bottom w:val="single" w:sz="4" w:space="0" w:color="000000"/>
              <w:right w:val="single" w:sz="4" w:space="0" w:color="000000"/>
            </w:tcBorders>
          </w:tcPr>
          <w:p w:rsidR="00DA66AD" w:rsidRDefault="006F6293" w:rsidP="00222C93">
            <w:pPr>
              <w:snapToGrid w:val="0"/>
              <w:jc w:val="center"/>
            </w:pPr>
            <w:r>
              <w:t>М</w:t>
            </w:r>
            <w:r w:rsidR="00DA66AD">
              <w:t>ужчины</w:t>
            </w:r>
          </w:p>
        </w:tc>
      </w:tr>
      <w:tr w:rsidR="00DA66AD">
        <w:tc>
          <w:tcPr>
            <w:tcW w:w="4247" w:type="dxa"/>
            <w:tcBorders>
              <w:top w:val="single" w:sz="4" w:space="0" w:color="000000"/>
              <w:left w:val="single" w:sz="4" w:space="0" w:color="000000"/>
              <w:bottom w:val="single" w:sz="4" w:space="0" w:color="000000"/>
            </w:tcBorders>
          </w:tcPr>
          <w:p w:rsidR="00DA66AD" w:rsidRDefault="00DA66AD" w:rsidP="00222C93">
            <w:pPr>
              <w:snapToGrid w:val="0"/>
            </w:pPr>
            <w:r>
              <w:t>Высшее профессиональное</w:t>
            </w:r>
          </w:p>
          <w:p w:rsidR="00DA66AD" w:rsidRDefault="00DA66AD" w:rsidP="00222C93">
            <w:r>
              <w:t>Неполное высшее профессиональное</w:t>
            </w:r>
          </w:p>
          <w:p w:rsidR="00DA66AD" w:rsidRDefault="00DA66AD" w:rsidP="00222C93">
            <w:r>
              <w:t>Среднее профессиональное</w:t>
            </w:r>
          </w:p>
          <w:p w:rsidR="00DA66AD" w:rsidRDefault="00DA66AD" w:rsidP="00222C93">
            <w:r>
              <w:t>Среднее (полное) общее</w:t>
            </w:r>
          </w:p>
          <w:p w:rsidR="00DA66AD" w:rsidRDefault="00DA66AD" w:rsidP="00222C93">
            <w:r>
              <w:t>Основное общее</w:t>
            </w:r>
          </w:p>
          <w:p w:rsidR="00DA66AD" w:rsidRDefault="00DA66AD" w:rsidP="00222C93">
            <w:r>
              <w:t>Начальное общее, не имеют начального общего образования</w:t>
            </w:r>
          </w:p>
        </w:tc>
        <w:tc>
          <w:tcPr>
            <w:tcW w:w="1049" w:type="dxa"/>
            <w:tcBorders>
              <w:top w:val="single" w:sz="4" w:space="0" w:color="000000"/>
              <w:left w:val="single" w:sz="4" w:space="0" w:color="000000"/>
              <w:bottom w:val="single" w:sz="4" w:space="0" w:color="000000"/>
            </w:tcBorders>
          </w:tcPr>
          <w:p w:rsidR="00DA66AD" w:rsidRDefault="006F6293" w:rsidP="00222C93">
            <w:pPr>
              <w:jc w:val="center"/>
            </w:pPr>
            <w:r>
              <w:t>10,0</w:t>
            </w:r>
          </w:p>
          <w:p w:rsidR="006F6293" w:rsidRDefault="006F6293" w:rsidP="00222C93">
            <w:pPr>
              <w:jc w:val="center"/>
            </w:pPr>
            <w:r>
              <w:t>2,5</w:t>
            </w:r>
          </w:p>
          <w:p w:rsidR="006F6293" w:rsidRDefault="006F6293" w:rsidP="00222C93">
            <w:pPr>
              <w:jc w:val="center"/>
            </w:pPr>
            <w:r>
              <w:t>15,3</w:t>
            </w:r>
          </w:p>
          <w:p w:rsidR="006F6293" w:rsidRDefault="006F6293" w:rsidP="00222C93">
            <w:pPr>
              <w:jc w:val="center"/>
            </w:pPr>
            <w:r>
              <w:t>32,4</w:t>
            </w:r>
          </w:p>
          <w:p w:rsidR="006F6293" w:rsidRDefault="006F6293" w:rsidP="00222C93">
            <w:pPr>
              <w:jc w:val="center"/>
            </w:pPr>
            <w:r>
              <w:t>16,2</w:t>
            </w:r>
          </w:p>
          <w:p w:rsidR="006F6293" w:rsidRDefault="006F6293" w:rsidP="00222C93">
            <w:pPr>
              <w:jc w:val="center"/>
            </w:pPr>
          </w:p>
          <w:p w:rsidR="006F6293" w:rsidRDefault="006F6293" w:rsidP="00222C93">
            <w:pPr>
              <w:jc w:val="center"/>
            </w:pPr>
            <w:r>
              <w:t>1,4</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8,8</w:t>
            </w:r>
          </w:p>
          <w:p w:rsidR="006F6293" w:rsidRDefault="006F6293" w:rsidP="00222C93">
            <w:pPr>
              <w:jc w:val="center"/>
            </w:pPr>
            <w:r>
              <w:t>3,0</w:t>
            </w:r>
          </w:p>
          <w:p w:rsidR="006F6293" w:rsidRDefault="006F6293" w:rsidP="00222C93">
            <w:pPr>
              <w:jc w:val="center"/>
            </w:pPr>
            <w:r>
              <w:t>13,5</w:t>
            </w:r>
          </w:p>
          <w:p w:rsidR="006F6293" w:rsidRDefault="006F6293" w:rsidP="00222C93">
            <w:pPr>
              <w:jc w:val="center"/>
            </w:pPr>
            <w:r>
              <w:t>33,1</w:t>
            </w:r>
          </w:p>
          <w:p w:rsidR="006F6293" w:rsidRDefault="006F6293" w:rsidP="00222C93">
            <w:pPr>
              <w:jc w:val="center"/>
            </w:pPr>
            <w:r>
              <w:t>19,5</w:t>
            </w:r>
          </w:p>
          <w:p w:rsidR="006F6293" w:rsidRDefault="006F6293" w:rsidP="00222C93">
            <w:pPr>
              <w:jc w:val="center"/>
            </w:pPr>
          </w:p>
          <w:p w:rsidR="006F6293" w:rsidRDefault="006F6293" w:rsidP="00222C93">
            <w:pPr>
              <w:jc w:val="center"/>
            </w:pPr>
            <w:r>
              <w:t>1,2</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8,7</w:t>
            </w:r>
          </w:p>
          <w:p w:rsidR="006F6293" w:rsidRDefault="006F6293" w:rsidP="00222C93">
            <w:pPr>
              <w:jc w:val="center"/>
            </w:pPr>
            <w:r>
              <w:t>1,9</w:t>
            </w:r>
          </w:p>
          <w:p w:rsidR="006F6293" w:rsidRDefault="006F6293" w:rsidP="00222C93">
            <w:pPr>
              <w:jc w:val="center"/>
            </w:pPr>
            <w:r>
              <w:t>13,0</w:t>
            </w:r>
          </w:p>
          <w:p w:rsidR="006F6293" w:rsidRDefault="006F6293" w:rsidP="00222C93">
            <w:pPr>
              <w:jc w:val="center"/>
            </w:pPr>
            <w:r>
              <w:t>39,8</w:t>
            </w:r>
          </w:p>
          <w:p w:rsidR="006F6293" w:rsidRDefault="006F6293" w:rsidP="00222C93">
            <w:pPr>
              <w:jc w:val="center"/>
            </w:pPr>
            <w:r>
              <w:t>14,8</w:t>
            </w:r>
          </w:p>
          <w:p w:rsidR="006F6293" w:rsidRDefault="006F6293" w:rsidP="00222C93">
            <w:pPr>
              <w:jc w:val="center"/>
            </w:pPr>
          </w:p>
          <w:p w:rsidR="006F6293" w:rsidRDefault="006F6293" w:rsidP="006F6293">
            <w:pPr>
              <w:jc w:val="center"/>
            </w:pPr>
            <w:r>
              <w:t>1,9</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9,3</w:t>
            </w:r>
          </w:p>
          <w:p w:rsidR="006F6293" w:rsidRDefault="006F6293" w:rsidP="00222C93">
            <w:pPr>
              <w:jc w:val="center"/>
            </w:pPr>
            <w:r>
              <w:t>1,5</w:t>
            </w:r>
          </w:p>
          <w:p w:rsidR="006F6293" w:rsidRDefault="006F6293" w:rsidP="00222C93">
            <w:pPr>
              <w:jc w:val="center"/>
            </w:pPr>
            <w:r>
              <w:t>15,7</w:t>
            </w:r>
          </w:p>
          <w:p w:rsidR="006F6293" w:rsidRDefault="006F6293" w:rsidP="00222C93">
            <w:pPr>
              <w:jc w:val="center"/>
            </w:pPr>
            <w:r>
              <w:t>35,4</w:t>
            </w:r>
          </w:p>
          <w:p w:rsidR="006F6293" w:rsidRDefault="006F6293" w:rsidP="00222C93">
            <w:pPr>
              <w:jc w:val="center"/>
            </w:pPr>
            <w:r>
              <w:t>14,7</w:t>
            </w:r>
          </w:p>
          <w:p w:rsidR="006F6293" w:rsidRDefault="006F6293" w:rsidP="00222C93">
            <w:pPr>
              <w:jc w:val="center"/>
            </w:pPr>
          </w:p>
          <w:p w:rsidR="006F6293" w:rsidRDefault="006F6293" w:rsidP="00222C93">
            <w:pPr>
              <w:jc w:val="center"/>
            </w:pPr>
            <w:r>
              <w:t>1,6</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9,5</w:t>
            </w:r>
          </w:p>
          <w:p w:rsidR="006F6293" w:rsidRDefault="006F6293" w:rsidP="00222C93">
            <w:pPr>
              <w:jc w:val="center"/>
            </w:pPr>
            <w:r>
              <w:t>3,0</w:t>
            </w:r>
          </w:p>
          <w:p w:rsidR="006F6293" w:rsidRDefault="006F6293" w:rsidP="00222C93">
            <w:pPr>
              <w:jc w:val="center"/>
            </w:pPr>
            <w:r>
              <w:t>15,6</w:t>
            </w:r>
          </w:p>
          <w:p w:rsidR="006F6293" w:rsidRDefault="006F6293" w:rsidP="00222C93">
            <w:pPr>
              <w:jc w:val="center"/>
            </w:pPr>
            <w:r>
              <w:t>33,5</w:t>
            </w:r>
          </w:p>
          <w:p w:rsidR="006F6293" w:rsidRDefault="006F6293" w:rsidP="00222C93">
            <w:pPr>
              <w:jc w:val="center"/>
            </w:pPr>
            <w:r>
              <w:t>13,0</w:t>
            </w:r>
          </w:p>
          <w:p w:rsidR="006F6293" w:rsidRDefault="006F6293" w:rsidP="00222C93">
            <w:pPr>
              <w:jc w:val="center"/>
            </w:pPr>
          </w:p>
          <w:p w:rsidR="006F6293" w:rsidRDefault="006F6293" w:rsidP="00222C93">
            <w:pPr>
              <w:jc w:val="center"/>
            </w:pPr>
            <w:r>
              <w:t>1,6</w:t>
            </w:r>
          </w:p>
        </w:tc>
        <w:tc>
          <w:tcPr>
            <w:tcW w:w="1158" w:type="dxa"/>
            <w:tcBorders>
              <w:top w:val="single" w:sz="4" w:space="0" w:color="000000"/>
              <w:left w:val="single" w:sz="4" w:space="0" w:color="000000"/>
              <w:bottom w:val="single" w:sz="4" w:space="0" w:color="000000"/>
              <w:right w:val="single" w:sz="4" w:space="0" w:color="000000"/>
            </w:tcBorders>
          </w:tcPr>
          <w:p w:rsidR="00DA66AD" w:rsidRDefault="006F6293" w:rsidP="00222C93">
            <w:pPr>
              <w:jc w:val="center"/>
            </w:pPr>
            <w:r>
              <w:t>-0,5</w:t>
            </w:r>
          </w:p>
          <w:p w:rsidR="006F6293" w:rsidRDefault="006F6293" w:rsidP="00222C93">
            <w:pPr>
              <w:jc w:val="center"/>
            </w:pPr>
            <w:r>
              <w:t>0,5</w:t>
            </w:r>
          </w:p>
          <w:p w:rsidR="006F6293" w:rsidRDefault="006F6293" w:rsidP="00222C93">
            <w:pPr>
              <w:jc w:val="center"/>
            </w:pPr>
            <w:r>
              <w:t>0,3</w:t>
            </w:r>
          </w:p>
          <w:p w:rsidR="006F6293" w:rsidRDefault="006F6293" w:rsidP="00222C93">
            <w:pPr>
              <w:jc w:val="center"/>
            </w:pPr>
            <w:r>
              <w:t>1,1</w:t>
            </w:r>
          </w:p>
          <w:p w:rsidR="006F6293" w:rsidRDefault="006F6293" w:rsidP="00222C93">
            <w:pPr>
              <w:jc w:val="center"/>
            </w:pPr>
            <w:r>
              <w:t>-3,2</w:t>
            </w:r>
          </w:p>
          <w:p w:rsidR="006F6293" w:rsidRDefault="006F6293" w:rsidP="00222C93">
            <w:pPr>
              <w:jc w:val="center"/>
            </w:pPr>
          </w:p>
          <w:p w:rsidR="006F6293" w:rsidRDefault="006F6293" w:rsidP="00222C93">
            <w:pPr>
              <w:jc w:val="center"/>
            </w:pPr>
            <w:r>
              <w:t>0,2</w:t>
            </w:r>
          </w:p>
        </w:tc>
      </w:tr>
      <w:tr w:rsidR="00DA66AD">
        <w:tc>
          <w:tcPr>
            <w:tcW w:w="4247" w:type="dxa"/>
            <w:tcBorders>
              <w:top w:val="single" w:sz="4" w:space="0" w:color="000000"/>
              <w:left w:val="single" w:sz="4" w:space="0" w:color="000000"/>
              <w:bottom w:val="single" w:sz="4" w:space="0" w:color="000000"/>
            </w:tcBorders>
          </w:tcPr>
          <w:p w:rsidR="00DA66AD" w:rsidRDefault="00DA66AD" w:rsidP="00222C93">
            <w:pPr>
              <w:snapToGrid w:val="0"/>
            </w:pPr>
          </w:p>
        </w:tc>
        <w:tc>
          <w:tcPr>
            <w:tcW w:w="5627" w:type="dxa"/>
            <w:gridSpan w:val="6"/>
            <w:tcBorders>
              <w:top w:val="single" w:sz="4" w:space="0" w:color="000000"/>
              <w:left w:val="single" w:sz="4" w:space="0" w:color="000000"/>
              <w:bottom w:val="single" w:sz="4" w:space="0" w:color="000000"/>
              <w:right w:val="single" w:sz="4" w:space="0" w:color="000000"/>
            </w:tcBorders>
          </w:tcPr>
          <w:p w:rsidR="00DA66AD" w:rsidRDefault="00DA66AD" w:rsidP="00222C93">
            <w:pPr>
              <w:snapToGrid w:val="0"/>
              <w:jc w:val="center"/>
            </w:pPr>
            <w:r>
              <w:t>женщины</w:t>
            </w:r>
          </w:p>
        </w:tc>
      </w:tr>
      <w:tr w:rsidR="00DA66AD">
        <w:tc>
          <w:tcPr>
            <w:tcW w:w="4247" w:type="dxa"/>
            <w:tcBorders>
              <w:top w:val="single" w:sz="4" w:space="0" w:color="000000"/>
              <w:left w:val="single" w:sz="4" w:space="0" w:color="000000"/>
              <w:bottom w:val="single" w:sz="4" w:space="0" w:color="000000"/>
            </w:tcBorders>
          </w:tcPr>
          <w:p w:rsidR="00DA66AD" w:rsidRDefault="00DA66AD" w:rsidP="00222C93">
            <w:pPr>
              <w:snapToGrid w:val="0"/>
            </w:pPr>
            <w:r>
              <w:t>Высшее профессиональное</w:t>
            </w:r>
          </w:p>
          <w:p w:rsidR="00DA66AD" w:rsidRDefault="00DA66AD" w:rsidP="00222C93">
            <w:r>
              <w:t>Неполное высшее профессиональное</w:t>
            </w:r>
          </w:p>
          <w:p w:rsidR="00DA66AD" w:rsidRDefault="00DA66AD" w:rsidP="00222C93">
            <w:r>
              <w:t>Среднее профессиональное</w:t>
            </w:r>
          </w:p>
          <w:p w:rsidR="00DA66AD" w:rsidRDefault="00DA66AD" w:rsidP="00222C93">
            <w:r>
              <w:t>Среднее (полное) общее</w:t>
            </w:r>
          </w:p>
          <w:p w:rsidR="00DA66AD" w:rsidRDefault="00DA66AD" w:rsidP="00222C93">
            <w:r>
              <w:t>Основное общее</w:t>
            </w:r>
          </w:p>
          <w:p w:rsidR="00DA66AD" w:rsidRDefault="00DA66AD" w:rsidP="00222C93">
            <w:r>
              <w:t>Начальное общее, не имеют начального общего образования</w:t>
            </w:r>
          </w:p>
        </w:tc>
        <w:tc>
          <w:tcPr>
            <w:tcW w:w="1049" w:type="dxa"/>
            <w:tcBorders>
              <w:top w:val="single" w:sz="4" w:space="0" w:color="000000"/>
              <w:left w:val="single" w:sz="4" w:space="0" w:color="000000"/>
              <w:bottom w:val="single" w:sz="4" w:space="0" w:color="000000"/>
            </w:tcBorders>
          </w:tcPr>
          <w:p w:rsidR="00DA66AD" w:rsidRDefault="006F6293" w:rsidP="00222C93">
            <w:pPr>
              <w:jc w:val="center"/>
            </w:pPr>
            <w:r>
              <w:t>11,9</w:t>
            </w:r>
          </w:p>
          <w:p w:rsidR="006F6293" w:rsidRDefault="006F6293" w:rsidP="00222C93">
            <w:pPr>
              <w:jc w:val="center"/>
            </w:pPr>
            <w:r>
              <w:t>2,9</w:t>
            </w:r>
          </w:p>
          <w:p w:rsidR="006F6293" w:rsidRDefault="006F6293" w:rsidP="00222C93">
            <w:pPr>
              <w:jc w:val="center"/>
            </w:pPr>
            <w:r>
              <w:t>25,8</w:t>
            </w:r>
          </w:p>
          <w:p w:rsidR="006F6293" w:rsidRDefault="006F6293" w:rsidP="00222C93">
            <w:pPr>
              <w:jc w:val="center"/>
            </w:pPr>
            <w:r>
              <w:t>33,8</w:t>
            </w:r>
          </w:p>
          <w:p w:rsidR="006F6293" w:rsidRDefault="006F6293" w:rsidP="00222C93">
            <w:pPr>
              <w:jc w:val="center"/>
            </w:pPr>
            <w:r>
              <w:t>10,7</w:t>
            </w:r>
          </w:p>
          <w:p w:rsidR="006F6293" w:rsidRDefault="006F6293" w:rsidP="00222C93">
            <w:pPr>
              <w:jc w:val="center"/>
            </w:pPr>
          </w:p>
          <w:p w:rsidR="006F6293" w:rsidRDefault="006F6293" w:rsidP="00222C93">
            <w:pPr>
              <w:jc w:val="center"/>
            </w:pPr>
            <w:r>
              <w:t>0,7</w:t>
            </w:r>
          </w:p>
        </w:tc>
        <w:tc>
          <w:tcPr>
            <w:tcW w:w="855" w:type="dxa"/>
            <w:tcBorders>
              <w:top w:val="single" w:sz="4" w:space="0" w:color="000000"/>
              <w:left w:val="single" w:sz="4" w:space="0" w:color="000000"/>
              <w:bottom w:val="single" w:sz="4" w:space="0" w:color="000000"/>
            </w:tcBorders>
          </w:tcPr>
          <w:p w:rsidR="00DA66AD" w:rsidRDefault="006F6293" w:rsidP="00222C93">
            <w:pPr>
              <w:jc w:val="center"/>
            </w:pPr>
            <w:r>
              <w:t>11,5</w:t>
            </w:r>
          </w:p>
          <w:p w:rsidR="006F6293" w:rsidRDefault="006F6293" w:rsidP="00222C93">
            <w:pPr>
              <w:jc w:val="center"/>
            </w:pPr>
            <w:r>
              <w:t>2,9</w:t>
            </w:r>
          </w:p>
          <w:p w:rsidR="006F6293" w:rsidRDefault="006F6293" w:rsidP="00222C93">
            <w:pPr>
              <w:jc w:val="center"/>
            </w:pPr>
            <w:r>
              <w:t>25,0</w:t>
            </w:r>
          </w:p>
          <w:p w:rsidR="006F6293" w:rsidRDefault="006F6293" w:rsidP="00222C93">
            <w:pPr>
              <w:jc w:val="center"/>
            </w:pPr>
            <w:r>
              <w:t>31,5</w:t>
            </w:r>
          </w:p>
          <w:p w:rsidR="006F6293" w:rsidRDefault="006F6293" w:rsidP="00222C93">
            <w:pPr>
              <w:jc w:val="center"/>
            </w:pPr>
            <w:r>
              <w:t>12,8</w:t>
            </w:r>
          </w:p>
          <w:p w:rsidR="006F6293" w:rsidRDefault="006F6293" w:rsidP="00222C93">
            <w:pPr>
              <w:jc w:val="center"/>
            </w:pPr>
          </w:p>
          <w:p w:rsidR="006F6293" w:rsidRDefault="006F6293" w:rsidP="00222C93">
            <w:pPr>
              <w:jc w:val="center"/>
            </w:pPr>
            <w:r>
              <w:t>1,0</w:t>
            </w:r>
          </w:p>
        </w:tc>
        <w:tc>
          <w:tcPr>
            <w:tcW w:w="855" w:type="dxa"/>
            <w:tcBorders>
              <w:top w:val="single" w:sz="4" w:space="0" w:color="000000"/>
              <w:left w:val="single" w:sz="4" w:space="0" w:color="000000"/>
              <w:bottom w:val="single" w:sz="4" w:space="0" w:color="000000"/>
            </w:tcBorders>
          </w:tcPr>
          <w:p w:rsidR="00DA66AD" w:rsidRDefault="00761A03" w:rsidP="00222C93">
            <w:pPr>
              <w:jc w:val="center"/>
            </w:pPr>
            <w:r>
              <w:t>13,0</w:t>
            </w:r>
          </w:p>
          <w:p w:rsidR="00761A03" w:rsidRDefault="00761A03" w:rsidP="00222C93">
            <w:pPr>
              <w:jc w:val="center"/>
            </w:pPr>
            <w:r>
              <w:t>2,3</w:t>
            </w:r>
          </w:p>
          <w:p w:rsidR="00761A03" w:rsidRDefault="00761A03" w:rsidP="00222C93">
            <w:pPr>
              <w:jc w:val="center"/>
            </w:pPr>
            <w:r>
              <w:t>22,1</w:t>
            </w:r>
          </w:p>
          <w:p w:rsidR="00761A03" w:rsidRDefault="00761A03" w:rsidP="00222C93">
            <w:pPr>
              <w:jc w:val="center"/>
            </w:pPr>
            <w:r>
              <w:t>33,8</w:t>
            </w:r>
          </w:p>
          <w:p w:rsidR="00761A03" w:rsidRDefault="00761A03" w:rsidP="00222C93">
            <w:pPr>
              <w:jc w:val="center"/>
            </w:pPr>
            <w:r>
              <w:t>12,1</w:t>
            </w:r>
          </w:p>
          <w:p w:rsidR="00761A03" w:rsidRDefault="00761A03" w:rsidP="00222C93">
            <w:pPr>
              <w:jc w:val="center"/>
            </w:pPr>
          </w:p>
          <w:p w:rsidR="00761A03" w:rsidRDefault="00761A03" w:rsidP="00222C93">
            <w:pPr>
              <w:jc w:val="center"/>
            </w:pPr>
            <w:r>
              <w:t>1,8</w:t>
            </w:r>
          </w:p>
        </w:tc>
        <w:tc>
          <w:tcPr>
            <w:tcW w:w="855" w:type="dxa"/>
            <w:tcBorders>
              <w:top w:val="single" w:sz="4" w:space="0" w:color="000000"/>
              <w:left w:val="single" w:sz="4" w:space="0" w:color="000000"/>
              <w:bottom w:val="single" w:sz="4" w:space="0" w:color="000000"/>
            </w:tcBorders>
          </w:tcPr>
          <w:p w:rsidR="00DA66AD" w:rsidRDefault="00761A03" w:rsidP="00222C93">
            <w:pPr>
              <w:jc w:val="center"/>
            </w:pPr>
            <w:r>
              <w:t>14,0</w:t>
            </w:r>
          </w:p>
          <w:p w:rsidR="00761A03" w:rsidRDefault="00761A03" w:rsidP="00222C93">
            <w:pPr>
              <w:jc w:val="center"/>
            </w:pPr>
            <w:r>
              <w:t>3,6</w:t>
            </w:r>
          </w:p>
          <w:p w:rsidR="00761A03" w:rsidRDefault="00761A03" w:rsidP="00222C93">
            <w:pPr>
              <w:jc w:val="center"/>
            </w:pPr>
            <w:r>
              <w:t>22,4</w:t>
            </w:r>
          </w:p>
          <w:p w:rsidR="00761A03" w:rsidRDefault="00761A03" w:rsidP="00222C93">
            <w:pPr>
              <w:jc w:val="center"/>
            </w:pPr>
            <w:r>
              <w:t>34,3</w:t>
            </w:r>
          </w:p>
          <w:p w:rsidR="00761A03" w:rsidRDefault="00761A03" w:rsidP="00222C93">
            <w:pPr>
              <w:jc w:val="center"/>
            </w:pPr>
            <w:r>
              <w:t>10,1</w:t>
            </w:r>
          </w:p>
          <w:p w:rsidR="00761A03" w:rsidRDefault="00761A03" w:rsidP="00222C93">
            <w:pPr>
              <w:jc w:val="center"/>
            </w:pPr>
          </w:p>
          <w:p w:rsidR="00761A03" w:rsidRDefault="00761A03" w:rsidP="00222C93">
            <w:pPr>
              <w:jc w:val="center"/>
            </w:pPr>
            <w:r>
              <w:t>0,5</w:t>
            </w:r>
          </w:p>
        </w:tc>
        <w:tc>
          <w:tcPr>
            <w:tcW w:w="855" w:type="dxa"/>
            <w:tcBorders>
              <w:top w:val="single" w:sz="4" w:space="0" w:color="000000"/>
              <w:left w:val="single" w:sz="4" w:space="0" w:color="000000"/>
              <w:bottom w:val="single" w:sz="4" w:space="0" w:color="000000"/>
            </w:tcBorders>
          </w:tcPr>
          <w:p w:rsidR="00DA66AD" w:rsidRDefault="00761A03" w:rsidP="00222C93">
            <w:pPr>
              <w:jc w:val="center"/>
            </w:pPr>
            <w:r>
              <w:t>15,7</w:t>
            </w:r>
          </w:p>
          <w:p w:rsidR="00761A03" w:rsidRDefault="00761A03" w:rsidP="00222C93">
            <w:pPr>
              <w:jc w:val="center"/>
            </w:pPr>
            <w:r>
              <w:t>3,8</w:t>
            </w:r>
          </w:p>
          <w:p w:rsidR="00761A03" w:rsidRDefault="00761A03" w:rsidP="00222C93">
            <w:pPr>
              <w:jc w:val="center"/>
            </w:pPr>
            <w:r>
              <w:t>23,7</w:t>
            </w:r>
          </w:p>
          <w:p w:rsidR="00761A03" w:rsidRDefault="00761A03" w:rsidP="00222C93">
            <w:pPr>
              <w:jc w:val="center"/>
            </w:pPr>
            <w:r>
              <w:t>30,6</w:t>
            </w:r>
          </w:p>
          <w:p w:rsidR="00761A03" w:rsidRDefault="00761A03" w:rsidP="00222C93">
            <w:pPr>
              <w:jc w:val="center"/>
            </w:pPr>
            <w:r>
              <w:t>8,5</w:t>
            </w:r>
          </w:p>
          <w:p w:rsidR="00761A03" w:rsidRDefault="00761A03" w:rsidP="00222C93">
            <w:pPr>
              <w:jc w:val="center"/>
            </w:pPr>
          </w:p>
          <w:p w:rsidR="00761A03" w:rsidRDefault="00761A03" w:rsidP="00222C93">
            <w:pPr>
              <w:jc w:val="center"/>
            </w:pPr>
            <w:r>
              <w:t>1,1</w:t>
            </w:r>
          </w:p>
        </w:tc>
        <w:tc>
          <w:tcPr>
            <w:tcW w:w="1158" w:type="dxa"/>
            <w:tcBorders>
              <w:top w:val="single" w:sz="4" w:space="0" w:color="000000"/>
              <w:left w:val="single" w:sz="4" w:space="0" w:color="000000"/>
              <w:bottom w:val="single" w:sz="4" w:space="0" w:color="000000"/>
              <w:right w:val="single" w:sz="4" w:space="0" w:color="000000"/>
            </w:tcBorders>
          </w:tcPr>
          <w:p w:rsidR="00DA66AD" w:rsidRDefault="00761A03" w:rsidP="00222C93">
            <w:pPr>
              <w:jc w:val="center"/>
            </w:pPr>
            <w:r>
              <w:t>3,8</w:t>
            </w:r>
          </w:p>
          <w:p w:rsidR="00761A03" w:rsidRDefault="00761A03" w:rsidP="00222C93">
            <w:pPr>
              <w:jc w:val="center"/>
            </w:pPr>
            <w:r>
              <w:t>0,9</w:t>
            </w:r>
          </w:p>
          <w:p w:rsidR="00761A03" w:rsidRDefault="00761A03" w:rsidP="00222C93">
            <w:pPr>
              <w:jc w:val="center"/>
            </w:pPr>
            <w:r>
              <w:t>-2,1</w:t>
            </w:r>
          </w:p>
          <w:p w:rsidR="00761A03" w:rsidRDefault="00761A03" w:rsidP="00222C93">
            <w:pPr>
              <w:jc w:val="center"/>
            </w:pPr>
            <w:r>
              <w:t>-3,2</w:t>
            </w:r>
          </w:p>
          <w:p w:rsidR="00761A03" w:rsidRDefault="00761A03" w:rsidP="00222C93">
            <w:pPr>
              <w:jc w:val="center"/>
            </w:pPr>
            <w:r>
              <w:t>-2.2</w:t>
            </w:r>
          </w:p>
          <w:p w:rsidR="00761A03" w:rsidRDefault="00761A03" w:rsidP="00222C93">
            <w:pPr>
              <w:jc w:val="center"/>
            </w:pPr>
          </w:p>
          <w:p w:rsidR="00761A03" w:rsidRDefault="00761A03" w:rsidP="00222C93">
            <w:pPr>
              <w:jc w:val="center"/>
            </w:pPr>
            <w:r>
              <w:t>0,4</w:t>
            </w:r>
          </w:p>
        </w:tc>
      </w:tr>
    </w:tbl>
    <w:p w:rsidR="00DA66AD" w:rsidRDefault="00DA66AD" w:rsidP="00DA66AD">
      <w:pPr>
        <w:spacing w:line="360" w:lineRule="auto"/>
        <w:ind w:left="-180" w:firstLine="720"/>
        <w:rPr>
          <w:sz w:val="28"/>
          <w:szCs w:val="28"/>
        </w:rPr>
      </w:pPr>
    </w:p>
    <w:p w:rsidR="00DA66AD" w:rsidRDefault="00DA66AD" w:rsidP="00DA66AD">
      <w:pPr>
        <w:spacing w:line="360" w:lineRule="auto"/>
        <w:ind w:left="-180" w:firstLine="720"/>
        <w:jc w:val="both"/>
        <w:rPr>
          <w:sz w:val="28"/>
          <w:szCs w:val="28"/>
        </w:rPr>
      </w:pPr>
      <w:r>
        <w:rPr>
          <w:sz w:val="28"/>
          <w:szCs w:val="28"/>
        </w:rPr>
        <w:t>В таблице показано распределение безработных граждан в процентном соотношении в зависимости от их образования. Также, проведено разграничение между мужчинами и женщинами. Для более наглядного представления о влиянии уровня образования на безработицу рассмотрим гистограмму:</w:t>
      </w:r>
    </w:p>
    <w:p w:rsidR="00DA66AD" w:rsidRPr="005937DC" w:rsidRDefault="003D1EF6" w:rsidP="00DA66AD">
      <w:pPr>
        <w:spacing w:line="360" w:lineRule="auto"/>
        <w:ind w:left="-180" w:firstLine="720"/>
        <w:jc w:val="both"/>
        <w:rPr>
          <w:sz w:val="28"/>
          <w:szCs w:val="28"/>
        </w:rPr>
      </w:pPr>
      <w:r>
        <w:rPr>
          <w:noProof/>
        </w:rPr>
        <w:pict>
          <v:shape id="_x0000_s1126" type="#_x0000_t75" style="position:absolute;left:0;text-align:left;margin-left:-36pt;margin-top:0;width:522pt;height:315.45pt;z-index:251656192">
            <v:imagedata r:id="rId7" o:title=""/>
            <w10:wrap type="square"/>
          </v:shape>
        </w:pict>
      </w:r>
    </w:p>
    <w:p w:rsidR="005937DC" w:rsidRDefault="005937DC" w:rsidP="005937DC">
      <w:pPr>
        <w:spacing w:line="360" w:lineRule="auto"/>
        <w:ind w:firstLine="540"/>
        <w:jc w:val="both"/>
        <w:rPr>
          <w:sz w:val="28"/>
          <w:szCs w:val="28"/>
        </w:rPr>
      </w:pPr>
      <w:r>
        <w:rPr>
          <w:sz w:val="28"/>
          <w:szCs w:val="28"/>
        </w:rPr>
        <w:t>Наглядно изобразив данные из таблицы о взаимосвязи уровня образования и безработицы, можно отметить, что больше всего безработных имеют среднее п</w:t>
      </w:r>
      <w:r w:rsidR="0089096F">
        <w:rPr>
          <w:sz w:val="28"/>
          <w:szCs w:val="28"/>
        </w:rPr>
        <w:t>олное образование, причём в 2006</w:t>
      </w:r>
      <w:r>
        <w:rPr>
          <w:sz w:val="28"/>
          <w:szCs w:val="28"/>
        </w:rPr>
        <w:t xml:space="preserve"> году  эта ци</w:t>
      </w:r>
      <w:r w:rsidR="0089096F">
        <w:rPr>
          <w:sz w:val="28"/>
          <w:szCs w:val="28"/>
        </w:rPr>
        <w:t>фра была самой максимальной – 37,0</w:t>
      </w:r>
      <w:r>
        <w:rPr>
          <w:sz w:val="28"/>
          <w:szCs w:val="28"/>
        </w:rPr>
        <w:t>%. Меньшая же доля безработных приходится на граждан, имеющих начальное общее образование или не им</w:t>
      </w:r>
      <w:r w:rsidR="0089096F">
        <w:rPr>
          <w:sz w:val="28"/>
          <w:szCs w:val="28"/>
        </w:rPr>
        <w:t>еющие образование вообще. В 2004, 2005 и 2007</w:t>
      </w:r>
      <w:r>
        <w:rPr>
          <w:sz w:val="28"/>
          <w:szCs w:val="28"/>
        </w:rPr>
        <w:t xml:space="preserve"> год</w:t>
      </w:r>
      <w:r w:rsidR="0089096F">
        <w:rPr>
          <w:sz w:val="28"/>
          <w:szCs w:val="28"/>
        </w:rPr>
        <w:t>ах эта цифра была минимальной – 1,1</w:t>
      </w:r>
      <w:r>
        <w:rPr>
          <w:sz w:val="28"/>
          <w:szCs w:val="28"/>
        </w:rPr>
        <w:t>%.</w:t>
      </w:r>
    </w:p>
    <w:p w:rsidR="0089096F" w:rsidRDefault="0089096F" w:rsidP="0089096F">
      <w:pPr>
        <w:spacing w:line="360" w:lineRule="auto"/>
        <w:ind w:firstLine="540"/>
        <w:jc w:val="both"/>
        <w:rPr>
          <w:sz w:val="28"/>
          <w:szCs w:val="28"/>
        </w:rPr>
      </w:pPr>
      <w:r>
        <w:rPr>
          <w:sz w:val="28"/>
          <w:szCs w:val="28"/>
        </w:rPr>
        <w:t>Чтобы рассмотреть динамику безработных в зависимости от уровня образования, рассчитаем значения показателей структурных сдвигов (А – абсолютный прирост; Т</w:t>
      </w:r>
      <w:r>
        <w:rPr>
          <w:sz w:val="28"/>
          <w:szCs w:val="28"/>
          <w:vertAlign w:val="subscript"/>
        </w:rPr>
        <w:t>р</w:t>
      </w:r>
      <w:r>
        <w:rPr>
          <w:sz w:val="28"/>
          <w:szCs w:val="28"/>
        </w:rPr>
        <w:t xml:space="preserve"> – темп роста)</w:t>
      </w:r>
    </w:p>
    <w:p w:rsidR="0089096F" w:rsidRDefault="0089096F" w:rsidP="0089096F">
      <w:pPr>
        <w:spacing w:line="360" w:lineRule="auto"/>
        <w:ind w:firstLine="540"/>
        <w:jc w:val="center"/>
        <w:rPr>
          <w:sz w:val="28"/>
          <w:szCs w:val="28"/>
        </w:rPr>
      </w:pPr>
      <w:r>
        <w:rPr>
          <w:sz w:val="28"/>
          <w:szCs w:val="28"/>
        </w:rPr>
        <w:t>Таблица 2 – Показатели структурных сдвигов</w:t>
      </w:r>
    </w:p>
    <w:p w:rsidR="0089096F" w:rsidRDefault="0089096F" w:rsidP="0089096F">
      <w:pPr>
        <w:spacing w:line="360" w:lineRule="auto"/>
        <w:ind w:firstLine="540"/>
        <w:jc w:val="both"/>
        <w:rPr>
          <w:sz w:val="28"/>
          <w:szCs w:val="28"/>
        </w:rPr>
      </w:pPr>
    </w:p>
    <w:p w:rsidR="0089096F" w:rsidRDefault="0089096F" w:rsidP="0089096F">
      <w:pPr>
        <w:spacing w:line="360" w:lineRule="auto"/>
        <w:ind w:firstLine="540"/>
        <w:jc w:val="both"/>
        <w:rPr>
          <w:sz w:val="28"/>
          <w:szCs w:val="28"/>
        </w:rPr>
      </w:pPr>
    </w:p>
    <w:p w:rsidR="0089096F" w:rsidRDefault="0089096F" w:rsidP="0089096F">
      <w:pPr>
        <w:spacing w:line="360" w:lineRule="auto"/>
        <w:ind w:firstLine="540"/>
        <w:jc w:val="both"/>
        <w:rPr>
          <w:sz w:val="28"/>
          <w:szCs w:val="28"/>
        </w:rPr>
      </w:pPr>
    </w:p>
    <w:p w:rsidR="0089096F" w:rsidRDefault="0089096F" w:rsidP="0089096F">
      <w:pPr>
        <w:spacing w:line="360" w:lineRule="auto"/>
        <w:ind w:firstLine="540"/>
        <w:jc w:val="both"/>
        <w:rPr>
          <w:sz w:val="28"/>
          <w:szCs w:val="28"/>
        </w:rPr>
      </w:pPr>
    </w:p>
    <w:p w:rsidR="0089096F" w:rsidRDefault="0089096F" w:rsidP="0089096F">
      <w:pPr>
        <w:spacing w:line="360" w:lineRule="auto"/>
        <w:ind w:firstLine="540"/>
        <w:jc w:val="both"/>
        <w:rPr>
          <w:sz w:val="28"/>
          <w:szCs w:val="28"/>
        </w:rPr>
      </w:pPr>
    </w:p>
    <w:p w:rsidR="0089096F" w:rsidRDefault="0089096F" w:rsidP="0089096F">
      <w:pPr>
        <w:spacing w:line="360" w:lineRule="auto"/>
        <w:ind w:firstLine="540"/>
        <w:jc w:val="both"/>
        <w:rPr>
          <w:sz w:val="28"/>
          <w:szCs w:val="28"/>
        </w:rPr>
      </w:pPr>
    </w:p>
    <w:tbl>
      <w:tblPr>
        <w:tblW w:w="10162" w:type="dxa"/>
        <w:tblInd w:w="-676" w:type="dxa"/>
        <w:tblLayout w:type="fixed"/>
        <w:tblLook w:val="0000" w:firstRow="0" w:lastRow="0" w:firstColumn="0" w:lastColumn="0" w:noHBand="0" w:noVBand="0"/>
      </w:tblPr>
      <w:tblGrid>
        <w:gridCol w:w="3340"/>
        <w:gridCol w:w="757"/>
        <w:gridCol w:w="757"/>
        <w:gridCol w:w="746"/>
        <w:gridCol w:w="757"/>
        <w:gridCol w:w="946"/>
        <w:gridCol w:w="946"/>
        <w:gridCol w:w="946"/>
        <w:gridCol w:w="967"/>
      </w:tblGrid>
      <w:tr w:rsidR="0089096F">
        <w:trPr>
          <w:trHeight w:val="276"/>
        </w:trPr>
        <w:tc>
          <w:tcPr>
            <w:tcW w:w="3340" w:type="dxa"/>
            <w:tcBorders>
              <w:top w:val="single" w:sz="4" w:space="0" w:color="000000"/>
              <w:left w:val="single" w:sz="4" w:space="0" w:color="000000"/>
              <w:bottom w:val="single" w:sz="4" w:space="0" w:color="000000"/>
            </w:tcBorders>
          </w:tcPr>
          <w:p w:rsidR="0089096F" w:rsidRDefault="0089096F" w:rsidP="00222C93">
            <w:pPr>
              <w:snapToGrid w:val="0"/>
              <w:jc w:val="center"/>
            </w:pPr>
            <w:r>
              <w:t>Уровень образования</w:t>
            </w:r>
          </w:p>
        </w:tc>
        <w:tc>
          <w:tcPr>
            <w:tcW w:w="1513" w:type="dxa"/>
            <w:gridSpan w:val="2"/>
            <w:tcBorders>
              <w:top w:val="single" w:sz="4" w:space="0" w:color="000000"/>
              <w:left w:val="single" w:sz="4" w:space="0" w:color="000000"/>
              <w:bottom w:val="single" w:sz="4" w:space="0" w:color="000000"/>
            </w:tcBorders>
          </w:tcPr>
          <w:p w:rsidR="0089096F" w:rsidRDefault="00484CCA" w:rsidP="00222C93">
            <w:pPr>
              <w:snapToGrid w:val="0"/>
              <w:jc w:val="center"/>
            </w:pPr>
            <w:r>
              <w:t>2005</w:t>
            </w:r>
          </w:p>
        </w:tc>
        <w:tc>
          <w:tcPr>
            <w:tcW w:w="1503" w:type="dxa"/>
            <w:gridSpan w:val="2"/>
            <w:tcBorders>
              <w:top w:val="single" w:sz="4" w:space="0" w:color="000000"/>
              <w:left w:val="single" w:sz="4" w:space="0" w:color="000000"/>
              <w:bottom w:val="single" w:sz="4" w:space="0" w:color="000000"/>
            </w:tcBorders>
          </w:tcPr>
          <w:p w:rsidR="0089096F" w:rsidRDefault="00484CCA" w:rsidP="00222C93">
            <w:pPr>
              <w:snapToGrid w:val="0"/>
              <w:jc w:val="center"/>
            </w:pPr>
            <w:r>
              <w:t>2006</w:t>
            </w:r>
          </w:p>
        </w:tc>
        <w:tc>
          <w:tcPr>
            <w:tcW w:w="1892" w:type="dxa"/>
            <w:gridSpan w:val="2"/>
            <w:tcBorders>
              <w:top w:val="single" w:sz="4" w:space="0" w:color="000000"/>
              <w:left w:val="single" w:sz="4" w:space="0" w:color="000000"/>
              <w:bottom w:val="single" w:sz="4" w:space="0" w:color="000000"/>
            </w:tcBorders>
          </w:tcPr>
          <w:p w:rsidR="0089096F" w:rsidRDefault="00484CCA" w:rsidP="00222C93">
            <w:pPr>
              <w:snapToGrid w:val="0"/>
              <w:jc w:val="center"/>
            </w:pPr>
            <w:r>
              <w:t>2007</w:t>
            </w:r>
          </w:p>
        </w:tc>
        <w:tc>
          <w:tcPr>
            <w:tcW w:w="1913" w:type="dxa"/>
            <w:gridSpan w:val="2"/>
            <w:tcBorders>
              <w:top w:val="single" w:sz="4" w:space="0" w:color="000000"/>
              <w:left w:val="single" w:sz="4" w:space="0" w:color="000000"/>
              <w:bottom w:val="single" w:sz="4" w:space="0" w:color="000000"/>
              <w:right w:val="single" w:sz="4" w:space="0" w:color="000000"/>
            </w:tcBorders>
          </w:tcPr>
          <w:p w:rsidR="0089096F" w:rsidRDefault="00484CCA" w:rsidP="00222C93">
            <w:pPr>
              <w:snapToGrid w:val="0"/>
              <w:jc w:val="center"/>
            </w:pPr>
            <w:r>
              <w:t>2008</w:t>
            </w:r>
          </w:p>
        </w:tc>
      </w:tr>
      <w:tr w:rsidR="00EF1D88">
        <w:trPr>
          <w:trHeight w:val="276"/>
        </w:trPr>
        <w:tc>
          <w:tcPr>
            <w:tcW w:w="3340" w:type="dxa"/>
            <w:tcBorders>
              <w:top w:val="single" w:sz="4" w:space="0" w:color="000000"/>
              <w:left w:val="single" w:sz="4" w:space="0" w:color="000000"/>
              <w:bottom w:val="single" w:sz="4" w:space="0" w:color="000000"/>
            </w:tcBorders>
          </w:tcPr>
          <w:p w:rsidR="0089096F" w:rsidRDefault="0089096F" w:rsidP="00222C93">
            <w:pPr>
              <w:snapToGrid w:val="0"/>
              <w:jc w:val="center"/>
            </w:pPr>
            <w:r>
              <w:t>1</w:t>
            </w:r>
          </w:p>
        </w:tc>
        <w:tc>
          <w:tcPr>
            <w:tcW w:w="757" w:type="dxa"/>
            <w:tcBorders>
              <w:top w:val="single" w:sz="4" w:space="0" w:color="000000"/>
              <w:left w:val="single" w:sz="4" w:space="0" w:color="000000"/>
              <w:bottom w:val="single" w:sz="4" w:space="0" w:color="000000"/>
            </w:tcBorders>
          </w:tcPr>
          <w:p w:rsidR="0089096F" w:rsidRDefault="0089096F" w:rsidP="00222C93">
            <w:pPr>
              <w:snapToGrid w:val="0"/>
              <w:jc w:val="center"/>
            </w:pPr>
            <w:r>
              <w:t>2</w:t>
            </w:r>
          </w:p>
        </w:tc>
        <w:tc>
          <w:tcPr>
            <w:tcW w:w="757" w:type="dxa"/>
            <w:tcBorders>
              <w:top w:val="single" w:sz="4" w:space="0" w:color="000000"/>
              <w:left w:val="single" w:sz="4" w:space="0" w:color="000000"/>
              <w:bottom w:val="single" w:sz="4" w:space="0" w:color="000000"/>
            </w:tcBorders>
          </w:tcPr>
          <w:p w:rsidR="0089096F" w:rsidRDefault="0089096F" w:rsidP="00222C93">
            <w:pPr>
              <w:snapToGrid w:val="0"/>
              <w:jc w:val="center"/>
            </w:pPr>
            <w:r>
              <w:t>3</w:t>
            </w:r>
          </w:p>
        </w:tc>
        <w:tc>
          <w:tcPr>
            <w:tcW w:w="746" w:type="dxa"/>
            <w:tcBorders>
              <w:top w:val="single" w:sz="4" w:space="0" w:color="000000"/>
              <w:left w:val="single" w:sz="4" w:space="0" w:color="000000"/>
              <w:bottom w:val="single" w:sz="4" w:space="0" w:color="000000"/>
            </w:tcBorders>
          </w:tcPr>
          <w:p w:rsidR="0089096F" w:rsidRDefault="0089096F" w:rsidP="00222C93">
            <w:pPr>
              <w:snapToGrid w:val="0"/>
              <w:jc w:val="center"/>
            </w:pPr>
            <w:r>
              <w:t>4</w:t>
            </w:r>
          </w:p>
        </w:tc>
        <w:tc>
          <w:tcPr>
            <w:tcW w:w="757" w:type="dxa"/>
            <w:tcBorders>
              <w:top w:val="single" w:sz="4" w:space="0" w:color="000000"/>
              <w:left w:val="single" w:sz="4" w:space="0" w:color="000000"/>
              <w:bottom w:val="single" w:sz="4" w:space="0" w:color="000000"/>
            </w:tcBorders>
          </w:tcPr>
          <w:p w:rsidR="0089096F" w:rsidRDefault="0089096F" w:rsidP="00222C93">
            <w:pPr>
              <w:snapToGrid w:val="0"/>
              <w:jc w:val="center"/>
            </w:pPr>
            <w:r>
              <w:t>5</w:t>
            </w:r>
          </w:p>
        </w:tc>
        <w:tc>
          <w:tcPr>
            <w:tcW w:w="946" w:type="dxa"/>
            <w:tcBorders>
              <w:top w:val="single" w:sz="4" w:space="0" w:color="000000"/>
              <w:left w:val="single" w:sz="4" w:space="0" w:color="000000"/>
              <w:bottom w:val="single" w:sz="4" w:space="0" w:color="000000"/>
            </w:tcBorders>
          </w:tcPr>
          <w:p w:rsidR="0089096F" w:rsidRDefault="0089096F" w:rsidP="00222C93">
            <w:pPr>
              <w:snapToGrid w:val="0"/>
              <w:jc w:val="center"/>
            </w:pPr>
            <w:r>
              <w:t>6</w:t>
            </w:r>
          </w:p>
        </w:tc>
        <w:tc>
          <w:tcPr>
            <w:tcW w:w="946" w:type="dxa"/>
            <w:tcBorders>
              <w:top w:val="single" w:sz="4" w:space="0" w:color="000000"/>
              <w:left w:val="single" w:sz="4" w:space="0" w:color="000000"/>
              <w:bottom w:val="single" w:sz="4" w:space="0" w:color="000000"/>
            </w:tcBorders>
          </w:tcPr>
          <w:p w:rsidR="0089096F" w:rsidRDefault="0089096F" w:rsidP="00222C93">
            <w:pPr>
              <w:snapToGrid w:val="0"/>
              <w:jc w:val="center"/>
            </w:pPr>
            <w:r>
              <w:t>7</w:t>
            </w:r>
          </w:p>
        </w:tc>
        <w:tc>
          <w:tcPr>
            <w:tcW w:w="946" w:type="dxa"/>
            <w:tcBorders>
              <w:top w:val="single" w:sz="4" w:space="0" w:color="000000"/>
              <w:left w:val="single" w:sz="4" w:space="0" w:color="000000"/>
              <w:bottom w:val="single" w:sz="4" w:space="0" w:color="000000"/>
            </w:tcBorders>
          </w:tcPr>
          <w:p w:rsidR="0089096F" w:rsidRDefault="0089096F" w:rsidP="00222C93">
            <w:pPr>
              <w:snapToGrid w:val="0"/>
              <w:jc w:val="center"/>
            </w:pPr>
            <w:r>
              <w:t>8</w:t>
            </w:r>
          </w:p>
        </w:tc>
        <w:tc>
          <w:tcPr>
            <w:tcW w:w="967" w:type="dxa"/>
            <w:tcBorders>
              <w:top w:val="single" w:sz="4" w:space="0" w:color="000000"/>
              <w:left w:val="single" w:sz="4" w:space="0" w:color="000000"/>
              <w:bottom w:val="single" w:sz="4" w:space="0" w:color="000000"/>
              <w:right w:val="single" w:sz="4" w:space="0" w:color="000000"/>
            </w:tcBorders>
          </w:tcPr>
          <w:p w:rsidR="0089096F" w:rsidRDefault="0089096F" w:rsidP="00222C93">
            <w:pPr>
              <w:snapToGrid w:val="0"/>
              <w:jc w:val="center"/>
            </w:pPr>
            <w:r>
              <w:t>9</w:t>
            </w:r>
          </w:p>
        </w:tc>
      </w:tr>
      <w:tr w:rsidR="00EF1D88">
        <w:trPr>
          <w:trHeight w:val="323"/>
        </w:trPr>
        <w:tc>
          <w:tcPr>
            <w:tcW w:w="3340" w:type="dxa"/>
            <w:tcBorders>
              <w:top w:val="single" w:sz="4" w:space="0" w:color="000000"/>
              <w:left w:val="single" w:sz="4" w:space="0" w:color="000000"/>
              <w:bottom w:val="single" w:sz="4" w:space="0" w:color="000000"/>
            </w:tcBorders>
          </w:tcPr>
          <w:p w:rsidR="0089096F" w:rsidRDefault="0089096F" w:rsidP="00222C93">
            <w:pPr>
              <w:snapToGrid w:val="0"/>
              <w:jc w:val="center"/>
              <w:rPr>
                <w:sz w:val="28"/>
                <w:szCs w:val="28"/>
              </w:rPr>
            </w:pPr>
          </w:p>
        </w:tc>
        <w:tc>
          <w:tcPr>
            <w:tcW w:w="757" w:type="dxa"/>
            <w:tcBorders>
              <w:top w:val="single" w:sz="4" w:space="0" w:color="000000"/>
              <w:left w:val="single" w:sz="4" w:space="0" w:color="000000"/>
              <w:bottom w:val="single" w:sz="4" w:space="0" w:color="000000"/>
            </w:tcBorders>
          </w:tcPr>
          <w:p w:rsidR="0089096F" w:rsidRDefault="0089096F" w:rsidP="00222C93">
            <w:pPr>
              <w:snapToGrid w:val="0"/>
              <w:jc w:val="center"/>
            </w:pPr>
            <w:r>
              <w:t>А</w:t>
            </w:r>
          </w:p>
        </w:tc>
        <w:tc>
          <w:tcPr>
            <w:tcW w:w="757" w:type="dxa"/>
            <w:tcBorders>
              <w:top w:val="single" w:sz="4" w:space="0" w:color="000000"/>
              <w:left w:val="single" w:sz="4" w:space="0" w:color="000000"/>
              <w:bottom w:val="single" w:sz="4" w:space="0" w:color="000000"/>
            </w:tcBorders>
          </w:tcPr>
          <w:p w:rsidR="0089096F" w:rsidRDefault="0089096F" w:rsidP="00222C93">
            <w:pPr>
              <w:snapToGrid w:val="0"/>
              <w:jc w:val="center"/>
              <w:rPr>
                <w:vertAlign w:val="subscript"/>
              </w:rPr>
            </w:pPr>
            <w:r>
              <w:t>Т</w:t>
            </w:r>
            <w:r>
              <w:rPr>
                <w:vertAlign w:val="subscript"/>
              </w:rPr>
              <w:t>р</w:t>
            </w:r>
          </w:p>
        </w:tc>
        <w:tc>
          <w:tcPr>
            <w:tcW w:w="746" w:type="dxa"/>
            <w:tcBorders>
              <w:top w:val="single" w:sz="4" w:space="0" w:color="000000"/>
              <w:left w:val="single" w:sz="4" w:space="0" w:color="000000"/>
              <w:bottom w:val="single" w:sz="4" w:space="0" w:color="000000"/>
            </w:tcBorders>
          </w:tcPr>
          <w:p w:rsidR="0089096F" w:rsidRDefault="0089096F" w:rsidP="00222C93">
            <w:pPr>
              <w:snapToGrid w:val="0"/>
              <w:jc w:val="center"/>
            </w:pPr>
            <w:r>
              <w:t>А</w:t>
            </w:r>
          </w:p>
        </w:tc>
        <w:tc>
          <w:tcPr>
            <w:tcW w:w="757" w:type="dxa"/>
            <w:tcBorders>
              <w:top w:val="single" w:sz="4" w:space="0" w:color="000000"/>
              <w:left w:val="single" w:sz="4" w:space="0" w:color="000000"/>
              <w:bottom w:val="single" w:sz="4" w:space="0" w:color="000000"/>
            </w:tcBorders>
          </w:tcPr>
          <w:p w:rsidR="0089096F" w:rsidRDefault="0089096F" w:rsidP="00222C93">
            <w:pPr>
              <w:snapToGrid w:val="0"/>
              <w:jc w:val="center"/>
              <w:rPr>
                <w:vertAlign w:val="subscript"/>
              </w:rPr>
            </w:pPr>
            <w:r>
              <w:t>Т</w:t>
            </w:r>
            <w:r>
              <w:rPr>
                <w:vertAlign w:val="subscript"/>
              </w:rPr>
              <w:t>р</w:t>
            </w:r>
          </w:p>
        </w:tc>
        <w:tc>
          <w:tcPr>
            <w:tcW w:w="946" w:type="dxa"/>
            <w:tcBorders>
              <w:top w:val="single" w:sz="4" w:space="0" w:color="000000"/>
              <w:left w:val="single" w:sz="4" w:space="0" w:color="000000"/>
              <w:bottom w:val="single" w:sz="4" w:space="0" w:color="000000"/>
            </w:tcBorders>
          </w:tcPr>
          <w:p w:rsidR="0089096F" w:rsidRDefault="0089096F" w:rsidP="00222C93">
            <w:pPr>
              <w:snapToGrid w:val="0"/>
              <w:jc w:val="center"/>
            </w:pPr>
            <w:r>
              <w:t>А</w:t>
            </w:r>
          </w:p>
        </w:tc>
        <w:tc>
          <w:tcPr>
            <w:tcW w:w="946" w:type="dxa"/>
            <w:tcBorders>
              <w:top w:val="single" w:sz="4" w:space="0" w:color="000000"/>
              <w:left w:val="single" w:sz="4" w:space="0" w:color="000000"/>
              <w:bottom w:val="single" w:sz="4" w:space="0" w:color="000000"/>
            </w:tcBorders>
          </w:tcPr>
          <w:p w:rsidR="0089096F" w:rsidRDefault="0089096F" w:rsidP="00222C93">
            <w:pPr>
              <w:snapToGrid w:val="0"/>
              <w:jc w:val="center"/>
              <w:rPr>
                <w:vertAlign w:val="subscript"/>
              </w:rPr>
            </w:pPr>
            <w:r>
              <w:t>Т</w:t>
            </w:r>
            <w:r>
              <w:rPr>
                <w:vertAlign w:val="subscript"/>
              </w:rPr>
              <w:t>р</w:t>
            </w:r>
          </w:p>
        </w:tc>
        <w:tc>
          <w:tcPr>
            <w:tcW w:w="946" w:type="dxa"/>
            <w:tcBorders>
              <w:top w:val="single" w:sz="4" w:space="0" w:color="000000"/>
              <w:left w:val="single" w:sz="4" w:space="0" w:color="000000"/>
              <w:bottom w:val="single" w:sz="4" w:space="0" w:color="000000"/>
            </w:tcBorders>
          </w:tcPr>
          <w:p w:rsidR="0089096F" w:rsidRDefault="0089096F" w:rsidP="00222C93">
            <w:pPr>
              <w:snapToGrid w:val="0"/>
              <w:jc w:val="center"/>
            </w:pPr>
            <w:r>
              <w:t>А</w:t>
            </w:r>
          </w:p>
        </w:tc>
        <w:tc>
          <w:tcPr>
            <w:tcW w:w="967" w:type="dxa"/>
            <w:tcBorders>
              <w:top w:val="single" w:sz="4" w:space="0" w:color="000000"/>
              <w:left w:val="single" w:sz="4" w:space="0" w:color="000000"/>
              <w:bottom w:val="single" w:sz="4" w:space="0" w:color="000000"/>
              <w:right w:val="single" w:sz="4" w:space="0" w:color="000000"/>
            </w:tcBorders>
          </w:tcPr>
          <w:p w:rsidR="0089096F" w:rsidRDefault="0089096F" w:rsidP="00222C93">
            <w:pPr>
              <w:snapToGrid w:val="0"/>
              <w:jc w:val="center"/>
              <w:rPr>
                <w:vertAlign w:val="subscript"/>
              </w:rPr>
            </w:pPr>
            <w:r>
              <w:t>Т</w:t>
            </w:r>
            <w:r>
              <w:rPr>
                <w:vertAlign w:val="subscript"/>
              </w:rPr>
              <w:t>р</w:t>
            </w:r>
          </w:p>
        </w:tc>
      </w:tr>
      <w:tr w:rsidR="00EF1D88">
        <w:trPr>
          <w:trHeight w:val="2013"/>
        </w:trPr>
        <w:tc>
          <w:tcPr>
            <w:tcW w:w="3340" w:type="dxa"/>
            <w:tcBorders>
              <w:top w:val="single" w:sz="4" w:space="0" w:color="000000"/>
              <w:left w:val="single" w:sz="4" w:space="0" w:color="000000"/>
              <w:bottom w:val="single" w:sz="4" w:space="0" w:color="000000"/>
            </w:tcBorders>
          </w:tcPr>
          <w:p w:rsidR="0089096F" w:rsidRDefault="0089096F" w:rsidP="00222C93">
            <w:pPr>
              <w:snapToGrid w:val="0"/>
            </w:pPr>
            <w:r>
              <w:t>Высшее профессиональное</w:t>
            </w:r>
          </w:p>
          <w:p w:rsidR="0089096F" w:rsidRDefault="0089096F" w:rsidP="00222C93">
            <w:r>
              <w:t>Неполное высшее профессиональное</w:t>
            </w:r>
          </w:p>
          <w:p w:rsidR="0089096F" w:rsidRDefault="0089096F" w:rsidP="00222C93">
            <w:r>
              <w:t>Среднее профессиональное</w:t>
            </w:r>
          </w:p>
          <w:p w:rsidR="0089096F" w:rsidRDefault="0089096F" w:rsidP="00222C93">
            <w:r>
              <w:t>Среднее (полное) общее</w:t>
            </w:r>
          </w:p>
          <w:p w:rsidR="0089096F" w:rsidRDefault="0089096F" w:rsidP="00222C93">
            <w:r>
              <w:t>Основное общее</w:t>
            </w:r>
          </w:p>
          <w:p w:rsidR="0089096F" w:rsidRDefault="0089096F" w:rsidP="00222C93">
            <w:r>
              <w:t>Начальное общее, не имеют начального общего образования</w:t>
            </w:r>
          </w:p>
        </w:tc>
        <w:tc>
          <w:tcPr>
            <w:tcW w:w="757" w:type="dxa"/>
            <w:tcBorders>
              <w:top w:val="single" w:sz="4" w:space="0" w:color="000000"/>
              <w:left w:val="single" w:sz="4" w:space="0" w:color="000000"/>
              <w:bottom w:val="single" w:sz="4" w:space="0" w:color="000000"/>
            </w:tcBorders>
          </w:tcPr>
          <w:p w:rsidR="0089096F" w:rsidRDefault="00EF1D88" w:rsidP="00222C93">
            <w:pPr>
              <w:jc w:val="center"/>
            </w:pPr>
            <w:r>
              <w:t>-0,8</w:t>
            </w:r>
          </w:p>
          <w:p w:rsidR="00EF1D88" w:rsidRDefault="00EF1D88" w:rsidP="00222C93">
            <w:pPr>
              <w:jc w:val="center"/>
            </w:pPr>
            <w:r>
              <w:t>0,2</w:t>
            </w:r>
          </w:p>
          <w:p w:rsidR="00EF1D88" w:rsidRDefault="00EF1D88" w:rsidP="00222C93">
            <w:pPr>
              <w:jc w:val="center"/>
            </w:pPr>
          </w:p>
          <w:p w:rsidR="00EF1D88" w:rsidRDefault="00EF1D88" w:rsidP="00222C93">
            <w:pPr>
              <w:jc w:val="center"/>
            </w:pPr>
            <w:r>
              <w:t>-1,7</w:t>
            </w:r>
          </w:p>
          <w:p w:rsidR="00EF1D88" w:rsidRDefault="00EF1D88" w:rsidP="00222C93">
            <w:pPr>
              <w:jc w:val="center"/>
            </w:pPr>
            <w:r>
              <w:t>-0,7</w:t>
            </w:r>
          </w:p>
          <w:p w:rsidR="00EF1D88" w:rsidRDefault="00EF1D88" w:rsidP="00222C93">
            <w:pPr>
              <w:jc w:val="center"/>
            </w:pPr>
            <w:r>
              <w:t>2,9</w:t>
            </w:r>
          </w:p>
          <w:p w:rsidR="00EF1D88" w:rsidRDefault="00EF1D88" w:rsidP="00222C93">
            <w:pPr>
              <w:jc w:val="center"/>
            </w:pPr>
            <w:r>
              <w:t>0</w:t>
            </w:r>
          </w:p>
        </w:tc>
        <w:tc>
          <w:tcPr>
            <w:tcW w:w="757" w:type="dxa"/>
            <w:tcBorders>
              <w:top w:val="single" w:sz="4" w:space="0" w:color="000000"/>
              <w:left w:val="single" w:sz="4" w:space="0" w:color="000000"/>
              <w:bottom w:val="single" w:sz="4" w:space="0" w:color="000000"/>
            </w:tcBorders>
          </w:tcPr>
          <w:p w:rsidR="0089096F" w:rsidRDefault="000B613B" w:rsidP="00222C93">
            <w:pPr>
              <w:jc w:val="center"/>
            </w:pPr>
            <w:r>
              <w:t>92,7</w:t>
            </w:r>
          </w:p>
          <w:p w:rsidR="00484CCA" w:rsidRDefault="000B613B" w:rsidP="00222C93">
            <w:pPr>
              <w:jc w:val="center"/>
            </w:pPr>
            <w:r>
              <w:t>107</w:t>
            </w:r>
            <w:r w:rsidR="00EF1D88">
              <w:t>,4</w:t>
            </w:r>
          </w:p>
          <w:p w:rsidR="000B613B" w:rsidRDefault="000B613B" w:rsidP="00222C93">
            <w:pPr>
              <w:jc w:val="center"/>
            </w:pPr>
          </w:p>
          <w:p w:rsidR="000B613B" w:rsidRDefault="000B613B" w:rsidP="00222C93">
            <w:pPr>
              <w:jc w:val="center"/>
            </w:pPr>
            <w:r>
              <w:t>91,7</w:t>
            </w:r>
          </w:p>
          <w:p w:rsidR="000B613B" w:rsidRDefault="000B613B" w:rsidP="00222C93">
            <w:pPr>
              <w:jc w:val="center"/>
            </w:pPr>
            <w:r>
              <w:t>9</w:t>
            </w:r>
            <w:r w:rsidR="00EF1D88">
              <w:t>7,9</w:t>
            </w:r>
          </w:p>
          <w:p w:rsidR="000B613B" w:rsidRDefault="000B613B" w:rsidP="000B613B">
            <w:pPr>
              <w:jc w:val="center"/>
            </w:pPr>
            <w:r>
              <w:t>121</w:t>
            </w:r>
            <w:r w:rsidR="00EF1D88">
              <w:t>,5</w:t>
            </w:r>
          </w:p>
          <w:p w:rsidR="000B613B" w:rsidRDefault="000B613B" w:rsidP="000B613B">
            <w:pPr>
              <w:jc w:val="center"/>
            </w:pPr>
            <w:r>
              <w:t>100</w:t>
            </w:r>
          </w:p>
        </w:tc>
        <w:tc>
          <w:tcPr>
            <w:tcW w:w="746" w:type="dxa"/>
            <w:tcBorders>
              <w:top w:val="single" w:sz="4" w:space="0" w:color="000000"/>
              <w:left w:val="single" w:sz="4" w:space="0" w:color="000000"/>
              <w:bottom w:val="single" w:sz="4" w:space="0" w:color="000000"/>
            </w:tcBorders>
          </w:tcPr>
          <w:p w:rsidR="0089096F" w:rsidRDefault="00045591" w:rsidP="00222C93">
            <w:pPr>
              <w:jc w:val="center"/>
            </w:pPr>
            <w:r>
              <w:t>0,6</w:t>
            </w:r>
          </w:p>
          <w:p w:rsidR="00045591" w:rsidRDefault="00045591" w:rsidP="00222C93">
            <w:pPr>
              <w:jc w:val="center"/>
            </w:pPr>
            <w:r>
              <w:t>-0,8</w:t>
            </w:r>
          </w:p>
          <w:p w:rsidR="00045591" w:rsidRDefault="00045591" w:rsidP="00222C93">
            <w:pPr>
              <w:jc w:val="center"/>
            </w:pPr>
          </w:p>
          <w:p w:rsidR="00045591" w:rsidRDefault="00045591" w:rsidP="00222C93">
            <w:pPr>
              <w:jc w:val="center"/>
            </w:pPr>
            <w:r>
              <w:t>-1,5</w:t>
            </w:r>
          </w:p>
          <w:p w:rsidR="00045591" w:rsidRDefault="00045591" w:rsidP="00222C93">
            <w:pPr>
              <w:jc w:val="center"/>
            </w:pPr>
            <w:r>
              <w:t>4,6</w:t>
            </w:r>
          </w:p>
          <w:p w:rsidR="00045591" w:rsidRDefault="00045591" w:rsidP="00222C93">
            <w:pPr>
              <w:jc w:val="center"/>
            </w:pPr>
            <w:r>
              <w:t>-2,9</w:t>
            </w:r>
          </w:p>
          <w:p w:rsidR="00045591" w:rsidRDefault="00045591" w:rsidP="00222C93">
            <w:pPr>
              <w:jc w:val="center"/>
            </w:pPr>
            <w:r>
              <w:t>0,7</w:t>
            </w:r>
          </w:p>
        </w:tc>
        <w:tc>
          <w:tcPr>
            <w:tcW w:w="757" w:type="dxa"/>
            <w:tcBorders>
              <w:top w:val="single" w:sz="4" w:space="0" w:color="000000"/>
              <w:left w:val="single" w:sz="4" w:space="0" w:color="000000"/>
              <w:bottom w:val="single" w:sz="4" w:space="0" w:color="000000"/>
            </w:tcBorders>
          </w:tcPr>
          <w:p w:rsidR="0089096F" w:rsidRDefault="000B613B" w:rsidP="00222C93">
            <w:pPr>
              <w:jc w:val="center"/>
            </w:pPr>
            <w:r>
              <w:t>98</w:t>
            </w:r>
            <w:r w:rsidR="00EF1D88">
              <w:t>,2</w:t>
            </w:r>
          </w:p>
          <w:p w:rsidR="000B613B" w:rsidRDefault="000B613B" w:rsidP="00222C93">
            <w:pPr>
              <w:jc w:val="center"/>
            </w:pPr>
            <w:r>
              <w:t>77,8</w:t>
            </w:r>
          </w:p>
          <w:p w:rsidR="000B613B" w:rsidRDefault="000B613B" w:rsidP="00222C93">
            <w:pPr>
              <w:jc w:val="center"/>
            </w:pPr>
          </w:p>
          <w:p w:rsidR="000B613B" w:rsidRDefault="000B613B" w:rsidP="00222C93">
            <w:pPr>
              <w:jc w:val="center"/>
            </w:pPr>
            <w:r>
              <w:t>84</w:t>
            </w:r>
            <w:r w:rsidR="00EF1D88">
              <w:t>,4</w:t>
            </w:r>
          </w:p>
          <w:p w:rsidR="000B613B" w:rsidRDefault="000B613B" w:rsidP="00222C93">
            <w:pPr>
              <w:jc w:val="center"/>
            </w:pPr>
            <w:r>
              <w:t>111,8</w:t>
            </w:r>
          </w:p>
          <w:p w:rsidR="000B613B" w:rsidRDefault="000B613B" w:rsidP="00222C93">
            <w:pPr>
              <w:jc w:val="center"/>
            </w:pPr>
            <w:r>
              <w:t>100</w:t>
            </w:r>
          </w:p>
          <w:p w:rsidR="000B613B" w:rsidRDefault="000B613B" w:rsidP="00222C93">
            <w:pPr>
              <w:jc w:val="center"/>
            </w:pPr>
            <w:r>
              <w:t>16</w:t>
            </w:r>
            <w:r w:rsidR="00EF1D88">
              <w:t>3,6</w:t>
            </w:r>
          </w:p>
        </w:tc>
        <w:tc>
          <w:tcPr>
            <w:tcW w:w="946" w:type="dxa"/>
            <w:tcBorders>
              <w:top w:val="single" w:sz="4" w:space="0" w:color="000000"/>
              <w:left w:val="single" w:sz="4" w:space="0" w:color="000000"/>
              <w:bottom w:val="single" w:sz="4" w:space="0" w:color="000000"/>
            </w:tcBorders>
          </w:tcPr>
          <w:p w:rsidR="0089096F" w:rsidRDefault="00045591" w:rsidP="00222C93">
            <w:pPr>
              <w:jc w:val="center"/>
            </w:pPr>
            <w:r>
              <w:t>0,8</w:t>
            </w:r>
          </w:p>
          <w:p w:rsidR="00045591" w:rsidRDefault="00045591" w:rsidP="00222C93">
            <w:pPr>
              <w:jc w:val="center"/>
            </w:pPr>
            <w:r>
              <w:t>0,4</w:t>
            </w:r>
          </w:p>
          <w:p w:rsidR="00045591" w:rsidRDefault="00045591" w:rsidP="00222C93">
            <w:pPr>
              <w:jc w:val="center"/>
            </w:pPr>
          </w:p>
          <w:p w:rsidR="00045591" w:rsidRDefault="00045591" w:rsidP="00222C93">
            <w:pPr>
              <w:jc w:val="center"/>
            </w:pPr>
            <w:r>
              <w:t>1,5</w:t>
            </w:r>
          </w:p>
          <w:p w:rsidR="00045591" w:rsidRDefault="00045591" w:rsidP="00222C93">
            <w:pPr>
              <w:jc w:val="center"/>
            </w:pPr>
            <w:r>
              <w:t>-2,1</w:t>
            </w:r>
          </w:p>
          <w:p w:rsidR="00045591" w:rsidRDefault="00045591" w:rsidP="00222C93">
            <w:pPr>
              <w:jc w:val="center"/>
            </w:pPr>
            <w:r>
              <w:t>-0,9</w:t>
            </w:r>
          </w:p>
          <w:p w:rsidR="00045591" w:rsidRDefault="00045591" w:rsidP="00222C93">
            <w:pPr>
              <w:jc w:val="center"/>
            </w:pPr>
            <w:r>
              <w:t>-0,7</w:t>
            </w:r>
          </w:p>
        </w:tc>
        <w:tc>
          <w:tcPr>
            <w:tcW w:w="946" w:type="dxa"/>
            <w:tcBorders>
              <w:top w:val="single" w:sz="4" w:space="0" w:color="000000"/>
              <w:left w:val="single" w:sz="4" w:space="0" w:color="000000"/>
              <w:bottom w:val="single" w:sz="4" w:space="0" w:color="000000"/>
            </w:tcBorders>
          </w:tcPr>
          <w:p w:rsidR="0089096F" w:rsidRDefault="00EF1D88" w:rsidP="00222C93">
            <w:pPr>
              <w:jc w:val="center"/>
            </w:pPr>
            <w:r>
              <w:t>105,5</w:t>
            </w:r>
          </w:p>
          <w:p w:rsidR="00EF1D88" w:rsidRDefault="00EF1D88" w:rsidP="00222C93">
            <w:pPr>
              <w:jc w:val="center"/>
            </w:pPr>
            <w:r>
              <w:t>92,6</w:t>
            </w:r>
          </w:p>
          <w:p w:rsidR="00EF1D88" w:rsidRDefault="00EF1D88" w:rsidP="00222C93">
            <w:pPr>
              <w:jc w:val="center"/>
            </w:pPr>
          </w:p>
          <w:p w:rsidR="00EF1D88" w:rsidRDefault="00EF1D88" w:rsidP="00222C93">
            <w:pPr>
              <w:jc w:val="center"/>
            </w:pPr>
            <w:r>
              <w:t>91,7</w:t>
            </w:r>
          </w:p>
          <w:p w:rsidR="00EF1D88" w:rsidRDefault="00EF1D88" w:rsidP="00222C93">
            <w:pPr>
              <w:jc w:val="center"/>
            </w:pPr>
            <w:r>
              <w:t>105,4</w:t>
            </w:r>
          </w:p>
          <w:p w:rsidR="00EF1D88" w:rsidRDefault="00EF1D88" w:rsidP="00222C93">
            <w:pPr>
              <w:jc w:val="center"/>
            </w:pPr>
            <w:r>
              <w:t>93,3</w:t>
            </w:r>
          </w:p>
          <w:p w:rsidR="00EF1D88" w:rsidRDefault="00EF1D88" w:rsidP="00222C93">
            <w:pPr>
              <w:jc w:val="center"/>
            </w:pPr>
            <w:r>
              <w:t>100</w:t>
            </w:r>
          </w:p>
        </w:tc>
        <w:tc>
          <w:tcPr>
            <w:tcW w:w="946" w:type="dxa"/>
            <w:tcBorders>
              <w:top w:val="single" w:sz="4" w:space="0" w:color="000000"/>
              <w:left w:val="single" w:sz="4" w:space="0" w:color="000000"/>
              <w:bottom w:val="single" w:sz="4" w:space="0" w:color="000000"/>
            </w:tcBorders>
          </w:tcPr>
          <w:p w:rsidR="0089096F" w:rsidRDefault="00045591" w:rsidP="00222C93">
            <w:pPr>
              <w:jc w:val="center"/>
            </w:pPr>
            <w:r>
              <w:t>0,8</w:t>
            </w:r>
          </w:p>
          <w:p w:rsidR="00045591" w:rsidRDefault="00045591" w:rsidP="00222C93">
            <w:pPr>
              <w:jc w:val="center"/>
            </w:pPr>
            <w:r>
              <w:t>0,8</w:t>
            </w:r>
          </w:p>
          <w:p w:rsidR="00045591" w:rsidRDefault="00045591" w:rsidP="00222C93">
            <w:pPr>
              <w:jc w:val="center"/>
            </w:pPr>
          </w:p>
          <w:p w:rsidR="00045591" w:rsidRDefault="00045591" w:rsidP="00222C93">
            <w:pPr>
              <w:jc w:val="center"/>
            </w:pPr>
            <w:r>
              <w:t>0,5</w:t>
            </w:r>
          </w:p>
          <w:p w:rsidR="00045591" w:rsidRDefault="00045591" w:rsidP="00222C93">
            <w:pPr>
              <w:jc w:val="center"/>
            </w:pPr>
            <w:r>
              <w:t>-2,7</w:t>
            </w:r>
          </w:p>
          <w:p w:rsidR="00045591" w:rsidRDefault="00045591" w:rsidP="00222C93">
            <w:pPr>
              <w:jc w:val="center"/>
            </w:pPr>
            <w:r>
              <w:t>-1,6</w:t>
            </w:r>
          </w:p>
          <w:p w:rsidR="00045591" w:rsidRDefault="00045591" w:rsidP="00222C93">
            <w:pPr>
              <w:jc w:val="center"/>
            </w:pPr>
            <w:r>
              <w:t>0,3</w:t>
            </w:r>
          </w:p>
        </w:tc>
        <w:tc>
          <w:tcPr>
            <w:tcW w:w="967" w:type="dxa"/>
            <w:tcBorders>
              <w:top w:val="single" w:sz="4" w:space="0" w:color="000000"/>
              <w:left w:val="single" w:sz="4" w:space="0" w:color="000000"/>
              <w:bottom w:val="single" w:sz="4" w:space="0" w:color="000000"/>
              <w:right w:val="single" w:sz="4" w:space="0" w:color="000000"/>
            </w:tcBorders>
          </w:tcPr>
          <w:p w:rsidR="0089096F" w:rsidRDefault="00EF1D88" w:rsidP="00222C93">
            <w:pPr>
              <w:jc w:val="center"/>
            </w:pPr>
            <w:r>
              <w:t>112,8</w:t>
            </w:r>
          </w:p>
          <w:p w:rsidR="00EF1D88" w:rsidRDefault="00EF1D88" w:rsidP="00222C93">
            <w:pPr>
              <w:jc w:val="center"/>
            </w:pPr>
            <w:r>
              <w:t>122,2</w:t>
            </w:r>
          </w:p>
          <w:p w:rsidR="00EF1D88" w:rsidRDefault="00EF1D88" w:rsidP="00222C93">
            <w:pPr>
              <w:jc w:val="center"/>
            </w:pPr>
          </w:p>
          <w:p w:rsidR="00EF1D88" w:rsidRDefault="00EF1D88" w:rsidP="00222C93">
            <w:pPr>
              <w:jc w:val="center"/>
            </w:pPr>
            <w:r>
              <w:t>94,2</w:t>
            </w:r>
          </w:p>
          <w:p w:rsidR="00EF1D88" w:rsidRDefault="00EF1D88" w:rsidP="00222C93">
            <w:pPr>
              <w:jc w:val="center"/>
            </w:pPr>
            <w:r>
              <w:t>97,3</w:t>
            </w:r>
          </w:p>
          <w:p w:rsidR="00EF1D88" w:rsidRDefault="00EF1D88" w:rsidP="00222C93">
            <w:pPr>
              <w:jc w:val="center"/>
            </w:pPr>
            <w:r>
              <w:t>81,5</w:t>
            </w:r>
          </w:p>
          <w:p w:rsidR="00EF1D88" w:rsidRDefault="00EF1D88" w:rsidP="00222C93">
            <w:pPr>
              <w:jc w:val="center"/>
            </w:pPr>
            <w:r>
              <w:t>127,3</w:t>
            </w:r>
          </w:p>
        </w:tc>
      </w:tr>
    </w:tbl>
    <w:p w:rsidR="0089096F" w:rsidRDefault="0089096F" w:rsidP="005937DC">
      <w:pPr>
        <w:spacing w:line="360" w:lineRule="auto"/>
        <w:ind w:firstLine="540"/>
        <w:jc w:val="both"/>
        <w:rPr>
          <w:sz w:val="28"/>
          <w:szCs w:val="28"/>
        </w:rPr>
      </w:pPr>
    </w:p>
    <w:p w:rsidR="00045591" w:rsidRDefault="00045591" w:rsidP="00045591">
      <w:pPr>
        <w:spacing w:line="360" w:lineRule="auto"/>
        <w:ind w:firstLine="540"/>
        <w:jc w:val="both"/>
        <w:rPr>
          <w:sz w:val="28"/>
          <w:szCs w:val="28"/>
        </w:rPr>
      </w:pPr>
      <w:r>
        <w:rPr>
          <w:sz w:val="28"/>
          <w:szCs w:val="28"/>
        </w:rPr>
        <w:t>Анализируя показатели годового прироста и темпа роста безработных, отметим, что наибольший рост безработицы произошёл в 2006 году – число безработных с начальным общим и</w:t>
      </w:r>
      <w:r w:rsidR="00D45025">
        <w:rPr>
          <w:sz w:val="28"/>
          <w:szCs w:val="28"/>
        </w:rPr>
        <w:t>ли</w:t>
      </w:r>
      <w:r>
        <w:rPr>
          <w:sz w:val="28"/>
          <w:szCs w:val="28"/>
        </w:rPr>
        <w:t xml:space="preserve"> не имеющих</w:t>
      </w:r>
      <w:r w:rsidRPr="00045591">
        <w:rPr>
          <w:sz w:val="28"/>
          <w:szCs w:val="28"/>
        </w:rPr>
        <w:t xml:space="preserve"> начального общего образования</w:t>
      </w:r>
      <w:r>
        <w:rPr>
          <w:sz w:val="28"/>
          <w:szCs w:val="28"/>
        </w:rPr>
        <w:t xml:space="preserve"> (Т</w:t>
      </w:r>
      <w:r>
        <w:rPr>
          <w:sz w:val="28"/>
          <w:szCs w:val="28"/>
          <w:vertAlign w:val="subscript"/>
        </w:rPr>
        <w:t>р</w:t>
      </w:r>
      <w:r>
        <w:rPr>
          <w:sz w:val="28"/>
          <w:szCs w:val="28"/>
        </w:rPr>
        <w:t xml:space="preserve">=163,6) по сравнению с 2005 годом возросло примерно в 1,5 раза. </w:t>
      </w:r>
    </w:p>
    <w:p w:rsidR="00045591" w:rsidRDefault="00045591" w:rsidP="00045591">
      <w:pPr>
        <w:spacing w:line="360" w:lineRule="auto"/>
        <w:ind w:firstLine="540"/>
        <w:jc w:val="both"/>
        <w:rPr>
          <w:sz w:val="28"/>
          <w:szCs w:val="28"/>
        </w:rPr>
      </w:pPr>
      <w:r>
        <w:rPr>
          <w:sz w:val="28"/>
          <w:szCs w:val="28"/>
        </w:rPr>
        <w:t>Если рассматривать образовательный уровень безработицы по половому признаку (таблица 1), то можно прийти к следующему выводу: в общем различий по безработице в зависимости от уровня образования нет, за исключением того, что  уровень безработицы женщин, имеющих среднее профессиональное образование выше аналогичного показателя у мужчин. Это можно проследить по следующему графику:</w:t>
      </w:r>
    </w:p>
    <w:p w:rsidR="00DA6D42" w:rsidRDefault="003D1EF6" w:rsidP="00DA6D42">
      <w:pPr>
        <w:spacing w:line="360" w:lineRule="auto"/>
        <w:ind w:firstLine="540"/>
        <w:jc w:val="center"/>
        <w:rPr>
          <w:sz w:val="28"/>
          <w:szCs w:val="28"/>
        </w:rPr>
      </w:pPr>
      <w:r>
        <w:pict>
          <v:shape id="_x0000_i1027" type="#_x0000_t75" style="width:354pt;height:211.5pt">
            <v:imagedata r:id="rId8" o:title=""/>
          </v:shape>
        </w:pict>
      </w:r>
      <w:r w:rsidR="00DA6D42" w:rsidRPr="00DA6D42">
        <w:rPr>
          <w:sz w:val="28"/>
          <w:szCs w:val="28"/>
        </w:rPr>
        <w:t xml:space="preserve"> </w:t>
      </w:r>
    </w:p>
    <w:p w:rsidR="00DA6D42" w:rsidRDefault="00DA6D42" w:rsidP="00DA6D42">
      <w:pPr>
        <w:spacing w:line="360" w:lineRule="auto"/>
        <w:ind w:firstLine="540"/>
        <w:jc w:val="center"/>
        <w:rPr>
          <w:sz w:val="28"/>
          <w:szCs w:val="28"/>
        </w:rPr>
      </w:pPr>
      <w:r>
        <w:rPr>
          <w:sz w:val="28"/>
          <w:szCs w:val="28"/>
        </w:rPr>
        <w:t>Рисунок 2 – численность безработных, имеющих среднее профессиональное образование</w:t>
      </w:r>
    </w:p>
    <w:p w:rsidR="00DA6D42" w:rsidRDefault="00DA6D42" w:rsidP="00DA6D42">
      <w:pPr>
        <w:spacing w:line="360" w:lineRule="auto"/>
        <w:ind w:firstLine="540"/>
        <w:jc w:val="both"/>
        <w:rPr>
          <w:sz w:val="28"/>
          <w:szCs w:val="28"/>
        </w:rPr>
      </w:pPr>
      <w:r>
        <w:rPr>
          <w:sz w:val="28"/>
          <w:szCs w:val="28"/>
        </w:rPr>
        <w:t>Теперь рассмотрим структуру безработных в зависимости от возраста, используя следующие таблицу и гистограмму:</w:t>
      </w:r>
    </w:p>
    <w:p w:rsidR="00DA6D42" w:rsidRDefault="00DA6D42" w:rsidP="00DA6D42">
      <w:pPr>
        <w:spacing w:line="360" w:lineRule="auto"/>
        <w:jc w:val="center"/>
        <w:rPr>
          <w:sz w:val="28"/>
          <w:szCs w:val="28"/>
        </w:rPr>
      </w:pPr>
      <w:r>
        <w:rPr>
          <w:sz w:val="28"/>
          <w:szCs w:val="28"/>
        </w:rPr>
        <w:t>Таблица 3 – Структура безработных по возрастным группам, %</w:t>
      </w:r>
    </w:p>
    <w:p w:rsidR="00DA6D42" w:rsidRDefault="00DA6D42" w:rsidP="00DA6D42">
      <w:pPr>
        <w:spacing w:line="360" w:lineRule="auto"/>
      </w:pPr>
    </w:p>
    <w:tbl>
      <w:tblPr>
        <w:tblW w:w="0" w:type="auto"/>
        <w:tblInd w:w="530" w:type="dxa"/>
        <w:tblLayout w:type="fixed"/>
        <w:tblLook w:val="0000" w:firstRow="0" w:lastRow="0" w:firstColumn="0" w:lastColumn="0" w:noHBand="0" w:noVBand="0"/>
      </w:tblPr>
      <w:tblGrid>
        <w:gridCol w:w="2133"/>
        <w:gridCol w:w="855"/>
        <w:gridCol w:w="855"/>
        <w:gridCol w:w="855"/>
        <w:gridCol w:w="855"/>
        <w:gridCol w:w="855"/>
        <w:gridCol w:w="2245"/>
      </w:tblGrid>
      <w:tr w:rsidR="00DA6D42">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Возраст, лет</w:t>
            </w:r>
          </w:p>
        </w:tc>
        <w:tc>
          <w:tcPr>
            <w:tcW w:w="855" w:type="dxa"/>
            <w:tcBorders>
              <w:top w:val="single" w:sz="4" w:space="0" w:color="000000"/>
              <w:left w:val="single" w:sz="4" w:space="0" w:color="000000"/>
              <w:bottom w:val="single" w:sz="4" w:space="0" w:color="000000"/>
            </w:tcBorders>
          </w:tcPr>
          <w:p w:rsidR="00DA6D42" w:rsidRDefault="003439F3" w:rsidP="00222C93">
            <w:pPr>
              <w:snapToGrid w:val="0"/>
              <w:spacing w:line="360" w:lineRule="auto"/>
              <w:jc w:val="center"/>
            </w:pPr>
            <w:r>
              <w:t>2004</w:t>
            </w:r>
            <w:r w:rsidR="00DA6D42">
              <w:t>г.</w:t>
            </w:r>
          </w:p>
        </w:tc>
        <w:tc>
          <w:tcPr>
            <w:tcW w:w="855" w:type="dxa"/>
            <w:tcBorders>
              <w:top w:val="single" w:sz="4" w:space="0" w:color="000000"/>
              <w:left w:val="single" w:sz="4" w:space="0" w:color="000000"/>
              <w:bottom w:val="single" w:sz="4" w:space="0" w:color="000000"/>
            </w:tcBorders>
          </w:tcPr>
          <w:p w:rsidR="00DA6D42" w:rsidRDefault="003439F3" w:rsidP="00222C93">
            <w:pPr>
              <w:snapToGrid w:val="0"/>
              <w:spacing w:line="360" w:lineRule="auto"/>
              <w:jc w:val="center"/>
            </w:pPr>
            <w:r>
              <w:t>2005</w:t>
            </w:r>
            <w:r w:rsidR="00DA6D42">
              <w:t>г.</w:t>
            </w:r>
          </w:p>
        </w:tc>
        <w:tc>
          <w:tcPr>
            <w:tcW w:w="855" w:type="dxa"/>
            <w:tcBorders>
              <w:top w:val="single" w:sz="4" w:space="0" w:color="000000"/>
              <w:left w:val="single" w:sz="4" w:space="0" w:color="000000"/>
              <w:bottom w:val="single" w:sz="4" w:space="0" w:color="000000"/>
            </w:tcBorders>
          </w:tcPr>
          <w:p w:rsidR="00DA6D42" w:rsidRDefault="003439F3" w:rsidP="00222C93">
            <w:pPr>
              <w:snapToGrid w:val="0"/>
              <w:spacing w:line="360" w:lineRule="auto"/>
              <w:jc w:val="center"/>
            </w:pPr>
            <w:r>
              <w:t>2006</w:t>
            </w:r>
            <w:r w:rsidR="00DA6D42">
              <w:t>г.</w:t>
            </w:r>
          </w:p>
        </w:tc>
        <w:tc>
          <w:tcPr>
            <w:tcW w:w="855" w:type="dxa"/>
            <w:tcBorders>
              <w:top w:val="single" w:sz="4" w:space="0" w:color="000000"/>
              <w:left w:val="single" w:sz="4" w:space="0" w:color="000000"/>
              <w:bottom w:val="single" w:sz="4" w:space="0" w:color="000000"/>
            </w:tcBorders>
          </w:tcPr>
          <w:p w:rsidR="00DA6D42" w:rsidRDefault="003439F3" w:rsidP="00222C93">
            <w:pPr>
              <w:snapToGrid w:val="0"/>
              <w:spacing w:line="360" w:lineRule="auto"/>
              <w:jc w:val="center"/>
            </w:pPr>
            <w:r>
              <w:t>2007</w:t>
            </w:r>
            <w:r w:rsidR="00DA6D42">
              <w:t>г.</w:t>
            </w:r>
          </w:p>
        </w:tc>
        <w:tc>
          <w:tcPr>
            <w:tcW w:w="855" w:type="dxa"/>
            <w:tcBorders>
              <w:top w:val="single" w:sz="4" w:space="0" w:color="000000"/>
              <w:left w:val="single" w:sz="4" w:space="0" w:color="000000"/>
              <w:bottom w:val="single" w:sz="4" w:space="0" w:color="000000"/>
            </w:tcBorders>
          </w:tcPr>
          <w:p w:rsidR="00DA6D42" w:rsidRDefault="003439F3" w:rsidP="00222C93">
            <w:pPr>
              <w:snapToGrid w:val="0"/>
              <w:spacing w:line="360" w:lineRule="auto"/>
              <w:jc w:val="center"/>
            </w:pPr>
            <w:r>
              <w:t>2008</w:t>
            </w:r>
            <w:r w:rsidR="00DA6D42">
              <w:t>г.</w:t>
            </w:r>
          </w:p>
        </w:tc>
        <w:tc>
          <w:tcPr>
            <w:tcW w:w="2245" w:type="dxa"/>
            <w:tcBorders>
              <w:top w:val="single" w:sz="4" w:space="0" w:color="000000"/>
              <w:left w:val="single" w:sz="4" w:space="0" w:color="000000"/>
              <w:bottom w:val="single" w:sz="4" w:space="0" w:color="000000"/>
              <w:right w:val="single" w:sz="4" w:space="0" w:color="000000"/>
            </w:tcBorders>
          </w:tcPr>
          <w:p w:rsidR="00DA6D42" w:rsidRDefault="003439F3" w:rsidP="00222C93">
            <w:pPr>
              <w:snapToGrid w:val="0"/>
              <w:spacing w:line="360" w:lineRule="auto"/>
              <w:jc w:val="center"/>
            </w:pPr>
            <w:r>
              <w:t>2008г. к 2004</w:t>
            </w:r>
            <w:r w:rsidR="00DA6D42">
              <w:t>г. (+,-)</w:t>
            </w:r>
          </w:p>
        </w:tc>
      </w:tr>
      <w:tr w:rsidR="00DA6D42">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2</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3</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4</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5</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6</w:t>
            </w:r>
          </w:p>
        </w:tc>
        <w:tc>
          <w:tcPr>
            <w:tcW w:w="2245" w:type="dxa"/>
            <w:tcBorders>
              <w:top w:val="single" w:sz="4" w:space="0" w:color="000000"/>
              <w:left w:val="single" w:sz="4" w:space="0" w:color="000000"/>
              <w:bottom w:val="single" w:sz="4" w:space="0" w:color="000000"/>
              <w:right w:val="single" w:sz="4" w:space="0" w:color="000000"/>
            </w:tcBorders>
          </w:tcPr>
          <w:p w:rsidR="00DA6D42" w:rsidRDefault="00DA6D42" w:rsidP="00222C93">
            <w:pPr>
              <w:snapToGrid w:val="0"/>
              <w:spacing w:line="360" w:lineRule="auto"/>
              <w:jc w:val="center"/>
            </w:pPr>
            <w:r>
              <w:t>7</w:t>
            </w:r>
          </w:p>
        </w:tc>
      </w:tr>
      <w:tr w:rsidR="00DA6D42">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Всего в экономике</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100</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100</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100</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100</w:t>
            </w:r>
          </w:p>
        </w:tc>
        <w:tc>
          <w:tcPr>
            <w:tcW w:w="855"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100</w:t>
            </w:r>
          </w:p>
        </w:tc>
        <w:tc>
          <w:tcPr>
            <w:tcW w:w="2245" w:type="dxa"/>
            <w:tcBorders>
              <w:top w:val="single" w:sz="4" w:space="0" w:color="000000"/>
              <w:left w:val="single" w:sz="4" w:space="0" w:color="000000"/>
              <w:bottom w:val="single" w:sz="4" w:space="0" w:color="000000"/>
              <w:right w:val="single" w:sz="4" w:space="0" w:color="000000"/>
            </w:tcBorders>
          </w:tcPr>
          <w:p w:rsidR="00DA6D42" w:rsidRDefault="00DA6D42" w:rsidP="00222C93">
            <w:pPr>
              <w:snapToGrid w:val="0"/>
              <w:spacing w:line="360" w:lineRule="auto"/>
              <w:jc w:val="center"/>
            </w:pPr>
          </w:p>
        </w:tc>
      </w:tr>
      <w:tr w:rsidR="00DA6D42">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15-19</w:t>
            </w:r>
          </w:p>
          <w:p w:rsidR="00DA6D42" w:rsidRDefault="00DA6D42" w:rsidP="00222C93">
            <w:pPr>
              <w:spacing w:line="360" w:lineRule="auto"/>
              <w:jc w:val="center"/>
            </w:pPr>
            <w:r>
              <w:t>20</w:t>
            </w:r>
            <w:r>
              <w:rPr>
                <w:lang w:val="en-US"/>
              </w:rPr>
              <w:t>-</w:t>
            </w:r>
            <w:r>
              <w:t>24</w:t>
            </w:r>
          </w:p>
          <w:p w:rsidR="00DA6D42" w:rsidRDefault="00DA6D42" w:rsidP="00222C93">
            <w:pPr>
              <w:spacing w:line="360" w:lineRule="auto"/>
              <w:jc w:val="center"/>
            </w:pPr>
            <w:r>
              <w:t>25-29</w:t>
            </w:r>
          </w:p>
          <w:p w:rsidR="00DA6D42" w:rsidRDefault="00DA6D42" w:rsidP="00222C93">
            <w:pPr>
              <w:spacing w:line="360" w:lineRule="auto"/>
              <w:jc w:val="center"/>
            </w:pPr>
            <w:r>
              <w:t>30-49</w:t>
            </w:r>
          </w:p>
          <w:p w:rsidR="00DA6D42" w:rsidRDefault="00DA6D42" w:rsidP="00222C93">
            <w:pPr>
              <w:spacing w:line="360" w:lineRule="auto"/>
              <w:jc w:val="center"/>
            </w:pPr>
            <w:r>
              <w:t>50-54</w:t>
            </w:r>
          </w:p>
          <w:p w:rsidR="00DA6D42" w:rsidRDefault="00DA6D42" w:rsidP="00222C93">
            <w:pPr>
              <w:spacing w:line="360" w:lineRule="auto"/>
              <w:jc w:val="center"/>
            </w:pPr>
            <w:r>
              <w:t>55-59</w:t>
            </w:r>
          </w:p>
          <w:p w:rsidR="00DA6D42" w:rsidRDefault="00DA6D42" w:rsidP="00222C93">
            <w:pPr>
              <w:spacing w:line="360" w:lineRule="auto"/>
              <w:jc w:val="center"/>
            </w:pPr>
            <w:r>
              <w:t>60-72</w:t>
            </w:r>
          </w:p>
        </w:tc>
        <w:tc>
          <w:tcPr>
            <w:tcW w:w="855" w:type="dxa"/>
            <w:tcBorders>
              <w:top w:val="single" w:sz="4" w:space="0" w:color="000000"/>
              <w:left w:val="single" w:sz="4" w:space="0" w:color="000000"/>
              <w:bottom w:val="single" w:sz="4" w:space="0" w:color="000000"/>
            </w:tcBorders>
          </w:tcPr>
          <w:p w:rsidR="00DA6D42" w:rsidRDefault="00880AF4" w:rsidP="00222C93">
            <w:pPr>
              <w:spacing w:line="360" w:lineRule="auto"/>
              <w:jc w:val="center"/>
            </w:pPr>
            <w:r>
              <w:t>10,4</w:t>
            </w:r>
          </w:p>
          <w:p w:rsidR="00880AF4" w:rsidRDefault="003439F3" w:rsidP="00222C93">
            <w:pPr>
              <w:spacing w:line="360" w:lineRule="auto"/>
              <w:jc w:val="center"/>
            </w:pPr>
            <w:r>
              <w:t>17,7</w:t>
            </w:r>
          </w:p>
          <w:p w:rsidR="003439F3" w:rsidRDefault="003439F3" w:rsidP="00222C93">
            <w:pPr>
              <w:spacing w:line="360" w:lineRule="auto"/>
              <w:jc w:val="center"/>
            </w:pPr>
            <w:r>
              <w:t>12,3</w:t>
            </w:r>
          </w:p>
          <w:p w:rsidR="003439F3" w:rsidRDefault="003439F3" w:rsidP="00222C93">
            <w:pPr>
              <w:spacing w:line="360" w:lineRule="auto"/>
              <w:jc w:val="center"/>
            </w:pPr>
            <w:r>
              <w:t>11,3</w:t>
            </w:r>
          </w:p>
          <w:p w:rsidR="003439F3" w:rsidRDefault="003439F3" w:rsidP="00222C93">
            <w:pPr>
              <w:spacing w:line="360" w:lineRule="auto"/>
              <w:jc w:val="center"/>
            </w:pPr>
            <w:r>
              <w:t>8,7</w:t>
            </w:r>
          </w:p>
          <w:p w:rsidR="003439F3" w:rsidRDefault="003439F3" w:rsidP="00222C93">
            <w:pPr>
              <w:spacing w:line="360" w:lineRule="auto"/>
              <w:jc w:val="center"/>
            </w:pPr>
            <w:r>
              <w:t>2,8</w:t>
            </w:r>
          </w:p>
          <w:p w:rsidR="003439F3" w:rsidRDefault="003439F3" w:rsidP="00222C93">
            <w:pPr>
              <w:spacing w:line="360" w:lineRule="auto"/>
              <w:jc w:val="center"/>
            </w:pPr>
            <w:r>
              <w:t>2,3</w:t>
            </w:r>
          </w:p>
        </w:tc>
        <w:tc>
          <w:tcPr>
            <w:tcW w:w="855" w:type="dxa"/>
            <w:tcBorders>
              <w:top w:val="single" w:sz="4" w:space="0" w:color="000000"/>
              <w:left w:val="single" w:sz="4" w:space="0" w:color="000000"/>
              <w:bottom w:val="single" w:sz="4" w:space="0" w:color="000000"/>
            </w:tcBorders>
          </w:tcPr>
          <w:p w:rsidR="00DA6D42" w:rsidRDefault="003439F3" w:rsidP="00222C93">
            <w:pPr>
              <w:spacing w:line="360" w:lineRule="auto"/>
              <w:jc w:val="center"/>
            </w:pPr>
            <w:r>
              <w:t>10,5</w:t>
            </w:r>
          </w:p>
          <w:p w:rsidR="003439F3" w:rsidRDefault="003439F3" w:rsidP="00222C93">
            <w:pPr>
              <w:spacing w:line="360" w:lineRule="auto"/>
              <w:jc w:val="center"/>
            </w:pPr>
            <w:r>
              <w:t>17,9</w:t>
            </w:r>
          </w:p>
          <w:p w:rsidR="003439F3" w:rsidRDefault="003439F3" w:rsidP="00222C93">
            <w:pPr>
              <w:spacing w:line="360" w:lineRule="auto"/>
              <w:jc w:val="center"/>
            </w:pPr>
            <w:r>
              <w:t>13,0</w:t>
            </w:r>
          </w:p>
          <w:p w:rsidR="003439F3" w:rsidRDefault="003439F3" w:rsidP="00222C93">
            <w:pPr>
              <w:spacing w:line="360" w:lineRule="auto"/>
              <w:jc w:val="center"/>
            </w:pPr>
            <w:r>
              <w:t>10,9</w:t>
            </w:r>
          </w:p>
          <w:p w:rsidR="003439F3" w:rsidRDefault="003439F3" w:rsidP="00222C93">
            <w:pPr>
              <w:spacing w:line="360" w:lineRule="auto"/>
              <w:jc w:val="center"/>
            </w:pPr>
            <w:r>
              <w:t>9,0</w:t>
            </w:r>
          </w:p>
          <w:p w:rsidR="003439F3" w:rsidRDefault="003439F3" w:rsidP="00222C93">
            <w:pPr>
              <w:spacing w:line="360" w:lineRule="auto"/>
              <w:jc w:val="center"/>
            </w:pPr>
            <w:r>
              <w:t>3,6</w:t>
            </w:r>
          </w:p>
          <w:p w:rsidR="003439F3" w:rsidRDefault="003439F3" w:rsidP="00222C93">
            <w:pPr>
              <w:spacing w:line="360" w:lineRule="auto"/>
              <w:jc w:val="center"/>
            </w:pPr>
            <w:r>
              <w:t>2,4</w:t>
            </w:r>
          </w:p>
        </w:tc>
        <w:tc>
          <w:tcPr>
            <w:tcW w:w="855" w:type="dxa"/>
            <w:tcBorders>
              <w:top w:val="single" w:sz="4" w:space="0" w:color="000000"/>
              <w:left w:val="single" w:sz="4" w:space="0" w:color="000000"/>
              <w:bottom w:val="single" w:sz="4" w:space="0" w:color="000000"/>
            </w:tcBorders>
          </w:tcPr>
          <w:p w:rsidR="00DA6D42" w:rsidRDefault="003439F3" w:rsidP="00222C93">
            <w:pPr>
              <w:spacing w:line="360" w:lineRule="auto"/>
              <w:jc w:val="center"/>
            </w:pPr>
            <w:r>
              <w:t>9,5</w:t>
            </w:r>
          </w:p>
          <w:p w:rsidR="003439F3" w:rsidRDefault="003439F3" w:rsidP="00222C93">
            <w:pPr>
              <w:spacing w:line="360" w:lineRule="auto"/>
              <w:jc w:val="center"/>
            </w:pPr>
            <w:r>
              <w:t>21,6</w:t>
            </w:r>
          </w:p>
          <w:p w:rsidR="003439F3" w:rsidRDefault="003439F3" w:rsidP="00222C93">
            <w:pPr>
              <w:spacing w:line="360" w:lineRule="auto"/>
              <w:jc w:val="center"/>
            </w:pPr>
            <w:r>
              <w:t>13,9</w:t>
            </w:r>
          </w:p>
          <w:p w:rsidR="003439F3" w:rsidRDefault="003439F3" w:rsidP="00222C93">
            <w:pPr>
              <w:spacing w:line="360" w:lineRule="auto"/>
              <w:jc w:val="center"/>
            </w:pPr>
            <w:r>
              <w:t>10,4</w:t>
            </w:r>
          </w:p>
          <w:p w:rsidR="003439F3" w:rsidRDefault="003439F3" w:rsidP="00222C93">
            <w:pPr>
              <w:spacing w:line="360" w:lineRule="auto"/>
              <w:jc w:val="center"/>
            </w:pPr>
            <w:r>
              <w:t>8,4</w:t>
            </w:r>
          </w:p>
          <w:p w:rsidR="003439F3" w:rsidRDefault="003439F3" w:rsidP="00222C93">
            <w:pPr>
              <w:spacing w:line="360" w:lineRule="auto"/>
              <w:jc w:val="center"/>
            </w:pPr>
            <w:r>
              <w:t>3,8</w:t>
            </w:r>
          </w:p>
          <w:p w:rsidR="003439F3" w:rsidRDefault="003439F3" w:rsidP="00222C93">
            <w:pPr>
              <w:spacing w:line="360" w:lineRule="auto"/>
              <w:jc w:val="center"/>
            </w:pPr>
            <w:r>
              <w:t>1,3</w:t>
            </w:r>
          </w:p>
        </w:tc>
        <w:tc>
          <w:tcPr>
            <w:tcW w:w="855" w:type="dxa"/>
            <w:tcBorders>
              <w:top w:val="single" w:sz="4" w:space="0" w:color="000000"/>
              <w:left w:val="single" w:sz="4" w:space="0" w:color="000000"/>
              <w:bottom w:val="single" w:sz="4" w:space="0" w:color="000000"/>
            </w:tcBorders>
          </w:tcPr>
          <w:p w:rsidR="00DA6D42" w:rsidRDefault="003439F3" w:rsidP="00222C93">
            <w:pPr>
              <w:spacing w:line="360" w:lineRule="auto"/>
              <w:jc w:val="center"/>
            </w:pPr>
            <w:r>
              <w:t>9,0</w:t>
            </w:r>
          </w:p>
          <w:p w:rsidR="003439F3" w:rsidRDefault="003439F3" w:rsidP="00222C93">
            <w:pPr>
              <w:spacing w:line="360" w:lineRule="auto"/>
              <w:jc w:val="center"/>
            </w:pPr>
            <w:r>
              <w:t>20,5</w:t>
            </w:r>
          </w:p>
          <w:p w:rsidR="003439F3" w:rsidRDefault="003439F3" w:rsidP="00222C93">
            <w:pPr>
              <w:spacing w:line="360" w:lineRule="auto"/>
              <w:jc w:val="center"/>
            </w:pPr>
            <w:r>
              <w:t>11,7</w:t>
            </w:r>
          </w:p>
          <w:p w:rsidR="003439F3" w:rsidRDefault="003439F3" w:rsidP="00222C93">
            <w:pPr>
              <w:spacing w:line="360" w:lineRule="auto"/>
              <w:jc w:val="center"/>
            </w:pPr>
            <w:r>
              <w:t>11,2</w:t>
            </w:r>
          </w:p>
          <w:p w:rsidR="003439F3" w:rsidRDefault="003439F3" w:rsidP="00222C93">
            <w:pPr>
              <w:spacing w:line="360" w:lineRule="auto"/>
              <w:jc w:val="center"/>
            </w:pPr>
            <w:r>
              <w:t>9,2</w:t>
            </w:r>
          </w:p>
          <w:p w:rsidR="003439F3" w:rsidRDefault="003439F3" w:rsidP="00222C93">
            <w:pPr>
              <w:spacing w:line="360" w:lineRule="auto"/>
              <w:jc w:val="center"/>
            </w:pPr>
            <w:r>
              <w:t>3,5</w:t>
            </w:r>
          </w:p>
          <w:p w:rsidR="003439F3" w:rsidRDefault="003439F3" w:rsidP="00222C93">
            <w:pPr>
              <w:spacing w:line="360" w:lineRule="auto"/>
              <w:jc w:val="center"/>
            </w:pPr>
            <w:r>
              <w:t>1,6</w:t>
            </w:r>
          </w:p>
        </w:tc>
        <w:tc>
          <w:tcPr>
            <w:tcW w:w="855" w:type="dxa"/>
            <w:tcBorders>
              <w:top w:val="single" w:sz="4" w:space="0" w:color="000000"/>
              <w:left w:val="single" w:sz="4" w:space="0" w:color="000000"/>
              <w:bottom w:val="single" w:sz="4" w:space="0" w:color="000000"/>
            </w:tcBorders>
          </w:tcPr>
          <w:p w:rsidR="00DA6D42" w:rsidRDefault="003439F3" w:rsidP="00222C93">
            <w:pPr>
              <w:spacing w:line="360" w:lineRule="auto"/>
              <w:jc w:val="center"/>
            </w:pPr>
            <w:r>
              <w:t>9,2</w:t>
            </w:r>
          </w:p>
          <w:p w:rsidR="003439F3" w:rsidRDefault="003439F3" w:rsidP="00222C93">
            <w:pPr>
              <w:spacing w:line="360" w:lineRule="auto"/>
              <w:jc w:val="center"/>
            </w:pPr>
            <w:r>
              <w:t>20,2</w:t>
            </w:r>
          </w:p>
          <w:p w:rsidR="003439F3" w:rsidRDefault="003439F3" w:rsidP="00222C93">
            <w:pPr>
              <w:spacing w:line="360" w:lineRule="auto"/>
              <w:jc w:val="center"/>
            </w:pPr>
            <w:r>
              <w:t>12,2</w:t>
            </w:r>
          </w:p>
          <w:p w:rsidR="003439F3" w:rsidRDefault="003439F3" w:rsidP="00222C93">
            <w:pPr>
              <w:spacing w:line="360" w:lineRule="auto"/>
              <w:jc w:val="center"/>
            </w:pPr>
            <w:r>
              <w:t>10,4</w:t>
            </w:r>
          </w:p>
          <w:p w:rsidR="003439F3" w:rsidRDefault="003439F3" w:rsidP="00222C93">
            <w:pPr>
              <w:spacing w:line="360" w:lineRule="auto"/>
              <w:jc w:val="center"/>
            </w:pPr>
            <w:r>
              <w:t>9,6</w:t>
            </w:r>
          </w:p>
          <w:p w:rsidR="003439F3" w:rsidRDefault="003439F3" w:rsidP="00222C93">
            <w:pPr>
              <w:spacing w:line="360" w:lineRule="auto"/>
              <w:jc w:val="center"/>
            </w:pPr>
            <w:r>
              <w:t>5,1</w:t>
            </w:r>
          </w:p>
          <w:p w:rsidR="003439F3" w:rsidRDefault="003439F3" w:rsidP="00222C93">
            <w:pPr>
              <w:spacing w:line="360" w:lineRule="auto"/>
              <w:jc w:val="center"/>
            </w:pPr>
            <w:r>
              <w:t>2,4</w:t>
            </w:r>
          </w:p>
        </w:tc>
        <w:tc>
          <w:tcPr>
            <w:tcW w:w="2245" w:type="dxa"/>
            <w:tcBorders>
              <w:top w:val="single" w:sz="4" w:space="0" w:color="000000"/>
              <w:left w:val="single" w:sz="4" w:space="0" w:color="000000"/>
              <w:bottom w:val="single" w:sz="4" w:space="0" w:color="000000"/>
              <w:right w:val="single" w:sz="4" w:space="0" w:color="000000"/>
            </w:tcBorders>
          </w:tcPr>
          <w:p w:rsidR="00DA6D42" w:rsidRDefault="003439F3" w:rsidP="00222C93">
            <w:pPr>
              <w:spacing w:line="360" w:lineRule="auto"/>
              <w:jc w:val="center"/>
            </w:pPr>
            <w:r>
              <w:t>-1,2</w:t>
            </w:r>
          </w:p>
          <w:p w:rsidR="003439F3" w:rsidRDefault="003439F3" w:rsidP="00222C93">
            <w:pPr>
              <w:spacing w:line="360" w:lineRule="auto"/>
              <w:jc w:val="center"/>
            </w:pPr>
            <w:r>
              <w:t>2,5</w:t>
            </w:r>
          </w:p>
          <w:p w:rsidR="003439F3" w:rsidRDefault="003439F3" w:rsidP="00222C93">
            <w:pPr>
              <w:spacing w:line="360" w:lineRule="auto"/>
              <w:jc w:val="center"/>
            </w:pPr>
            <w:r>
              <w:t>-0,1</w:t>
            </w:r>
          </w:p>
          <w:p w:rsidR="003439F3" w:rsidRDefault="003439F3" w:rsidP="00222C93">
            <w:pPr>
              <w:spacing w:line="360" w:lineRule="auto"/>
              <w:jc w:val="center"/>
            </w:pPr>
            <w:r>
              <w:t>-0,9</w:t>
            </w:r>
          </w:p>
          <w:p w:rsidR="003439F3" w:rsidRDefault="00F11685" w:rsidP="00222C93">
            <w:pPr>
              <w:spacing w:line="360" w:lineRule="auto"/>
              <w:jc w:val="center"/>
            </w:pPr>
            <w:r>
              <w:t>0,9</w:t>
            </w:r>
          </w:p>
          <w:p w:rsidR="00F11685" w:rsidRDefault="00F11685" w:rsidP="00222C93">
            <w:pPr>
              <w:spacing w:line="360" w:lineRule="auto"/>
              <w:jc w:val="center"/>
            </w:pPr>
            <w:r>
              <w:t>2,3</w:t>
            </w:r>
          </w:p>
          <w:p w:rsidR="00F11685" w:rsidRDefault="00F11685" w:rsidP="00222C93">
            <w:pPr>
              <w:spacing w:line="360" w:lineRule="auto"/>
              <w:jc w:val="center"/>
            </w:pPr>
            <w:r>
              <w:t>0,1</w:t>
            </w:r>
          </w:p>
        </w:tc>
      </w:tr>
      <w:tr w:rsidR="00DA6D42">
        <w:trPr>
          <w:trHeight w:val="73"/>
        </w:trPr>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Средний возраст</w:t>
            </w:r>
          </w:p>
        </w:tc>
        <w:tc>
          <w:tcPr>
            <w:tcW w:w="855" w:type="dxa"/>
            <w:tcBorders>
              <w:top w:val="single" w:sz="4" w:space="0" w:color="000000"/>
              <w:left w:val="single" w:sz="4" w:space="0" w:color="000000"/>
              <w:bottom w:val="single" w:sz="4" w:space="0" w:color="000000"/>
            </w:tcBorders>
          </w:tcPr>
          <w:p w:rsidR="00DA6D42" w:rsidRDefault="006B4309" w:rsidP="00222C93">
            <w:pPr>
              <w:snapToGrid w:val="0"/>
              <w:spacing w:line="360" w:lineRule="auto"/>
              <w:jc w:val="center"/>
            </w:pPr>
            <w:r>
              <w:t>34,9</w:t>
            </w:r>
          </w:p>
        </w:tc>
        <w:tc>
          <w:tcPr>
            <w:tcW w:w="855" w:type="dxa"/>
            <w:tcBorders>
              <w:top w:val="single" w:sz="4" w:space="0" w:color="000000"/>
              <w:left w:val="single" w:sz="4" w:space="0" w:color="000000"/>
              <w:bottom w:val="single" w:sz="4" w:space="0" w:color="000000"/>
            </w:tcBorders>
          </w:tcPr>
          <w:p w:rsidR="00DA6D42" w:rsidRDefault="002465D0" w:rsidP="00222C93">
            <w:pPr>
              <w:snapToGrid w:val="0"/>
              <w:spacing w:line="360" w:lineRule="auto"/>
              <w:jc w:val="center"/>
            </w:pPr>
            <w:r>
              <w:t>35,7</w:t>
            </w:r>
          </w:p>
        </w:tc>
        <w:tc>
          <w:tcPr>
            <w:tcW w:w="855" w:type="dxa"/>
            <w:tcBorders>
              <w:top w:val="single" w:sz="4" w:space="0" w:color="000000"/>
              <w:left w:val="single" w:sz="4" w:space="0" w:color="000000"/>
              <w:bottom w:val="single" w:sz="4" w:space="0" w:color="000000"/>
            </w:tcBorders>
          </w:tcPr>
          <w:p w:rsidR="00DA6D42" w:rsidRDefault="006B4309" w:rsidP="00222C93">
            <w:pPr>
              <w:snapToGrid w:val="0"/>
              <w:spacing w:line="360" w:lineRule="auto"/>
              <w:jc w:val="center"/>
            </w:pPr>
            <w:r>
              <w:t>33,3</w:t>
            </w:r>
          </w:p>
        </w:tc>
        <w:tc>
          <w:tcPr>
            <w:tcW w:w="855" w:type="dxa"/>
            <w:tcBorders>
              <w:top w:val="single" w:sz="4" w:space="0" w:color="000000"/>
              <w:left w:val="single" w:sz="4" w:space="0" w:color="000000"/>
              <w:bottom w:val="single" w:sz="4" w:space="0" w:color="000000"/>
            </w:tcBorders>
          </w:tcPr>
          <w:p w:rsidR="00DA6D42" w:rsidRDefault="006B4309" w:rsidP="00222C93">
            <w:pPr>
              <w:snapToGrid w:val="0"/>
              <w:spacing w:line="360" w:lineRule="auto"/>
              <w:jc w:val="center"/>
            </w:pPr>
            <w:r>
              <w:t>34,5</w:t>
            </w:r>
          </w:p>
        </w:tc>
        <w:tc>
          <w:tcPr>
            <w:tcW w:w="855" w:type="dxa"/>
            <w:tcBorders>
              <w:top w:val="single" w:sz="4" w:space="0" w:color="000000"/>
              <w:left w:val="single" w:sz="4" w:space="0" w:color="000000"/>
              <w:bottom w:val="single" w:sz="4" w:space="0" w:color="000000"/>
            </w:tcBorders>
          </w:tcPr>
          <w:p w:rsidR="00DA6D42" w:rsidRDefault="00171F5A" w:rsidP="00222C93">
            <w:pPr>
              <w:snapToGrid w:val="0"/>
              <w:spacing w:line="360" w:lineRule="auto"/>
              <w:jc w:val="center"/>
            </w:pPr>
            <w:r>
              <w:t>34,</w:t>
            </w:r>
            <w:r w:rsidR="006B4309">
              <w:t>9</w:t>
            </w:r>
          </w:p>
        </w:tc>
        <w:tc>
          <w:tcPr>
            <w:tcW w:w="2245" w:type="dxa"/>
            <w:tcBorders>
              <w:top w:val="single" w:sz="4" w:space="0" w:color="000000"/>
              <w:left w:val="single" w:sz="4" w:space="0" w:color="000000"/>
              <w:bottom w:val="single" w:sz="4" w:space="0" w:color="000000"/>
              <w:right w:val="single" w:sz="4" w:space="0" w:color="000000"/>
            </w:tcBorders>
          </w:tcPr>
          <w:p w:rsidR="00DA6D42" w:rsidRDefault="00DA6D42" w:rsidP="00222C93">
            <w:pPr>
              <w:snapToGrid w:val="0"/>
              <w:spacing w:line="360" w:lineRule="auto"/>
              <w:jc w:val="center"/>
            </w:pPr>
          </w:p>
        </w:tc>
      </w:tr>
      <w:tr w:rsidR="00DA6D42">
        <w:trPr>
          <w:trHeight w:val="73"/>
        </w:trPr>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p>
        </w:tc>
        <w:tc>
          <w:tcPr>
            <w:tcW w:w="6520" w:type="dxa"/>
            <w:gridSpan w:val="6"/>
            <w:tcBorders>
              <w:top w:val="single" w:sz="4" w:space="0" w:color="000000"/>
              <w:left w:val="single" w:sz="4" w:space="0" w:color="000000"/>
              <w:bottom w:val="single" w:sz="4" w:space="0" w:color="000000"/>
              <w:right w:val="single" w:sz="4" w:space="0" w:color="000000"/>
            </w:tcBorders>
          </w:tcPr>
          <w:p w:rsidR="00DA6D42" w:rsidRDefault="00A61828" w:rsidP="00222C93">
            <w:pPr>
              <w:snapToGrid w:val="0"/>
              <w:spacing w:line="360" w:lineRule="auto"/>
              <w:jc w:val="center"/>
            </w:pPr>
            <w:r>
              <w:t>М</w:t>
            </w:r>
            <w:r w:rsidR="00DA6D42">
              <w:t>ужчины</w:t>
            </w:r>
          </w:p>
        </w:tc>
      </w:tr>
      <w:tr w:rsidR="00DA6D42">
        <w:trPr>
          <w:trHeight w:val="73"/>
        </w:trPr>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15-19</w:t>
            </w:r>
          </w:p>
          <w:p w:rsidR="00DA6D42" w:rsidRDefault="00DA6D42" w:rsidP="00222C93">
            <w:pPr>
              <w:spacing w:line="360" w:lineRule="auto"/>
              <w:jc w:val="center"/>
            </w:pPr>
            <w:r>
              <w:t>20</w:t>
            </w:r>
            <w:r>
              <w:rPr>
                <w:lang w:val="en-US"/>
              </w:rPr>
              <w:t>-</w:t>
            </w:r>
            <w:r>
              <w:t>24</w:t>
            </w:r>
          </w:p>
          <w:p w:rsidR="00DA6D42" w:rsidRDefault="00DA6D42" w:rsidP="00222C93">
            <w:pPr>
              <w:spacing w:line="360" w:lineRule="auto"/>
              <w:jc w:val="center"/>
            </w:pPr>
            <w:r>
              <w:t>25-29</w:t>
            </w:r>
          </w:p>
          <w:p w:rsidR="00DA6D42" w:rsidRDefault="00DA6D42" w:rsidP="00222C93">
            <w:pPr>
              <w:spacing w:line="360" w:lineRule="auto"/>
              <w:jc w:val="center"/>
            </w:pPr>
            <w:r>
              <w:t>30-49</w:t>
            </w:r>
          </w:p>
          <w:p w:rsidR="00DA6D42" w:rsidRDefault="00DA6D42" w:rsidP="00222C93">
            <w:pPr>
              <w:spacing w:line="360" w:lineRule="auto"/>
              <w:jc w:val="center"/>
            </w:pPr>
            <w:r>
              <w:t>50-54</w:t>
            </w:r>
          </w:p>
          <w:p w:rsidR="00DA6D42" w:rsidRDefault="00DA6D42" w:rsidP="00222C93">
            <w:pPr>
              <w:spacing w:line="360" w:lineRule="auto"/>
              <w:jc w:val="center"/>
            </w:pPr>
            <w:r>
              <w:t>55-59</w:t>
            </w:r>
          </w:p>
          <w:p w:rsidR="00DA6D42" w:rsidRDefault="00DA6D42" w:rsidP="00222C93">
            <w:pPr>
              <w:spacing w:line="360" w:lineRule="auto"/>
              <w:jc w:val="center"/>
            </w:pPr>
            <w:r>
              <w:t>60-72</w:t>
            </w:r>
          </w:p>
        </w:tc>
        <w:tc>
          <w:tcPr>
            <w:tcW w:w="855" w:type="dxa"/>
            <w:tcBorders>
              <w:top w:val="single" w:sz="4" w:space="0" w:color="000000"/>
              <w:left w:val="single" w:sz="4" w:space="0" w:color="000000"/>
              <w:bottom w:val="single" w:sz="4" w:space="0" w:color="000000"/>
            </w:tcBorders>
          </w:tcPr>
          <w:p w:rsidR="00DA6D42" w:rsidRDefault="002465D0" w:rsidP="00222C93">
            <w:pPr>
              <w:spacing w:line="360" w:lineRule="auto"/>
              <w:jc w:val="center"/>
            </w:pPr>
            <w:r>
              <w:t>10,3</w:t>
            </w:r>
          </w:p>
          <w:p w:rsidR="002465D0" w:rsidRDefault="002465D0" w:rsidP="00222C93">
            <w:pPr>
              <w:spacing w:line="360" w:lineRule="auto"/>
              <w:jc w:val="center"/>
            </w:pPr>
            <w:r>
              <w:t>18,3</w:t>
            </w:r>
          </w:p>
          <w:p w:rsidR="002465D0" w:rsidRDefault="002465D0" w:rsidP="00222C93">
            <w:pPr>
              <w:spacing w:line="360" w:lineRule="auto"/>
              <w:jc w:val="center"/>
            </w:pPr>
            <w:r>
              <w:t>12,7</w:t>
            </w:r>
          </w:p>
          <w:p w:rsidR="002465D0" w:rsidRDefault="002465D0" w:rsidP="00222C93">
            <w:pPr>
              <w:spacing w:line="360" w:lineRule="auto"/>
              <w:jc w:val="center"/>
            </w:pPr>
            <w:r>
              <w:t>10,9</w:t>
            </w:r>
          </w:p>
          <w:p w:rsidR="002465D0" w:rsidRDefault="002465D0" w:rsidP="00222C93">
            <w:pPr>
              <w:spacing w:line="360" w:lineRule="auto"/>
              <w:jc w:val="center"/>
            </w:pPr>
            <w:r>
              <w:t>8,7</w:t>
            </w:r>
          </w:p>
          <w:p w:rsidR="002465D0" w:rsidRDefault="002465D0" w:rsidP="00222C93">
            <w:pPr>
              <w:spacing w:line="360" w:lineRule="auto"/>
              <w:jc w:val="center"/>
            </w:pPr>
            <w:r>
              <w:t>3,5</w:t>
            </w:r>
          </w:p>
          <w:p w:rsidR="002465D0" w:rsidRDefault="002465D0" w:rsidP="00222C93">
            <w:pPr>
              <w:spacing w:line="360" w:lineRule="auto"/>
              <w:jc w:val="center"/>
            </w:pPr>
            <w:r>
              <w:t>2,8</w:t>
            </w:r>
          </w:p>
        </w:tc>
        <w:tc>
          <w:tcPr>
            <w:tcW w:w="855" w:type="dxa"/>
            <w:tcBorders>
              <w:top w:val="single" w:sz="4" w:space="0" w:color="000000"/>
              <w:left w:val="single" w:sz="4" w:space="0" w:color="000000"/>
              <w:bottom w:val="single" w:sz="4" w:space="0" w:color="000000"/>
            </w:tcBorders>
          </w:tcPr>
          <w:p w:rsidR="00DA6D42" w:rsidRDefault="002465D0" w:rsidP="00222C93">
            <w:pPr>
              <w:spacing w:line="360" w:lineRule="auto"/>
              <w:jc w:val="center"/>
            </w:pPr>
            <w:r>
              <w:t>10,3</w:t>
            </w:r>
          </w:p>
          <w:p w:rsidR="002465D0" w:rsidRDefault="002465D0" w:rsidP="00222C93">
            <w:pPr>
              <w:spacing w:line="360" w:lineRule="auto"/>
              <w:jc w:val="center"/>
            </w:pPr>
            <w:r>
              <w:t>19,5</w:t>
            </w:r>
          </w:p>
          <w:p w:rsidR="002465D0" w:rsidRDefault="00A61828" w:rsidP="00222C93">
            <w:pPr>
              <w:spacing w:line="360" w:lineRule="auto"/>
              <w:jc w:val="center"/>
            </w:pPr>
            <w:r>
              <w:t>12,7</w:t>
            </w:r>
          </w:p>
          <w:p w:rsidR="00A61828" w:rsidRDefault="00A61828" w:rsidP="00222C93">
            <w:pPr>
              <w:spacing w:line="360" w:lineRule="auto"/>
              <w:jc w:val="center"/>
            </w:pPr>
            <w:r>
              <w:t>10,8</w:t>
            </w:r>
          </w:p>
          <w:p w:rsidR="00A61828" w:rsidRDefault="00A61828" w:rsidP="00222C93">
            <w:pPr>
              <w:spacing w:line="360" w:lineRule="auto"/>
              <w:jc w:val="center"/>
            </w:pPr>
            <w:r>
              <w:t>8,1</w:t>
            </w:r>
          </w:p>
          <w:p w:rsidR="00A61828" w:rsidRDefault="00A61828" w:rsidP="00222C93">
            <w:pPr>
              <w:spacing w:line="360" w:lineRule="auto"/>
              <w:jc w:val="center"/>
            </w:pPr>
            <w:r>
              <w:t>4,1</w:t>
            </w:r>
          </w:p>
          <w:p w:rsidR="00A61828" w:rsidRDefault="00A61828" w:rsidP="00222C93">
            <w:pPr>
              <w:spacing w:line="360" w:lineRule="auto"/>
              <w:jc w:val="center"/>
            </w:pPr>
            <w:r>
              <w:t>2,1</w:t>
            </w:r>
          </w:p>
        </w:tc>
        <w:tc>
          <w:tcPr>
            <w:tcW w:w="855" w:type="dxa"/>
            <w:tcBorders>
              <w:top w:val="single" w:sz="4" w:space="0" w:color="000000"/>
              <w:left w:val="single" w:sz="4" w:space="0" w:color="000000"/>
              <w:bottom w:val="single" w:sz="4" w:space="0" w:color="000000"/>
            </w:tcBorders>
          </w:tcPr>
          <w:p w:rsidR="00DA6D42" w:rsidRDefault="00A61828" w:rsidP="00222C93">
            <w:pPr>
              <w:spacing w:line="360" w:lineRule="auto"/>
              <w:jc w:val="center"/>
            </w:pPr>
            <w:r>
              <w:t>8,8</w:t>
            </w:r>
          </w:p>
          <w:p w:rsidR="00A61828" w:rsidRDefault="00A61828" w:rsidP="00222C93">
            <w:pPr>
              <w:spacing w:line="360" w:lineRule="auto"/>
              <w:jc w:val="center"/>
            </w:pPr>
            <w:r>
              <w:t>21,9</w:t>
            </w:r>
          </w:p>
          <w:p w:rsidR="00A61828" w:rsidRDefault="00A61828" w:rsidP="00222C93">
            <w:pPr>
              <w:spacing w:line="360" w:lineRule="auto"/>
              <w:jc w:val="center"/>
            </w:pPr>
            <w:r>
              <w:t>14,4</w:t>
            </w:r>
          </w:p>
          <w:p w:rsidR="00A61828" w:rsidRDefault="00A61828" w:rsidP="00222C93">
            <w:pPr>
              <w:spacing w:line="360" w:lineRule="auto"/>
              <w:jc w:val="center"/>
            </w:pPr>
            <w:r>
              <w:t>10,4</w:t>
            </w:r>
          </w:p>
          <w:p w:rsidR="00A61828" w:rsidRDefault="00A61828" w:rsidP="00222C93">
            <w:pPr>
              <w:spacing w:line="360" w:lineRule="auto"/>
              <w:jc w:val="center"/>
            </w:pPr>
            <w:r>
              <w:t>7,9</w:t>
            </w:r>
          </w:p>
          <w:p w:rsidR="00A61828" w:rsidRDefault="00A61828" w:rsidP="00222C93">
            <w:pPr>
              <w:spacing w:line="360" w:lineRule="auto"/>
              <w:jc w:val="center"/>
            </w:pPr>
            <w:r>
              <w:t>4,1</w:t>
            </w:r>
          </w:p>
          <w:p w:rsidR="00A61828" w:rsidRDefault="00A61828" w:rsidP="00222C93">
            <w:pPr>
              <w:spacing w:line="360" w:lineRule="auto"/>
              <w:jc w:val="center"/>
            </w:pPr>
            <w:r>
              <w:t>1,4</w:t>
            </w:r>
          </w:p>
        </w:tc>
        <w:tc>
          <w:tcPr>
            <w:tcW w:w="855" w:type="dxa"/>
            <w:tcBorders>
              <w:top w:val="single" w:sz="4" w:space="0" w:color="000000"/>
              <w:left w:val="single" w:sz="4" w:space="0" w:color="000000"/>
              <w:bottom w:val="single" w:sz="4" w:space="0" w:color="000000"/>
            </w:tcBorders>
          </w:tcPr>
          <w:p w:rsidR="00DA6D42" w:rsidRDefault="00A61828" w:rsidP="00222C93">
            <w:pPr>
              <w:spacing w:line="360" w:lineRule="auto"/>
              <w:jc w:val="center"/>
            </w:pPr>
            <w:r>
              <w:t>9,4</w:t>
            </w:r>
          </w:p>
          <w:p w:rsidR="00A61828" w:rsidRDefault="00A61828" w:rsidP="00222C93">
            <w:pPr>
              <w:spacing w:line="360" w:lineRule="auto"/>
              <w:jc w:val="center"/>
            </w:pPr>
            <w:r>
              <w:t>21,0</w:t>
            </w:r>
          </w:p>
          <w:p w:rsidR="00A61828" w:rsidRDefault="00A61828" w:rsidP="00222C93">
            <w:pPr>
              <w:spacing w:line="360" w:lineRule="auto"/>
              <w:jc w:val="center"/>
            </w:pPr>
            <w:r>
              <w:t>11,7</w:t>
            </w:r>
          </w:p>
          <w:p w:rsidR="00A61828" w:rsidRDefault="00A61828" w:rsidP="00222C93">
            <w:pPr>
              <w:spacing w:line="360" w:lineRule="auto"/>
              <w:jc w:val="center"/>
            </w:pPr>
            <w:r>
              <w:t>11,05</w:t>
            </w:r>
          </w:p>
          <w:p w:rsidR="00A61828" w:rsidRDefault="00A61828" w:rsidP="00222C93">
            <w:pPr>
              <w:spacing w:line="360" w:lineRule="auto"/>
              <w:jc w:val="center"/>
            </w:pPr>
            <w:r>
              <w:t>8,4</w:t>
            </w:r>
          </w:p>
          <w:p w:rsidR="00A61828" w:rsidRDefault="00A61828" w:rsidP="00222C93">
            <w:pPr>
              <w:spacing w:line="360" w:lineRule="auto"/>
              <w:jc w:val="center"/>
            </w:pPr>
            <w:r>
              <w:t>3,8</w:t>
            </w:r>
          </w:p>
          <w:p w:rsidR="00A61828" w:rsidRDefault="00A61828" w:rsidP="00222C93">
            <w:pPr>
              <w:spacing w:line="360" w:lineRule="auto"/>
              <w:jc w:val="center"/>
            </w:pPr>
            <w:r>
              <w:t>1,5</w:t>
            </w:r>
          </w:p>
        </w:tc>
        <w:tc>
          <w:tcPr>
            <w:tcW w:w="855" w:type="dxa"/>
            <w:tcBorders>
              <w:top w:val="single" w:sz="4" w:space="0" w:color="000000"/>
              <w:left w:val="single" w:sz="4" w:space="0" w:color="000000"/>
              <w:bottom w:val="single" w:sz="4" w:space="0" w:color="000000"/>
            </w:tcBorders>
          </w:tcPr>
          <w:p w:rsidR="00DA6D42" w:rsidRDefault="00A61828" w:rsidP="00222C93">
            <w:pPr>
              <w:spacing w:line="360" w:lineRule="auto"/>
              <w:jc w:val="center"/>
            </w:pPr>
            <w:r>
              <w:t>9,8</w:t>
            </w:r>
          </w:p>
          <w:p w:rsidR="00A61828" w:rsidRDefault="00A61828" w:rsidP="00222C93">
            <w:pPr>
              <w:spacing w:line="360" w:lineRule="auto"/>
              <w:jc w:val="center"/>
            </w:pPr>
            <w:r>
              <w:t>20,6</w:t>
            </w:r>
          </w:p>
          <w:p w:rsidR="00A61828" w:rsidRDefault="00A61828" w:rsidP="00222C93">
            <w:pPr>
              <w:spacing w:line="360" w:lineRule="auto"/>
              <w:jc w:val="center"/>
            </w:pPr>
            <w:r>
              <w:t>12,5</w:t>
            </w:r>
          </w:p>
          <w:p w:rsidR="00A61828" w:rsidRDefault="00A61828" w:rsidP="00222C93">
            <w:pPr>
              <w:spacing w:line="360" w:lineRule="auto"/>
              <w:jc w:val="center"/>
            </w:pPr>
            <w:r>
              <w:t>10,0</w:t>
            </w:r>
          </w:p>
          <w:p w:rsidR="00A61828" w:rsidRDefault="00A61828" w:rsidP="00222C93">
            <w:pPr>
              <w:spacing w:line="360" w:lineRule="auto"/>
              <w:jc w:val="center"/>
            </w:pPr>
            <w:r>
              <w:t>9,4</w:t>
            </w:r>
          </w:p>
          <w:p w:rsidR="00A61828" w:rsidRDefault="00A61828" w:rsidP="00222C93">
            <w:pPr>
              <w:spacing w:line="360" w:lineRule="auto"/>
              <w:jc w:val="center"/>
            </w:pPr>
            <w:r>
              <w:t>5,3</w:t>
            </w:r>
          </w:p>
          <w:p w:rsidR="00A61828" w:rsidRDefault="00A61828" w:rsidP="00222C93">
            <w:pPr>
              <w:spacing w:line="360" w:lineRule="auto"/>
              <w:jc w:val="center"/>
            </w:pPr>
            <w:r>
              <w:t>2,5</w:t>
            </w:r>
          </w:p>
        </w:tc>
        <w:tc>
          <w:tcPr>
            <w:tcW w:w="2245" w:type="dxa"/>
            <w:tcBorders>
              <w:top w:val="single" w:sz="4" w:space="0" w:color="000000"/>
              <w:left w:val="single" w:sz="4" w:space="0" w:color="000000"/>
              <w:bottom w:val="single" w:sz="4" w:space="0" w:color="000000"/>
              <w:right w:val="single" w:sz="4" w:space="0" w:color="000000"/>
            </w:tcBorders>
          </w:tcPr>
          <w:p w:rsidR="00DA6D42" w:rsidRDefault="00A61828" w:rsidP="00222C93">
            <w:pPr>
              <w:spacing w:line="360" w:lineRule="auto"/>
              <w:jc w:val="center"/>
            </w:pPr>
            <w:r>
              <w:t>-05</w:t>
            </w:r>
          </w:p>
          <w:p w:rsidR="00A61828" w:rsidRDefault="00A61828" w:rsidP="00222C93">
            <w:pPr>
              <w:spacing w:line="360" w:lineRule="auto"/>
              <w:jc w:val="center"/>
            </w:pPr>
            <w:r>
              <w:t>2,3</w:t>
            </w:r>
          </w:p>
          <w:p w:rsidR="00A61828" w:rsidRDefault="00A61828" w:rsidP="00222C93">
            <w:pPr>
              <w:spacing w:line="360" w:lineRule="auto"/>
              <w:jc w:val="center"/>
            </w:pPr>
            <w:r>
              <w:t>-0,2</w:t>
            </w:r>
          </w:p>
          <w:p w:rsidR="00A61828" w:rsidRDefault="00A61828" w:rsidP="00222C93">
            <w:pPr>
              <w:spacing w:line="360" w:lineRule="auto"/>
              <w:jc w:val="center"/>
            </w:pPr>
            <w:r>
              <w:t>-0,9</w:t>
            </w:r>
          </w:p>
          <w:p w:rsidR="00A61828" w:rsidRDefault="00A61828" w:rsidP="00222C93">
            <w:pPr>
              <w:spacing w:line="360" w:lineRule="auto"/>
              <w:jc w:val="center"/>
            </w:pPr>
            <w:r>
              <w:t>0,7</w:t>
            </w:r>
          </w:p>
          <w:p w:rsidR="00A61828" w:rsidRDefault="00A61828" w:rsidP="00222C93">
            <w:pPr>
              <w:spacing w:line="360" w:lineRule="auto"/>
              <w:jc w:val="center"/>
            </w:pPr>
            <w:r>
              <w:t>1,8</w:t>
            </w:r>
          </w:p>
          <w:p w:rsidR="00A61828" w:rsidRDefault="00A61828" w:rsidP="00222C93">
            <w:pPr>
              <w:spacing w:line="360" w:lineRule="auto"/>
              <w:jc w:val="center"/>
            </w:pPr>
            <w:r>
              <w:t>-0,3</w:t>
            </w:r>
          </w:p>
        </w:tc>
      </w:tr>
      <w:tr w:rsidR="00DA6D42">
        <w:trPr>
          <w:trHeight w:val="73"/>
        </w:trPr>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p>
        </w:tc>
        <w:tc>
          <w:tcPr>
            <w:tcW w:w="6520" w:type="dxa"/>
            <w:gridSpan w:val="6"/>
            <w:tcBorders>
              <w:top w:val="single" w:sz="4" w:space="0" w:color="000000"/>
              <w:left w:val="single" w:sz="4" w:space="0" w:color="000000"/>
              <w:bottom w:val="single" w:sz="4" w:space="0" w:color="000000"/>
              <w:right w:val="single" w:sz="4" w:space="0" w:color="000000"/>
            </w:tcBorders>
          </w:tcPr>
          <w:p w:rsidR="00DA6D42" w:rsidRDefault="00A61828" w:rsidP="00222C93">
            <w:pPr>
              <w:snapToGrid w:val="0"/>
              <w:spacing w:line="360" w:lineRule="auto"/>
              <w:jc w:val="center"/>
            </w:pPr>
            <w:r>
              <w:t>Ж</w:t>
            </w:r>
            <w:r w:rsidR="00DA6D42">
              <w:t>енщины</w:t>
            </w:r>
          </w:p>
        </w:tc>
      </w:tr>
      <w:tr w:rsidR="00DA6D42">
        <w:trPr>
          <w:trHeight w:val="73"/>
        </w:trPr>
        <w:tc>
          <w:tcPr>
            <w:tcW w:w="2133" w:type="dxa"/>
            <w:tcBorders>
              <w:top w:val="single" w:sz="4" w:space="0" w:color="000000"/>
              <w:left w:val="single" w:sz="4" w:space="0" w:color="000000"/>
              <w:bottom w:val="single" w:sz="4" w:space="0" w:color="000000"/>
            </w:tcBorders>
          </w:tcPr>
          <w:p w:rsidR="00DA6D42" w:rsidRDefault="00DA6D42" w:rsidP="00222C93">
            <w:pPr>
              <w:snapToGrid w:val="0"/>
              <w:spacing w:line="360" w:lineRule="auto"/>
              <w:jc w:val="center"/>
            </w:pPr>
            <w:r>
              <w:t>15-19</w:t>
            </w:r>
          </w:p>
          <w:p w:rsidR="00DA6D42" w:rsidRDefault="00DA6D42" w:rsidP="00222C93">
            <w:pPr>
              <w:spacing w:line="360" w:lineRule="auto"/>
              <w:jc w:val="center"/>
            </w:pPr>
            <w:r>
              <w:t>20</w:t>
            </w:r>
            <w:r>
              <w:rPr>
                <w:lang w:val="en-US"/>
              </w:rPr>
              <w:t>-</w:t>
            </w:r>
            <w:r>
              <w:t>24</w:t>
            </w:r>
          </w:p>
          <w:p w:rsidR="00DA6D42" w:rsidRDefault="00DA6D42" w:rsidP="00222C93">
            <w:pPr>
              <w:spacing w:line="360" w:lineRule="auto"/>
              <w:jc w:val="center"/>
            </w:pPr>
            <w:r>
              <w:t>25-29</w:t>
            </w:r>
          </w:p>
          <w:p w:rsidR="00DA6D42" w:rsidRDefault="00DA6D42" w:rsidP="00222C93">
            <w:pPr>
              <w:spacing w:line="360" w:lineRule="auto"/>
              <w:jc w:val="center"/>
            </w:pPr>
            <w:r>
              <w:t>30-49</w:t>
            </w:r>
          </w:p>
          <w:p w:rsidR="00DA6D42" w:rsidRDefault="00DA6D42" w:rsidP="00222C93">
            <w:pPr>
              <w:spacing w:line="360" w:lineRule="auto"/>
              <w:jc w:val="center"/>
            </w:pPr>
            <w:r>
              <w:t>50-54</w:t>
            </w:r>
          </w:p>
          <w:p w:rsidR="00DA6D42" w:rsidRDefault="00DA6D42" w:rsidP="00222C93">
            <w:pPr>
              <w:spacing w:line="360" w:lineRule="auto"/>
              <w:jc w:val="center"/>
            </w:pPr>
            <w:r>
              <w:t>55-59</w:t>
            </w:r>
          </w:p>
          <w:p w:rsidR="00DA6D42" w:rsidRDefault="00DA6D42" w:rsidP="00222C93">
            <w:pPr>
              <w:spacing w:line="360" w:lineRule="auto"/>
              <w:jc w:val="center"/>
            </w:pPr>
            <w:r>
              <w:t>60-72</w:t>
            </w:r>
          </w:p>
        </w:tc>
        <w:tc>
          <w:tcPr>
            <w:tcW w:w="855" w:type="dxa"/>
            <w:tcBorders>
              <w:top w:val="single" w:sz="4" w:space="0" w:color="000000"/>
              <w:left w:val="single" w:sz="4" w:space="0" w:color="000000"/>
              <w:bottom w:val="single" w:sz="4" w:space="0" w:color="000000"/>
            </w:tcBorders>
          </w:tcPr>
          <w:p w:rsidR="00DA6D42" w:rsidRDefault="00A61828" w:rsidP="00222C93">
            <w:pPr>
              <w:spacing w:line="360" w:lineRule="auto"/>
              <w:jc w:val="center"/>
            </w:pPr>
            <w:r>
              <w:t>10,6</w:t>
            </w:r>
          </w:p>
          <w:p w:rsidR="00A61828" w:rsidRDefault="00A61828" w:rsidP="00222C93">
            <w:pPr>
              <w:spacing w:line="360" w:lineRule="auto"/>
              <w:jc w:val="center"/>
            </w:pPr>
            <w:r>
              <w:t>17,0</w:t>
            </w:r>
          </w:p>
          <w:p w:rsidR="00A61828" w:rsidRDefault="00A61828" w:rsidP="00222C93">
            <w:pPr>
              <w:spacing w:line="360" w:lineRule="auto"/>
              <w:jc w:val="center"/>
            </w:pPr>
            <w:r>
              <w:t>11,9</w:t>
            </w:r>
          </w:p>
          <w:p w:rsidR="00A61828" w:rsidRDefault="00A61828" w:rsidP="00222C93">
            <w:pPr>
              <w:spacing w:line="360" w:lineRule="auto"/>
              <w:jc w:val="center"/>
            </w:pPr>
            <w:r>
              <w:t>11,7</w:t>
            </w:r>
          </w:p>
          <w:p w:rsidR="00A61828" w:rsidRDefault="00A61828" w:rsidP="00222C93">
            <w:pPr>
              <w:spacing w:line="360" w:lineRule="auto"/>
              <w:jc w:val="center"/>
            </w:pPr>
            <w:r>
              <w:t>8,6</w:t>
            </w:r>
          </w:p>
          <w:p w:rsidR="00A61828" w:rsidRDefault="00A61828" w:rsidP="00222C93">
            <w:pPr>
              <w:spacing w:line="360" w:lineRule="auto"/>
              <w:jc w:val="center"/>
            </w:pPr>
            <w:r>
              <w:t>2,9</w:t>
            </w:r>
          </w:p>
          <w:p w:rsidR="00A61828" w:rsidRDefault="00A61828" w:rsidP="00A61828">
            <w:pPr>
              <w:spacing w:line="360" w:lineRule="auto"/>
              <w:jc w:val="center"/>
            </w:pPr>
            <w:r>
              <w:t>2,1</w:t>
            </w:r>
          </w:p>
        </w:tc>
        <w:tc>
          <w:tcPr>
            <w:tcW w:w="855" w:type="dxa"/>
            <w:tcBorders>
              <w:top w:val="single" w:sz="4" w:space="0" w:color="000000"/>
              <w:left w:val="single" w:sz="4" w:space="0" w:color="000000"/>
              <w:bottom w:val="single" w:sz="4" w:space="0" w:color="000000"/>
            </w:tcBorders>
          </w:tcPr>
          <w:p w:rsidR="00DA6D42" w:rsidRDefault="00A61828" w:rsidP="00222C93">
            <w:pPr>
              <w:spacing w:line="360" w:lineRule="auto"/>
              <w:jc w:val="center"/>
            </w:pPr>
            <w:r>
              <w:t>10,8</w:t>
            </w:r>
          </w:p>
          <w:p w:rsidR="00A61828" w:rsidRDefault="00A61828" w:rsidP="00222C93">
            <w:pPr>
              <w:spacing w:line="360" w:lineRule="auto"/>
              <w:jc w:val="center"/>
            </w:pPr>
            <w:r>
              <w:t>16,0</w:t>
            </w:r>
          </w:p>
          <w:p w:rsidR="00A61828" w:rsidRDefault="00A61828" w:rsidP="00222C93">
            <w:pPr>
              <w:spacing w:line="360" w:lineRule="auto"/>
              <w:jc w:val="center"/>
            </w:pPr>
            <w:r>
              <w:t>13,4</w:t>
            </w:r>
          </w:p>
          <w:p w:rsidR="00A61828" w:rsidRDefault="00A61828" w:rsidP="00222C93">
            <w:pPr>
              <w:spacing w:line="360" w:lineRule="auto"/>
              <w:jc w:val="center"/>
            </w:pPr>
            <w:r>
              <w:t>11,0</w:t>
            </w:r>
          </w:p>
          <w:p w:rsidR="00A61828" w:rsidRDefault="008F4698" w:rsidP="00222C93">
            <w:pPr>
              <w:spacing w:line="360" w:lineRule="auto"/>
              <w:jc w:val="center"/>
            </w:pPr>
            <w:r>
              <w:t>10,0</w:t>
            </w:r>
          </w:p>
          <w:p w:rsidR="008F4698" w:rsidRDefault="008F4698" w:rsidP="00222C93">
            <w:pPr>
              <w:spacing w:line="360" w:lineRule="auto"/>
              <w:jc w:val="center"/>
            </w:pPr>
            <w:r>
              <w:t>3,0</w:t>
            </w:r>
          </w:p>
          <w:p w:rsidR="008F4698" w:rsidRDefault="008F4698" w:rsidP="00222C93">
            <w:pPr>
              <w:spacing w:line="360" w:lineRule="auto"/>
              <w:jc w:val="center"/>
            </w:pPr>
            <w:r>
              <w:t>2,8</w:t>
            </w:r>
          </w:p>
        </w:tc>
        <w:tc>
          <w:tcPr>
            <w:tcW w:w="855" w:type="dxa"/>
            <w:tcBorders>
              <w:top w:val="single" w:sz="4" w:space="0" w:color="000000"/>
              <w:left w:val="single" w:sz="4" w:space="0" w:color="000000"/>
              <w:bottom w:val="single" w:sz="4" w:space="0" w:color="000000"/>
            </w:tcBorders>
          </w:tcPr>
          <w:p w:rsidR="00DA6D42" w:rsidRDefault="008F4698" w:rsidP="00222C93">
            <w:pPr>
              <w:spacing w:line="360" w:lineRule="auto"/>
              <w:jc w:val="center"/>
            </w:pPr>
            <w:r>
              <w:t>10,4</w:t>
            </w:r>
          </w:p>
          <w:p w:rsidR="008F4698" w:rsidRDefault="008F4698" w:rsidP="00222C93">
            <w:pPr>
              <w:spacing w:line="360" w:lineRule="auto"/>
              <w:jc w:val="center"/>
            </w:pPr>
            <w:r>
              <w:t>21,3</w:t>
            </w:r>
          </w:p>
          <w:p w:rsidR="008F4698" w:rsidRDefault="008F4698" w:rsidP="00222C93">
            <w:pPr>
              <w:spacing w:line="360" w:lineRule="auto"/>
              <w:jc w:val="center"/>
            </w:pPr>
            <w:r>
              <w:t>13,3</w:t>
            </w:r>
          </w:p>
          <w:p w:rsidR="008F4698" w:rsidRDefault="008F4698" w:rsidP="00222C93">
            <w:pPr>
              <w:spacing w:line="360" w:lineRule="auto"/>
              <w:jc w:val="center"/>
            </w:pPr>
            <w:r>
              <w:t>10,4</w:t>
            </w:r>
          </w:p>
          <w:p w:rsidR="008F4698" w:rsidRDefault="008F4698" w:rsidP="00222C93">
            <w:pPr>
              <w:spacing w:line="360" w:lineRule="auto"/>
              <w:jc w:val="center"/>
            </w:pPr>
            <w:r>
              <w:t>9,0</w:t>
            </w:r>
          </w:p>
          <w:p w:rsidR="008F4698" w:rsidRDefault="008F4698" w:rsidP="00222C93">
            <w:pPr>
              <w:spacing w:line="360" w:lineRule="auto"/>
              <w:jc w:val="center"/>
            </w:pPr>
            <w:r>
              <w:t>3,6</w:t>
            </w:r>
          </w:p>
          <w:p w:rsidR="008F4698" w:rsidRDefault="008F4698" w:rsidP="008F4698">
            <w:pPr>
              <w:spacing w:line="360" w:lineRule="auto"/>
              <w:jc w:val="center"/>
            </w:pPr>
            <w:r>
              <w:t>1,1</w:t>
            </w:r>
          </w:p>
        </w:tc>
        <w:tc>
          <w:tcPr>
            <w:tcW w:w="855" w:type="dxa"/>
            <w:tcBorders>
              <w:top w:val="single" w:sz="4" w:space="0" w:color="000000"/>
              <w:left w:val="single" w:sz="4" w:space="0" w:color="000000"/>
              <w:bottom w:val="single" w:sz="4" w:space="0" w:color="000000"/>
            </w:tcBorders>
          </w:tcPr>
          <w:p w:rsidR="00DA6D42" w:rsidRDefault="008F4698" w:rsidP="00222C93">
            <w:pPr>
              <w:spacing w:line="360" w:lineRule="auto"/>
              <w:jc w:val="center"/>
            </w:pPr>
            <w:r>
              <w:t>8,5</w:t>
            </w:r>
          </w:p>
          <w:p w:rsidR="008F4698" w:rsidRDefault="008F4698" w:rsidP="00222C93">
            <w:pPr>
              <w:spacing w:line="360" w:lineRule="auto"/>
              <w:jc w:val="center"/>
            </w:pPr>
            <w:r>
              <w:t>19,9</w:t>
            </w:r>
          </w:p>
          <w:p w:rsidR="008F4698" w:rsidRDefault="008F4698" w:rsidP="00222C93">
            <w:pPr>
              <w:spacing w:line="360" w:lineRule="auto"/>
              <w:jc w:val="center"/>
            </w:pPr>
            <w:r>
              <w:t>11,7</w:t>
            </w:r>
          </w:p>
          <w:p w:rsidR="008F4698" w:rsidRDefault="008F4698" w:rsidP="00222C93">
            <w:pPr>
              <w:spacing w:line="360" w:lineRule="auto"/>
              <w:jc w:val="center"/>
            </w:pPr>
            <w:r>
              <w:t>11,2</w:t>
            </w:r>
          </w:p>
          <w:p w:rsidR="008F4698" w:rsidRDefault="008F4698" w:rsidP="00222C93">
            <w:pPr>
              <w:spacing w:line="360" w:lineRule="auto"/>
              <w:jc w:val="center"/>
            </w:pPr>
            <w:r>
              <w:t>10,1</w:t>
            </w:r>
          </w:p>
          <w:p w:rsidR="008F4698" w:rsidRDefault="008F4698" w:rsidP="00222C93">
            <w:pPr>
              <w:spacing w:line="360" w:lineRule="auto"/>
              <w:jc w:val="center"/>
            </w:pPr>
            <w:r>
              <w:t>3,2</w:t>
            </w:r>
          </w:p>
          <w:p w:rsidR="008F4698" w:rsidRDefault="008F4698" w:rsidP="00222C93">
            <w:pPr>
              <w:spacing w:line="360" w:lineRule="auto"/>
              <w:jc w:val="center"/>
            </w:pPr>
            <w:r>
              <w:t>1,7</w:t>
            </w:r>
          </w:p>
        </w:tc>
        <w:tc>
          <w:tcPr>
            <w:tcW w:w="855" w:type="dxa"/>
            <w:tcBorders>
              <w:top w:val="single" w:sz="4" w:space="0" w:color="000000"/>
              <w:left w:val="single" w:sz="4" w:space="0" w:color="000000"/>
              <w:bottom w:val="single" w:sz="4" w:space="0" w:color="000000"/>
            </w:tcBorders>
          </w:tcPr>
          <w:p w:rsidR="00DA6D42" w:rsidRDefault="008F4698" w:rsidP="00222C93">
            <w:pPr>
              <w:spacing w:line="360" w:lineRule="auto"/>
              <w:jc w:val="center"/>
            </w:pPr>
            <w:r>
              <w:t>8,4</w:t>
            </w:r>
          </w:p>
          <w:p w:rsidR="008F4698" w:rsidRDefault="008F4698" w:rsidP="00222C93">
            <w:pPr>
              <w:spacing w:line="360" w:lineRule="auto"/>
              <w:jc w:val="center"/>
            </w:pPr>
            <w:r>
              <w:t>19,8</w:t>
            </w:r>
          </w:p>
          <w:p w:rsidR="008F4698" w:rsidRDefault="008F4698" w:rsidP="00222C93">
            <w:pPr>
              <w:spacing w:line="360" w:lineRule="auto"/>
              <w:jc w:val="center"/>
            </w:pPr>
            <w:r>
              <w:t>11,9</w:t>
            </w:r>
          </w:p>
          <w:p w:rsidR="008F4698" w:rsidRDefault="008F4698" w:rsidP="00222C93">
            <w:pPr>
              <w:spacing w:line="360" w:lineRule="auto"/>
              <w:jc w:val="center"/>
            </w:pPr>
            <w:r>
              <w:t>10,7</w:t>
            </w:r>
          </w:p>
          <w:p w:rsidR="008F4698" w:rsidRDefault="008F4698" w:rsidP="00222C93">
            <w:pPr>
              <w:spacing w:line="360" w:lineRule="auto"/>
              <w:jc w:val="center"/>
            </w:pPr>
            <w:r>
              <w:t>9,9</w:t>
            </w:r>
          </w:p>
          <w:p w:rsidR="008F4698" w:rsidRDefault="008F4698" w:rsidP="00222C93">
            <w:pPr>
              <w:spacing w:line="360" w:lineRule="auto"/>
              <w:jc w:val="center"/>
            </w:pPr>
            <w:r>
              <w:t>4,8</w:t>
            </w:r>
          </w:p>
          <w:p w:rsidR="008F4698" w:rsidRDefault="008F4698" w:rsidP="00222C93">
            <w:pPr>
              <w:spacing w:line="360" w:lineRule="auto"/>
              <w:jc w:val="center"/>
            </w:pPr>
            <w:r>
              <w:t>2,3</w:t>
            </w:r>
          </w:p>
        </w:tc>
        <w:tc>
          <w:tcPr>
            <w:tcW w:w="2245" w:type="dxa"/>
            <w:tcBorders>
              <w:top w:val="single" w:sz="4" w:space="0" w:color="000000"/>
              <w:left w:val="single" w:sz="4" w:space="0" w:color="000000"/>
              <w:bottom w:val="single" w:sz="4" w:space="0" w:color="000000"/>
              <w:right w:val="single" w:sz="4" w:space="0" w:color="000000"/>
            </w:tcBorders>
          </w:tcPr>
          <w:p w:rsidR="00DA6D42" w:rsidRDefault="008F4698" w:rsidP="00222C93">
            <w:pPr>
              <w:spacing w:line="360" w:lineRule="auto"/>
              <w:jc w:val="center"/>
            </w:pPr>
            <w:r>
              <w:t>-2,2</w:t>
            </w:r>
          </w:p>
          <w:p w:rsidR="008F4698" w:rsidRDefault="008F4698" w:rsidP="00222C93">
            <w:pPr>
              <w:spacing w:line="360" w:lineRule="auto"/>
              <w:jc w:val="center"/>
            </w:pPr>
            <w:r>
              <w:t>2,8</w:t>
            </w:r>
          </w:p>
          <w:p w:rsidR="008F4698" w:rsidRDefault="008F4698" w:rsidP="008F4698">
            <w:pPr>
              <w:spacing w:line="360" w:lineRule="auto"/>
              <w:jc w:val="center"/>
            </w:pPr>
            <w:r>
              <w:t>-</w:t>
            </w:r>
          </w:p>
          <w:p w:rsidR="008F4698" w:rsidRDefault="008F4698" w:rsidP="008F4698">
            <w:pPr>
              <w:spacing w:line="360" w:lineRule="auto"/>
              <w:jc w:val="center"/>
            </w:pPr>
            <w:r>
              <w:t>-1,0</w:t>
            </w:r>
          </w:p>
          <w:p w:rsidR="008F4698" w:rsidRDefault="008F4698" w:rsidP="008F4698">
            <w:pPr>
              <w:spacing w:line="360" w:lineRule="auto"/>
              <w:jc w:val="center"/>
            </w:pPr>
            <w:r>
              <w:t>1,3</w:t>
            </w:r>
          </w:p>
          <w:p w:rsidR="008F4698" w:rsidRDefault="008F4698" w:rsidP="008F4698">
            <w:pPr>
              <w:spacing w:line="360" w:lineRule="auto"/>
              <w:jc w:val="center"/>
            </w:pPr>
            <w:r>
              <w:t>1,9</w:t>
            </w:r>
          </w:p>
          <w:p w:rsidR="008F4698" w:rsidRDefault="008F4698" w:rsidP="008F4698">
            <w:pPr>
              <w:spacing w:line="360" w:lineRule="auto"/>
              <w:jc w:val="center"/>
            </w:pPr>
            <w:r>
              <w:t>0,2</w:t>
            </w:r>
          </w:p>
        </w:tc>
      </w:tr>
    </w:tbl>
    <w:p w:rsidR="008F4698" w:rsidRDefault="008F4698" w:rsidP="00B62F51">
      <w:pPr>
        <w:tabs>
          <w:tab w:val="left" w:pos="3240"/>
          <w:tab w:val="left" w:pos="3420"/>
          <w:tab w:val="left" w:pos="6660"/>
        </w:tabs>
        <w:spacing w:line="360" w:lineRule="auto"/>
        <w:ind w:right="278" w:firstLine="360"/>
        <w:rPr>
          <w:sz w:val="28"/>
          <w:szCs w:val="28"/>
        </w:rPr>
      </w:pPr>
    </w:p>
    <w:p w:rsidR="008F4698" w:rsidRDefault="003D1EF6" w:rsidP="008F4698">
      <w:pPr>
        <w:tabs>
          <w:tab w:val="left" w:pos="3240"/>
          <w:tab w:val="left" w:pos="3420"/>
          <w:tab w:val="left" w:pos="6660"/>
        </w:tabs>
        <w:spacing w:line="360" w:lineRule="auto"/>
        <w:ind w:right="278"/>
        <w:jc w:val="center"/>
        <w:rPr>
          <w:sz w:val="28"/>
          <w:szCs w:val="28"/>
        </w:rPr>
      </w:pPr>
      <w:r>
        <w:rPr>
          <w:noProof/>
        </w:rPr>
        <w:pict>
          <v:shape id="_x0000_s1127" type="#_x0000_t75" style="position:absolute;left:0;text-align:left;margin-left:-54pt;margin-top:0;width:531pt;height:315.1pt;z-index:-251659264" wrapcoords="124 262 124 21286 21414 21286 21414 262 124 262">
            <v:imagedata r:id="rId9" o:title=""/>
            <w10:wrap type="tight"/>
          </v:shape>
        </w:pict>
      </w:r>
      <w:r w:rsidR="008F4698">
        <w:rPr>
          <w:sz w:val="28"/>
          <w:szCs w:val="28"/>
        </w:rPr>
        <w:t>Рисунок 3 – структура безработных по возрастным группам</w:t>
      </w:r>
    </w:p>
    <w:p w:rsidR="008F4698" w:rsidRDefault="008F4698" w:rsidP="008F4698">
      <w:pPr>
        <w:spacing w:line="360" w:lineRule="auto"/>
        <w:ind w:firstLine="540"/>
        <w:jc w:val="both"/>
        <w:rPr>
          <w:sz w:val="28"/>
          <w:szCs w:val="28"/>
        </w:rPr>
      </w:pPr>
      <w:r>
        <w:rPr>
          <w:sz w:val="28"/>
          <w:szCs w:val="28"/>
        </w:rPr>
        <w:t xml:space="preserve">Анализируя табличные и графические данные, можно отметить, что основную часть безработных в Российской Федерации составляют люди </w:t>
      </w:r>
      <w:r w:rsidR="008E478C">
        <w:rPr>
          <w:sz w:val="28"/>
          <w:szCs w:val="28"/>
        </w:rPr>
        <w:t>в возрасте 20</w:t>
      </w:r>
      <w:r>
        <w:rPr>
          <w:sz w:val="28"/>
          <w:szCs w:val="28"/>
        </w:rPr>
        <w:t>-2</w:t>
      </w:r>
      <w:r w:rsidR="008E478C">
        <w:rPr>
          <w:sz w:val="28"/>
          <w:szCs w:val="28"/>
        </w:rPr>
        <w:t>4 лет,</w:t>
      </w:r>
      <w:r w:rsidR="008E478C" w:rsidRPr="008E478C">
        <w:rPr>
          <w:sz w:val="28"/>
          <w:szCs w:val="28"/>
        </w:rPr>
        <w:t xml:space="preserve"> </w:t>
      </w:r>
      <w:r w:rsidR="008E478C">
        <w:rPr>
          <w:sz w:val="28"/>
          <w:szCs w:val="28"/>
        </w:rPr>
        <w:t>т.е. самая молодая и работоспособная часть трудовых ресурсов.</w:t>
      </w:r>
      <w:r>
        <w:rPr>
          <w:sz w:val="28"/>
          <w:szCs w:val="28"/>
        </w:rPr>
        <w:t xml:space="preserve"> </w:t>
      </w:r>
      <w:r w:rsidR="008E478C">
        <w:rPr>
          <w:sz w:val="28"/>
          <w:szCs w:val="28"/>
        </w:rPr>
        <w:t>Это обусловлено тем, что молодым людям, только окончившим какой-либо Вуз или людям, получившим средне-специальное  образование, довольно трудно устроится на работу. В России почти все работодатели предпочитают нанимать сотрудников с опытом работы не менее 3х лет.</w:t>
      </w:r>
      <w:r>
        <w:rPr>
          <w:sz w:val="28"/>
          <w:szCs w:val="28"/>
        </w:rPr>
        <w:t xml:space="preserve"> Средний возр</w:t>
      </w:r>
      <w:r w:rsidR="008E478C">
        <w:rPr>
          <w:sz w:val="28"/>
          <w:szCs w:val="28"/>
        </w:rPr>
        <w:t>аст безработных колеблется от 33,3 до 35,7</w:t>
      </w:r>
      <w:r>
        <w:rPr>
          <w:sz w:val="28"/>
          <w:szCs w:val="28"/>
        </w:rPr>
        <w:t xml:space="preserve"> лет. Кроме того, значительное количество безработн</w:t>
      </w:r>
      <w:r w:rsidR="008E478C">
        <w:rPr>
          <w:sz w:val="28"/>
          <w:szCs w:val="28"/>
        </w:rPr>
        <w:t>ых относится к возрастным группам  25-29 лет и 30-49 лет</w:t>
      </w:r>
      <w:r>
        <w:rPr>
          <w:sz w:val="28"/>
          <w:szCs w:val="28"/>
        </w:rPr>
        <w:t>. Наименьшее число безработных приходится на долю пожилых людей (55 – 72 лет).</w:t>
      </w:r>
    </w:p>
    <w:p w:rsidR="008F4698" w:rsidRDefault="008F4698" w:rsidP="008F4698">
      <w:pPr>
        <w:tabs>
          <w:tab w:val="left" w:pos="3240"/>
          <w:tab w:val="left" w:pos="3420"/>
          <w:tab w:val="left" w:pos="6660"/>
        </w:tabs>
        <w:spacing w:line="360" w:lineRule="auto"/>
        <w:ind w:right="278"/>
        <w:jc w:val="center"/>
        <w:rPr>
          <w:sz w:val="28"/>
          <w:szCs w:val="28"/>
        </w:rPr>
      </w:pPr>
    </w:p>
    <w:p w:rsidR="00B62F51" w:rsidRDefault="00B62F51" w:rsidP="008F4698">
      <w:pPr>
        <w:tabs>
          <w:tab w:val="left" w:pos="3240"/>
          <w:tab w:val="left" w:pos="3420"/>
          <w:tab w:val="left" w:pos="6660"/>
        </w:tabs>
        <w:spacing w:line="360" w:lineRule="auto"/>
        <w:ind w:right="278"/>
        <w:rPr>
          <w:sz w:val="28"/>
          <w:szCs w:val="28"/>
        </w:rPr>
      </w:pPr>
    </w:p>
    <w:p w:rsidR="008E478C" w:rsidRDefault="008E478C" w:rsidP="008F4698">
      <w:pPr>
        <w:tabs>
          <w:tab w:val="left" w:pos="3240"/>
          <w:tab w:val="left" w:pos="3420"/>
          <w:tab w:val="left" w:pos="6660"/>
        </w:tabs>
        <w:spacing w:line="360" w:lineRule="auto"/>
        <w:ind w:right="278"/>
        <w:rPr>
          <w:sz w:val="28"/>
          <w:szCs w:val="28"/>
        </w:rPr>
      </w:pPr>
    </w:p>
    <w:p w:rsidR="008E478C" w:rsidRDefault="008E478C" w:rsidP="008F4698">
      <w:pPr>
        <w:tabs>
          <w:tab w:val="left" w:pos="3240"/>
          <w:tab w:val="left" w:pos="3420"/>
          <w:tab w:val="left" w:pos="6660"/>
        </w:tabs>
        <w:spacing w:line="360" w:lineRule="auto"/>
        <w:ind w:right="278"/>
        <w:rPr>
          <w:sz w:val="28"/>
          <w:szCs w:val="28"/>
        </w:rPr>
      </w:pPr>
    </w:p>
    <w:p w:rsidR="008E478C" w:rsidRDefault="008E478C" w:rsidP="008F4698">
      <w:pPr>
        <w:tabs>
          <w:tab w:val="left" w:pos="3240"/>
          <w:tab w:val="left" w:pos="3420"/>
          <w:tab w:val="left" w:pos="6660"/>
        </w:tabs>
        <w:spacing w:line="360" w:lineRule="auto"/>
        <w:ind w:right="278"/>
        <w:rPr>
          <w:sz w:val="28"/>
          <w:szCs w:val="28"/>
        </w:rPr>
      </w:pPr>
    </w:p>
    <w:p w:rsidR="008E478C" w:rsidRDefault="008E478C" w:rsidP="008E478C">
      <w:pPr>
        <w:numPr>
          <w:ilvl w:val="1"/>
          <w:numId w:val="11"/>
        </w:numPr>
        <w:tabs>
          <w:tab w:val="left" w:pos="1035"/>
        </w:tabs>
        <w:suppressAutoHyphens/>
        <w:spacing w:line="360" w:lineRule="auto"/>
        <w:jc w:val="center"/>
        <w:rPr>
          <w:sz w:val="28"/>
          <w:szCs w:val="28"/>
        </w:rPr>
      </w:pPr>
      <w:r>
        <w:rPr>
          <w:sz w:val="28"/>
          <w:szCs w:val="28"/>
        </w:rPr>
        <w:t>Анализ безработицы по продолжительности поиска работы</w:t>
      </w:r>
    </w:p>
    <w:p w:rsidR="008D1830" w:rsidRDefault="008D1830" w:rsidP="008D1830">
      <w:pPr>
        <w:spacing w:line="360" w:lineRule="auto"/>
        <w:ind w:firstLine="540"/>
        <w:jc w:val="both"/>
        <w:rPr>
          <w:sz w:val="28"/>
          <w:szCs w:val="28"/>
        </w:rPr>
      </w:pPr>
      <w:r>
        <w:rPr>
          <w:sz w:val="28"/>
          <w:szCs w:val="28"/>
        </w:rPr>
        <w:t>Прежде чем рассматривать безработицу по продолжительности поиска работы, проанализируем динамику экономически активного населения и безработицы (таблица 4).</w:t>
      </w:r>
    </w:p>
    <w:tbl>
      <w:tblPr>
        <w:tblW w:w="0" w:type="auto"/>
        <w:tblInd w:w="-676" w:type="dxa"/>
        <w:tblLayout w:type="fixed"/>
        <w:tblLook w:val="0000" w:firstRow="0" w:lastRow="0" w:firstColumn="0" w:lastColumn="0" w:noHBand="0" w:noVBand="0"/>
      </w:tblPr>
      <w:tblGrid>
        <w:gridCol w:w="4384"/>
        <w:gridCol w:w="926"/>
        <w:gridCol w:w="902"/>
        <w:gridCol w:w="902"/>
        <w:gridCol w:w="1050"/>
        <w:gridCol w:w="900"/>
        <w:gridCol w:w="1102"/>
      </w:tblGrid>
      <w:tr w:rsidR="008D1830" w:rsidRPr="002E4761">
        <w:trPr>
          <w:trHeight w:val="1292"/>
        </w:trPr>
        <w:tc>
          <w:tcPr>
            <w:tcW w:w="4384"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показатели</w:t>
            </w:r>
          </w:p>
        </w:tc>
        <w:tc>
          <w:tcPr>
            <w:tcW w:w="926"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2004г.</w:t>
            </w:r>
          </w:p>
        </w:tc>
        <w:tc>
          <w:tcPr>
            <w:tcW w:w="902"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2005г.</w:t>
            </w:r>
          </w:p>
        </w:tc>
        <w:tc>
          <w:tcPr>
            <w:tcW w:w="902"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2006г.</w:t>
            </w:r>
          </w:p>
        </w:tc>
        <w:tc>
          <w:tcPr>
            <w:tcW w:w="1050"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2007г.</w:t>
            </w:r>
          </w:p>
        </w:tc>
        <w:tc>
          <w:tcPr>
            <w:tcW w:w="900"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2008г.</w:t>
            </w:r>
          </w:p>
        </w:tc>
        <w:tc>
          <w:tcPr>
            <w:tcW w:w="1102" w:type="dxa"/>
            <w:tcBorders>
              <w:top w:val="single" w:sz="4" w:space="0" w:color="000000"/>
              <w:left w:val="single" w:sz="4" w:space="0" w:color="000000"/>
              <w:bottom w:val="single" w:sz="4" w:space="0" w:color="000000"/>
              <w:right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2008г. к 2004г.</w:t>
            </w:r>
          </w:p>
          <w:p w:rsidR="008D1830" w:rsidRPr="002E4761" w:rsidRDefault="008D1830" w:rsidP="00222C93">
            <w:pPr>
              <w:spacing w:line="360" w:lineRule="auto"/>
              <w:jc w:val="center"/>
              <w:rPr>
                <w:sz w:val="22"/>
                <w:szCs w:val="22"/>
              </w:rPr>
            </w:pPr>
            <w:r w:rsidRPr="002E4761">
              <w:rPr>
                <w:sz w:val="22"/>
                <w:szCs w:val="22"/>
              </w:rPr>
              <w:t>(+,-)</w:t>
            </w:r>
          </w:p>
        </w:tc>
      </w:tr>
      <w:tr w:rsidR="008D1830" w:rsidRPr="002E4761">
        <w:trPr>
          <w:trHeight w:val="420"/>
        </w:trPr>
        <w:tc>
          <w:tcPr>
            <w:tcW w:w="4384"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1</w:t>
            </w:r>
          </w:p>
        </w:tc>
        <w:tc>
          <w:tcPr>
            <w:tcW w:w="926"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2</w:t>
            </w:r>
          </w:p>
        </w:tc>
        <w:tc>
          <w:tcPr>
            <w:tcW w:w="902"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3</w:t>
            </w:r>
          </w:p>
        </w:tc>
        <w:tc>
          <w:tcPr>
            <w:tcW w:w="902"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4</w:t>
            </w:r>
          </w:p>
        </w:tc>
        <w:tc>
          <w:tcPr>
            <w:tcW w:w="1050"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5</w:t>
            </w:r>
          </w:p>
        </w:tc>
        <w:tc>
          <w:tcPr>
            <w:tcW w:w="900"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6</w:t>
            </w:r>
          </w:p>
        </w:tc>
        <w:tc>
          <w:tcPr>
            <w:tcW w:w="1102" w:type="dxa"/>
            <w:tcBorders>
              <w:top w:val="single" w:sz="4" w:space="0" w:color="000000"/>
              <w:left w:val="single" w:sz="4" w:space="0" w:color="000000"/>
              <w:bottom w:val="single" w:sz="4" w:space="0" w:color="000000"/>
              <w:right w:val="single" w:sz="4" w:space="0" w:color="000000"/>
            </w:tcBorders>
          </w:tcPr>
          <w:p w:rsidR="008D1830" w:rsidRPr="002E4761" w:rsidRDefault="008D1830" w:rsidP="00222C93">
            <w:pPr>
              <w:snapToGrid w:val="0"/>
              <w:spacing w:line="360" w:lineRule="auto"/>
              <w:jc w:val="center"/>
              <w:rPr>
                <w:sz w:val="22"/>
                <w:szCs w:val="22"/>
              </w:rPr>
            </w:pPr>
            <w:r w:rsidRPr="002E4761">
              <w:rPr>
                <w:sz w:val="22"/>
                <w:szCs w:val="22"/>
              </w:rPr>
              <w:t>7</w:t>
            </w:r>
          </w:p>
        </w:tc>
      </w:tr>
      <w:tr w:rsidR="008D1830" w:rsidRPr="002E4761">
        <w:trPr>
          <w:trHeight w:val="4232"/>
        </w:trPr>
        <w:tc>
          <w:tcPr>
            <w:tcW w:w="4384" w:type="dxa"/>
            <w:tcBorders>
              <w:top w:val="single" w:sz="4" w:space="0" w:color="000000"/>
              <w:left w:val="single" w:sz="4" w:space="0" w:color="000000"/>
              <w:bottom w:val="single" w:sz="4" w:space="0" w:color="000000"/>
            </w:tcBorders>
          </w:tcPr>
          <w:p w:rsidR="008D1830" w:rsidRPr="002E4761" w:rsidRDefault="008D1830" w:rsidP="00222C93">
            <w:pPr>
              <w:snapToGrid w:val="0"/>
              <w:spacing w:line="360" w:lineRule="auto"/>
              <w:rPr>
                <w:sz w:val="22"/>
                <w:szCs w:val="22"/>
              </w:rPr>
            </w:pPr>
            <w:r w:rsidRPr="002E4761">
              <w:rPr>
                <w:sz w:val="22"/>
                <w:szCs w:val="22"/>
              </w:rPr>
              <w:t>Численность населения, тыс. чел.</w:t>
            </w:r>
          </w:p>
          <w:p w:rsidR="008D1830" w:rsidRPr="002E4761" w:rsidRDefault="008D1830" w:rsidP="00222C93">
            <w:pPr>
              <w:spacing w:line="360" w:lineRule="auto"/>
              <w:rPr>
                <w:sz w:val="22"/>
                <w:szCs w:val="22"/>
              </w:rPr>
            </w:pPr>
            <w:r w:rsidRPr="002E4761">
              <w:rPr>
                <w:sz w:val="22"/>
                <w:szCs w:val="22"/>
              </w:rPr>
              <w:t>Численность экономически активного населения, тыс. чел.</w:t>
            </w:r>
          </w:p>
          <w:p w:rsidR="008D1830" w:rsidRPr="002E4761" w:rsidRDefault="008D1830" w:rsidP="00222C93">
            <w:pPr>
              <w:spacing w:line="360" w:lineRule="auto"/>
              <w:rPr>
                <w:sz w:val="22"/>
                <w:szCs w:val="22"/>
              </w:rPr>
            </w:pPr>
            <w:r w:rsidRPr="002E4761">
              <w:rPr>
                <w:sz w:val="22"/>
                <w:szCs w:val="22"/>
              </w:rPr>
              <w:t>Численность безработных, тыс. чел.</w:t>
            </w:r>
          </w:p>
          <w:p w:rsidR="008D1830" w:rsidRPr="002E4761" w:rsidRDefault="008D1830" w:rsidP="00222C93">
            <w:pPr>
              <w:spacing w:line="360" w:lineRule="auto"/>
              <w:rPr>
                <w:sz w:val="22"/>
                <w:szCs w:val="22"/>
              </w:rPr>
            </w:pPr>
            <w:r w:rsidRPr="002E4761">
              <w:rPr>
                <w:sz w:val="22"/>
                <w:szCs w:val="22"/>
              </w:rPr>
              <w:t>Численность официально зарегистрированных безработных, тыс. чел.</w:t>
            </w:r>
          </w:p>
          <w:p w:rsidR="008D1830" w:rsidRPr="002E4761" w:rsidRDefault="008D1830" w:rsidP="00222C93">
            <w:pPr>
              <w:spacing w:line="360" w:lineRule="auto"/>
              <w:rPr>
                <w:sz w:val="22"/>
                <w:szCs w:val="22"/>
              </w:rPr>
            </w:pPr>
            <w:r w:rsidRPr="002E4761">
              <w:rPr>
                <w:sz w:val="22"/>
                <w:szCs w:val="22"/>
              </w:rPr>
              <w:t>Уровень экономической активности населения, %</w:t>
            </w:r>
          </w:p>
          <w:p w:rsidR="008D1830" w:rsidRPr="002E4761" w:rsidRDefault="008D1830" w:rsidP="00222C93">
            <w:pPr>
              <w:spacing w:line="360" w:lineRule="auto"/>
              <w:rPr>
                <w:sz w:val="22"/>
                <w:szCs w:val="22"/>
              </w:rPr>
            </w:pPr>
            <w:r w:rsidRPr="002E4761">
              <w:rPr>
                <w:sz w:val="22"/>
                <w:szCs w:val="22"/>
              </w:rPr>
              <w:t>Уровень безработицы, %</w:t>
            </w:r>
          </w:p>
          <w:p w:rsidR="008D1830" w:rsidRPr="002E4761" w:rsidRDefault="008D1830" w:rsidP="00222C93">
            <w:pPr>
              <w:spacing w:line="360" w:lineRule="auto"/>
              <w:rPr>
                <w:sz w:val="22"/>
                <w:szCs w:val="22"/>
              </w:rPr>
            </w:pPr>
            <w:r w:rsidRPr="002E4761">
              <w:rPr>
                <w:sz w:val="22"/>
                <w:szCs w:val="22"/>
              </w:rPr>
              <w:t xml:space="preserve">Уровень официально зарегистрированной безработицы, % </w:t>
            </w:r>
          </w:p>
        </w:tc>
        <w:tc>
          <w:tcPr>
            <w:tcW w:w="926" w:type="dxa"/>
            <w:tcBorders>
              <w:top w:val="single" w:sz="4" w:space="0" w:color="000000"/>
              <w:left w:val="single" w:sz="4" w:space="0" w:color="000000"/>
              <w:bottom w:val="single" w:sz="4" w:space="0" w:color="000000"/>
            </w:tcBorders>
          </w:tcPr>
          <w:p w:rsidR="008D1830" w:rsidRPr="002E4761" w:rsidRDefault="008D1830" w:rsidP="008010F0">
            <w:pPr>
              <w:spacing w:line="360" w:lineRule="auto"/>
              <w:jc w:val="center"/>
              <w:rPr>
                <w:spacing w:val="-6"/>
                <w:sz w:val="22"/>
                <w:szCs w:val="22"/>
              </w:rPr>
            </w:pPr>
            <w:r w:rsidRPr="002E4761">
              <w:rPr>
                <w:spacing w:val="-6"/>
                <w:sz w:val="22"/>
                <w:szCs w:val="22"/>
              </w:rPr>
              <w:t>143474</w:t>
            </w:r>
          </w:p>
          <w:p w:rsidR="008A3230" w:rsidRPr="002E4761" w:rsidRDefault="008A3230" w:rsidP="008010F0">
            <w:pPr>
              <w:spacing w:line="360" w:lineRule="auto"/>
              <w:jc w:val="center"/>
              <w:rPr>
                <w:color w:val="000000"/>
                <w:sz w:val="22"/>
                <w:szCs w:val="22"/>
                <w:lang w:val="ru-MD"/>
              </w:rPr>
            </w:pPr>
            <w:r w:rsidRPr="002E4761">
              <w:rPr>
                <w:color w:val="000000"/>
                <w:sz w:val="22"/>
                <w:szCs w:val="22"/>
                <w:lang w:val="ru-MD"/>
              </w:rPr>
              <w:t>72909</w:t>
            </w:r>
          </w:p>
          <w:p w:rsidR="00337EB8" w:rsidRPr="002E4761" w:rsidRDefault="00337EB8" w:rsidP="008010F0">
            <w:pPr>
              <w:spacing w:line="360" w:lineRule="auto"/>
              <w:jc w:val="center"/>
              <w:rPr>
                <w:color w:val="000000"/>
                <w:sz w:val="22"/>
                <w:szCs w:val="22"/>
              </w:rPr>
            </w:pPr>
          </w:p>
          <w:p w:rsidR="00337EB8" w:rsidRPr="002E4761" w:rsidRDefault="00337EB8" w:rsidP="008010F0">
            <w:pPr>
              <w:spacing w:line="360" w:lineRule="auto"/>
              <w:jc w:val="center"/>
              <w:rPr>
                <w:color w:val="000000"/>
                <w:sz w:val="22"/>
                <w:szCs w:val="22"/>
              </w:rPr>
            </w:pPr>
            <w:r w:rsidRPr="002E4761">
              <w:rPr>
                <w:color w:val="000000"/>
                <w:sz w:val="22"/>
                <w:szCs w:val="22"/>
              </w:rPr>
              <w:t>5674,8</w:t>
            </w:r>
          </w:p>
          <w:p w:rsidR="008010F0" w:rsidRPr="002E4761" w:rsidRDefault="008010F0" w:rsidP="008010F0">
            <w:pPr>
              <w:spacing w:line="360" w:lineRule="auto"/>
              <w:jc w:val="center"/>
              <w:rPr>
                <w:color w:val="000000"/>
                <w:sz w:val="22"/>
                <w:szCs w:val="22"/>
              </w:rPr>
            </w:pPr>
          </w:p>
          <w:p w:rsidR="008010F0" w:rsidRPr="002E4761" w:rsidRDefault="008010F0" w:rsidP="008010F0">
            <w:pPr>
              <w:spacing w:line="360" w:lineRule="auto"/>
              <w:jc w:val="center"/>
              <w:rPr>
                <w:sz w:val="22"/>
                <w:szCs w:val="22"/>
              </w:rPr>
            </w:pPr>
            <w:r w:rsidRPr="002E4761">
              <w:rPr>
                <w:sz w:val="22"/>
                <w:szCs w:val="22"/>
              </w:rPr>
              <w:t>1920,3</w:t>
            </w:r>
          </w:p>
          <w:p w:rsidR="008010F0" w:rsidRPr="002E4761" w:rsidRDefault="008010F0" w:rsidP="008010F0">
            <w:pPr>
              <w:spacing w:line="360" w:lineRule="auto"/>
              <w:jc w:val="center"/>
              <w:rPr>
                <w:sz w:val="22"/>
                <w:szCs w:val="22"/>
              </w:rPr>
            </w:pPr>
          </w:p>
          <w:p w:rsidR="008010F0" w:rsidRPr="002E4761" w:rsidRDefault="008010F0" w:rsidP="008010F0">
            <w:pPr>
              <w:spacing w:line="360" w:lineRule="auto"/>
              <w:jc w:val="center"/>
              <w:rPr>
                <w:sz w:val="22"/>
                <w:szCs w:val="22"/>
              </w:rPr>
            </w:pPr>
            <w:r w:rsidRPr="002E4761">
              <w:rPr>
                <w:sz w:val="22"/>
                <w:szCs w:val="22"/>
              </w:rPr>
              <w:t>65,3</w:t>
            </w:r>
          </w:p>
          <w:p w:rsidR="008010F0" w:rsidRPr="002E4761" w:rsidRDefault="002E4761" w:rsidP="008010F0">
            <w:pPr>
              <w:spacing w:line="360" w:lineRule="auto"/>
              <w:jc w:val="center"/>
              <w:rPr>
                <w:sz w:val="22"/>
                <w:szCs w:val="22"/>
              </w:rPr>
            </w:pPr>
            <w:r w:rsidRPr="002E4761">
              <w:rPr>
                <w:sz w:val="22"/>
                <w:szCs w:val="22"/>
              </w:rPr>
              <w:t>7,8</w:t>
            </w:r>
          </w:p>
          <w:p w:rsidR="002E4761" w:rsidRPr="002E4761" w:rsidRDefault="002E4761" w:rsidP="008010F0">
            <w:pPr>
              <w:spacing w:line="360" w:lineRule="auto"/>
              <w:jc w:val="center"/>
              <w:rPr>
                <w:sz w:val="22"/>
                <w:szCs w:val="22"/>
              </w:rPr>
            </w:pPr>
          </w:p>
          <w:p w:rsidR="002E4761" w:rsidRPr="002E4761" w:rsidRDefault="002E4761" w:rsidP="008010F0">
            <w:pPr>
              <w:spacing w:line="360" w:lineRule="auto"/>
              <w:jc w:val="center"/>
              <w:rPr>
                <w:sz w:val="22"/>
                <w:szCs w:val="22"/>
              </w:rPr>
            </w:pPr>
            <w:r w:rsidRPr="002E4761">
              <w:rPr>
                <w:sz w:val="22"/>
                <w:szCs w:val="22"/>
              </w:rPr>
              <w:t>2,6</w:t>
            </w:r>
          </w:p>
        </w:tc>
        <w:tc>
          <w:tcPr>
            <w:tcW w:w="902" w:type="dxa"/>
            <w:tcBorders>
              <w:top w:val="single" w:sz="4" w:space="0" w:color="000000"/>
              <w:left w:val="single" w:sz="4" w:space="0" w:color="000000"/>
              <w:bottom w:val="single" w:sz="4" w:space="0" w:color="000000"/>
            </w:tcBorders>
          </w:tcPr>
          <w:p w:rsidR="008D1830" w:rsidRPr="002E4761" w:rsidRDefault="008A3230" w:rsidP="008010F0">
            <w:pPr>
              <w:spacing w:line="360" w:lineRule="auto"/>
              <w:jc w:val="center"/>
              <w:rPr>
                <w:bCs/>
                <w:sz w:val="22"/>
                <w:szCs w:val="22"/>
              </w:rPr>
            </w:pPr>
            <w:r w:rsidRPr="002E4761">
              <w:rPr>
                <w:bCs/>
                <w:sz w:val="22"/>
                <w:szCs w:val="22"/>
              </w:rPr>
              <w:t>142754</w:t>
            </w:r>
          </w:p>
          <w:p w:rsidR="008A3230" w:rsidRPr="002E4761" w:rsidRDefault="008A3230" w:rsidP="008010F0">
            <w:pPr>
              <w:spacing w:line="360" w:lineRule="auto"/>
              <w:jc w:val="center"/>
              <w:rPr>
                <w:color w:val="000000"/>
                <w:sz w:val="22"/>
                <w:szCs w:val="22"/>
                <w:lang w:val="ru-MD"/>
              </w:rPr>
            </w:pPr>
            <w:r w:rsidRPr="002E4761">
              <w:rPr>
                <w:color w:val="000000"/>
                <w:sz w:val="22"/>
                <w:szCs w:val="22"/>
                <w:lang w:val="ru-MD"/>
              </w:rPr>
              <w:t>73811</w:t>
            </w:r>
          </w:p>
          <w:p w:rsidR="008A3230" w:rsidRPr="002E4761" w:rsidRDefault="008A3230" w:rsidP="008010F0">
            <w:pPr>
              <w:spacing w:line="360" w:lineRule="auto"/>
              <w:jc w:val="center"/>
              <w:rPr>
                <w:sz w:val="22"/>
                <w:szCs w:val="22"/>
              </w:rPr>
            </w:pPr>
          </w:p>
          <w:p w:rsidR="00337EB8" w:rsidRPr="002E4761" w:rsidRDefault="00337EB8" w:rsidP="008010F0">
            <w:pPr>
              <w:spacing w:line="360" w:lineRule="auto"/>
              <w:jc w:val="center"/>
              <w:rPr>
                <w:color w:val="000000"/>
                <w:sz w:val="22"/>
                <w:szCs w:val="22"/>
              </w:rPr>
            </w:pPr>
            <w:r w:rsidRPr="002E4761">
              <w:rPr>
                <w:color w:val="000000"/>
                <w:sz w:val="22"/>
                <w:szCs w:val="22"/>
              </w:rPr>
              <w:t>5262,8</w:t>
            </w:r>
          </w:p>
          <w:p w:rsidR="008010F0" w:rsidRPr="002E4761" w:rsidRDefault="008010F0" w:rsidP="008010F0">
            <w:pPr>
              <w:spacing w:line="360" w:lineRule="auto"/>
              <w:jc w:val="center"/>
              <w:rPr>
                <w:color w:val="000000"/>
                <w:sz w:val="22"/>
                <w:szCs w:val="22"/>
              </w:rPr>
            </w:pPr>
          </w:p>
          <w:p w:rsidR="008010F0" w:rsidRPr="002E4761" w:rsidRDefault="008010F0" w:rsidP="008010F0">
            <w:pPr>
              <w:spacing w:line="360" w:lineRule="auto"/>
              <w:jc w:val="center"/>
              <w:rPr>
                <w:sz w:val="22"/>
                <w:szCs w:val="22"/>
              </w:rPr>
            </w:pPr>
            <w:r w:rsidRPr="002E4761">
              <w:rPr>
                <w:sz w:val="22"/>
                <w:szCs w:val="22"/>
              </w:rPr>
              <w:t>1830,1</w:t>
            </w:r>
          </w:p>
          <w:p w:rsidR="008010F0" w:rsidRPr="002E4761" w:rsidRDefault="008010F0" w:rsidP="008010F0">
            <w:pPr>
              <w:spacing w:line="360" w:lineRule="auto"/>
              <w:jc w:val="center"/>
              <w:rPr>
                <w:sz w:val="22"/>
                <w:szCs w:val="22"/>
              </w:rPr>
            </w:pPr>
          </w:p>
          <w:p w:rsidR="008010F0" w:rsidRPr="002E4761" w:rsidRDefault="008010F0" w:rsidP="008010F0">
            <w:pPr>
              <w:spacing w:line="360" w:lineRule="auto"/>
              <w:jc w:val="center"/>
              <w:rPr>
                <w:sz w:val="22"/>
                <w:szCs w:val="22"/>
              </w:rPr>
            </w:pPr>
            <w:r w:rsidRPr="002E4761">
              <w:rPr>
                <w:sz w:val="22"/>
                <w:szCs w:val="22"/>
              </w:rPr>
              <w:t>65,8</w:t>
            </w:r>
          </w:p>
          <w:p w:rsidR="008010F0" w:rsidRPr="002E4761" w:rsidRDefault="002E4761" w:rsidP="008010F0">
            <w:pPr>
              <w:spacing w:line="360" w:lineRule="auto"/>
              <w:jc w:val="center"/>
              <w:rPr>
                <w:sz w:val="22"/>
                <w:szCs w:val="22"/>
              </w:rPr>
            </w:pPr>
            <w:r w:rsidRPr="002E4761">
              <w:rPr>
                <w:sz w:val="22"/>
                <w:szCs w:val="22"/>
              </w:rPr>
              <w:t>7,2</w:t>
            </w:r>
          </w:p>
          <w:p w:rsidR="002E4761" w:rsidRPr="002E4761" w:rsidRDefault="002E4761" w:rsidP="008010F0">
            <w:pPr>
              <w:spacing w:line="360" w:lineRule="auto"/>
              <w:jc w:val="center"/>
              <w:rPr>
                <w:sz w:val="22"/>
                <w:szCs w:val="22"/>
              </w:rPr>
            </w:pPr>
          </w:p>
          <w:p w:rsidR="002E4761" w:rsidRPr="002E4761" w:rsidRDefault="002E4761" w:rsidP="008010F0">
            <w:pPr>
              <w:spacing w:line="360" w:lineRule="auto"/>
              <w:jc w:val="center"/>
              <w:rPr>
                <w:sz w:val="22"/>
                <w:szCs w:val="22"/>
              </w:rPr>
            </w:pPr>
            <w:r w:rsidRPr="002E4761">
              <w:rPr>
                <w:sz w:val="22"/>
                <w:szCs w:val="22"/>
              </w:rPr>
              <w:t>2,5</w:t>
            </w:r>
          </w:p>
        </w:tc>
        <w:tc>
          <w:tcPr>
            <w:tcW w:w="902" w:type="dxa"/>
            <w:tcBorders>
              <w:top w:val="single" w:sz="4" w:space="0" w:color="000000"/>
              <w:left w:val="single" w:sz="4" w:space="0" w:color="000000"/>
              <w:bottom w:val="single" w:sz="4" w:space="0" w:color="000000"/>
            </w:tcBorders>
          </w:tcPr>
          <w:p w:rsidR="008D1830" w:rsidRPr="002E4761" w:rsidRDefault="008A3230" w:rsidP="008010F0">
            <w:pPr>
              <w:spacing w:line="360" w:lineRule="auto"/>
              <w:jc w:val="center"/>
              <w:rPr>
                <w:bCs/>
                <w:sz w:val="22"/>
                <w:szCs w:val="22"/>
              </w:rPr>
            </w:pPr>
            <w:r w:rsidRPr="002E4761">
              <w:rPr>
                <w:bCs/>
                <w:sz w:val="22"/>
                <w:szCs w:val="22"/>
              </w:rPr>
              <w:t>142221</w:t>
            </w:r>
          </w:p>
          <w:p w:rsidR="008A3230" w:rsidRPr="002E4761" w:rsidRDefault="008A3230" w:rsidP="008010F0">
            <w:pPr>
              <w:spacing w:line="360" w:lineRule="auto"/>
              <w:jc w:val="center"/>
              <w:rPr>
                <w:color w:val="000000"/>
                <w:sz w:val="22"/>
                <w:szCs w:val="22"/>
                <w:lang w:val="ru-MD"/>
              </w:rPr>
            </w:pPr>
            <w:r w:rsidRPr="002E4761">
              <w:rPr>
                <w:color w:val="000000"/>
                <w:sz w:val="22"/>
                <w:szCs w:val="22"/>
                <w:lang w:val="ru-MD"/>
              </w:rPr>
              <w:t>74156</w:t>
            </w:r>
          </w:p>
          <w:p w:rsidR="00337EB8" w:rsidRPr="002E4761" w:rsidRDefault="00337EB8" w:rsidP="008010F0">
            <w:pPr>
              <w:spacing w:line="360" w:lineRule="auto"/>
              <w:jc w:val="center"/>
              <w:rPr>
                <w:color w:val="000000"/>
                <w:sz w:val="22"/>
                <w:szCs w:val="22"/>
                <w:lang w:val="ru-MD"/>
              </w:rPr>
            </w:pPr>
          </w:p>
          <w:p w:rsidR="00337EB8" w:rsidRPr="002E4761" w:rsidRDefault="00337EB8" w:rsidP="008010F0">
            <w:pPr>
              <w:spacing w:line="360" w:lineRule="auto"/>
              <w:jc w:val="center"/>
              <w:rPr>
                <w:color w:val="000000"/>
                <w:sz w:val="22"/>
                <w:szCs w:val="22"/>
              </w:rPr>
            </w:pPr>
            <w:r w:rsidRPr="002E4761">
              <w:rPr>
                <w:color w:val="000000"/>
                <w:sz w:val="22"/>
                <w:szCs w:val="22"/>
              </w:rPr>
              <w:t>5311,9</w:t>
            </w:r>
          </w:p>
          <w:p w:rsidR="008010F0" w:rsidRPr="002E4761" w:rsidRDefault="008010F0" w:rsidP="008010F0">
            <w:pPr>
              <w:spacing w:line="360" w:lineRule="auto"/>
              <w:jc w:val="center"/>
              <w:rPr>
                <w:color w:val="000000"/>
                <w:sz w:val="22"/>
                <w:szCs w:val="22"/>
              </w:rPr>
            </w:pPr>
          </w:p>
          <w:p w:rsidR="008010F0" w:rsidRPr="002E4761" w:rsidRDefault="008010F0" w:rsidP="008010F0">
            <w:pPr>
              <w:spacing w:line="360" w:lineRule="auto"/>
              <w:jc w:val="center"/>
              <w:rPr>
                <w:sz w:val="22"/>
                <w:szCs w:val="22"/>
              </w:rPr>
            </w:pPr>
            <w:r w:rsidRPr="002E4761">
              <w:rPr>
                <w:sz w:val="22"/>
                <w:szCs w:val="22"/>
              </w:rPr>
              <w:t>1742,0</w:t>
            </w:r>
          </w:p>
          <w:p w:rsidR="008010F0" w:rsidRPr="002E4761" w:rsidRDefault="008010F0" w:rsidP="008010F0">
            <w:pPr>
              <w:spacing w:line="360" w:lineRule="auto"/>
              <w:jc w:val="center"/>
              <w:rPr>
                <w:sz w:val="22"/>
                <w:szCs w:val="22"/>
              </w:rPr>
            </w:pPr>
          </w:p>
          <w:p w:rsidR="008010F0" w:rsidRPr="002E4761" w:rsidRDefault="008010F0" w:rsidP="008010F0">
            <w:pPr>
              <w:spacing w:line="360" w:lineRule="auto"/>
              <w:jc w:val="center"/>
              <w:rPr>
                <w:sz w:val="22"/>
                <w:szCs w:val="22"/>
              </w:rPr>
            </w:pPr>
            <w:r w:rsidRPr="002E4761">
              <w:rPr>
                <w:sz w:val="22"/>
                <w:szCs w:val="22"/>
              </w:rPr>
              <w:t>66,1</w:t>
            </w:r>
          </w:p>
          <w:p w:rsidR="002E4761" w:rsidRPr="002E4761" w:rsidRDefault="002E4761" w:rsidP="008010F0">
            <w:pPr>
              <w:spacing w:line="360" w:lineRule="auto"/>
              <w:jc w:val="center"/>
              <w:rPr>
                <w:sz w:val="22"/>
                <w:szCs w:val="22"/>
              </w:rPr>
            </w:pPr>
            <w:r w:rsidRPr="002E4761">
              <w:rPr>
                <w:sz w:val="22"/>
                <w:szCs w:val="22"/>
              </w:rPr>
              <w:t>7,2</w:t>
            </w:r>
          </w:p>
          <w:p w:rsidR="002E4761" w:rsidRPr="002E4761" w:rsidRDefault="002E4761" w:rsidP="008010F0">
            <w:pPr>
              <w:spacing w:line="360" w:lineRule="auto"/>
              <w:jc w:val="center"/>
              <w:rPr>
                <w:sz w:val="22"/>
                <w:szCs w:val="22"/>
              </w:rPr>
            </w:pPr>
          </w:p>
          <w:p w:rsidR="002E4761" w:rsidRPr="002E4761" w:rsidRDefault="002E4761" w:rsidP="008010F0">
            <w:pPr>
              <w:spacing w:line="360" w:lineRule="auto"/>
              <w:jc w:val="center"/>
              <w:rPr>
                <w:sz w:val="22"/>
                <w:szCs w:val="22"/>
              </w:rPr>
            </w:pPr>
            <w:r w:rsidRPr="002E4761">
              <w:rPr>
                <w:sz w:val="22"/>
                <w:szCs w:val="22"/>
              </w:rPr>
              <w:t>2,3</w:t>
            </w:r>
          </w:p>
        </w:tc>
        <w:tc>
          <w:tcPr>
            <w:tcW w:w="1050" w:type="dxa"/>
            <w:tcBorders>
              <w:top w:val="single" w:sz="4" w:space="0" w:color="000000"/>
              <w:left w:val="single" w:sz="4" w:space="0" w:color="000000"/>
              <w:bottom w:val="single" w:sz="4" w:space="0" w:color="000000"/>
            </w:tcBorders>
          </w:tcPr>
          <w:p w:rsidR="008D1830" w:rsidRPr="002E4761" w:rsidRDefault="008A3230" w:rsidP="008010F0">
            <w:pPr>
              <w:spacing w:line="360" w:lineRule="auto"/>
              <w:jc w:val="center"/>
              <w:rPr>
                <w:bCs/>
                <w:sz w:val="22"/>
                <w:szCs w:val="22"/>
              </w:rPr>
            </w:pPr>
            <w:r w:rsidRPr="002E4761">
              <w:rPr>
                <w:bCs/>
                <w:sz w:val="22"/>
                <w:szCs w:val="22"/>
              </w:rPr>
              <w:t>142009</w:t>
            </w:r>
          </w:p>
          <w:p w:rsidR="008A3230" w:rsidRPr="002E4761" w:rsidRDefault="008A3230" w:rsidP="008010F0">
            <w:pPr>
              <w:spacing w:line="360" w:lineRule="auto"/>
              <w:jc w:val="center"/>
              <w:rPr>
                <w:color w:val="000000"/>
                <w:sz w:val="22"/>
                <w:szCs w:val="22"/>
                <w:lang w:val="ru-MD"/>
              </w:rPr>
            </w:pPr>
            <w:r w:rsidRPr="002E4761">
              <w:rPr>
                <w:color w:val="000000"/>
                <w:sz w:val="22"/>
                <w:szCs w:val="22"/>
                <w:lang w:val="ru-MD"/>
              </w:rPr>
              <w:t>75060</w:t>
            </w:r>
          </w:p>
          <w:p w:rsidR="00337EB8" w:rsidRPr="002E4761" w:rsidRDefault="00337EB8" w:rsidP="008010F0">
            <w:pPr>
              <w:spacing w:line="360" w:lineRule="auto"/>
              <w:jc w:val="center"/>
              <w:rPr>
                <w:color w:val="000000"/>
                <w:sz w:val="22"/>
                <w:szCs w:val="22"/>
                <w:lang w:val="ru-MD"/>
              </w:rPr>
            </w:pPr>
          </w:p>
          <w:p w:rsidR="00337EB8" w:rsidRPr="002E4761" w:rsidRDefault="00337EB8" w:rsidP="008010F0">
            <w:pPr>
              <w:spacing w:line="360" w:lineRule="auto"/>
              <w:jc w:val="center"/>
              <w:rPr>
                <w:bCs/>
                <w:color w:val="000000"/>
                <w:sz w:val="22"/>
                <w:szCs w:val="22"/>
              </w:rPr>
            </w:pPr>
            <w:r w:rsidRPr="002E4761">
              <w:rPr>
                <w:bCs/>
                <w:color w:val="000000"/>
                <w:sz w:val="22"/>
                <w:szCs w:val="22"/>
              </w:rPr>
              <w:t>4588,5</w:t>
            </w:r>
          </w:p>
          <w:p w:rsidR="008010F0" w:rsidRPr="002E4761" w:rsidRDefault="008010F0" w:rsidP="008010F0">
            <w:pPr>
              <w:spacing w:line="360" w:lineRule="auto"/>
              <w:jc w:val="center"/>
              <w:rPr>
                <w:bCs/>
                <w:color w:val="000000"/>
                <w:sz w:val="22"/>
                <w:szCs w:val="22"/>
              </w:rPr>
            </w:pPr>
          </w:p>
          <w:p w:rsidR="008010F0" w:rsidRPr="002E4761" w:rsidRDefault="008010F0" w:rsidP="008010F0">
            <w:pPr>
              <w:spacing w:line="360" w:lineRule="auto"/>
              <w:jc w:val="center"/>
              <w:rPr>
                <w:sz w:val="22"/>
                <w:szCs w:val="22"/>
              </w:rPr>
            </w:pPr>
            <w:r w:rsidRPr="002E4761">
              <w:rPr>
                <w:sz w:val="22"/>
                <w:szCs w:val="22"/>
              </w:rPr>
              <w:t>1553,0</w:t>
            </w:r>
          </w:p>
          <w:p w:rsidR="008010F0" w:rsidRPr="002E4761" w:rsidRDefault="008010F0" w:rsidP="008010F0">
            <w:pPr>
              <w:spacing w:line="360" w:lineRule="auto"/>
              <w:jc w:val="center"/>
              <w:rPr>
                <w:sz w:val="22"/>
                <w:szCs w:val="22"/>
              </w:rPr>
            </w:pPr>
          </w:p>
          <w:p w:rsidR="008010F0" w:rsidRPr="002E4761" w:rsidRDefault="008010F0" w:rsidP="008010F0">
            <w:pPr>
              <w:spacing w:line="360" w:lineRule="auto"/>
              <w:jc w:val="center"/>
              <w:rPr>
                <w:sz w:val="22"/>
                <w:szCs w:val="22"/>
              </w:rPr>
            </w:pPr>
            <w:r w:rsidRPr="002E4761">
              <w:rPr>
                <w:sz w:val="22"/>
                <w:szCs w:val="22"/>
              </w:rPr>
              <w:t>67,1</w:t>
            </w:r>
          </w:p>
          <w:p w:rsidR="002E4761" w:rsidRPr="002E4761" w:rsidRDefault="002E4761" w:rsidP="008010F0">
            <w:pPr>
              <w:spacing w:line="360" w:lineRule="auto"/>
              <w:jc w:val="center"/>
              <w:rPr>
                <w:sz w:val="22"/>
                <w:szCs w:val="22"/>
              </w:rPr>
            </w:pPr>
            <w:r w:rsidRPr="002E4761">
              <w:rPr>
                <w:sz w:val="22"/>
                <w:szCs w:val="22"/>
              </w:rPr>
              <w:t>6,1</w:t>
            </w:r>
          </w:p>
          <w:p w:rsidR="002E4761" w:rsidRPr="002E4761" w:rsidRDefault="002E4761" w:rsidP="008010F0">
            <w:pPr>
              <w:spacing w:line="360" w:lineRule="auto"/>
              <w:jc w:val="center"/>
              <w:rPr>
                <w:sz w:val="22"/>
                <w:szCs w:val="22"/>
              </w:rPr>
            </w:pPr>
          </w:p>
          <w:p w:rsidR="002E4761" w:rsidRPr="002E4761" w:rsidRDefault="002E4761" w:rsidP="008010F0">
            <w:pPr>
              <w:spacing w:line="360" w:lineRule="auto"/>
              <w:jc w:val="center"/>
              <w:rPr>
                <w:sz w:val="22"/>
                <w:szCs w:val="22"/>
              </w:rPr>
            </w:pPr>
            <w:r w:rsidRPr="002E4761">
              <w:rPr>
                <w:sz w:val="22"/>
                <w:szCs w:val="22"/>
              </w:rPr>
              <w:t>2,1</w:t>
            </w:r>
          </w:p>
        </w:tc>
        <w:tc>
          <w:tcPr>
            <w:tcW w:w="900" w:type="dxa"/>
            <w:tcBorders>
              <w:top w:val="single" w:sz="4" w:space="0" w:color="000000"/>
              <w:left w:val="single" w:sz="4" w:space="0" w:color="000000"/>
              <w:bottom w:val="single" w:sz="4" w:space="0" w:color="000000"/>
            </w:tcBorders>
          </w:tcPr>
          <w:p w:rsidR="008D1830" w:rsidRPr="002E4761" w:rsidRDefault="008A3230" w:rsidP="008010F0">
            <w:pPr>
              <w:spacing w:line="360" w:lineRule="auto"/>
              <w:jc w:val="center"/>
              <w:rPr>
                <w:bCs/>
                <w:sz w:val="22"/>
                <w:szCs w:val="22"/>
              </w:rPr>
            </w:pPr>
            <w:r w:rsidRPr="002E4761">
              <w:rPr>
                <w:bCs/>
                <w:sz w:val="22"/>
                <w:szCs w:val="22"/>
              </w:rPr>
              <w:t>141904</w:t>
            </w:r>
          </w:p>
          <w:p w:rsidR="008A3230" w:rsidRPr="002E4761" w:rsidRDefault="008A3230" w:rsidP="008010F0">
            <w:pPr>
              <w:spacing w:line="360" w:lineRule="auto"/>
              <w:jc w:val="center"/>
              <w:rPr>
                <w:color w:val="000000"/>
                <w:sz w:val="22"/>
                <w:szCs w:val="22"/>
                <w:lang w:val="ru-MD"/>
              </w:rPr>
            </w:pPr>
            <w:r w:rsidRPr="002E4761">
              <w:rPr>
                <w:color w:val="000000"/>
                <w:sz w:val="22"/>
                <w:szCs w:val="22"/>
                <w:lang w:val="ru-MD"/>
              </w:rPr>
              <w:t>75892</w:t>
            </w:r>
          </w:p>
          <w:p w:rsidR="00337EB8" w:rsidRPr="002E4761" w:rsidRDefault="00337EB8" w:rsidP="008010F0">
            <w:pPr>
              <w:spacing w:line="360" w:lineRule="auto"/>
              <w:jc w:val="center"/>
              <w:rPr>
                <w:color w:val="000000"/>
                <w:sz w:val="22"/>
                <w:szCs w:val="22"/>
                <w:lang w:val="ru-MD"/>
              </w:rPr>
            </w:pPr>
          </w:p>
          <w:p w:rsidR="00337EB8" w:rsidRPr="002E4761" w:rsidRDefault="00337EB8" w:rsidP="008010F0">
            <w:pPr>
              <w:spacing w:line="360" w:lineRule="auto"/>
              <w:jc w:val="center"/>
              <w:rPr>
                <w:bCs/>
                <w:color w:val="000000"/>
                <w:sz w:val="22"/>
                <w:szCs w:val="22"/>
              </w:rPr>
            </w:pPr>
            <w:r w:rsidRPr="002E4761">
              <w:rPr>
                <w:bCs/>
                <w:color w:val="000000"/>
                <w:sz w:val="22"/>
                <w:szCs w:val="22"/>
              </w:rPr>
              <w:t>4791,5</w:t>
            </w:r>
          </w:p>
          <w:p w:rsidR="008010F0" w:rsidRPr="002E4761" w:rsidRDefault="008010F0" w:rsidP="008010F0">
            <w:pPr>
              <w:spacing w:line="360" w:lineRule="auto"/>
              <w:jc w:val="center"/>
              <w:rPr>
                <w:bCs/>
                <w:color w:val="000000"/>
                <w:sz w:val="22"/>
                <w:szCs w:val="22"/>
              </w:rPr>
            </w:pPr>
          </w:p>
          <w:p w:rsidR="008010F0" w:rsidRPr="002E4761" w:rsidRDefault="008010F0" w:rsidP="008010F0">
            <w:pPr>
              <w:spacing w:line="360" w:lineRule="auto"/>
              <w:jc w:val="center"/>
              <w:rPr>
                <w:sz w:val="22"/>
                <w:szCs w:val="22"/>
              </w:rPr>
            </w:pPr>
            <w:r w:rsidRPr="002E4761">
              <w:rPr>
                <w:sz w:val="22"/>
                <w:szCs w:val="22"/>
              </w:rPr>
              <w:t>1521,8</w:t>
            </w:r>
          </w:p>
          <w:p w:rsidR="008010F0" w:rsidRPr="002E4761" w:rsidRDefault="008010F0" w:rsidP="008010F0">
            <w:pPr>
              <w:spacing w:line="360" w:lineRule="auto"/>
              <w:jc w:val="center"/>
              <w:rPr>
                <w:sz w:val="22"/>
                <w:szCs w:val="22"/>
              </w:rPr>
            </w:pPr>
          </w:p>
          <w:p w:rsidR="008010F0" w:rsidRPr="002E4761" w:rsidRDefault="008010F0" w:rsidP="008010F0">
            <w:pPr>
              <w:spacing w:line="360" w:lineRule="auto"/>
              <w:jc w:val="center"/>
              <w:rPr>
                <w:sz w:val="22"/>
                <w:szCs w:val="22"/>
              </w:rPr>
            </w:pPr>
            <w:r w:rsidRPr="002E4761">
              <w:rPr>
                <w:sz w:val="22"/>
                <w:szCs w:val="22"/>
              </w:rPr>
              <w:t>67,7</w:t>
            </w:r>
          </w:p>
          <w:p w:rsidR="002E4761" w:rsidRPr="002E4761" w:rsidRDefault="002E4761" w:rsidP="008010F0">
            <w:pPr>
              <w:spacing w:line="360" w:lineRule="auto"/>
              <w:jc w:val="center"/>
              <w:rPr>
                <w:sz w:val="22"/>
                <w:szCs w:val="22"/>
              </w:rPr>
            </w:pPr>
            <w:r w:rsidRPr="002E4761">
              <w:rPr>
                <w:sz w:val="22"/>
                <w:szCs w:val="22"/>
              </w:rPr>
              <w:t>6,3</w:t>
            </w:r>
          </w:p>
          <w:p w:rsidR="002E4761" w:rsidRPr="002E4761" w:rsidRDefault="002E4761" w:rsidP="008010F0">
            <w:pPr>
              <w:spacing w:line="360" w:lineRule="auto"/>
              <w:jc w:val="center"/>
              <w:rPr>
                <w:sz w:val="22"/>
                <w:szCs w:val="22"/>
              </w:rPr>
            </w:pPr>
          </w:p>
          <w:p w:rsidR="002E4761" w:rsidRPr="002E4761" w:rsidRDefault="002E4761" w:rsidP="008010F0">
            <w:pPr>
              <w:spacing w:line="360" w:lineRule="auto"/>
              <w:jc w:val="center"/>
              <w:rPr>
                <w:sz w:val="22"/>
                <w:szCs w:val="22"/>
              </w:rPr>
            </w:pPr>
            <w:r w:rsidRPr="002E4761">
              <w:rPr>
                <w:sz w:val="22"/>
                <w:szCs w:val="22"/>
              </w:rPr>
              <w:t>2,0</w:t>
            </w:r>
          </w:p>
        </w:tc>
        <w:tc>
          <w:tcPr>
            <w:tcW w:w="1102" w:type="dxa"/>
            <w:tcBorders>
              <w:top w:val="single" w:sz="4" w:space="0" w:color="000000"/>
              <w:left w:val="single" w:sz="4" w:space="0" w:color="000000"/>
              <w:bottom w:val="single" w:sz="4" w:space="0" w:color="000000"/>
              <w:right w:val="single" w:sz="4" w:space="0" w:color="000000"/>
            </w:tcBorders>
          </w:tcPr>
          <w:p w:rsidR="008D1830" w:rsidRPr="002E4761" w:rsidRDefault="002E4761" w:rsidP="00222C93">
            <w:pPr>
              <w:spacing w:line="360" w:lineRule="auto"/>
              <w:jc w:val="center"/>
              <w:rPr>
                <w:sz w:val="22"/>
                <w:szCs w:val="22"/>
              </w:rPr>
            </w:pPr>
            <w:r w:rsidRPr="002E4761">
              <w:rPr>
                <w:sz w:val="22"/>
                <w:szCs w:val="22"/>
              </w:rPr>
              <w:t>-1570</w:t>
            </w:r>
          </w:p>
          <w:p w:rsidR="002E4761" w:rsidRPr="002E4761" w:rsidRDefault="002E4761" w:rsidP="00222C93">
            <w:pPr>
              <w:spacing w:line="360" w:lineRule="auto"/>
              <w:jc w:val="center"/>
              <w:rPr>
                <w:sz w:val="22"/>
                <w:szCs w:val="22"/>
              </w:rPr>
            </w:pPr>
            <w:r w:rsidRPr="002E4761">
              <w:rPr>
                <w:sz w:val="22"/>
                <w:szCs w:val="22"/>
              </w:rPr>
              <w:t>2983</w:t>
            </w:r>
          </w:p>
          <w:p w:rsidR="002E4761" w:rsidRPr="002E4761" w:rsidRDefault="002E4761" w:rsidP="00222C93">
            <w:pPr>
              <w:spacing w:line="360" w:lineRule="auto"/>
              <w:jc w:val="center"/>
              <w:rPr>
                <w:sz w:val="22"/>
                <w:szCs w:val="22"/>
              </w:rPr>
            </w:pPr>
          </w:p>
          <w:p w:rsidR="002E4761" w:rsidRPr="002E4761" w:rsidRDefault="002E4761" w:rsidP="00222C93">
            <w:pPr>
              <w:spacing w:line="360" w:lineRule="auto"/>
              <w:jc w:val="center"/>
              <w:rPr>
                <w:sz w:val="22"/>
                <w:szCs w:val="22"/>
              </w:rPr>
            </w:pPr>
            <w:r w:rsidRPr="002E4761">
              <w:rPr>
                <w:sz w:val="22"/>
                <w:szCs w:val="22"/>
              </w:rPr>
              <w:t>-883,3</w:t>
            </w:r>
          </w:p>
          <w:p w:rsidR="002E4761" w:rsidRPr="002E4761" w:rsidRDefault="002E4761" w:rsidP="00222C93">
            <w:pPr>
              <w:spacing w:line="360" w:lineRule="auto"/>
              <w:jc w:val="center"/>
              <w:rPr>
                <w:sz w:val="22"/>
                <w:szCs w:val="22"/>
              </w:rPr>
            </w:pPr>
          </w:p>
          <w:p w:rsidR="002E4761" w:rsidRDefault="002E4761" w:rsidP="00222C93">
            <w:pPr>
              <w:spacing w:line="360" w:lineRule="auto"/>
              <w:jc w:val="center"/>
              <w:rPr>
                <w:sz w:val="22"/>
                <w:szCs w:val="22"/>
              </w:rPr>
            </w:pPr>
            <w:r w:rsidRPr="002E4761">
              <w:rPr>
                <w:sz w:val="22"/>
                <w:szCs w:val="22"/>
              </w:rPr>
              <w:t>-398,2</w:t>
            </w:r>
          </w:p>
          <w:p w:rsidR="002E4761" w:rsidRDefault="002E4761" w:rsidP="00222C93">
            <w:pPr>
              <w:spacing w:line="360" w:lineRule="auto"/>
              <w:jc w:val="center"/>
              <w:rPr>
                <w:sz w:val="22"/>
                <w:szCs w:val="22"/>
              </w:rPr>
            </w:pPr>
          </w:p>
          <w:p w:rsidR="002E4761" w:rsidRDefault="002E4761" w:rsidP="00222C93">
            <w:pPr>
              <w:spacing w:line="360" w:lineRule="auto"/>
              <w:jc w:val="center"/>
              <w:rPr>
                <w:sz w:val="22"/>
                <w:szCs w:val="22"/>
              </w:rPr>
            </w:pPr>
            <w:r>
              <w:rPr>
                <w:sz w:val="22"/>
                <w:szCs w:val="22"/>
              </w:rPr>
              <w:t>2,4</w:t>
            </w:r>
          </w:p>
          <w:p w:rsidR="002E4761" w:rsidRDefault="002E4761" w:rsidP="00222C93">
            <w:pPr>
              <w:spacing w:line="360" w:lineRule="auto"/>
              <w:jc w:val="center"/>
              <w:rPr>
                <w:sz w:val="22"/>
                <w:szCs w:val="22"/>
              </w:rPr>
            </w:pPr>
            <w:r>
              <w:rPr>
                <w:sz w:val="22"/>
                <w:szCs w:val="22"/>
              </w:rPr>
              <w:t>-1,5</w:t>
            </w:r>
          </w:p>
          <w:p w:rsidR="002E4761" w:rsidRDefault="002E4761" w:rsidP="00222C93">
            <w:pPr>
              <w:spacing w:line="360" w:lineRule="auto"/>
              <w:jc w:val="center"/>
              <w:rPr>
                <w:sz w:val="22"/>
                <w:szCs w:val="22"/>
              </w:rPr>
            </w:pPr>
          </w:p>
          <w:p w:rsidR="002E4761" w:rsidRPr="002E4761" w:rsidRDefault="002E4761" w:rsidP="00222C93">
            <w:pPr>
              <w:spacing w:line="360" w:lineRule="auto"/>
              <w:jc w:val="center"/>
              <w:rPr>
                <w:sz w:val="22"/>
                <w:szCs w:val="22"/>
              </w:rPr>
            </w:pPr>
            <w:r>
              <w:rPr>
                <w:sz w:val="22"/>
                <w:szCs w:val="22"/>
              </w:rPr>
              <w:t>-0,6</w:t>
            </w:r>
          </w:p>
        </w:tc>
      </w:tr>
    </w:tbl>
    <w:p w:rsidR="008D1830" w:rsidRDefault="008D1830" w:rsidP="008D1830">
      <w:pPr>
        <w:spacing w:line="360" w:lineRule="auto"/>
        <w:ind w:firstLine="540"/>
        <w:jc w:val="both"/>
        <w:rPr>
          <w:sz w:val="28"/>
          <w:szCs w:val="28"/>
        </w:rPr>
      </w:pPr>
    </w:p>
    <w:p w:rsidR="002E4761" w:rsidRDefault="002E4761" w:rsidP="002E4761">
      <w:pPr>
        <w:spacing w:line="360" w:lineRule="auto"/>
        <w:ind w:firstLine="540"/>
        <w:jc w:val="both"/>
        <w:rPr>
          <w:sz w:val="28"/>
          <w:szCs w:val="28"/>
        </w:rPr>
      </w:pPr>
      <w:r>
        <w:rPr>
          <w:sz w:val="28"/>
          <w:szCs w:val="28"/>
        </w:rPr>
        <w:t>Чтобы проанализировать данные, представленные в таблице 4, рассмотрим такие показатели, как абсолютный прирост, темп роста и темп прироста (таблица 5, 6).</w:t>
      </w:r>
    </w:p>
    <w:p w:rsidR="002E4761" w:rsidRDefault="002E4761" w:rsidP="002E4761">
      <w:pPr>
        <w:spacing w:line="360" w:lineRule="auto"/>
        <w:ind w:firstLine="540"/>
        <w:jc w:val="center"/>
        <w:rPr>
          <w:sz w:val="28"/>
          <w:szCs w:val="28"/>
        </w:rPr>
      </w:pPr>
      <w:r>
        <w:rPr>
          <w:sz w:val="28"/>
          <w:szCs w:val="28"/>
        </w:rPr>
        <w:t>Таблица 5 – Аналитические показатели динамики численности безработных</w:t>
      </w:r>
    </w:p>
    <w:tbl>
      <w:tblPr>
        <w:tblW w:w="9874" w:type="dxa"/>
        <w:tblInd w:w="-10" w:type="dxa"/>
        <w:tblLayout w:type="fixed"/>
        <w:tblLook w:val="0000" w:firstRow="0" w:lastRow="0" w:firstColumn="0" w:lastColumn="0" w:noHBand="0" w:noVBand="0"/>
      </w:tblPr>
      <w:tblGrid>
        <w:gridCol w:w="696"/>
        <w:gridCol w:w="2549"/>
        <w:gridCol w:w="1394"/>
        <w:gridCol w:w="1738"/>
        <w:gridCol w:w="876"/>
        <w:gridCol w:w="737"/>
        <w:gridCol w:w="932"/>
        <w:gridCol w:w="952"/>
      </w:tblGrid>
      <w:tr w:rsidR="002E4761">
        <w:trPr>
          <w:cantSplit/>
          <w:trHeight w:hRule="exact" w:val="700"/>
        </w:trPr>
        <w:tc>
          <w:tcPr>
            <w:tcW w:w="696" w:type="dxa"/>
            <w:vMerge w:val="restart"/>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год</w:t>
            </w:r>
          </w:p>
        </w:tc>
        <w:tc>
          <w:tcPr>
            <w:tcW w:w="2549" w:type="dxa"/>
            <w:vMerge w:val="restart"/>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Численность безработных</w:t>
            </w:r>
          </w:p>
        </w:tc>
        <w:tc>
          <w:tcPr>
            <w:tcW w:w="3132" w:type="dxa"/>
            <w:gridSpan w:val="2"/>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Абсолютный прирост, тыс. чел.</w:t>
            </w:r>
          </w:p>
        </w:tc>
        <w:tc>
          <w:tcPr>
            <w:tcW w:w="1613" w:type="dxa"/>
            <w:gridSpan w:val="2"/>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Темп роста, %</w:t>
            </w:r>
          </w:p>
        </w:tc>
        <w:tc>
          <w:tcPr>
            <w:tcW w:w="1884" w:type="dxa"/>
            <w:gridSpan w:val="2"/>
            <w:tcBorders>
              <w:top w:val="single" w:sz="4" w:space="0" w:color="000000"/>
              <w:left w:val="single" w:sz="4" w:space="0" w:color="000000"/>
              <w:bottom w:val="single" w:sz="4" w:space="0" w:color="000000"/>
              <w:right w:val="single" w:sz="4" w:space="0" w:color="000000"/>
            </w:tcBorders>
          </w:tcPr>
          <w:p w:rsidR="002E4761" w:rsidRDefault="002E4761" w:rsidP="00222C93">
            <w:pPr>
              <w:snapToGrid w:val="0"/>
              <w:spacing w:line="360" w:lineRule="auto"/>
              <w:jc w:val="center"/>
            </w:pPr>
            <w:r>
              <w:t>Темп прироста, %</w:t>
            </w:r>
          </w:p>
        </w:tc>
      </w:tr>
      <w:tr w:rsidR="002E4761">
        <w:trPr>
          <w:cantSplit/>
        </w:trPr>
        <w:tc>
          <w:tcPr>
            <w:tcW w:w="696" w:type="dxa"/>
            <w:vMerge/>
            <w:tcBorders>
              <w:top w:val="single" w:sz="4" w:space="0" w:color="000000"/>
              <w:left w:val="single" w:sz="4" w:space="0" w:color="000000"/>
              <w:bottom w:val="single" w:sz="4" w:space="0" w:color="000000"/>
            </w:tcBorders>
          </w:tcPr>
          <w:p w:rsidR="002E4761" w:rsidRDefault="002E4761" w:rsidP="00222C93"/>
        </w:tc>
        <w:tc>
          <w:tcPr>
            <w:tcW w:w="2549" w:type="dxa"/>
            <w:vMerge/>
            <w:tcBorders>
              <w:top w:val="single" w:sz="4" w:space="0" w:color="000000"/>
              <w:left w:val="single" w:sz="4" w:space="0" w:color="000000"/>
              <w:bottom w:val="single" w:sz="4" w:space="0" w:color="000000"/>
            </w:tcBorders>
          </w:tcPr>
          <w:p w:rsidR="002E4761" w:rsidRDefault="002E4761" w:rsidP="00222C93"/>
        </w:tc>
        <w:tc>
          <w:tcPr>
            <w:tcW w:w="1394"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цепной</w:t>
            </w:r>
          </w:p>
        </w:tc>
        <w:tc>
          <w:tcPr>
            <w:tcW w:w="1738"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базисный</w:t>
            </w:r>
          </w:p>
        </w:tc>
        <w:tc>
          <w:tcPr>
            <w:tcW w:w="876"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ц</w:t>
            </w:r>
          </w:p>
        </w:tc>
        <w:tc>
          <w:tcPr>
            <w:tcW w:w="737"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б</w:t>
            </w:r>
          </w:p>
        </w:tc>
        <w:tc>
          <w:tcPr>
            <w:tcW w:w="932"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ц</w:t>
            </w:r>
          </w:p>
        </w:tc>
        <w:tc>
          <w:tcPr>
            <w:tcW w:w="952" w:type="dxa"/>
            <w:tcBorders>
              <w:top w:val="single" w:sz="4" w:space="0" w:color="000000"/>
              <w:left w:val="single" w:sz="4" w:space="0" w:color="000000"/>
              <w:bottom w:val="single" w:sz="4" w:space="0" w:color="000000"/>
              <w:right w:val="single" w:sz="4" w:space="0" w:color="000000"/>
            </w:tcBorders>
          </w:tcPr>
          <w:p w:rsidR="002E4761" w:rsidRDefault="002E4761" w:rsidP="00222C93">
            <w:pPr>
              <w:snapToGrid w:val="0"/>
              <w:spacing w:line="360" w:lineRule="auto"/>
              <w:jc w:val="center"/>
            </w:pPr>
            <w:r>
              <w:t>б</w:t>
            </w:r>
          </w:p>
        </w:tc>
      </w:tr>
      <w:tr w:rsidR="002E4761">
        <w:tc>
          <w:tcPr>
            <w:tcW w:w="696"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2004</w:t>
            </w:r>
          </w:p>
        </w:tc>
        <w:tc>
          <w:tcPr>
            <w:tcW w:w="2549" w:type="dxa"/>
            <w:tcBorders>
              <w:top w:val="single" w:sz="4" w:space="0" w:color="000000"/>
              <w:left w:val="single" w:sz="4" w:space="0" w:color="000000"/>
              <w:bottom w:val="single" w:sz="4" w:space="0" w:color="000000"/>
            </w:tcBorders>
          </w:tcPr>
          <w:p w:rsidR="002E4761" w:rsidRPr="002E4761" w:rsidRDefault="002E4761" w:rsidP="002E4761">
            <w:pPr>
              <w:spacing w:line="360" w:lineRule="auto"/>
              <w:jc w:val="center"/>
              <w:rPr>
                <w:color w:val="000000"/>
                <w:sz w:val="22"/>
                <w:szCs w:val="22"/>
              </w:rPr>
            </w:pPr>
            <w:r w:rsidRPr="002E4761">
              <w:rPr>
                <w:color w:val="000000"/>
                <w:sz w:val="22"/>
                <w:szCs w:val="22"/>
              </w:rPr>
              <w:t>5674,8</w:t>
            </w:r>
          </w:p>
        </w:tc>
        <w:tc>
          <w:tcPr>
            <w:tcW w:w="1394"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w:t>
            </w:r>
          </w:p>
        </w:tc>
        <w:tc>
          <w:tcPr>
            <w:tcW w:w="1738"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w:t>
            </w:r>
          </w:p>
        </w:tc>
        <w:tc>
          <w:tcPr>
            <w:tcW w:w="876"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w:t>
            </w:r>
          </w:p>
        </w:tc>
        <w:tc>
          <w:tcPr>
            <w:tcW w:w="737"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w:t>
            </w:r>
          </w:p>
        </w:tc>
        <w:tc>
          <w:tcPr>
            <w:tcW w:w="932"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w:t>
            </w:r>
          </w:p>
        </w:tc>
        <w:tc>
          <w:tcPr>
            <w:tcW w:w="952" w:type="dxa"/>
            <w:tcBorders>
              <w:top w:val="single" w:sz="4" w:space="0" w:color="000000"/>
              <w:left w:val="single" w:sz="4" w:space="0" w:color="000000"/>
              <w:bottom w:val="single" w:sz="4" w:space="0" w:color="000000"/>
              <w:right w:val="single" w:sz="4" w:space="0" w:color="000000"/>
            </w:tcBorders>
          </w:tcPr>
          <w:p w:rsidR="002E4761" w:rsidRDefault="002E4761" w:rsidP="00222C93">
            <w:pPr>
              <w:snapToGrid w:val="0"/>
              <w:spacing w:line="360" w:lineRule="auto"/>
              <w:jc w:val="center"/>
            </w:pPr>
            <w:r>
              <w:t>-</w:t>
            </w:r>
          </w:p>
        </w:tc>
      </w:tr>
      <w:tr w:rsidR="002E4761">
        <w:tc>
          <w:tcPr>
            <w:tcW w:w="696"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2005</w:t>
            </w:r>
          </w:p>
        </w:tc>
        <w:tc>
          <w:tcPr>
            <w:tcW w:w="2549" w:type="dxa"/>
            <w:tcBorders>
              <w:top w:val="single" w:sz="4" w:space="0" w:color="000000"/>
              <w:left w:val="single" w:sz="4" w:space="0" w:color="000000"/>
              <w:bottom w:val="single" w:sz="4" w:space="0" w:color="000000"/>
            </w:tcBorders>
          </w:tcPr>
          <w:p w:rsidR="002E4761" w:rsidRPr="002E4761" w:rsidRDefault="002E4761" w:rsidP="002E4761">
            <w:pPr>
              <w:spacing w:line="360" w:lineRule="auto"/>
              <w:jc w:val="center"/>
              <w:rPr>
                <w:color w:val="000000"/>
                <w:sz w:val="22"/>
                <w:szCs w:val="22"/>
              </w:rPr>
            </w:pPr>
            <w:r w:rsidRPr="002E4761">
              <w:rPr>
                <w:color w:val="000000"/>
                <w:sz w:val="22"/>
                <w:szCs w:val="22"/>
              </w:rPr>
              <w:t>5262,8</w:t>
            </w:r>
          </w:p>
        </w:tc>
        <w:tc>
          <w:tcPr>
            <w:tcW w:w="1394"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-412</w:t>
            </w:r>
          </w:p>
        </w:tc>
        <w:tc>
          <w:tcPr>
            <w:tcW w:w="1738"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-412</w:t>
            </w:r>
          </w:p>
        </w:tc>
        <w:tc>
          <w:tcPr>
            <w:tcW w:w="876"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92,7</w:t>
            </w:r>
          </w:p>
        </w:tc>
        <w:tc>
          <w:tcPr>
            <w:tcW w:w="737"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92,7</w:t>
            </w:r>
          </w:p>
        </w:tc>
        <w:tc>
          <w:tcPr>
            <w:tcW w:w="932" w:type="dxa"/>
            <w:tcBorders>
              <w:top w:val="single" w:sz="4" w:space="0" w:color="000000"/>
              <w:left w:val="single" w:sz="4" w:space="0" w:color="000000"/>
              <w:bottom w:val="single" w:sz="4" w:space="0" w:color="000000"/>
            </w:tcBorders>
          </w:tcPr>
          <w:p w:rsidR="002E4761" w:rsidRDefault="00963381" w:rsidP="00222C93">
            <w:pPr>
              <w:snapToGrid w:val="0"/>
              <w:spacing w:line="360" w:lineRule="auto"/>
              <w:jc w:val="center"/>
            </w:pPr>
            <w:r>
              <w:t>7,3</w:t>
            </w:r>
          </w:p>
        </w:tc>
        <w:tc>
          <w:tcPr>
            <w:tcW w:w="952" w:type="dxa"/>
            <w:tcBorders>
              <w:top w:val="single" w:sz="4" w:space="0" w:color="000000"/>
              <w:left w:val="single" w:sz="4" w:space="0" w:color="000000"/>
              <w:bottom w:val="single" w:sz="4" w:space="0" w:color="000000"/>
              <w:right w:val="single" w:sz="4" w:space="0" w:color="000000"/>
            </w:tcBorders>
          </w:tcPr>
          <w:p w:rsidR="002E4761" w:rsidRDefault="00963381" w:rsidP="00222C93">
            <w:pPr>
              <w:snapToGrid w:val="0"/>
              <w:spacing w:line="360" w:lineRule="auto"/>
              <w:jc w:val="center"/>
            </w:pPr>
            <w:r>
              <w:t>-7,3</w:t>
            </w:r>
          </w:p>
        </w:tc>
      </w:tr>
      <w:tr w:rsidR="002E4761">
        <w:tc>
          <w:tcPr>
            <w:tcW w:w="696"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2006</w:t>
            </w:r>
          </w:p>
        </w:tc>
        <w:tc>
          <w:tcPr>
            <w:tcW w:w="2549" w:type="dxa"/>
            <w:tcBorders>
              <w:top w:val="single" w:sz="4" w:space="0" w:color="000000"/>
              <w:left w:val="single" w:sz="4" w:space="0" w:color="000000"/>
              <w:bottom w:val="single" w:sz="4" w:space="0" w:color="000000"/>
            </w:tcBorders>
          </w:tcPr>
          <w:p w:rsidR="002E4761" w:rsidRPr="002E4761" w:rsidRDefault="002E4761" w:rsidP="002E4761">
            <w:pPr>
              <w:spacing w:line="360" w:lineRule="auto"/>
              <w:jc w:val="center"/>
              <w:rPr>
                <w:color w:val="000000"/>
                <w:sz w:val="22"/>
                <w:szCs w:val="22"/>
              </w:rPr>
            </w:pPr>
            <w:r w:rsidRPr="002E4761">
              <w:rPr>
                <w:color w:val="000000"/>
                <w:sz w:val="22"/>
                <w:szCs w:val="22"/>
              </w:rPr>
              <w:t>5311,9</w:t>
            </w:r>
          </w:p>
        </w:tc>
        <w:tc>
          <w:tcPr>
            <w:tcW w:w="1394"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49,1</w:t>
            </w:r>
          </w:p>
        </w:tc>
        <w:tc>
          <w:tcPr>
            <w:tcW w:w="1738"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-362,9</w:t>
            </w:r>
          </w:p>
        </w:tc>
        <w:tc>
          <w:tcPr>
            <w:tcW w:w="876"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100,9</w:t>
            </w:r>
          </w:p>
        </w:tc>
        <w:tc>
          <w:tcPr>
            <w:tcW w:w="737"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93,6</w:t>
            </w:r>
          </w:p>
        </w:tc>
        <w:tc>
          <w:tcPr>
            <w:tcW w:w="932" w:type="dxa"/>
            <w:tcBorders>
              <w:top w:val="single" w:sz="4" w:space="0" w:color="000000"/>
              <w:left w:val="single" w:sz="4" w:space="0" w:color="000000"/>
              <w:bottom w:val="single" w:sz="4" w:space="0" w:color="000000"/>
            </w:tcBorders>
          </w:tcPr>
          <w:p w:rsidR="002E4761" w:rsidRDefault="00963381" w:rsidP="00222C93">
            <w:pPr>
              <w:snapToGrid w:val="0"/>
              <w:spacing w:line="360" w:lineRule="auto"/>
              <w:jc w:val="center"/>
            </w:pPr>
            <w:r>
              <w:t>0,9</w:t>
            </w:r>
          </w:p>
        </w:tc>
        <w:tc>
          <w:tcPr>
            <w:tcW w:w="952" w:type="dxa"/>
            <w:tcBorders>
              <w:top w:val="single" w:sz="4" w:space="0" w:color="000000"/>
              <w:left w:val="single" w:sz="4" w:space="0" w:color="000000"/>
              <w:bottom w:val="single" w:sz="4" w:space="0" w:color="000000"/>
              <w:right w:val="single" w:sz="4" w:space="0" w:color="000000"/>
            </w:tcBorders>
          </w:tcPr>
          <w:p w:rsidR="002E4761" w:rsidRDefault="00963381" w:rsidP="00222C93">
            <w:pPr>
              <w:snapToGrid w:val="0"/>
              <w:spacing w:line="360" w:lineRule="auto"/>
              <w:jc w:val="center"/>
            </w:pPr>
            <w:r>
              <w:t>-6,4</w:t>
            </w:r>
          </w:p>
        </w:tc>
      </w:tr>
      <w:tr w:rsidR="002E4761">
        <w:tc>
          <w:tcPr>
            <w:tcW w:w="696"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2007</w:t>
            </w:r>
          </w:p>
        </w:tc>
        <w:tc>
          <w:tcPr>
            <w:tcW w:w="2549" w:type="dxa"/>
            <w:tcBorders>
              <w:top w:val="single" w:sz="4" w:space="0" w:color="000000"/>
              <w:left w:val="single" w:sz="4" w:space="0" w:color="000000"/>
              <w:bottom w:val="single" w:sz="4" w:space="0" w:color="000000"/>
            </w:tcBorders>
          </w:tcPr>
          <w:p w:rsidR="002E4761" w:rsidRPr="002E4761" w:rsidRDefault="002E4761" w:rsidP="002E4761">
            <w:pPr>
              <w:spacing w:line="360" w:lineRule="auto"/>
              <w:jc w:val="center"/>
              <w:rPr>
                <w:bCs/>
                <w:color w:val="000000"/>
                <w:sz w:val="22"/>
                <w:szCs w:val="22"/>
              </w:rPr>
            </w:pPr>
            <w:r w:rsidRPr="002E4761">
              <w:rPr>
                <w:bCs/>
                <w:color w:val="000000"/>
                <w:sz w:val="22"/>
                <w:szCs w:val="22"/>
              </w:rPr>
              <w:t>4588,5</w:t>
            </w:r>
          </w:p>
        </w:tc>
        <w:tc>
          <w:tcPr>
            <w:tcW w:w="1394"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-723,4</w:t>
            </w:r>
          </w:p>
        </w:tc>
        <w:tc>
          <w:tcPr>
            <w:tcW w:w="1738"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-1086,3</w:t>
            </w:r>
          </w:p>
        </w:tc>
        <w:tc>
          <w:tcPr>
            <w:tcW w:w="876"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86,4</w:t>
            </w:r>
          </w:p>
        </w:tc>
        <w:tc>
          <w:tcPr>
            <w:tcW w:w="737"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80,9</w:t>
            </w:r>
          </w:p>
        </w:tc>
        <w:tc>
          <w:tcPr>
            <w:tcW w:w="932" w:type="dxa"/>
            <w:tcBorders>
              <w:top w:val="single" w:sz="4" w:space="0" w:color="000000"/>
              <w:left w:val="single" w:sz="4" w:space="0" w:color="000000"/>
              <w:bottom w:val="single" w:sz="4" w:space="0" w:color="000000"/>
            </w:tcBorders>
          </w:tcPr>
          <w:p w:rsidR="002E4761" w:rsidRDefault="00963381" w:rsidP="00222C93">
            <w:pPr>
              <w:snapToGrid w:val="0"/>
              <w:spacing w:line="360" w:lineRule="auto"/>
              <w:jc w:val="center"/>
            </w:pPr>
            <w:r>
              <w:t>-13,6</w:t>
            </w:r>
          </w:p>
        </w:tc>
        <w:tc>
          <w:tcPr>
            <w:tcW w:w="952" w:type="dxa"/>
            <w:tcBorders>
              <w:top w:val="single" w:sz="4" w:space="0" w:color="000000"/>
              <w:left w:val="single" w:sz="4" w:space="0" w:color="000000"/>
              <w:bottom w:val="single" w:sz="4" w:space="0" w:color="000000"/>
              <w:right w:val="single" w:sz="4" w:space="0" w:color="000000"/>
            </w:tcBorders>
          </w:tcPr>
          <w:p w:rsidR="002E4761" w:rsidRDefault="00963381" w:rsidP="00222C93">
            <w:pPr>
              <w:snapToGrid w:val="0"/>
              <w:spacing w:line="360" w:lineRule="auto"/>
              <w:jc w:val="center"/>
            </w:pPr>
            <w:r>
              <w:t>-19,1</w:t>
            </w:r>
          </w:p>
        </w:tc>
      </w:tr>
      <w:tr w:rsidR="002E4761">
        <w:tc>
          <w:tcPr>
            <w:tcW w:w="696" w:type="dxa"/>
            <w:tcBorders>
              <w:top w:val="single" w:sz="4" w:space="0" w:color="000000"/>
              <w:left w:val="single" w:sz="4" w:space="0" w:color="000000"/>
              <w:bottom w:val="single" w:sz="4" w:space="0" w:color="000000"/>
            </w:tcBorders>
          </w:tcPr>
          <w:p w:rsidR="002E4761" w:rsidRDefault="002E4761" w:rsidP="00222C93">
            <w:pPr>
              <w:snapToGrid w:val="0"/>
              <w:spacing w:line="360" w:lineRule="auto"/>
              <w:jc w:val="center"/>
            </w:pPr>
            <w:r>
              <w:t>2008</w:t>
            </w:r>
          </w:p>
        </w:tc>
        <w:tc>
          <w:tcPr>
            <w:tcW w:w="2549" w:type="dxa"/>
            <w:tcBorders>
              <w:top w:val="single" w:sz="4" w:space="0" w:color="000000"/>
              <w:left w:val="single" w:sz="4" w:space="0" w:color="000000"/>
              <w:bottom w:val="single" w:sz="4" w:space="0" w:color="000000"/>
            </w:tcBorders>
          </w:tcPr>
          <w:p w:rsidR="002E4761" w:rsidRPr="002E4761" w:rsidRDefault="002E4761" w:rsidP="002E4761">
            <w:pPr>
              <w:spacing w:line="360" w:lineRule="auto"/>
              <w:jc w:val="center"/>
              <w:rPr>
                <w:bCs/>
                <w:color w:val="000000"/>
                <w:sz w:val="22"/>
                <w:szCs w:val="22"/>
              </w:rPr>
            </w:pPr>
            <w:r w:rsidRPr="002E4761">
              <w:rPr>
                <w:bCs/>
                <w:color w:val="000000"/>
                <w:sz w:val="22"/>
                <w:szCs w:val="22"/>
              </w:rPr>
              <w:t>4791,5</w:t>
            </w:r>
          </w:p>
        </w:tc>
        <w:tc>
          <w:tcPr>
            <w:tcW w:w="1394"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203</w:t>
            </w:r>
          </w:p>
        </w:tc>
        <w:tc>
          <w:tcPr>
            <w:tcW w:w="1738"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-883,3</w:t>
            </w:r>
          </w:p>
        </w:tc>
        <w:tc>
          <w:tcPr>
            <w:tcW w:w="876"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104,4</w:t>
            </w:r>
          </w:p>
        </w:tc>
        <w:tc>
          <w:tcPr>
            <w:tcW w:w="737" w:type="dxa"/>
            <w:tcBorders>
              <w:top w:val="single" w:sz="4" w:space="0" w:color="000000"/>
              <w:left w:val="single" w:sz="4" w:space="0" w:color="000000"/>
              <w:bottom w:val="single" w:sz="4" w:space="0" w:color="000000"/>
            </w:tcBorders>
          </w:tcPr>
          <w:p w:rsidR="002E4761" w:rsidRDefault="00F565F1" w:rsidP="00222C93">
            <w:pPr>
              <w:snapToGrid w:val="0"/>
              <w:spacing w:line="360" w:lineRule="auto"/>
              <w:jc w:val="center"/>
            </w:pPr>
            <w:r>
              <w:t>84,4</w:t>
            </w:r>
          </w:p>
        </w:tc>
        <w:tc>
          <w:tcPr>
            <w:tcW w:w="932" w:type="dxa"/>
            <w:tcBorders>
              <w:top w:val="single" w:sz="4" w:space="0" w:color="000000"/>
              <w:left w:val="single" w:sz="4" w:space="0" w:color="000000"/>
              <w:bottom w:val="single" w:sz="4" w:space="0" w:color="000000"/>
            </w:tcBorders>
          </w:tcPr>
          <w:p w:rsidR="002E4761" w:rsidRDefault="00963381" w:rsidP="00222C93">
            <w:pPr>
              <w:snapToGrid w:val="0"/>
              <w:spacing w:line="360" w:lineRule="auto"/>
              <w:jc w:val="center"/>
            </w:pPr>
            <w:r>
              <w:t>4,4</w:t>
            </w:r>
          </w:p>
        </w:tc>
        <w:tc>
          <w:tcPr>
            <w:tcW w:w="952" w:type="dxa"/>
            <w:tcBorders>
              <w:top w:val="single" w:sz="4" w:space="0" w:color="000000"/>
              <w:left w:val="single" w:sz="4" w:space="0" w:color="000000"/>
              <w:bottom w:val="single" w:sz="4" w:space="0" w:color="000000"/>
              <w:right w:val="single" w:sz="4" w:space="0" w:color="000000"/>
            </w:tcBorders>
          </w:tcPr>
          <w:p w:rsidR="002E4761" w:rsidRDefault="00963381" w:rsidP="00222C93">
            <w:pPr>
              <w:snapToGrid w:val="0"/>
              <w:spacing w:line="360" w:lineRule="auto"/>
              <w:jc w:val="center"/>
            </w:pPr>
            <w:r>
              <w:t>-15,6</w:t>
            </w:r>
          </w:p>
        </w:tc>
      </w:tr>
    </w:tbl>
    <w:p w:rsidR="00963381" w:rsidRDefault="00963381" w:rsidP="00963381">
      <w:pPr>
        <w:spacing w:line="360" w:lineRule="auto"/>
        <w:ind w:firstLine="540"/>
        <w:jc w:val="both"/>
        <w:rPr>
          <w:sz w:val="28"/>
          <w:szCs w:val="28"/>
        </w:rPr>
      </w:pPr>
    </w:p>
    <w:p w:rsidR="00963381" w:rsidRDefault="00963381" w:rsidP="00963381">
      <w:pPr>
        <w:spacing w:line="360" w:lineRule="auto"/>
        <w:ind w:firstLine="540"/>
        <w:jc w:val="both"/>
        <w:rPr>
          <w:sz w:val="28"/>
          <w:szCs w:val="28"/>
        </w:rPr>
      </w:pPr>
      <w:r>
        <w:rPr>
          <w:sz w:val="28"/>
          <w:szCs w:val="28"/>
        </w:rPr>
        <w:t>Также рассчитаем средние величины:</w:t>
      </w:r>
    </w:p>
    <w:p w:rsidR="00963381" w:rsidRDefault="00963381" w:rsidP="00963381">
      <w:pPr>
        <w:numPr>
          <w:ilvl w:val="0"/>
          <w:numId w:val="12"/>
        </w:numPr>
        <w:tabs>
          <w:tab w:val="left" w:pos="900"/>
        </w:tabs>
        <w:suppressAutoHyphens/>
        <w:spacing w:line="360" w:lineRule="auto"/>
        <w:jc w:val="both"/>
        <w:rPr>
          <w:sz w:val="28"/>
          <w:szCs w:val="28"/>
        </w:rPr>
      </w:pPr>
      <w:r>
        <w:rPr>
          <w:sz w:val="28"/>
          <w:szCs w:val="28"/>
        </w:rPr>
        <w:t>Среднегодовой темп роста:</w:t>
      </w:r>
    </w:p>
    <w:p w:rsidR="00963381" w:rsidRDefault="00222C93" w:rsidP="00963381">
      <w:pPr>
        <w:spacing w:line="360" w:lineRule="auto"/>
        <w:ind w:left="540"/>
        <w:jc w:val="both"/>
        <w:rPr>
          <w:sz w:val="28"/>
          <w:szCs w:val="28"/>
        </w:rPr>
      </w:pPr>
      <w:r w:rsidRPr="00E62393">
        <w:rPr>
          <w:position w:val="-32"/>
        </w:rPr>
        <w:object w:dxaOrig="3700" w:dyaOrig="760">
          <v:shape id="_x0000_i1028" type="#_x0000_t75" style="width:185.25pt;height:38.25pt" o:ole="" filled="t">
            <v:fill color2="black"/>
            <v:imagedata r:id="rId10" o:title=""/>
          </v:shape>
          <o:OLEObject Type="Embed" ProgID="Equation.3" ShapeID="_x0000_i1028" DrawAspect="Content" ObjectID="_1459092099" r:id="rId11"/>
        </w:object>
      </w:r>
      <w:r w:rsidR="00963381">
        <w:rPr>
          <w:sz w:val="28"/>
          <w:szCs w:val="28"/>
        </w:rPr>
        <w:tab/>
      </w:r>
      <w:r w:rsidR="00963381">
        <w:rPr>
          <w:sz w:val="28"/>
          <w:szCs w:val="28"/>
        </w:rPr>
        <w:tab/>
      </w:r>
      <w:r w:rsidR="00963381">
        <w:rPr>
          <w:sz w:val="28"/>
          <w:szCs w:val="28"/>
        </w:rPr>
        <w:tab/>
        <w:t>(1)</w:t>
      </w:r>
    </w:p>
    <w:p w:rsidR="00963381" w:rsidRDefault="00963381" w:rsidP="00963381">
      <w:pPr>
        <w:numPr>
          <w:ilvl w:val="0"/>
          <w:numId w:val="12"/>
        </w:numPr>
        <w:tabs>
          <w:tab w:val="left" w:pos="900"/>
        </w:tabs>
        <w:suppressAutoHyphens/>
        <w:spacing w:line="360" w:lineRule="auto"/>
        <w:jc w:val="both"/>
        <w:rPr>
          <w:sz w:val="28"/>
          <w:szCs w:val="28"/>
        </w:rPr>
      </w:pPr>
      <w:r>
        <w:rPr>
          <w:sz w:val="28"/>
          <w:szCs w:val="28"/>
        </w:rPr>
        <w:t>Среднегодовой темп прироста:</w:t>
      </w:r>
    </w:p>
    <w:p w:rsidR="00963381" w:rsidRDefault="00222C93" w:rsidP="00963381">
      <w:pPr>
        <w:tabs>
          <w:tab w:val="left" w:pos="0"/>
        </w:tabs>
        <w:spacing w:line="360" w:lineRule="auto"/>
        <w:ind w:firstLine="540"/>
        <w:jc w:val="both"/>
        <w:rPr>
          <w:sz w:val="28"/>
          <w:szCs w:val="28"/>
        </w:rPr>
      </w:pPr>
      <w:r w:rsidRPr="00222C93">
        <w:rPr>
          <w:position w:val="-14"/>
        </w:rPr>
        <w:object w:dxaOrig="3340" w:dyaOrig="420">
          <v:shape id="_x0000_i1029" type="#_x0000_t75" style="width:167.25pt;height:21pt" o:ole="" filled="t">
            <v:fill color2="black"/>
            <v:imagedata r:id="rId12" o:title=""/>
          </v:shape>
          <o:OLEObject Type="Embed" ProgID="Equation.3" ShapeID="_x0000_i1029" DrawAspect="Content" ObjectID="_1459092100" r:id="rId13"/>
        </w:object>
      </w:r>
      <w:r w:rsidR="00963381">
        <w:rPr>
          <w:sz w:val="28"/>
          <w:szCs w:val="28"/>
        </w:rPr>
        <w:tab/>
      </w:r>
      <w:r w:rsidR="00963381">
        <w:rPr>
          <w:sz w:val="28"/>
          <w:szCs w:val="28"/>
        </w:rPr>
        <w:tab/>
        <w:t>(2)</w:t>
      </w:r>
    </w:p>
    <w:p w:rsidR="00963381" w:rsidRDefault="00963381" w:rsidP="00963381">
      <w:pPr>
        <w:tabs>
          <w:tab w:val="left" w:pos="0"/>
        </w:tabs>
        <w:spacing w:line="360" w:lineRule="auto"/>
        <w:ind w:firstLine="540"/>
        <w:jc w:val="both"/>
        <w:rPr>
          <w:sz w:val="28"/>
          <w:szCs w:val="28"/>
        </w:rPr>
      </w:pPr>
      <w:r>
        <w:rPr>
          <w:sz w:val="28"/>
          <w:szCs w:val="28"/>
        </w:rPr>
        <w:t>По формуле (2) в среднем за рассматриваемый период общая численно</w:t>
      </w:r>
      <w:r w:rsidR="00222C93">
        <w:rPr>
          <w:sz w:val="28"/>
          <w:szCs w:val="28"/>
        </w:rPr>
        <w:t>сть безработных уменьшилась на 4,1</w:t>
      </w:r>
      <w:r>
        <w:rPr>
          <w:sz w:val="28"/>
          <w:szCs w:val="28"/>
        </w:rPr>
        <w:t>%.</w:t>
      </w:r>
    </w:p>
    <w:p w:rsidR="00963381" w:rsidRDefault="00963381" w:rsidP="00963381">
      <w:pPr>
        <w:spacing w:line="360" w:lineRule="auto"/>
        <w:ind w:left="540"/>
        <w:jc w:val="both"/>
        <w:rPr>
          <w:sz w:val="28"/>
          <w:szCs w:val="28"/>
        </w:rPr>
      </w:pPr>
      <w:r>
        <w:rPr>
          <w:sz w:val="28"/>
          <w:szCs w:val="28"/>
        </w:rPr>
        <w:t xml:space="preserve"> 3. Средний абсолютный прирост </w:t>
      </w:r>
    </w:p>
    <w:p w:rsidR="00963381" w:rsidRDefault="00222C93" w:rsidP="00963381">
      <w:pPr>
        <w:spacing w:line="360" w:lineRule="auto"/>
        <w:ind w:left="540"/>
        <w:jc w:val="both"/>
        <w:rPr>
          <w:sz w:val="28"/>
          <w:szCs w:val="28"/>
        </w:rPr>
      </w:pPr>
      <w:r w:rsidRPr="00222C93">
        <w:rPr>
          <w:position w:val="-24"/>
        </w:rPr>
        <w:object w:dxaOrig="4000" w:dyaOrig="639">
          <v:shape id="_x0000_i1030" type="#_x0000_t75" style="width:200.25pt;height:32.25pt" o:ole="" filled="t">
            <v:fill color2="black"/>
            <v:imagedata r:id="rId14" o:title=""/>
          </v:shape>
          <o:OLEObject Type="Embed" ProgID="Equation.3" ShapeID="_x0000_i1030" DrawAspect="Content" ObjectID="_1459092101" r:id="rId15"/>
        </w:object>
      </w:r>
      <w:r w:rsidR="00963381">
        <w:rPr>
          <w:sz w:val="28"/>
          <w:szCs w:val="28"/>
        </w:rPr>
        <w:tab/>
      </w:r>
      <w:r w:rsidR="00963381">
        <w:rPr>
          <w:sz w:val="28"/>
          <w:szCs w:val="28"/>
        </w:rPr>
        <w:tab/>
      </w:r>
      <w:r w:rsidR="00963381">
        <w:rPr>
          <w:sz w:val="28"/>
          <w:szCs w:val="28"/>
        </w:rPr>
        <w:tab/>
        <w:t>(3)</w:t>
      </w:r>
    </w:p>
    <w:p w:rsidR="00963381" w:rsidRDefault="00963381" w:rsidP="00963381">
      <w:pPr>
        <w:tabs>
          <w:tab w:val="left" w:pos="0"/>
        </w:tabs>
        <w:spacing w:line="360" w:lineRule="auto"/>
        <w:ind w:firstLine="540"/>
        <w:jc w:val="both"/>
        <w:rPr>
          <w:sz w:val="28"/>
          <w:szCs w:val="28"/>
        </w:rPr>
      </w:pPr>
      <w:r>
        <w:rPr>
          <w:sz w:val="28"/>
          <w:szCs w:val="28"/>
        </w:rPr>
        <w:t>Формула (3) говорит о том, что в среднем за рассматриваемый период чис</w:t>
      </w:r>
      <w:r w:rsidR="00222C93">
        <w:rPr>
          <w:sz w:val="28"/>
          <w:szCs w:val="28"/>
        </w:rPr>
        <w:t>ло безработных уменьшилось на 220,8</w:t>
      </w:r>
      <w:r>
        <w:rPr>
          <w:sz w:val="28"/>
          <w:szCs w:val="28"/>
        </w:rPr>
        <w:t xml:space="preserve"> тыс. человек ежегодно. </w:t>
      </w:r>
    </w:p>
    <w:p w:rsidR="00222C93" w:rsidRDefault="00222C93" w:rsidP="00222C93">
      <w:pPr>
        <w:spacing w:line="360" w:lineRule="auto"/>
        <w:ind w:firstLine="540"/>
        <w:jc w:val="center"/>
        <w:rPr>
          <w:sz w:val="28"/>
          <w:szCs w:val="28"/>
        </w:rPr>
      </w:pPr>
    </w:p>
    <w:p w:rsidR="00222C93" w:rsidRDefault="00222C93" w:rsidP="00222C93">
      <w:pPr>
        <w:spacing w:line="360" w:lineRule="auto"/>
        <w:ind w:firstLine="540"/>
        <w:jc w:val="center"/>
        <w:rPr>
          <w:sz w:val="28"/>
          <w:szCs w:val="28"/>
        </w:rPr>
      </w:pPr>
      <w:r>
        <w:rPr>
          <w:sz w:val="28"/>
          <w:szCs w:val="28"/>
        </w:rPr>
        <w:t>Таблица 6 – Аналитические показатели динамики численности официально зарегистрированных безработных</w:t>
      </w:r>
    </w:p>
    <w:tbl>
      <w:tblPr>
        <w:tblW w:w="9874" w:type="dxa"/>
        <w:tblInd w:w="-10" w:type="dxa"/>
        <w:tblLayout w:type="fixed"/>
        <w:tblLook w:val="0000" w:firstRow="0" w:lastRow="0" w:firstColumn="0" w:lastColumn="0" w:noHBand="0" w:noVBand="0"/>
      </w:tblPr>
      <w:tblGrid>
        <w:gridCol w:w="696"/>
        <w:gridCol w:w="3540"/>
        <w:gridCol w:w="1133"/>
        <w:gridCol w:w="1412"/>
        <w:gridCol w:w="782"/>
        <w:gridCol w:w="782"/>
        <w:gridCol w:w="773"/>
        <w:gridCol w:w="756"/>
      </w:tblGrid>
      <w:tr w:rsidR="00222C93">
        <w:trPr>
          <w:cantSplit/>
          <w:trHeight w:hRule="exact" w:val="700"/>
        </w:trPr>
        <w:tc>
          <w:tcPr>
            <w:tcW w:w="696" w:type="dxa"/>
            <w:vMerge w:val="restart"/>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год</w:t>
            </w:r>
          </w:p>
        </w:tc>
        <w:tc>
          <w:tcPr>
            <w:tcW w:w="3540" w:type="dxa"/>
            <w:vMerge w:val="restart"/>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Численность официально зарегистрированных безработных</w:t>
            </w:r>
          </w:p>
        </w:tc>
        <w:tc>
          <w:tcPr>
            <w:tcW w:w="2545" w:type="dxa"/>
            <w:gridSpan w:val="2"/>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Абсолютный прирост, тыс. чел.</w:t>
            </w:r>
          </w:p>
        </w:tc>
        <w:tc>
          <w:tcPr>
            <w:tcW w:w="1564" w:type="dxa"/>
            <w:gridSpan w:val="2"/>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Темп роста, %</w:t>
            </w:r>
          </w:p>
        </w:tc>
        <w:tc>
          <w:tcPr>
            <w:tcW w:w="1529" w:type="dxa"/>
            <w:gridSpan w:val="2"/>
            <w:tcBorders>
              <w:top w:val="single" w:sz="4" w:space="0" w:color="000000"/>
              <w:left w:val="single" w:sz="4" w:space="0" w:color="000000"/>
              <w:bottom w:val="single" w:sz="4" w:space="0" w:color="000000"/>
              <w:right w:val="single" w:sz="4" w:space="0" w:color="000000"/>
            </w:tcBorders>
          </w:tcPr>
          <w:p w:rsidR="00222C93" w:rsidRDefault="00222C93" w:rsidP="00222C93">
            <w:pPr>
              <w:snapToGrid w:val="0"/>
              <w:spacing w:line="360" w:lineRule="auto"/>
              <w:jc w:val="center"/>
            </w:pPr>
            <w:r>
              <w:t>Темп прироста, %</w:t>
            </w:r>
          </w:p>
        </w:tc>
      </w:tr>
      <w:tr w:rsidR="00222C93">
        <w:trPr>
          <w:cantSplit/>
        </w:trPr>
        <w:tc>
          <w:tcPr>
            <w:tcW w:w="696" w:type="dxa"/>
            <w:vMerge/>
            <w:tcBorders>
              <w:top w:val="single" w:sz="4" w:space="0" w:color="000000"/>
              <w:left w:val="single" w:sz="4" w:space="0" w:color="000000"/>
              <w:bottom w:val="single" w:sz="4" w:space="0" w:color="000000"/>
            </w:tcBorders>
          </w:tcPr>
          <w:p w:rsidR="00222C93" w:rsidRDefault="00222C93" w:rsidP="00222C93"/>
        </w:tc>
        <w:tc>
          <w:tcPr>
            <w:tcW w:w="3540" w:type="dxa"/>
            <w:vMerge/>
            <w:tcBorders>
              <w:top w:val="single" w:sz="4" w:space="0" w:color="000000"/>
              <w:left w:val="single" w:sz="4" w:space="0" w:color="000000"/>
              <w:bottom w:val="single" w:sz="4" w:space="0" w:color="000000"/>
            </w:tcBorders>
          </w:tcPr>
          <w:p w:rsidR="00222C93" w:rsidRDefault="00222C93" w:rsidP="00222C93"/>
        </w:tc>
        <w:tc>
          <w:tcPr>
            <w:tcW w:w="1133"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цепной</w:t>
            </w:r>
          </w:p>
        </w:tc>
        <w:tc>
          <w:tcPr>
            <w:tcW w:w="141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базисный</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ц</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б</w:t>
            </w:r>
          </w:p>
        </w:tc>
        <w:tc>
          <w:tcPr>
            <w:tcW w:w="773"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ц</w:t>
            </w:r>
          </w:p>
        </w:tc>
        <w:tc>
          <w:tcPr>
            <w:tcW w:w="756" w:type="dxa"/>
            <w:tcBorders>
              <w:top w:val="single" w:sz="4" w:space="0" w:color="000000"/>
              <w:left w:val="single" w:sz="4" w:space="0" w:color="000000"/>
              <w:bottom w:val="single" w:sz="4" w:space="0" w:color="000000"/>
              <w:right w:val="single" w:sz="4" w:space="0" w:color="000000"/>
            </w:tcBorders>
          </w:tcPr>
          <w:p w:rsidR="00222C93" w:rsidRDefault="00222C93" w:rsidP="00222C93">
            <w:pPr>
              <w:snapToGrid w:val="0"/>
              <w:spacing w:line="360" w:lineRule="auto"/>
              <w:jc w:val="center"/>
            </w:pPr>
            <w:r>
              <w:t>б</w:t>
            </w:r>
          </w:p>
        </w:tc>
      </w:tr>
      <w:tr w:rsidR="00222C93">
        <w:tc>
          <w:tcPr>
            <w:tcW w:w="696"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2004</w:t>
            </w:r>
          </w:p>
        </w:tc>
        <w:tc>
          <w:tcPr>
            <w:tcW w:w="3540"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1920,3</w:t>
            </w:r>
          </w:p>
        </w:tc>
        <w:tc>
          <w:tcPr>
            <w:tcW w:w="1133"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w:t>
            </w:r>
          </w:p>
        </w:tc>
        <w:tc>
          <w:tcPr>
            <w:tcW w:w="141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w:t>
            </w:r>
          </w:p>
        </w:tc>
        <w:tc>
          <w:tcPr>
            <w:tcW w:w="773"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w:t>
            </w:r>
          </w:p>
        </w:tc>
        <w:tc>
          <w:tcPr>
            <w:tcW w:w="756" w:type="dxa"/>
            <w:tcBorders>
              <w:top w:val="single" w:sz="4" w:space="0" w:color="000000"/>
              <w:left w:val="single" w:sz="4" w:space="0" w:color="000000"/>
              <w:bottom w:val="single" w:sz="4" w:space="0" w:color="000000"/>
              <w:right w:val="single" w:sz="4" w:space="0" w:color="000000"/>
            </w:tcBorders>
          </w:tcPr>
          <w:p w:rsidR="00222C93" w:rsidRDefault="00222C93" w:rsidP="00222C93">
            <w:pPr>
              <w:snapToGrid w:val="0"/>
              <w:spacing w:line="360" w:lineRule="auto"/>
              <w:jc w:val="center"/>
            </w:pPr>
            <w:r>
              <w:t>-</w:t>
            </w:r>
          </w:p>
        </w:tc>
      </w:tr>
      <w:tr w:rsidR="00222C93">
        <w:tc>
          <w:tcPr>
            <w:tcW w:w="696"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2005</w:t>
            </w:r>
          </w:p>
        </w:tc>
        <w:tc>
          <w:tcPr>
            <w:tcW w:w="3540"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1830,1</w:t>
            </w:r>
          </w:p>
        </w:tc>
        <w:tc>
          <w:tcPr>
            <w:tcW w:w="1133"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-90,2</w:t>
            </w:r>
          </w:p>
        </w:tc>
        <w:tc>
          <w:tcPr>
            <w:tcW w:w="141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-90,2</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95,3</w:t>
            </w:r>
          </w:p>
        </w:tc>
        <w:tc>
          <w:tcPr>
            <w:tcW w:w="78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95,3</w:t>
            </w:r>
          </w:p>
        </w:tc>
        <w:tc>
          <w:tcPr>
            <w:tcW w:w="773"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-4,7</w:t>
            </w:r>
          </w:p>
        </w:tc>
        <w:tc>
          <w:tcPr>
            <w:tcW w:w="756" w:type="dxa"/>
            <w:tcBorders>
              <w:top w:val="single" w:sz="4" w:space="0" w:color="000000"/>
              <w:left w:val="single" w:sz="4" w:space="0" w:color="000000"/>
              <w:bottom w:val="single" w:sz="4" w:space="0" w:color="000000"/>
              <w:right w:val="single" w:sz="4" w:space="0" w:color="000000"/>
            </w:tcBorders>
          </w:tcPr>
          <w:p w:rsidR="00222C93" w:rsidRDefault="00A51282" w:rsidP="00222C93">
            <w:pPr>
              <w:snapToGrid w:val="0"/>
              <w:spacing w:line="360" w:lineRule="auto"/>
              <w:jc w:val="center"/>
            </w:pPr>
            <w:r>
              <w:t>-4,7</w:t>
            </w:r>
          </w:p>
        </w:tc>
      </w:tr>
      <w:tr w:rsidR="00222C93">
        <w:tc>
          <w:tcPr>
            <w:tcW w:w="696"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2006</w:t>
            </w:r>
          </w:p>
        </w:tc>
        <w:tc>
          <w:tcPr>
            <w:tcW w:w="3540"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1742,0</w:t>
            </w:r>
          </w:p>
        </w:tc>
        <w:tc>
          <w:tcPr>
            <w:tcW w:w="1133"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-88,1</w:t>
            </w:r>
          </w:p>
        </w:tc>
        <w:tc>
          <w:tcPr>
            <w:tcW w:w="141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-178,3</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95,2</w:t>
            </w:r>
          </w:p>
        </w:tc>
        <w:tc>
          <w:tcPr>
            <w:tcW w:w="78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90,7</w:t>
            </w:r>
          </w:p>
        </w:tc>
        <w:tc>
          <w:tcPr>
            <w:tcW w:w="773"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-4,8</w:t>
            </w:r>
          </w:p>
        </w:tc>
        <w:tc>
          <w:tcPr>
            <w:tcW w:w="756" w:type="dxa"/>
            <w:tcBorders>
              <w:top w:val="single" w:sz="4" w:space="0" w:color="000000"/>
              <w:left w:val="single" w:sz="4" w:space="0" w:color="000000"/>
              <w:bottom w:val="single" w:sz="4" w:space="0" w:color="000000"/>
              <w:right w:val="single" w:sz="4" w:space="0" w:color="000000"/>
            </w:tcBorders>
          </w:tcPr>
          <w:p w:rsidR="00222C93" w:rsidRDefault="00A51282" w:rsidP="00222C93">
            <w:pPr>
              <w:snapToGrid w:val="0"/>
              <w:spacing w:line="360" w:lineRule="auto"/>
              <w:jc w:val="center"/>
            </w:pPr>
            <w:r>
              <w:t>-9,3</w:t>
            </w:r>
          </w:p>
        </w:tc>
      </w:tr>
      <w:tr w:rsidR="00222C93">
        <w:tc>
          <w:tcPr>
            <w:tcW w:w="696"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2007</w:t>
            </w:r>
          </w:p>
        </w:tc>
        <w:tc>
          <w:tcPr>
            <w:tcW w:w="3540"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1553,0</w:t>
            </w:r>
          </w:p>
        </w:tc>
        <w:tc>
          <w:tcPr>
            <w:tcW w:w="1133"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-189</w:t>
            </w:r>
          </w:p>
        </w:tc>
        <w:tc>
          <w:tcPr>
            <w:tcW w:w="141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-367,3</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89,2</w:t>
            </w:r>
          </w:p>
        </w:tc>
        <w:tc>
          <w:tcPr>
            <w:tcW w:w="78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80,9</w:t>
            </w:r>
          </w:p>
        </w:tc>
        <w:tc>
          <w:tcPr>
            <w:tcW w:w="773"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-10,8</w:t>
            </w:r>
          </w:p>
        </w:tc>
        <w:tc>
          <w:tcPr>
            <w:tcW w:w="756" w:type="dxa"/>
            <w:tcBorders>
              <w:top w:val="single" w:sz="4" w:space="0" w:color="000000"/>
              <w:left w:val="single" w:sz="4" w:space="0" w:color="000000"/>
              <w:bottom w:val="single" w:sz="4" w:space="0" w:color="000000"/>
              <w:right w:val="single" w:sz="4" w:space="0" w:color="000000"/>
            </w:tcBorders>
          </w:tcPr>
          <w:p w:rsidR="00222C93" w:rsidRDefault="00A51282" w:rsidP="00222C93">
            <w:pPr>
              <w:snapToGrid w:val="0"/>
              <w:spacing w:line="360" w:lineRule="auto"/>
              <w:jc w:val="center"/>
            </w:pPr>
            <w:r>
              <w:t>-19,1</w:t>
            </w:r>
          </w:p>
        </w:tc>
      </w:tr>
      <w:tr w:rsidR="00222C93">
        <w:tc>
          <w:tcPr>
            <w:tcW w:w="696"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2008</w:t>
            </w:r>
          </w:p>
        </w:tc>
        <w:tc>
          <w:tcPr>
            <w:tcW w:w="3540"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1521,8</w:t>
            </w:r>
          </w:p>
        </w:tc>
        <w:tc>
          <w:tcPr>
            <w:tcW w:w="1133"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-31,2</w:t>
            </w:r>
          </w:p>
        </w:tc>
        <w:tc>
          <w:tcPr>
            <w:tcW w:w="141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-398,5</w:t>
            </w:r>
          </w:p>
        </w:tc>
        <w:tc>
          <w:tcPr>
            <w:tcW w:w="782" w:type="dxa"/>
            <w:tcBorders>
              <w:top w:val="single" w:sz="4" w:space="0" w:color="000000"/>
              <w:left w:val="single" w:sz="4" w:space="0" w:color="000000"/>
              <w:bottom w:val="single" w:sz="4" w:space="0" w:color="000000"/>
            </w:tcBorders>
          </w:tcPr>
          <w:p w:rsidR="00222C93" w:rsidRDefault="00222C93" w:rsidP="00222C93">
            <w:pPr>
              <w:snapToGrid w:val="0"/>
              <w:spacing w:line="360" w:lineRule="auto"/>
              <w:jc w:val="center"/>
            </w:pPr>
            <w:r>
              <w:t>98,0</w:t>
            </w:r>
          </w:p>
        </w:tc>
        <w:tc>
          <w:tcPr>
            <w:tcW w:w="782"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79,3</w:t>
            </w:r>
          </w:p>
        </w:tc>
        <w:tc>
          <w:tcPr>
            <w:tcW w:w="773" w:type="dxa"/>
            <w:tcBorders>
              <w:top w:val="single" w:sz="4" w:space="0" w:color="000000"/>
              <w:left w:val="single" w:sz="4" w:space="0" w:color="000000"/>
              <w:bottom w:val="single" w:sz="4" w:space="0" w:color="000000"/>
            </w:tcBorders>
          </w:tcPr>
          <w:p w:rsidR="00222C93" w:rsidRDefault="00A51282" w:rsidP="00222C93">
            <w:pPr>
              <w:snapToGrid w:val="0"/>
              <w:spacing w:line="360" w:lineRule="auto"/>
              <w:jc w:val="center"/>
            </w:pPr>
            <w:r>
              <w:t>-2,0</w:t>
            </w:r>
          </w:p>
        </w:tc>
        <w:tc>
          <w:tcPr>
            <w:tcW w:w="756" w:type="dxa"/>
            <w:tcBorders>
              <w:top w:val="single" w:sz="4" w:space="0" w:color="000000"/>
              <w:left w:val="single" w:sz="4" w:space="0" w:color="000000"/>
              <w:bottom w:val="single" w:sz="4" w:space="0" w:color="000000"/>
              <w:right w:val="single" w:sz="4" w:space="0" w:color="000000"/>
            </w:tcBorders>
          </w:tcPr>
          <w:p w:rsidR="00222C93" w:rsidRDefault="00A51282" w:rsidP="00222C93">
            <w:pPr>
              <w:snapToGrid w:val="0"/>
              <w:spacing w:line="360" w:lineRule="auto"/>
              <w:jc w:val="center"/>
            </w:pPr>
            <w:r>
              <w:t>-20,7</w:t>
            </w:r>
          </w:p>
        </w:tc>
      </w:tr>
    </w:tbl>
    <w:p w:rsidR="008D1830" w:rsidRDefault="008D1830" w:rsidP="008D1830">
      <w:pPr>
        <w:tabs>
          <w:tab w:val="left" w:pos="1035"/>
        </w:tabs>
        <w:suppressAutoHyphens/>
        <w:spacing w:line="360" w:lineRule="auto"/>
        <w:ind w:left="540"/>
        <w:rPr>
          <w:sz w:val="28"/>
          <w:szCs w:val="28"/>
        </w:rPr>
      </w:pPr>
    </w:p>
    <w:p w:rsidR="00A51282" w:rsidRDefault="00A51282" w:rsidP="00A51282">
      <w:pPr>
        <w:numPr>
          <w:ilvl w:val="0"/>
          <w:numId w:val="13"/>
        </w:numPr>
        <w:tabs>
          <w:tab w:val="left" w:pos="900"/>
        </w:tabs>
        <w:suppressAutoHyphens/>
        <w:spacing w:line="360" w:lineRule="auto"/>
        <w:jc w:val="both"/>
        <w:rPr>
          <w:sz w:val="28"/>
          <w:szCs w:val="28"/>
        </w:rPr>
      </w:pPr>
      <w:r>
        <w:rPr>
          <w:sz w:val="28"/>
          <w:szCs w:val="28"/>
        </w:rPr>
        <w:t>Среднегодовой темп роста:</w:t>
      </w:r>
    </w:p>
    <w:p w:rsidR="00A51282" w:rsidRDefault="00A51282" w:rsidP="00A51282">
      <w:pPr>
        <w:tabs>
          <w:tab w:val="left" w:pos="0"/>
        </w:tabs>
        <w:spacing w:line="360" w:lineRule="auto"/>
        <w:ind w:firstLine="540"/>
        <w:jc w:val="both"/>
        <w:rPr>
          <w:sz w:val="28"/>
          <w:szCs w:val="28"/>
        </w:rPr>
      </w:pPr>
      <w:r w:rsidRPr="00A51282">
        <w:rPr>
          <w:position w:val="-32"/>
        </w:rPr>
        <w:object w:dxaOrig="3200" w:dyaOrig="760">
          <v:shape id="_x0000_i1031" type="#_x0000_t75" style="width:159.75pt;height:38.25pt" o:ole="" filled="t">
            <v:fill color2="black"/>
            <v:imagedata r:id="rId16" o:title=""/>
          </v:shape>
          <o:OLEObject Type="Embed" ProgID="Equation.3" ShapeID="_x0000_i1031" DrawAspect="Content" ObjectID="_1459092102" r:id="rId17"/>
        </w:object>
      </w:r>
      <w:r>
        <w:rPr>
          <w:sz w:val="28"/>
          <w:szCs w:val="28"/>
        </w:rPr>
        <w:t>94,4%</w:t>
      </w:r>
      <w:r>
        <w:rPr>
          <w:sz w:val="28"/>
          <w:szCs w:val="28"/>
        </w:rPr>
        <w:tab/>
      </w:r>
      <w:r>
        <w:rPr>
          <w:sz w:val="28"/>
          <w:szCs w:val="28"/>
        </w:rPr>
        <w:tab/>
      </w:r>
      <w:r>
        <w:rPr>
          <w:sz w:val="28"/>
          <w:szCs w:val="28"/>
        </w:rPr>
        <w:tab/>
        <w:t>(4)</w:t>
      </w:r>
    </w:p>
    <w:p w:rsidR="00A51282" w:rsidRDefault="00A51282" w:rsidP="00A51282">
      <w:pPr>
        <w:tabs>
          <w:tab w:val="left" w:pos="0"/>
        </w:tabs>
        <w:spacing w:line="360" w:lineRule="auto"/>
        <w:ind w:firstLine="540"/>
        <w:jc w:val="both"/>
        <w:rPr>
          <w:sz w:val="28"/>
          <w:szCs w:val="28"/>
        </w:rPr>
      </w:pPr>
      <w:r>
        <w:rPr>
          <w:sz w:val="28"/>
          <w:szCs w:val="28"/>
        </w:rPr>
        <w:t>2. Среднегодовой темп прироста:</w:t>
      </w:r>
    </w:p>
    <w:p w:rsidR="00A51282" w:rsidRDefault="005F54AC" w:rsidP="00A51282">
      <w:pPr>
        <w:tabs>
          <w:tab w:val="left" w:pos="0"/>
        </w:tabs>
        <w:spacing w:line="360" w:lineRule="auto"/>
        <w:ind w:firstLine="540"/>
        <w:jc w:val="both"/>
        <w:rPr>
          <w:sz w:val="28"/>
          <w:szCs w:val="28"/>
        </w:rPr>
      </w:pPr>
      <w:r w:rsidRPr="00A51282">
        <w:rPr>
          <w:position w:val="-14"/>
        </w:rPr>
        <w:object w:dxaOrig="3280" w:dyaOrig="420">
          <v:shape id="_x0000_i1032" type="#_x0000_t75" style="width:164.25pt;height:21pt" o:ole="" filled="t">
            <v:fill color2="black"/>
            <v:imagedata r:id="rId18" o:title=""/>
          </v:shape>
          <o:OLEObject Type="Embed" ProgID="Equation.3" ShapeID="_x0000_i1032" DrawAspect="Content" ObjectID="_1459092103" r:id="rId19"/>
        </w:object>
      </w:r>
      <w:r w:rsidR="00A51282">
        <w:rPr>
          <w:sz w:val="28"/>
          <w:szCs w:val="28"/>
        </w:rPr>
        <w:tab/>
      </w:r>
      <w:r w:rsidR="00A51282">
        <w:rPr>
          <w:sz w:val="28"/>
          <w:szCs w:val="28"/>
        </w:rPr>
        <w:tab/>
        <w:t xml:space="preserve">(5) </w:t>
      </w:r>
    </w:p>
    <w:p w:rsidR="00A51282" w:rsidRDefault="00A51282" w:rsidP="00A51282">
      <w:pPr>
        <w:tabs>
          <w:tab w:val="left" w:pos="0"/>
        </w:tabs>
        <w:spacing w:line="360" w:lineRule="auto"/>
        <w:ind w:firstLine="540"/>
        <w:jc w:val="both"/>
        <w:rPr>
          <w:sz w:val="28"/>
          <w:szCs w:val="28"/>
        </w:rPr>
      </w:pPr>
      <w:r>
        <w:rPr>
          <w:sz w:val="28"/>
          <w:szCs w:val="28"/>
        </w:rPr>
        <w:t>Согласно формуле (5), в среднем за рассматриваемый период численность официально зарегистрированных безработных уменьшилась на 5,6%.</w:t>
      </w:r>
    </w:p>
    <w:p w:rsidR="00A51282" w:rsidRDefault="00A51282" w:rsidP="00A51282">
      <w:pPr>
        <w:tabs>
          <w:tab w:val="left" w:pos="0"/>
        </w:tabs>
        <w:spacing w:line="360" w:lineRule="auto"/>
        <w:ind w:firstLine="540"/>
        <w:jc w:val="both"/>
        <w:rPr>
          <w:sz w:val="28"/>
          <w:szCs w:val="28"/>
        </w:rPr>
      </w:pPr>
      <w:r>
        <w:rPr>
          <w:sz w:val="28"/>
          <w:szCs w:val="28"/>
        </w:rPr>
        <w:t xml:space="preserve">3. Средний абсолютный прирост </w:t>
      </w:r>
    </w:p>
    <w:p w:rsidR="00A51282" w:rsidRDefault="005F54AC" w:rsidP="00A51282">
      <w:pPr>
        <w:tabs>
          <w:tab w:val="left" w:pos="0"/>
        </w:tabs>
        <w:spacing w:line="360" w:lineRule="auto"/>
        <w:ind w:firstLine="540"/>
        <w:jc w:val="both"/>
        <w:rPr>
          <w:sz w:val="28"/>
          <w:szCs w:val="28"/>
        </w:rPr>
      </w:pPr>
      <w:r w:rsidRPr="005F54AC">
        <w:rPr>
          <w:position w:val="-24"/>
        </w:rPr>
        <w:object w:dxaOrig="3780" w:dyaOrig="639">
          <v:shape id="_x0000_i1033" type="#_x0000_t75" style="width:189pt;height:32.25pt" o:ole="" filled="t">
            <v:fill color2="black"/>
            <v:imagedata r:id="rId20" o:title=""/>
          </v:shape>
          <o:OLEObject Type="Embed" ProgID="Equation.3" ShapeID="_x0000_i1033" DrawAspect="Content" ObjectID="_1459092104" r:id="rId21"/>
        </w:object>
      </w:r>
      <w:r w:rsidR="00A51282">
        <w:rPr>
          <w:sz w:val="28"/>
          <w:szCs w:val="28"/>
        </w:rPr>
        <w:t xml:space="preserve"> тыс. человек</w:t>
      </w:r>
      <w:r w:rsidR="00A51282">
        <w:rPr>
          <w:sz w:val="28"/>
          <w:szCs w:val="28"/>
        </w:rPr>
        <w:tab/>
      </w:r>
      <w:r w:rsidR="00A51282">
        <w:rPr>
          <w:sz w:val="28"/>
          <w:szCs w:val="28"/>
        </w:rPr>
        <w:tab/>
        <w:t>(6)</w:t>
      </w:r>
    </w:p>
    <w:p w:rsidR="00A51282" w:rsidRDefault="00A51282" w:rsidP="00A51282">
      <w:pPr>
        <w:tabs>
          <w:tab w:val="left" w:pos="0"/>
        </w:tabs>
        <w:spacing w:line="360" w:lineRule="auto"/>
        <w:ind w:firstLine="540"/>
        <w:jc w:val="both"/>
        <w:rPr>
          <w:sz w:val="28"/>
          <w:szCs w:val="28"/>
        </w:rPr>
      </w:pPr>
      <w:r>
        <w:rPr>
          <w:sz w:val="28"/>
          <w:szCs w:val="28"/>
        </w:rPr>
        <w:t xml:space="preserve">В соответствии с формулой (6) численность официально зарегистрированных безработных </w:t>
      </w:r>
      <w:r w:rsidR="005F54AC">
        <w:rPr>
          <w:sz w:val="28"/>
          <w:szCs w:val="28"/>
        </w:rPr>
        <w:t>уменьшилась 99,6 тыс.</w:t>
      </w:r>
      <w:r>
        <w:rPr>
          <w:sz w:val="28"/>
          <w:szCs w:val="28"/>
        </w:rPr>
        <w:t xml:space="preserve"> человек ежегодно.</w:t>
      </w:r>
    </w:p>
    <w:p w:rsidR="005F54AC" w:rsidRDefault="005F54AC" w:rsidP="005F54AC">
      <w:pPr>
        <w:spacing w:line="360" w:lineRule="auto"/>
        <w:ind w:firstLine="540"/>
        <w:jc w:val="both"/>
        <w:rPr>
          <w:sz w:val="28"/>
          <w:szCs w:val="28"/>
        </w:rPr>
      </w:pPr>
      <w:r>
        <w:rPr>
          <w:sz w:val="28"/>
          <w:szCs w:val="28"/>
        </w:rPr>
        <w:t xml:space="preserve">В рассмотренных выше расчетах представлены аналитические данные по общему и официальному уровню безработицы, сравнивая между собой эти показатели, можно заметить, что численность официально зарегистрированных безработных намного ниже общей численности безработных. </w:t>
      </w:r>
    </w:p>
    <w:p w:rsidR="005F54AC" w:rsidRDefault="005F54AC" w:rsidP="005F54AC">
      <w:pPr>
        <w:spacing w:line="360" w:lineRule="auto"/>
        <w:ind w:firstLine="540"/>
        <w:jc w:val="both"/>
        <w:rPr>
          <w:sz w:val="28"/>
          <w:szCs w:val="28"/>
        </w:rPr>
      </w:pPr>
      <w:r>
        <w:rPr>
          <w:sz w:val="28"/>
          <w:szCs w:val="28"/>
        </w:rPr>
        <w:t>Теперь перейдём к рассмотрению такого понятия, как продолжительность поиска работы (таблица 7):</w:t>
      </w:r>
    </w:p>
    <w:p w:rsidR="005F54AC" w:rsidRDefault="005F54AC" w:rsidP="005F54AC">
      <w:pPr>
        <w:spacing w:line="360" w:lineRule="auto"/>
        <w:ind w:firstLine="540"/>
        <w:jc w:val="both"/>
        <w:rPr>
          <w:sz w:val="28"/>
          <w:szCs w:val="28"/>
        </w:rPr>
      </w:pPr>
    </w:p>
    <w:p w:rsidR="005F54AC" w:rsidRDefault="005F54AC" w:rsidP="005F54AC">
      <w:pPr>
        <w:spacing w:line="360" w:lineRule="auto"/>
        <w:jc w:val="center"/>
        <w:rPr>
          <w:sz w:val="28"/>
          <w:szCs w:val="28"/>
        </w:rPr>
      </w:pPr>
      <w:r>
        <w:rPr>
          <w:sz w:val="28"/>
          <w:szCs w:val="28"/>
        </w:rPr>
        <w:t>Таблица 7 – Распределение безработных по продолжительности поиска работы</w:t>
      </w:r>
    </w:p>
    <w:tbl>
      <w:tblPr>
        <w:tblW w:w="9874" w:type="dxa"/>
        <w:tblInd w:w="-10" w:type="dxa"/>
        <w:tblLayout w:type="fixed"/>
        <w:tblLook w:val="0000" w:firstRow="0" w:lastRow="0" w:firstColumn="0" w:lastColumn="0" w:noHBand="0" w:noVBand="0"/>
      </w:tblPr>
      <w:tblGrid>
        <w:gridCol w:w="759"/>
        <w:gridCol w:w="2101"/>
        <w:gridCol w:w="1157"/>
        <w:gridCol w:w="1492"/>
        <w:gridCol w:w="1492"/>
        <w:gridCol w:w="1734"/>
        <w:gridCol w:w="1139"/>
      </w:tblGrid>
      <w:tr w:rsidR="005F54AC">
        <w:trPr>
          <w:cantSplit/>
          <w:trHeight w:hRule="exact" w:val="286"/>
        </w:trPr>
        <w:tc>
          <w:tcPr>
            <w:tcW w:w="759" w:type="dxa"/>
            <w:vMerge w:val="restart"/>
            <w:tcBorders>
              <w:top w:val="single" w:sz="4" w:space="0" w:color="000000"/>
              <w:left w:val="single" w:sz="4" w:space="0" w:color="000000"/>
              <w:bottom w:val="single" w:sz="4" w:space="0" w:color="000000"/>
            </w:tcBorders>
          </w:tcPr>
          <w:p w:rsidR="005F54AC" w:rsidRDefault="005F54AC" w:rsidP="00347DB6">
            <w:pPr>
              <w:snapToGrid w:val="0"/>
              <w:spacing w:line="360" w:lineRule="auto"/>
            </w:pPr>
            <w:r>
              <w:t>Годы</w:t>
            </w:r>
          </w:p>
        </w:tc>
        <w:tc>
          <w:tcPr>
            <w:tcW w:w="2101" w:type="dxa"/>
            <w:vMerge w:val="restart"/>
            <w:tcBorders>
              <w:top w:val="single" w:sz="4" w:space="0" w:color="000000"/>
              <w:left w:val="single" w:sz="4" w:space="0" w:color="000000"/>
              <w:bottom w:val="single" w:sz="4" w:space="0" w:color="000000"/>
            </w:tcBorders>
          </w:tcPr>
          <w:p w:rsidR="005F54AC" w:rsidRDefault="005F54AC" w:rsidP="00347DB6">
            <w:pPr>
              <w:snapToGrid w:val="0"/>
              <w:spacing w:line="360" w:lineRule="auto"/>
            </w:pPr>
            <w:r>
              <w:t>Всего безработных, в %</w:t>
            </w:r>
          </w:p>
        </w:tc>
        <w:tc>
          <w:tcPr>
            <w:tcW w:w="7014" w:type="dxa"/>
            <w:gridSpan w:val="5"/>
            <w:tcBorders>
              <w:top w:val="single" w:sz="4" w:space="0" w:color="000000"/>
              <w:left w:val="single" w:sz="4" w:space="0" w:color="000000"/>
              <w:bottom w:val="single" w:sz="4" w:space="0" w:color="000000"/>
              <w:right w:val="single" w:sz="4" w:space="0" w:color="000000"/>
            </w:tcBorders>
          </w:tcPr>
          <w:p w:rsidR="005F54AC" w:rsidRDefault="005F54AC" w:rsidP="00347DB6">
            <w:pPr>
              <w:snapToGrid w:val="0"/>
              <w:spacing w:line="360" w:lineRule="auto"/>
            </w:pPr>
            <w:r>
              <w:t>В том числе ищут работу</w:t>
            </w:r>
          </w:p>
        </w:tc>
      </w:tr>
      <w:tr w:rsidR="005F54AC">
        <w:trPr>
          <w:cantSplit/>
        </w:trPr>
        <w:tc>
          <w:tcPr>
            <w:tcW w:w="759" w:type="dxa"/>
            <w:vMerge/>
            <w:tcBorders>
              <w:top w:val="single" w:sz="4" w:space="0" w:color="000000"/>
              <w:left w:val="single" w:sz="4" w:space="0" w:color="000000"/>
              <w:bottom w:val="single" w:sz="4" w:space="0" w:color="000000"/>
            </w:tcBorders>
          </w:tcPr>
          <w:p w:rsidR="005F54AC" w:rsidRDefault="005F54AC" w:rsidP="00347DB6"/>
        </w:tc>
        <w:tc>
          <w:tcPr>
            <w:tcW w:w="2101" w:type="dxa"/>
            <w:vMerge/>
            <w:tcBorders>
              <w:top w:val="single" w:sz="4" w:space="0" w:color="000000"/>
              <w:left w:val="single" w:sz="4" w:space="0" w:color="000000"/>
              <w:bottom w:val="single" w:sz="4" w:space="0" w:color="000000"/>
            </w:tcBorders>
          </w:tcPr>
          <w:p w:rsidR="005F54AC" w:rsidRDefault="005F54AC" w:rsidP="00347DB6"/>
        </w:tc>
        <w:tc>
          <w:tcPr>
            <w:tcW w:w="1157" w:type="dxa"/>
            <w:tcBorders>
              <w:top w:val="single" w:sz="4" w:space="0" w:color="000000"/>
              <w:left w:val="single" w:sz="4" w:space="0" w:color="000000"/>
              <w:bottom w:val="single" w:sz="4" w:space="0" w:color="000000"/>
            </w:tcBorders>
          </w:tcPr>
          <w:p w:rsidR="005F54AC" w:rsidRDefault="005F54AC" w:rsidP="00347DB6">
            <w:pPr>
              <w:snapToGrid w:val="0"/>
              <w:spacing w:line="360" w:lineRule="auto"/>
            </w:pPr>
            <w:r>
              <w:t>до 1 месяца</w:t>
            </w:r>
          </w:p>
        </w:tc>
        <w:tc>
          <w:tcPr>
            <w:tcW w:w="1492" w:type="dxa"/>
            <w:tcBorders>
              <w:top w:val="single" w:sz="4" w:space="0" w:color="000000"/>
              <w:left w:val="single" w:sz="4" w:space="0" w:color="000000"/>
              <w:bottom w:val="single" w:sz="4" w:space="0" w:color="000000"/>
            </w:tcBorders>
          </w:tcPr>
          <w:p w:rsidR="005F54AC" w:rsidRDefault="00752151" w:rsidP="00347DB6">
            <w:pPr>
              <w:snapToGrid w:val="0"/>
              <w:spacing w:line="360" w:lineRule="auto"/>
            </w:pPr>
            <w:r>
              <w:t>от 1 до 3</w:t>
            </w:r>
            <w:r w:rsidR="005F54AC">
              <w:t xml:space="preserve"> месяцев</w:t>
            </w:r>
          </w:p>
        </w:tc>
        <w:tc>
          <w:tcPr>
            <w:tcW w:w="1492" w:type="dxa"/>
            <w:tcBorders>
              <w:top w:val="single" w:sz="4" w:space="0" w:color="000000"/>
              <w:left w:val="single" w:sz="4" w:space="0" w:color="000000"/>
              <w:bottom w:val="single" w:sz="4" w:space="0" w:color="000000"/>
            </w:tcBorders>
          </w:tcPr>
          <w:p w:rsidR="005F54AC" w:rsidRDefault="00752151" w:rsidP="00347DB6">
            <w:pPr>
              <w:snapToGrid w:val="0"/>
              <w:spacing w:line="360" w:lineRule="auto"/>
            </w:pPr>
            <w:r>
              <w:t>от 3 до 6</w:t>
            </w:r>
            <w:r w:rsidR="005F54AC">
              <w:t>месяцев</w:t>
            </w:r>
          </w:p>
        </w:tc>
        <w:tc>
          <w:tcPr>
            <w:tcW w:w="1734" w:type="dxa"/>
            <w:tcBorders>
              <w:top w:val="single" w:sz="4" w:space="0" w:color="000000"/>
              <w:left w:val="single" w:sz="4" w:space="0" w:color="000000"/>
              <w:bottom w:val="single" w:sz="4" w:space="0" w:color="000000"/>
            </w:tcBorders>
          </w:tcPr>
          <w:p w:rsidR="005F54AC" w:rsidRDefault="00752151" w:rsidP="00347DB6">
            <w:pPr>
              <w:snapToGrid w:val="0"/>
              <w:spacing w:line="360" w:lineRule="auto"/>
            </w:pPr>
            <w:r>
              <w:t>от 6</w:t>
            </w:r>
            <w:r w:rsidR="005F54AC">
              <w:t xml:space="preserve"> месяцев до 1 года</w:t>
            </w:r>
          </w:p>
        </w:tc>
        <w:tc>
          <w:tcPr>
            <w:tcW w:w="1139" w:type="dxa"/>
            <w:tcBorders>
              <w:top w:val="single" w:sz="4" w:space="0" w:color="000000"/>
              <w:left w:val="single" w:sz="4" w:space="0" w:color="000000"/>
              <w:bottom w:val="single" w:sz="4" w:space="0" w:color="000000"/>
              <w:right w:val="single" w:sz="4" w:space="0" w:color="000000"/>
            </w:tcBorders>
          </w:tcPr>
          <w:p w:rsidR="005F54AC" w:rsidRDefault="005F54AC" w:rsidP="00347DB6">
            <w:pPr>
              <w:snapToGrid w:val="0"/>
              <w:spacing w:line="360" w:lineRule="auto"/>
            </w:pPr>
            <w:r>
              <w:t>более 1 года</w:t>
            </w:r>
          </w:p>
        </w:tc>
      </w:tr>
      <w:tr w:rsidR="005F54AC">
        <w:tc>
          <w:tcPr>
            <w:tcW w:w="759"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1</w:t>
            </w:r>
          </w:p>
        </w:tc>
        <w:tc>
          <w:tcPr>
            <w:tcW w:w="2101"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2</w:t>
            </w:r>
          </w:p>
        </w:tc>
        <w:tc>
          <w:tcPr>
            <w:tcW w:w="1157"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3</w:t>
            </w:r>
          </w:p>
        </w:tc>
        <w:tc>
          <w:tcPr>
            <w:tcW w:w="1492"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4</w:t>
            </w:r>
          </w:p>
        </w:tc>
        <w:tc>
          <w:tcPr>
            <w:tcW w:w="1492"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5</w:t>
            </w:r>
          </w:p>
        </w:tc>
        <w:tc>
          <w:tcPr>
            <w:tcW w:w="1734"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6</w:t>
            </w:r>
          </w:p>
        </w:tc>
        <w:tc>
          <w:tcPr>
            <w:tcW w:w="1139" w:type="dxa"/>
            <w:tcBorders>
              <w:top w:val="single" w:sz="4" w:space="0" w:color="000000"/>
              <w:left w:val="single" w:sz="4" w:space="0" w:color="000000"/>
              <w:bottom w:val="single" w:sz="4" w:space="0" w:color="000000"/>
              <w:right w:val="single" w:sz="4" w:space="0" w:color="000000"/>
            </w:tcBorders>
          </w:tcPr>
          <w:p w:rsidR="005F54AC" w:rsidRDefault="005F54AC" w:rsidP="00347DB6">
            <w:pPr>
              <w:snapToGrid w:val="0"/>
              <w:spacing w:line="360" w:lineRule="auto"/>
              <w:jc w:val="center"/>
            </w:pPr>
            <w:r>
              <w:t>7</w:t>
            </w:r>
          </w:p>
        </w:tc>
      </w:tr>
      <w:tr w:rsidR="005F54AC">
        <w:tc>
          <w:tcPr>
            <w:tcW w:w="759" w:type="dxa"/>
            <w:tcBorders>
              <w:top w:val="single" w:sz="4" w:space="0" w:color="000000"/>
              <w:left w:val="single" w:sz="4" w:space="0" w:color="000000"/>
              <w:bottom w:val="single" w:sz="4" w:space="0" w:color="000000"/>
            </w:tcBorders>
          </w:tcPr>
          <w:p w:rsidR="005F54AC" w:rsidRDefault="00752151" w:rsidP="00347DB6">
            <w:pPr>
              <w:snapToGrid w:val="0"/>
              <w:spacing w:line="360" w:lineRule="auto"/>
              <w:jc w:val="center"/>
            </w:pPr>
            <w:r>
              <w:t>2004</w:t>
            </w:r>
          </w:p>
        </w:tc>
        <w:tc>
          <w:tcPr>
            <w:tcW w:w="2101"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100</w:t>
            </w:r>
          </w:p>
        </w:tc>
        <w:tc>
          <w:tcPr>
            <w:tcW w:w="1157"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9</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19,6</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16</w:t>
            </w:r>
          </w:p>
        </w:tc>
        <w:tc>
          <w:tcPr>
            <w:tcW w:w="1734"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17,1</w:t>
            </w:r>
          </w:p>
        </w:tc>
        <w:tc>
          <w:tcPr>
            <w:tcW w:w="1139" w:type="dxa"/>
            <w:tcBorders>
              <w:top w:val="single" w:sz="4" w:space="0" w:color="000000"/>
              <w:left w:val="single" w:sz="4" w:space="0" w:color="000000"/>
              <w:bottom w:val="single" w:sz="4" w:space="0" w:color="000000"/>
              <w:right w:val="single" w:sz="4" w:space="0" w:color="000000"/>
            </w:tcBorders>
          </w:tcPr>
          <w:p w:rsidR="005F54AC" w:rsidRDefault="00A040CC" w:rsidP="00347DB6">
            <w:pPr>
              <w:snapToGrid w:val="0"/>
              <w:spacing w:line="360" w:lineRule="auto"/>
            </w:pPr>
            <w:r>
              <w:t>38,</w:t>
            </w:r>
            <w:r w:rsidR="00752151">
              <w:t>3</w:t>
            </w:r>
          </w:p>
        </w:tc>
      </w:tr>
      <w:tr w:rsidR="005F54AC">
        <w:tc>
          <w:tcPr>
            <w:tcW w:w="759" w:type="dxa"/>
            <w:tcBorders>
              <w:top w:val="single" w:sz="4" w:space="0" w:color="000000"/>
              <w:left w:val="single" w:sz="4" w:space="0" w:color="000000"/>
              <w:bottom w:val="single" w:sz="4" w:space="0" w:color="000000"/>
            </w:tcBorders>
          </w:tcPr>
          <w:p w:rsidR="005F54AC" w:rsidRDefault="00752151" w:rsidP="00347DB6">
            <w:pPr>
              <w:snapToGrid w:val="0"/>
              <w:spacing w:line="360" w:lineRule="auto"/>
              <w:jc w:val="center"/>
            </w:pPr>
            <w:r>
              <w:t>2005</w:t>
            </w:r>
          </w:p>
        </w:tc>
        <w:tc>
          <w:tcPr>
            <w:tcW w:w="2101"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100</w:t>
            </w:r>
          </w:p>
        </w:tc>
        <w:tc>
          <w:tcPr>
            <w:tcW w:w="1157"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10</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18,4</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15,4</w:t>
            </w:r>
          </w:p>
        </w:tc>
        <w:tc>
          <w:tcPr>
            <w:tcW w:w="1734"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20</w:t>
            </w:r>
          </w:p>
        </w:tc>
        <w:tc>
          <w:tcPr>
            <w:tcW w:w="1139" w:type="dxa"/>
            <w:tcBorders>
              <w:top w:val="single" w:sz="4" w:space="0" w:color="000000"/>
              <w:left w:val="single" w:sz="4" w:space="0" w:color="000000"/>
              <w:bottom w:val="single" w:sz="4" w:space="0" w:color="000000"/>
              <w:right w:val="single" w:sz="4" w:space="0" w:color="000000"/>
            </w:tcBorders>
          </w:tcPr>
          <w:p w:rsidR="005F54AC" w:rsidRDefault="00A040CC" w:rsidP="00347DB6">
            <w:pPr>
              <w:snapToGrid w:val="0"/>
              <w:spacing w:line="360" w:lineRule="auto"/>
            </w:pPr>
            <w:r>
              <w:t>36,2</w:t>
            </w:r>
          </w:p>
        </w:tc>
      </w:tr>
      <w:tr w:rsidR="005F54AC">
        <w:tc>
          <w:tcPr>
            <w:tcW w:w="759" w:type="dxa"/>
            <w:tcBorders>
              <w:top w:val="single" w:sz="4" w:space="0" w:color="000000"/>
              <w:left w:val="single" w:sz="4" w:space="0" w:color="000000"/>
              <w:bottom w:val="single" w:sz="4" w:space="0" w:color="000000"/>
            </w:tcBorders>
          </w:tcPr>
          <w:p w:rsidR="005F54AC" w:rsidRDefault="00752151" w:rsidP="00347DB6">
            <w:pPr>
              <w:snapToGrid w:val="0"/>
              <w:spacing w:line="360" w:lineRule="auto"/>
              <w:jc w:val="center"/>
            </w:pPr>
            <w:r>
              <w:t>2006</w:t>
            </w:r>
          </w:p>
        </w:tc>
        <w:tc>
          <w:tcPr>
            <w:tcW w:w="2101"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100</w:t>
            </w:r>
          </w:p>
        </w:tc>
        <w:tc>
          <w:tcPr>
            <w:tcW w:w="1157"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8,9</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16,7</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14,4</w:t>
            </w:r>
          </w:p>
        </w:tc>
        <w:tc>
          <w:tcPr>
            <w:tcW w:w="1734"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19,8</w:t>
            </w:r>
          </w:p>
        </w:tc>
        <w:tc>
          <w:tcPr>
            <w:tcW w:w="1139" w:type="dxa"/>
            <w:tcBorders>
              <w:top w:val="single" w:sz="4" w:space="0" w:color="000000"/>
              <w:left w:val="single" w:sz="4" w:space="0" w:color="000000"/>
              <w:bottom w:val="single" w:sz="4" w:space="0" w:color="000000"/>
              <w:right w:val="single" w:sz="4" w:space="0" w:color="000000"/>
            </w:tcBorders>
          </w:tcPr>
          <w:p w:rsidR="005F54AC" w:rsidRDefault="00A040CC" w:rsidP="00347DB6">
            <w:pPr>
              <w:snapToGrid w:val="0"/>
              <w:spacing w:line="360" w:lineRule="auto"/>
            </w:pPr>
            <w:r>
              <w:t>40,2</w:t>
            </w:r>
          </w:p>
        </w:tc>
      </w:tr>
      <w:tr w:rsidR="005F54AC">
        <w:tc>
          <w:tcPr>
            <w:tcW w:w="759" w:type="dxa"/>
            <w:tcBorders>
              <w:top w:val="single" w:sz="4" w:space="0" w:color="000000"/>
              <w:left w:val="single" w:sz="4" w:space="0" w:color="000000"/>
              <w:bottom w:val="single" w:sz="4" w:space="0" w:color="000000"/>
            </w:tcBorders>
          </w:tcPr>
          <w:p w:rsidR="005F54AC" w:rsidRDefault="00752151" w:rsidP="00347DB6">
            <w:pPr>
              <w:snapToGrid w:val="0"/>
              <w:spacing w:line="360" w:lineRule="auto"/>
              <w:jc w:val="center"/>
            </w:pPr>
            <w:r>
              <w:t>2007</w:t>
            </w:r>
          </w:p>
        </w:tc>
        <w:tc>
          <w:tcPr>
            <w:tcW w:w="2101"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100</w:t>
            </w:r>
          </w:p>
        </w:tc>
        <w:tc>
          <w:tcPr>
            <w:tcW w:w="1157"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10,6</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19,6</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14,4</w:t>
            </w:r>
          </w:p>
        </w:tc>
        <w:tc>
          <w:tcPr>
            <w:tcW w:w="1734"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16,4</w:t>
            </w:r>
          </w:p>
        </w:tc>
        <w:tc>
          <w:tcPr>
            <w:tcW w:w="1139" w:type="dxa"/>
            <w:tcBorders>
              <w:top w:val="single" w:sz="4" w:space="0" w:color="000000"/>
              <w:left w:val="single" w:sz="4" w:space="0" w:color="000000"/>
              <w:bottom w:val="single" w:sz="4" w:space="0" w:color="000000"/>
              <w:right w:val="single" w:sz="4" w:space="0" w:color="000000"/>
            </w:tcBorders>
          </w:tcPr>
          <w:p w:rsidR="005F54AC" w:rsidRDefault="00A040CC" w:rsidP="00347DB6">
            <w:pPr>
              <w:snapToGrid w:val="0"/>
              <w:spacing w:line="360" w:lineRule="auto"/>
            </w:pPr>
            <w:r>
              <w:t>38,9</w:t>
            </w:r>
          </w:p>
        </w:tc>
      </w:tr>
      <w:tr w:rsidR="005F54AC">
        <w:tc>
          <w:tcPr>
            <w:tcW w:w="759" w:type="dxa"/>
            <w:tcBorders>
              <w:top w:val="single" w:sz="4" w:space="0" w:color="000000"/>
              <w:left w:val="single" w:sz="4" w:space="0" w:color="000000"/>
              <w:bottom w:val="single" w:sz="4" w:space="0" w:color="000000"/>
            </w:tcBorders>
          </w:tcPr>
          <w:p w:rsidR="005F54AC" w:rsidRDefault="00752151" w:rsidP="00347DB6">
            <w:pPr>
              <w:snapToGrid w:val="0"/>
              <w:spacing w:line="360" w:lineRule="auto"/>
              <w:jc w:val="center"/>
            </w:pPr>
            <w:r>
              <w:t>2008</w:t>
            </w:r>
          </w:p>
        </w:tc>
        <w:tc>
          <w:tcPr>
            <w:tcW w:w="2101" w:type="dxa"/>
            <w:tcBorders>
              <w:top w:val="single" w:sz="4" w:space="0" w:color="000000"/>
              <w:left w:val="single" w:sz="4" w:space="0" w:color="000000"/>
              <w:bottom w:val="single" w:sz="4" w:space="0" w:color="000000"/>
            </w:tcBorders>
          </w:tcPr>
          <w:p w:rsidR="005F54AC" w:rsidRDefault="005F54AC" w:rsidP="00347DB6">
            <w:pPr>
              <w:snapToGrid w:val="0"/>
              <w:spacing w:line="360" w:lineRule="auto"/>
              <w:jc w:val="center"/>
            </w:pPr>
            <w:r>
              <w:t>100</w:t>
            </w:r>
          </w:p>
        </w:tc>
        <w:tc>
          <w:tcPr>
            <w:tcW w:w="1157"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14</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20,8</w:t>
            </w:r>
          </w:p>
        </w:tc>
        <w:tc>
          <w:tcPr>
            <w:tcW w:w="1492"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15,6</w:t>
            </w:r>
          </w:p>
        </w:tc>
        <w:tc>
          <w:tcPr>
            <w:tcW w:w="1734" w:type="dxa"/>
            <w:tcBorders>
              <w:top w:val="single" w:sz="4" w:space="0" w:color="000000"/>
              <w:left w:val="single" w:sz="4" w:space="0" w:color="000000"/>
              <w:bottom w:val="single" w:sz="4" w:space="0" w:color="000000"/>
            </w:tcBorders>
          </w:tcPr>
          <w:p w:rsidR="005F54AC" w:rsidRDefault="00A040CC" w:rsidP="00347DB6">
            <w:pPr>
              <w:snapToGrid w:val="0"/>
              <w:spacing w:line="360" w:lineRule="auto"/>
            </w:pPr>
            <w:r>
              <w:t>16,3</w:t>
            </w:r>
          </w:p>
        </w:tc>
        <w:tc>
          <w:tcPr>
            <w:tcW w:w="1139" w:type="dxa"/>
            <w:tcBorders>
              <w:top w:val="single" w:sz="4" w:space="0" w:color="000000"/>
              <w:left w:val="single" w:sz="4" w:space="0" w:color="000000"/>
              <w:bottom w:val="single" w:sz="4" w:space="0" w:color="000000"/>
              <w:right w:val="single" w:sz="4" w:space="0" w:color="000000"/>
            </w:tcBorders>
          </w:tcPr>
          <w:p w:rsidR="005F54AC" w:rsidRDefault="00A040CC" w:rsidP="00347DB6">
            <w:pPr>
              <w:snapToGrid w:val="0"/>
              <w:spacing w:line="360" w:lineRule="auto"/>
            </w:pPr>
            <w:r>
              <w:t>33,3</w:t>
            </w:r>
          </w:p>
        </w:tc>
      </w:tr>
    </w:tbl>
    <w:p w:rsidR="00A040CC" w:rsidRDefault="00A040CC" w:rsidP="00A040CC">
      <w:pPr>
        <w:spacing w:line="360" w:lineRule="auto"/>
        <w:ind w:firstLine="540"/>
        <w:jc w:val="both"/>
        <w:rPr>
          <w:sz w:val="28"/>
          <w:szCs w:val="28"/>
        </w:rPr>
      </w:pPr>
    </w:p>
    <w:p w:rsidR="00A040CC" w:rsidRDefault="00A040CC" w:rsidP="00A040CC">
      <w:pPr>
        <w:spacing w:line="360" w:lineRule="auto"/>
        <w:ind w:firstLine="540"/>
        <w:jc w:val="both"/>
        <w:rPr>
          <w:sz w:val="28"/>
          <w:szCs w:val="28"/>
        </w:rPr>
      </w:pPr>
      <w:r>
        <w:rPr>
          <w:sz w:val="28"/>
          <w:szCs w:val="28"/>
        </w:rPr>
        <w:t>Рассматривая данную таблицу, видим, что наибольшее число безработных пребывают в этом статусе более 1 года. Наименьшая же доля приходится на тех безработных, которые занимаются поиском до 1 месяца.  Это говорит о таком отрицательном моменте, как присутствие хронической безработицы.</w:t>
      </w:r>
    </w:p>
    <w:p w:rsidR="00A040CC" w:rsidRDefault="00A040CC" w:rsidP="00A040CC">
      <w:pPr>
        <w:spacing w:line="360" w:lineRule="auto"/>
        <w:ind w:firstLine="540"/>
        <w:jc w:val="both"/>
        <w:rPr>
          <w:sz w:val="28"/>
          <w:szCs w:val="28"/>
        </w:rPr>
      </w:pPr>
      <w:r>
        <w:rPr>
          <w:sz w:val="28"/>
          <w:szCs w:val="28"/>
        </w:rPr>
        <w:t>На основании рассматриваемого распределения безработных можно приближённо определить среднюю продолжительность безработицы как среднюю арифметическую взвешенную:</w:t>
      </w:r>
    </w:p>
    <w:p w:rsidR="00A040CC" w:rsidRDefault="00A040CC" w:rsidP="00A040CC">
      <w:pPr>
        <w:spacing w:line="360" w:lineRule="auto"/>
        <w:ind w:firstLine="540"/>
        <w:jc w:val="both"/>
        <w:rPr>
          <w:sz w:val="28"/>
          <w:szCs w:val="28"/>
        </w:rPr>
      </w:pPr>
      <w:r>
        <w:rPr>
          <w:position w:val="-24"/>
        </w:rPr>
        <w:object w:dxaOrig="1515" w:dyaOrig="734">
          <v:shape id="_x0000_i1034" type="#_x0000_t75" style="width:75.75pt;height:36.75pt" o:ole="" filled="t">
            <v:fill color2="black"/>
            <v:imagedata r:id="rId22" o:title=""/>
          </v:shape>
          <o:OLEObject Type="Embed" ProgID="Equation.3" ShapeID="_x0000_i1034" DrawAspect="Content" ObjectID="_1459092105" r:id="rId23"/>
        </w:object>
      </w:r>
      <w:r>
        <w:rPr>
          <w:sz w:val="28"/>
          <w:szCs w:val="28"/>
        </w:rPr>
        <w:t>,</w:t>
      </w:r>
      <w:r>
        <w:rPr>
          <w:sz w:val="28"/>
          <w:szCs w:val="28"/>
        </w:rPr>
        <w:tab/>
      </w:r>
      <w:r>
        <w:rPr>
          <w:sz w:val="28"/>
          <w:szCs w:val="28"/>
        </w:rPr>
        <w:tab/>
      </w:r>
      <w:r>
        <w:rPr>
          <w:sz w:val="28"/>
          <w:szCs w:val="28"/>
        </w:rPr>
        <w:tab/>
        <w:t>(7)</w:t>
      </w:r>
    </w:p>
    <w:p w:rsidR="00A040CC" w:rsidRDefault="00A040CC" w:rsidP="00A040CC">
      <w:pPr>
        <w:spacing w:line="360" w:lineRule="auto"/>
        <w:ind w:firstLine="540"/>
        <w:jc w:val="both"/>
        <w:rPr>
          <w:sz w:val="28"/>
          <w:szCs w:val="28"/>
        </w:rPr>
      </w:pPr>
      <w:r>
        <w:rPr>
          <w:sz w:val="28"/>
          <w:szCs w:val="28"/>
        </w:rPr>
        <w:t xml:space="preserve">где – </w:t>
      </w:r>
      <w:r>
        <w:rPr>
          <w:sz w:val="28"/>
          <w:szCs w:val="28"/>
          <w:lang w:val="en-US"/>
        </w:rPr>
        <w:t>T</w:t>
      </w:r>
      <w:r>
        <w:rPr>
          <w:sz w:val="28"/>
          <w:szCs w:val="28"/>
          <w:vertAlign w:val="subscript"/>
          <w:lang w:val="en-US"/>
        </w:rPr>
        <w:t>i</w:t>
      </w:r>
      <w:r>
        <w:rPr>
          <w:sz w:val="28"/>
          <w:szCs w:val="28"/>
          <w:vertAlign w:val="subscript"/>
        </w:rPr>
        <w:t xml:space="preserve"> </w:t>
      </w:r>
      <w:r>
        <w:rPr>
          <w:sz w:val="28"/>
          <w:szCs w:val="28"/>
        </w:rPr>
        <w:t xml:space="preserve">– время отсутствия работы в </w:t>
      </w:r>
      <w:r>
        <w:rPr>
          <w:sz w:val="28"/>
          <w:szCs w:val="28"/>
          <w:lang w:val="en-US"/>
        </w:rPr>
        <w:t>i</w:t>
      </w:r>
      <w:r>
        <w:rPr>
          <w:sz w:val="28"/>
          <w:szCs w:val="28"/>
        </w:rPr>
        <w:t>-ой группе;</w:t>
      </w:r>
    </w:p>
    <w:p w:rsidR="00A040CC" w:rsidRDefault="00A040CC" w:rsidP="00A040CC">
      <w:pPr>
        <w:spacing w:line="360" w:lineRule="auto"/>
        <w:ind w:left="709"/>
        <w:jc w:val="both"/>
        <w:rPr>
          <w:sz w:val="28"/>
          <w:szCs w:val="28"/>
        </w:rPr>
      </w:pPr>
      <w:r>
        <w:rPr>
          <w:sz w:val="28"/>
          <w:szCs w:val="28"/>
        </w:rPr>
        <w:t xml:space="preserve">       </w:t>
      </w:r>
      <w:r>
        <w:rPr>
          <w:sz w:val="28"/>
          <w:szCs w:val="28"/>
          <w:lang w:val="en-US"/>
        </w:rPr>
        <w:t>N</w:t>
      </w:r>
      <w:r>
        <w:rPr>
          <w:sz w:val="28"/>
          <w:szCs w:val="28"/>
          <w:vertAlign w:val="subscript"/>
          <w:lang w:val="en-US"/>
        </w:rPr>
        <w:t>i</w:t>
      </w:r>
      <w:r>
        <w:rPr>
          <w:sz w:val="28"/>
          <w:szCs w:val="28"/>
          <w:vertAlign w:val="subscript"/>
        </w:rPr>
        <w:t xml:space="preserve"> </w:t>
      </w:r>
      <w:r>
        <w:rPr>
          <w:sz w:val="28"/>
          <w:szCs w:val="28"/>
        </w:rPr>
        <w:t xml:space="preserve">– численность безработных </w:t>
      </w:r>
      <w:r>
        <w:rPr>
          <w:sz w:val="28"/>
          <w:szCs w:val="28"/>
          <w:lang w:val="en-US"/>
        </w:rPr>
        <w:t>i</w:t>
      </w:r>
      <w:r>
        <w:rPr>
          <w:sz w:val="28"/>
          <w:szCs w:val="28"/>
        </w:rPr>
        <w:t>-ой группы.</w:t>
      </w:r>
    </w:p>
    <w:p w:rsidR="00A040CC" w:rsidRDefault="00A040CC" w:rsidP="00A040CC">
      <w:pPr>
        <w:spacing w:line="360" w:lineRule="auto"/>
        <w:ind w:firstLine="540"/>
        <w:jc w:val="both"/>
        <w:rPr>
          <w:sz w:val="28"/>
          <w:szCs w:val="28"/>
        </w:rPr>
      </w:pPr>
      <w:r>
        <w:rPr>
          <w:sz w:val="28"/>
          <w:szCs w:val="28"/>
        </w:rPr>
        <w:t xml:space="preserve">Так, как время отсутствия работы задано в интервалах, то в расчёте в качестве </w:t>
      </w:r>
      <w:r>
        <w:rPr>
          <w:sz w:val="28"/>
          <w:szCs w:val="28"/>
          <w:lang w:val="en-US"/>
        </w:rPr>
        <w:t>T</w:t>
      </w:r>
      <w:r>
        <w:rPr>
          <w:sz w:val="28"/>
          <w:szCs w:val="28"/>
          <w:vertAlign w:val="subscript"/>
          <w:lang w:val="en-US"/>
        </w:rPr>
        <w:t>i</w:t>
      </w:r>
      <w:r>
        <w:rPr>
          <w:sz w:val="28"/>
          <w:szCs w:val="28"/>
          <w:vertAlign w:val="subscript"/>
        </w:rPr>
        <w:t xml:space="preserve"> </w:t>
      </w:r>
      <w:r>
        <w:rPr>
          <w:sz w:val="28"/>
          <w:szCs w:val="28"/>
        </w:rPr>
        <w:t xml:space="preserve"> используется середина </w:t>
      </w:r>
      <w:r w:rsidR="00074255">
        <w:rPr>
          <w:sz w:val="28"/>
          <w:szCs w:val="28"/>
        </w:rPr>
        <w:t>интервала, т.е. значения 0,5; 2; 4,5; 9</w:t>
      </w:r>
      <w:r>
        <w:rPr>
          <w:sz w:val="28"/>
          <w:szCs w:val="28"/>
        </w:rPr>
        <w:t xml:space="preserve">; 14. </w:t>
      </w:r>
    </w:p>
    <w:p w:rsidR="00A040CC" w:rsidRDefault="00A040CC" w:rsidP="00A040CC">
      <w:pPr>
        <w:spacing w:line="360" w:lineRule="auto"/>
        <w:ind w:firstLine="540"/>
        <w:jc w:val="both"/>
        <w:rPr>
          <w:sz w:val="28"/>
          <w:szCs w:val="28"/>
        </w:rPr>
      </w:pPr>
      <w:r>
        <w:rPr>
          <w:sz w:val="28"/>
          <w:szCs w:val="28"/>
        </w:rPr>
        <w:t>Используя данные значения, определяем среднюю продолжительность б</w:t>
      </w:r>
      <w:r w:rsidR="00752151">
        <w:rPr>
          <w:sz w:val="28"/>
          <w:szCs w:val="28"/>
        </w:rPr>
        <w:t>езработицы по каждому году: 2004</w:t>
      </w:r>
      <w:r>
        <w:rPr>
          <w:sz w:val="28"/>
          <w:szCs w:val="28"/>
        </w:rPr>
        <w:t>г</w:t>
      </w:r>
      <w:r w:rsidR="00752151">
        <w:rPr>
          <w:sz w:val="28"/>
          <w:szCs w:val="28"/>
        </w:rPr>
        <w:t xml:space="preserve">. – </w:t>
      </w:r>
      <w:r w:rsidR="00074255">
        <w:rPr>
          <w:sz w:val="28"/>
          <w:szCs w:val="28"/>
        </w:rPr>
        <w:t>8мес</w:t>
      </w:r>
      <w:r w:rsidR="0075471E">
        <w:rPr>
          <w:sz w:val="28"/>
          <w:szCs w:val="28"/>
        </w:rPr>
        <w:t>.</w:t>
      </w:r>
      <w:r w:rsidR="00074255">
        <w:rPr>
          <w:sz w:val="28"/>
          <w:szCs w:val="28"/>
        </w:rPr>
        <w:t>, 2005</w:t>
      </w:r>
      <w:r>
        <w:rPr>
          <w:sz w:val="28"/>
          <w:szCs w:val="28"/>
        </w:rPr>
        <w:t>г</w:t>
      </w:r>
      <w:r w:rsidR="00074255">
        <w:rPr>
          <w:sz w:val="28"/>
          <w:szCs w:val="28"/>
        </w:rPr>
        <w:t>. – 9,4мес</w:t>
      </w:r>
      <w:r w:rsidR="0075471E">
        <w:rPr>
          <w:sz w:val="28"/>
          <w:szCs w:val="28"/>
        </w:rPr>
        <w:t>.</w:t>
      </w:r>
      <w:r w:rsidR="00074255">
        <w:rPr>
          <w:sz w:val="28"/>
          <w:szCs w:val="28"/>
        </w:rPr>
        <w:t>, 2006г. – 7,8</w:t>
      </w:r>
      <w:r>
        <w:rPr>
          <w:sz w:val="28"/>
          <w:szCs w:val="28"/>
        </w:rPr>
        <w:t>мес</w:t>
      </w:r>
      <w:r w:rsidR="0075471E">
        <w:rPr>
          <w:sz w:val="28"/>
          <w:szCs w:val="28"/>
        </w:rPr>
        <w:t>.</w:t>
      </w:r>
      <w:r>
        <w:rPr>
          <w:sz w:val="28"/>
          <w:szCs w:val="28"/>
        </w:rPr>
        <w:t>, 200</w:t>
      </w:r>
      <w:r w:rsidR="00074255">
        <w:rPr>
          <w:sz w:val="28"/>
          <w:szCs w:val="28"/>
        </w:rPr>
        <w:t>7</w:t>
      </w:r>
      <w:r w:rsidR="0075471E">
        <w:rPr>
          <w:sz w:val="28"/>
          <w:szCs w:val="28"/>
        </w:rPr>
        <w:t>г. – 8</w:t>
      </w:r>
      <w:r w:rsidR="00074255">
        <w:rPr>
          <w:sz w:val="28"/>
          <w:szCs w:val="28"/>
        </w:rPr>
        <w:t>мес</w:t>
      </w:r>
      <w:r w:rsidR="0075471E">
        <w:rPr>
          <w:sz w:val="28"/>
          <w:szCs w:val="28"/>
        </w:rPr>
        <w:t>.</w:t>
      </w:r>
      <w:r w:rsidR="00074255">
        <w:rPr>
          <w:sz w:val="28"/>
          <w:szCs w:val="28"/>
        </w:rPr>
        <w:t>, 2008</w:t>
      </w:r>
      <w:r w:rsidR="0075471E">
        <w:rPr>
          <w:sz w:val="28"/>
          <w:szCs w:val="28"/>
        </w:rPr>
        <w:t>г. – 7,3</w:t>
      </w:r>
      <w:r>
        <w:rPr>
          <w:sz w:val="28"/>
          <w:szCs w:val="28"/>
        </w:rPr>
        <w:t>мес. Таким образом, средняя продолжительность безработицы за рассм</w:t>
      </w:r>
      <w:r w:rsidR="0075471E">
        <w:rPr>
          <w:sz w:val="28"/>
          <w:szCs w:val="28"/>
        </w:rPr>
        <w:t>атриваемые года колеблется от 7,3 до 9,4</w:t>
      </w:r>
      <w:r>
        <w:rPr>
          <w:sz w:val="28"/>
          <w:szCs w:val="28"/>
        </w:rPr>
        <w:t xml:space="preserve"> мес. </w:t>
      </w:r>
    </w:p>
    <w:p w:rsidR="008E478C" w:rsidRDefault="008E478C"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75471E" w:rsidP="008F4698">
      <w:pPr>
        <w:tabs>
          <w:tab w:val="left" w:pos="3240"/>
          <w:tab w:val="left" w:pos="3420"/>
          <w:tab w:val="left" w:pos="6660"/>
        </w:tabs>
        <w:spacing w:line="360" w:lineRule="auto"/>
        <w:ind w:right="278"/>
        <w:rPr>
          <w:sz w:val="28"/>
          <w:szCs w:val="28"/>
        </w:rPr>
      </w:pPr>
    </w:p>
    <w:p w:rsidR="0075471E" w:rsidRDefault="00BD0524" w:rsidP="00BD0524">
      <w:pPr>
        <w:spacing w:line="360" w:lineRule="auto"/>
        <w:ind w:left="720" w:hanging="720"/>
        <w:rPr>
          <w:sz w:val="28"/>
          <w:szCs w:val="28"/>
        </w:rPr>
      </w:pPr>
      <w:r w:rsidRPr="00BD0524">
        <w:rPr>
          <w:b/>
          <w:sz w:val="28"/>
          <w:szCs w:val="28"/>
        </w:rPr>
        <w:t>2.3</w:t>
      </w:r>
      <w:r>
        <w:rPr>
          <w:sz w:val="28"/>
          <w:szCs w:val="28"/>
        </w:rPr>
        <w:t xml:space="preserve"> Анализ трудоустройства населения</w:t>
      </w:r>
    </w:p>
    <w:p w:rsidR="0075471E" w:rsidRDefault="0075471E" w:rsidP="0075471E">
      <w:pPr>
        <w:spacing w:line="360" w:lineRule="auto"/>
        <w:ind w:firstLine="540"/>
        <w:jc w:val="both"/>
        <w:rPr>
          <w:sz w:val="28"/>
          <w:szCs w:val="28"/>
        </w:rPr>
      </w:pPr>
      <w:r>
        <w:rPr>
          <w:sz w:val="28"/>
          <w:szCs w:val="28"/>
        </w:rPr>
        <w:t>Для начала, рассмотрим структуру официальной безработицы, зарегистрированной в органах государственной службы занятости (таблица 8):</w:t>
      </w:r>
    </w:p>
    <w:p w:rsidR="0075471E" w:rsidRDefault="0075471E" w:rsidP="0075471E">
      <w:pPr>
        <w:spacing w:line="360" w:lineRule="auto"/>
        <w:ind w:firstLine="540"/>
        <w:jc w:val="both"/>
      </w:pPr>
    </w:p>
    <w:p w:rsidR="0075471E" w:rsidRDefault="0075471E" w:rsidP="0075471E">
      <w:pPr>
        <w:spacing w:line="360" w:lineRule="auto"/>
        <w:jc w:val="center"/>
        <w:rPr>
          <w:sz w:val="28"/>
          <w:szCs w:val="28"/>
        </w:rPr>
      </w:pPr>
      <w:r>
        <w:rPr>
          <w:sz w:val="28"/>
          <w:szCs w:val="28"/>
        </w:rPr>
        <w:t>Таблица 8 – Динамика структуры безработных, зарегистрированных в органах государственной службы занятости</w:t>
      </w:r>
    </w:p>
    <w:p w:rsidR="0075471E" w:rsidRDefault="0075471E" w:rsidP="0075471E">
      <w:pPr>
        <w:spacing w:line="360" w:lineRule="auto"/>
      </w:pPr>
    </w:p>
    <w:p w:rsidR="0075471E" w:rsidRDefault="0075471E" w:rsidP="0075471E">
      <w:pPr>
        <w:spacing w:line="360" w:lineRule="auto"/>
      </w:pPr>
    </w:p>
    <w:tbl>
      <w:tblPr>
        <w:tblW w:w="0" w:type="auto"/>
        <w:tblInd w:w="-10" w:type="dxa"/>
        <w:tblLayout w:type="fixed"/>
        <w:tblLook w:val="0000" w:firstRow="0" w:lastRow="0" w:firstColumn="0" w:lastColumn="0" w:noHBand="0" w:noVBand="0"/>
      </w:tblPr>
      <w:tblGrid>
        <w:gridCol w:w="3626"/>
        <w:gridCol w:w="855"/>
        <w:gridCol w:w="855"/>
        <w:gridCol w:w="855"/>
        <w:gridCol w:w="855"/>
        <w:gridCol w:w="855"/>
        <w:gridCol w:w="1973"/>
      </w:tblGrid>
      <w:tr w:rsidR="0075471E">
        <w:tc>
          <w:tcPr>
            <w:tcW w:w="3626"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Группы населения</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jc w:val="center"/>
              <w:rPr>
                <w:sz w:val="22"/>
                <w:szCs w:val="22"/>
              </w:rPr>
            </w:pPr>
            <w:r w:rsidRPr="005B6756">
              <w:rPr>
                <w:sz w:val="22"/>
                <w:szCs w:val="22"/>
              </w:rPr>
              <w:t>2004г.</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jc w:val="center"/>
              <w:rPr>
                <w:sz w:val="22"/>
                <w:szCs w:val="22"/>
              </w:rPr>
            </w:pPr>
            <w:r w:rsidRPr="005B6756">
              <w:rPr>
                <w:sz w:val="22"/>
                <w:szCs w:val="22"/>
              </w:rPr>
              <w:t>2005г.</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jc w:val="center"/>
              <w:rPr>
                <w:sz w:val="22"/>
                <w:szCs w:val="22"/>
              </w:rPr>
            </w:pPr>
            <w:r w:rsidRPr="005B6756">
              <w:rPr>
                <w:sz w:val="22"/>
                <w:szCs w:val="22"/>
              </w:rPr>
              <w:t>2006г.</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jc w:val="center"/>
              <w:rPr>
                <w:sz w:val="22"/>
                <w:szCs w:val="22"/>
              </w:rPr>
            </w:pPr>
            <w:r w:rsidRPr="005B6756">
              <w:rPr>
                <w:sz w:val="22"/>
                <w:szCs w:val="22"/>
              </w:rPr>
              <w:t>2007г.</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jc w:val="center"/>
              <w:rPr>
                <w:sz w:val="22"/>
                <w:szCs w:val="22"/>
              </w:rPr>
            </w:pPr>
            <w:r w:rsidRPr="005B6756">
              <w:rPr>
                <w:sz w:val="22"/>
                <w:szCs w:val="22"/>
              </w:rPr>
              <w:t>2008г.</w:t>
            </w:r>
          </w:p>
        </w:tc>
        <w:tc>
          <w:tcPr>
            <w:tcW w:w="1973" w:type="dxa"/>
            <w:tcBorders>
              <w:top w:val="single" w:sz="4" w:space="0" w:color="000000"/>
              <w:left w:val="single" w:sz="4" w:space="0" w:color="000000"/>
              <w:bottom w:val="single" w:sz="4" w:space="0" w:color="000000"/>
              <w:right w:val="single" w:sz="4" w:space="0" w:color="000000"/>
            </w:tcBorders>
          </w:tcPr>
          <w:p w:rsidR="0075471E" w:rsidRPr="005B6756" w:rsidRDefault="0075471E" w:rsidP="00347DB6">
            <w:pPr>
              <w:snapToGrid w:val="0"/>
              <w:spacing w:line="360" w:lineRule="auto"/>
              <w:jc w:val="center"/>
              <w:rPr>
                <w:sz w:val="22"/>
                <w:szCs w:val="22"/>
              </w:rPr>
            </w:pPr>
            <w:r w:rsidRPr="005B6756">
              <w:rPr>
                <w:sz w:val="22"/>
                <w:szCs w:val="22"/>
              </w:rPr>
              <w:t>2008г. к 2004г. (+,-)</w:t>
            </w:r>
          </w:p>
        </w:tc>
      </w:tr>
      <w:tr w:rsidR="0075471E">
        <w:tc>
          <w:tcPr>
            <w:tcW w:w="3626"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1</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2</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3</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4</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5</w:t>
            </w:r>
          </w:p>
        </w:tc>
        <w:tc>
          <w:tcPr>
            <w:tcW w:w="855"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6</w:t>
            </w:r>
          </w:p>
        </w:tc>
        <w:tc>
          <w:tcPr>
            <w:tcW w:w="1973" w:type="dxa"/>
            <w:tcBorders>
              <w:top w:val="single" w:sz="4" w:space="0" w:color="000000"/>
              <w:left w:val="single" w:sz="4" w:space="0" w:color="000000"/>
              <w:bottom w:val="single" w:sz="4" w:space="0" w:color="000000"/>
              <w:right w:val="single" w:sz="4" w:space="0" w:color="000000"/>
            </w:tcBorders>
          </w:tcPr>
          <w:p w:rsidR="0075471E" w:rsidRPr="005B6756" w:rsidRDefault="0075471E" w:rsidP="00347DB6">
            <w:pPr>
              <w:snapToGrid w:val="0"/>
              <w:spacing w:line="360" w:lineRule="auto"/>
              <w:rPr>
                <w:sz w:val="22"/>
                <w:szCs w:val="22"/>
              </w:rPr>
            </w:pPr>
            <w:r w:rsidRPr="005B6756">
              <w:rPr>
                <w:sz w:val="22"/>
                <w:szCs w:val="22"/>
              </w:rPr>
              <w:t>7</w:t>
            </w:r>
          </w:p>
        </w:tc>
      </w:tr>
      <w:tr w:rsidR="0075471E">
        <w:tc>
          <w:tcPr>
            <w:tcW w:w="3626" w:type="dxa"/>
            <w:tcBorders>
              <w:top w:val="single" w:sz="4" w:space="0" w:color="000000"/>
              <w:left w:val="single" w:sz="4" w:space="0" w:color="000000"/>
              <w:bottom w:val="single" w:sz="4" w:space="0" w:color="000000"/>
            </w:tcBorders>
          </w:tcPr>
          <w:p w:rsidR="0075471E" w:rsidRPr="005B6756" w:rsidRDefault="0075471E" w:rsidP="00347DB6">
            <w:pPr>
              <w:snapToGrid w:val="0"/>
              <w:spacing w:line="360" w:lineRule="auto"/>
              <w:rPr>
                <w:sz w:val="22"/>
                <w:szCs w:val="22"/>
              </w:rPr>
            </w:pPr>
            <w:r w:rsidRPr="005B6756">
              <w:rPr>
                <w:sz w:val="22"/>
                <w:szCs w:val="22"/>
              </w:rPr>
              <w:t xml:space="preserve">Всего безработных, </w:t>
            </w:r>
          </w:p>
          <w:p w:rsidR="0075471E" w:rsidRPr="005B6756" w:rsidRDefault="0075471E" w:rsidP="00347DB6">
            <w:pPr>
              <w:spacing w:line="360" w:lineRule="auto"/>
              <w:rPr>
                <w:sz w:val="22"/>
                <w:szCs w:val="22"/>
              </w:rPr>
            </w:pPr>
            <w:r w:rsidRPr="005B6756">
              <w:rPr>
                <w:sz w:val="22"/>
                <w:szCs w:val="22"/>
              </w:rPr>
              <w:t>из них:</w:t>
            </w:r>
          </w:p>
          <w:p w:rsidR="0075471E" w:rsidRPr="005B6756" w:rsidRDefault="0075471E" w:rsidP="00347DB6">
            <w:pPr>
              <w:spacing w:line="360" w:lineRule="auto"/>
              <w:rPr>
                <w:sz w:val="22"/>
                <w:szCs w:val="22"/>
              </w:rPr>
            </w:pPr>
            <w:r w:rsidRPr="005B6756">
              <w:rPr>
                <w:sz w:val="22"/>
                <w:szCs w:val="22"/>
              </w:rPr>
              <w:t>- молодёжь в возрасте 16 – 29 лет</w:t>
            </w:r>
          </w:p>
          <w:p w:rsidR="0075471E" w:rsidRPr="005B6756" w:rsidRDefault="0075471E" w:rsidP="00347DB6">
            <w:pPr>
              <w:spacing w:line="360" w:lineRule="auto"/>
              <w:rPr>
                <w:sz w:val="22"/>
                <w:szCs w:val="22"/>
              </w:rPr>
            </w:pPr>
            <w:r w:rsidRPr="005B6756">
              <w:rPr>
                <w:sz w:val="22"/>
                <w:szCs w:val="22"/>
              </w:rPr>
              <w:t>- женщины</w:t>
            </w:r>
          </w:p>
          <w:p w:rsidR="0075471E" w:rsidRPr="005B6756" w:rsidRDefault="0075471E" w:rsidP="00347DB6">
            <w:pPr>
              <w:spacing w:line="360" w:lineRule="auto"/>
              <w:rPr>
                <w:sz w:val="22"/>
                <w:szCs w:val="22"/>
              </w:rPr>
            </w:pPr>
            <w:r w:rsidRPr="005B6756">
              <w:rPr>
                <w:sz w:val="22"/>
                <w:szCs w:val="22"/>
              </w:rPr>
              <w:t>- проживающие в сельской местности</w:t>
            </w:r>
          </w:p>
        </w:tc>
        <w:tc>
          <w:tcPr>
            <w:tcW w:w="855" w:type="dxa"/>
            <w:tcBorders>
              <w:top w:val="single" w:sz="4" w:space="0" w:color="000000"/>
              <w:left w:val="single" w:sz="4" w:space="0" w:color="000000"/>
              <w:bottom w:val="single" w:sz="4" w:space="0" w:color="000000"/>
            </w:tcBorders>
          </w:tcPr>
          <w:p w:rsidR="0075471E" w:rsidRDefault="005B6756" w:rsidP="00347DB6">
            <w:pPr>
              <w:spacing w:line="360" w:lineRule="auto"/>
              <w:rPr>
                <w:sz w:val="22"/>
                <w:szCs w:val="22"/>
              </w:rPr>
            </w:pPr>
            <w:r w:rsidRPr="005B6756">
              <w:rPr>
                <w:sz w:val="22"/>
                <w:szCs w:val="22"/>
              </w:rPr>
              <w:t>1037,</w:t>
            </w:r>
            <w:r>
              <w:rPr>
                <w:sz w:val="22"/>
                <w:szCs w:val="22"/>
              </w:rPr>
              <w:t>0</w:t>
            </w:r>
          </w:p>
          <w:p w:rsidR="005B6756" w:rsidRDefault="005B6756" w:rsidP="00347DB6">
            <w:pPr>
              <w:spacing w:line="360" w:lineRule="auto"/>
              <w:rPr>
                <w:sz w:val="22"/>
                <w:szCs w:val="22"/>
              </w:rPr>
            </w:pPr>
          </w:p>
          <w:p w:rsidR="005B6756" w:rsidRDefault="005B6756" w:rsidP="00347DB6">
            <w:pPr>
              <w:spacing w:line="360" w:lineRule="auto"/>
              <w:rPr>
                <w:sz w:val="22"/>
                <w:szCs w:val="22"/>
              </w:rPr>
            </w:pPr>
            <w:r>
              <w:rPr>
                <w:sz w:val="22"/>
                <w:szCs w:val="22"/>
              </w:rPr>
              <w:t>111,3</w:t>
            </w:r>
          </w:p>
          <w:p w:rsidR="005B6756" w:rsidRDefault="005B6756" w:rsidP="00347DB6">
            <w:pPr>
              <w:spacing w:line="360" w:lineRule="auto"/>
              <w:rPr>
                <w:sz w:val="22"/>
                <w:szCs w:val="22"/>
              </w:rPr>
            </w:pPr>
            <w:r>
              <w:rPr>
                <w:sz w:val="22"/>
                <w:szCs w:val="22"/>
              </w:rPr>
              <w:t>714,8</w:t>
            </w:r>
          </w:p>
          <w:p w:rsidR="005B6756" w:rsidRPr="005B6756" w:rsidRDefault="005B6756" w:rsidP="00347DB6">
            <w:pPr>
              <w:spacing w:line="360" w:lineRule="auto"/>
              <w:rPr>
                <w:sz w:val="22"/>
                <w:szCs w:val="22"/>
              </w:rPr>
            </w:pPr>
            <w:r>
              <w:rPr>
                <w:sz w:val="22"/>
                <w:szCs w:val="22"/>
              </w:rPr>
              <w:t>890,8</w:t>
            </w:r>
          </w:p>
          <w:p w:rsidR="0075471E" w:rsidRPr="005B6756" w:rsidRDefault="0075471E" w:rsidP="00347DB6">
            <w:pPr>
              <w:spacing w:line="360" w:lineRule="auto"/>
              <w:rPr>
                <w:sz w:val="22"/>
                <w:szCs w:val="22"/>
              </w:rPr>
            </w:pPr>
          </w:p>
        </w:tc>
        <w:tc>
          <w:tcPr>
            <w:tcW w:w="855" w:type="dxa"/>
            <w:tcBorders>
              <w:top w:val="single" w:sz="4" w:space="0" w:color="000000"/>
              <w:left w:val="single" w:sz="4" w:space="0" w:color="000000"/>
              <w:bottom w:val="single" w:sz="4" w:space="0" w:color="000000"/>
            </w:tcBorders>
          </w:tcPr>
          <w:p w:rsidR="0075471E" w:rsidRDefault="005B6756" w:rsidP="00347DB6">
            <w:pPr>
              <w:spacing w:line="360" w:lineRule="auto"/>
              <w:rPr>
                <w:sz w:val="22"/>
                <w:szCs w:val="22"/>
              </w:rPr>
            </w:pPr>
            <w:r>
              <w:rPr>
                <w:sz w:val="22"/>
                <w:szCs w:val="22"/>
              </w:rPr>
              <w:t>1830,1</w:t>
            </w:r>
          </w:p>
          <w:p w:rsidR="005B6756" w:rsidRDefault="005B6756" w:rsidP="00347DB6">
            <w:pPr>
              <w:spacing w:line="360" w:lineRule="auto"/>
              <w:rPr>
                <w:sz w:val="22"/>
                <w:szCs w:val="22"/>
              </w:rPr>
            </w:pPr>
          </w:p>
          <w:p w:rsidR="005B6756" w:rsidRDefault="005B6756" w:rsidP="00347DB6">
            <w:pPr>
              <w:spacing w:line="360" w:lineRule="auto"/>
              <w:rPr>
                <w:sz w:val="22"/>
                <w:szCs w:val="22"/>
              </w:rPr>
            </w:pPr>
            <w:r>
              <w:rPr>
                <w:sz w:val="22"/>
                <w:szCs w:val="22"/>
              </w:rPr>
              <w:t>201,1</w:t>
            </w:r>
          </w:p>
          <w:p w:rsidR="005B6756" w:rsidRDefault="005B6756" w:rsidP="00347DB6">
            <w:pPr>
              <w:spacing w:line="360" w:lineRule="auto"/>
              <w:rPr>
                <w:sz w:val="22"/>
                <w:szCs w:val="22"/>
              </w:rPr>
            </w:pPr>
            <w:r>
              <w:rPr>
                <w:sz w:val="22"/>
                <w:szCs w:val="22"/>
              </w:rPr>
              <w:t>1199,5</w:t>
            </w:r>
          </w:p>
          <w:p w:rsidR="005B6756" w:rsidRPr="005B6756" w:rsidRDefault="005B6756" w:rsidP="00347DB6">
            <w:pPr>
              <w:spacing w:line="360" w:lineRule="auto"/>
              <w:rPr>
                <w:sz w:val="22"/>
                <w:szCs w:val="22"/>
              </w:rPr>
            </w:pPr>
            <w:r>
              <w:rPr>
                <w:sz w:val="22"/>
                <w:szCs w:val="22"/>
              </w:rPr>
              <w:t>891,2</w:t>
            </w:r>
          </w:p>
        </w:tc>
        <w:tc>
          <w:tcPr>
            <w:tcW w:w="855" w:type="dxa"/>
            <w:tcBorders>
              <w:top w:val="single" w:sz="4" w:space="0" w:color="000000"/>
              <w:left w:val="single" w:sz="4" w:space="0" w:color="000000"/>
              <w:bottom w:val="single" w:sz="4" w:space="0" w:color="000000"/>
            </w:tcBorders>
          </w:tcPr>
          <w:p w:rsidR="0075471E" w:rsidRDefault="005B6756" w:rsidP="00347DB6">
            <w:pPr>
              <w:spacing w:line="360" w:lineRule="auto"/>
              <w:rPr>
                <w:sz w:val="22"/>
                <w:szCs w:val="22"/>
              </w:rPr>
            </w:pPr>
            <w:r>
              <w:rPr>
                <w:sz w:val="22"/>
                <w:szCs w:val="22"/>
              </w:rPr>
              <w:t>1742,0</w:t>
            </w:r>
          </w:p>
          <w:p w:rsidR="005B6756" w:rsidRDefault="005B6756" w:rsidP="00347DB6">
            <w:pPr>
              <w:spacing w:line="360" w:lineRule="auto"/>
              <w:rPr>
                <w:sz w:val="22"/>
                <w:szCs w:val="22"/>
              </w:rPr>
            </w:pPr>
          </w:p>
          <w:p w:rsidR="005B6756" w:rsidRDefault="005B6756" w:rsidP="00347DB6">
            <w:pPr>
              <w:spacing w:line="360" w:lineRule="auto"/>
              <w:rPr>
                <w:sz w:val="22"/>
                <w:szCs w:val="22"/>
              </w:rPr>
            </w:pPr>
            <w:r>
              <w:rPr>
                <w:sz w:val="22"/>
                <w:szCs w:val="22"/>
              </w:rPr>
              <w:t>189,8</w:t>
            </w:r>
          </w:p>
          <w:p w:rsidR="005B6756" w:rsidRDefault="005B6756" w:rsidP="00347DB6">
            <w:pPr>
              <w:spacing w:line="360" w:lineRule="auto"/>
              <w:rPr>
                <w:sz w:val="22"/>
                <w:szCs w:val="22"/>
              </w:rPr>
            </w:pPr>
            <w:r>
              <w:rPr>
                <w:sz w:val="22"/>
                <w:szCs w:val="22"/>
              </w:rPr>
              <w:t>1132,5</w:t>
            </w:r>
          </w:p>
          <w:p w:rsidR="005B6756" w:rsidRPr="005B6756" w:rsidRDefault="005B6756" w:rsidP="00347DB6">
            <w:pPr>
              <w:spacing w:line="360" w:lineRule="auto"/>
              <w:rPr>
                <w:sz w:val="22"/>
                <w:szCs w:val="22"/>
              </w:rPr>
            </w:pPr>
            <w:r>
              <w:rPr>
                <w:sz w:val="22"/>
                <w:szCs w:val="22"/>
              </w:rPr>
              <w:t>890,0</w:t>
            </w:r>
          </w:p>
        </w:tc>
        <w:tc>
          <w:tcPr>
            <w:tcW w:w="855" w:type="dxa"/>
            <w:tcBorders>
              <w:top w:val="single" w:sz="4" w:space="0" w:color="000000"/>
              <w:left w:val="single" w:sz="4" w:space="0" w:color="000000"/>
              <w:bottom w:val="single" w:sz="4" w:space="0" w:color="000000"/>
            </w:tcBorders>
          </w:tcPr>
          <w:p w:rsidR="0075471E" w:rsidRDefault="005B6756" w:rsidP="00347DB6">
            <w:pPr>
              <w:spacing w:line="360" w:lineRule="auto"/>
              <w:rPr>
                <w:sz w:val="22"/>
                <w:szCs w:val="22"/>
              </w:rPr>
            </w:pPr>
            <w:r>
              <w:rPr>
                <w:sz w:val="22"/>
                <w:szCs w:val="22"/>
              </w:rPr>
              <w:t>1553,0</w:t>
            </w:r>
          </w:p>
          <w:p w:rsidR="005B6756" w:rsidRDefault="005B6756" w:rsidP="00347DB6">
            <w:pPr>
              <w:spacing w:line="360" w:lineRule="auto"/>
              <w:rPr>
                <w:sz w:val="22"/>
                <w:szCs w:val="22"/>
              </w:rPr>
            </w:pPr>
          </w:p>
          <w:p w:rsidR="005B6756" w:rsidRDefault="005B6756" w:rsidP="00347DB6">
            <w:pPr>
              <w:spacing w:line="360" w:lineRule="auto"/>
              <w:rPr>
                <w:sz w:val="22"/>
                <w:szCs w:val="22"/>
              </w:rPr>
            </w:pPr>
            <w:r>
              <w:rPr>
                <w:sz w:val="22"/>
                <w:szCs w:val="22"/>
              </w:rPr>
              <w:t>159,5</w:t>
            </w:r>
          </w:p>
          <w:p w:rsidR="005B6756" w:rsidRDefault="005B6756" w:rsidP="00347DB6">
            <w:pPr>
              <w:spacing w:line="360" w:lineRule="auto"/>
              <w:rPr>
                <w:sz w:val="22"/>
                <w:szCs w:val="22"/>
              </w:rPr>
            </w:pPr>
            <w:r>
              <w:rPr>
                <w:sz w:val="22"/>
                <w:szCs w:val="22"/>
              </w:rPr>
              <w:t>982,7</w:t>
            </w:r>
          </w:p>
          <w:p w:rsidR="005B6756" w:rsidRPr="005B6756" w:rsidRDefault="005B6756" w:rsidP="00347DB6">
            <w:pPr>
              <w:spacing w:line="360" w:lineRule="auto"/>
              <w:rPr>
                <w:sz w:val="22"/>
                <w:szCs w:val="22"/>
              </w:rPr>
            </w:pPr>
            <w:r>
              <w:rPr>
                <w:sz w:val="22"/>
                <w:szCs w:val="22"/>
              </w:rPr>
              <w:t>825,2</w:t>
            </w:r>
          </w:p>
        </w:tc>
        <w:tc>
          <w:tcPr>
            <w:tcW w:w="855" w:type="dxa"/>
            <w:tcBorders>
              <w:top w:val="single" w:sz="4" w:space="0" w:color="000000"/>
              <w:left w:val="single" w:sz="4" w:space="0" w:color="000000"/>
              <w:bottom w:val="single" w:sz="4" w:space="0" w:color="000000"/>
            </w:tcBorders>
          </w:tcPr>
          <w:p w:rsidR="0075471E" w:rsidRDefault="005B6756" w:rsidP="00347DB6">
            <w:pPr>
              <w:spacing w:line="360" w:lineRule="auto"/>
              <w:rPr>
                <w:sz w:val="22"/>
                <w:szCs w:val="22"/>
              </w:rPr>
            </w:pPr>
            <w:r>
              <w:rPr>
                <w:sz w:val="22"/>
                <w:szCs w:val="22"/>
              </w:rPr>
              <w:t>1521</w:t>
            </w:r>
          </w:p>
          <w:p w:rsidR="005B6756" w:rsidRDefault="005B6756" w:rsidP="00347DB6">
            <w:pPr>
              <w:spacing w:line="360" w:lineRule="auto"/>
              <w:rPr>
                <w:sz w:val="22"/>
                <w:szCs w:val="22"/>
              </w:rPr>
            </w:pPr>
          </w:p>
          <w:p w:rsidR="005B6756" w:rsidRDefault="005B6756" w:rsidP="00347DB6">
            <w:pPr>
              <w:spacing w:line="360" w:lineRule="auto"/>
              <w:rPr>
                <w:sz w:val="22"/>
                <w:szCs w:val="22"/>
              </w:rPr>
            </w:pPr>
            <w:r>
              <w:rPr>
                <w:sz w:val="22"/>
                <w:szCs w:val="22"/>
              </w:rPr>
              <w:t>158,8</w:t>
            </w:r>
          </w:p>
          <w:p w:rsidR="005B6756" w:rsidRDefault="005B6756" w:rsidP="00347DB6">
            <w:pPr>
              <w:spacing w:line="360" w:lineRule="auto"/>
              <w:rPr>
                <w:sz w:val="22"/>
                <w:szCs w:val="22"/>
              </w:rPr>
            </w:pPr>
            <w:r>
              <w:rPr>
                <w:sz w:val="22"/>
                <w:szCs w:val="22"/>
              </w:rPr>
              <w:t>918,2</w:t>
            </w:r>
          </w:p>
          <w:p w:rsidR="005B6756" w:rsidRPr="005B6756" w:rsidRDefault="005B6756" w:rsidP="00347DB6">
            <w:pPr>
              <w:spacing w:line="360" w:lineRule="auto"/>
              <w:rPr>
                <w:sz w:val="22"/>
                <w:szCs w:val="22"/>
              </w:rPr>
            </w:pPr>
            <w:r>
              <w:rPr>
                <w:sz w:val="22"/>
                <w:szCs w:val="22"/>
              </w:rPr>
              <w:t>764,5</w:t>
            </w:r>
          </w:p>
        </w:tc>
        <w:tc>
          <w:tcPr>
            <w:tcW w:w="1973" w:type="dxa"/>
            <w:tcBorders>
              <w:top w:val="single" w:sz="4" w:space="0" w:color="000000"/>
              <w:left w:val="single" w:sz="4" w:space="0" w:color="000000"/>
              <w:bottom w:val="single" w:sz="4" w:space="0" w:color="000000"/>
              <w:right w:val="single" w:sz="4" w:space="0" w:color="000000"/>
            </w:tcBorders>
          </w:tcPr>
          <w:p w:rsidR="0075471E" w:rsidRDefault="005B6756" w:rsidP="00347DB6">
            <w:pPr>
              <w:spacing w:line="360" w:lineRule="auto"/>
              <w:jc w:val="center"/>
              <w:rPr>
                <w:sz w:val="22"/>
                <w:szCs w:val="22"/>
              </w:rPr>
            </w:pPr>
            <w:r>
              <w:rPr>
                <w:sz w:val="22"/>
                <w:szCs w:val="22"/>
              </w:rPr>
              <w:t>484</w:t>
            </w:r>
          </w:p>
          <w:p w:rsidR="005B6756" w:rsidRDefault="005B6756" w:rsidP="00347DB6">
            <w:pPr>
              <w:spacing w:line="360" w:lineRule="auto"/>
              <w:jc w:val="center"/>
              <w:rPr>
                <w:sz w:val="22"/>
                <w:szCs w:val="22"/>
              </w:rPr>
            </w:pPr>
          </w:p>
          <w:p w:rsidR="005B6756" w:rsidRDefault="005B6756" w:rsidP="00347DB6">
            <w:pPr>
              <w:spacing w:line="360" w:lineRule="auto"/>
              <w:jc w:val="center"/>
              <w:rPr>
                <w:sz w:val="22"/>
                <w:szCs w:val="22"/>
              </w:rPr>
            </w:pPr>
            <w:r>
              <w:rPr>
                <w:sz w:val="22"/>
                <w:szCs w:val="22"/>
              </w:rPr>
              <w:t>47,5</w:t>
            </w:r>
          </w:p>
          <w:p w:rsidR="005B6756" w:rsidRDefault="005B6756" w:rsidP="00347DB6">
            <w:pPr>
              <w:spacing w:line="360" w:lineRule="auto"/>
              <w:jc w:val="center"/>
              <w:rPr>
                <w:sz w:val="22"/>
                <w:szCs w:val="22"/>
              </w:rPr>
            </w:pPr>
            <w:r>
              <w:rPr>
                <w:sz w:val="22"/>
                <w:szCs w:val="22"/>
              </w:rPr>
              <w:t>203,4</w:t>
            </w:r>
          </w:p>
          <w:p w:rsidR="005B6756" w:rsidRPr="005B6756" w:rsidRDefault="005B6756" w:rsidP="00347DB6">
            <w:pPr>
              <w:spacing w:line="360" w:lineRule="auto"/>
              <w:jc w:val="center"/>
              <w:rPr>
                <w:sz w:val="22"/>
                <w:szCs w:val="22"/>
              </w:rPr>
            </w:pPr>
            <w:r>
              <w:rPr>
                <w:sz w:val="22"/>
                <w:szCs w:val="22"/>
              </w:rPr>
              <w:t>-126,3</w:t>
            </w:r>
          </w:p>
        </w:tc>
      </w:tr>
    </w:tbl>
    <w:p w:rsidR="0075471E" w:rsidRDefault="0075471E" w:rsidP="008F4698">
      <w:pPr>
        <w:tabs>
          <w:tab w:val="left" w:pos="3240"/>
          <w:tab w:val="left" w:pos="3420"/>
          <w:tab w:val="left" w:pos="6660"/>
        </w:tabs>
        <w:spacing w:line="360" w:lineRule="auto"/>
        <w:ind w:right="278"/>
        <w:rPr>
          <w:sz w:val="28"/>
          <w:szCs w:val="28"/>
        </w:rPr>
      </w:pPr>
    </w:p>
    <w:p w:rsidR="005B6756" w:rsidRDefault="005B6756" w:rsidP="005B6756">
      <w:pPr>
        <w:spacing w:line="360" w:lineRule="auto"/>
        <w:ind w:firstLine="540"/>
        <w:jc w:val="both"/>
        <w:rPr>
          <w:sz w:val="28"/>
          <w:szCs w:val="28"/>
        </w:rPr>
      </w:pPr>
      <w:r>
        <w:rPr>
          <w:sz w:val="28"/>
          <w:szCs w:val="28"/>
        </w:rPr>
        <w:t xml:space="preserve">Во-первых, следует отметить рост численности безработных с 2004 по 2006 года включительно. Лишь в 2007 году численность официально зарегистрированных безработных уменьшилась. Во-вторых, наибольшая доля безработных приходится на женщин. Причём с каждым годом количество безработных женщин растёт, и так же, как и по общей численности, лишь в 2007 году число безработных по данной категории уменьшается. Что касается молодёжи, то в таблице виден резкий скачок безработных в 2005 году, в дальнейшие годы  видно незначительное снижение. Из данной таблицы видно проблему, остро стоящую в настоящее время - проблема занятости молодёжи. </w:t>
      </w:r>
    </w:p>
    <w:p w:rsidR="005B6756" w:rsidRDefault="005B6756" w:rsidP="005B6756">
      <w:pPr>
        <w:spacing w:line="360" w:lineRule="auto"/>
        <w:ind w:firstLine="540"/>
        <w:jc w:val="both"/>
        <w:rPr>
          <w:sz w:val="28"/>
          <w:szCs w:val="28"/>
        </w:rPr>
      </w:pPr>
      <w:r>
        <w:rPr>
          <w:sz w:val="28"/>
          <w:szCs w:val="28"/>
        </w:rPr>
        <w:t>Теперь целесообразно перейти к анализу трудоустройства населения, используя следующие данные (таблица 9):</w:t>
      </w:r>
    </w:p>
    <w:p w:rsidR="005B6756" w:rsidRDefault="005B6756" w:rsidP="005B6756">
      <w:pPr>
        <w:spacing w:line="360" w:lineRule="auto"/>
        <w:ind w:firstLine="540"/>
        <w:jc w:val="both"/>
        <w:rPr>
          <w:sz w:val="28"/>
          <w:szCs w:val="28"/>
        </w:rPr>
      </w:pPr>
    </w:p>
    <w:p w:rsidR="005B6756" w:rsidRDefault="005B6756" w:rsidP="005B6756">
      <w:pPr>
        <w:spacing w:line="360" w:lineRule="auto"/>
        <w:jc w:val="center"/>
        <w:rPr>
          <w:sz w:val="28"/>
          <w:szCs w:val="28"/>
        </w:rPr>
      </w:pPr>
      <w:r>
        <w:rPr>
          <w:sz w:val="28"/>
          <w:szCs w:val="28"/>
        </w:rPr>
        <w:t>Таблица 9 – Динамика трудоустройства граждан</w:t>
      </w:r>
    </w:p>
    <w:tbl>
      <w:tblPr>
        <w:tblW w:w="0" w:type="auto"/>
        <w:tblInd w:w="-802" w:type="dxa"/>
        <w:tblLayout w:type="fixed"/>
        <w:tblLook w:val="0000" w:firstRow="0" w:lastRow="0" w:firstColumn="0" w:lastColumn="0" w:noHBand="0" w:noVBand="0"/>
      </w:tblPr>
      <w:tblGrid>
        <w:gridCol w:w="1980"/>
        <w:gridCol w:w="900"/>
        <w:gridCol w:w="900"/>
        <w:gridCol w:w="900"/>
        <w:gridCol w:w="956"/>
        <w:gridCol w:w="844"/>
        <w:gridCol w:w="900"/>
        <w:gridCol w:w="900"/>
        <w:gridCol w:w="900"/>
        <w:gridCol w:w="900"/>
        <w:gridCol w:w="920"/>
      </w:tblGrid>
      <w:tr w:rsidR="005B6756">
        <w:trPr>
          <w:cantSplit/>
          <w:trHeight w:hRule="exact" w:val="286"/>
        </w:trPr>
        <w:tc>
          <w:tcPr>
            <w:tcW w:w="1980" w:type="dxa"/>
            <w:vMerge w:val="restart"/>
            <w:tcBorders>
              <w:top w:val="single" w:sz="4" w:space="0" w:color="000000"/>
              <w:left w:val="single" w:sz="4" w:space="0" w:color="000000"/>
              <w:bottom w:val="single" w:sz="4" w:space="0" w:color="000000"/>
            </w:tcBorders>
          </w:tcPr>
          <w:p w:rsidR="005B6756" w:rsidRPr="00A256B0" w:rsidRDefault="005B6756" w:rsidP="00782540">
            <w:pPr>
              <w:snapToGrid w:val="0"/>
              <w:spacing w:line="360" w:lineRule="auto"/>
              <w:ind w:left="-108"/>
              <w:rPr>
                <w:sz w:val="22"/>
                <w:szCs w:val="22"/>
              </w:rPr>
            </w:pPr>
            <w:r w:rsidRPr="00A256B0">
              <w:rPr>
                <w:sz w:val="22"/>
                <w:szCs w:val="22"/>
              </w:rPr>
              <w:tab/>
              <w:t>Показатели</w:t>
            </w:r>
          </w:p>
        </w:tc>
        <w:tc>
          <w:tcPr>
            <w:tcW w:w="4500" w:type="dxa"/>
            <w:gridSpan w:val="5"/>
            <w:tcBorders>
              <w:top w:val="single" w:sz="4" w:space="0" w:color="000000"/>
              <w:left w:val="single" w:sz="4" w:space="0" w:color="000000"/>
              <w:bottom w:val="single" w:sz="4" w:space="0" w:color="000000"/>
            </w:tcBorders>
          </w:tcPr>
          <w:p w:rsidR="005B6756" w:rsidRPr="00A256B0" w:rsidRDefault="005B6756" w:rsidP="00782540">
            <w:pPr>
              <w:snapToGrid w:val="0"/>
              <w:spacing w:line="360" w:lineRule="auto"/>
              <w:jc w:val="center"/>
              <w:rPr>
                <w:sz w:val="22"/>
                <w:szCs w:val="22"/>
              </w:rPr>
            </w:pPr>
            <w:r w:rsidRPr="00A256B0">
              <w:rPr>
                <w:sz w:val="22"/>
                <w:szCs w:val="22"/>
              </w:rPr>
              <w:t>Трудоустройство, тыс. чел.</w:t>
            </w:r>
          </w:p>
        </w:tc>
        <w:tc>
          <w:tcPr>
            <w:tcW w:w="4520" w:type="dxa"/>
            <w:gridSpan w:val="5"/>
            <w:tcBorders>
              <w:top w:val="single" w:sz="4" w:space="0" w:color="000000"/>
              <w:left w:val="single" w:sz="4" w:space="0" w:color="000000"/>
              <w:bottom w:val="single" w:sz="4" w:space="0" w:color="000000"/>
              <w:right w:val="single" w:sz="4" w:space="0" w:color="000000"/>
            </w:tcBorders>
          </w:tcPr>
          <w:p w:rsidR="005B6756" w:rsidRPr="00A256B0" w:rsidRDefault="005B6756" w:rsidP="00782540">
            <w:pPr>
              <w:snapToGrid w:val="0"/>
              <w:spacing w:line="360" w:lineRule="auto"/>
              <w:jc w:val="center"/>
              <w:rPr>
                <w:sz w:val="22"/>
                <w:szCs w:val="22"/>
              </w:rPr>
            </w:pPr>
            <w:r w:rsidRPr="00A256B0">
              <w:rPr>
                <w:sz w:val="22"/>
                <w:szCs w:val="22"/>
              </w:rPr>
              <w:t>В % от числа обратившихся</w:t>
            </w:r>
          </w:p>
        </w:tc>
      </w:tr>
      <w:tr w:rsidR="005B6756">
        <w:trPr>
          <w:cantSplit/>
        </w:trPr>
        <w:tc>
          <w:tcPr>
            <w:tcW w:w="1980" w:type="dxa"/>
            <w:vMerge/>
            <w:tcBorders>
              <w:top w:val="single" w:sz="4" w:space="0" w:color="000000"/>
              <w:left w:val="single" w:sz="4" w:space="0" w:color="000000"/>
              <w:bottom w:val="single" w:sz="4" w:space="0" w:color="000000"/>
            </w:tcBorders>
          </w:tcPr>
          <w:p w:rsidR="005B6756" w:rsidRPr="00A256B0" w:rsidRDefault="005B6756" w:rsidP="00782540">
            <w:pPr>
              <w:rPr>
                <w:sz w:val="22"/>
                <w:szCs w:val="22"/>
              </w:rPr>
            </w:pPr>
          </w:p>
        </w:tc>
        <w:tc>
          <w:tcPr>
            <w:tcW w:w="900"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2004</w:t>
            </w:r>
            <w:r w:rsidR="005B6756" w:rsidRPr="00A256B0">
              <w:rPr>
                <w:sz w:val="22"/>
                <w:szCs w:val="22"/>
              </w:rPr>
              <w:t>г.</w:t>
            </w:r>
          </w:p>
        </w:tc>
        <w:tc>
          <w:tcPr>
            <w:tcW w:w="900"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2005</w:t>
            </w:r>
            <w:r w:rsidR="005B6756" w:rsidRPr="00A256B0">
              <w:rPr>
                <w:sz w:val="22"/>
                <w:szCs w:val="22"/>
              </w:rPr>
              <w:t>г</w:t>
            </w:r>
          </w:p>
        </w:tc>
        <w:tc>
          <w:tcPr>
            <w:tcW w:w="900"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2006</w:t>
            </w:r>
            <w:r w:rsidR="005B6756" w:rsidRPr="00A256B0">
              <w:rPr>
                <w:sz w:val="22"/>
                <w:szCs w:val="22"/>
              </w:rPr>
              <w:t>г.</w:t>
            </w:r>
          </w:p>
        </w:tc>
        <w:tc>
          <w:tcPr>
            <w:tcW w:w="956" w:type="dxa"/>
            <w:tcBorders>
              <w:top w:val="single" w:sz="4" w:space="0" w:color="000000"/>
              <w:left w:val="single" w:sz="4" w:space="0" w:color="000000"/>
              <w:bottom w:val="single" w:sz="4" w:space="0" w:color="000000"/>
            </w:tcBorders>
          </w:tcPr>
          <w:p w:rsidR="005B6756" w:rsidRPr="00A256B0" w:rsidRDefault="005B6756" w:rsidP="00782540">
            <w:pPr>
              <w:snapToGrid w:val="0"/>
              <w:spacing w:line="360" w:lineRule="auto"/>
              <w:jc w:val="center"/>
              <w:rPr>
                <w:sz w:val="22"/>
                <w:szCs w:val="22"/>
              </w:rPr>
            </w:pPr>
            <w:r w:rsidRPr="00A256B0">
              <w:rPr>
                <w:sz w:val="22"/>
                <w:szCs w:val="22"/>
              </w:rPr>
              <w:t>200</w:t>
            </w:r>
            <w:r w:rsidR="008E6656" w:rsidRPr="00A256B0">
              <w:rPr>
                <w:sz w:val="22"/>
                <w:szCs w:val="22"/>
              </w:rPr>
              <w:t>7</w:t>
            </w:r>
            <w:r w:rsidRPr="00A256B0">
              <w:rPr>
                <w:sz w:val="22"/>
                <w:szCs w:val="22"/>
              </w:rPr>
              <w:t>г.</w:t>
            </w:r>
          </w:p>
        </w:tc>
        <w:tc>
          <w:tcPr>
            <w:tcW w:w="844"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2008</w:t>
            </w:r>
            <w:r w:rsidR="005B6756" w:rsidRPr="00A256B0">
              <w:rPr>
                <w:sz w:val="22"/>
                <w:szCs w:val="22"/>
              </w:rPr>
              <w:t>г</w:t>
            </w:r>
          </w:p>
        </w:tc>
        <w:tc>
          <w:tcPr>
            <w:tcW w:w="900"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2004</w:t>
            </w:r>
            <w:r w:rsidR="005B6756" w:rsidRPr="00A256B0">
              <w:rPr>
                <w:sz w:val="22"/>
                <w:szCs w:val="22"/>
              </w:rPr>
              <w:t>г.</w:t>
            </w:r>
          </w:p>
        </w:tc>
        <w:tc>
          <w:tcPr>
            <w:tcW w:w="900"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2005</w:t>
            </w:r>
            <w:r w:rsidR="005B6756" w:rsidRPr="00A256B0">
              <w:rPr>
                <w:sz w:val="22"/>
                <w:szCs w:val="22"/>
              </w:rPr>
              <w:t>г.</w:t>
            </w:r>
          </w:p>
        </w:tc>
        <w:tc>
          <w:tcPr>
            <w:tcW w:w="900"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2006</w:t>
            </w:r>
            <w:r w:rsidR="005B6756" w:rsidRPr="00A256B0">
              <w:rPr>
                <w:sz w:val="22"/>
                <w:szCs w:val="22"/>
              </w:rPr>
              <w:t>г.</w:t>
            </w:r>
          </w:p>
        </w:tc>
        <w:tc>
          <w:tcPr>
            <w:tcW w:w="900" w:type="dxa"/>
            <w:tcBorders>
              <w:top w:val="single" w:sz="4" w:space="0" w:color="000000"/>
              <w:left w:val="single" w:sz="4" w:space="0" w:color="000000"/>
              <w:bottom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2007</w:t>
            </w:r>
            <w:r w:rsidR="005B6756" w:rsidRPr="00A256B0">
              <w:rPr>
                <w:sz w:val="22"/>
                <w:szCs w:val="22"/>
              </w:rPr>
              <w:t>г</w:t>
            </w:r>
          </w:p>
        </w:tc>
        <w:tc>
          <w:tcPr>
            <w:tcW w:w="920" w:type="dxa"/>
            <w:tcBorders>
              <w:top w:val="single" w:sz="4" w:space="0" w:color="000000"/>
              <w:left w:val="single" w:sz="4" w:space="0" w:color="000000"/>
              <w:bottom w:val="single" w:sz="4" w:space="0" w:color="000000"/>
              <w:right w:val="single" w:sz="4" w:space="0" w:color="000000"/>
            </w:tcBorders>
          </w:tcPr>
          <w:p w:rsidR="005B6756" w:rsidRPr="00A256B0" w:rsidRDefault="008E6656" w:rsidP="00782540">
            <w:pPr>
              <w:snapToGrid w:val="0"/>
              <w:spacing w:line="360" w:lineRule="auto"/>
              <w:jc w:val="center"/>
              <w:rPr>
                <w:sz w:val="22"/>
                <w:szCs w:val="22"/>
              </w:rPr>
            </w:pPr>
            <w:r w:rsidRPr="00A256B0">
              <w:rPr>
                <w:sz w:val="22"/>
                <w:szCs w:val="22"/>
              </w:rPr>
              <w:t>2008</w:t>
            </w:r>
            <w:r w:rsidR="005B6756" w:rsidRPr="00A256B0">
              <w:rPr>
                <w:sz w:val="22"/>
                <w:szCs w:val="22"/>
              </w:rPr>
              <w:t>г</w:t>
            </w:r>
          </w:p>
        </w:tc>
      </w:tr>
      <w:tr w:rsidR="005B6756">
        <w:tc>
          <w:tcPr>
            <w:tcW w:w="198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1</w:t>
            </w:r>
          </w:p>
        </w:tc>
        <w:tc>
          <w:tcPr>
            <w:tcW w:w="90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2</w:t>
            </w:r>
          </w:p>
        </w:tc>
        <w:tc>
          <w:tcPr>
            <w:tcW w:w="90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3</w:t>
            </w:r>
          </w:p>
        </w:tc>
        <w:tc>
          <w:tcPr>
            <w:tcW w:w="90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4</w:t>
            </w:r>
          </w:p>
        </w:tc>
        <w:tc>
          <w:tcPr>
            <w:tcW w:w="956"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5</w:t>
            </w:r>
          </w:p>
        </w:tc>
        <w:tc>
          <w:tcPr>
            <w:tcW w:w="844"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6</w:t>
            </w:r>
          </w:p>
        </w:tc>
        <w:tc>
          <w:tcPr>
            <w:tcW w:w="90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7</w:t>
            </w:r>
          </w:p>
        </w:tc>
        <w:tc>
          <w:tcPr>
            <w:tcW w:w="90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8</w:t>
            </w:r>
          </w:p>
        </w:tc>
        <w:tc>
          <w:tcPr>
            <w:tcW w:w="90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9</w:t>
            </w:r>
          </w:p>
        </w:tc>
        <w:tc>
          <w:tcPr>
            <w:tcW w:w="900" w:type="dxa"/>
            <w:tcBorders>
              <w:top w:val="single" w:sz="4" w:space="0" w:color="000000"/>
              <w:left w:val="single" w:sz="4" w:space="0" w:color="000000"/>
            </w:tcBorders>
          </w:tcPr>
          <w:p w:rsidR="005B6756" w:rsidRPr="00A256B0" w:rsidRDefault="005B6756" w:rsidP="00782540">
            <w:pPr>
              <w:snapToGrid w:val="0"/>
              <w:spacing w:line="360" w:lineRule="auto"/>
              <w:rPr>
                <w:sz w:val="22"/>
                <w:szCs w:val="22"/>
              </w:rPr>
            </w:pPr>
            <w:r w:rsidRPr="00A256B0">
              <w:rPr>
                <w:sz w:val="22"/>
                <w:szCs w:val="22"/>
              </w:rPr>
              <w:t>10</w:t>
            </w:r>
          </w:p>
        </w:tc>
        <w:tc>
          <w:tcPr>
            <w:tcW w:w="920" w:type="dxa"/>
            <w:tcBorders>
              <w:top w:val="single" w:sz="4" w:space="0" w:color="000000"/>
              <w:left w:val="single" w:sz="4" w:space="0" w:color="000000"/>
              <w:right w:val="single" w:sz="4" w:space="0" w:color="000000"/>
            </w:tcBorders>
          </w:tcPr>
          <w:p w:rsidR="005B6756" w:rsidRPr="00A256B0" w:rsidRDefault="005B6756" w:rsidP="00782540">
            <w:pPr>
              <w:snapToGrid w:val="0"/>
              <w:spacing w:line="360" w:lineRule="auto"/>
              <w:jc w:val="center"/>
              <w:rPr>
                <w:sz w:val="22"/>
                <w:szCs w:val="22"/>
              </w:rPr>
            </w:pPr>
            <w:r w:rsidRPr="00A256B0">
              <w:rPr>
                <w:sz w:val="22"/>
                <w:szCs w:val="22"/>
              </w:rPr>
              <w:t>11</w:t>
            </w:r>
          </w:p>
        </w:tc>
      </w:tr>
      <w:tr w:rsidR="005B6756">
        <w:trPr>
          <w:trHeight w:val="1598"/>
        </w:trPr>
        <w:tc>
          <w:tcPr>
            <w:tcW w:w="1980" w:type="dxa"/>
            <w:tcBorders>
              <w:left w:val="single" w:sz="4" w:space="0" w:color="000000"/>
              <w:bottom w:val="single" w:sz="4" w:space="0" w:color="000000"/>
            </w:tcBorders>
          </w:tcPr>
          <w:p w:rsidR="005B6756" w:rsidRPr="00A256B0" w:rsidRDefault="005B6756" w:rsidP="00782540">
            <w:pPr>
              <w:snapToGrid w:val="0"/>
              <w:spacing w:line="360" w:lineRule="auto"/>
              <w:rPr>
                <w:sz w:val="22"/>
                <w:szCs w:val="22"/>
              </w:rPr>
            </w:pPr>
            <w:r w:rsidRPr="00A256B0">
              <w:rPr>
                <w:sz w:val="22"/>
                <w:szCs w:val="22"/>
              </w:rPr>
              <w:t>Численность трудоустроенных граждан, из них:</w:t>
            </w:r>
          </w:p>
        </w:tc>
        <w:tc>
          <w:tcPr>
            <w:tcW w:w="900" w:type="dxa"/>
            <w:tcBorders>
              <w:left w:val="single" w:sz="4" w:space="0" w:color="000000"/>
              <w:bottom w:val="single" w:sz="4" w:space="0" w:color="000000"/>
            </w:tcBorders>
          </w:tcPr>
          <w:p w:rsidR="005B6756" w:rsidRPr="00A256B0" w:rsidRDefault="00A256B0" w:rsidP="00782540">
            <w:pPr>
              <w:snapToGrid w:val="0"/>
              <w:spacing w:line="360" w:lineRule="auto"/>
              <w:jc w:val="center"/>
              <w:rPr>
                <w:sz w:val="22"/>
                <w:szCs w:val="22"/>
              </w:rPr>
            </w:pPr>
            <w:r w:rsidRPr="00A256B0">
              <w:rPr>
                <w:sz w:val="22"/>
                <w:szCs w:val="22"/>
              </w:rPr>
              <w:t>4154,4</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00" w:type="dxa"/>
            <w:tcBorders>
              <w:left w:val="single" w:sz="4" w:space="0" w:color="000000"/>
              <w:bottom w:val="single" w:sz="4" w:space="0" w:color="000000"/>
            </w:tcBorders>
          </w:tcPr>
          <w:p w:rsidR="005B6756" w:rsidRPr="00A256B0" w:rsidRDefault="00A256B0" w:rsidP="00782540">
            <w:pPr>
              <w:spacing w:line="360" w:lineRule="auto"/>
              <w:jc w:val="center"/>
              <w:rPr>
                <w:sz w:val="22"/>
                <w:szCs w:val="22"/>
              </w:rPr>
            </w:pPr>
            <w:r>
              <w:rPr>
                <w:sz w:val="22"/>
                <w:szCs w:val="22"/>
              </w:rPr>
              <w:t>4075,8</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00" w:type="dxa"/>
            <w:tcBorders>
              <w:left w:val="single" w:sz="4" w:space="0" w:color="000000"/>
              <w:bottom w:val="single" w:sz="4" w:space="0" w:color="000000"/>
            </w:tcBorders>
          </w:tcPr>
          <w:p w:rsidR="005B6756" w:rsidRPr="00A256B0" w:rsidRDefault="00A256B0" w:rsidP="00782540">
            <w:pPr>
              <w:snapToGrid w:val="0"/>
              <w:spacing w:line="360" w:lineRule="auto"/>
              <w:jc w:val="center"/>
              <w:rPr>
                <w:sz w:val="22"/>
                <w:szCs w:val="22"/>
              </w:rPr>
            </w:pPr>
            <w:r>
              <w:rPr>
                <w:sz w:val="22"/>
                <w:szCs w:val="22"/>
              </w:rPr>
              <w:t>3937,1</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56" w:type="dxa"/>
            <w:tcBorders>
              <w:left w:val="single" w:sz="4" w:space="0" w:color="000000"/>
              <w:bottom w:val="single" w:sz="4" w:space="0" w:color="000000"/>
            </w:tcBorders>
          </w:tcPr>
          <w:p w:rsidR="005B6756" w:rsidRPr="00A256B0" w:rsidRDefault="00A256B0" w:rsidP="00782540">
            <w:pPr>
              <w:snapToGrid w:val="0"/>
              <w:spacing w:line="360" w:lineRule="auto"/>
              <w:jc w:val="center"/>
              <w:rPr>
                <w:sz w:val="22"/>
                <w:szCs w:val="22"/>
              </w:rPr>
            </w:pPr>
            <w:r>
              <w:rPr>
                <w:sz w:val="22"/>
                <w:szCs w:val="22"/>
              </w:rPr>
              <w:t>3961,3</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844" w:type="dxa"/>
            <w:tcBorders>
              <w:left w:val="single" w:sz="4" w:space="0" w:color="000000"/>
              <w:bottom w:val="single" w:sz="4" w:space="0" w:color="000000"/>
            </w:tcBorders>
          </w:tcPr>
          <w:p w:rsidR="005B6756" w:rsidRPr="00A256B0" w:rsidRDefault="00A256B0" w:rsidP="00782540">
            <w:pPr>
              <w:snapToGrid w:val="0"/>
              <w:spacing w:line="360" w:lineRule="auto"/>
              <w:jc w:val="center"/>
              <w:rPr>
                <w:sz w:val="22"/>
                <w:szCs w:val="22"/>
              </w:rPr>
            </w:pPr>
            <w:r>
              <w:rPr>
                <w:sz w:val="22"/>
                <w:szCs w:val="22"/>
              </w:rPr>
              <w:t>3852,8</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00" w:type="dxa"/>
            <w:tcBorders>
              <w:left w:val="single" w:sz="4" w:space="0" w:color="000000"/>
              <w:bottom w:val="single" w:sz="4" w:space="0" w:color="000000"/>
            </w:tcBorders>
          </w:tcPr>
          <w:p w:rsidR="005B6756" w:rsidRPr="00A256B0" w:rsidRDefault="00A256B0" w:rsidP="00782540">
            <w:pPr>
              <w:snapToGrid w:val="0"/>
              <w:spacing w:line="360" w:lineRule="auto"/>
              <w:jc w:val="center"/>
              <w:rPr>
                <w:sz w:val="22"/>
                <w:szCs w:val="22"/>
              </w:rPr>
            </w:pPr>
            <w:r>
              <w:rPr>
                <w:sz w:val="22"/>
                <w:szCs w:val="22"/>
              </w:rPr>
              <w:t>62,9</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00" w:type="dxa"/>
            <w:tcBorders>
              <w:left w:val="single" w:sz="4" w:space="0" w:color="000000"/>
              <w:bottom w:val="single" w:sz="4" w:space="0" w:color="000000"/>
            </w:tcBorders>
          </w:tcPr>
          <w:p w:rsidR="005B6756" w:rsidRPr="00A256B0" w:rsidRDefault="00A256B0" w:rsidP="00782540">
            <w:pPr>
              <w:snapToGrid w:val="0"/>
              <w:spacing w:line="360" w:lineRule="auto"/>
              <w:jc w:val="center"/>
              <w:rPr>
                <w:sz w:val="22"/>
                <w:szCs w:val="22"/>
              </w:rPr>
            </w:pPr>
            <w:r>
              <w:rPr>
                <w:sz w:val="22"/>
                <w:szCs w:val="22"/>
              </w:rPr>
              <w:t>63,3</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00" w:type="dxa"/>
            <w:tcBorders>
              <w:left w:val="single" w:sz="4" w:space="0" w:color="000000"/>
              <w:bottom w:val="single" w:sz="4" w:space="0" w:color="000000"/>
            </w:tcBorders>
          </w:tcPr>
          <w:p w:rsidR="005B6756" w:rsidRPr="00A256B0" w:rsidRDefault="007973F8" w:rsidP="00782540">
            <w:pPr>
              <w:snapToGrid w:val="0"/>
              <w:spacing w:line="360" w:lineRule="auto"/>
              <w:jc w:val="center"/>
              <w:rPr>
                <w:sz w:val="22"/>
                <w:szCs w:val="22"/>
              </w:rPr>
            </w:pPr>
            <w:r>
              <w:rPr>
                <w:sz w:val="22"/>
                <w:szCs w:val="22"/>
              </w:rPr>
              <w:t>63,7</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00" w:type="dxa"/>
            <w:tcBorders>
              <w:left w:val="single" w:sz="4" w:space="0" w:color="000000"/>
              <w:bottom w:val="single" w:sz="4" w:space="0" w:color="000000"/>
            </w:tcBorders>
          </w:tcPr>
          <w:p w:rsidR="005B6756" w:rsidRPr="00A256B0" w:rsidRDefault="007973F8" w:rsidP="00782540">
            <w:pPr>
              <w:snapToGrid w:val="0"/>
              <w:spacing w:line="360" w:lineRule="auto"/>
              <w:jc w:val="center"/>
              <w:rPr>
                <w:sz w:val="22"/>
                <w:szCs w:val="22"/>
              </w:rPr>
            </w:pPr>
            <w:r>
              <w:rPr>
                <w:sz w:val="22"/>
                <w:szCs w:val="22"/>
              </w:rPr>
              <w:t>64,6</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c>
          <w:tcPr>
            <w:tcW w:w="920" w:type="dxa"/>
            <w:tcBorders>
              <w:left w:val="single" w:sz="4" w:space="0" w:color="000000"/>
              <w:bottom w:val="single" w:sz="4" w:space="0" w:color="000000"/>
              <w:right w:val="single" w:sz="4" w:space="0" w:color="000000"/>
            </w:tcBorders>
          </w:tcPr>
          <w:p w:rsidR="005B6756" w:rsidRPr="00A256B0" w:rsidRDefault="007973F8" w:rsidP="00782540">
            <w:pPr>
              <w:snapToGrid w:val="0"/>
              <w:spacing w:line="360" w:lineRule="auto"/>
              <w:jc w:val="center"/>
              <w:rPr>
                <w:sz w:val="22"/>
                <w:szCs w:val="22"/>
              </w:rPr>
            </w:pPr>
            <w:r>
              <w:rPr>
                <w:sz w:val="22"/>
                <w:szCs w:val="22"/>
              </w:rPr>
              <w:t>63,9</w:t>
            </w: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p w:rsidR="005B6756" w:rsidRPr="00A256B0" w:rsidRDefault="005B6756" w:rsidP="00782540">
            <w:pPr>
              <w:spacing w:line="360" w:lineRule="auto"/>
              <w:jc w:val="center"/>
              <w:rPr>
                <w:sz w:val="22"/>
                <w:szCs w:val="22"/>
              </w:rPr>
            </w:pPr>
          </w:p>
        </w:tc>
      </w:tr>
      <w:tr w:rsidR="005B6756">
        <w:trPr>
          <w:trHeight w:val="4178"/>
        </w:trPr>
        <w:tc>
          <w:tcPr>
            <w:tcW w:w="1980" w:type="dxa"/>
            <w:tcBorders>
              <w:top w:val="single" w:sz="4" w:space="0" w:color="000000"/>
              <w:left w:val="single" w:sz="4" w:space="0" w:color="000000"/>
              <w:bottom w:val="single" w:sz="4" w:space="0" w:color="000000"/>
            </w:tcBorders>
          </w:tcPr>
          <w:p w:rsidR="005B6756" w:rsidRPr="00A256B0" w:rsidRDefault="005B6756" w:rsidP="00782540">
            <w:pPr>
              <w:snapToGrid w:val="0"/>
              <w:spacing w:line="360" w:lineRule="auto"/>
              <w:rPr>
                <w:sz w:val="22"/>
                <w:szCs w:val="22"/>
              </w:rPr>
            </w:pPr>
            <w:r w:rsidRPr="00A256B0">
              <w:rPr>
                <w:sz w:val="22"/>
                <w:szCs w:val="22"/>
              </w:rPr>
              <w:t>- занятые трудовой деятельностью</w:t>
            </w:r>
          </w:p>
          <w:p w:rsidR="005B6756" w:rsidRPr="00A256B0" w:rsidRDefault="005B6756" w:rsidP="00782540">
            <w:pPr>
              <w:spacing w:line="360" w:lineRule="auto"/>
              <w:rPr>
                <w:sz w:val="22"/>
                <w:szCs w:val="22"/>
              </w:rPr>
            </w:pPr>
            <w:r w:rsidRPr="00A256B0">
              <w:rPr>
                <w:sz w:val="22"/>
                <w:szCs w:val="22"/>
              </w:rPr>
              <w:t>- учащиеся, желающие работать</w:t>
            </w:r>
          </w:p>
          <w:p w:rsidR="005B6756" w:rsidRPr="00A256B0" w:rsidRDefault="005B6756" w:rsidP="00782540">
            <w:pPr>
              <w:spacing w:line="360" w:lineRule="auto"/>
              <w:rPr>
                <w:sz w:val="22"/>
                <w:szCs w:val="22"/>
              </w:rPr>
            </w:pPr>
            <w:r w:rsidRPr="00A256B0">
              <w:rPr>
                <w:sz w:val="22"/>
                <w:szCs w:val="22"/>
              </w:rPr>
              <w:t>- незанятые трудовой деятельностью</w:t>
            </w:r>
          </w:p>
          <w:p w:rsidR="005B6756" w:rsidRPr="00A256B0" w:rsidRDefault="005B6756" w:rsidP="00782540">
            <w:pPr>
              <w:spacing w:line="360" w:lineRule="auto"/>
              <w:rPr>
                <w:sz w:val="22"/>
                <w:szCs w:val="22"/>
              </w:rPr>
            </w:pPr>
            <w:r w:rsidRPr="00A256B0">
              <w:rPr>
                <w:sz w:val="22"/>
                <w:szCs w:val="22"/>
              </w:rPr>
              <w:t>- пенсионеры</w:t>
            </w:r>
          </w:p>
        </w:tc>
        <w:tc>
          <w:tcPr>
            <w:tcW w:w="900" w:type="dxa"/>
            <w:tcBorders>
              <w:top w:val="single" w:sz="4" w:space="0" w:color="000000"/>
              <w:left w:val="single" w:sz="4" w:space="0" w:color="000000"/>
              <w:bottom w:val="single" w:sz="4" w:space="0" w:color="000000"/>
            </w:tcBorders>
          </w:tcPr>
          <w:p w:rsidR="005B6756" w:rsidRDefault="00A256B0" w:rsidP="00782540">
            <w:pPr>
              <w:spacing w:line="360" w:lineRule="auto"/>
              <w:jc w:val="center"/>
              <w:rPr>
                <w:sz w:val="22"/>
                <w:szCs w:val="22"/>
              </w:rPr>
            </w:pPr>
            <w:r>
              <w:rPr>
                <w:sz w:val="22"/>
                <w:szCs w:val="22"/>
              </w:rPr>
              <w:t>115,0</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1444,7</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2594,7</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Pr="00A256B0" w:rsidRDefault="00A256B0" w:rsidP="00A256B0">
            <w:pPr>
              <w:spacing w:line="360" w:lineRule="auto"/>
              <w:rPr>
                <w:sz w:val="22"/>
                <w:szCs w:val="22"/>
              </w:rPr>
            </w:pPr>
            <w:r>
              <w:rPr>
                <w:sz w:val="22"/>
                <w:szCs w:val="22"/>
              </w:rPr>
              <w:t>126,4</w:t>
            </w:r>
          </w:p>
        </w:tc>
        <w:tc>
          <w:tcPr>
            <w:tcW w:w="900" w:type="dxa"/>
            <w:tcBorders>
              <w:top w:val="single" w:sz="4" w:space="0" w:color="000000"/>
              <w:left w:val="single" w:sz="4" w:space="0" w:color="000000"/>
              <w:bottom w:val="single" w:sz="4" w:space="0" w:color="000000"/>
            </w:tcBorders>
          </w:tcPr>
          <w:p w:rsidR="005B6756" w:rsidRDefault="00A256B0" w:rsidP="00782540">
            <w:pPr>
              <w:spacing w:line="360" w:lineRule="auto"/>
              <w:jc w:val="center"/>
              <w:rPr>
                <w:sz w:val="22"/>
                <w:szCs w:val="22"/>
              </w:rPr>
            </w:pPr>
            <w:r>
              <w:rPr>
                <w:sz w:val="22"/>
                <w:szCs w:val="22"/>
              </w:rPr>
              <w:t>116,6</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1194,2</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2765,0</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Pr="00A256B0" w:rsidRDefault="00A256B0" w:rsidP="00782540">
            <w:pPr>
              <w:spacing w:line="360" w:lineRule="auto"/>
              <w:jc w:val="center"/>
              <w:rPr>
                <w:sz w:val="22"/>
                <w:szCs w:val="22"/>
              </w:rPr>
            </w:pPr>
            <w:r>
              <w:rPr>
                <w:sz w:val="22"/>
                <w:szCs w:val="22"/>
              </w:rPr>
              <w:t>134,8</w:t>
            </w:r>
          </w:p>
        </w:tc>
        <w:tc>
          <w:tcPr>
            <w:tcW w:w="900" w:type="dxa"/>
            <w:tcBorders>
              <w:top w:val="single" w:sz="4" w:space="0" w:color="000000"/>
              <w:left w:val="single" w:sz="4" w:space="0" w:color="000000"/>
              <w:bottom w:val="single" w:sz="4" w:space="0" w:color="000000"/>
            </w:tcBorders>
          </w:tcPr>
          <w:p w:rsidR="005B6756" w:rsidRDefault="00A256B0" w:rsidP="00782540">
            <w:pPr>
              <w:spacing w:line="360" w:lineRule="auto"/>
              <w:jc w:val="center"/>
              <w:rPr>
                <w:sz w:val="22"/>
                <w:szCs w:val="22"/>
              </w:rPr>
            </w:pPr>
            <w:r>
              <w:rPr>
                <w:sz w:val="22"/>
                <w:szCs w:val="22"/>
              </w:rPr>
              <w:t>126,6</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1089,2</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2721,3</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Pr="00A256B0" w:rsidRDefault="00A256B0" w:rsidP="00782540">
            <w:pPr>
              <w:spacing w:line="360" w:lineRule="auto"/>
              <w:jc w:val="center"/>
              <w:rPr>
                <w:sz w:val="22"/>
                <w:szCs w:val="22"/>
              </w:rPr>
            </w:pPr>
            <w:r>
              <w:rPr>
                <w:sz w:val="22"/>
                <w:szCs w:val="22"/>
              </w:rPr>
              <w:t>139,5</w:t>
            </w:r>
          </w:p>
        </w:tc>
        <w:tc>
          <w:tcPr>
            <w:tcW w:w="956" w:type="dxa"/>
            <w:tcBorders>
              <w:top w:val="single" w:sz="4" w:space="0" w:color="000000"/>
              <w:left w:val="single" w:sz="4" w:space="0" w:color="000000"/>
              <w:bottom w:val="single" w:sz="4" w:space="0" w:color="000000"/>
            </w:tcBorders>
          </w:tcPr>
          <w:p w:rsidR="005B6756" w:rsidRDefault="00A256B0" w:rsidP="00782540">
            <w:pPr>
              <w:spacing w:line="360" w:lineRule="auto"/>
              <w:jc w:val="center"/>
              <w:rPr>
                <w:sz w:val="22"/>
                <w:szCs w:val="22"/>
              </w:rPr>
            </w:pPr>
            <w:r>
              <w:rPr>
                <w:sz w:val="22"/>
                <w:szCs w:val="22"/>
              </w:rPr>
              <w:t>156,8</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1121,1</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2683,4</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Pr="00A256B0" w:rsidRDefault="00A256B0" w:rsidP="00782540">
            <w:pPr>
              <w:spacing w:line="360" w:lineRule="auto"/>
              <w:jc w:val="center"/>
              <w:rPr>
                <w:sz w:val="22"/>
                <w:szCs w:val="22"/>
              </w:rPr>
            </w:pPr>
            <w:r>
              <w:rPr>
                <w:sz w:val="22"/>
                <w:szCs w:val="22"/>
              </w:rPr>
              <w:t>163,6</w:t>
            </w:r>
          </w:p>
        </w:tc>
        <w:tc>
          <w:tcPr>
            <w:tcW w:w="844" w:type="dxa"/>
            <w:tcBorders>
              <w:top w:val="single" w:sz="4" w:space="0" w:color="000000"/>
              <w:left w:val="single" w:sz="4" w:space="0" w:color="000000"/>
              <w:bottom w:val="single" w:sz="4" w:space="0" w:color="000000"/>
            </w:tcBorders>
          </w:tcPr>
          <w:p w:rsidR="005B6756" w:rsidRDefault="00A256B0" w:rsidP="00782540">
            <w:pPr>
              <w:spacing w:line="360" w:lineRule="auto"/>
              <w:jc w:val="center"/>
              <w:rPr>
                <w:sz w:val="22"/>
                <w:szCs w:val="22"/>
              </w:rPr>
            </w:pPr>
            <w:r>
              <w:rPr>
                <w:sz w:val="22"/>
                <w:szCs w:val="22"/>
              </w:rPr>
              <w:t>181,2</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1120,0</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r>
              <w:rPr>
                <w:sz w:val="22"/>
                <w:szCs w:val="22"/>
              </w:rPr>
              <w:t>2551,6</w:t>
            </w:r>
          </w:p>
          <w:p w:rsidR="00A256B0" w:rsidRDefault="00A256B0" w:rsidP="00782540">
            <w:pPr>
              <w:spacing w:line="360" w:lineRule="auto"/>
              <w:jc w:val="center"/>
              <w:rPr>
                <w:sz w:val="22"/>
                <w:szCs w:val="22"/>
              </w:rPr>
            </w:pPr>
          </w:p>
          <w:p w:rsidR="00A256B0" w:rsidRDefault="00A256B0" w:rsidP="00782540">
            <w:pPr>
              <w:spacing w:line="360" w:lineRule="auto"/>
              <w:jc w:val="center"/>
              <w:rPr>
                <w:sz w:val="22"/>
                <w:szCs w:val="22"/>
              </w:rPr>
            </w:pPr>
          </w:p>
          <w:p w:rsidR="00A256B0" w:rsidRPr="00A256B0" w:rsidRDefault="00A256B0" w:rsidP="00782540">
            <w:pPr>
              <w:spacing w:line="360" w:lineRule="auto"/>
              <w:jc w:val="center"/>
              <w:rPr>
                <w:sz w:val="22"/>
                <w:szCs w:val="22"/>
              </w:rPr>
            </w:pPr>
            <w:r>
              <w:rPr>
                <w:sz w:val="22"/>
                <w:szCs w:val="22"/>
              </w:rPr>
              <w:t>172,2</w:t>
            </w:r>
          </w:p>
        </w:tc>
        <w:tc>
          <w:tcPr>
            <w:tcW w:w="900" w:type="dxa"/>
            <w:tcBorders>
              <w:top w:val="single" w:sz="4" w:space="0" w:color="000000"/>
              <w:left w:val="single" w:sz="4" w:space="0" w:color="000000"/>
              <w:bottom w:val="single" w:sz="4" w:space="0" w:color="000000"/>
            </w:tcBorders>
          </w:tcPr>
          <w:p w:rsidR="005B6756" w:rsidRDefault="007973F8" w:rsidP="00782540">
            <w:pPr>
              <w:spacing w:line="360" w:lineRule="auto"/>
              <w:jc w:val="center"/>
              <w:rPr>
                <w:sz w:val="22"/>
                <w:szCs w:val="22"/>
              </w:rPr>
            </w:pPr>
            <w:r>
              <w:rPr>
                <w:sz w:val="22"/>
                <w:szCs w:val="22"/>
              </w:rPr>
              <w:t>66,0</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97,5</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52,4</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Pr="00A256B0" w:rsidRDefault="007973F8" w:rsidP="00782540">
            <w:pPr>
              <w:spacing w:line="360" w:lineRule="auto"/>
              <w:jc w:val="center"/>
              <w:rPr>
                <w:sz w:val="22"/>
                <w:szCs w:val="22"/>
              </w:rPr>
            </w:pPr>
            <w:r>
              <w:rPr>
                <w:sz w:val="22"/>
                <w:szCs w:val="22"/>
              </w:rPr>
              <w:t>41,7</w:t>
            </w:r>
          </w:p>
        </w:tc>
        <w:tc>
          <w:tcPr>
            <w:tcW w:w="900" w:type="dxa"/>
            <w:tcBorders>
              <w:top w:val="single" w:sz="4" w:space="0" w:color="000000"/>
              <w:left w:val="single" w:sz="4" w:space="0" w:color="000000"/>
              <w:bottom w:val="single" w:sz="4" w:space="0" w:color="000000"/>
            </w:tcBorders>
          </w:tcPr>
          <w:p w:rsidR="005B6756" w:rsidRDefault="007973F8" w:rsidP="00782540">
            <w:pPr>
              <w:spacing w:line="360" w:lineRule="auto"/>
              <w:jc w:val="center"/>
              <w:rPr>
                <w:sz w:val="22"/>
                <w:szCs w:val="22"/>
              </w:rPr>
            </w:pPr>
            <w:r>
              <w:rPr>
                <w:sz w:val="22"/>
                <w:szCs w:val="22"/>
              </w:rPr>
              <w:t>67,6</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97,5</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54,9</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Pr="00A256B0" w:rsidRDefault="007973F8" w:rsidP="00782540">
            <w:pPr>
              <w:spacing w:line="360" w:lineRule="auto"/>
              <w:jc w:val="center"/>
              <w:rPr>
                <w:sz w:val="22"/>
                <w:szCs w:val="22"/>
              </w:rPr>
            </w:pPr>
            <w:r>
              <w:rPr>
                <w:sz w:val="22"/>
                <w:szCs w:val="22"/>
              </w:rPr>
              <w:t>39,8</w:t>
            </w:r>
          </w:p>
        </w:tc>
        <w:tc>
          <w:tcPr>
            <w:tcW w:w="900" w:type="dxa"/>
            <w:tcBorders>
              <w:top w:val="single" w:sz="4" w:space="0" w:color="000000"/>
              <w:left w:val="single" w:sz="4" w:space="0" w:color="000000"/>
              <w:bottom w:val="single" w:sz="4" w:space="0" w:color="000000"/>
            </w:tcBorders>
          </w:tcPr>
          <w:p w:rsidR="005B6756" w:rsidRDefault="007973F8" w:rsidP="00782540">
            <w:pPr>
              <w:spacing w:line="360" w:lineRule="auto"/>
              <w:jc w:val="center"/>
              <w:rPr>
                <w:sz w:val="22"/>
                <w:szCs w:val="22"/>
              </w:rPr>
            </w:pPr>
            <w:r>
              <w:rPr>
                <w:sz w:val="22"/>
                <w:szCs w:val="22"/>
              </w:rPr>
              <w:t>68,5</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97,2</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55,9</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Pr="00A256B0" w:rsidRDefault="007973F8" w:rsidP="00782540">
            <w:pPr>
              <w:spacing w:line="360" w:lineRule="auto"/>
              <w:jc w:val="center"/>
              <w:rPr>
                <w:sz w:val="22"/>
                <w:szCs w:val="22"/>
              </w:rPr>
            </w:pPr>
            <w:r>
              <w:rPr>
                <w:sz w:val="22"/>
                <w:szCs w:val="22"/>
              </w:rPr>
              <w:t>38,2</w:t>
            </w:r>
          </w:p>
        </w:tc>
        <w:tc>
          <w:tcPr>
            <w:tcW w:w="900" w:type="dxa"/>
            <w:tcBorders>
              <w:top w:val="single" w:sz="4" w:space="0" w:color="000000"/>
              <w:left w:val="single" w:sz="4" w:space="0" w:color="000000"/>
              <w:bottom w:val="single" w:sz="4" w:space="0" w:color="000000"/>
            </w:tcBorders>
          </w:tcPr>
          <w:p w:rsidR="005B6756" w:rsidRDefault="007973F8" w:rsidP="00782540">
            <w:pPr>
              <w:spacing w:line="360" w:lineRule="auto"/>
              <w:jc w:val="center"/>
              <w:rPr>
                <w:sz w:val="22"/>
                <w:szCs w:val="22"/>
              </w:rPr>
            </w:pPr>
            <w:r>
              <w:rPr>
                <w:sz w:val="22"/>
                <w:szCs w:val="22"/>
              </w:rPr>
              <w:t>58,0</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96,3</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57,1</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Pr="00A256B0" w:rsidRDefault="007973F8" w:rsidP="00782540">
            <w:pPr>
              <w:spacing w:line="360" w:lineRule="auto"/>
              <w:jc w:val="center"/>
              <w:rPr>
                <w:sz w:val="22"/>
                <w:szCs w:val="22"/>
              </w:rPr>
            </w:pPr>
            <w:r>
              <w:rPr>
                <w:sz w:val="22"/>
                <w:szCs w:val="22"/>
              </w:rPr>
              <w:t>37,2</w:t>
            </w:r>
          </w:p>
        </w:tc>
        <w:tc>
          <w:tcPr>
            <w:tcW w:w="920" w:type="dxa"/>
            <w:tcBorders>
              <w:top w:val="single" w:sz="4" w:space="0" w:color="000000"/>
              <w:left w:val="single" w:sz="4" w:space="0" w:color="000000"/>
              <w:bottom w:val="single" w:sz="4" w:space="0" w:color="000000"/>
              <w:right w:val="single" w:sz="4" w:space="0" w:color="000000"/>
            </w:tcBorders>
          </w:tcPr>
          <w:p w:rsidR="005B6756" w:rsidRDefault="007973F8" w:rsidP="00782540">
            <w:pPr>
              <w:spacing w:line="360" w:lineRule="auto"/>
              <w:jc w:val="center"/>
              <w:rPr>
                <w:sz w:val="22"/>
                <w:szCs w:val="22"/>
              </w:rPr>
            </w:pPr>
            <w:r>
              <w:rPr>
                <w:sz w:val="22"/>
                <w:szCs w:val="22"/>
              </w:rPr>
              <w:t>58,9</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95,3</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r>
              <w:rPr>
                <w:sz w:val="22"/>
                <w:szCs w:val="22"/>
              </w:rPr>
              <w:t>56,1</w:t>
            </w:r>
          </w:p>
          <w:p w:rsidR="007973F8" w:rsidRDefault="007973F8" w:rsidP="00782540">
            <w:pPr>
              <w:spacing w:line="360" w:lineRule="auto"/>
              <w:jc w:val="center"/>
              <w:rPr>
                <w:sz w:val="22"/>
                <w:szCs w:val="22"/>
              </w:rPr>
            </w:pPr>
          </w:p>
          <w:p w:rsidR="007973F8" w:rsidRDefault="007973F8" w:rsidP="00782540">
            <w:pPr>
              <w:spacing w:line="360" w:lineRule="auto"/>
              <w:jc w:val="center"/>
              <w:rPr>
                <w:sz w:val="22"/>
                <w:szCs w:val="22"/>
              </w:rPr>
            </w:pPr>
          </w:p>
          <w:p w:rsidR="007973F8" w:rsidRPr="00A256B0" w:rsidRDefault="007973F8" w:rsidP="00782540">
            <w:pPr>
              <w:spacing w:line="360" w:lineRule="auto"/>
              <w:jc w:val="center"/>
              <w:rPr>
                <w:sz w:val="22"/>
                <w:szCs w:val="22"/>
              </w:rPr>
            </w:pPr>
            <w:r>
              <w:rPr>
                <w:sz w:val="22"/>
                <w:szCs w:val="22"/>
              </w:rPr>
              <w:t>38,0</w:t>
            </w:r>
          </w:p>
        </w:tc>
      </w:tr>
    </w:tbl>
    <w:p w:rsidR="005B6756" w:rsidRDefault="005B6756" w:rsidP="008F4698">
      <w:pPr>
        <w:tabs>
          <w:tab w:val="left" w:pos="3240"/>
          <w:tab w:val="left" w:pos="3420"/>
          <w:tab w:val="left" w:pos="6660"/>
        </w:tabs>
        <w:spacing w:line="360" w:lineRule="auto"/>
        <w:ind w:right="278"/>
        <w:rPr>
          <w:sz w:val="28"/>
          <w:szCs w:val="28"/>
        </w:rPr>
      </w:pPr>
    </w:p>
    <w:p w:rsidR="007973F8" w:rsidRDefault="007973F8" w:rsidP="007973F8">
      <w:pPr>
        <w:spacing w:line="360" w:lineRule="auto"/>
        <w:ind w:firstLine="540"/>
        <w:jc w:val="both"/>
        <w:rPr>
          <w:sz w:val="28"/>
          <w:szCs w:val="28"/>
        </w:rPr>
      </w:pPr>
      <w:r>
        <w:rPr>
          <w:sz w:val="28"/>
          <w:szCs w:val="28"/>
        </w:rPr>
        <w:t>Изучив данную таблицу, прежде всего, стоит обратить внимание на незначительное повышение в рассматриваемом периоде процента трудоустроенных граждан. Если в 2004 году количество трудоустроенных граждан составляло 62,9% от числа обратившихся в службы занятости, то к 2007 году эта цифра поднялась до 64,6 процентов. Но в 2008г. процент трудоустроенных граждан снизился на 0,7 процента. По таблице видно, что среди обращающихся в службы занятости, граждан, занятых трудовой деятельностью – наименьшее число. А вот учащиеся и незанятые трудовой деятельностью граждане нуждаются в помощи служб по трудоустройству в большей степени. Рассматривая структуру трудоустроенных граждан, нужно отметить не очень большие результаты в трудоуст</w:t>
      </w:r>
      <w:r w:rsidR="00BD0524">
        <w:rPr>
          <w:sz w:val="28"/>
          <w:szCs w:val="28"/>
        </w:rPr>
        <w:t>ройстве пенсионеров, в то время</w:t>
      </w:r>
      <w:r>
        <w:rPr>
          <w:sz w:val="28"/>
          <w:szCs w:val="28"/>
        </w:rPr>
        <w:t xml:space="preserve"> как трудоустройство учащихся, желающих работать, практически стопроцентное.</w:t>
      </w:r>
    </w:p>
    <w:p w:rsidR="007973F8" w:rsidRDefault="007973F8" w:rsidP="008F4698">
      <w:pPr>
        <w:tabs>
          <w:tab w:val="left" w:pos="3240"/>
          <w:tab w:val="left" w:pos="3420"/>
          <w:tab w:val="left" w:pos="6660"/>
        </w:tabs>
        <w:spacing w:line="360" w:lineRule="auto"/>
        <w:ind w:right="278"/>
        <w:rPr>
          <w:sz w:val="28"/>
          <w:szCs w:val="28"/>
        </w:rPr>
      </w:pPr>
    </w:p>
    <w:p w:rsidR="00BD0524" w:rsidRDefault="00BD0524" w:rsidP="008F4698">
      <w:pPr>
        <w:tabs>
          <w:tab w:val="left" w:pos="3240"/>
          <w:tab w:val="left" w:pos="3420"/>
          <w:tab w:val="left" w:pos="6660"/>
        </w:tabs>
        <w:spacing w:line="360" w:lineRule="auto"/>
        <w:ind w:right="278"/>
        <w:rPr>
          <w:sz w:val="28"/>
          <w:szCs w:val="28"/>
        </w:rPr>
      </w:pPr>
    </w:p>
    <w:p w:rsidR="00BD0524" w:rsidRDefault="00BD0524" w:rsidP="008F4698">
      <w:pPr>
        <w:tabs>
          <w:tab w:val="left" w:pos="3240"/>
          <w:tab w:val="left" w:pos="3420"/>
          <w:tab w:val="left" w:pos="6660"/>
        </w:tabs>
        <w:spacing w:line="360" w:lineRule="auto"/>
        <w:ind w:right="278"/>
        <w:rPr>
          <w:sz w:val="28"/>
          <w:szCs w:val="28"/>
        </w:rPr>
      </w:pPr>
    </w:p>
    <w:p w:rsidR="00BD0524" w:rsidRPr="00BD0524" w:rsidRDefault="00BD0524" w:rsidP="00BC1DEB">
      <w:pPr>
        <w:numPr>
          <w:ilvl w:val="0"/>
          <w:numId w:val="12"/>
        </w:numPr>
        <w:tabs>
          <w:tab w:val="clear" w:pos="900"/>
          <w:tab w:val="left" w:pos="0"/>
        </w:tabs>
        <w:suppressAutoHyphens/>
        <w:spacing w:line="360" w:lineRule="auto"/>
        <w:ind w:left="0" w:firstLine="360"/>
        <w:jc w:val="center"/>
        <w:rPr>
          <w:sz w:val="28"/>
          <w:szCs w:val="28"/>
        </w:rPr>
      </w:pPr>
      <w:r w:rsidRPr="00BD0524">
        <w:rPr>
          <w:sz w:val="28"/>
          <w:szCs w:val="28"/>
        </w:rPr>
        <w:t>Статистический анализ динамики и прогнозирование уровня безработицы.</w:t>
      </w:r>
    </w:p>
    <w:p w:rsidR="00BD0524" w:rsidRDefault="00BD0524" w:rsidP="00BC1DEB">
      <w:pPr>
        <w:tabs>
          <w:tab w:val="left" w:pos="3240"/>
          <w:tab w:val="left" w:pos="3420"/>
          <w:tab w:val="left" w:pos="6660"/>
        </w:tabs>
        <w:spacing w:line="360" w:lineRule="auto"/>
        <w:ind w:right="278" w:firstLine="360"/>
        <w:rPr>
          <w:sz w:val="28"/>
          <w:szCs w:val="28"/>
        </w:rPr>
      </w:pPr>
      <w:r>
        <w:rPr>
          <w:sz w:val="28"/>
          <w:szCs w:val="28"/>
        </w:rPr>
        <w:t>Численность экономически активного населения к концу 2008г. составило 53,6% от общей численности населения России или около 75,7</w:t>
      </w:r>
      <w:r w:rsidR="000159BC">
        <w:rPr>
          <w:sz w:val="28"/>
          <w:szCs w:val="28"/>
        </w:rPr>
        <w:t>млн. человек. В первом квартале 2009г. 74,9 млн. человек или 52,7%.</w:t>
      </w:r>
    </w:p>
    <w:p w:rsidR="000159BC" w:rsidRDefault="000159BC" w:rsidP="00BC1DEB">
      <w:pPr>
        <w:tabs>
          <w:tab w:val="left" w:pos="3240"/>
          <w:tab w:val="left" w:pos="3420"/>
          <w:tab w:val="left" w:pos="6660"/>
        </w:tabs>
        <w:spacing w:line="360" w:lineRule="auto"/>
        <w:ind w:right="278" w:firstLine="360"/>
        <w:rPr>
          <w:sz w:val="28"/>
          <w:szCs w:val="28"/>
        </w:rPr>
      </w:pPr>
      <w:r>
        <w:rPr>
          <w:sz w:val="28"/>
          <w:szCs w:val="28"/>
        </w:rPr>
        <w:t>Общая численность безработных (согласно определению, указанному методологии МОТ), по состоянию на конец 2008г. составила 5,9 млн. человек или 7,8% экономически активного населения. Одновременно в органах государственной службы занятости было зарегистрировано 1,5млн. человек в качестве безработных.</w:t>
      </w:r>
    </w:p>
    <w:p w:rsidR="000159BC" w:rsidRDefault="000159BC" w:rsidP="00BC1DEB">
      <w:pPr>
        <w:tabs>
          <w:tab w:val="left" w:pos="3240"/>
          <w:tab w:val="left" w:pos="3420"/>
          <w:tab w:val="left" w:pos="6660"/>
        </w:tabs>
        <w:spacing w:line="360" w:lineRule="auto"/>
        <w:ind w:right="278" w:firstLine="360"/>
        <w:rPr>
          <w:sz w:val="28"/>
          <w:szCs w:val="28"/>
        </w:rPr>
      </w:pPr>
      <w:r>
        <w:rPr>
          <w:sz w:val="28"/>
          <w:szCs w:val="28"/>
        </w:rPr>
        <w:t>Анализируя ситуацию в области занятости, сложившейся в первом квартале 2009г. (7млн. человек), можно сделать вывод, о том, что происходит увеличение доли безработных по отношению к IV кварталу 2008г. (5,4 млн. человек). Это в большей степени обусловлено тем, что нарастает напряженность на рынке труда. Кроме того, начиная с 2007 года, происходит сокращение численности населения в трудоспособном возрасте; миграционный прирост населения,  главным образом их стран ближнего зарубежья (стран СНГ и Балтии) составит около 450 тыс. человек, из которых более половины придется на лиц трудоспособного возраста.</w:t>
      </w:r>
    </w:p>
    <w:p w:rsidR="000159BC" w:rsidRDefault="000159BC" w:rsidP="008F4698">
      <w:pPr>
        <w:tabs>
          <w:tab w:val="left" w:pos="3240"/>
          <w:tab w:val="left" w:pos="3420"/>
          <w:tab w:val="left" w:pos="6660"/>
        </w:tabs>
        <w:spacing w:line="360" w:lineRule="auto"/>
        <w:ind w:right="278"/>
        <w:rPr>
          <w:sz w:val="28"/>
          <w:szCs w:val="28"/>
        </w:rPr>
      </w:pPr>
      <w:r>
        <w:rPr>
          <w:sz w:val="28"/>
          <w:szCs w:val="28"/>
        </w:rPr>
        <w:t>Иностранная рабочая сила не оказывает существенного влияния на ситуацию на российском рынке труда. Вместе с тем, в ряде приграничных районов Сибири и Дальнего Востока, а также центральных районов стран и на Северном Кавказе, где отмечается значительное количество нелегальных трудовых мигрантов, которые осложняют ситуацию. По прогнозу Госкомстата России</w:t>
      </w:r>
      <w:r w:rsidR="00BC1DEB">
        <w:rPr>
          <w:sz w:val="28"/>
          <w:szCs w:val="28"/>
        </w:rPr>
        <w:t xml:space="preserve">, в 2009 – 2010 годах продолжится отток сырьевыми ресурсами, прежде всего из районов Сибири и Дальнего Востока в размере 202 тыс. человек. В то же время миграционный прирост населения в 450 тыс. человек будет отмечаться в Центральном федеральном округе, что осложнит ситуацию на региональном рынке труда. </w:t>
      </w:r>
    </w:p>
    <w:p w:rsidR="00BC1DEB" w:rsidRDefault="00BC1DEB" w:rsidP="00BC1DEB">
      <w:pPr>
        <w:tabs>
          <w:tab w:val="left" w:pos="3240"/>
          <w:tab w:val="left" w:pos="3420"/>
          <w:tab w:val="left" w:pos="6660"/>
        </w:tabs>
        <w:spacing w:line="360" w:lineRule="auto"/>
        <w:ind w:right="278" w:firstLine="360"/>
        <w:rPr>
          <w:sz w:val="28"/>
          <w:szCs w:val="28"/>
        </w:rPr>
      </w:pPr>
      <w:r>
        <w:rPr>
          <w:sz w:val="28"/>
          <w:szCs w:val="28"/>
        </w:rPr>
        <w:t>Изменение происходят в структуре занятости по секторам экономики различных форм собственности. Так, численность занятых в частном секторе негосударственной формы собственности увеличилась с 32,5 млн. человек в 2002 году до 38,2 млн. человек в 2007г. В государственном секторе экономики прирост занятых составила лишь 100 тыс. человек и численность занятых сократилась с 24,2 млн. в 202г. до 21,7 млн. в 2007г.</w:t>
      </w:r>
    </w:p>
    <w:p w:rsidR="00BC1DEB" w:rsidRDefault="00BC1DEB" w:rsidP="00BC1DEB">
      <w:pPr>
        <w:autoSpaceDE w:val="0"/>
        <w:spacing w:line="360" w:lineRule="auto"/>
        <w:ind w:firstLine="540"/>
        <w:jc w:val="both"/>
        <w:rPr>
          <w:rFonts w:ascii="TimesNewRoman" w:hAnsi="TimesNewRoman" w:cs="TimesNewRoman"/>
          <w:sz w:val="28"/>
          <w:szCs w:val="28"/>
        </w:rPr>
      </w:pPr>
      <w:r>
        <w:rPr>
          <w:rFonts w:ascii="TimesNewRoman" w:hAnsi="TimesNewRoman" w:cs="TimesNewRoman"/>
          <w:sz w:val="28"/>
          <w:szCs w:val="28"/>
        </w:rPr>
        <w:t>Распространенным приемом при выявлении и анализе тенденции развития является сглаживание временного ряда. Суть различных приемов сглаживания сводится к замене фактических уровней временного ряда расчетными уровнями, которые в меньшей степени подвержены колебаниям. Это способствует более четкому проявлению тенденции развития. Применим один из методов сглаживания, а именно механическое с помощью скользящей средней, к анализу уровня безработицы. Скользящие средние позволяют сгладить как случайные, так и периодические колебания, выявить имеющуюся тенденцию в развитии процесса, и поэтому служат важным инструментом при фильтрации компонента временного ряда, что особенно важно в данной ситуации.</w:t>
      </w:r>
    </w:p>
    <w:p w:rsidR="00BC1DEB" w:rsidRDefault="00BC1DEB" w:rsidP="00BC1DEB">
      <w:pPr>
        <w:autoSpaceDE w:val="0"/>
        <w:spacing w:line="360" w:lineRule="auto"/>
        <w:ind w:firstLine="540"/>
        <w:jc w:val="both"/>
        <w:rPr>
          <w:rFonts w:cs="TimesNewRoman"/>
          <w:sz w:val="28"/>
          <w:szCs w:val="28"/>
        </w:rPr>
      </w:pPr>
      <w:r>
        <w:rPr>
          <w:rFonts w:ascii="TimesNewRoman" w:hAnsi="TimesNewRoman" w:cs="TimesNewRoman"/>
          <w:sz w:val="28"/>
          <w:szCs w:val="28"/>
        </w:rPr>
        <w:t>Данные об уровне безработицы за определённый период времени представлены в таблице:</w:t>
      </w:r>
    </w:p>
    <w:p w:rsidR="00BC1DEB" w:rsidRDefault="00BC1DEB" w:rsidP="00BC1DEB">
      <w:pPr>
        <w:autoSpaceDE w:val="0"/>
        <w:spacing w:line="360" w:lineRule="auto"/>
        <w:ind w:firstLine="540"/>
        <w:jc w:val="both"/>
        <w:rPr>
          <w:rFonts w:ascii="TimesNewRoman" w:hAnsi="TimesNewRoman" w:cs="TimesNewRoman"/>
          <w:sz w:val="28"/>
          <w:szCs w:val="28"/>
        </w:rPr>
      </w:pPr>
      <w:r>
        <w:rPr>
          <w:rFonts w:ascii="TimesNewRoman" w:hAnsi="TimesNewRoman" w:cs="TimesNewRoman"/>
          <w:sz w:val="28"/>
          <w:szCs w:val="28"/>
        </w:rPr>
        <w:t>Таблица 10 – Уровень безработицы</w:t>
      </w:r>
    </w:p>
    <w:p w:rsidR="00BC1DEB" w:rsidRPr="00BC1DEB" w:rsidRDefault="00BC1DEB" w:rsidP="00BC1DEB">
      <w:pPr>
        <w:autoSpaceDE w:val="0"/>
        <w:spacing w:line="360" w:lineRule="auto"/>
        <w:ind w:firstLine="540"/>
        <w:jc w:val="both"/>
        <w:rPr>
          <w:rFonts w:cs="TimesNewRoman"/>
          <w:sz w:val="28"/>
          <w:szCs w:val="28"/>
        </w:rPr>
      </w:pPr>
    </w:p>
    <w:tbl>
      <w:tblPr>
        <w:tblStyle w:val="aa"/>
        <w:tblW w:w="0" w:type="auto"/>
        <w:tblInd w:w="-646" w:type="dxa"/>
        <w:tblLook w:val="01E0" w:firstRow="1" w:lastRow="1" w:firstColumn="1" w:lastColumn="1" w:noHBand="0" w:noVBand="0"/>
      </w:tblPr>
      <w:tblGrid>
        <w:gridCol w:w="1701"/>
        <w:gridCol w:w="604"/>
        <w:gridCol w:w="744"/>
        <w:gridCol w:w="1035"/>
        <w:gridCol w:w="1035"/>
        <w:gridCol w:w="1035"/>
        <w:gridCol w:w="1035"/>
        <w:gridCol w:w="1035"/>
        <w:gridCol w:w="985"/>
        <w:gridCol w:w="1035"/>
      </w:tblGrid>
      <w:tr w:rsidR="00AF4353" w:rsidRPr="00AF4353">
        <w:tc>
          <w:tcPr>
            <w:tcW w:w="1701" w:type="dxa"/>
          </w:tcPr>
          <w:p w:rsidR="00AF4353" w:rsidRPr="00AF4353" w:rsidRDefault="00AF4353" w:rsidP="00BC1DEB">
            <w:pPr>
              <w:tabs>
                <w:tab w:val="left" w:pos="3240"/>
                <w:tab w:val="left" w:pos="3420"/>
                <w:tab w:val="left" w:pos="6660"/>
              </w:tabs>
              <w:spacing w:line="360" w:lineRule="auto"/>
              <w:ind w:right="278"/>
              <w:rPr>
                <w:b/>
                <w:sz w:val="20"/>
                <w:szCs w:val="20"/>
              </w:rPr>
            </w:pPr>
            <w:r w:rsidRPr="00AF4353">
              <w:rPr>
                <w:b/>
                <w:sz w:val="20"/>
                <w:szCs w:val="20"/>
              </w:rPr>
              <w:t>Год</w:t>
            </w:r>
          </w:p>
        </w:tc>
        <w:tc>
          <w:tcPr>
            <w:tcW w:w="604" w:type="dxa"/>
          </w:tcPr>
          <w:p w:rsidR="00AF4353" w:rsidRPr="00AF4353" w:rsidRDefault="00AF4353" w:rsidP="00BC1DEB">
            <w:pPr>
              <w:tabs>
                <w:tab w:val="left" w:pos="3240"/>
                <w:tab w:val="left" w:pos="3420"/>
                <w:tab w:val="left" w:pos="6660"/>
              </w:tabs>
              <w:spacing w:line="360" w:lineRule="auto"/>
              <w:ind w:right="278"/>
              <w:rPr>
                <w:sz w:val="20"/>
                <w:szCs w:val="20"/>
              </w:rPr>
            </w:pPr>
            <w:r w:rsidRPr="00AF4353">
              <w:rPr>
                <w:sz w:val="20"/>
                <w:szCs w:val="20"/>
              </w:rPr>
              <w:t>1</w:t>
            </w:r>
          </w:p>
        </w:tc>
        <w:tc>
          <w:tcPr>
            <w:tcW w:w="744" w:type="dxa"/>
            <w:shd w:val="clear" w:color="auto" w:fill="auto"/>
          </w:tcPr>
          <w:p w:rsidR="00AF4353" w:rsidRPr="00AF4353" w:rsidRDefault="00AF4353">
            <w:pPr>
              <w:rPr>
                <w:b/>
                <w:sz w:val="20"/>
                <w:szCs w:val="20"/>
              </w:rPr>
            </w:pPr>
            <w:r w:rsidRPr="00AF4353">
              <w:rPr>
                <w:b/>
                <w:sz w:val="20"/>
                <w:szCs w:val="20"/>
              </w:rPr>
              <w:t>2001г</w:t>
            </w:r>
          </w:p>
        </w:tc>
        <w:tc>
          <w:tcPr>
            <w:tcW w:w="1035" w:type="dxa"/>
          </w:tcPr>
          <w:p w:rsidR="00AF4353" w:rsidRPr="00AF4353" w:rsidRDefault="00AF4353" w:rsidP="00782540">
            <w:pPr>
              <w:tabs>
                <w:tab w:val="left" w:pos="3240"/>
                <w:tab w:val="left" w:pos="3420"/>
                <w:tab w:val="left" w:pos="6660"/>
              </w:tabs>
              <w:spacing w:line="360" w:lineRule="auto"/>
              <w:ind w:right="278"/>
              <w:rPr>
                <w:b/>
                <w:sz w:val="20"/>
                <w:szCs w:val="20"/>
              </w:rPr>
            </w:pPr>
            <w:r w:rsidRPr="00AF4353">
              <w:rPr>
                <w:b/>
                <w:sz w:val="20"/>
                <w:szCs w:val="20"/>
              </w:rPr>
              <w:t>2002г.</w:t>
            </w:r>
          </w:p>
        </w:tc>
        <w:tc>
          <w:tcPr>
            <w:tcW w:w="1035" w:type="dxa"/>
          </w:tcPr>
          <w:p w:rsidR="00AF4353" w:rsidRPr="00AF4353" w:rsidRDefault="00AF4353" w:rsidP="00782540">
            <w:pPr>
              <w:tabs>
                <w:tab w:val="left" w:pos="3240"/>
                <w:tab w:val="left" w:pos="3420"/>
                <w:tab w:val="left" w:pos="6660"/>
              </w:tabs>
              <w:spacing w:line="360" w:lineRule="auto"/>
              <w:ind w:right="278"/>
              <w:rPr>
                <w:b/>
                <w:sz w:val="20"/>
                <w:szCs w:val="20"/>
              </w:rPr>
            </w:pPr>
            <w:r w:rsidRPr="00AF4353">
              <w:rPr>
                <w:b/>
                <w:sz w:val="20"/>
                <w:szCs w:val="20"/>
              </w:rPr>
              <w:t>2003г.</w:t>
            </w:r>
          </w:p>
        </w:tc>
        <w:tc>
          <w:tcPr>
            <w:tcW w:w="1035" w:type="dxa"/>
          </w:tcPr>
          <w:p w:rsidR="00AF4353" w:rsidRPr="00AF4353" w:rsidRDefault="00AF4353" w:rsidP="00782540">
            <w:pPr>
              <w:tabs>
                <w:tab w:val="left" w:pos="3240"/>
                <w:tab w:val="left" w:pos="3420"/>
                <w:tab w:val="left" w:pos="6660"/>
              </w:tabs>
              <w:spacing w:line="360" w:lineRule="auto"/>
              <w:ind w:right="278"/>
              <w:rPr>
                <w:b/>
                <w:sz w:val="20"/>
                <w:szCs w:val="20"/>
              </w:rPr>
            </w:pPr>
            <w:r w:rsidRPr="00AF4353">
              <w:rPr>
                <w:b/>
                <w:sz w:val="20"/>
                <w:szCs w:val="20"/>
              </w:rPr>
              <w:t>2004г.</w:t>
            </w:r>
          </w:p>
        </w:tc>
        <w:tc>
          <w:tcPr>
            <w:tcW w:w="1035" w:type="dxa"/>
          </w:tcPr>
          <w:p w:rsidR="00AF4353" w:rsidRPr="00AF4353" w:rsidRDefault="00AF4353" w:rsidP="00782540">
            <w:pPr>
              <w:tabs>
                <w:tab w:val="left" w:pos="3240"/>
                <w:tab w:val="left" w:pos="3420"/>
                <w:tab w:val="left" w:pos="6660"/>
              </w:tabs>
              <w:spacing w:line="360" w:lineRule="auto"/>
              <w:ind w:right="278"/>
              <w:rPr>
                <w:b/>
                <w:sz w:val="20"/>
                <w:szCs w:val="20"/>
              </w:rPr>
            </w:pPr>
            <w:r w:rsidRPr="00AF4353">
              <w:rPr>
                <w:b/>
                <w:sz w:val="20"/>
                <w:szCs w:val="20"/>
              </w:rPr>
              <w:t>2005г.</w:t>
            </w:r>
          </w:p>
        </w:tc>
        <w:tc>
          <w:tcPr>
            <w:tcW w:w="1035" w:type="dxa"/>
          </w:tcPr>
          <w:p w:rsidR="00AF4353" w:rsidRPr="00AF4353" w:rsidRDefault="00AF4353" w:rsidP="00782540">
            <w:pPr>
              <w:tabs>
                <w:tab w:val="left" w:pos="3240"/>
                <w:tab w:val="left" w:pos="3420"/>
                <w:tab w:val="left" w:pos="6660"/>
              </w:tabs>
              <w:spacing w:line="360" w:lineRule="auto"/>
              <w:ind w:right="278"/>
              <w:rPr>
                <w:b/>
                <w:sz w:val="20"/>
                <w:szCs w:val="20"/>
              </w:rPr>
            </w:pPr>
            <w:r w:rsidRPr="00AF4353">
              <w:rPr>
                <w:b/>
                <w:sz w:val="20"/>
                <w:szCs w:val="20"/>
              </w:rPr>
              <w:t>2006г.</w:t>
            </w:r>
          </w:p>
        </w:tc>
        <w:tc>
          <w:tcPr>
            <w:tcW w:w="985" w:type="dxa"/>
          </w:tcPr>
          <w:p w:rsidR="00AF4353" w:rsidRPr="00AF4353" w:rsidRDefault="00AF4353" w:rsidP="00782540">
            <w:pPr>
              <w:tabs>
                <w:tab w:val="left" w:pos="3240"/>
                <w:tab w:val="left" w:pos="3420"/>
                <w:tab w:val="left" w:pos="6660"/>
              </w:tabs>
              <w:spacing w:line="360" w:lineRule="auto"/>
              <w:ind w:right="278"/>
              <w:rPr>
                <w:b/>
                <w:sz w:val="20"/>
                <w:szCs w:val="20"/>
              </w:rPr>
            </w:pPr>
            <w:r w:rsidRPr="00AF4353">
              <w:rPr>
                <w:b/>
                <w:sz w:val="20"/>
                <w:szCs w:val="20"/>
              </w:rPr>
              <w:t>2007г</w:t>
            </w:r>
          </w:p>
        </w:tc>
        <w:tc>
          <w:tcPr>
            <w:tcW w:w="1035" w:type="dxa"/>
          </w:tcPr>
          <w:p w:rsidR="00AF4353" w:rsidRPr="00AF4353" w:rsidRDefault="00AF4353" w:rsidP="00782540">
            <w:pPr>
              <w:tabs>
                <w:tab w:val="left" w:pos="3240"/>
                <w:tab w:val="left" w:pos="3420"/>
                <w:tab w:val="left" w:pos="6660"/>
              </w:tabs>
              <w:spacing w:line="360" w:lineRule="auto"/>
              <w:ind w:right="278"/>
              <w:rPr>
                <w:b/>
                <w:sz w:val="20"/>
                <w:szCs w:val="20"/>
              </w:rPr>
            </w:pPr>
            <w:r w:rsidRPr="00AF4353">
              <w:rPr>
                <w:b/>
                <w:sz w:val="20"/>
                <w:szCs w:val="20"/>
              </w:rPr>
              <w:t>2008г.</w:t>
            </w:r>
          </w:p>
        </w:tc>
      </w:tr>
      <w:tr w:rsidR="00AF4353" w:rsidRPr="00AF4353">
        <w:tc>
          <w:tcPr>
            <w:tcW w:w="1701" w:type="dxa"/>
          </w:tcPr>
          <w:p w:rsidR="00AF4353" w:rsidRPr="00AF4353" w:rsidRDefault="00AF4353" w:rsidP="00BC1DEB">
            <w:pPr>
              <w:tabs>
                <w:tab w:val="left" w:pos="3240"/>
                <w:tab w:val="left" w:pos="3420"/>
                <w:tab w:val="left" w:pos="6660"/>
              </w:tabs>
              <w:spacing w:line="360" w:lineRule="auto"/>
              <w:ind w:right="278"/>
              <w:rPr>
                <w:b/>
                <w:sz w:val="20"/>
                <w:szCs w:val="20"/>
              </w:rPr>
            </w:pPr>
            <w:r w:rsidRPr="00AF4353">
              <w:rPr>
                <w:b/>
                <w:sz w:val="20"/>
                <w:szCs w:val="20"/>
              </w:rPr>
              <w:t>Уровень безработицы</w:t>
            </w:r>
          </w:p>
        </w:tc>
        <w:tc>
          <w:tcPr>
            <w:tcW w:w="604" w:type="dxa"/>
          </w:tcPr>
          <w:p w:rsidR="00AF4353" w:rsidRPr="00AF4353" w:rsidRDefault="00AF4353" w:rsidP="00BC1DEB">
            <w:pPr>
              <w:tabs>
                <w:tab w:val="left" w:pos="3240"/>
                <w:tab w:val="left" w:pos="3420"/>
                <w:tab w:val="left" w:pos="6660"/>
              </w:tabs>
              <w:spacing w:line="360" w:lineRule="auto"/>
              <w:ind w:right="278"/>
              <w:rPr>
                <w:sz w:val="20"/>
                <w:szCs w:val="20"/>
              </w:rPr>
            </w:pPr>
            <w:r w:rsidRPr="00AF4353">
              <w:rPr>
                <w:sz w:val="20"/>
                <w:szCs w:val="20"/>
              </w:rPr>
              <w:t>2</w:t>
            </w:r>
          </w:p>
        </w:tc>
        <w:tc>
          <w:tcPr>
            <w:tcW w:w="744" w:type="dxa"/>
            <w:shd w:val="clear" w:color="auto" w:fill="auto"/>
          </w:tcPr>
          <w:p w:rsidR="00AF4353" w:rsidRPr="00AF4353" w:rsidRDefault="00AF4353" w:rsidP="00782540">
            <w:pPr>
              <w:tabs>
                <w:tab w:val="left" w:pos="3240"/>
                <w:tab w:val="left" w:pos="3420"/>
                <w:tab w:val="left" w:pos="6660"/>
              </w:tabs>
              <w:spacing w:line="360" w:lineRule="auto"/>
              <w:ind w:right="278"/>
              <w:rPr>
                <w:sz w:val="20"/>
                <w:szCs w:val="20"/>
              </w:rPr>
            </w:pPr>
            <w:r w:rsidRPr="00AF4353">
              <w:rPr>
                <w:sz w:val="20"/>
                <w:szCs w:val="20"/>
              </w:rPr>
              <w:t>9,0</w:t>
            </w:r>
          </w:p>
        </w:tc>
        <w:tc>
          <w:tcPr>
            <w:tcW w:w="1035" w:type="dxa"/>
          </w:tcPr>
          <w:p w:rsidR="00AF4353" w:rsidRPr="00AF4353" w:rsidRDefault="00AF4353" w:rsidP="00782540">
            <w:pPr>
              <w:tabs>
                <w:tab w:val="left" w:pos="3240"/>
                <w:tab w:val="left" w:pos="3420"/>
                <w:tab w:val="left" w:pos="6660"/>
              </w:tabs>
              <w:spacing w:line="360" w:lineRule="auto"/>
              <w:ind w:right="278"/>
              <w:rPr>
                <w:sz w:val="20"/>
                <w:szCs w:val="20"/>
              </w:rPr>
            </w:pPr>
            <w:r w:rsidRPr="00AF4353">
              <w:rPr>
                <w:sz w:val="20"/>
                <w:szCs w:val="20"/>
              </w:rPr>
              <w:t>8,7</w:t>
            </w:r>
          </w:p>
        </w:tc>
        <w:tc>
          <w:tcPr>
            <w:tcW w:w="1035" w:type="dxa"/>
          </w:tcPr>
          <w:p w:rsidR="00AF4353" w:rsidRPr="00AF4353" w:rsidRDefault="00AF4353" w:rsidP="00782540">
            <w:pPr>
              <w:tabs>
                <w:tab w:val="left" w:pos="3240"/>
                <w:tab w:val="left" w:pos="3420"/>
                <w:tab w:val="left" w:pos="6660"/>
              </w:tabs>
              <w:spacing w:line="360" w:lineRule="auto"/>
              <w:ind w:right="278"/>
              <w:rPr>
                <w:sz w:val="20"/>
                <w:szCs w:val="20"/>
              </w:rPr>
            </w:pPr>
            <w:r w:rsidRPr="00AF4353">
              <w:rPr>
                <w:sz w:val="20"/>
                <w:szCs w:val="20"/>
              </w:rPr>
              <w:t>8,0</w:t>
            </w:r>
          </w:p>
        </w:tc>
        <w:tc>
          <w:tcPr>
            <w:tcW w:w="1035" w:type="dxa"/>
          </w:tcPr>
          <w:p w:rsidR="00AF4353" w:rsidRPr="00AF4353" w:rsidRDefault="00AF4353" w:rsidP="00782540">
            <w:pPr>
              <w:tabs>
                <w:tab w:val="left" w:pos="3240"/>
                <w:tab w:val="left" w:pos="3420"/>
                <w:tab w:val="left" w:pos="6660"/>
              </w:tabs>
              <w:spacing w:line="360" w:lineRule="auto"/>
              <w:ind w:right="278"/>
              <w:rPr>
                <w:sz w:val="20"/>
                <w:szCs w:val="20"/>
              </w:rPr>
            </w:pPr>
            <w:r w:rsidRPr="00AF4353">
              <w:rPr>
                <w:sz w:val="20"/>
                <w:szCs w:val="20"/>
              </w:rPr>
              <w:t>8,1</w:t>
            </w:r>
          </w:p>
        </w:tc>
        <w:tc>
          <w:tcPr>
            <w:tcW w:w="1035" w:type="dxa"/>
          </w:tcPr>
          <w:p w:rsidR="00AF4353" w:rsidRPr="00AF4353" w:rsidRDefault="00AF4353" w:rsidP="00782540">
            <w:pPr>
              <w:tabs>
                <w:tab w:val="left" w:pos="3240"/>
                <w:tab w:val="left" w:pos="3420"/>
                <w:tab w:val="left" w:pos="6660"/>
              </w:tabs>
              <w:spacing w:line="360" w:lineRule="auto"/>
              <w:ind w:right="278"/>
              <w:rPr>
                <w:sz w:val="20"/>
                <w:szCs w:val="20"/>
              </w:rPr>
            </w:pPr>
            <w:r w:rsidRPr="00AF4353">
              <w:rPr>
                <w:sz w:val="20"/>
                <w:szCs w:val="20"/>
              </w:rPr>
              <w:t>7,3</w:t>
            </w:r>
          </w:p>
        </w:tc>
        <w:tc>
          <w:tcPr>
            <w:tcW w:w="1035" w:type="dxa"/>
          </w:tcPr>
          <w:p w:rsidR="00AF4353" w:rsidRPr="00AF4353" w:rsidRDefault="00AF4353" w:rsidP="00782540">
            <w:pPr>
              <w:tabs>
                <w:tab w:val="left" w:pos="3240"/>
                <w:tab w:val="left" w:pos="3420"/>
                <w:tab w:val="left" w:pos="6660"/>
              </w:tabs>
              <w:spacing w:line="360" w:lineRule="auto"/>
              <w:ind w:right="278"/>
              <w:rPr>
                <w:sz w:val="20"/>
                <w:szCs w:val="20"/>
              </w:rPr>
            </w:pPr>
            <w:r>
              <w:rPr>
                <w:sz w:val="20"/>
                <w:szCs w:val="20"/>
              </w:rPr>
              <w:t>7,0</w:t>
            </w:r>
          </w:p>
        </w:tc>
        <w:tc>
          <w:tcPr>
            <w:tcW w:w="985" w:type="dxa"/>
          </w:tcPr>
          <w:p w:rsidR="00AF4353" w:rsidRPr="00AF4353" w:rsidRDefault="00AF4353" w:rsidP="00782540">
            <w:pPr>
              <w:tabs>
                <w:tab w:val="left" w:pos="3240"/>
                <w:tab w:val="left" w:pos="3420"/>
                <w:tab w:val="left" w:pos="6660"/>
              </w:tabs>
              <w:spacing w:line="360" w:lineRule="auto"/>
              <w:ind w:right="278"/>
              <w:rPr>
                <w:sz w:val="20"/>
                <w:szCs w:val="20"/>
              </w:rPr>
            </w:pPr>
            <w:r>
              <w:rPr>
                <w:sz w:val="20"/>
                <w:szCs w:val="20"/>
              </w:rPr>
              <w:t>5,9</w:t>
            </w:r>
          </w:p>
        </w:tc>
        <w:tc>
          <w:tcPr>
            <w:tcW w:w="1035" w:type="dxa"/>
          </w:tcPr>
          <w:p w:rsidR="00AF4353" w:rsidRPr="00AF4353" w:rsidRDefault="00AF4353" w:rsidP="00782540">
            <w:pPr>
              <w:tabs>
                <w:tab w:val="left" w:pos="3240"/>
                <w:tab w:val="left" w:pos="3420"/>
                <w:tab w:val="left" w:pos="6660"/>
              </w:tabs>
              <w:spacing w:line="360" w:lineRule="auto"/>
              <w:ind w:right="278"/>
              <w:rPr>
                <w:sz w:val="20"/>
                <w:szCs w:val="20"/>
              </w:rPr>
            </w:pPr>
            <w:r>
              <w:rPr>
                <w:sz w:val="20"/>
                <w:szCs w:val="20"/>
              </w:rPr>
              <w:t>7,1</w:t>
            </w:r>
          </w:p>
        </w:tc>
      </w:tr>
    </w:tbl>
    <w:p w:rsidR="00AF4353" w:rsidRDefault="00AF4353" w:rsidP="00AF4353">
      <w:pPr>
        <w:autoSpaceDE w:val="0"/>
        <w:spacing w:line="360" w:lineRule="auto"/>
        <w:ind w:firstLine="540"/>
        <w:jc w:val="both"/>
        <w:rPr>
          <w:rFonts w:cs="TimesNewRoman"/>
          <w:sz w:val="28"/>
          <w:szCs w:val="28"/>
        </w:rPr>
      </w:pPr>
    </w:p>
    <w:p w:rsidR="00AF4353" w:rsidRDefault="00AF4353" w:rsidP="00AF4353">
      <w:pPr>
        <w:autoSpaceDE w:val="0"/>
        <w:spacing w:line="360" w:lineRule="auto"/>
        <w:ind w:firstLine="540"/>
        <w:jc w:val="both"/>
        <w:rPr>
          <w:rFonts w:cs="TimesNewRoman"/>
          <w:sz w:val="28"/>
          <w:szCs w:val="28"/>
        </w:rPr>
      </w:pPr>
      <w:r>
        <w:rPr>
          <w:rFonts w:ascii="TimesNewRoman" w:hAnsi="TimesNewRoman" w:cs="TimesNewRoman"/>
          <w:sz w:val="28"/>
          <w:szCs w:val="28"/>
        </w:rPr>
        <w:t xml:space="preserve">Процедура сглаживания приводит к устранению периодических колебаний во временном ряду, если длина интервала сглаживания берется равной или кратной периоду колебаний. Так как в таблице 9 представлены данные за </w:t>
      </w:r>
      <w:r>
        <w:rPr>
          <w:rFonts w:cs="TimesNewRoman"/>
          <w:sz w:val="28"/>
          <w:szCs w:val="28"/>
        </w:rPr>
        <w:t>8</w:t>
      </w:r>
      <w:r>
        <w:rPr>
          <w:rFonts w:ascii="TimesNewRoman" w:hAnsi="TimesNewRoman" w:cs="TimesNewRoman"/>
          <w:sz w:val="28"/>
          <w:szCs w:val="28"/>
        </w:rPr>
        <w:t xml:space="preserve"> лет, возьмём интервал сглаживания, равный 2. Используя табличный процессор </w:t>
      </w:r>
      <w:r>
        <w:rPr>
          <w:sz w:val="28"/>
          <w:szCs w:val="28"/>
        </w:rPr>
        <w:t>Microsoft Excel, рассчитаем скользящую среднюю и получим график</w:t>
      </w:r>
      <w:r>
        <w:rPr>
          <w:rFonts w:ascii="TimesNewRoman" w:hAnsi="TimesNewRoman" w:cs="TimesNewRoman"/>
          <w:sz w:val="28"/>
          <w:szCs w:val="28"/>
        </w:rPr>
        <w:t>:</w:t>
      </w:r>
    </w:p>
    <w:p w:rsidR="00CE3233" w:rsidRPr="00CE3233" w:rsidRDefault="00CE3233" w:rsidP="00AF4353">
      <w:pPr>
        <w:autoSpaceDE w:val="0"/>
        <w:spacing w:line="360" w:lineRule="auto"/>
        <w:ind w:firstLine="540"/>
        <w:jc w:val="both"/>
        <w:rPr>
          <w:rFonts w:cs="TimesNewRoman"/>
          <w:sz w:val="28"/>
          <w:szCs w:val="28"/>
        </w:rPr>
      </w:pPr>
    </w:p>
    <w:tbl>
      <w:tblPr>
        <w:tblW w:w="0" w:type="auto"/>
        <w:tblInd w:w="710" w:type="dxa"/>
        <w:tblLayout w:type="fixed"/>
        <w:tblLook w:val="0000" w:firstRow="0" w:lastRow="0" w:firstColumn="0" w:lastColumn="0" w:noHBand="0" w:noVBand="0"/>
      </w:tblPr>
      <w:tblGrid>
        <w:gridCol w:w="696"/>
        <w:gridCol w:w="2459"/>
        <w:gridCol w:w="2334"/>
      </w:tblGrid>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Год</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Уровень безработицы</w:t>
            </w: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both"/>
            </w:pPr>
            <w:r>
              <w:t>Скользящая средняя</w:t>
            </w: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1</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r>
              <w:t>2</w:t>
            </w: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r>
              <w:t>3</w:t>
            </w: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2001</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2002</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2003</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2004</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2005</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2006</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2007</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r w:rsidR="00CE3233">
        <w:tc>
          <w:tcPr>
            <w:tcW w:w="696"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both"/>
            </w:pPr>
            <w:r>
              <w:t>2008</w:t>
            </w:r>
          </w:p>
        </w:tc>
        <w:tc>
          <w:tcPr>
            <w:tcW w:w="2459" w:type="dxa"/>
            <w:tcBorders>
              <w:top w:val="single" w:sz="4" w:space="0" w:color="000000"/>
              <w:left w:val="single" w:sz="4" w:space="0" w:color="000000"/>
              <w:bottom w:val="single" w:sz="4" w:space="0" w:color="000000"/>
            </w:tcBorders>
          </w:tcPr>
          <w:p w:rsidR="00CE3233" w:rsidRDefault="00CE3233" w:rsidP="00782540">
            <w:pPr>
              <w:snapToGrid w:val="0"/>
              <w:spacing w:line="360" w:lineRule="auto"/>
              <w:jc w:val="center"/>
            </w:pPr>
          </w:p>
        </w:tc>
        <w:tc>
          <w:tcPr>
            <w:tcW w:w="2334" w:type="dxa"/>
            <w:tcBorders>
              <w:top w:val="single" w:sz="4" w:space="0" w:color="000000"/>
              <w:left w:val="single" w:sz="4" w:space="0" w:color="000000"/>
              <w:bottom w:val="single" w:sz="4" w:space="0" w:color="000000"/>
              <w:right w:val="single" w:sz="4" w:space="0" w:color="000000"/>
            </w:tcBorders>
          </w:tcPr>
          <w:p w:rsidR="00CE3233" w:rsidRDefault="00CE3233" w:rsidP="00782540">
            <w:pPr>
              <w:snapToGrid w:val="0"/>
              <w:spacing w:line="360" w:lineRule="auto"/>
              <w:jc w:val="center"/>
            </w:pPr>
          </w:p>
        </w:tc>
      </w:tr>
    </w:tbl>
    <w:p w:rsidR="00CE3233" w:rsidRPr="00CE3233" w:rsidRDefault="00CE3233" w:rsidP="00AF4353">
      <w:pPr>
        <w:autoSpaceDE w:val="0"/>
        <w:spacing w:line="360" w:lineRule="auto"/>
        <w:ind w:firstLine="540"/>
        <w:jc w:val="both"/>
        <w:rPr>
          <w:rFonts w:cs="TimesNewRoman"/>
          <w:sz w:val="28"/>
          <w:szCs w:val="28"/>
        </w:rPr>
      </w:pPr>
    </w:p>
    <w:p w:rsidR="00BC1DEB" w:rsidRPr="00BD0524" w:rsidRDefault="00BC1DEB" w:rsidP="00BC1DEB">
      <w:pPr>
        <w:tabs>
          <w:tab w:val="left" w:pos="3240"/>
          <w:tab w:val="left" w:pos="3420"/>
          <w:tab w:val="left" w:pos="6660"/>
        </w:tabs>
        <w:spacing w:line="360" w:lineRule="auto"/>
        <w:ind w:right="278" w:firstLine="540"/>
        <w:rPr>
          <w:sz w:val="28"/>
          <w:szCs w:val="28"/>
        </w:rPr>
      </w:pPr>
      <w:bookmarkStart w:id="0" w:name="_GoBack"/>
      <w:bookmarkEnd w:id="0"/>
    </w:p>
    <w:sectPr w:rsidR="00BC1DEB" w:rsidRPr="00BD0524" w:rsidSect="00A7544A">
      <w:headerReference w:type="even" r:id="rId24"/>
      <w:headerReference w:type="default" r:id="rId25"/>
      <w:footerReference w:type="even" r:id="rId26"/>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40" w:rsidRDefault="00782540">
      <w:r>
        <w:separator/>
      </w:r>
    </w:p>
  </w:endnote>
  <w:endnote w:type="continuationSeparator" w:id="0">
    <w:p w:rsidR="00782540" w:rsidRDefault="0078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93" w:rsidRDefault="00222C93" w:rsidP="009C204C">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2C93" w:rsidRDefault="00222C93" w:rsidP="00EF1E1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93" w:rsidRDefault="00222C93" w:rsidP="009C204C">
    <w:pPr>
      <w:pStyle w:val="a4"/>
      <w:framePr w:wrap="around" w:vAnchor="text" w:hAnchor="margin" w:xAlign="right" w:y="1"/>
      <w:rPr>
        <w:rStyle w:val="a9"/>
      </w:rPr>
    </w:pPr>
  </w:p>
  <w:p w:rsidR="00222C93" w:rsidRDefault="00222C93" w:rsidP="00EF1E1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40" w:rsidRDefault="00782540">
      <w:r>
        <w:separator/>
      </w:r>
    </w:p>
  </w:footnote>
  <w:footnote w:type="continuationSeparator" w:id="0">
    <w:p w:rsidR="00782540" w:rsidRDefault="00782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93" w:rsidRDefault="00222C93" w:rsidP="00A2224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22C93" w:rsidRDefault="00222C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93" w:rsidRDefault="00222C93" w:rsidP="00A2224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3233">
      <w:rPr>
        <w:rStyle w:val="a9"/>
        <w:noProof/>
      </w:rPr>
      <w:t>40</w:t>
    </w:r>
    <w:r>
      <w:rPr>
        <w:rStyle w:val="a9"/>
      </w:rPr>
      <w:fldChar w:fldCharType="end"/>
    </w:r>
  </w:p>
  <w:p w:rsidR="00222C93" w:rsidRDefault="00222C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rPr>
    </w:lvl>
  </w:abstractNum>
  <w:abstractNum w:abstractNumId="1">
    <w:nsid w:val="00000005"/>
    <w:multiLevelType w:val="multilevel"/>
    <w:tmpl w:val="00000005"/>
    <w:name w:val="WW8Num5"/>
    <w:lvl w:ilvl="0">
      <w:start w:val="2"/>
      <w:numFmt w:val="decimal"/>
      <w:lvlText w:val="%1"/>
      <w:lvlJc w:val="left"/>
      <w:pPr>
        <w:tabs>
          <w:tab w:val="num" w:pos="495"/>
        </w:tabs>
        <w:ind w:left="495" w:hanging="495"/>
      </w:pPr>
    </w:lvl>
    <w:lvl w:ilvl="1">
      <w:start w:val="2"/>
      <w:numFmt w:val="decimal"/>
      <w:lvlText w:val="%1.%2"/>
      <w:lvlJc w:val="left"/>
      <w:pPr>
        <w:tabs>
          <w:tab w:val="num" w:pos="1035"/>
        </w:tabs>
        <w:ind w:left="1035" w:hanging="495"/>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
    <w:nsid w:val="00000008"/>
    <w:multiLevelType w:val="singleLevel"/>
    <w:tmpl w:val="00000008"/>
    <w:name w:val="WW8Num8"/>
    <w:lvl w:ilvl="0">
      <w:start w:val="1"/>
      <w:numFmt w:val="decimal"/>
      <w:lvlText w:val="%1."/>
      <w:lvlJc w:val="left"/>
      <w:pPr>
        <w:tabs>
          <w:tab w:val="num" w:pos="900"/>
        </w:tabs>
        <w:ind w:left="900" w:hanging="360"/>
      </w:pPr>
    </w:lvl>
  </w:abstractNum>
  <w:abstractNum w:abstractNumId="3">
    <w:nsid w:val="0000000B"/>
    <w:multiLevelType w:val="multilevel"/>
    <w:tmpl w:val="CB10A008"/>
    <w:name w:val="WW8Num11"/>
    <w:lvl w:ilvl="0">
      <w:start w:val="1"/>
      <w:numFmt w:val="decimal"/>
      <w:lvlText w:val="%1."/>
      <w:lvlJc w:val="left"/>
      <w:pPr>
        <w:tabs>
          <w:tab w:val="num" w:pos="900"/>
        </w:tabs>
        <w:ind w:left="900" w:hanging="360"/>
      </w:pPr>
      <w:rPr>
        <w:b/>
      </w:rPr>
    </w:lvl>
    <w:lvl w:ilvl="1">
      <w:start w:val="3"/>
      <w:numFmt w:val="decimal"/>
      <w:lvlText w:val="%1.%2"/>
      <w:lvlJc w:val="left"/>
      <w:pPr>
        <w:tabs>
          <w:tab w:val="num" w:pos="960"/>
        </w:tabs>
        <w:ind w:left="960" w:hanging="420"/>
      </w:pPr>
    </w:lvl>
    <w:lvl w:ilvl="2">
      <w:start w:val="1"/>
      <w:numFmt w:val="decimal"/>
      <w:lvlText w:val="%1.%2.%3"/>
      <w:lvlJc w:val="left"/>
      <w:pPr>
        <w:tabs>
          <w:tab w:val="num" w:pos="1260"/>
        </w:tabs>
        <w:ind w:left="126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620"/>
        </w:tabs>
        <w:ind w:left="1620" w:hanging="1080"/>
      </w:pPr>
    </w:lvl>
    <w:lvl w:ilvl="5">
      <w:start w:val="1"/>
      <w:numFmt w:val="decimal"/>
      <w:lvlText w:val="%1.%2.%3.%4.%5.%6"/>
      <w:lvlJc w:val="left"/>
      <w:pPr>
        <w:tabs>
          <w:tab w:val="num" w:pos="1980"/>
        </w:tabs>
        <w:ind w:left="1980" w:hanging="144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340"/>
        </w:tabs>
        <w:ind w:left="2340" w:hanging="1800"/>
      </w:pPr>
    </w:lvl>
    <w:lvl w:ilvl="8">
      <w:start w:val="1"/>
      <w:numFmt w:val="decimal"/>
      <w:lvlText w:val="%1.%2.%3.%4.%5.%6.%7.%8.%9"/>
      <w:lvlJc w:val="left"/>
      <w:pPr>
        <w:tabs>
          <w:tab w:val="num" w:pos="2700"/>
        </w:tabs>
        <w:ind w:left="2700" w:hanging="2160"/>
      </w:pPr>
    </w:lvl>
  </w:abstractNum>
  <w:abstractNum w:abstractNumId="4">
    <w:nsid w:val="095D736D"/>
    <w:multiLevelType w:val="multilevel"/>
    <w:tmpl w:val="BC00FB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1F360A43"/>
    <w:multiLevelType w:val="hybridMultilevel"/>
    <w:tmpl w:val="BC00FB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8D75D3F"/>
    <w:multiLevelType w:val="hybridMultilevel"/>
    <w:tmpl w:val="F1A018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1CB4CCD"/>
    <w:multiLevelType w:val="hybridMultilevel"/>
    <w:tmpl w:val="A7EE09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61B4172"/>
    <w:multiLevelType w:val="multilevel"/>
    <w:tmpl w:val="F43C5B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477940D1"/>
    <w:multiLevelType w:val="hybridMultilevel"/>
    <w:tmpl w:val="9EC0A8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E641768"/>
    <w:multiLevelType w:val="hybridMultilevel"/>
    <w:tmpl w:val="555060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D432C17"/>
    <w:multiLevelType w:val="hybridMultilevel"/>
    <w:tmpl w:val="5BE24D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E30272"/>
    <w:multiLevelType w:val="hybridMultilevel"/>
    <w:tmpl w:val="F7422EB8"/>
    <w:lvl w:ilvl="0" w:tplc="30DA669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0"/>
  </w:num>
  <w:num w:numId="4">
    <w:abstractNumId w:val="9"/>
  </w:num>
  <w:num w:numId="5">
    <w:abstractNumId w:val="7"/>
  </w:num>
  <w:num w:numId="6">
    <w:abstractNumId w:val="6"/>
  </w:num>
  <w:num w:numId="7">
    <w:abstractNumId w:val="5"/>
  </w:num>
  <w:num w:numId="8">
    <w:abstractNumId w:val="4"/>
  </w:num>
  <w:num w:numId="9">
    <w:abstractNumId w:val="12"/>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ru-MD"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F59"/>
    <w:rsid w:val="000052B4"/>
    <w:rsid w:val="00006EC9"/>
    <w:rsid w:val="00011A23"/>
    <w:rsid w:val="0001509B"/>
    <w:rsid w:val="000159BC"/>
    <w:rsid w:val="00036B2D"/>
    <w:rsid w:val="00045591"/>
    <w:rsid w:val="00050797"/>
    <w:rsid w:val="000607A5"/>
    <w:rsid w:val="00074255"/>
    <w:rsid w:val="000849CD"/>
    <w:rsid w:val="000A11A9"/>
    <w:rsid w:val="000A141F"/>
    <w:rsid w:val="000B613B"/>
    <w:rsid w:val="000C3AFA"/>
    <w:rsid w:val="000D5640"/>
    <w:rsid w:val="000F378B"/>
    <w:rsid w:val="00100A6D"/>
    <w:rsid w:val="00112879"/>
    <w:rsid w:val="0014546E"/>
    <w:rsid w:val="00155974"/>
    <w:rsid w:val="00171F5A"/>
    <w:rsid w:val="001B3329"/>
    <w:rsid w:val="001F317F"/>
    <w:rsid w:val="00205296"/>
    <w:rsid w:val="00210F59"/>
    <w:rsid w:val="00222C93"/>
    <w:rsid w:val="002465D0"/>
    <w:rsid w:val="002515C4"/>
    <w:rsid w:val="002765C2"/>
    <w:rsid w:val="002831D7"/>
    <w:rsid w:val="002B0609"/>
    <w:rsid w:val="002B0D3E"/>
    <w:rsid w:val="002E40B4"/>
    <w:rsid w:val="002E4761"/>
    <w:rsid w:val="002E6CCE"/>
    <w:rsid w:val="00306702"/>
    <w:rsid w:val="00322522"/>
    <w:rsid w:val="00325A29"/>
    <w:rsid w:val="00337EB8"/>
    <w:rsid w:val="003439F3"/>
    <w:rsid w:val="0034771A"/>
    <w:rsid w:val="00347DB6"/>
    <w:rsid w:val="00355F5F"/>
    <w:rsid w:val="00386E9C"/>
    <w:rsid w:val="003C3351"/>
    <w:rsid w:val="003D1EF6"/>
    <w:rsid w:val="003D2C35"/>
    <w:rsid w:val="003D5185"/>
    <w:rsid w:val="003E65BA"/>
    <w:rsid w:val="00401862"/>
    <w:rsid w:val="00406B03"/>
    <w:rsid w:val="00426BA2"/>
    <w:rsid w:val="00433F91"/>
    <w:rsid w:val="00436B3F"/>
    <w:rsid w:val="0044328B"/>
    <w:rsid w:val="00484CCA"/>
    <w:rsid w:val="00494D46"/>
    <w:rsid w:val="004A4475"/>
    <w:rsid w:val="004B4783"/>
    <w:rsid w:val="004B5BB1"/>
    <w:rsid w:val="004C43B2"/>
    <w:rsid w:val="004D4D78"/>
    <w:rsid w:val="004E3437"/>
    <w:rsid w:val="004E5E26"/>
    <w:rsid w:val="00524C1D"/>
    <w:rsid w:val="00525685"/>
    <w:rsid w:val="00544F64"/>
    <w:rsid w:val="0055167D"/>
    <w:rsid w:val="00576D15"/>
    <w:rsid w:val="00581C1A"/>
    <w:rsid w:val="005937DC"/>
    <w:rsid w:val="0059725D"/>
    <w:rsid w:val="005A00B7"/>
    <w:rsid w:val="005A5A25"/>
    <w:rsid w:val="005B6756"/>
    <w:rsid w:val="005E67A3"/>
    <w:rsid w:val="005F3B0B"/>
    <w:rsid w:val="005F54AC"/>
    <w:rsid w:val="005F6C0A"/>
    <w:rsid w:val="006244DB"/>
    <w:rsid w:val="0064200B"/>
    <w:rsid w:val="006429C3"/>
    <w:rsid w:val="00684D78"/>
    <w:rsid w:val="006962D0"/>
    <w:rsid w:val="006A6FB9"/>
    <w:rsid w:val="006A74A2"/>
    <w:rsid w:val="006B4309"/>
    <w:rsid w:val="006B530B"/>
    <w:rsid w:val="006E55FB"/>
    <w:rsid w:val="006E6700"/>
    <w:rsid w:val="006F6293"/>
    <w:rsid w:val="007040FA"/>
    <w:rsid w:val="00722A5B"/>
    <w:rsid w:val="00752151"/>
    <w:rsid w:val="0075471E"/>
    <w:rsid w:val="00761A03"/>
    <w:rsid w:val="00782540"/>
    <w:rsid w:val="007973F8"/>
    <w:rsid w:val="007A10D4"/>
    <w:rsid w:val="007B4664"/>
    <w:rsid w:val="007B48BB"/>
    <w:rsid w:val="007D7AB5"/>
    <w:rsid w:val="007E2B7F"/>
    <w:rsid w:val="007F5615"/>
    <w:rsid w:val="008010F0"/>
    <w:rsid w:val="0080419C"/>
    <w:rsid w:val="00815BB3"/>
    <w:rsid w:val="0082013B"/>
    <w:rsid w:val="00822255"/>
    <w:rsid w:val="0086737B"/>
    <w:rsid w:val="00880AF4"/>
    <w:rsid w:val="008845FD"/>
    <w:rsid w:val="0089096F"/>
    <w:rsid w:val="00894960"/>
    <w:rsid w:val="008A0ED7"/>
    <w:rsid w:val="008A3230"/>
    <w:rsid w:val="008A5510"/>
    <w:rsid w:val="008D1830"/>
    <w:rsid w:val="008D3B39"/>
    <w:rsid w:val="008D7620"/>
    <w:rsid w:val="008E478C"/>
    <w:rsid w:val="008E6656"/>
    <w:rsid w:val="008F4698"/>
    <w:rsid w:val="008F49DF"/>
    <w:rsid w:val="00914B18"/>
    <w:rsid w:val="00933610"/>
    <w:rsid w:val="009457CB"/>
    <w:rsid w:val="009510BB"/>
    <w:rsid w:val="00956577"/>
    <w:rsid w:val="00963381"/>
    <w:rsid w:val="009636D4"/>
    <w:rsid w:val="009716F4"/>
    <w:rsid w:val="00977597"/>
    <w:rsid w:val="009908B9"/>
    <w:rsid w:val="00997469"/>
    <w:rsid w:val="009B3D61"/>
    <w:rsid w:val="009B543A"/>
    <w:rsid w:val="009C14AF"/>
    <w:rsid w:val="009C204C"/>
    <w:rsid w:val="009C2E4D"/>
    <w:rsid w:val="009C5E4A"/>
    <w:rsid w:val="009E2FE4"/>
    <w:rsid w:val="009E3CFA"/>
    <w:rsid w:val="009F1C83"/>
    <w:rsid w:val="009F5D75"/>
    <w:rsid w:val="00A040CC"/>
    <w:rsid w:val="00A149E3"/>
    <w:rsid w:val="00A2224E"/>
    <w:rsid w:val="00A23C0B"/>
    <w:rsid w:val="00A256B0"/>
    <w:rsid w:val="00A30F8D"/>
    <w:rsid w:val="00A51282"/>
    <w:rsid w:val="00A61828"/>
    <w:rsid w:val="00A7544A"/>
    <w:rsid w:val="00A95EDD"/>
    <w:rsid w:val="00AF4353"/>
    <w:rsid w:val="00B2049B"/>
    <w:rsid w:val="00B23924"/>
    <w:rsid w:val="00B41DA8"/>
    <w:rsid w:val="00B42BCC"/>
    <w:rsid w:val="00B61C72"/>
    <w:rsid w:val="00B62F51"/>
    <w:rsid w:val="00B73E95"/>
    <w:rsid w:val="00B74055"/>
    <w:rsid w:val="00BA29FF"/>
    <w:rsid w:val="00BA5F1D"/>
    <w:rsid w:val="00BC1DEB"/>
    <w:rsid w:val="00BC3724"/>
    <w:rsid w:val="00BD0524"/>
    <w:rsid w:val="00BE0179"/>
    <w:rsid w:val="00C10527"/>
    <w:rsid w:val="00C43191"/>
    <w:rsid w:val="00C51663"/>
    <w:rsid w:val="00C62113"/>
    <w:rsid w:val="00C637A7"/>
    <w:rsid w:val="00C87C88"/>
    <w:rsid w:val="00C90AD9"/>
    <w:rsid w:val="00C9592C"/>
    <w:rsid w:val="00CB633A"/>
    <w:rsid w:val="00CE3233"/>
    <w:rsid w:val="00CF6A5A"/>
    <w:rsid w:val="00D10FDB"/>
    <w:rsid w:val="00D45025"/>
    <w:rsid w:val="00D569C5"/>
    <w:rsid w:val="00D602DA"/>
    <w:rsid w:val="00D6490B"/>
    <w:rsid w:val="00D655B1"/>
    <w:rsid w:val="00D67BB1"/>
    <w:rsid w:val="00D84F63"/>
    <w:rsid w:val="00D90209"/>
    <w:rsid w:val="00DA66AD"/>
    <w:rsid w:val="00DA69EE"/>
    <w:rsid w:val="00DA6D42"/>
    <w:rsid w:val="00DB6086"/>
    <w:rsid w:val="00DC2AB1"/>
    <w:rsid w:val="00DF4389"/>
    <w:rsid w:val="00E009F3"/>
    <w:rsid w:val="00E02B91"/>
    <w:rsid w:val="00E12DDB"/>
    <w:rsid w:val="00E54823"/>
    <w:rsid w:val="00E6238D"/>
    <w:rsid w:val="00E62393"/>
    <w:rsid w:val="00EC7276"/>
    <w:rsid w:val="00EE667D"/>
    <w:rsid w:val="00EF1D88"/>
    <w:rsid w:val="00EF1E17"/>
    <w:rsid w:val="00F11685"/>
    <w:rsid w:val="00F25C7B"/>
    <w:rsid w:val="00F309FC"/>
    <w:rsid w:val="00F35008"/>
    <w:rsid w:val="00F43E6E"/>
    <w:rsid w:val="00F565F1"/>
    <w:rsid w:val="00F67B25"/>
    <w:rsid w:val="00F72E24"/>
    <w:rsid w:val="00FA4FD5"/>
    <w:rsid w:val="00FF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o:shapelayout v:ext="edit">
      <o:idmap v:ext="edit" data="1"/>
      <o:rules v:ext="edit">
        <o:r id="V:Rule1" type="arc" idref="#_x0000_s1118"/>
      </o:rules>
    </o:shapelayout>
  </w:shapeDefaults>
  <w:decimalSymbol w:val=","/>
  <w:listSeparator w:val=";"/>
  <w15:chartTrackingRefBased/>
  <w15:docId w15:val="{91B86D31-D82C-44F0-A950-40A6C6ED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F59"/>
    <w:rPr>
      <w:sz w:val="24"/>
      <w:szCs w:val="24"/>
    </w:rPr>
  </w:style>
  <w:style w:type="paragraph" w:styleId="2">
    <w:name w:val="heading 2"/>
    <w:basedOn w:val="a"/>
    <w:next w:val="a"/>
    <w:qFormat/>
    <w:rsid w:val="00210F5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210F59"/>
    <w:pPr>
      <w:spacing w:line="360" w:lineRule="auto"/>
    </w:pPr>
    <w:rPr>
      <w:sz w:val="28"/>
      <w:szCs w:val="28"/>
    </w:rPr>
  </w:style>
  <w:style w:type="paragraph" w:styleId="3">
    <w:name w:val="Body Text 3"/>
    <w:basedOn w:val="a"/>
    <w:rsid w:val="00210F59"/>
    <w:pPr>
      <w:spacing w:line="360" w:lineRule="auto"/>
      <w:jc w:val="both"/>
    </w:pPr>
    <w:rPr>
      <w:b/>
      <w:bCs/>
      <w:sz w:val="28"/>
      <w:szCs w:val="28"/>
    </w:rPr>
  </w:style>
  <w:style w:type="character" w:customStyle="1" w:styleId="accented">
    <w:name w:val="accented"/>
    <w:basedOn w:val="a0"/>
    <w:rsid w:val="006429C3"/>
  </w:style>
  <w:style w:type="paragraph" w:styleId="a3">
    <w:name w:val="header"/>
    <w:basedOn w:val="a"/>
    <w:rsid w:val="006429C3"/>
    <w:pPr>
      <w:tabs>
        <w:tab w:val="center" w:pos="4677"/>
        <w:tab w:val="right" w:pos="9355"/>
      </w:tabs>
    </w:pPr>
  </w:style>
  <w:style w:type="paragraph" w:styleId="a4">
    <w:name w:val="footer"/>
    <w:basedOn w:val="a"/>
    <w:rsid w:val="006429C3"/>
    <w:pPr>
      <w:tabs>
        <w:tab w:val="center" w:pos="4677"/>
        <w:tab w:val="right" w:pos="9355"/>
      </w:tabs>
    </w:pPr>
  </w:style>
  <w:style w:type="paragraph" w:styleId="a5">
    <w:name w:val="footnote text"/>
    <w:basedOn w:val="a"/>
    <w:semiHidden/>
    <w:rsid w:val="006429C3"/>
    <w:rPr>
      <w:sz w:val="20"/>
      <w:szCs w:val="20"/>
    </w:rPr>
  </w:style>
  <w:style w:type="character" w:styleId="a6">
    <w:name w:val="footnote reference"/>
    <w:basedOn w:val="a0"/>
    <w:semiHidden/>
    <w:rsid w:val="006429C3"/>
    <w:rPr>
      <w:vertAlign w:val="superscript"/>
    </w:rPr>
  </w:style>
  <w:style w:type="paragraph" w:styleId="a7">
    <w:name w:val="Normal (Web)"/>
    <w:basedOn w:val="a"/>
    <w:rsid w:val="006429C3"/>
    <w:pPr>
      <w:spacing w:before="100" w:beforeAutospacing="1" w:after="100" w:afterAutospacing="1"/>
    </w:pPr>
  </w:style>
  <w:style w:type="character" w:styleId="a8">
    <w:name w:val="Hyperlink"/>
    <w:basedOn w:val="a0"/>
    <w:rsid w:val="008845FD"/>
    <w:rPr>
      <w:color w:val="0000FF"/>
      <w:u w:val="single"/>
    </w:rPr>
  </w:style>
  <w:style w:type="character" w:styleId="a9">
    <w:name w:val="page number"/>
    <w:basedOn w:val="a0"/>
    <w:rsid w:val="00EF1E17"/>
  </w:style>
  <w:style w:type="table" w:styleId="aa">
    <w:name w:val="Table Grid"/>
    <w:basedOn w:val="a1"/>
    <w:rsid w:val="001B3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B62F51"/>
    <w:rPr>
      <w:b/>
      <w:bCs/>
    </w:rPr>
  </w:style>
  <w:style w:type="paragraph" w:styleId="ac">
    <w:name w:val="Balloon Text"/>
    <w:basedOn w:val="a"/>
    <w:semiHidden/>
    <w:rsid w:val="00A25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81938">
      <w:bodyDiv w:val="1"/>
      <w:marLeft w:val="0"/>
      <w:marRight w:val="0"/>
      <w:marTop w:val="0"/>
      <w:marBottom w:val="0"/>
      <w:divBdr>
        <w:top w:val="none" w:sz="0" w:space="0" w:color="auto"/>
        <w:left w:val="none" w:sz="0" w:space="0" w:color="auto"/>
        <w:bottom w:val="none" w:sz="0" w:space="0" w:color="auto"/>
        <w:right w:val="none" w:sz="0" w:space="0" w:color="auto"/>
      </w:divBdr>
    </w:div>
    <w:div w:id="582183955">
      <w:bodyDiv w:val="1"/>
      <w:marLeft w:val="0"/>
      <w:marRight w:val="0"/>
      <w:marTop w:val="0"/>
      <w:marBottom w:val="0"/>
      <w:divBdr>
        <w:top w:val="none" w:sz="0" w:space="0" w:color="auto"/>
        <w:left w:val="none" w:sz="0" w:space="0" w:color="auto"/>
        <w:bottom w:val="none" w:sz="0" w:space="0" w:color="auto"/>
        <w:right w:val="none" w:sz="0" w:space="0" w:color="auto"/>
      </w:divBdr>
    </w:div>
    <w:div w:id="635646599">
      <w:bodyDiv w:val="1"/>
      <w:marLeft w:val="0"/>
      <w:marRight w:val="0"/>
      <w:marTop w:val="0"/>
      <w:marBottom w:val="0"/>
      <w:divBdr>
        <w:top w:val="none" w:sz="0" w:space="0" w:color="auto"/>
        <w:left w:val="none" w:sz="0" w:space="0" w:color="auto"/>
        <w:bottom w:val="none" w:sz="0" w:space="0" w:color="auto"/>
        <w:right w:val="none" w:sz="0" w:space="0" w:color="auto"/>
      </w:divBdr>
    </w:div>
    <w:div w:id="989212724">
      <w:bodyDiv w:val="1"/>
      <w:marLeft w:val="0"/>
      <w:marRight w:val="0"/>
      <w:marTop w:val="0"/>
      <w:marBottom w:val="0"/>
      <w:divBdr>
        <w:top w:val="none" w:sz="0" w:space="0" w:color="auto"/>
        <w:left w:val="none" w:sz="0" w:space="0" w:color="auto"/>
        <w:bottom w:val="none" w:sz="0" w:space="0" w:color="auto"/>
        <w:right w:val="none" w:sz="0" w:space="0" w:color="auto"/>
      </w:divBdr>
    </w:div>
    <w:div w:id="1153334634">
      <w:bodyDiv w:val="1"/>
      <w:marLeft w:val="0"/>
      <w:marRight w:val="0"/>
      <w:marTop w:val="0"/>
      <w:marBottom w:val="0"/>
      <w:divBdr>
        <w:top w:val="none" w:sz="0" w:space="0" w:color="auto"/>
        <w:left w:val="none" w:sz="0" w:space="0" w:color="auto"/>
        <w:bottom w:val="none" w:sz="0" w:space="0" w:color="auto"/>
        <w:right w:val="none" w:sz="0" w:space="0" w:color="auto"/>
      </w:divBdr>
    </w:div>
    <w:div w:id="12640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8464</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56596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Сусловы</dc:creator>
  <cp:keywords/>
  <dc:description/>
  <cp:lastModifiedBy>admin</cp:lastModifiedBy>
  <cp:revision>2</cp:revision>
  <cp:lastPrinted>2010-04-26T22:43:00Z</cp:lastPrinted>
  <dcterms:created xsi:type="dcterms:W3CDTF">2014-04-15T15:35:00Z</dcterms:created>
  <dcterms:modified xsi:type="dcterms:W3CDTF">2014-04-15T15:35:00Z</dcterms:modified>
</cp:coreProperties>
</file>