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BB" w:rsidRPr="000436D7" w:rsidRDefault="008D64BF" w:rsidP="000436D7">
      <w:pPr>
        <w:pStyle w:val="a8"/>
      </w:pPr>
      <w:r w:rsidRPr="000436D7">
        <w:t>Рецензия</w:t>
      </w:r>
    </w:p>
    <w:p w:rsidR="008D64BF" w:rsidRDefault="008D64BF" w:rsidP="000436D7">
      <w:pPr>
        <w:pStyle w:val="a8"/>
      </w:pPr>
    </w:p>
    <w:p w:rsidR="00334ABB" w:rsidRPr="000436D7" w:rsidRDefault="008D64BF" w:rsidP="000436D7">
      <w:pPr>
        <w:pStyle w:val="a8"/>
      </w:pPr>
      <w:r>
        <w:t>Н</w:t>
      </w:r>
      <w:r w:rsidR="00334ABB" w:rsidRPr="000436D7">
        <w:t>а курсовой проект по статистике на тему:</w:t>
      </w:r>
      <w:r w:rsidR="000436D7">
        <w:t xml:space="preserve"> </w:t>
      </w:r>
      <w:r w:rsidR="00334ABB" w:rsidRPr="000436D7">
        <w:t>Статистический анализ валового регионального</w:t>
      </w:r>
      <w:r w:rsidR="000436D7">
        <w:t xml:space="preserve"> </w:t>
      </w:r>
      <w:r w:rsidR="00334ABB" w:rsidRPr="000436D7">
        <w:t>продукта федеральных округов Российской Федерации (Приволжский, Уральский, Сибирский, Дальневосточный федеральные округа)</w:t>
      </w:r>
    </w:p>
    <w:p w:rsidR="00334ABB" w:rsidRPr="000436D7" w:rsidRDefault="00334ABB" w:rsidP="000436D7">
      <w:pPr>
        <w:pStyle w:val="a8"/>
      </w:pPr>
      <w:r w:rsidRPr="000436D7">
        <w:t>Курсовой проект в целом (не) соответствует методике по выполнению курсовых проектов по статистике.</w:t>
      </w:r>
    </w:p>
    <w:p w:rsidR="00334ABB" w:rsidRPr="000436D7" w:rsidRDefault="00334ABB" w:rsidP="000436D7">
      <w:pPr>
        <w:pStyle w:val="a8"/>
      </w:pPr>
      <w:r w:rsidRPr="000436D7">
        <w:t>Курсовой проект выполнен (не) в полном объеме.</w:t>
      </w:r>
    </w:p>
    <w:p w:rsidR="00334ABB" w:rsidRPr="000436D7" w:rsidRDefault="00334ABB" w:rsidP="000436D7">
      <w:pPr>
        <w:pStyle w:val="a8"/>
      </w:pPr>
      <w:r w:rsidRPr="000436D7">
        <w:t>Имеются следующие замечания:</w:t>
      </w:r>
    </w:p>
    <w:p w:rsidR="00334ABB" w:rsidRPr="000436D7" w:rsidRDefault="00334ABB" w:rsidP="000436D7">
      <w:pPr>
        <w:pStyle w:val="a8"/>
      </w:pPr>
      <w:r w:rsidRPr="000436D7">
        <w:t>Оформление (не) соответствует стандарту организации.</w:t>
      </w:r>
    </w:p>
    <w:p w:rsidR="00334ABB" w:rsidRPr="000436D7" w:rsidRDefault="00334ABB" w:rsidP="000436D7">
      <w:pPr>
        <w:pStyle w:val="a8"/>
      </w:pPr>
      <w:r w:rsidRPr="000436D7">
        <w:t>Теоретическо</w:t>
      </w:r>
      <w:r w:rsidR="008D64BF">
        <w:t xml:space="preserve">е обоснование темы исследования </w:t>
      </w:r>
      <w:r w:rsidR="007252A8">
        <w:t>_____________</w:t>
      </w:r>
      <w:r w:rsidR="008D64BF">
        <w:t>_______</w:t>
      </w:r>
    </w:p>
    <w:p w:rsidR="00334ABB" w:rsidRPr="000436D7" w:rsidRDefault="00334ABB" w:rsidP="000436D7">
      <w:pPr>
        <w:pStyle w:val="a8"/>
      </w:pPr>
      <w:r w:rsidRPr="000436D7">
        <w:t>Статистическая сводка и группировка</w:t>
      </w:r>
      <w:r w:rsidR="008D64BF">
        <w:t xml:space="preserve"> </w:t>
      </w:r>
      <w:r w:rsidR="00D8568A">
        <w:t>___</w:t>
      </w:r>
      <w:r w:rsidR="007252A8">
        <w:t>_________</w:t>
      </w:r>
      <w:r w:rsidRPr="000436D7">
        <w:t>_______________</w:t>
      </w:r>
    </w:p>
    <w:p w:rsidR="00334ABB" w:rsidRPr="000436D7" w:rsidRDefault="00334ABB" w:rsidP="000436D7">
      <w:pPr>
        <w:pStyle w:val="a8"/>
      </w:pPr>
      <w:r w:rsidRPr="000436D7">
        <w:t>Статистическое исследование динамики</w:t>
      </w:r>
      <w:r w:rsidR="00D8568A">
        <w:t xml:space="preserve"> __</w:t>
      </w:r>
      <w:r w:rsidRPr="000436D7">
        <w:t>________________________</w:t>
      </w:r>
    </w:p>
    <w:p w:rsidR="00334ABB" w:rsidRPr="000436D7" w:rsidRDefault="00334ABB" w:rsidP="000436D7">
      <w:pPr>
        <w:pStyle w:val="a8"/>
      </w:pPr>
      <w:r w:rsidRPr="000436D7">
        <w:t>Индексный анализ</w:t>
      </w:r>
      <w:r w:rsidR="00D8568A">
        <w:t xml:space="preserve"> </w:t>
      </w:r>
      <w:r w:rsidRPr="000436D7">
        <w:t>______________________________</w:t>
      </w:r>
      <w:r w:rsidR="00D8568A">
        <w:t>__</w:t>
      </w:r>
      <w:r w:rsidRPr="000436D7">
        <w:t>__________</w:t>
      </w:r>
    </w:p>
    <w:p w:rsidR="00334ABB" w:rsidRPr="000436D7" w:rsidRDefault="00334ABB" w:rsidP="000436D7">
      <w:pPr>
        <w:pStyle w:val="a8"/>
      </w:pPr>
      <w:r w:rsidRPr="000436D7">
        <w:t>Корреляционно-регрессионный анализ</w:t>
      </w:r>
      <w:r w:rsidR="00D8568A">
        <w:t xml:space="preserve"> __</w:t>
      </w:r>
      <w:r w:rsidRPr="000436D7">
        <w:t>________________________</w:t>
      </w:r>
    </w:p>
    <w:p w:rsidR="00334ABB" w:rsidRPr="000436D7" w:rsidRDefault="00334ABB" w:rsidP="000436D7">
      <w:pPr>
        <w:pStyle w:val="a8"/>
      </w:pPr>
      <w:r w:rsidRPr="000436D7">
        <w:t>Другие</w:t>
      </w:r>
      <w:r w:rsidR="00D8568A">
        <w:t xml:space="preserve"> __</w:t>
      </w:r>
      <w:r w:rsidRPr="000436D7">
        <w:t>__________________________________________________</w:t>
      </w:r>
    </w:p>
    <w:p w:rsidR="00334ABB" w:rsidRPr="000436D7" w:rsidRDefault="00334ABB" w:rsidP="000436D7">
      <w:pPr>
        <w:pStyle w:val="a8"/>
      </w:pPr>
      <w:r w:rsidRPr="000436D7">
        <w:t>Курсовой проект после доработки</w:t>
      </w:r>
      <w:r w:rsidR="00D8568A">
        <w:t xml:space="preserve"> </w:t>
      </w:r>
      <w:r w:rsidRPr="000436D7">
        <w:t>допускается к защите перед комиссией.</w:t>
      </w:r>
    </w:p>
    <w:p w:rsidR="00334ABB" w:rsidRPr="000436D7" w:rsidRDefault="00334ABB" w:rsidP="000436D7">
      <w:pPr>
        <w:pStyle w:val="a8"/>
      </w:pPr>
      <w:r w:rsidRPr="000436D7">
        <w:t>К.э.н., доцент А.М. Аблеева __________</w:t>
      </w:r>
    </w:p>
    <w:p w:rsidR="00334ABB" w:rsidRPr="000436D7" w:rsidRDefault="00334ABB" w:rsidP="000436D7">
      <w:pPr>
        <w:pStyle w:val="a8"/>
      </w:pPr>
    </w:p>
    <w:p w:rsidR="00334ABB" w:rsidRPr="000436D7" w:rsidRDefault="00D8568A" w:rsidP="00D8568A">
      <w:pPr>
        <w:pStyle w:val="a8"/>
        <w:jc w:val="center"/>
      </w:pPr>
      <w:r>
        <w:br w:type="page"/>
      </w:r>
      <w:r w:rsidR="00334ABB" w:rsidRPr="000436D7">
        <w:t>ФГОУ ВПО «Башкирский государственный аграрный университет»</w:t>
      </w:r>
    </w:p>
    <w:p w:rsidR="00334ABB" w:rsidRPr="000436D7" w:rsidRDefault="00334ABB" w:rsidP="00D8568A">
      <w:pPr>
        <w:pStyle w:val="a8"/>
        <w:jc w:val="center"/>
      </w:pPr>
      <w:r w:rsidRPr="000436D7">
        <w:t>Факультет Экономический</w:t>
      </w:r>
    </w:p>
    <w:p w:rsidR="00334ABB" w:rsidRPr="000436D7" w:rsidRDefault="00334ABB" w:rsidP="00D8568A">
      <w:pPr>
        <w:pStyle w:val="a8"/>
        <w:jc w:val="center"/>
      </w:pPr>
      <w:r w:rsidRPr="000436D7">
        <w:t>Кафедра Статистики и информационных</w:t>
      </w:r>
      <w:r w:rsidR="00D8568A">
        <w:t xml:space="preserve"> </w:t>
      </w:r>
      <w:r w:rsidRPr="000436D7">
        <w:t>систем в экономике</w:t>
      </w:r>
    </w:p>
    <w:p w:rsidR="00334ABB" w:rsidRPr="000436D7" w:rsidRDefault="00334ABB" w:rsidP="00D8568A">
      <w:pPr>
        <w:pStyle w:val="a8"/>
        <w:jc w:val="center"/>
      </w:pPr>
    </w:p>
    <w:p w:rsidR="00334ABB" w:rsidRDefault="00334ABB" w:rsidP="00D8568A">
      <w:pPr>
        <w:pStyle w:val="a8"/>
        <w:jc w:val="center"/>
      </w:pPr>
    </w:p>
    <w:p w:rsidR="00D8568A" w:rsidRDefault="00D8568A" w:rsidP="00D8568A">
      <w:pPr>
        <w:pStyle w:val="a8"/>
        <w:jc w:val="center"/>
      </w:pPr>
    </w:p>
    <w:p w:rsidR="00D8568A" w:rsidRDefault="00D8568A" w:rsidP="00D8568A">
      <w:pPr>
        <w:pStyle w:val="a8"/>
        <w:jc w:val="center"/>
      </w:pPr>
    </w:p>
    <w:p w:rsidR="00D8568A" w:rsidRDefault="00D8568A" w:rsidP="00D8568A">
      <w:pPr>
        <w:pStyle w:val="a8"/>
        <w:jc w:val="center"/>
      </w:pPr>
    </w:p>
    <w:p w:rsidR="00D8568A" w:rsidRDefault="00D8568A" w:rsidP="00D8568A">
      <w:pPr>
        <w:pStyle w:val="a8"/>
        <w:jc w:val="center"/>
      </w:pPr>
    </w:p>
    <w:p w:rsidR="00D8568A" w:rsidRPr="000436D7" w:rsidRDefault="00D8568A" w:rsidP="00D8568A">
      <w:pPr>
        <w:pStyle w:val="a8"/>
        <w:jc w:val="center"/>
      </w:pPr>
    </w:p>
    <w:p w:rsidR="00334ABB" w:rsidRPr="000436D7" w:rsidRDefault="00334ABB" w:rsidP="00D8568A">
      <w:pPr>
        <w:pStyle w:val="a8"/>
        <w:jc w:val="center"/>
      </w:pPr>
      <w:r w:rsidRPr="000436D7">
        <w:t>ЗАДАНИЕ</w:t>
      </w:r>
    </w:p>
    <w:p w:rsidR="00334ABB" w:rsidRPr="000436D7" w:rsidRDefault="00334ABB" w:rsidP="000436D7">
      <w:pPr>
        <w:pStyle w:val="a8"/>
      </w:pPr>
      <w:r w:rsidRPr="000436D7">
        <w:t>на курсовой проект по статистике</w:t>
      </w:r>
    </w:p>
    <w:p w:rsidR="000436D7" w:rsidRDefault="00334ABB" w:rsidP="000436D7">
      <w:pPr>
        <w:pStyle w:val="a8"/>
      </w:pPr>
      <w:r w:rsidRPr="000436D7">
        <w:t>Тема проекта: Статистический анализ валового регионального</w:t>
      </w:r>
      <w:r w:rsidR="000436D7">
        <w:t xml:space="preserve"> </w:t>
      </w:r>
      <w:r w:rsidRPr="000436D7">
        <w:t>продукта федеральных округов Российской Федерации (Приволжский, Уральский, Сибирский, Дальневосточный федеральные округа).</w:t>
      </w:r>
    </w:p>
    <w:p w:rsidR="00334ABB" w:rsidRPr="000436D7" w:rsidRDefault="00334ABB" w:rsidP="000436D7">
      <w:pPr>
        <w:pStyle w:val="a8"/>
      </w:pPr>
      <w:r w:rsidRPr="000436D7">
        <w:t>Статистическая сводка и группировка. Влияние стоимости основных фондов на душу населения на Валовой региональный продукт на душу населения</w:t>
      </w:r>
      <w:r w:rsidR="000436D7">
        <w:t xml:space="preserve"> </w:t>
      </w:r>
      <w:r w:rsidRPr="000436D7">
        <w:t>(данные за 2005г.).</w:t>
      </w:r>
    </w:p>
    <w:p w:rsidR="00334ABB" w:rsidRPr="000436D7" w:rsidRDefault="00334ABB" w:rsidP="000436D7">
      <w:pPr>
        <w:pStyle w:val="a8"/>
      </w:pPr>
      <w:r w:rsidRPr="000436D7">
        <w:t>Группировочный признак: Стоимость основных фондов на душу населения</w:t>
      </w:r>
      <w:r w:rsidR="000436D7">
        <w:t xml:space="preserve"> </w:t>
      </w:r>
      <w:r w:rsidRPr="000436D7">
        <w:t>в 2005г.</w:t>
      </w:r>
    </w:p>
    <w:p w:rsidR="00334ABB" w:rsidRPr="000436D7" w:rsidRDefault="00334ABB" w:rsidP="000436D7">
      <w:pPr>
        <w:pStyle w:val="a8"/>
      </w:pPr>
      <w:r w:rsidRPr="000436D7">
        <w:t>Число групп: пять</w:t>
      </w:r>
    </w:p>
    <w:p w:rsidR="00334ABB" w:rsidRPr="000436D7" w:rsidRDefault="00334ABB" w:rsidP="000436D7">
      <w:pPr>
        <w:pStyle w:val="a8"/>
      </w:pPr>
      <w:r w:rsidRPr="000436D7">
        <w:t>Ряд динамики:</w:t>
      </w:r>
      <w:r w:rsidR="000436D7">
        <w:t xml:space="preserve"> </w:t>
      </w:r>
      <w:r w:rsidRPr="000436D7">
        <w:t>Валовой региональный продукт Уральского</w:t>
      </w:r>
      <w:r w:rsidR="000436D7">
        <w:t xml:space="preserve"> </w:t>
      </w:r>
      <w:r w:rsidRPr="000436D7">
        <w:t>федерального округа в 2000 – 2006 гг. в сопоставимых ценах.</w:t>
      </w:r>
    </w:p>
    <w:p w:rsidR="00334ABB" w:rsidRPr="000436D7" w:rsidRDefault="00334ABB" w:rsidP="000436D7">
      <w:pPr>
        <w:pStyle w:val="a8"/>
      </w:pPr>
      <w:r w:rsidRPr="000436D7">
        <w:t>Индексный анализ.</w:t>
      </w:r>
    </w:p>
    <w:p w:rsidR="000436D7" w:rsidRDefault="00334ABB" w:rsidP="000436D7">
      <w:pPr>
        <w:pStyle w:val="a8"/>
      </w:pPr>
      <w:r w:rsidRPr="000436D7">
        <w:t>а) Теоретический вопрос. Фьючерсы на фондовые индексы.</w:t>
      </w:r>
    </w:p>
    <w:p w:rsidR="00334ABB" w:rsidRPr="000436D7" w:rsidRDefault="00334ABB" w:rsidP="000436D7">
      <w:pPr>
        <w:pStyle w:val="a8"/>
      </w:pPr>
      <w:r w:rsidRPr="000436D7">
        <w:t>б) Определить изменение Валового регионального продукта Уральского</w:t>
      </w:r>
      <w:r w:rsidR="000436D7">
        <w:t xml:space="preserve"> </w:t>
      </w:r>
      <w:r w:rsidRPr="000436D7">
        <w:t xml:space="preserve">федерального округа в </w:t>
      </w:r>
      <w:smartTag w:uri="urn:schemas-microsoft-com:office:smarttags" w:element="metricconverter">
        <w:smartTagPr>
          <w:attr w:name="ProductID" w:val="2006 г"/>
        </w:smartTagPr>
        <w:r w:rsidRPr="000436D7">
          <w:t>2006 г</w:t>
        </w:r>
      </w:smartTag>
      <w:r w:rsidRPr="000436D7">
        <w:t xml:space="preserve">. по сравнению с </w:t>
      </w:r>
      <w:smartTag w:uri="urn:schemas-microsoft-com:office:smarttags" w:element="metricconverter">
        <w:smartTagPr>
          <w:attr w:name="ProductID" w:val="2005 г"/>
        </w:smartTagPr>
        <w:r w:rsidRPr="000436D7">
          <w:t>2005 г</w:t>
        </w:r>
      </w:smartTag>
      <w:r w:rsidRPr="000436D7">
        <w:t>., за счет изменения стоимости основных фондов и за счет использования основных фондов (фондоотдачи).</w:t>
      </w:r>
    </w:p>
    <w:p w:rsidR="00334ABB" w:rsidRPr="000436D7" w:rsidRDefault="00334ABB" w:rsidP="000436D7">
      <w:pPr>
        <w:pStyle w:val="a8"/>
      </w:pPr>
      <w:r w:rsidRPr="000436D7">
        <w:t>в) Определить изменение стоимости основных фондов Уральского</w:t>
      </w:r>
      <w:r w:rsidR="000436D7">
        <w:t xml:space="preserve"> </w:t>
      </w:r>
      <w:r w:rsidRPr="000436D7">
        <w:t xml:space="preserve">федерального округа в </w:t>
      </w:r>
      <w:smartTag w:uri="urn:schemas-microsoft-com:office:smarttags" w:element="metricconverter">
        <w:smartTagPr>
          <w:attr w:name="ProductID" w:val="2006 г"/>
        </w:smartTagPr>
        <w:r w:rsidRPr="000436D7">
          <w:t>2006 г</w:t>
        </w:r>
      </w:smartTag>
      <w:r w:rsidRPr="000436D7">
        <w:t xml:space="preserve">. по сравнению с </w:t>
      </w:r>
      <w:smartTag w:uri="urn:schemas-microsoft-com:office:smarttags" w:element="metricconverter">
        <w:smartTagPr>
          <w:attr w:name="ProductID" w:val="2005 г"/>
        </w:smartTagPr>
        <w:r w:rsidRPr="000436D7">
          <w:t>2005 г</w:t>
        </w:r>
      </w:smartTag>
      <w:r w:rsidRPr="000436D7">
        <w:t>. за счет изменения ВРП и фондоемкости.</w:t>
      </w:r>
    </w:p>
    <w:p w:rsidR="00334ABB" w:rsidRPr="000436D7" w:rsidRDefault="00334ABB" w:rsidP="000436D7">
      <w:pPr>
        <w:pStyle w:val="a8"/>
      </w:pPr>
      <w:r w:rsidRPr="000436D7">
        <w:t>Корреляционно-регрессионный анализ: влияние стоимости основных фондов на душу населения и среднегодовой численности занятых в экономике на Валовой региональный продукт на душу населения</w:t>
      </w:r>
      <w:r w:rsidR="000436D7">
        <w:t xml:space="preserve"> </w:t>
      </w:r>
      <w:r w:rsidRPr="000436D7">
        <w:t>(все показатели за 2005г.).</w:t>
      </w:r>
    </w:p>
    <w:p w:rsidR="00334ABB" w:rsidRPr="000436D7" w:rsidRDefault="00334ABB" w:rsidP="000436D7">
      <w:pPr>
        <w:pStyle w:val="a8"/>
      </w:pPr>
      <w:r w:rsidRPr="000436D7">
        <w:t>Срок сдачи курсового проекта 37 учебная неделя.</w:t>
      </w:r>
    </w:p>
    <w:p w:rsidR="00334ABB" w:rsidRPr="000436D7" w:rsidRDefault="00334ABB" w:rsidP="000436D7">
      <w:pPr>
        <w:pStyle w:val="a8"/>
      </w:pPr>
      <w:r w:rsidRPr="000436D7">
        <w:t>Руководитель: к.э.н., доцент А.М. Аблеева __________</w:t>
      </w:r>
    </w:p>
    <w:p w:rsidR="000436D7" w:rsidRDefault="00334ABB" w:rsidP="000436D7">
      <w:pPr>
        <w:pStyle w:val="a8"/>
      </w:pPr>
      <w:r w:rsidRPr="000436D7">
        <w:t>Задание принял к исполнению: ____________________</w:t>
      </w:r>
    </w:p>
    <w:p w:rsidR="00D8568A" w:rsidRDefault="00D8568A" w:rsidP="000436D7">
      <w:pPr>
        <w:pStyle w:val="a8"/>
      </w:pPr>
    </w:p>
    <w:p w:rsidR="00334ABB" w:rsidRPr="000436D7" w:rsidRDefault="00D8568A" w:rsidP="000436D7">
      <w:pPr>
        <w:pStyle w:val="a8"/>
      </w:pPr>
      <w:r>
        <w:br w:type="page"/>
      </w:r>
      <w:r w:rsidR="00334ABB" w:rsidRPr="000436D7">
        <w:t>Оглавление</w:t>
      </w:r>
    </w:p>
    <w:p w:rsidR="00334ABB" w:rsidRPr="000436D7" w:rsidRDefault="00334ABB" w:rsidP="000436D7">
      <w:pPr>
        <w:pStyle w:val="a8"/>
      </w:pPr>
    </w:p>
    <w:p w:rsidR="000436D7" w:rsidRDefault="00334ABB" w:rsidP="00B247CA">
      <w:pPr>
        <w:pStyle w:val="a8"/>
        <w:ind w:firstLine="0"/>
        <w:jc w:val="left"/>
      </w:pPr>
      <w:r w:rsidRPr="000436D7">
        <w:t>Введение</w:t>
      </w:r>
    </w:p>
    <w:p w:rsidR="00334ABB" w:rsidRPr="000436D7" w:rsidRDefault="00334ABB" w:rsidP="00B247CA">
      <w:pPr>
        <w:pStyle w:val="a8"/>
        <w:ind w:firstLine="0"/>
        <w:jc w:val="left"/>
      </w:pPr>
      <w:r w:rsidRPr="000436D7">
        <w:t>1 Система показателей и методов валового регионального продукта</w:t>
      </w:r>
    </w:p>
    <w:p w:rsidR="00334ABB" w:rsidRPr="000436D7" w:rsidRDefault="00334ABB" w:rsidP="00B247CA">
      <w:pPr>
        <w:pStyle w:val="a8"/>
        <w:ind w:firstLine="0"/>
        <w:jc w:val="left"/>
      </w:pPr>
      <w:r w:rsidRPr="000436D7">
        <w:t>2 Статистическая сводка и группировка валового регионального</w:t>
      </w:r>
      <w:r w:rsidR="000436D7">
        <w:t xml:space="preserve"> </w:t>
      </w:r>
      <w:r w:rsidRPr="000436D7">
        <w:t>продукта</w:t>
      </w:r>
    </w:p>
    <w:p w:rsidR="00334ABB" w:rsidRPr="000436D7" w:rsidRDefault="00334ABB" w:rsidP="00B247CA">
      <w:pPr>
        <w:pStyle w:val="a8"/>
        <w:ind w:firstLine="0"/>
        <w:jc w:val="left"/>
      </w:pPr>
      <w:r w:rsidRPr="000436D7">
        <w:t>3 Статистическое исследование динамики валового регионального</w:t>
      </w:r>
      <w:r w:rsidR="00B247CA">
        <w:t xml:space="preserve"> п</w:t>
      </w:r>
      <w:r w:rsidRPr="000436D7">
        <w:t>родукта</w:t>
      </w:r>
    </w:p>
    <w:p w:rsidR="00334ABB" w:rsidRPr="000436D7" w:rsidRDefault="00334ABB" w:rsidP="00B247CA">
      <w:pPr>
        <w:pStyle w:val="a8"/>
        <w:ind w:firstLine="0"/>
        <w:jc w:val="left"/>
      </w:pPr>
      <w:r w:rsidRPr="000436D7">
        <w:t>3.1 Расчёт показателей динамики (абсолютного прироста, темпа роста, темпа прироста, абсо</w:t>
      </w:r>
      <w:r w:rsidR="005A2936" w:rsidRPr="000436D7">
        <w:t>лютного содержания 1% прироста)</w:t>
      </w:r>
    </w:p>
    <w:p w:rsidR="00334ABB" w:rsidRPr="000436D7" w:rsidRDefault="00334ABB" w:rsidP="00B247CA">
      <w:pPr>
        <w:pStyle w:val="a8"/>
        <w:ind w:firstLine="0"/>
        <w:jc w:val="left"/>
      </w:pPr>
      <w:r w:rsidRPr="000436D7">
        <w:t>3.2 Выявление тенденций развития ряда динамики с использованием методов механического выравнивания, среднего уровня, аналитического выравнивания</w:t>
      </w:r>
    </w:p>
    <w:p w:rsidR="00334ABB" w:rsidRPr="000436D7" w:rsidRDefault="00334ABB" w:rsidP="00B247CA">
      <w:pPr>
        <w:pStyle w:val="a8"/>
        <w:ind w:firstLine="0"/>
        <w:jc w:val="left"/>
      </w:pPr>
      <w:r w:rsidRPr="000436D7">
        <w:t>3.3 Анализ показателей колеблемости ряда динамики</w:t>
      </w:r>
    </w:p>
    <w:p w:rsidR="00334ABB" w:rsidRPr="000436D7" w:rsidRDefault="00334ABB" w:rsidP="00B247CA">
      <w:pPr>
        <w:pStyle w:val="a8"/>
        <w:ind w:firstLine="0"/>
        <w:jc w:val="left"/>
      </w:pPr>
      <w:r w:rsidRPr="000436D7">
        <w:t>3.4 Прогнозирование на будущее</w:t>
      </w:r>
    </w:p>
    <w:p w:rsidR="00334ABB" w:rsidRPr="000436D7" w:rsidRDefault="00334ABB" w:rsidP="00B247CA">
      <w:pPr>
        <w:pStyle w:val="a8"/>
        <w:ind w:firstLine="0"/>
        <w:jc w:val="left"/>
      </w:pPr>
      <w:r w:rsidRPr="000436D7">
        <w:t>3.5 Выявление тенденции развития в рядах динамики с использование</w:t>
      </w:r>
      <w:r w:rsidR="005934E6">
        <w:t>м</w:t>
      </w:r>
      <w:r w:rsidRPr="000436D7">
        <w:t xml:space="preserve"> ППП Excel</w:t>
      </w:r>
    </w:p>
    <w:p w:rsidR="00334ABB" w:rsidRPr="000436D7" w:rsidRDefault="00334ABB" w:rsidP="00B247CA">
      <w:pPr>
        <w:pStyle w:val="a8"/>
        <w:ind w:firstLine="0"/>
        <w:jc w:val="left"/>
      </w:pPr>
      <w:r w:rsidRPr="000436D7">
        <w:t>4 Индексный анализ</w:t>
      </w:r>
    </w:p>
    <w:p w:rsidR="000436D7" w:rsidRDefault="00334ABB" w:rsidP="00B247CA">
      <w:pPr>
        <w:pStyle w:val="a8"/>
        <w:ind w:firstLine="0"/>
        <w:jc w:val="left"/>
      </w:pPr>
      <w:r w:rsidRPr="000436D7">
        <w:t>4.1 Теоретические аспекты индексного метода анализа</w:t>
      </w:r>
    </w:p>
    <w:p w:rsidR="00334ABB" w:rsidRPr="000436D7" w:rsidRDefault="00334ABB" w:rsidP="00B247CA">
      <w:pPr>
        <w:pStyle w:val="a8"/>
        <w:ind w:firstLine="0"/>
        <w:jc w:val="left"/>
      </w:pPr>
      <w:r w:rsidRPr="000436D7">
        <w:t>4.2 Индексный анализ влияния различных факторов на социально - экономические явления и процессы</w:t>
      </w:r>
    </w:p>
    <w:p w:rsidR="00334ABB" w:rsidRPr="000436D7" w:rsidRDefault="00334ABB" w:rsidP="00B247CA">
      <w:pPr>
        <w:pStyle w:val="a8"/>
        <w:ind w:firstLine="0"/>
        <w:jc w:val="left"/>
      </w:pPr>
      <w:r w:rsidRPr="000436D7">
        <w:t>5 Корреляционно-регрессионный анализ влияния факторов</w:t>
      </w:r>
    </w:p>
    <w:p w:rsidR="00334ABB" w:rsidRPr="000436D7" w:rsidRDefault="00334ABB" w:rsidP="00B247CA">
      <w:pPr>
        <w:pStyle w:val="a8"/>
        <w:ind w:firstLine="0"/>
        <w:jc w:val="left"/>
      </w:pPr>
      <w:r w:rsidRPr="000436D7">
        <w:t>Выводы и предложения</w:t>
      </w:r>
    </w:p>
    <w:p w:rsidR="00334ABB" w:rsidRPr="000436D7" w:rsidRDefault="00334ABB" w:rsidP="00B247CA">
      <w:pPr>
        <w:pStyle w:val="a8"/>
        <w:ind w:firstLine="0"/>
        <w:jc w:val="left"/>
      </w:pPr>
      <w:r w:rsidRPr="000436D7">
        <w:t>Список использованной литературы</w:t>
      </w:r>
    </w:p>
    <w:p w:rsidR="00334ABB" w:rsidRPr="000436D7" w:rsidRDefault="00334ABB" w:rsidP="00B247CA">
      <w:pPr>
        <w:pStyle w:val="a8"/>
        <w:ind w:firstLine="0"/>
        <w:jc w:val="left"/>
      </w:pPr>
      <w:r w:rsidRPr="000436D7">
        <w:t>Приложения</w:t>
      </w:r>
    </w:p>
    <w:p w:rsidR="00334ABB" w:rsidRPr="000436D7" w:rsidRDefault="00334ABB" w:rsidP="000436D7">
      <w:pPr>
        <w:pStyle w:val="a8"/>
      </w:pPr>
    </w:p>
    <w:p w:rsidR="000436D7" w:rsidRDefault="00B247CA" w:rsidP="000436D7">
      <w:pPr>
        <w:pStyle w:val="a8"/>
      </w:pPr>
      <w:r>
        <w:br w:type="page"/>
      </w:r>
      <w:r w:rsidRPr="000436D7">
        <w:t>Введение</w:t>
      </w:r>
    </w:p>
    <w:p w:rsidR="00B247CA" w:rsidRDefault="00B247CA" w:rsidP="000436D7">
      <w:pPr>
        <w:pStyle w:val="a8"/>
      </w:pPr>
    </w:p>
    <w:p w:rsidR="000436D7" w:rsidRDefault="00334ABB" w:rsidP="000436D7">
      <w:pPr>
        <w:pStyle w:val="a8"/>
      </w:pPr>
      <w:r w:rsidRPr="000436D7">
        <w:t>Основной целью данной курсовой работы является провести статистический анализ социально – экономических явлений и процессов валового регионального продукта федеральных округов Российской Федерации (Приволжский, Уральский, Сибирский, Дальневосточный федеральные округа).</w:t>
      </w:r>
    </w:p>
    <w:p w:rsidR="000436D7" w:rsidRDefault="00334ABB" w:rsidP="000436D7">
      <w:pPr>
        <w:pStyle w:val="a8"/>
      </w:pPr>
      <w:r w:rsidRPr="000436D7">
        <w:t>Социально – экономическая статистика является общественной наукой и особой отраслью практической деятельности.</w:t>
      </w:r>
    </w:p>
    <w:p w:rsidR="000436D7" w:rsidRDefault="00334ABB" w:rsidP="000436D7">
      <w:pPr>
        <w:pStyle w:val="a8"/>
      </w:pPr>
      <w:r w:rsidRPr="000436D7">
        <w:t>Центральным макроэкономическим показателем является показатель валового регионального продукта. Он является наиболее общим индикатором экономической активности и благосостоянием регионов.</w:t>
      </w:r>
    </w:p>
    <w:p w:rsidR="000436D7" w:rsidRDefault="00334ABB" w:rsidP="000436D7">
      <w:pPr>
        <w:pStyle w:val="a8"/>
      </w:pPr>
      <w:r w:rsidRPr="000436D7">
        <w:t>Валовой региональный продукт – обобщающий показатель экономической деятельности региона, характеризующий процесс производства товаров и услуг. Валовой региональный продукт рассчитывается в текущих основных и рыночных ценах ( «номинальный объём валового регионального продукта» ), а также в сопоставимых ценах ( «реальный объём валового регионального продукта»). Валовой региональный продукт представляет собой вновь созданную стоимость товаров и услуг, произведённых на территории региона, и определяется как разница между выпуском и промежуточным потреблением. Показатель валового регионально продукта является по своему экономическому содержанию весьма близким к показателю валового внутреннего продукта. Однако между показателями валового внутреннего продукта (на федеральном уровне) и валового регионального продукта (на региональном уровне) есть существенная разница. Сумма валовых региональных продуктов по России не совпадает с валовым внутренним продуктом, поскольку не включает добавленную стоимость по нерыночным коллективным услугам (оборона, государственное управление), оказываемым государственными учреждениями обществу в целом. В настоящий момент подсчёт валового регионального продукта субъекта федерации занимает 28 месяцев.</w:t>
      </w:r>
    </w:p>
    <w:p w:rsidR="000436D7" w:rsidRDefault="00334ABB" w:rsidP="000436D7">
      <w:pPr>
        <w:pStyle w:val="a8"/>
      </w:pPr>
      <w:r w:rsidRPr="000436D7">
        <w:t>Целью данного курсового проекта является провести статистический анализ валового регионального продукта федеральных округов Российской Федерации (Приволжский, Уральский, Сибирский, Дальневосточный федеральные округа).</w:t>
      </w:r>
    </w:p>
    <w:p w:rsidR="00334ABB" w:rsidRPr="000436D7" w:rsidRDefault="00334ABB" w:rsidP="000436D7">
      <w:pPr>
        <w:pStyle w:val="a8"/>
      </w:pPr>
    </w:p>
    <w:p w:rsidR="000436D7" w:rsidRDefault="00B247CA" w:rsidP="000436D7">
      <w:pPr>
        <w:pStyle w:val="a8"/>
      </w:pPr>
      <w:r>
        <w:br w:type="page"/>
      </w:r>
      <w:r w:rsidR="00334ABB" w:rsidRPr="000436D7">
        <w:t>1</w:t>
      </w:r>
      <w:r w:rsidR="000436D7">
        <w:t xml:space="preserve"> </w:t>
      </w:r>
      <w:r w:rsidR="00334ABB" w:rsidRPr="000436D7">
        <w:t>Показатели и методы валового регионального продукта федеральных округов РФ</w:t>
      </w:r>
    </w:p>
    <w:p w:rsidR="00B247CA" w:rsidRDefault="00B247CA" w:rsidP="000436D7">
      <w:pPr>
        <w:pStyle w:val="a8"/>
      </w:pPr>
    </w:p>
    <w:p w:rsidR="000436D7" w:rsidRDefault="00334ABB" w:rsidP="000436D7">
      <w:pPr>
        <w:pStyle w:val="a8"/>
      </w:pPr>
      <w:r w:rsidRPr="000436D7">
        <w:t>Валовой региональный продукт – обобщающий показатель экономической деятельности региона, характеризующий процесс производства товаров и услуг.</w:t>
      </w:r>
    </w:p>
    <w:p w:rsidR="000436D7" w:rsidRDefault="00334ABB" w:rsidP="000436D7">
      <w:pPr>
        <w:pStyle w:val="a8"/>
      </w:pPr>
      <w:r w:rsidRPr="000436D7">
        <w:t>Специфика российских условий, огромная роль территориального фактора в развитии социально - экономических процессов, последовательная политика укрепления федерализма в российской государственности обуславливают необходимость построения развитой системы статистических показателей регионального уровня, соответствующих требованиям рыночной экономики. Системные показатели, характеризующие развитие регионов, должны быть методологически сопоставимы и согласованны с соответствующими показателями макроуровня.</w:t>
      </w:r>
    </w:p>
    <w:p w:rsidR="00334ABB" w:rsidRPr="000436D7" w:rsidRDefault="00334ABB" w:rsidP="000436D7">
      <w:pPr>
        <w:pStyle w:val="a8"/>
      </w:pPr>
      <w:r w:rsidRPr="000436D7">
        <w:t>В России расчет региональных показателей, основан на методологических принципах СНС. Обобщающим показателем развития регионов является валовой региональный продукт (ВРП). Этот показатель строится на основе единой методологии, разработанной в централизованном порядке в ФСГС. Результаты расчетов контролируются, утверждаются и в обобщенном виде публикуются ФСГС.</w:t>
      </w:r>
    </w:p>
    <w:p w:rsidR="00334ABB" w:rsidRPr="000436D7" w:rsidRDefault="00334ABB" w:rsidP="000436D7">
      <w:pPr>
        <w:pStyle w:val="a8"/>
      </w:pPr>
      <w:r w:rsidRPr="000436D7">
        <w:t>На региональном уровне не строится вся система счетов, а только отдельные ее элементы. Методология построения региональных макроэкономических показателей отличается от методологии построения аналогичных показателей федерального уровня в меру различий институционального характера и информационной базы. По этим причинам сумма региональных показателей не всегда совпадает со значением соответствующего показателя федерального уровня.</w:t>
      </w:r>
    </w:p>
    <w:p w:rsidR="000436D7" w:rsidRDefault="00334ABB" w:rsidP="000436D7">
      <w:pPr>
        <w:pStyle w:val="a8"/>
      </w:pPr>
      <w:r w:rsidRPr="000436D7">
        <w:t>По своему экономическому содержанию ВРП примерно соответствует показателю ВВП, рассчитанному производственным методом на федеральном уровне. ВРП определяется как сумма добавленной стоимости единиц-резидентов данного региона. Резидентные единицы в данном случае определяются, исходя из тех же принципов, что и на федеральном уровне. То есть к резидентам региональной экономики относятся все корпорации, квазикорпорации или домашние хозяйства, имеющие центр экономического интереса на экономической территории данного региона. Если предприятие, осуществляющее экономическую деятельность на территории данного региона, является филиалом головной корпорации, находящейся в другом регионе, то оно является резидентом данного региона.</w:t>
      </w:r>
    </w:p>
    <w:p w:rsidR="00334ABB" w:rsidRPr="000436D7" w:rsidRDefault="00334ABB" w:rsidP="000436D7">
      <w:pPr>
        <w:pStyle w:val="a8"/>
      </w:pPr>
      <w:r w:rsidRPr="000436D7">
        <w:t>Впервые расчеты на региональном уровне производственным методом были произведены по данным за 1991 год по 21 территории, на основе метода переходных ключей от расчета чистого материального продукта к валовой добавленной стоимости. В 1993 году по данным за 1992 год уже все территориальные органы государственной статистики участвовали в экспериментальных расчетах валового регионального продукта. Эти расчеты в основном производились с целью приобщения территориальных органов статистики к переходу от расчетов показателей с основными положениями баланса народного хозяйства к расчетам по СНС. Начиная с 1995 года, расчеты валового регионального продукта вошли в план реализации Федеральной программы статистических работ и являются обязательными для выполнения всеми регионами России. В настоящее время мы имеем утвержденные окончательные итоги расчетов ВРП с 1994 года по 2002 год. В 1998 году впервые произвели расчеты темпов роста (снижения) ВРП по данным за 1997 год к 1996 году. В настоящее время мы имеем динамику темпов роста (снижения), начиная с 1997 года.</w:t>
      </w:r>
    </w:p>
    <w:p w:rsidR="00334ABB" w:rsidRPr="000436D7" w:rsidRDefault="00334ABB" w:rsidP="000436D7">
      <w:pPr>
        <w:pStyle w:val="a8"/>
      </w:pPr>
      <w:r w:rsidRPr="000436D7">
        <w:t>Информационная база, на основе которой строится расчет валового регионального продукта, практически идентична информационной базе федерального уровня, так как сводная статистическая отчетность формируется исходя из данных, получаемых от регионов. В связи с этим алгоритм расчета валового регионального продукта (ВРП) совпадает с алгоритмом расчета валового внутреннего продукта.</w:t>
      </w:r>
    </w:p>
    <w:p w:rsidR="00334ABB" w:rsidRPr="000436D7" w:rsidRDefault="00334ABB" w:rsidP="000436D7">
      <w:pPr>
        <w:pStyle w:val="a8"/>
      </w:pPr>
      <w:r w:rsidRPr="000436D7">
        <w:t>Вместе с тем, методология расчета ВРП отличается от методологии расчета ВВП. При расчете ВРП не учитывается ряд элементов, которые включает в себя ВВП, поэтому суммарный ВРП всех регионов России меньше ВВП страны. Вот эти элементы:</w:t>
      </w:r>
    </w:p>
    <w:p w:rsidR="00334ABB" w:rsidRPr="000436D7" w:rsidRDefault="00334ABB" w:rsidP="000436D7">
      <w:pPr>
        <w:pStyle w:val="a8"/>
      </w:pPr>
      <w:r w:rsidRPr="000436D7">
        <w:t>1.</w:t>
      </w:r>
      <w:r w:rsidR="000436D7">
        <w:t xml:space="preserve"> </w:t>
      </w:r>
      <w:r w:rsidRPr="000436D7">
        <w:t>Добавленная стоимость отраслей, оказывающих коллективные нерыночные услуги обществу в целом (государственное управление, оборона, международная деятельность и т.д.);</w:t>
      </w:r>
    </w:p>
    <w:p w:rsidR="00334ABB" w:rsidRPr="000436D7" w:rsidRDefault="00334ABB" w:rsidP="000436D7">
      <w:pPr>
        <w:pStyle w:val="a8"/>
      </w:pPr>
      <w:r w:rsidRPr="000436D7">
        <w:t>2.</w:t>
      </w:r>
      <w:r w:rsidR="000436D7">
        <w:t xml:space="preserve"> </w:t>
      </w:r>
      <w:r w:rsidRPr="000436D7">
        <w:t>Добавленная стоимость услуг финансовых посредников (в первую очередь банков), деятельность которых редко ограничивается строго отдельными регионами;</w:t>
      </w:r>
    </w:p>
    <w:p w:rsidR="00334ABB" w:rsidRPr="000436D7" w:rsidRDefault="00334ABB" w:rsidP="000436D7">
      <w:pPr>
        <w:pStyle w:val="a8"/>
      </w:pPr>
      <w:r w:rsidRPr="000436D7">
        <w:t>3.</w:t>
      </w:r>
      <w:r w:rsidR="000436D7">
        <w:t xml:space="preserve"> </w:t>
      </w:r>
      <w:r w:rsidRPr="000436D7">
        <w:t>Добавленная стоимость услуг внешней торговли, которые во многих случаях можно получить</w:t>
      </w:r>
      <w:r w:rsidR="000436D7">
        <w:t xml:space="preserve"> </w:t>
      </w:r>
      <w:r w:rsidRPr="000436D7">
        <w:t>только на федеральном уровне;</w:t>
      </w:r>
    </w:p>
    <w:p w:rsidR="00334ABB" w:rsidRPr="000436D7" w:rsidRDefault="00334ABB" w:rsidP="000436D7">
      <w:pPr>
        <w:pStyle w:val="a8"/>
      </w:pPr>
      <w:r w:rsidRPr="000436D7">
        <w:t>4.</w:t>
      </w:r>
      <w:r w:rsidR="000436D7">
        <w:t xml:space="preserve"> </w:t>
      </w:r>
      <w:r w:rsidRPr="000436D7">
        <w:t>Часть налогов, в частности- (налоги на импорт и экспорт), которые невозможно учесть на региональном уровне.</w:t>
      </w:r>
    </w:p>
    <w:p w:rsidR="00334ABB" w:rsidRPr="000436D7" w:rsidRDefault="00334ABB" w:rsidP="000436D7">
      <w:pPr>
        <w:pStyle w:val="a8"/>
      </w:pPr>
      <w:r w:rsidRPr="000436D7">
        <w:t>Что касается первого пункта, то концептуально учет этих услуг должен осуществляться по месту их производства (оказания), а их величина должна включаться в объем ВРП соответствующего региона. Объем этих коллективных услуг определяется в размере соответствующих расходов государственного бюджета, отражаемых в отчете об исполнении федерального бюджета. Все расходы федерального бюджета в региональном разрезе должны</w:t>
      </w:r>
      <w:r w:rsidR="000436D7">
        <w:t xml:space="preserve"> </w:t>
      </w:r>
      <w:r w:rsidRPr="000436D7">
        <w:t>учитываться и отражаться системой региональных казначейств в соответствии с действующей единой бюджетной классификацией. Но до сих пор продолжает сохраняться практика учета некоторых расходов федерального бюджета в целом по стране без разбивки по отдельным регионам, что обусловлено, в основном, невозможностью определить, к какому конкретно региону можно отнести осуществляемые расходы (например, расходы бюджета на международное сотрудничество, обслуживание государственного долга и т.д.), а также сохраняющимися недостатками финансового учета или некоторыми политическими соображениями (расходы на оборону, органы внутренних дел и т.д.). Таким образом, наличие проблем, связанных с распределением по регионам страны части государственных расходов, а также с преодолением недостатков регионального учета (неполноты отражения данных в отчетах казначейств) заставляют в настоящее время отказаться от их учета на региональном уровне.</w:t>
      </w:r>
    </w:p>
    <w:p w:rsidR="00334ABB" w:rsidRPr="000436D7" w:rsidRDefault="00334ABB" w:rsidP="000436D7">
      <w:pPr>
        <w:pStyle w:val="a8"/>
      </w:pPr>
      <w:r w:rsidRPr="000436D7">
        <w:t>Кроме того, необходимо учитывать еще ряд позиций, определяющих расхождение между валовым внутренним продуктом в целом и суммой валовых региональных продуктов по всем территориям. К их числу в первую очередь относятся показатели, отражающие финансовое и внешнеторговое посредничество.</w:t>
      </w:r>
    </w:p>
    <w:p w:rsidR="000436D7" w:rsidRDefault="00334ABB" w:rsidP="000436D7">
      <w:pPr>
        <w:pStyle w:val="a8"/>
      </w:pPr>
      <w:r w:rsidRPr="000436D7">
        <w:t>Производство услуг финансовых посредников в современных условиях весьма затруднительно корректно учесть по регионам. В силу специфики банковской деятельности проблематично привязать ее объем к одному региону, где зарегистрирован банк. Банк может быть зарегистрирован, например, в Москве или иметь здесь только филиал, ведущий, как правило, большой объем операций, но при этом московский банк или московский филиал провинциального банка сегодня реально может обеспечить финансовое посредничество практически на всей территории России. В результате территориальные органы статистики практически не располагают данными для того, чтобы точно оценить производство финансовых услуг на территории региона.</w:t>
      </w:r>
    </w:p>
    <w:p w:rsidR="00334ABB" w:rsidRPr="000436D7" w:rsidRDefault="00334ABB" w:rsidP="000436D7">
      <w:pPr>
        <w:pStyle w:val="a8"/>
      </w:pPr>
      <w:r w:rsidRPr="000436D7">
        <w:t>Другой путь - оценить этот объем в целом по России и затем расчетно распределить его по регионам. Но этот путь, во-первых, требует наличия существенно более подробной и надежной информации для проведения сводного расчета, а во-вторых, надо решить вопрос, пропорционально какому реально существующему показателю можно было бы достоверно распределить эти услуги и, соответственно, добавленную стоимость банков по отдельным регионам.</w:t>
      </w:r>
    </w:p>
    <w:p w:rsidR="00334ABB" w:rsidRPr="000436D7" w:rsidRDefault="00334ABB" w:rsidP="000436D7">
      <w:pPr>
        <w:pStyle w:val="a8"/>
      </w:pPr>
      <w:r w:rsidRPr="000436D7">
        <w:t>Такой элемент расчета ВВП, как «косвенно измеряемые услуги финансовых посредников», также не представляется возможным распределить по отдельным территориям. Как известно, по методологии СНС стоимость этих услуг включается в промежуточное потребление их получателей. Но вопрос отнесения стоимости услуг финансовых посредников на промежуточное потребление конкретных потребителей этих услуг до настоящего времени не решен даже теоретически, их объем измеряется косвенно в целом и, соответственно, не распределяется ни по отраслям, ни по территориям.</w:t>
      </w:r>
    </w:p>
    <w:p w:rsidR="00334ABB" w:rsidRPr="000436D7" w:rsidRDefault="00334ABB" w:rsidP="000436D7">
      <w:pPr>
        <w:pStyle w:val="a8"/>
      </w:pPr>
      <w:r w:rsidRPr="000436D7">
        <w:t>В настоящее время большую проблему в региональных расчетах представляет учет межрегионального обмена товарами и услугами, что и обуславливает невозможность осуществления учета добавленной стоимости внешней торговли для региона с удовлетворительной степенью достоверности.</w:t>
      </w:r>
    </w:p>
    <w:p w:rsidR="00334ABB" w:rsidRPr="000436D7" w:rsidRDefault="00334ABB" w:rsidP="000436D7">
      <w:pPr>
        <w:pStyle w:val="a8"/>
      </w:pPr>
      <w:r w:rsidRPr="000436D7">
        <w:t>Очевидным является и то, что объем чистых налогов на импорт в существующих условиях можно оценить только в целом по экономике без распределения по регионам. Практически невозможно определить территориальную структуру ни налогов, ни субсидий по импорту, поскольку отсутствует информация о территориальном распределении самого импорта товаров.</w:t>
      </w:r>
    </w:p>
    <w:p w:rsidR="00334ABB" w:rsidRPr="000436D7" w:rsidRDefault="00334ABB" w:rsidP="000436D7">
      <w:pPr>
        <w:pStyle w:val="a8"/>
      </w:pPr>
      <w:r w:rsidRPr="000436D7">
        <w:t>Не меньшие проблемы связаны с региональным учетом чистых налогов на продукты. Они обусловлены недостаточностью информации в бюджете. В частности, для расчета чистых налогов по регионам необходимо представлять региональное распределение субсидий на продукты, выплачиваемых из федерального бюджета. В полном объеме таких данных нет не только в региональной статистике, но и на федеральном уровне, так как определенная часть субсидий на продукты распределяется Минфином России не в регионы, а передается министерствам и ведомствам на развитие соответствующей отрасли и только затем через ведомственное распределение попадает на предприятия. Проследить весь путь таких субсидий до регионов практически невозможно, поэтому для определенной части чистых налогов на продукты удается сделать только общую оценку по экономике в целом.</w:t>
      </w:r>
    </w:p>
    <w:p w:rsidR="00334ABB" w:rsidRPr="000436D7" w:rsidRDefault="00334ABB" w:rsidP="000436D7">
      <w:pPr>
        <w:pStyle w:val="a8"/>
      </w:pPr>
      <w:r w:rsidRPr="000436D7">
        <w:t>Таким образом, в силу ряда методологических и организационных причин ряд важных позиций ВВП может быть рассчитан только на федеральном уровне для экономики в целом и сумма ВРП по всей территории России объективно меньше, чем ВВП. Объективно обоснованное расхождение между ВВП и ВРП составило в 2002 году 12,6 процентов.</w:t>
      </w:r>
    </w:p>
    <w:p w:rsidR="000436D7" w:rsidRDefault="00334ABB" w:rsidP="000436D7">
      <w:pPr>
        <w:pStyle w:val="a8"/>
      </w:pPr>
      <w:r w:rsidRPr="000436D7">
        <w:t>Показатель ВРП как основной сводный показатель предусматривает согласование результирующих данных по всем отраслям экономики.</w:t>
      </w:r>
    </w:p>
    <w:p w:rsidR="00334ABB" w:rsidRPr="000436D7" w:rsidRDefault="00334ABB" w:rsidP="000436D7">
      <w:pPr>
        <w:pStyle w:val="a8"/>
      </w:pPr>
      <w:r w:rsidRPr="000436D7">
        <w:t>Расчет ВРП проводится в несколько этапов. На первом этапе осуществляется оценка его объема территориальными органами государственной статистики на базе годовых статистических отчетов предприятий, отчетов об исполнении бюджетов и другой имеющейся информации. Вторая оценка выполняется Госкомстатом России после проверки расчетов на федеральном уровне и согласования данных по ВРП и ВВП. Взаимоувязка абсолютного объема и темпа роста (снижения) совокупного ВРП с данными по валовому внутреннему продукту России является важнейшим условием формирования этого показателя.</w:t>
      </w:r>
    </w:p>
    <w:p w:rsidR="00334ABB" w:rsidRPr="000436D7" w:rsidRDefault="00334ABB" w:rsidP="000436D7">
      <w:pPr>
        <w:pStyle w:val="a8"/>
      </w:pPr>
      <w:r w:rsidRPr="000436D7">
        <w:t>Проверка и анализ показателей выпуска, промежуточного потребления и добавленной стоимости в фактических ценах, и в ценах предыдущего года, проводимая ФСГС, выявляет существенное количество ошибок, допущенных территориальными органами государственной статистики. Кроме того, анализ качества исходной информации, необходимой для выполнения расчетов добавленной стоимости отраслей экономики выявляет большое количество ошибок и обуславливает необходимость внесения изменений в методологию расчетов отдельных отраслей экономики.</w:t>
      </w:r>
      <w:r w:rsidR="000436D7">
        <w:t xml:space="preserve"> </w:t>
      </w:r>
      <w:r w:rsidRPr="000436D7">
        <w:t>При существующей организации расчетов, когда распределить валовой внутренний продукт по территориям Российской Федерации полностью невозможно, расчет валового регионального продукта носит оценочный характер. ВВП по России в целом рассчитывается тремя методами и предполагает согласно Регламенту разработки и представления данных по валовому внутреннему продукту 4 этапа уточнений, последний из которых предполагает внесение корректировок, вызванных уточнениями при разработке межотраслевого баланса. На региональном уровне порядок выпуска расчетов ВРП во взаимоувязке с межотраслевым балансом осуществить не представляется возможным, что обуславливает наличие определенных погрешностей при формировании итогов ВРП.</w:t>
      </w:r>
    </w:p>
    <w:p w:rsidR="00334ABB" w:rsidRPr="000436D7" w:rsidRDefault="00334ABB" w:rsidP="000436D7">
      <w:pPr>
        <w:pStyle w:val="a8"/>
      </w:pPr>
      <w:r w:rsidRPr="000436D7">
        <w:t>В Госкомстате России годовые расчеты ВРП координирует Управление национальных счетов. Оно совместно с отраслевыми Управлениями осуществляет разработку методологии расчетов ДС отраслей экономики. Расчет ДС отраслей, не находящихся в ведении отдельных структурных подразделений осуществляет Управление национальных счетов.</w:t>
      </w:r>
    </w:p>
    <w:p w:rsidR="00334ABB" w:rsidRPr="000436D7" w:rsidRDefault="00334ABB" w:rsidP="000436D7">
      <w:pPr>
        <w:pStyle w:val="a8"/>
      </w:pPr>
      <w:r w:rsidRPr="000436D7">
        <w:t>Сбор и обработка расчетов осуществляется на ГМЦ с помощью программных средств. При этом была обеспечена совместимость программных средств, используемых ГМЦ и центральным аппаратом ГКС и в регионах. По расчету ДС ряда отраслей созданы комплексы электронной обработки данных. Макеты представляют собой электронные таблицы, шаблоны, в которые вводится информация и автоматически получается результат.</w:t>
      </w:r>
    </w:p>
    <w:p w:rsidR="00334ABB" w:rsidRPr="000436D7" w:rsidRDefault="00334ABB" w:rsidP="000436D7">
      <w:pPr>
        <w:pStyle w:val="a8"/>
      </w:pPr>
      <w:r w:rsidRPr="000436D7">
        <w:t>После осуществления обработки данных специалисты Госкомстата России обобщают результаты расчетов, увязывают их с соответствующими показателями, рассчитанными на федеральном уровне. На данном этапе мы уточняем и приводим в методологическое соответствие с расчетами текущего года расчеты базового периода. Анализ качества исходной информации, необходимой для выполнения расчетов ДС отраслей экономики, выявляет отдельные ошибки и обуславливает необходимость изменения методологии расчетов по некоторым отраслям счета производства.</w:t>
      </w:r>
    </w:p>
    <w:p w:rsidR="00334ABB" w:rsidRPr="000436D7" w:rsidRDefault="00334ABB" w:rsidP="000436D7">
      <w:pPr>
        <w:pStyle w:val="a8"/>
      </w:pPr>
      <w:r w:rsidRPr="000436D7">
        <w:t>После окончания расчетов данные направляются в ТОГС для согласования. В течение двух недель ТОГС предоставляется возможность внести необходимые корректировки, аргументируя их обоснованность перед Госкомстатом России. По истечении этого времени правки не принимаются и показатели принимают статус утвержденных.</w:t>
      </w:r>
    </w:p>
    <w:p w:rsidR="00334ABB" w:rsidRPr="000436D7" w:rsidRDefault="00334ABB" w:rsidP="000436D7">
      <w:pPr>
        <w:pStyle w:val="a8"/>
      </w:pPr>
      <w:r w:rsidRPr="000436D7">
        <w:t>Необходимость ответственного отношения к расчетам ВРП вызвано важностью данного показателю, так как в настоящее время ВРП используется в качестве основного агрегата для распределения средств Фонда Финансовой поддержки субъектов РФ. На основе этого показателя осуществляется расчет валовых налоговых ресурсов (ВНР) (после вычленения ЗАТО, умножения на индекс цен, корректировки по факту сбора налогов).</w:t>
      </w:r>
    </w:p>
    <w:p w:rsidR="00334ABB" w:rsidRPr="000436D7" w:rsidRDefault="00334ABB" w:rsidP="000436D7">
      <w:pPr>
        <w:pStyle w:val="a8"/>
      </w:pPr>
      <w:r w:rsidRPr="000436D7">
        <w:t>Все вышеуказанные работы осуществляются в годовом режиме. Периодичность разработки и представления данных по ВРП закреплены в Регламенте, принятым Госкомстатом России, Министерством экономики России и Министерством финансов России.</w:t>
      </w:r>
    </w:p>
    <w:p w:rsidR="000436D7" w:rsidRDefault="00334ABB" w:rsidP="000436D7">
      <w:pPr>
        <w:pStyle w:val="a8"/>
      </w:pPr>
      <w:r w:rsidRPr="000436D7">
        <w:t>Для наблюдения внутригодовой динамики развития экономики региона предусмотрен расчет темпа изменения объемов производства базовых отраслей экономики (промышленность, сельское хозяйство, строительство, розничная торговля и общественное питание, транспорт), которые в структуре производства регионов составляют от 60% до 80% .</w:t>
      </w:r>
    </w:p>
    <w:p w:rsidR="000436D7" w:rsidRDefault="00334ABB" w:rsidP="000436D7">
      <w:pPr>
        <w:pStyle w:val="a8"/>
      </w:pPr>
      <w:r w:rsidRPr="000436D7">
        <w:t>Наибольшее значение в промышленности Приволжского региона имеют многоотраслевое высокоразвитое машиностроение и нефтегазохимический комплекс. Лидером агропромышленного комплекса округа является Саратовская область. По объёмам валового производства животноводческой продукции среди регионов Приволжского федерального округа Саратовская область занимает третье место по производству молока и мяса. Национальный проект развития АПК способен снять с бизнеса часть инвестиционных рисков, традиционно высоких в сельском хозяйстве. Важной тенденцией также является и укрупнение производственных комплексов – образуются новые агрохолдинги, включающие в себя не только производство, но и комплексы по переработки продукции, производству кормов, причём высокая доля зерна в составе кормов и высокие цены на него приводят к привлечению агрохолдингов в рынок зерна.</w:t>
      </w:r>
    </w:p>
    <w:p w:rsidR="000436D7" w:rsidRDefault="00334ABB" w:rsidP="000436D7">
      <w:pPr>
        <w:pStyle w:val="a8"/>
      </w:pPr>
      <w:r w:rsidRPr="000436D7">
        <w:t>В состав Сибирского федерального округа входят практически все регионы Западно</w:t>
      </w:r>
      <w:r w:rsidR="00B247CA">
        <w:t>-</w:t>
      </w:r>
      <w:r w:rsidRPr="000436D7">
        <w:t>Сибирского и Восточно</w:t>
      </w:r>
      <w:r w:rsidR="00B247CA">
        <w:t>-</w:t>
      </w:r>
      <w:r w:rsidRPr="000436D7">
        <w:t>Сибирского экономического районов за исключением Тюменской области. Сибирский федеральный округ знаменит твёрдыми полезными ископаемыми. Другой экономический «конёк» региона – освоение территорий, находящихся в зоне БАМа. На этом участке есть золото, редкие металлы, медь, уголь. Суммарная инвестиционная ёмкость этих проектов составляет 7-10 млрд долларов.</w:t>
      </w:r>
    </w:p>
    <w:p w:rsidR="000436D7" w:rsidRDefault="00334ABB" w:rsidP="000436D7">
      <w:pPr>
        <w:pStyle w:val="a8"/>
      </w:pPr>
      <w:r w:rsidRPr="000436D7">
        <w:t>В состав Уральского федерального округа входят четыре области: Курганская, Свердловская, Челябинская и Тюменская с Ханты – Мансийским и Ямало-Ненецким автономными округами. Урал – своеобразный экономический район в составе России.</w:t>
      </w:r>
    </w:p>
    <w:p w:rsidR="000436D7" w:rsidRDefault="00334ABB" w:rsidP="000436D7">
      <w:pPr>
        <w:pStyle w:val="a8"/>
      </w:pPr>
      <w:r w:rsidRPr="000436D7">
        <w:t>Уральский федеральный округ является самым богатым. Здесь сосредоточено около 27%</w:t>
      </w:r>
      <w:r w:rsidR="000436D7">
        <w:t xml:space="preserve"> </w:t>
      </w:r>
      <w:r w:rsidRPr="000436D7">
        <w:t>марганцевых руд, крупные запасы серебра, золота, железных руд. Безусловно, лидером в экономике региона является газ</w:t>
      </w:r>
      <w:r w:rsidR="000436D7">
        <w:t xml:space="preserve"> </w:t>
      </w:r>
      <w:r w:rsidRPr="000436D7">
        <w:t>92%.</w:t>
      </w:r>
    </w:p>
    <w:p w:rsidR="000436D7" w:rsidRDefault="00334ABB" w:rsidP="000436D7">
      <w:pPr>
        <w:pStyle w:val="a8"/>
      </w:pPr>
      <w:r w:rsidRPr="000436D7">
        <w:t>Основой экономического развития Свердловской области за три последних века были природные богатства. Сельское хозяйство работает на внутренний рынок с одной стороны, удовлетворение потребностей населения промышленных центров, с другой чрезвычайно развито индивидуальное садовничество и огородничество. В посевах преобладают зерновые и кормовые; животноводчество: молочно – мясное, свиноводство, птицеводство.</w:t>
      </w:r>
    </w:p>
    <w:p w:rsidR="000436D7" w:rsidRDefault="00334ABB" w:rsidP="000436D7">
      <w:pPr>
        <w:pStyle w:val="a8"/>
      </w:pPr>
      <w:r w:rsidRPr="000436D7">
        <w:t>В экономическом отношении Тюменская область – это один из главных регионов – доноров федерального бюджета. Источником экономического могущества региона служат запасы углеводородного топлива мирового значения основного стратегического и экспортного сырья России.</w:t>
      </w:r>
    </w:p>
    <w:p w:rsidR="000436D7" w:rsidRDefault="00334ABB" w:rsidP="000436D7">
      <w:pPr>
        <w:pStyle w:val="a8"/>
      </w:pPr>
      <w:r w:rsidRPr="000436D7">
        <w:t>Структура промышленного производства Ханты – Мансийского автономного округа</w:t>
      </w:r>
      <w:r w:rsidR="000436D7">
        <w:t xml:space="preserve"> </w:t>
      </w:r>
      <w:r w:rsidRPr="000436D7">
        <w:t>весьма своеобразна: 85% всего объёма продукции приходится на топливную индустрию, 12% на электроэнергетику. Крупнейшие промышленные центры: Сургут, Нижневартовск, Нефтеюганск, Мегион, Лангепас, Урай – это центры нефтедобычи; Берёзово – центр газодобычи.</w:t>
      </w:r>
    </w:p>
    <w:p w:rsidR="000436D7" w:rsidRDefault="00334ABB" w:rsidP="000436D7">
      <w:pPr>
        <w:pStyle w:val="a8"/>
      </w:pPr>
      <w:r w:rsidRPr="000436D7">
        <w:t>Почти 90%</w:t>
      </w:r>
      <w:r w:rsidR="000436D7">
        <w:t xml:space="preserve"> </w:t>
      </w:r>
      <w:r w:rsidRPr="000436D7">
        <w:t>промышленности Ямало – Ненецкого автономного округа приходится на топливную отрасль. Сельское хозяйство носит примитивный характер. Большое значение имеет рыболовство и пушной промысел со звероводством.</w:t>
      </w:r>
    </w:p>
    <w:p w:rsidR="000436D7" w:rsidRDefault="00334ABB" w:rsidP="000436D7">
      <w:pPr>
        <w:pStyle w:val="a8"/>
      </w:pPr>
      <w:r w:rsidRPr="000436D7">
        <w:t>По объёму товарной продукции Челябинская область входит в «первую» десятку регионов. В структуре промышленной продукции доминируют отрасли тяжёлой индустрии: чёрная металлургия; машиностроение и металлообработка; цветная металлургия; электроэнергетика.</w:t>
      </w:r>
      <w:r w:rsidR="000436D7">
        <w:t xml:space="preserve"> </w:t>
      </w:r>
      <w:r w:rsidRPr="000436D7">
        <w:t>Область входит в «первую» десятку по птицеводству, в «первую» десятку по сбору зерна, выработке мяса и по валовой продукции аграрного сектора.</w:t>
      </w:r>
    </w:p>
    <w:p w:rsidR="000436D7" w:rsidRDefault="00334ABB" w:rsidP="000436D7">
      <w:pPr>
        <w:pStyle w:val="a8"/>
      </w:pPr>
      <w:r w:rsidRPr="000436D7">
        <w:t>Дальневосточный федеральный округ – это самый крупный округ России. Он занимает 36% территории страны. Доля населения всего 5%. Освоение Россией Дальнего Востока началось в 50-х</w:t>
      </w:r>
      <w:r w:rsidR="000436D7">
        <w:t xml:space="preserve"> </w:t>
      </w:r>
      <w:r w:rsidRPr="000436D7">
        <w:t>гг. 19 столетия, примерно в то же время, что и районов Дальнего Запада США.</w:t>
      </w:r>
    </w:p>
    <w:p w:rsidR="0083565D" w:rsidRPr="000436D7" w:rsidRDefault="0083565D" w:rsidP="000436D7">
      <w:pPr>
        <w:pStyle w:val="a8"/>
      </w:pPr>
    </w:p>
    <w:p w:rsidR="00334ABB" w:rsidRPr="000436D7" w:rsidRDefault="00B247CA" w:rsidP="000436D7">
      <w:pPr>
        <w:pStyle w:val="a8"/>
      </w:pPr>
      <w:r>
        <w:br w:type="page"/>
      </w:r>
      <w:r w:rsidR="00334ABB" w:rsidRPr="000436D7">
        <w:t>2 Статистическая сводка и группировка валового регионального продукта федеральных округов РФ</w:t>
      </w:r>
    </w:p>
    <w:p w:rsidR="000436D7" w:rsidRDefault="000436D7" w:rsidP="000436D7">
      <w:pPr>
        <w:pStyle w:val="a8"/>
      </w:pPr>
    </w:p>
    <w:p w:rsidR="00334ABB" w:rsidRPr="000436D7" w:rsidRDefault="00334ABB" w:rsidP="000436D7">
      <w:pPr>
        <w:pStyle w:val="a8"/>
      </w:pPr>
      <w:r w:rsidRPr="000436D7">
        <w:t>Группировкой называется разделение изучаемого общественного явления на одинарные в качественном отношении группы по ряду существенных признаков.</w:t>
      </w:r>
    </w:p>
    <w:p w:rsidR="00334ABB" w:rsidRPr="000436D7" w:rsidRDefault="00334ABB" w:rsidP="000436D7">
      <w:pPr>
        <w:pStyle w:val="a8"/>
      </w:pPr>
    </w:p>
    <w:p w:rsidR="00334ABB" w:rsidRPr="000436D7" w:rsidRDefault="00334ABB" w:rsidP="000436D7">
      <w:pPr>
        <w:pStyle w:val="a8"/>
      </w:pPr>
      <w:r w:rsidRPr="000436D7">
        <w:t>Таблица 1 Исходные данные по 39 регионам РФ в 2005г.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701"/>
        <w:gridCol w:w="1276"/>
        <w:gridCol w:w="1701"/>
        <w:gridCol w:w="1701"/>
      </w:tblGrid>
      <w:tr w:rsidR="002A27BA" w:rsidRPr="00247B1B" w:rsidTr="00247B1B">
        <w:tc>
          <w:tcPr>
            <w:tcW w:w="2693" w:type="dxa"/>
            <w:shd w:val="clear" w:color="auto" w:fill="auto"/>
          </w:tcPr>
          <w:p w:rsidR="002A27BA" w:rsidRPr="000436D7" w:rsidRDefault="002A27BA" w:rsidP="002A27BA">
            <w:pPr>
              <w:pStyle w:val="a9"/>
            </w:pPr>
            <w:r w:rsidRPr="000436D7">
              <w:t>Наименование региона</w:t>
            </w:r>
          </w:p>
        </w:tc>
        <w:tc>
          <w:tcPr>
            <w:tcW w:w="1701" w:type="dxa"/>
            <w:shd w:val="clear" w:color="auto" w:fill="auto"/>
          </w:tcPr>
          <w:p w:rsidR="002A27BA" w:rsidRPr="000436D7" w:rsidRDefault="002A27BA" w:rsidP="002A27BA">
            <w:pPr>
              <w:pStyle w:val="a9"/>
            </w:pPr>
            <w:r w:rsidRPr="000436D7">
              <w:t>валовой регион,</w:t>
            </w:r>
            <w:r>
              <w:t xml:space="preserve"> </w:t>
            </w:r>
            <w:r w:rsidRPr="000436D7">
              <w:t>продукт, тыс</w:t>
            </w:r>
            <w:r>
              <w:t>.</w:t>
            </w:r>
            <w:r w:rsidRPr="000436D7">
              <w:t>/руб</w:t>
            </w:r>
            <w:r>
              <w:t>.</w:t>
            </w:r>
          </w:p>
        </w:tc>
        <w:tc>
          <w:tcPr>
            <w:tcW w:w="1276" w:type="dxa"/>
            <w:shd w:val="clear" w:color="auto" w:fill="auto"/>
          </w:tcPr>
          <w:p w:rsidR="002A27BA" w:rsidRPr="000436D7" w:rsidRDefault="002A27BA" w:rsidP="002A27BA">
            <w:pPr>
              <w:pStyle w:val="a9"/>
            </w:pPr>
            <w:r w:rsidRPr="000436D7">
              <w:t>занятые в экономике, тыс</w:t>
            </w:r>
            <w:r>
              <w:t>.</w:t>
            </w:r>
            <w:r w:rsidRPr="000436D7">
              <w:t>/чел</w:t>
            </w:r>
          </w:p>
        </w:tc>
        <w:tc>
          <w:tcPr>
            <w:tcW w:w="1701" w:type="dxa"/>
            <w:shd w:val="clear" w:color="auto" w:fill="auto"/>
          </w:tcPr>
          <w:p w:rsidR="002A27BA" w:rsidRPr="000436D7" w:rsidRDefault="002A27BA" w:rsidP="002A27BA">
            <w:pPr>
              <w:pStyle w:val="a9"/>
            </w:pPr>
            <w:r w:rsidRPr="000436D7">
              <w:t>средн.</w:t>
            </w:r>
            <w:r>
              <w:t xml:space="preserve"> </w:t>
            </w:r>
            <w:r w:rsidRPr="000436D7">
              <w:t>год.</w:t>
            </w:r>
            <w:r>
              <w:t xml:space="preserve"> </w:t>
            </w:r>
            <w:r w:rsidRPr="000436D7">
              <w:t>числ.</w:t>
            </w:r>
            <w:r>
              <w:t xml:space="preserve"> </w:t>
            </w:r>
            <w:r w:rsidRPr="000436D7">
              <w:t>населения, тыс</w:t>
            </w:r>
            <w:r>
              <w:t>.</w:t>
            </w:r>
            <w:r w:rsidRPr="000436D7">
              <w:t>/чел</w:t>
            </w:r>
            <w:r>
              <w:t>.</w:t>
            </w:r>
          </w:p>
        </w:tc>
        <w:tc>
          <w:tcPr>
            <w:tcW w:w="1701" w:type="dxa"/>
            <w:shd w:val="clear" w:color="auto" w:fill="auto"/>
          </w:tcPr>
          <w:p w:rsidR="002A27BA" w:rsidRPr="000436D7" w:rsidRDefault="002A27BA" w:rsidP="002A27BA">
            <w:pPr>
              <w:pStyle w:val="a9"/>
            </w:pPr>
            <w:r w:rsidRPr="000436D7">
              <w:t>ст-ть основных фондов, млн.</w:t>
            </w:r>
            <w:r>
              <w:t xml:space="preserve"> </w:t>
            </w:r>
            <w:r w:rsidRPr="000436D7">
              <w:t>руб</w:t>
            </w:r>
            <w:r>
              <w:t>.</w:t>
            </w:r>
          </w:p>
        </w:tc>
      </w:tr>
      <w:tr w:rsidR="002A27BA" w:rsidRPr="00247B1B" w:rsidTr="00247B1B">
        <w:trPr>
          <w:trHeight w:val="327"/>
        </w:trPr>
        <w:tc>
          <w:tcPr>
            <w:tcW w:w="2693" w:type="dxa"/>
            <w:shd w:val="clear" w:color="auto" w:fill="auto"/>
          </w:tcPr>
          <w:p w:rsidR="002A27BA" w:rsidRPr="000436D7" w:rsidRDefault="002A27BA" w:rsidP="002A27BA">
            <w:pPr>
              <w:pStyle w:val="a9"/>
            </w:pPr>
            <w:r w:rsidRPr="000436D7">
              <w:t>Республика Башкортостан</w:t>
            </w:r>
          </w:p>
        </w:tc>
        <w:tc>
          <w:tcPr>
            <w:tcW w:w="1701" w:type="dxa"/>
            <w:shd w:val="clear" w:color="auto" w:fill="auto"/>
          </w:tcPr>
          <w:p w:rsidR="002A27BA" w:rsidRPr="000436D7" w:rsidRDefault="002A27BA" w:rsidP="002A27BA">
            <w:pPr>
              <w:pStyle w:val="a9"/>
            </w:pPr>
            <w:r w:rsidRPr="000436D7">
              <w:t>381646,5</w:t>
            </w:r>
          </w:p>
        </w:tc>
        <w:tc>
          <w:tcPr>
            <w:tcW w:w="1276" w:type="dxa"/>
            <w:shd w:val="clear" w:color="auto" w:fill="auto"/>
          </w:tcPr>
          <w:p w:rsidR="002A27BA" w:rsidRPr="000436D7" w:rsidRDefault="002A27BA" w:rsidP="002A27BA">
            <w:pPr>
              <w:pStyle w:val="a9"/>
            </w:pPr>
            <w:r w:rsidRPr="000436D7">
              <w:t>1797,6</w:t>
            </w:r>
          </w:p>
        </w:tc>
        <w:tc>
          <w:tcPr>
            <w:tcW w:w="1701" w:type="dxa"/>
            <w:shd w:val="clear" w:color="auto" w:fill="auto"/>
          </w:tcPr>
          <w:p w:rsidR="002A27BA" w:rsidRPr="000436D7" w:rsidRDefault="002A27BA" w:rsidP="002A27BA">
            <w:pPr>
              <w:pStyle w:val="a9"/>
            </w:pPr>
            <w:r w:rsidRPr="000436D7">
              <w:t>4071,1</w:t>
            </w:r>
          </w:p>
        </w:tc>
        <w:tc>
          <w:tcPr>
            <w:tcW w:w="1701" w:type="dxa"/>
            <w:shd w:val="clear" w:color="auto" w:fill="auto"/>
          </w:tcPr>
          <w:p w:rsidR="002A27BA" w:rsidRPr="000436D7" w:rsidRDefault="002A27BA" w:rsidP="002A27BA">
            <w:pPr>
              <w:pStyle w:val="a9"/>
            </w:pPr>
            <w:r w:rsidRPr="000436D7">
              <w:t>868425</w:t>
            </w:r>
          </w:p>
        </w:tc>
      </w:tr>
      <w:tr w:rsidR="002A27BA" w:rsidRPr="00247B1B" w:rsidTr="00247B1B">
        <w:trPr>
          <w:trHeight w:val="286"/>
        </w:trPr>
        <w:tc>
          <w:tcPr>
            <w:tcW w:w="2693" w:type="dxa"/>
            <w:shd w:val="clear" w:color="auto" w:fill="auto"/>
          </w:tcPr>
          <w:p w:rsidR="002A27BA" w:rsidRPr="000436D7" w:rsidRDefault="002A27BA" w:rsidP="002A27BA">
            <w:pPr>
              <w:pStyle w:val="a9"/>
            </w:pPr>
            <w:r w:rsidRPr="000436D7">
              <w:t>Республика Марий Эл</w:t>
            </w:r>
          </w:p>
        </w:tc>
        <w:tc>
          <w:tcPr>
            <w:tcW w:w="1701" w:type="dxa"/>
            <w:shd w:val="clear" w:color="auto" w:fill="auto"/>
          </w:tcPr>
          <w:p w:rsidR="002A27BA" w:rsidRPr="000436D7" w:rsidRDefault="002A27BA" w:rsidP="002A27BA">
            <w:pPr>
              <w:pStyle w:val="a9"/>
            </w:pPr>
            <w:r w:rsidRPr="000436D7">
              <w:t>33350,7</w:t>
            </w:r>
          </w:p>
        </w:tc>
        <w:tc>
          <w:tcPr>
            <w:tcW w:w="1276" w:type="dxa"/>
            <w:shd w:val="clear" w:color="auto" w:fill="auto"/>
          </w:tcPr>
          <w:p w:rsidR="002A27BA" w:rsidRPr="000436D7" w:rsidRDefault="002A27BA" w:rsidP="002A27BA">
            <w:pPr>
              <w:pStyle w:val="a9"/>
            </w:pPr>
            <w:r w:rsidRPr="000436D7">
              <w:t>334,4</w:t>
            </w:r>
          </w:p>
        </w:tc>
        <w:tc>
          <w:tcPr>
            <w:tcW w:w="1701" w:type="dxa"/>
            <w:shd w:val="clear" w:color="auto" w:fill="auto"/>
          </w:tcPr>
          <w:p w:rsidR="002A27BA" w:rsidRPr="000436D7" w:rsidRDefault="002A27BA" w:rsidP="002A27BA">
            <w:pPr>
              <w:pStyle w:val="a9"/>
            </w:pPr>
            <w:r w:rsidRPr="000436D7">
              <w:t>714,2</w:t>
            </w:r>
          </w:p>
        </w:tc>
        <w:tc>
          <w:tcPr>
            <w:tcW w:w="1701" w:type="dxa"/>
            <w:shd w:val="clear" w:color="auto" w:fill="auto"/>
          </w:tcPr>
          <w:p w:rsidR="002A27BA" w:rsidRPr="000436D7" w:rsidRDefault="002A27BA" w:rsidP="002A27BA">
            <w:pPr>
              <w:pStyle w:val="a9"/>
            </w:pPr>
            <w:r w:rsidRPr="000436D7">
              <w:t>133723</w:t>
            </w:r>
          </w:p>
        </w:tc>
      </w:tr>
      <w:tr w:rsidR="002A27BA" w:rsidRPr="00247B1B" w:rsidTr="00247B1B">
        <w:trPr>
          <w:trHeight w:val="348"/>
        </w:trPr>
        <w:tc>
          <w:tcPr>
            <w:tcW w:w="2693" w:type="dxa"/>
            <w:shd w:val="clear" w:color="auto" w:fill="auto"/>
          </w:tcPr>
          <w:p w:rsidR="002A27BA" w:rsidRPr="000436D7" w:rsidRDefault="002A27BA" w:rsidP="002A27BA">
            <w:pPr>
              <w:pStyle w:val="a9"/>
            </w:pPr>
            <w:r w:rsidRPr="000436D7">
              <w:t>Республика Мордовия</w:t>
            </w:r>
          </w:p>
        </w:tc>
        <w:tc>
          <w:tcPr>
            <w:tcW w:w="1701" w:type="dxa"/>
            <w:shd w:val="clear" w:color="auto" w:fill="auto"/>
          </w:tcPr>
          <w:p w:rsidR="002A27BA" w:rsidRPr="000436D7" w:rsidRDefault="002A27BA" w:rsidP="002A27BA">
            <w:pPr>
              <w:pStyle w:val="a9"/>
            </w:pPr>
            <w:r w:rsidRPr="000436D7">
              <w:t>44267</w:t>
            </w:r>
          </w:p>
        </w:tc>
        <w:tc>
          <w:tcPr>
            <w:tcW w:w="1276" w:type="dxa"/>
            <w:shd w:val="clear" w:color="auto" w:fill="auto"/>
          </w:tcPr>
          <w:p w:rsidR="002A27BA" w:rsidRPr="000436D7" w:rsidRDefault="002A27BA" w:rsidP="002A27BA">
            <w:pPr>
              <w:pStyle w:val="a9"/>
            </w:pPr>
            <w:r w:rsidRPr="000436D7">
              <w:t>399,1</w:t>
            </w:r>
          </w:p>
        </w:tc>
        <w:tc>
          <w:tcPr>
            <w:tcW w:w="1701" w:type="dxa"/>
            <w:shd w:val="clear" w:color="auto" w:fill="auto"/>
          </w:tcPr>
          <w:p w:rsidR="002A27BA" w:rsidRPr="000436D7" w:rsidRDefault="002A27BA" w:rsidP="002A27BA">
            <w:pPr>
              <w:pStyle w:val="a9"/>
            </w:pPr>
            <w:r w:rsidRPr="000436D7">
              <w:t>861,8</w:t>
            </w:r>
          </w:p>
        </w:tc>
        <w:tc>
          <w:tcPr>
            <w:tcW w:w="1701" w:type="dxa"/>
            <w:shd w:val="clear" w:color="auto" w:fill="auto"/>
          </w:tcPr>
          <w:p w:rsidR="002A27BA" w:rsidRPr="000436D7" w:rsidRDefault="002A27BA" w:rsidP="002A27BA">
            <w:pPr>
              <w:pStyle w:val="a9"/>
            </w:pPr>
            <w:r w:rsidRPr="000436D7">
              <w:t>183836</w:t>
            </w:r>
          </w:p>
        </w:tc>
      </w:tr>
      <w:tr w:rsidR="002A27BA" w:rsidRPr="00247B1B" w:rsidTr="00247B1B">
        <w:tc>
          <w:tcPr>
            <w:tcW w:w="2693" w:type="dxa"/>
            <w:shd w:val="clear" w:color="auto" w:fill="auto"/>
          </w:tcPr>
          <w:p w:rsidR="002A27BA" w:rsidRPr="000436D7" w:rsidRDefault="002A27BA" w:rsidP="002A27BA">
            <w:pPr>
              <w:pStyle w:val="a9"/>
            </w:pPr>
            <w:r w:rsidRPr="000436D7">
              <w:t>Республика Татарстан</w:t>
            </w:r>
          </w:p>
        </w:tc>
        <w:tc>
          <w:tcPr>
            <w:tcW w:w="1701" w:type="dxa"/>
            <w:shd w:val="clear" w:color="auto" w:fill="auto"/>
          </w:tcPr>
          <w:p w:rsidR="002A27BA" w:rsidRPr="000436D7" w:rsidRDefault="002A27BA" w:rsidP="002A27BA">
            <w:pPr>
              <w:pStyle w:val="a9"/>
            </w:pPr>
            <w:r w:rsidRPr="000436D7">
              <w:t>482759,2</w:t>
            </w:r>
          </w:p>
        </w:tc>
        <w:tc>
          <w:tcPr>
            <w:tcW w:w="1276" w:type="dxa"/>
            <w:shd w:val="clear" w:color="auto" w:fill="auto"/>
          </w:tcPr>
          <w:p w:rsidR="002A27BA" w:rsidRPr="000436D7" w:rsidRDefault="002A27BA" w:rsidP="002A27BA">
            <w:pPr>
              <w:pStyle w:val="a9"/>
            </w:pPr>
            <w:r w:rsidRPr="000436D7">
              <w:t>1778</w:t>
            </w:r>
          </w:p>
        </w:tc>
        <w:tc>
          <w:tcPr>
            <w:tcW w:w="1701" w:type="dxa"/>
            <w:shd w:val="clear" w:color="auto" w:fill="auto"/>
          </w:tcPr>
          <w:p w:rsidR="002A27BA" w:rsidRPr="000436D7" w:rsidRDefault="002A27BA" w:rsidP="002A27BA">
            <w:pPr>
              <w:pStyle w:val="a9"/>
            </w:pPr>
            <w:r w:rsidRPr="000436D7">
              <w:t>3765</w:t>
            </w:r>
          </w:p>
        </w:tc>
        <w:tc>
          <w:tcPr>
            <w:tcW w:w="1701" w:type="dxa"/>
            <w:shd w:val="clear" w:color="auto" w:fill="auto"/>
          </w:tcPr>
          <w:p w:rsidR="002A27BA" w:rsidRPr="000436D7" w:rsidRDefault="002A27BA" w:rsidP="002A27BA">
            <w:pPr>
              <w:pStyle w:val="a9"/>
            </w:pPr>
            <w:r w:rsidRPr="000436D7">
              <w:t>1090879</w:t>
            </w:r>
          </w:p>
        </w:tc>
      </w:tr>
      <w:tr w:rsidR="002A27BA" w:rsidRPr="00247B1B" w:rsidTr="00247B1B">
        <w:tc>
          <w:tcPr>
            <w:tcW w:w="2693" w:type="dxa"/>
            <w:shd w:val="clear" w:color="auto" w:fill="auto"/>
          </w:tcPr>
          <w:p w:rsidR="002A27BA" w:rsidRPr="000436D7" w:rsidRDefault="002A27BA" w:rsidP="002A27BA">
            <w:pPr>
              <w:pStyle w:val="a9"/>
            </w:pPr>
            <w:r w:rsidRPr="000436D7">
              <w:t>Удмуртская Республика</w:t>
            </w:r>
          </w:p>
        </w:tc>
        <w:tc>
          <w:tcPr>
            <w:tcW w:w="1701" w:type="dxa"/>
            <w:shd w:val="clear" w:color="auto" w:fill="auto"/>
          </w:tcPr>
          <w:p w:rsidR="002A27BA" w:rsidRPr="000436D7" w:rsidRDefault="002A27BA" w:rsidP="002A27BA">
            <w:pPr>
              <w:pStyle w:val="a9"/>
            </w:pPr>
            <w:r w:rsidRPr="000436D7">
              <w:t>139995,3</w:t>
            </w:r>
          </w:p>
        </w:tc>
        <w:tc>
          <w:tcPr>
            <w:tcW w:w="1276" w:type="dxa"/>
            <w:shd w:val="clear" w:color="auto" w:fill="auto"/>
          </w:tcPr>
          <w:p w:rsidR="002A27BA" w:rsidRPr="000436D7" w:rsidRDefault="002A27BA" w:rsidP="002A27BA">
            <w:pPr>
              <w:pStyle w:val="a9"/>
            </w:pPr>
            <w:r w:rsidRPr="000436D7">
              <w:t>764,8</w:t>
            </w:r>
          </w:p>
        </w:tc>
        <w:tc>
          <w:tcPr>
            <w:tcW w:w="1701" w:type="dxa"/>
            <w:shd w:val="clear" w:color="auto" w:fill="auto"/>
          </w:tcPr>
          <w:p w:rsidR="002A27BA" w:rsidRPr="000436D7" w:rsidRDefault="002A27BA" w:rsidP="002A27BA">
            <w:pPr>
              <w:pStyle w:val="a9"/>
            </w:pPr>
            <w:r w:rsidRPr="000436D7">
              <w:t>1548,6</w:t>
            </w:r>
          </w:p>
        </w:tc>
        <w:tc>
          <w:tcPr>
            <w:tcW w:w="1701" w:type="dxa"/>
            <w:shd w:val="clear" w:color="auto" w:fill="auto"/>
          </w:tcPr>
          <w:p w:rsidR="002A27BA" w:rsidRPr="000436D7" w:rsidRDefault="002A27BA" w:rsidP="002A27BA">
            <w:pPr>
              <w:pStyle w:val="a9"/>
            </w:pPr>
            <w:r w:rsidRPr="000436D7">
              <w:t>368307</w:t>
            </w:r>
          </w:p>
        </w:tc>
      </w:tr>
      <w:tr w:rsidR="002A27BA" w:rsidRPr="00247B1B" w:rsidTr="00247B1B">
        <w:tc>
          <w:tcPr>
            <w:tcW w:w="2693" w:type="dxa"/>
            <w:shd w:val="clear" w:color="auto" w:fill="auto"/>
          </w:tcPr>
          <w:p w:rsidR="002A27BA" w:rsidRPr="000436D7" w:rsidRDefault="002A27BA" w:rsidP="002A27BA">
            <w:pPr>
              <w:pStyle w:val="a9"/>
            </w:pPr>
            <w:r w:rsidRPr="000436D7">
              <w:t>Чувашская Республика</w:t>
            </w:r>
          </w:p>
        </w:tc>
        <w:tc>
          <w:tcPr>
            <w:tcW w:w="1701" w:type="dxa"/>
            <w:shd w:val="clear" w:color="auto" w:fill="auto"/>
          </w:tcPr>
          <w:p w:rsidR="002A27BA" w:rsidRPr="000436D7" w:rsidRDefault="002A27BA" w:rsidP="002A27BA">
            <w:pPr>
              <w:pStyle w:val="a9"/>
            </w:pPr>
            <w:r w:rsidRPr="000436D7">
              <w:t>69391,6</w:t>
            </w:r>
          </w:p>
        </w:tc>
        <w:tc>
          <w:tcPr>
            <w:tcW w:w="1276" w:type="dxa"/>
            <w:shd w:val="clear" w:color="auto" w:fill="auto"/>
          </w:tcPr>
          <w:p w:rsidR="002A27BA" w:rsidRPr="000436D7" w:rsidRDefault="002A27BA" w:rsidP="002A27BA">
            <w:pPr>
              <w:pStyle w:val="a9"/>
            </w:pPr>
            <w:r w:rsidRPr="000436D7">
              <w:t>597,5</w:t>
            </w:r>
          </w:p>
        </w:tc>
        <w:tc>
          <w:tcPr>
            <w:tcW w:w="1701" w:type="dxa"/>
            <w:shd w:val="clear" w:color="auto" w:fill="auto"/>
          </w:tcPr>
          <w:p w:rsidR="002A27BA" w:rsidRPr="000436D7" w:rsidRDefault="002A27BA" w:rsidP="002A27BA">
            <w:pPr>
              <w:pStyle w:val="a9"/>
            </w:pPr>
            <w:r w:rsidRPr="000436D7">
              <w:t>1295,8</w:t>
            </w:r>
          </w:p>
        </w:tc>
        <w:tc>
          <w:tcPr>
            <w:tcW w:w="1701" w:type="dxa"/>
            <w:shd w:val="clear" w:color="auto" w:fill="auto"/>
          </w:tcPr>
          <w:p w:rsidR="002A27BA" w:rsidRPr="000436D7" w:rsidRDefault="002A27BA" w:rsidP="002A27BA">
            <w:pPr>
              <w:pStyle w:val="a9"/>
            </w:pPr>
            <w:r w:rsidRPr="000436D7">
              <w:t>253775</w:t>
            </w:r>
          </w:p>
        </w:tc>
      </w:tr>
      <w:tr w:rsidR="002A27BA" w:rsidRPr="00247B1B" w:rsidTr="00247B1B">
        <w:trPr>
          <w:trHeight w:val="358"/>
        </w:trPr>
        <w:tc>
          <w:tcPr>
            <w:tcW w:w="2693" w:type="dxa"/>
            <w:shd w:val="clear" w:color="auto" w:fill="auto"/>
          </w:tcPr>
          <w:p w:rsidR="002A27BA" w:rsidRPr="000436D7" w:rsidRDefault="002A27BA" w:rsidP="002A27BA">
            <w:pPr>
              <w:pStyle w:val="a9"/>
            </w:pPr>
            <w:r w:rsidRPr="000436D7">
              <w:t>Пермский край</w:t>
            </w:r>
          </w:p>
        </w:tc>
        <w:tc>
          <w:tcPr>
            <w:tcW w:w="1701" w:type="dxa"/>
            <w:shd w:val="clear" w:color="auto" w:fill="auto"/>
          </w:tcPr>
          <w:p w:rsidR="002A27BA" w:rsidRPr="000436D7" w:rsidRDefault="002A27BA" w:rsidP="002A27BA">
            <w:pPr>
              <w:pStyle w:val="a9"/>
            </w:pPr>
            <w:r w:rsidRPr="000436D7">
              <w:t>327273,3</w:t>
            </w:r>
          </w:p>
        </w:tc>
        <w:tc>
          <w:tcPr>
            <w:tcW w:w="1276" w:type="dxa"/>
            <w:shd w:val="clear" w:color="auto" w:fill="auto"/>
          </w:tcPr>
          <w:p w:rsidR="002A27BA" w:rsidRPr="000436D7" w:rsidRDefault="002A27BA" w:rsidP="002A27BA">
            <w:pPr>
              <w:pStyle w:val="a9"/>
            </w:pPr>
            <w:r w:rsidRPr="000436D7">
              <w:t>1318,9</w:t>
            </w:r>
          </w:p>
        </w:tc>
        <w:tc>
          <w:tcPr>
            <w:tcW w:w="1701" w:type="dxa"/>
            <w:shd w:val="clear" w:color="auto" w:fill="auto"/>
          </w:tcPr>
          <w:p w:rsidR="002A27BA" w:rsidRPr="000436D7" w:rsidRDefault="002A27BA" w:rsidP="002A27BA">
            <w:pPr>
              <w:pStyle w:val="a9"/>
            </w:pPr>
            <w:r w:rsidRPr="000436D7">
              <w:t>2759</w:t>
            </w:r>
          </w:p>
        </w:tc>
        <w:tc>
          <w:tcPr>
            <w:tcW w:w="1701" w:type="dxa"/>
            <w:shd w:val="clear" w:color="auto" w:fill="auto"/>
          </w:tcPr>
          <w:p w:rsidR="002A27BA" w:rsidRPr="000436D7" w:rsidRDefault="002A27BA" w:rsidP="002A27BA">
            <w:pPr>
              <w:pStyle w:val="a9"/>
            </w:pPr>
            <w:r w:rsidRPr="000436D7">
              <w:t>961938</w:t>
            </w:r>
          </w:p>
        </w:tc>
      </w:tr>
      <w:tr w:rsidR="002A27BA" w:rsidRPr="00247B1B" w:rsidTr="00247B1B">
        <w:tc>
          <w:tcPr>
            <w:tcW w:w="2693" w:type="dxa"/>
            <w:shd w:val="clear" w:color="auto" w:fill="auto"/>
          </w:tcPr>
          <w:p w:rsidR="002A27BA" w:rsidRPr="000436D7" w:rsidRDefault="002A27BA" w:rsidP="002A27BA">
            <w:pPr>
              <w:pStyle w:val="a9"/>
            </w:pPr>
            <w:r w:rsidRPr="000436D7">
              <w:t>Кировская область</w:t>
            </w:r>
          </w:p>
        </w:tc>
        <w:tc>
          <w:tcPr>
            <w:tcW w:w="1701" w:type="dxa"/>
            <w:shd w:val="clear" w:color="auto" w:fill="auto"/>
          </w:tcPr>
          <w:p w:rsidR="002A27BA" w:rsidRPr="000436D7" w:rsidRDefault="002A27BA" w:rsidP="002A27BA">
            <w:pPr>
              <w:pStyle w:val="a9"/>
            </w:pPr>
            <w:r w:rsidRPr="000436D7">
              <w:t>79800,6</w:t>
            </w:r>
          </w:p>
        </w:tc>
        <w:tc>
          <w:tcPr>
            <w:tcW w:w="1276" w:type="dxa"/>
            <w:shd w:val="clear" w:color="auto" w:fill="auto"/>
          </w:tcPr>
          <w:p w:rsidR="002A27BA" w:rsidRPr="000436D7" w:rsidRDefault="002A27BA" w:rsidP="002A27BA">
            <w:pPr>
              <w:pStyle w:val="a9"/>
            </w:pPr>
            <w:r w:rsidRPr="000436D7">
              <w:t>714,6</w:t>
            </w:r>
          </w:p>
        </w:tc>
        <w:tc>
          <w:tcPr>
            <w:tcW w:w="1701" w:type="dxa"/>
            <w:shd w:val="clear" w:color="auto" w:fill="auto"/>
          </w:tcPr>
          <w:p w:rsidR="002A27BA" w:rsidRPr="000436D7" w:rsidRDefault="002A27BA" w:rsidP="002A27BA">
            <w:pPr>
              <w:pStyle w:val="a9"/>
            </w:pPr>
            <w:r w:rsidRPr="000436D7">
              <w:t>1452,1</w:t>
            </w:r>
          </w:p>
        </w:tc>
        <w:tc>
          <w:tcPr>
            <w:tcW w:w="1701" w:type="dxa"/>
            <w:shd w:val="clear" w:color="auto" w:fill="auto"/>
          </w:tcPr>
          <w:p w:rsidR="002A27BA" w:rsidRPr="000436D7" w:rsidRDefault="002A27BA" w:rsidP="002A27BA">
            <w:pPr>
              <w:pStyle w:val="a9"/>
            </w:pPr>
            <w:r w:rsidRPr="000436D7">
              <w:t>322973</w:t>
            </w:r>
          </w:p>
        </w:tc>
      </w:tr>
      <w:tr w:rsidR="002A27BA" w:rsidRPr="00247B1B" w:rsidTr="00247B1B">
        <w:tc>
          <w:tcPr>
            <w:tcW w:w="2693" w:type="dxa"/>
            <w:shd w:val="clear" w:color="auto" w:fill="auto"/>
          </w:tcPr>
          <w:p w:rsidR="002A27BA" w:rsidRPr="000436D7" w:rsidRDefault="002A27BA" w:rsidP="002A27BA">
            <w:pPr>
              <w:pStyle w:val="a9"/>
            </w:pPr>
            <w:r w:rsidRPr="000436D7">
              <w:t>Нижегородская область</w:t>
            </w:r>
          </w:p>
        </w:tc>
        <w:tc>
          <w:tcPr>
            <w:tcW w:w="1701" w:type="dxa"/>
            <w:shd w:val="clear" w:color="auto" w:fill="auto"/>
          </w:tcPr>
          <w:p w:rsidR="002A27BA" w:rsidRPr="000436D7" w:rsidRDefault="002A27BA" w:rsidP="002A27BA">
            <w:pPr>
              <w:pStyle w:val="a9"/>
            </w:pPr>
            <w:r w:rsidRPr="000436D7">
              <w:t>299723,7</w:t>
            </w:r>
          </w:p>
        </w:tc>
        <w:tc>
          <w:tcPr>
            <w:tcW w:w="1276" w:type="dxa"/>
            <w:shd w:val="clear" w:color="auto" w:fill="auto"/>
          </w:tcPr>
          <w:p w:rsidR="002A27BA" w:rsidRPr="000436D7" w:rsidRDefault="002A27BA" w:rsidP="002A27BA">
            <w:pPr>
              <w:pStyle w:val="a9"/>
            </w:pPr>
            <w:r w:rsidRPr="000436D7">
              <w:t>1748,9</w:t>
            </w:r>
          </w:p>
        </w:tc>
        <w:tc>
          <w:tcPr>
            <w:tcW w:w="1701" w:type="dxa"/>
            <w:shd w:val="clear" w:color="auto" w:fill="auto"/>
          </w:tcPr>
          <w:p w:rsidR="002A27BA" w:rsidRPr="000436D7" w:rsidRDefault="002A27BA" w:rsidP="002A27BA">
            <w:pPr>
              <w:pStyle w:val="a9"/>
            </w:pPr>
            <w:r w:rsidRPr="000436D7">
              <w:t>3428,2</w:t>
            </w:r>
          </w:p>
        </w:tc>
        <w:tc>
          <w:tcPr>
            <w:tcW w:w="1701" w:type="dxa"/>
            <w:shd w:val="clear" w:color="auto" w:fill="auto"/>
          </w:tcPr>
          <w:p w:rsidR="002A27BA" w:rsidRPr="000436D7" w:rsidRDefault="002A27BA" w:rsidP="002A27BA">
            <w:pPr>
              <w:pStyle w:val="a9"/>
            </w:pPr>
            <w:r w:rsidRPr="000436D7">
              <w:t>688092</w:t>
            </w:r>
          </w:p>
        </w:tc>
      </w:tr>
      <w:tr w:rsidR="002A27BA" w:rsidRPr="00247B1B" w:rsidTr="00247B1B">
        <w:tc>
          <w:tcPr>
            <w:tcW w:w="2693" w:type="dxa"/>
            <w:shd w:val="clear" w:color="auto" w:fill="auto"/>
          </w:tcPr>
          <w:p w:rsidR="002A27BA" w:rsidRPr="000436D7" w:rsidRDefault="002A27BA" w:rsidP="002A27BA">
            <w:pPr>
              <w:pStyle w:val="a9"/>
            </w:pPr>
            <w:r w:rsidRPr="000436D7">
              <w:t>Оренбургская область</w:t>
            </w:r>
          </w:p>
        </w:tc>
        <w:tc>
          <w:tcPr>
            <w:tcW w:w="1701" w:type="dxa"/>
            <w:shd w:val="clear" w:color="auto" w:fill="auto"/>
          </w:tcPr>
          <w:p w:rsidR="002A27BA" w:rsidRPr="000436D7" w:rsidRDefault="002A27BA" w:rsidP="002A27BA">
            <w:pPr>
              <w:pStyle w:val="a9"/>
            </w:pPr>
            <w:r w:rsidRPr="000436D7">
              <w:t>213138,2</w:t>
            </w:r>
          </w:p>
        </w:tc>
        <w:tc>
          <w:tcPr>
            <w:tcW w:w="1276" w:type="dxa"/>
            <w:shd w:val="clear" w:color="auto" w:fill="auto"/>
          </w:tcPr>
          <w:p w:rsidR="002A27BA" w:rsidRPr="000436D7" w:rsidRDefault="002A27BA" w:rsidP="002A27BA">
            <w:pPr>
              <w:pStyle w:val="a9"/>
            </w:pPr>
            <w:r w:rsidRPr="000436D7">
              <w:t>1020,3</w:t>
            </w:r>
          </w:p>
        </w:tc>
        <w:tc>
          <w:tcPr>
            <w:tcW w:w="1701" w:type="dxa"/>
            <w:shd w:val="clear" w:color="auto" w:fill="auto"/>
          </w:tcPr>
          <w:p w:rsidR="002A27BA" w:rsidRPr="000436D7" w:rsidRDefault="002A27BA" w:rsidP="002A27BA">
            <w:pPr>
              <w:pStyle w:val="a9"/>
            </w:pPr>
            <w:r w:rsidRPr="000436D7">
              <w:t>2144,1</w:t>
            </w:r>
          </w:p>
        </w:tc>
        <w:tc>
          <w:tcPr>
            <w:tcW w:w="1701" w:type="dxa"/>
            <w:shd w:val="clear" w:color="auto" w:fill="auto"/>
          </w:tcPr>
          <w:p w:rsidR="002A27BA" w:rsidRPr="000436D7" w:rsidRDefault="002A27BA" w:rsidP="002A27BA">
            <w:pPr>
              <w:pStyle w:val="a9"/>
            </w:pPr>
            <w:r w:rsidRPr="000436D7">
              <w:t>480330</w:t>
            </w:r>
          </w:p>
        </w:tc>
      </w:tr>
      <w:tr w:rsidR="002A27BA" w:rsidRPr="00247B1B" w:rsidTr="00247B1B">
        <w:tc>
          <w:tcPr>
            <w:tcW w:w="2693" w:type="dxa"/>
            <w:shd w:val="clear" w:color="auto" w:fill="auto"/>
          </w:tcPr>
          <w:p w:rsidR="002A27BA" w:rsidRPr="000436D7" w:rsidRDefault="002A27BA" w:rsidP="002A27BA">
            <w:pPr>
              <w:pStyle w:val="a9"/>
            </w:pPr>
            <w:r w:rsidRPr="000436D7">
              <w:t>Пензенская область</w:t>
            </w:r>
          </w:p>
        </w:tc>
        <w:tc>
          <w:tcPr>
            <w:tcW w:w="1701" w:type="dxa"/>
            <w:shd w:val="clear" w:color="auto" w:fill="auto"/>
          </w:tcPr>
          <w:p w:rsidR="002A27BA" w:rsidRPr="000436D7" w:rsidRDefault="002A27BA" w:rsidP="002A27BA">
            <w:pPr>
              <w:pStyle w:val="a9"/>
            </w:pPr>
            <w:r w:rsidRPr="000436D7">
              <w:t>74362,7</w:t>
            </w:r>
          </w:p>
        </w:tc>
        <w:tc>
          <w:tcPr>
            <w:tcW w:w="1276" w:type="dxa"/>
            <w:shd w:val="clear" w:color="auto" w:fill="auto"/>
          </w:tcPr>
          <w:p w:rsidR="002A27BA" w:rsidRPr="000436D7" w:rsidRDefault="002A27BA" w:rsidP="002A27BA">
            <w:pPr>
              <w:pStyle w:val="a9"/>
            </w:pPr>
            <w:r w:rsidRPr="000436D7">
              <w:t>676,2</w:t>
            </w:r>
          </w:p>
        </w:tc>
        <w:tc>
          <w:tcPr>
            <w:tcW w:w="1701" w:type="dxa"/>
            <w:shd w:val="clear" w:color="auto" w:fill="auto"/>
          </w:tcPr>
          <w:p w:rsidR="002A27BA" w:rsidRPr="000436D7" w:rsidRDefault="002A27BA" w:rsidP="002A27BA">
            <w:pPr>
              <w:pStyle w:val="a9"/>
            </w:pPr>
            <w:r w:rsidRPr="000436D7">
              <w:t>1415,4</w:t>
            </w:r>
          </w:p>
        </w:tc>
        <w:tc>
          <w:tcPr>
            <w:tcW w:w="1701" w:type="dxa"/>
            <w:shd w:val="clear" w:color="auto" w:fill="auto"/>
          </w:tcPr>
          <w:p w:rsidR="002A27BA" w:rsidRPr="000436D7" w:rsidRDefault="002A27BA" w:rsidP="002A27BA">
            <w:pPr>
              <w:pStyle w:val="a9"/>
            </w:pPr>
            <w:r w:rsidRPr="000436D7">
              <w:t>262655</w:t>
            </w:r>
          </w:p>
        </w:tc>
      </w:tr>
      <w:tr w:rsidR="002A27BA" w:rsidRPr="00247B1B" w:rsidTr="00247B1B">
        <w:tc>
          <w:tcPr>
            <w:tcW w:w="2693" w:type="dxa"/>
            <w:shd w:val="clear" w:color="auto" w:fill="auto"/>
          </w:tcPr>
          <w:p w:rsidR="002A27BA" w:rsidRPr="000436D7" w:rsidRDefault="002A27BA" w:rsidP="002A27BA">
            <w:pPr>
              <w:pStyle w:val="a9"/>
            </w:pPr>
            <w:r w:rsidRPr="000436D7">
              <w:t>Самарская область</w:t>
            </w:r>
          </w:p>
        </w:tc>
        <w:tc>
          <w:tcPr>
            <w:tcW w:w="1701" w:type="dxa"/>
            <w:shd w:val="clear" w:color="auto" w:fill="auto"/>
          </w:tcPr>
          <w:p w:rsidR="002A27BA" w:rsidRPr="000436D7" w:rsidRDefault="002A27BA" w:rsidP="002A27BA">
            <w:pPr>
              <w:pStyle w:val="a9"/>
            </w:pPr>
            <w:r w:rsidRPr="000436D7">
              <w:t>401812,2</w:t>
            </w:r>
          </w:p>
        </w:tc>
        <w:tc>
          <w:tcPr>
            <w:tcW w:w="1276" w:type="dxa"/>
            <w:shd w:val="clear" w:color="auto" w:fill="auto"/>
          </w:tcPr>
          <w:p w:rsidR="002A27BA" w:rsidRPr="000436D7" w:rsidRDefault="002A27BA" w:rsidP="002A27BA">
            <w:pPr>
              <w:pStyle w:val="a9"/>
            </w:pPr>
            <w:r w:rsidRPr="000436D7">
              <w:t>1579</w:t>
            </w:r>
          </w:p>
        </w:tc>
        <w:tc>
          <w:tcPr>
            <w:tcW w:w="1701" w:type="dxa"/>
            <w:shd w:val="clear" w:color="auto" w:fill="auto"/>
          </w:tcPr>
          <w:p w:rsidR="002A27BA" w:rsidRPr="000436D7" w:rsidRDefault="002A27BA" w:rsidP="002A27BA">
            <w:pPr>
              <w:pStyle w:val="a9"/>
            </w:pPr>
            <w:r w:rsidRPr="000436D7">
              <w:t>3195,1</w:t>
            </w:r>
          </w:p>
        </w:tc>
        <w:tc>
          <w:tcPr>
            <w:tcW w:w="1701" w:type="dxa"/>
            <w:shd w:val="clear" w:color="auto" w:fill="auto"/>
          </w:tcPr>
          <w:p w:rsidR="002A27BA" w:rsidRPr="000436D7" w:rsidRDefault="002A27BA" w:rsidP="002A27BA">
            <w:pPr>
              <w:pStyle w:val="a9"/>
            </w:pPr>
            <w:r w:rsidRPr="000436D7">
              <w:t>1056262</w:t>
            </w:r>
          </w:p>
        </w:tc>
      </w:tr>
      <w:tr w:rsidR="002A27BA" w:rsidRPr="00247B1B" w:rsidTr="00247B1B">
        <w:tc>
          <w:tcPr>
            <w:tcW w:w="2693" w:type="dxa"/>
            <w:shd w:val="clear" w:color="auto" w:fill="auto"/>
          </w:tcPr>
          <w:p w:rsidR="002A27BA" w:rsidRPr="000436D7" w:rsidRDefault="002A27BA" w:rsidP="002A27BA">
            <w:pPr>
              <w:pStyle w:val="a9"/>
            </w:pPr>
            <w:r w:rsidRPr="000436D7">
              <w:t>Саратовская область</w:t>
            </w:r>
          </w:p>
        </w:tc>
        <w:tc>
          <w:tcPr>
            <w:tcW w:w="1701" w:type="dxa"/>
            <w:shd w:val="clear" w:color="auto" w:fill="auto"/>
          </w:tcPr>
          <w:p w:rsidR="002A27BA" w:rsidRPr="000436D7" w:rsidRDefault="002A27BA" w:rsidP="002A27BA">
            <w:pPr>
              <w:pStyle w:val="a9"/>
            </w:pPr>
            <w:r w:rsidRPr="000436D7">
              <w:t>170930,5</w:t>
            </w:r>
          </w:p>
        </w:tc>
        <w:tc>
          <w:tcPr>
            <w:tcW w:w="1276" w:type="dxa"/>
            <w:shd w:val="clear" w:color="auto" w:fill="auto"/>
          </w:tcPr>
          <w:p w:rsidR="002A27BA" w:rsidRPr="000436D7" w:rsidRDefault="002A27BA" w:rsidP="002A27BA">
            <w:pPr>
              <w:pStyle w:val="a9"/>
            </w:pPr>
            <w:r w:rsidRPr="000436D7">
              <w:t>1169,5</w:t>
            </w:r>
          </w:p>
        </w:tc>
        <w:tc>
          <w:tcPr>
            <w:tcW w:w="1701" w:type="dxa"/>
            <w:shd w:val="clear" w:color="auto" w:fill="auto"/>
          </w:tcPr>
          <w:p w:rsidR="002A27BA" w:rsidRPr="000436D7" w:rsidRDefault="002A27BA" w:rsidP="002A27BA">
            <w:pPr>
              <w:pStyle w:val="a9"/>
            </w:pPr>
            <w:r w:rsidRPr="000436D7">
              <w:t>2617</w:t>
            </w:r>
          </w:p>
        </w:tc>
        <w:tc>
          <w:tcPr>
            <w:tcW w:w="1701" w:type="dxa"/>
            <w:shd w:val="clear" w:color="auto" w:fill="auto"/>
          </w:tcPr>
          <w:p w:rsidR="002A27BA" w:rsidRPr="000436D7" w:rsidRDefault="002A27BA" w:rsidP="002A27BA">
            <w:pPr>
              <w:pStyle w:val="a9"/>
            </w:pPr>
            <w:r w:rsidRPr="000436D7">
              <w:t>556180</w:t>
            </w:r>
          </w:p>
        </w:tc>
      </w:tr>
      <w:tr w:rsidR="002A27BA" w:rsidRPr="00247B1B" w:rsidTr="00247B1B">
        <w:tc>
          <w:tcPr>
            <w:tcW w:w="2693" w:type="dxa"/>
            <w:shd w:val="clear" w:color="auto" w:fill="auto"/>
          </w:tcPr>
          <w:p w:rsidR="002A27BA" w:rsidRPr="000436D7" w:rsidRDefault="002A27BA" w:rsidP="002A27BA">
            <w:pPr>
              <w:pStyle w:val="a9"/>
            </w:pPr>
            <w:r w:rsidRPr="000436D7">
              <w:t>Ульяновская область</w:t>
            </w:r>
          </w:p>
        </w:tc>
        <w:tc>
          <w:tcPr>
            <w:tcW w:w="1701" w:type="dxa"/>
            <w:shd w:val="clear" w:color="auto" w:fill="auto"/>
          </w:tcPr>
          <w:p w:rsidR="002A27BA" w:rsidRPr="000436D7" w:rsidRDefault="002A27BA" w:rsidP="002A27BA">
            <w:pPr>
              <w:pStyle w:val="a9"/>
            </w:pPr>
            <w:r w:rsidRPr="000436D7">
              <w:t>80584,4</w:t>
            </w:r>
          </w:p>
        </w:tc>
        <w:tc>
          <w:tcPr>
            <w:tcW w:w="1276" w:type="dxa"/>
            <w:shd w:val="clear" w:color="auto" w:fill="auto"/>
          </w:tcPr>
          <w:p w:rsidR="002A27BA" w:rsidRPr="000436D7" w:rsidRDefault="002A27BA" w:rsidP="002A27BA">
            <w:pPr>
              <w:pStyle w:val="a9"/>
            </w:pPr>
            <w:r w:rsidRPr="000436D7">
              <w:t>604,9</w:t>
            </w:r>
          </w:p>
        </w:tc>
        <w:tc>
          <w:tcPr>
            <w:tcW w:w="1701" w:type="dxa"/>
            <w:shd w:val="clear" w:color="auto" w:fill="auto"/>
          </w:tcPr>
          <w:p w:rsidR="002A27BA" w:rsidRPr="000436D7" w:rsidRDefault="002A27BA" w:rsidP="002A27BA">
            <w:pPr>
              <w:pStyle w:val="a9"/>
            </w:pPr>
            <w:r w:rsidRPr="000436D7">
              <w:t>1343,3</w:t>
            </w:r>
          </w:p>
        </w:tc>
        <w:tc>
          <w:tcPr>
            <w:tcW w:w="1701" w:type="dxa"/>
            <w:shd w:val="clear" w:color="auto" w:fill="auto"/>
          </w:tcPr>
          <w:p w:rsidR="002A27BA" w:rsidRPr="000436D7" w:rsidRDefault="002A27BA" w:rsidP="002A27BA">
            <w:pPr>
              <w:pStyle w:val="a9"/>
            </w:pPr>
            <w:r w:rsidRPr="000436D7">
              <w:t>234805</w:t>
            </w:r>
          </w:p>
        </w:tc>
      </w:tr>
      <w:tr w:rsidR="002A27BA" w:rsidRPr="00247B1B" w:rsidTr="00247B1B">
        <w:tc>
          <w:tcPr>
            <w:tcW w:w="2693" w:type="dxa"/>
            <w:shd w:val="clear" w:color="auto" w:fill="auto"/>
          </w:tcPr>
          <w:p w:rsidR="002A27BA" w:rsidRPr="000436D7" w:rsidRDefault="002A27BA" w:rsidP="002A27BA">
            <w:pPr>
              <w:pStyle w:val="a9"/>
            </w:pPr>
            <w:r w:rsidRPr="000436D7">
              <w:t>Курганская область</w:t>
            </w:r>
          </w:p>
        </w:tc>
        <w:tc>
          <w:tcPr>
            <w:tcW w:w="1701" w:type="dxa"/>
            <w:shd w:val="clear" w:color="auto" w:fill="auto"/>
          </w:tcPr>
          <w:p w:rsidR="002A27BA" w:rsidRPr="000436D7" w:rsidRDefault="002A27BA" w:rsidP="002A27BA">
            <w:pPr>
              <w:pStyle w:val="a9"/>
            </w:pPr>
            <w:r w:rsidRPr="000436D7">
              <w:t>50245,8</w:t>
            </w:r>
          </w:p>
        </w:tc>
        <w:tc>
          <w:tcPr>
            <w:tcW w:w="1276" w:type="dxa"/>
            <w:shd w:val="clear" w:color="auto" w:fill="auto"/>
          </w:tcPr>
          <w:p w:rsidR="002A27BA" w:rsidRPr="000436D7" w:rsidRDefault="002A27BA" w:rsidP="002A27BA">
            <w:pPr>
              <w:pStyle w:val="a9"/>
            </w:pPr>
            <w:r w:rsidRPr="000436D7">
              <w:t>434,3</w:t>
            </w:r>
          </w:p>
        </w:tc>
        <w:tc>
          <w:tcPr>
            <w:tcW w:w="1701" w:type="dxa"/>
            <w:shd w:val="clear" w:color="auto" w:fill="auto"/>
          </w:tcPr>
          <w:p w:rsidR="002A27BA" w:rsidRPr="000436D7" w:rsidRDefault="002A27BA" w:rsidP="002A27BA">
            <w:pPr>
              <w:pStyle w:val="a9"/>
            </w:pPr>
            <w:r w:rsidRPr="000436D7">
              <w:t>986</w:t>
            </w:r>
          </w:p>
        </w:tc>
        <w:tc>
          <w:tcPr>
            <w:tcW w:w="1701" w:type="dxa"/>
            <w:shd w:val="clear" w:color="auto" w:fill="auto"/>
          </w:tcPr>
          <w:p w:rsidR="002A27BA" w:rsidRPr="000436D7" w:rsidRDefault="002A27BA" w:rsidP="002A27BA">
            <w:pPr>
              <w:pStyle w:val="a9"/>
            </w:pPr>
            <w:r w:rsidRPr="000436D7">
              <w:t>213335</w:t>
            </w:r>
          </w:p>
        </w:tc>
      </w:tr>
      <w:tr w:rsidR="002A27BA" w:rsidRPr="00247B1B" w:rsidTr="00247B1B">
        <w:tc>
          <w:tcPr>
            <w:tcW w:w="2693" w:type="dxa"/>
            <w:shd w:val="clear" w:color="auto" w:fill="auto"/>
          </w:tcPr>
          <w:p w:rsidR="002A27BA" w:rsidRPr="000436D7" w:rsidRDefault="002A27BA" w:rsidP="002A27BA">
            <w:pPr>
              <w:pStyle w:val="a9"/>
            </w:pPr>
            <w:r w:rsidRPr="000436D7">
              <w:t>Свердловская область</w:t>
            </w:r>
          </w:p>
        </w:tc>
        <w:tc>
          <w:tcPr>
            <w:tcW w:w="1701" w:type="dxa"/>
            <w:shd w:val="clear" w:color="auto" w:fill="auto"/>
          </w:tcPr>
          <w:p w:rsidR="002A27BA" w:rsidRPr="000436D7" w:rsidRDefault="002A27BA" w:rsidP="002A27BA">
            <w:pPr>
              <w:pStyle w:val="a9"/>
            </w:pPr>
            <w:r w:rsidRPr="000436D7">
              <w:t>475575,5</w:t>
            </w:r>
          </w:p>
        </w:tc>
        <w:tc>
          <w:tcPr>
            <w:tcW w:w="1276" w:type="dxa"/>
            <w:shd w:val="clear" w:color="auto" w:fill="auto"/>
          </w:tcPr>
          <w:p w:rsidR="002A27BA" w:rsidRPr="000436D7" w:rsidRDefault="002A27BA" w:rsidP="002A27BA">
            <w:pPr>
              <w:pStyle w:val="a9"/>
            </w:pPr>
            <w:r w:rsidRPr="000436D7">
              <w:t>2093,8</w:t>
            </w:r>
          </w:p>
        </w:tc>
        <w:tc>
          <w:tcPr>
            <w:tcW w:w="1701" w:type="dxa"/>
            <w:shd w:val="clear" w:color="auto" w:fill="auto"/>
          </w:tcPr>
          <w:p w:rsidR="002A27BA" w:rsidRPr="000436D7" w:rsidRDefault="002A27BA" w:rsidP="002A27BA">
            <w:pPr>
              <w:pStyle w:val="a9"/>
            </w:pPr>
            <w:r w:rsidRPr="000436D7">
              <w:t>4419</w:t>
            </w:r>
          </w:p>
        </w:tc>
        <w:tc>
          <w:tcPr>
            <w:tcW w:w="1701" w:type="dxa"/>
            <w:shd w:val="clear" w:color="auto" w:fill="auto"/>
          </w:tcPr>
          <w:p w:rsidR="002A27BA" w:rsidRPr="000436D7" w:rsidRDefault="002A27BA" w:rsidP="002A27BA">
            <w:pPr>
              <w:pStyle w:val="a9"/>
            </w:pPr>
            <w:r w:rsidRPr="000436D7">
              <w:t>1424665</w:t>
            </w:r>
          </w:p>
        </w:tc>
      </w:tr>
      <w:tr w:rsidR="002A27BA" w:rsidRPr="00247B1B" w:rsidTr="00247B1B">
        <w:tc>
          <w:tcPr>
            <w:tcW w:w="2693" w:type="dxa"/>
            <w:shd w:val="clear" w:color="auto" w:fill="auto"/>
          </w:tcPr>
          <w:p w:rsidR="002A27BA" w:rsidRPr="000436D7" w:rsidRDefault="002A27BA" w:rsidP="002A27BA">
            <w:pPr>
              <w:pStyle w:val="a9"/>
            </w:pPr>
            <w:r w:rsidRPr="000436D7">
              <w:t>Тюменская область</w:t>
            </w:r>
          </w:p>
        </w:tc>
        <w:tc>
          <w:tcPr>
            <w:tcW w:w="1701" w:type="dxa"/>
            <w:shd w:val="clear" w:color="auto" w:fill="auto"/>
          </w:tcPr>
          <w:p w:rsidR="002A27BA" w:rsidRPr="000436D7" w:rsidRDefault="002A27BA" w:rsidP="002A27BA">
            <w:pPr>
              <w:pStyle w:val="a9"/>
            </w:pPr>
            <w:r w:rsidRPr="000436D7">
              <w:t>2215584,4</w:t>
            </w:r>
          </w:p>
        </w:tc>
        <w:tc>
          <w:tcPr>
            <w:tcW w:w="1276" w:type="dxa"/>
            <w:shd w:val="clear" w:color="auto" w:fill="auto"/>
          </w:tcPr>
          <w:p w:rsidR="002A27BA" w:rsidRPr="000436D7" w:rsidRDefault="002A27BA" w:rsidP="002A27BA">
            <w:pPr>
              <w:pStyle w:val="a9"/>
            </w:pPr>
            <w:r w:rsidRPr="000436D7">
              <w:t>1890,6</w:t>
            </w:r>
          </w:p>
        </w:tc>
        <w:tc>
          <w:tcPr>
            <w:tcW w:w="1701" w:type="dxa"/>
            <w:shd w:val="clear" w:color="auto" w:fill="auto"/>
          </w:tcPr>
          <w:p w:rsidR="002A27BA" w:rsidRPr="000436D7" w:rsidRDefault="002A27BA" w:rsidP="002A27BA">
            <w:pPr>
              <w:pStyle w:val="a9"/>
            </w:pPr>
            <w:r w:rsidRPr="000436D7">
              <w:t>3315,4</w:t>
            </w:r>
          </w:p>
        </w:tc>
        <w:tc>
          <w:tcPr>
            <w:tcW w:w="1701" w:type="dxa"/>
            <w:shd w:val="clear" w:color="auto" w:fill="auto"/>
          </w:tcPr>
          <w:p w:rsidR="002A27BA" w:rsidRPr="000436D7" w:rsidRDefault="002A27BA" w:rsidP="002A27BA">
            <w:pPr>
              <w:pStyle w:val="a9"/>
            </w:pPr>
            <w:r w:rsidRPr="000436D7">
              <w:t>5405244</w:t>
            </w:r>
          </w:p>
        </w:tc>
      </w:tr>
      <w:tr w:rsidR="002A27BA" w:rsidRPr="00247B1B" w:rsidTr="00247B1B">
        <w:tc>
          <w:tcPr>
            <w:tcW w:w="2693" w:type="dxa"/>
            <w:shd w:val="clear" w:color="auto" w:fill="auto"/>
          </w:tcPr>
          <w:p w:rsidR="002A27BA" w:rsidRPr="000436D7" w:rsidRDefault="002A27BA" w:rsidP="002A27BA">
            <w:pPr>
              <w:pStyle w:val="a9"/>
            </w:pPr>
            <w:r w:rsidRPr="000436D7">
              <w:t>Челябинская область</w:t>
            </w:r>
          </w:p>
        </w:tc>
        <w:tc>
          <w:tcPr>
            <w:tcW w:w="1701" w:type="dxa"/>
            <w:shd w:val="clear" w:color="auto" w:fill="auto"/>
          </w:tcPr>
          <w:p w:rsidR="002A27BA" w:rsidRPr="000436D7" w:rsidRDefault="002A27BA" w:rsidP="002A27BA">
            <w:pPr>
              <w:pStyle w:val="a9"/>
            </w:pPr>
            <w:r w:rsidRPr="000436D7">
              <w:t>349957,2</w:t>
            </w:r>
          </w:p>
        </w:tc>
        <w:tc>
          <w:tcPr>
            <w:tcW w:w="1276" w:type="dxa"/>
            <w:shd w:val="clear" w:color="auto" w:fill="auto"/>
          </w:tcPr>
          <w:p w:rsidR="002A27BA" w:rsidRPr="000436D7" w:rsidRDefault="002A27BA" w:rsidP="002A27BA">
            <w:pPr>
              <w:pStyle w:val="a9"/>
            </w:pPr>
            <w:r w:rsidRPr="000436D7">
              <w:t>1674,4</w:t>
            </w:r>
          </w:p>
        </w:tc>
        <w:tc>
          <w:tcPr>
            <w:tcW w:w="1701" w:type="dxa"/>
            <w:shd w:val="clear" w:color="auto" w:fill="auto"/>
          </w:tcPr>
          <w:p w:rsidR="002A27BA" w:rsidRPr="000436D7" w:rsidRDefault="002A27BA" w:rsidP="002A27BA">
            <w:pPr>
              <w:pStyle w:val="a9"/>
            </w:pPr>
            <w:r w:rsidRPr="000436D7">
              <w:t>3541,3</w:t>
            </w:r>
          </w:p>
        </w:tc>
        <w:tc>
          <w:tcPr>
            <w:tcW w:w="1701" w:type="dxa"/>
            <w:shd w:val="clear" w:color="auto" w:fill="auto"/>
          </w:tcPr>
          <w:p w:rsidR="002A27BA" w:rsidRPr="000436D7" w:rsidRDefault="002A27BA" w:rsidP="002A27BA">
            <w:pPr>
              <w:pStyle w:val="a9"/>
            </w:pPr>
            <w:r w:rsidRPr="000436D7">
              <w:t>892723</w:t>
            </w:r>
          </w:p>
        </w:tc>
      </w:tr>
      <w:tr w:rsidR="002A27BA" w:rsidRPr="00247B1B" w:rsidTr="00247B1B">
        <w:tc>
          <w:tcPr>
            <w:tcW w:w="2693" w:type="dxa"/>
            <w:shd w:val="clear" w:color="auto" w:fill="auto"/>
          </w:tcPr>
          <w:p w:rsidR="002A27BA" w:rsidRPr="000436D7" w:rsidRDefault="002A27BA" w:rsidP="002A27BA">
            <w:pPr>
              <w:pStyle w:val="a9"/>
            </w:pPr>
            <w:r w:rsidRPr="000436D7">
              <w:t>Республика Алтай</w:t>
            </w:r>
          </w:p>
        </w:tc>
        <w:tc>
          <w:tcPr>
            <w:tcW w:w="1701" w:type="dxa"/>
            <w:shd w:val="clear" w:color="auto" w:fill="auto"/>
          </w:tcPr>
          <w:p w:rsidR="002A27BA" w:rsidRPr="000436D7" w:rsidRDefault="002A27BA" w:rsidP="002A27BA">
            <w:pPr>
              <w:pStyle w:val="a9"/>
            </w:pPr>
            <w:r w:rsidRPr="000436D7">
              <w:t>8805,8</w:t>
            </w:r>
          </w:p>
        </w:tc>
        <w:tc>
          <w:tcPr>
            <w:tcW w:w="1276" w:type="dxa"/>
            <w:shd w:val="clear" w:color="auto" w:fill="auto"/>
          </w:tcPr>
          <w:p w:rsidR="002A27BA" w:rsidRPr="000436D7" w:rsidRDefault="002A27BA" w:rsidP="002A27BA">
            <w:pPr>
              <w:pStyle w:val="a9"/>
            </w:pPr>
            <w:r w:rsidRPr="000436D7">
              <w:t>84,9</w:t>
            </w:r>
          </w:p>
        </w:tc>
        <w:tc>
          <w:tcPr>
            <w:tcW w:w="1701" w:type="dxa"/>
            <w:shd w:val="clear" w:color="auto" w:fill="auto"/>
          </w:tcPr>
          <w:p w:rsidR="002A27BA" w:rsidRPr="000436D7" w:rsidRDefault="002A27BA" w:rsidP="002A27BA">
            <w:pPr>
              <w:pStyle w:val="a9"/>
            </w:pPr>
            <w:r w:rsidRPr="000436D7">
              <w:t>204,2</w:t>
            </w:r>
          </w:p>
        </w:tc>
        <w:tc>
          <w:tcPr>
            <w:tcW w:w="1701" w:type="dxa"/>
            <w:shd w:val="clear" w:color="auto" w:fill="auto"/>
          </w:tcPr>
          <w:p w:rsidR="002A27BA" w:rsidRPr="000436D7" w:rsidRDefault="002A27BA" w:rsidP="002A27BA">
            <w:pPr>
              <w:pStyle w:val="a9"/>
            </w:pPr>
            <w:r w:rsidRPr="000436D7">
              <w:t>22026</w:t>
            </w:r>
          </w:p>
        </w:tc>
      </w:tr>
      <w:tr w:rsidR="002A27BA" w:rsidRPr="00247B1B" w:rsidTr="00247B1B">
        <w:tc>
          <w:tcPr>
            <w:tcW w:w="2693" w:type="dxa"/>
            <w:shd w:val="clear" w:color="auto" w:fill="auto"/>
          </w:tcPr>
          <w:p w:rsidR="002A27BA" w:rsidRPr="000436D7" w:rsidRDefault="002A27BA" w:rsidP="002A27BA">
            <w:pPr>
              <w:pStyle w:val="a9"/>
            </w:pPr>
            <w:r w:rsidRPr="000436D7">
              <w:t>Республика Бурятия</w:t>
            </w:r>
          </w:p>
        </w:tc>
        <w:tc>
          <w:tcPr>
            <w:tcW w:w="1701" w:type="dxa"/>
            <w:shd w:val="clear" w:color="auto" w:fill="auto"/>
          </w:tcPr>
          <w:p w:rsidR="002A27BA" w:rsidRPr="000436D7" w:rsidRDefault="002A27BA" w:rsidP="002A27BA">
            <w:pPr>
              <w:pStyle w:val="a9"/>
            </w:pPr>
            <w:r w:rsidRPr="000436D7">
              <w:t>74912,9</w:t>
            </w:r>
          </w:p>
        </w:tc>
        <w:tc>
          <w:tcPr>
            <w:tcW w:w="1276" w:type="dxa"/>
            <w:shd w:val="clear" w:color="auto" w:fill="auto"/>
          </w:tcPr>
          <w:p w:rsidR="002A27BA" w:rsidRPr="000436D7" w:rsidRDefault="002A27BA" w:rsidP="002A27BA">
            <w:pPr>
              <w:pStyle w:val="a9"/>
            </w:pPr>
            <w:r w:rsidRPr="000436D7">
              <w:t>386,6</w:t>
            </w:r>
          </w:p>
        </w:tc>
        <w:tc>
          <w:tcPr>
            <w:tcW w:w="1701" w:type="dxa"/>
            <w:shd w:val="clear" w:color="auto" w:fill="auto"/>
          </w:tcPr>
          <w:p w:rsidR="002A27BA" w:rsidRPr="000436D7" w:rsidRDefault="002A27BA" w:rsidP="002A27BA">
            <w:pPr>
              <w:pStyle w:val="a9"/>
            </w:pPr>
            <w:r w:rsidRPr="000436D7">
              <w:t>966,2</w:t>
            </w:r>
          </w:p>
        </w:tc>
        <w:tc>
          <w:tcPr>
            <w:tcW w:w="1701" w:type="dxa"/>
            <w:shd w:val="clear" w:color="auto" w:fill="auto"/>
          </w:tcPr>
          <w:p w:rsidR="002A27BA" w:rsidRPr="000436D7" w:rsidRDefault="002A27BA" w:rsidP="002A27BA">
            <w:pPr>
              <w:pStyle w:val="a9"/>
            </w:pPr>
            <w:r w:rsidRPr="000436D7">
              <w:t>221056</w:t>
            </w:r>
          </w:p>
        </w:tc>
      </w:tr>
      <w:tr w:rsidR="002A27BA" w:rsidRPr="00247B1B" w:rsidTr="00247B1B">
        <w:trPr>
          <w:trHeight w:val="289"/>
        </w:trPr>
        <w:tc>
          <w:tcPr>
            <w:tcW w:w="2693" w:type="dxa"/>
            <w:shd w:val="clear" w:color="auto" w:fill="auto"/>
          </w:tcPr>
          <w:p w:rsidR="002A27BA" w:rsidRPr="000436D7" w:rsidRDefault="002A27BA" w:rsidP="002A27BA">
            <w:pPr>
              <w:pStyle w:val="a9"/>
            </w:pPr>
            <w:r w:rsidRPr="000436D7">
              <w:t>Республика Тыва</w:t>
            </w:r>
          </w:p>
        </w:tc>
        <w:tc>
          <w:tcPr>
            <w:tcW w:w="1701" w:type="dxa"/>
            <w:shd w:val="clear" w:color="auto" w:fill="auto"/>
          </w:tcPr>
          <w:p w:rsidR="002A27BA" w:rsidRPr="000436D7" w:rsidRDefault="002A27BA" w:rsidP="002A27BA">
            <w:pPr>
              <w:pStyle w:val="a9"/>
            </w:pPr>
            <w:r w:rsidRPr="000436D7">
              <w:t>11662,5</w:t>
            </w:r>
          </w:p>
        </w:tc>
        <w:tc>
          <w:tcPr>
            <w:tcW w:w="1276" w:type="dxa"/>
            <w:shd w:val="clear" w:color="auto" w:fill="auto"/>
          </w:tcPr>
          <w:p w:rsidR="002A27BA" w:rsidRPr="000436D7" w:rsidRDefault="002A27BA" w:rsidP="002A27BA">
            <w:pPr>
              <w:pStyle w:val="a9"/>
            </w:pPr>
            <w:r w:rsidRPr="000436D7">
              <w:t>104,3</w:t>
            </w:r>
          </w:p>
        </w:tc>
        <w:tc>
          <w:tcPr>
            <w:tcW w:w="1701" w:type="dxa"/>
            <w:shd w:val="clear" w:color="auto" w:fill="auto"/>
          </w:tcPr>
          <w:p w:rsidR="002A27BA" w:rsidRPr="000436D7" w:rsidRDefault="002A27BA" w:rsidP="002A27BA">
            <w:pPr>
              <w:pStyle w:val="a9"/>
            </w:pPr>
            <w:r w:rsidRPr="000436D7">
              <w:t>308,1</w:t>
            </w:r>
          </w:p>
        </w:tc>
        <w:tc>
          <w:tcPr>
            <w:tcW w:w="1701" w:type="dxa"/>
            <w:shd w:val="clear" w:color="auto" w:fill="auto"/>
          </w:tcPr>
          <w:p w:rsidR="002A27BA" w:rsidRPr="000436D7" w:rsidRDefault="002A27BA" w:rsidP="002A27BA">
            <w:pPr>
              <w:pStyle w:val="a9"/>
            </w:pPr>
            <w:r w:rsidRPr="000436D7">
              <w:t>19490</w:t>
            </w:r>
          </w:p>
        </w:tc>
      </w:tr>
      <w:tr w:rsidR="002A27BA" w:rsidRPr="00247B1B" w:rsidTr="00247B1B">
        <w:tc>
          <w:tcPr>
            <w:tcW w:w="2693" w:type="dxa"/>
            <w:shd w:val="clear" w:color="auto" w:fill="auto"/>
          </w:tcPr>
          <w:p w:rsidR="002A27BA" w:rsidRPr="000436D7" w:rsidRDefault="002A27BA" w:rsidP="002A27BA">
            <w:pPr>
              <w:pStyle w:val="a9"/>
            </w:pPr>
            <w:r w:rsidRPr="000436D7">
              <w:t>Республика Хакасия</w:t>
            </w:r>
          </w:p>
        </w:tc>
        <w:tc>
          <w:tcPr>
            <w:tcW w:w="1701" w:type="dxa"/>
            <w:shd w:val="clear" w:color="auto" w:fill="auto"/>
          </w:tcPr>
          <w:p w:rsidR="002A27BA" w:rsidRPr="000436D7" w:rsidRDefault="002A27BA" w:rsidP="002A27BA">
            <w:pPr>
              <w:pStyle w:val="a9"/>
            </w:pPr>
            <w:r w:rsidRPr="000436D7">
              <w:t>41727,5</w:t>
            </w:r>
          </w:p>
        </w:tc>
        <w:tc>
          <w:tcPr>
            <w:tcW w:w="1276" w:type="dxa"/>
            <w:shd w:val="clear" w:color="auto" w:fill="auto"/>
          </w:tcPr>
          <w:p w:rsidR="002A27BA" w:rsidRPr="000436D7" w:rsidRDefault="002A27BA" w:rsidP="002A27BA">
            <w:pPr>
              <w:pStyle w:val="a9"/>
            </w:pPr>
            <w:r w:rsidRPr="000436D7">
              <w:t>244,1</w:t>
            </w:r>
          </w:p>
        </w:tc>
        <w:tc>
          <w:tcPr>
            <w:tcW w:w="1701" w:type="dxa"/>
            <w:shd w:val="clear" w:color="auto" w:fill="auto"/>
          </w:tcPr>
          <w:p w:rsidR="002A27BA" w:rsidRPr="000436D7" w:rsidRDefault="002A27BA" w:rsidP="002A27BA">
            <w:pPr>
              <w:pStyle w:val="a9"/>
            </w:pPr>
            <w:r w:rsidRPr="000436D7">
              <w:t>539,6</w:t>
            </w:r>
          </w:p>
        </w:tc>
        <w:tc>
          <w:tcPr>
            <w:tcW w:w="1701" w:type="dxa"/>
            <w:shd w:val="clear" w:color="auto" w:fill="auto"/>
          </w:tcPr>
          <w:p w:rsidR="002A27BA" w:rsidRPr="000436D7" w:rsidRDefault="002A27BA" w:rsidP="002A27BA">
            <w:pPr>
              <w:pStyle w:val="a9"/>
            </w:pPr>
            <w:r w:rsidRPr="000436D7">
              <w:t>120518</w:t>
            </w:r>
          </w:p>
        </w:tc>
      </w:tr>
      <w:tr w:rsidR="002A27BA" w:rsidRPr="00247B1B" w:rsidTr="00247B1B">
        <w:tc>
          <w:tcPr>
            <w:tcW w:w="2693" w:type="dxa"/>
            <w:shd w:val="clear" w:color="auto" w:fill="auto"/>
          </w:tcPr>
          <w:p w:rsidR="002A27BA" w:rsidRPr="000436D7" w:rsidRDefault="002A27BA" w:rsidP="002A27BA">
            <w:pPr>
              <w:pStyle w:val="a9"/>
            </w:pPr>
            <w:r w:rsidRPr="000436D7">
              <w:t>Алтайский край</w:t>
            </w:r>
          </w:p>
        </w:tc>
        <w:tc>
          <w:tcPr>
            <w:tcW w:w="1701" w:type="dxa"/>
            <w:shd w:val="clear" w:color="auto" w:fill="auto"/>
          </w:tcPr>
          <w:p w:rsidR="002A27BA" w:rsidRPr="000436D7" w:rsidRDefault="002A27BA" w:rsidP="002A27BA">
            <w:pPr>
              <w:pStyle w:val="a9"/>
            </w:pPr>
            <w:r w:rsidRPr="000436D7">
              <w:t>135686,4</w:t>
            </w:r>
          </w:p>
        </w:tc>
        <w:tc>
          <w:tcPr>
            <w:tcW w:w="1276" w:type="dxa"/>
            <w:shd w:val="clear" w:color="auto" w:fill="auto"/>
          </w:tcPr>
          <w:p w:rsidR="002A27BA" w:rsidRPr="000436D7" w:rsidRDefault="002A27BA" w:rsidP="002A27BA">
            <w:pPr>
              <w:pStyle w:val="a9"/>
            </w:pPr>
            <w:r w:rsidRPr="000436D7">
              <w:t>1105,1</w:t>
            </w:r>
          </w:p>
        </w:tc>
        <w:tc>
          <w:tcPr>
            <w:tcW w:w="1701" w:type="dxa"/>
            <w:shd w:val="clear" w:color="auto" w:fill="auto"/>
          </w:tcPr>
          <w:p w:rsidR="002A27BA" w:rsidRPr="000436D7" w:rsidRDefault="002A27BA" w:rsidP="002A27BA">
            <w:pPr>
              <w:pStyle w:val="a9"/>
            </w:pPr>
            <w:r w:rsidRPr="000436D7">
              <w:t>2554,4</w:t>
            </w:r>
          </w:p>
        </w:tc>
        <w:tc>
          <w:tcPr>
            <w:tcW w:w="1701" w:type="dxa"/>
            <w:shd w:val="clear" w:color="auto" w:fill="auto"/>
          </w:tcPr>
          <w:p w:rsidR="002A27BA" w:rsidRPr="000436D7" w:rsidRDefault="002A27BA" w:rsidP="002A27BA">
            <w:pPr>
              <w:pStyle w:val="a9"/>
            </w:pPr>
            <w:r w:rsidRPr="000436D7">
              <w:t>382472</w:t>
            </w:r>
          </w:p>
        </w:tc>
      </w:tr>
      <w:tr w:rsidR="002A27BA" w:rsidRPr="00247B1B" w:rsidTr="00247B1B">
        <w:tc>
          <w:tcPr>
            <w:tcW w:w="2693" w:type="dxa"/>
            <w:shd w:val="clear" w:color="auto" w:fill="auto"/>
          </w:tcPr>
          <w:p w:rsidR="002A27BA" w:rsidRPr="000436D7" w:rsidRDefault="002A27BA" w:rsidP="002A27BA">
            <w:pPr>
              <w:pStyle w:val="a9"/>
            </w:pPr>
            <w:r w:rsidRPr="000436D7">
              <w:t>Красноярский край</w:t>
            </w:r>
          </w:p>
        </w:tc>
        <w:tc>
          <w:tcPr>
            <w:tcW w:w="1701" w:type="dxa"/>
            <w:shd w:val="clear" w:color="auto" w:fill="auto"/>
          </w:tcPr>
          <w:p w:rsidR="002A27BA" w:rsidRPr="000436D7" w:rsidRDefault="002A27BA" w:rsidP="002A27BA">
            <w:pPr>
              <w:pStyle w:val="a9"/>
            </w:pPr>
            <w:r w:rsidRPr="000436D7">
              <w:t>439736,9</w:t>
            </w:r>
          </w:p>
        </w:tc>
        <w:tc>
          <w:tcPr>
            <w:tcW w:w="1276" w:type="dxa"/>
            <w:shd w:val="clear" w:color="auto" w:fill="auto"/>
          </w:tcPr>
          <w:p w:rsidR="002A27BA" w:rsidRPr="000436D7" w:rsidRDefault="002A27BA" w:rsidP="002A27BA">
            <w:pPr>
              <w:pStyle w:val="a9"/>
            </w:pPr>
            <w:r w:rsidRPr="000436D7">
              <w:t>1424,8</w:t>
            </w:r>
          </w:p>
        </w:tc>
        <w:tc>
          <w:tcPr>
            <w:tcW w:w="1701" w:type="dxa"/>
            <w:shd w:val="clear" w:color="auto" w:fill="auto"/>
          </w:tcPr>
          <w:p w:rsidR="002A27BA" w:rsidRPr="000436D7" w:rsidRDefault="002A27BA" w:rsidP="002A27BA">
            <w:pPr>
              <w:pStyle w:val="a9"/>
            </w:pPr>
            <w:r w:rsidRPr="000436D7">
              <w:t>2915,7</w:t>
            </w:r>
          </w:p>
        </w:tc>
        <w:tc>
          <w:tcPr>
            <w:tcW w:w="1701" w:type="dxa"/>
            <w:shd w:val="clear" w:color="auto" w:fill="auto"/>
          </w:tcPr>
          <w:p w:rsidR="002A27BA" w:rsidRPr="000436D7" w:rsidRDefault="002A27BA" w:rsidP="002A27BA">
            <w:pPr>
              <w:pStyle w:val="a9"/>
            </w:pPr>
            <w:r w:rsidRPr="000436D7">
              <w:t>823467</w:t>
            </w:r>
          </w:p>
        </w:tc>
      </w:tr>
      <w:tr w:rsidR="002A27BA" w:rsidRPr="00247B1B" w:rsidTr="00247B1B">
        <w:tc>
          <w:tcPr>
            <w:tcW w:w="2693" w:type="dxa"/>
            <w:shd w:val="clear" w:color="auto" w:fill="auto"/>
          </w:tcPr>
          <w:p w:rsidR="002A27BA" w:rsidRPr="000436D7" w:rsidRDefault="002A27BA" w:rsidP="002A27BA">
            <w:pPr>
              <w:pStyle w:val="a9"/>
            </w:pPr>
            <w:r w:rsidRPr="000436D7">
              <w:t>Иркутская область</w:t>
            </w:r>
          </w:p>
        </w:tc>
        <w:tc>
          <w:tcPr>
            <w:tcW w:w="1701" w:type="dxa"/>
            <w:shd w:val="clear" w:color="auto" w:fill="auto"/>
          </w:tcPr>
          <w:p w:rsidR="002A27BA" w:rsidRPr="000436D7" w:rsidRDefault="002A27BA" w:rsidP="002A27BA">
            <w:pPr>
              <w:pStyle w:val="a9"/>
            </w:pPr>
            <w:r w:rsidRPr="000436D7">
              <w:t>258095,5</w:t>
            </w:r>
          </w:p>
        </w:tc>
        <w:tc>
          <w:tcPr>
            <w:tcW w:w="1276" w:type="dxa"/>
            <w:shd w:val="clear" w:color="auto" w:fill="auto"/>
          </w:tcPr>
          <w:p w:rsidR="002A27BA" w:rsidRPr="000436D7" w:rsidRDefault="002A27BA" w:rsidP="002A27BA">
            <w:pPr>
              <w:pStyle w:val="a9"/>
            </w:pPr>
            <w:r w:rsidRPr="000436D7">
              <w:t>1137,7</w:t>
            </w:r>
          </w:p>
        </w:tc>
        <w:tc>
          <w:tcPr>
            <w:tcW w:w="1701" w:type="dxa"/>
            <w:shd w:val="clear" w:color="auto" w:fill="auto"/>
          </w:tcPr>
          <w:p w:rsidR="002A27BA" w:rsidRPr="000436D7" w:rsidRDefault="002A27BA" w:rsidP="002A27BA">
            <w:pPr>
              <w:pStyle w:val="a9"/>
            </w:pPr>
            <w:r w:rsidRPr="000436D7">
              <w:t>2536,1</w:t>
            </w:r>
          </w:p>
        </w:tc>
        <w:tc>
          <w:tcPr>
            <w:tcW w:w="1701" w:type="dxa"/>
            <w:shd w:val="clear" w:color="auto" w:fill="auto"/>
          </w:tcPr>
          <w:p w:rsidR="002A27BA" w:rsidRPr="000436D7" w:rsidRDefault="002A27BA" w:rsidP="002A27BA">
            <w:pPr>
              <w:pStyle w:val="a9"/>
            </w:pPr>
            <w:r w:rsidRPr="000436D7">
              <w:t>651069</w:t>
            </w:r>
          </w:p>
        </w:tc>
      </w:tr>
      <w:tr w:rsidR="002A27BA" w:rsidRPr="00247B1B" w:rsidTr="00247B1B">
        <w:tc>
          <w:tcPr>
            <w:tcW w:w="2693" w:type="dxa"/>
            <w:shd w:val="clear" w:color="auto" w:fill="auto"/>
          </w:tcPr>
          <w:p w:rsidR="002A27BA" w:rsidRPr="000436D7" w:rsidRDefault="002A27BA" w:rsidP="002A27BA">
            <w:pPr>
              <w:pStyle w:val="a9"/>
            </w:pPr>
            <w:r w:rsidRPr="000436D7">
              <w:t>Кемеровская область</w:t>
            </w:r>
          </w:p>
        </w:tc>
        <w:tc>
          <w:tcPr>
            <w:tcW w:w="1701" w:type="dxa"/>
            <w:shd w:val="clear" w:color="auto" w:fill="auto"/>
          </w:tcPr>
          <w:p w:rsidR="002A27BA" w:rsidRPr="000436D7" w:rsidRDefault="002A27BA" w:rsidP="002A27BA">
            <w:pPr>
              <w:pStyle w:val="a9"/>
            </w:pPr>
            <w:r w:rsidRPr="000436D7">
              <w:t>295378,4</w:t>
            </w:r>
          </w:p>
        </w:tc>
        <w:tc>
          <w:tcPr>
            <w:tcW w:w="1276" w:type="dxa"/>
            <w:shd w:val="clear" w:color="auto" w:fill="auto"/>
          </w:tcPr>
          <w:p w:rsidR="002A27BA" w:rsidRPr="000436D7" w:rsidRDefault="002A27BA" w:rsidP="002A27BA">
            <w:pPr>
              <w:pStyle w:val="a9"/>
            </w:pPr>
            <w:r w:rsidRPr="000436D7">
              <w:t>1302,7</w:t>
            </w:r>
          </w:p>
        </w:tc>
        <w:tc>
          <w:tcPr>
            <w:tcW w:w="1701" w:type="dxa"/>
            <w:shd w:val="clear" w:color="auto" w:fill="auto"/>
          </w:tcPr>
          <w:p w:rsidR="002A27BA" w:rsidRPr="000436D7" w:rsidRDefault="002A27BA" w:rsidP="002A27BA">
            <w:pPr>
              <w:pStyle w:val="a9"/>
            </w:pPr>
            <w:r w:rsidRPr="000436D7">
              <w:t>2846,8</w:t>
            </w:r>
          </w:p>
        </w:tc>
        <w:tc>
          <w:tcPr>
            <w:tcW w:w="1701" w:type="dxa"/>
            <w:shd w:val="clear" w:color="auto" w:fill="auto"/>
          </w:tcPr>
          <w:p w:rsidR="002A27BA" w:rsidRPr="000436D7" w:rsidRDefault="002A27BA" w:rsidP="002A27BA">
            <w:pPr>
              <w:pStyle w:val="a9"/>
            </w:pPr>
            <w:r w:rsidRPr="000436D7">
              <w:t>629492</w:t>
            </w:r>
          </w:p>
        </w:tc>
      </w:tr>
      <w:tr w:rsidR="002A27BA" w:rsidRPr="00247B1B" w:rsidTr="00247B1B">
        <w:tc>
          <w:tcPr>
            <w:tcW w:w="2693" w:type="dxa"/>
            <w:shd w:val="clear" w:color="auto" w:fill="auto"/>
          </w:tcPr>
          <w:p w:rsidR="002A27BA" w:rsidRPr="000436D7" w:rsidRDefault="002A27BA" w:rsidP="002A27BA">
            <w:pPr>
              <w:pStyle w:val="a9"/>
            </w:pPr>
            <w:r w:rsidRPr="000436D7">
              <w:t>Новосибирская область</w:t>
            </w:r>
          </w:p>
        </w:tc>
        <w:tc>
          <w:tcPr>
            <w:tcW w:w="1701" w:type="dxa"/>
            <w:shd w:val="clear" w:color="auto" w:fill="auto"/>
          </w:tcPr>
          <w:p w:rsidR="002A27BA" w:rsidRPr="000436D7" w:rsidRDefault="002A27BA" w:rsidP="002A27BA">
            <w:pPr>
              <w:pStyle w:val="a9"/>
            </w:pPr>
            <w:r w:rsidRPr="000436D7">
              <w:t>235381,8</w:t>
            </w:r>
          </w:p>
        </w:tc>
        <w:tc>
          <w:tcPr>
            <w:tcW w:w="1276" w:type="dxa"/>
            <w:shd w:val="clear" w:color="auto" w:fill="auto"/>
          </w:tcPr>
          <w:p w:rsidR="002A27BA" w:rsidRPr="000436D7" w:rsidRDefault="002A27BA" w:rsidP="002A27BA">
            <w:pPr>
              <w:pStyle w:val="a9"/>
            </w:pPr>
            <w:r w:rsidRPr="000436D7">
              <w:t>1221,7</w:t>
            </w:r>
          </w:p>
        </w:tc>
        <w:tc>
          <w:tcPr>
            <w:tcW w:w="1701" w:type="dxa"/>
            <w:shd w:val="clear" w:color="auto" w:fill="auto"/>
          </w:tcPr>
          <w:p w:rsidR="002A27BA" w:rsidRPr="000436D7" w:rsidRDefault="002A27BA" w:rsidP="002A27BA">
            <w:pPr>
              <w:pStyle w:val="a9"/>
            </w:pPr>
            <w:r w:rsidRPr="000436D7">
              <w:t>2656,1</w:t>
            </w:r>
          </w:p>
        </w:tc>
        <w:tc>
          <w:tcPr>
            <w:tcW w:w="1701" w:type="dxa"/>
            <w:shd w:val="clear" w:color="auto" w:fill="auto"/>
          </w:tcPr>
          <w:p w:rsidR="002A27BA" w:rsidRPr="000436D7" w:rsidRDefault="002A27BA" w:rsidP="002A27BA">
            <w:pPr>
              <w:pStyle w:val="a9"/>
            </w:pPr>
            <w:r w:rsidRPr="000436D7">
              <w:t>595609</w:t>
            </w:r>
          </w:p>
        </w:tc>
      </w:tr>
      <w:tr w:rsidR="002A27BA" w:rsidRPr="00247B1B" w:rsidTr="00247B1B">
        <w:tc>
          <w:tcPr>
            <w:tcW w:w="2693" w:type="dxa"/>
            <w:shd w:val="clear" w:color="auto" w:fill="auto"/>
          </w:tcPr>
          <w:p w:rsidR="002A27BA" w:rsidRPr="000436D7" w:rsidRDefault="002A27BA" w:rsidP="002A27BA">
            <w:pPr>
              <w:pStyle w:val="a9"/>
            </w:pPr>
            <w:r w:rsidRPr="000436D7">
              <w:t>Омская область</w:t>
            </w:r>
          </w:p>
        </w:tc>
        <w:tc>
          <w:tcPr>
            <w:tcW w:w="1701" w:type="dxa"/>
            <w:shd w:val="clear" w:color="auto" w:fill="auto"/>
          </w:tcPr>
          <w:p w:rsidR="002A27BA" w:rsidRPr="000436D7" w:rsidRDefault="002A27BA" w:rsidP="002A27BA">
            <w:pPr>
              <w:pStyle w:val="a9"/>
            </w:pPr>
            <w:r w:rsidRPr="000436D7">
              <w:t>220686,1</w:t>
            </w:r>
          </w:p>
        </w:tc>
        <w:tc>
          <w:tcPr>
            <w:tcW w:w="1276" w:type="dxa"/>
            <w:shd w:val="clear" w:color="auto" w:fill="auto"/>
          </w:tcPr>
          <w:p w:rsidR="002A27BA" w:rsidRPr="000436D7" w:rsidRDefault="002A27BA" w:rsidP="002A27BA">
            <w:pPr>
              <w:pStyle w:val="a9"/>
            </w:pPr>
            <w:r w:rsidRPr="000436D7">
              <w:t>939,1</w:t>
            </w:r>
          </w:p>
        </w:tc>
        <w:tc>
          <w:tcPr>
            <w:tcW w:w="1701" w:type="dxa"/>
            <w:shd w:val="clear" w:color="auto" w:fill="auto"/>
          </w:tcPr>
          <w:p w:rsidR="002A27BA" w:rsidRPr="000436D7" w:rsidRDefault="002A27BA" w:rsidP="002A27BA">
            <w:pPr>
              <w:pStyle w:val="a9"/>
            </w:pPr>
            <w:r w:rsidRPr="000436D7">
              <w:t>2040,6</w:t>
            </w:r>
          </w:p>
        </w:tc>
        <w:tc>
          <w:tcPr>
            <w:tcW w:w="1701" w:type="dxa"/>
            <w:shd w:val="clear" w:color="auto" w:fill="auto"/>
          </w:tcPr>
          <w:p w:rsidR="002A27BA" w:rsidRPr="000436D7" w:rsidRDefault="002A27BA" w:rsidP="002A27BA">
            <w:pPr>
              <w:pStyle w:val="a9"/>
            </w:pPr>
            <w:r w:rsidRPr="000436D7">
              <w:t>357195</w:t>
            </w:r>
          </w:p>
        </w:tc>
      </w:tr>
      <w:tr w:rsidR="002A27BA" w:rsidRPr="00247B1B" w:rsidTr="00247B1B">
        <w:trPr>
          <w:trHeight w:val="297"/>
        </w:trPr>
        <w:tc>
          <w:tcPr>
            <w:tcW w:w="2693" w:type="dxa"/>
            <w:shd w:val="clear" w:color="auto" w:fill="auto"/>
          </w:tcPr>
          <w:p w:rsidR="002A27BA" w:rsidRPr="000436D7" w:rsidRDefault="002A27BA" w:rsidP="002A27BA">
            <w:pPr>
              <w:pStyle w:val="a9"/>
            </w:pPr>
            <w:r w:rsidRPr="000436D7">
              <w:t>Томская область</w:t>
            </w:r>
          </w:p>
        </w:tc>
        <w:tc>
          <w:tcPr>
            <w:tcW w:w="1701" w:type="dxa"/>
            <w:shd w:val="clear" w:color="auto" w:fill="auto"/>
          </w:tcPr>
          <w:p w:rsidR="002A27BA" w:rsidRPr="000436D7" w:rsidRDefault="002A27BA" w:rsidP="002A27BA">
            <w:pPr>
              <w:pStyle w:val="a9"/>
            </w:pPr>
            <w:r w:rsidRPr="000436D7">
              <w:t>159578,5</w:t>
            </w:r>
          </w:p>
        </w:tc>
        <w:tc>
          <w:tcPr>
            <w:tcW w:w="1276" w:type="dxa"/>
            <w:shd w:val="clear" w:color="auto" w:fill="auto"/>
          </w:tcPr>
          <w:p w:rsidR="002A27BA" w:rsidRPr="000436D7" w:rsidRDefault="002A27BA" w:rsidP="002A27BA">
            <w:pPr>
              <w:pStyle w:val="a9"/>
            </w:pPr>
            <w:r w:rsidRPr="000436D7">
              <w:t>478,9</w:t>
            </w:r>
          </w:p>
        </w:tc>
        <w:tc>
          <w:tcPr>
            <w:tcW w:w="1701" w:type="dxa"/>
            <w:shd w:val="clear" w:color="auto" w:fill="auto"/>
          </w:tcPr>
          <w:p w:rsidR="002A27BA" w:rsidRPr="000436D7" w:rsidRDefault="002A27BA" w:rsidP="002A27BA">
            <w:pPr>
              <w:pStyle w:val="a9"/>
            </w:pPr>
            <w:r w:rsidRPr="000436D7">
              <w:t>1035,4</w:t>
            </w:r>
          </w:p>
        </w:tc>
        <w:tc>
          <w:tcPr>
            <w:tcW w:w="1701" w:type="dxa"/>
            <w:shd w:val="clear" w:color="auto" w:fill="auto"/>
          </w:tcPr>
          <w:p w:rsidR="002A27BA" w:rsidRPr="000436D7" w:rsidRDefault="002A27BA" w:rsidP="002A27BA">
            <w:pPr>
              <w:pStyle w:val="a9"/>
            </w:pPr>
            <w:r w:rsidRPr="000436D7">
              <w:t>319795</w:t>
            </w:r>
          </w:p>
        </w:tc>
      </w:tr>
      <w:tr w:rsidR="002A27BA" w:rsidRPr="00247B1B" w:rsidTr="00247B1B">
        <w:tc>
          <w:tcPr>
            <w:tcW w:w="2693" w:type="dxa"/>
            <w:shd w:val="clear" w:color="auto" w:fill="auto"/>
          </w:tcPr>
          <w:p w:rsidR="002A27BA" w:rsidRPr="000436D7" w:rsidRDefault="002A27BA" w:rsidP="002A27BA">
            <w:pPr>
              <w:pStyle w:val="a9"/>
            </w:pPr>
            <w:r w:rsidRPr="000436D7">
              <w:t>Читинская область</w:t>
            </w:r>
          </w:p>
        </w:tc>
        <w:tc>
          <w:tcPr>
            <w:tcW w:w="1701" w:type="dxa"/>
            <w:shd w:val="clear" w:color="auto" w:fill="auto"/>
          </w:tcPr>
          <w:p w:rsidR="002A27BA" w:rsidRPr="000436D7" w:rsidRDefault="002A27BA" w:rsidP="002A27BA">
            <w:pPr>
              <w:pStyle w:val="a9"/>
            </w:pPr>
            <w:r w:rsidRPr="000436D7">
              <w:t>69647,1</w:t>
            </w:r>
          </w:p>
        </w:tc>
        <w:tc>
          <w:tcPr>
            <w:tcW w:w="1276" w:type="dxa"/>
            <w:shd w:val="clear" w:color="auto" w:fill="auto"/>
          </w:tcPr>
          <w:p w:rsidR="002A27BA" w:rsidRPr="000436D7" w:rsidRDefault="002A27BA" w:rsidP="002A27BA">
            <w:pPr>
              <w:pStyle w:val="a9"/>
            </w:pPr>
            <w:r w:rsidRPr="000436D7">
              <w:t>481,8</w:t>
            </w:r>
          </w:p>
        </w:tc>
        <w:tc>
          <w:tcPr>
            <w:tcW w:w="1701" w:type="dxa"/>
            <w:shd w:val="clear" w:color="auto" w:fill="auto"/>
          </w:tcPr>
          <w:p w:rsidR="002A27BA" w:rsidRPr="000436D7" w:rsidRDefault="002A27BA" w:rsidP="002A27BA">
            <w:pPr>
              <w:pStyle w:val="a9"/>
            </w:pPr>
            <w:r w:rsidRPr="000436D7">
              <w:t>1132</w:t>
            </w:r>
          </w:p>
        </w:tc>
        <w:tc>
          <w:tcPr>
            <w:tcW w:w="1701" w:type="dxa"/>
            <w:shd w:val="clear" w:color="auto" w:fill="auto"/>
          </w:tcPr>
          <w:p w:rsidR="002A27BA" w:rsidRPr="000436D7" w:rsidRDefault="002A27BA" w:rsidP="002A27BA">
            <w:pPr>
              <w:pStyle w:val="a9"/>
            </w:pPr>
            <w:r w:rsidRPr="000436D7">
              <w:t>316690</w:t>
            </w:r>
          </w:p>
        </w:tc>
      </w:tr>
      <w:tr w:rsidR="002A27BA" w:rsidRPr="00247B1B" w:rsidTr="00247B1B">
        <w:tc>
          <w:tcPr>
            <w:tcW w:w="2693" w:type="dxa"/>
            <w:shd w:val="clear" w:color="auto" w:fill="auto"/>
          </w:tcPr>
          <w:p w:rsidR="002A27BA" w:rsidRPr="000436D7" w:rsidRDefault="002A27BA" w:rsidP="002A27BA">
            <w:pPr>
              <w:pStyle w:val="a9"/>
            </w:pPr>
            <w:r w:rsidRPr="000436D7">
              <w:t>Республика Саха (Якутия)</w:t>
            </w:r>
          </w:p>
        </w:tc>
        <w:tc>
          <w:tcPr>
            <w:tcW w:w="1701" w:type="dxa"/>
            <w:shd w:val="clear" w:color="auto" w:fill="auto"/>
          </w:tcPr>
          <w:p w:rsidR="002A27BA" w:rsidRPr="000436D7" w:rsidRDefault="002A27BA" w:rsidP="002A27BA">
            <w:pPr>
              <w:pStyle w:val="a9"/>
            </w:pPr>
            <w:r w:rsidRPr="000436D7">
              <w:t>183027</w:t>
            </w:r>
          </w:p>
        </w:tc>
        <w:tc>
          <w:tcPr>
            <w:tcW w:w="1276" w:type="dxa"/>
            <w:shd w:val="clear" w:color="auto" w:fill="auto"/>
          </w:tcPr>
          <w:p w:rsidR="002A27BA" w:rsidRPr="000436D7" w:rsidRDefault="002A27BA" w:rsidP="002A27BA">
            <w:pPr>
              <w:pStyle w:val="a9"/>
            </w:pPr>
            <w:r w:rsidRPr="000436D7">
              <w:t>469,1</w:t>
            </w:r>
          </w:p>
        </w:tc>
        <w:tc>
          <w:tcPr>
            <w:tcW w:w="1701" w:type="dxa"/>
            <w:shd w:val="clear" w:color="auto" w:fill="auto"/>
          </w:tcPr>
          <w:p w:rsidR="002A27BA" w:rsidRPr="000436D7" w:rsidRDefault="002A27BA" w:rsidP="002A27BA">
            <w:pPr>
              <w:pStyle w:val="a9"/>
            </w:pPr>
            <w:r w:rsidRPr="000436D7">
              <w:t>950,3</w:t>
            </w:r>
          </w:p>
        </w:tc>
        <w:tc>
          <w:tcPr>
            <w:tcW w:w="1701" w:type="dxa"/>
            <w:shd w:val="clear" w:color="auto" w:fill="auto"/>
          </w:tcPr>
          <w:p w:rsidR="002A27BA" w:rsidRPr="000436D7" w:rsidRDefault="002A27BA" w:rsidP="002A27BA">
            <w:pPr>
              <w:pStyle w:val="a9"/>
            </w:pPr>
            <w:r w:rsidRPr="000436D7">
              <w:t>450823</w:t>
            </w:r>
          </w:p>
        </w:tc>
      </w:tr>
      <w:tr w:rsidR="002A27BA" w:rsidRPr="00247B1B" w:rsidTr="00247B1B">
        <w:tc>
          <w:tcPr>
            <w:tcW w:w="2693" w:type="dxa"/>
            <w:shd w:val="clear" w:color="auto" w:fill="auto"/>
          </w:tcPr>
          <w:p w:rsidR="002A27BA" w:rsidRPr="000436D7" w:rsidRDefault="002A27BA" w:rsidP="002A27BA">
            <w:pPr>
              <w:pStyle w:val="a9"/>
            </w:pPr>
            <w:r w:rsidRPr="000436D7">
              <w:t>Приморский край</w:t>
            </w:r>
          </w:p>
        </w:tc>
        <w:tc>
          <w:tcPr>
            <w:tcW w:w="1701" w:type="dxa"/>
            <w:shd w:val="clear" w:color="auto" w:fill="auto"/>
          </w:tcPr>
          <w:p w:rsidR="002A27BA" w:rsidRPr="000436D7" w:rsidRDefault="002A27BA" w:rsidP="002A27BA">
            <w:pPr>
              <w:pStyle w:val="a9"/>
            </w:pPr>
            <w:r w:rsidRPr="000436D7">
              <w:t>186623,3</w:t>
            </w:r>
          </w:p>
        </w:tc>
        <w:tc>
          <w:tcPr>
            <w:tcW w:w="1276" w:type="dxa"/>
            <w:shd w:val="clear" w:color="auto" w:fill="auto"/>
          </w:tcPr>
          <w:p w:rsidR="002A27BA" w:rsidRPr="000436D7" w:rsidRDefault="002A27BA" w:rsidP="002A27BA">
            <w:pPr>
              <w:pStyle w:val="a9"/>
            </w:pPr>
            <w:r w:rsidRPr="000436D7">
              <w:t>180,9</w:t>
            </w:r>
          </w:p>
        </w:tc>
        <w:tc>
          <w:tcPr>
            <w:tcW w:w="1701" w:type="dxa"/>
            <w:shd w:val="clear" w:color="auto" w:fill="auto"/>
          </w:tcPr>
          <w:p w:rsidR="002A27BA" w:rsidRPr="000436D7" w:rsidRDefault="002A27BA" w:rsidP="002A27BA">
            <w:pPr>
              <w:pStyle w:val="a9"/>
            </w:pPr>
            <w:r w:rsidRPr="000436D7">
              <w:t>350,7</w:t>
            </w:r>
          </w:p>
        </w:tc>
        <w:tc>
          <w:tcPr>
            <w:tcW w:w="1701" w:type="dxa"/>
            <w:shd w:val="clear" w:color="auto" w:fill="auto"/>
          </w:tcPr>
          <w:p w:rsidR="002A27BA" w:rsidRPr="000436D7" w:rsidRDefault="002A27BA" w:rsidP="002A27BA">
            <w:pPr>
              <w:pStyle w:val="a9"/>
            </w:pPr>
            <w:r w:rsidRPr="000436D7">
              <w:t>100939</w:t>
            </w:r>
          </w:p>
        </w:tc>
      </w:tr>
      <w:tr w:rsidR="002A27BA" w:rsidRPr="00247B1B" w:rsidTr="00247B1B">
        <w:tc>
          <w:tcPr>
            <w:tcW w:w="2693" w:type="dxa"/>
            <w:shd w:val="clear" w:color="auto" w:fill="auto"/>
          </w:tcPr>
          <w:p w:rsidR="002A27BA" w:rsidRPr="000436D7" w:rsidRDefault="002A27BA" w:rsidP="002A27BA">
            <w:pPr>
              <w:pStyle w:val="a9"/>
            </w:pPr>
            <w:r w:rsidRPr="000436D7">
              <w:t>Хабаровский край</w:t>
            </w:r>
          </w:p>
        </w:tc>
        <w:tc>
          <w:tcPr>
            <w:tcW w:w="1701" w:type="dxa"/>
            <w:shd w:val="clear" w:color="auto" w:fill="auto"/>
          </w:tcPr>
          <w:p w:rsidR="002A27BA" w:rsidRPr="000436D7" w:rsidRDefault="002A27BA" w:rsidP="002A27BA">
            <w:pPr>
              <w:pStyle w:val="a9"/>
            </w:pPr>
            <w:r w:rsidRPr="000436D7">
              <w:t>161194,4</w:t>
            </w:r>
          </w:p>
        </w:tc>
        <w:tc>
          <w:tcPr>
            <w:tcW w:w="1276" w:type="dxa"/>
            <w:shd w:val="clear" w:color="auto" w:fill="auto"/>
          </w:tcPr>
          <w:p w:rsidR="002A27BA" w:rsidRPr="000436D7" w:rsidRDefault="002A27BA" w:rsidP="002A27BA">
            <w:pPr>
              <w:pStyle w:val="a9"/>
            </w:pPr>
            <w:r w:rsidRPr="000436D7">
              <w:t>980,2</w:t>
            </w:r>
          </w:p>
        </w:tc>
        <w:tc>
          <w:tcPr>
            <w:tcW w:w="1701" w:type="dxa"/>
            <w:shd w:val="clear" w:color="auto" w:fill="auto"/>
          </w:tcPr>
          <w:p w:rsidR="002A27BA" w:rsidRPr="000436D7" w:rsidRDefault="002A27BA" w:rsidP="002A27BA">
            <w:pPr>
              <w:pStyle w:val="a9"/>
            </w:pPr>
            <w:r w:rsidRPr="000436D7">
              <w:t>2027,7</w:t>
            </w:r>
          </w:p>
        </w:tc>
        <w:tc>
          <w:tcPr>
            <w:tcW w:w="1701" w:type="dxa"/>
            <w:shd w:val="clear" w:color="auto" w:fill="auto"/>
          </w:tcPr>
          <w:p w:rsidR="002A27BA" w:rsidRPr="000436D7" w:rsidRDefault="002A27BA" w:rsidP="002A27BA">
            <w:pPr>
              <w:pStyle w:val="a9"/>
            </w:pPr>
            <w:r w:rsidRPr="000436D7">
              <w:t>457446</w:t>
            </w:r>
          </w:p>
        </w:tc>
      </w:tr>
      <w:tr w:rsidR="002A27BA" w:rsidRPr="00247B1B" w:rsidTr="00247B1B">
        <w:tc>
          <w:tcPr>
            <w:tcW w:w="2693" w:type="dxa"/>
            <w:shd w:val="clear" w:color="auto" w:fill="auto"/>
          </w:tcPr>
          <w:p w:rsidR="002A27BA" w:rsidRPr="000436D7" w:rsidRDefault="002A27BA" w:rsidP="002A27BA">
            <w:pPr>
              <w:pStyle w:val="a9"/>
            </w:pPr>
            <w:r w:rsidRPr="000436D7">
              <w:t>Амурская область</w:t>
            </w:r>
          </w:p>
        </w:tc>
        <w:tc>
          <w:tcPr>
            <w:tcW w:w="1701" w:type="dxa"/>
            <w:shd w:val="clear" w:color="auto" w:fill="auto"/>
          </w:tcPr>
          <w:p w:rsidR="002A27BA" w:rsidRPr="000436D7" w:rsidRDefault="002A27BA" w:rsidP="002A27BA">
            <w:pPr>
              <w:pStyle w:val="a9"/>
            </w:pPr>
            <w:r w:rsidRPr="000436D7">
              <w:t>76861,2</w:t>
            </w:r>
          </w:p>
        </w:tc>
        <w:tc>
          <w:tcPr>
            <w:tcW w:w="1276" w:type="dxa"/>
            <w:shd w:val="clear" w:color="auto" w:fill="auto"/>
          </w:tcPr>
          <w:p w:rsidR="002A27BA" w:rsidRPr="000436D7" w:rsidRDefault="002A27BA" w:rsidP="002A27BA">
            <w:pPr>
              <w:pStyle w:val="a9"/>
            </w:pPr>
            <w:r w:rsidRPr="000436D7">
              <w:t>721,3</w:t>
            </w:r>
          </w:p>
        </w:tc>
        <w:tc>
          <w:tcPr>
            <w:tcW w:w="1701" w:type="dxa"/>
            <w:shd w:val="clear" w:color="auto" w:fill="auto"/>
          </w:tcPr>
          <w:p w:rsidR="002A27BA" w:rsidRPr="000436D7" w:rsidRDefault="002A27BA" w:rsidP="002A27BA">
            <w:pPr>
              <w:pStyle w:val="a9"/>
            </w:pPr>
            <w:r w:rsidRPr="000436D7">
              <w:t>1416,3</w:t>
            </w:r>
          </w:p>
        </w:tc>
        <w:tc>
          <w:tcPr>
            <w:tcW w:w="1701" w:type="dxa"/>
            <w:shd w:val="clear" w:color="auto" w:fill="auto"/>
          </w:tcPr>
          <w:p w:rsidR="002A27BA" w:rsidRPr="000436D7" w:rsidRDefault="002A27BA" w:rsidP="002A27BA">
            <w:pPr>
              <w:pStyle w:val="a9"/>
            </w:pPr>
            <w:r w:rsidRPr="000436D7">
              <w:t>437286</w:t>
            </w:r>
          </w:p>
        </w:tc>
      </w:tr>
      <w:tr w:rsidR="002A27BA" w:rsidRPr="00247B1B" w:rsidTr="00247B1B">
        <w:tc>
          <w:tcPr>
            <w:tcW w:w="2693" w:type="dxa"/>
            <w:shd w:val="clear" w:color="auto" w:fill="auto"/>
          </w:tcPr>
          <w:p w:rsidR="002A27BA" w:rsidRPr="000436D7" w:rsidRDefault="002A27BA" w:rsidP="002A27BA">
            <w:pPr>
              <w:pStyle w:val="a9"/>
            </w:pPr>
            <w:r w:rsidRPr="000436D7">
              <w:t>Камчатская область</w:t>
            </w:r>
          </w:p>
        </w:tc>
        <w:tc>
          <w:tcPr>
            <w:tcW w:w="1701" w:type="dxa"/>
            <w:shd w:val="clear" w:color="auto" w:fill="auto"/>
          </w:tcPr>
          <w:p w:rsidR="002A27BA" w:rsidRPr="000436D7" w:rsidRDefault="002A27BA" w:rsidP="002A27BA">
            <w:pPr>
              <w:pStyle w:val="a9"/>
            </w:pPr>
            <w:r w:rsidRPr="000436D7">
              <w:t>43974,3</w:t>
            </w:r>
          </w:p>
        </w:tc>
        <w:tc>
          <w:tcPr>
            <w:tcW w:w="1276" w:type="dxa"/>
            <w:shd w:val="clear" w:color="auto" w:fill="auto"/>
          </w:tcPr>
          <w:p w:rsidR="002A27BA" w:rsidRPr="000436D7" w:rsidRDefault="002A27BA" w:rsidP="002A27BA">
            <w:pPr>
              <w:pStyle w:val="a9"/>
            </w:pPr>
            <w:r w:rsidRPr="000436D7">
              <w:t>424,2</w:t>
            </w:r>
          </w:p>
        </w:tc>
        <w:tc>
          <w:tcPr>
            <w:tcW w:w="1701" w:type="dxa"/>
            <w:shd w:val="clear" w:color="auto" w:fill="auto"/>
          </w:tcPr>
          <w:p w:rsidR="002A27BA" w:rsidRPr="000436D7" w:rsidRDefault="002A27BA" w:rsidP="002A27BA">
            <w:pPr>
              <w:pStyle w:val="a9"/>
            </w:pPr>
            <w:r w:rsidRPr="000436D7">
              <w:t>884,3</w:t>
            </w:r>
          </w:p>
        </w:tc>
        <w:tc>
          <w:tcPr>
            <w:tcW w:w="1701" w:type="dxa"/>
            <w:shd w:val="clear" w:color="auto" w:fill="auto"/>
          </w:tcPr>
          <w:p w:rsidR="002A27BA" w:rsidRPr="000436D7" w:rsidRDefault="002A27BA" w:rsidP="002A27BA">
            <w:pPr>
              <w:pStyle w:val="a9"/>
            </w:pPr>
            <w:r w:rsidRPr="000436D7">
              <w:t>384833</w:t>
            </w:r>
          </w:p>
        </w:tc>
      </w:tr>
      <w:tr w:rsidR="002A27BA" w:rsidRPr="00247B1B" w:rsidTr="00247B1B">
        <w:tc>
          <w:tcPr>
            <w:tcW w:w="2693" w:type="dxa"/>
            <w:shd w:val="clear" w:color="auto" w:fill="auto"/>
          </w:tcPr>
          <w:p w:rsidR="002A27BA" w:rsidRPr="000436D7" w:rsidRDefault="002A27BA" w:rsidP="002A27BA">
            <w:pPr>
              <w:pStyle w:val="a9"/>
            </w:pPr>
            <w:r w:rsidRPr="000436D7">
              <w:t>Магаданская область</w:t>
            </w:r>
          </w:p>
        </w:tc>
        <w:tc>
          <w:tcPr>
            <w:tcW w:w="1701" w:type="dxa"/>
            <w:shd w:val="clear" w:color="auto" w:fill="auto"/>
          </w:tcPr>
          <w:p w:rsidR="002A27BA" w:rsidRPr="000436D7" w:rsidRDefault="002A27BA" w:rsidP="002A27BA">
            <w:pPr>
              <w:pStyle w:val="a9"/>
            </w:pPr>
            <w:r w:rsidRPr="000436D7">
              <w:t>27167,8</w:t>
            </w:r>
          </w:p>
        </w:tc>
        <w:tc>
          <w:tcPr>
            <w:tcW w:w="1276" w:type="dxa"/>
            <w:shd w:val="clear" w:color="auto" w:fill="auto"/>
          </w:tcPr>
          <w:p w:rsidR="002A27BA" w:rsidRPr="000436D7" w:rsidRDefault="002A27BA" w:rsidP="002A27BA">
            <w:pPr>
              <w:pStyle w:val="a9"/>
            </w:pPr>
            <w:r w:rsidRPr="000436D7">
              <w:t>93,8</w:t>
            </w:r>
          </w:p>
        </w:tc>
        <w:tc>
          <w:tcPr>
            <w:tcW w:w="1701" w:type="dxa"/>
            <w:shd w:val="clear" w:color="auto" w:fill="auto"/>
          </w:tcPr>
          <w:p w:rsidR="002A27BA" w:rsidRPr="000436D7" w:rsidRDefault="002A27BA" w:rsidP="002A27BA">
            <w:pPr>
              <w:pStyle w:val="a9"/>
            </w:pPr>
            <w:r w:rsidRPr="000436D7">
              <w:t>173,1</w:t>
            </w:r>
          </w:p>
        </w:tc>
        <w:tc>
          <w:tcPr>
            <w:tcW w:w="1701" w:type="dxa"/>
            <w:shd w:val="clear" w:color="auto" w:fill="auto"/>
          </w:tcPr>
          <w:p w:rsidR="002A27BA" w:rsidRPr="000436D7" w:rsidRDefault="002A27BA" w:rsidP="002A27BA">
            <w:pPr>
              <w:pStyle w:val="a9"/>
            </w:pPr>
            <w:r w:rsidRPr="000436D7">
              <w:t>93758</w:t>
            </w:r>
          </w:p>
        </w:tc>
      </w:tr>
      <w:tr w:rsidR="002A27BA" w:rsidRPr="00247B1B" w:rsidTr="00247B1B">
        <w:tc>
          <w:tcPr>
            <w:tcW w:w="2693" w:type="dxa"/>
            <w:shd w:val="clear" w:color="auto" w:fill="auto"/>
          </w:tcPr>
          <w:p w:rsidR="002A27BA" w:rsidRPr="000436D7" w:rsidRDefault="002A27BA" w:rsidP="002A27BA">
            <w:pPr>
              <w:pStyle w:val="a9"/>
            </w:pPr>
            <w:r w:rsidRPr="000436D7">
              <w:t>Сахалинская область</w:t>
            </w:r>
          </w:p>
        </w:tc>
        <w:tc>
          <w:tcPr>
            <w:tcW w:w="1701" w:type="dxa"/>
            <w:shd w:val="clear" w:color="auto" w:fill="auto"/>
          </w:tcPr>
          <w:p w:rsidR="002A27BA" w:rsidRPr="000436D7" w:rsidRDefault="002A27BA" w:rsidP="002A27BA">
            <w:pPr>
              <w:pStyle w:val="a9"/>
            </w:pPr>
            <w:r w:rsidRPr="000436D7">
              <w:t>121014,1</w:t>
            </w:r>
          </w:p>
        </w:tc>
        <w:tc>
          <w:tcPr>
            <w:tcW w:w="1276" w:type="dxa"/>
            <w:shd w:val="clear" w:color="auto" w:fill="auto"/>
          </w:tcPr>
          <w:p w:rsidR="002A27BA" w:rsidRPr="000436D7" w:rsidRDefault="002A27BA" w:rsidP="002A27BA">
            <w:pPr>
              <w:pStyle w:val="a9"/>
            </w:pPr>
            <w:r w:rsidRPr="000436D7">
              <w:t>277,8</w:t>
            </w:r>
          </w:p>
        </w:tc>
        <w:tc>
          <w:tcPr>
            <w:tcW w:w="1701" w:type="dxa"/>
            <w:shd w:val="clear" w:color="auto" w:fill="auto"/>
          </w:tcPr>
          <w:p w:rsidR="002A27BA" w:rsidRPr="000436D7" w:rsidRDefault="002A27BA" w:rsidP="002A27BA">
            <w:pPr>
              <w:pStyle w:val="a9"/>
            </w:pPr>
            <w:r w:rsidRPr="000436D7">
              <w:t>529,3</w:t>
            </w:r>
          </w:p>
        </w:tc>
        <w:tc>
          <w:tcPr>
            <w:tcW w:w="1701" w:type="dxa"/>
            <w:shd w:val="clear" w:color="auto" w:fill="auto"/>
          </w:tcPr>
          <w:p w:rsidR="002A27BA" w:rsidRPr="000436D7" w:rsidRDefault="002A27BA" w:rsidP="002A27BA">
            <w:pPr>
              <w:pStyle w:val="a9"/>
            </w:pPr>
            <w:r w:rsidRPr="000436D7">
              <w:t>207065</w:t>
            </w:r>
          </w:p>
        </w:tc>
      </w:tr>
      <w:tr w:rsidR="002A27BA" w:rsidRPr="00247B1B" w:rsidTr="00247B1B">
        <w:tc>
          <w:tcPr>
            <w:tcW w:w="2693" w:type="dxa"/>
            <w:shd w:val="clear" w:color="auto" w:fill="auto"/>
          </w:tcPr>
          <w:p w:rsidR="002A27BA" w:rsidRPr="000436D7" w:rsidRDefault="002A27BA" w:rsidP="002A27BA">
            <w:pPr>
              <w:pStyle w:val="a9"/>
            </w:pPr>
            <w:r w:rsidRPr="000436D7">
              <w:t>Еврейская автономная область</w:t>
            </w:r>
          </w:p>
        </w:tc>
        <w:tc>
          <w:tcPr>
            <w:tcW w:w="1701" w:type="dxa"/>
            <w:shd w:val="clear" w:color="auto" w:fill="auto"/>
          </w:tcPr>
          <w:p w:rsidR="002A27BA" w:rsidRPr="000436D7" w:rsidRDefault="002A27BA" w:rsidP="002A27BA">
            <w:pPr>
              <w:pStyle w:val="a9"/>
            </w:pPr>
            <w:r w:rsidRPr="000436D7">
              <w:t>14204,2</w:t>
            </w:r>
          </w:p>
        </w:tc>
        <w:tc>
          <w:tcPr>
            <w:tcW w:w="1276" w:type="dxa"/>
            <w:shd w:val="clear" w:color="auto" w:fill="auto"/>
          </w:tcPr>
          <w:p w:rsidR="002A27BA" w:rsidRPr="000436D7" w:rsidRDefault="002A27BA" w:rsidP="002A27BA">
            <w:pPr>
              <w:pStyle w:val="a9"/>
            </w:pPr>
            <w:r w:rsidRPr="000436D7">
              <w:t>79,8</w:t>
            </w:r>
          </w:p>
        </w:tc>
        <w:tc>
          <w:tcPr>
            <w:tcW w:w="1701" w:type="dxa"/>
            <w:shd w:val="clear" w:color="auto" w:fill="auto"/>
          </w:tcPr>
          <w:p w:rsidR="002A27BA" w:rsidRPr="000436D7" w:rsidRDefault="002A27BA" w:rsidP="002A27BA">
            <w:pPr>
              <w:pStyle w:val="a9"/>
            </w:pPr>
            <w:r w:rsidRPr="000436D7">
              <w:t>187,7</w:t>
            </w:r>
          </w:p>
        </w:tc>
        <w:tc>
          <w:tcPr>
            <w:tcW w:w="1701" w:type="dxa"/>
            <w:shd w:val="clear" w:color="auto" w:fill="auto"/>
          </w:tcPr>
          <w:p w:rsidR="002A27BA" w:rsidRPr="000436D7" w:rsidRDefault="002A27BA" w:rsidP="002A27BA">
            <w:pPr>
              <w:pStyle w:val="a9"/>
            </w:pPr>
            <w:r w:rsidRPr="000436D7">
              <w:t>52480</w:t>
            </w:r>
          </w:p>
        </w:tc>
      </w:tr>
      <w:tr w:rsidR="002A27BA" w:rsidRPr="00247B1B" w:rsidTr="00247B1B">
        <w:trPr>
          <w:trHeight w:val="701"/>
        </w:trPr>
        <w:tc>
          <w:tcPr>
            <w:tcW w:w="2693" w:type="dxa"/>
            <w:shd w:val="clear" w:color="auto" w:fill="auto"/>
          </w:tcPr>
          <w:p w:rsidR="002A27BA" w:rsidRPr="000436D7" w:rsidRDefault="002A27BA" w:rsidP="002A27BA">
            <w:pPr>
              <w:pStyle w:val="a9"/>
            </w:pPr>
            <w:r w:rsidRPr="000436D7">
              <w:t>Чукотский автономный округ</w:t>
            </w:r>
          </w:p>
        </w:tc>
        <w:tc>
          <w:tcPr>
            <w:tcW w:w="1701" w:type="dxa"/>
            <w:shd w:val="clear" w:color="auto" w:fill="auto"/>
          </w:tcPr>
          <w:p w:rsidR="002A27BA" w:rsidRPr="000436D7" w:rsidRDefault="002A27BA" w:rsidP="002A27BA">
            <w:pPr>
              <w:pStyle w:val="a9"/>
            </w:pPr>
            <w:r w:rsidRPr="000436D7">
              <w:t>12355,4</w:t>
            </w:r>
          </w:p>
        </w:tc>
        <w:tc>
          <w:tcPr>
            <w:tcW w:w="1276" w:type="dxa"/>
            <w:shd w:val="clear" w:color="auto" w:fill="auto"/>
          </w:tcPr>
          <w:p w:rsidR="002A27BA" w:rsidRPr="000436D7" w:rsidRDefault="002A27BA" w:rsidP="002A27BA">
            <w:pPr>
              <w:pStyle w:val="a9"/>
            </w:pPr>
            <w:r w:rsidRPr="000436D7">
              <w:t>38,5</w:t>
            </w:r>
          </w:p>
        </w:tc>
        <w:tc>
          <w:tcPr>
            <w:tcW w:w="1701" w:type="dxa"/>
            <w:shd w:val="clear" w:color="auto" w:fill="auto"/>
          </w:tcPr>
          <w:p w:rsidR="002A27BA" w:rsidRPr="000436D7" w:rsidRDefault="002A27BA" w:rsidP="002A27BA">
            <w:pPr>
              <w:pStyle w:val="a9"/>
            </w:pPr>
            <w:r w:rsidRPr="000436D7">
              <w:t>50,6</w:t>
            </w:r>
          </w:p>
        </w:tc>
        <w:tc>
          <w:tcPr>
            <w:tcW w:w="1701" w:type="dxa"/>
            <w:shd w:val="clear" w:color="auto" w:fill="auto"/>
          </w:tcPr>
          <w:p w:rsidR="002A27BA" w:rsidRPr="000436D7" w:rsidRDefault="002A27BA" w:rsidP="002A27BA">
            <w:pPr>
              <w:pStyle w:val="a9"/>
            </w:pPr>
            <w:r w:rsidRPr="000436D7">
              <w:t>29615</w:t>
            </w:r>
          </w:p>
        </w:tc>
      </w:tr>
    </w:tbl>
    <w:p w:rsidR="000436D7" w:rsidRDefault="000436D7" w:rsidP="000436D7">
      <w:pPr>
        <w:pStyle w:val="a8"/>
      </w:pPr>
    </w:p>
    <w:p w:rsidR="000436D7" w:rsidRDefault="00334ABB" w:rsidP="000436D7">
      <w:pPr>
        <w:pStyle w:val="a8"/>
      </w:pPr>
      <w:r w:rsidRPr="000436D7">
        <w:t>Группировку следует начинать</w:t>
      </w:r>
      <w:r w:rsidR="000436D7">
        <w:t xml:space="preserve"> </w:t>
      </w:r>
      <w:r w:rsidRPr="000436D7">
        <w:t>с изучения характера изменения группировочного признака, для этого следует построить ранжированный ряд распределения регионов по стоимости основных фондов на душу населения (табл.2) и изобразить в виде Огивы Гальтона (рис.1).</w:t>
      </w:r>
    </w:p>
    <w:p w:rsidR="00334ABB" w:rsidRPr="000436D7" w:rsidRDefault="00334ABB" w:rsidP="000436D7">
      <w:pPr>
        <w:pStyle w:val="a8"/>
      </w:pPr>
    </w:p>
    <w:p w:rsidR="00334ABB" w:rsidRPr="000436D7" w:rsidRDefault="00334ABB" w:rsidP="000436D7">
      <w:pPr>
        <w:pStyle w:val="a8"/>
      </w:pPr>
      <w:r w:rsidRPr="000436D7">
        <w:t>Таблица 2 Ранжированный ряд распределения регионов по стоимости основных фондов на душу населения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87"/>
      </w:tblGrid>
      <w:tr w:rsidR="00334ABB" w:rsidRPr="000436D7" w:rsidTr="00247B1B">
        <w:tc>
          <w:tcPr>
            <w:tcW w:w="4785" w:type="dxa"/>
            <w:shd w:val="clear" w:color="auto" w:fill="auto"/>
          </w:tcPr>
          <w:p w:rsidR="00334ABB" w:rsidRPr="000436D7" w:rsidRDefault="00334ABB" w:rsidP="002A27BA">
            <w:pPr>
              <w:pStyle w:val="a9"/>
            </w:pPr>
            <w:r w:rsidRPr="000436D7">
              <w:t>Наименование регионов</w:t>
            </w:r>
          </w:p>
        </w:tc>
        <w:tc>
          <w:tcPr>
            <w:tcW w:w="4287" w:type="dxa"/>
            <w:shd w:val="clear" w:color="auto" w:fill="auto"/>
          </w:tcPr>
          <w:p w:rsidR="00334ABB" w:rsidRPr="000436D7" w:rsidRDefault="00334ABB" w:rsidP="002A27BA">
            <w:pPr>
              <w:pStyle w:val="a9"/>
            </w:pPr>
            <w:r w:rsidRPr="000436D7">
              <w:t>Стоимость основных фондов, млн.руб.</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Тыва</w:t>
            </w:r>
          </w:p>
        </w:tc>
        <w:tc>
          <w:tcPr>
            <w:tcW w:w="4287" w:type="dxa"/>
            <w:shd w:val="clear" w:color="auto" w:fill="auto"/>
          </w:tcPr>
          <w:p w:rsidR="00334ABB" w:rsidRPr="000436D7" w:rsidRDefault="00334ABB" w:rsidP="002A27BA">
            <w:pPr>
              <w:pStyle w:val="a9"/>
            </w:pPr>
            <w:r w:rsidRPr="000436D7">
              <w:t>19490</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Алтай</w:t>
            </w:r>
          </w:p>
        </w:tc>
        <w:tc>
          <w:tcPr>
            <w:tcW w:w="4287" w:type="dxa"/>
            <w:shd w:val="clear" w:color="auto" w:fill="auto"/>
          </w:tcPr>
          <w:p w:rsidR="00334ABB" w:rsidRPr="000436D7" w:rsidRDefault="00334ABB" w:rsidP="002A27BA">
            <w:pPr>
              <w:pStyle w:val="a9"/>
            </w:pPr>
            <w:r w:rsidRPr="000436D7">
              <w:t>22026</w:t>
            </w:r>
          </w:p>
        </w:tc>
      </w:tr>
      <w:tr w:rsidR="00334ABB" w:rsidRPr="000436D7" w:rsidTr="00247B1B">
        <w:tc>
          <w:tcPr>
            <w:tcW w:w="4785" w:type="dxa"/>
            <w:shd w:val="clear" w:color="auto" w:fill="auto"/>
          </w:tcPr>
          <w:p w:rsidR="00334ABB" w:rsidRPr="000436D7" w:rsidRDefault="00334ABB" w:rsidP="002A27BA">
            <w:pPr>
              <w:pStyle w:val="a9"/>
            </w:pPr>
            <w:r w:rsidRPr="000436D7">
              <w:t>Чукотский автономный округ</w:t>
            </w:r>
          </w:p>
        </w:tc>
        <w:tc>
          <w:tcPr>
            <w:tcW w:w="4287" w:type="dxa"/>
            <w:shd w:val="clear" w:color="auto" w:fill="auto"/>
          </w:tcPr>
          <w:p w:rsidR="00334ABB" w:rsidRPr="000436D7" w:rsidRDefault="00334ABB" w:rsidP="002A27BA">
            <w:pPr>
              <w:pStyle w:val="a9"/>
            </w:pPr>
            <w:r w:rsidRPr="000436D7">
              <w:t>29615</w:t>
            </w:r>
          </w:p>
        </w:tc>
      </w:tr>
      <w:tr w:rsidR="00334ABB" w:rsidRPr="000436D7" w:rsidTr="00247B1B">
        <w:tc>
          <w:tcPr>
            <w:tcW w:w="4785" w:type="dxa"/>
            <w:shd w:val="clear" w:color="auto" w:fill="auto"/>
          </w:tcPr>
          <w:p w:rsidR="00334ABB" w:rsidRPr="000436D7" w:rsidRDefault="00334ABB" w:rsidP="002A27BA">
            <w:pPr>
              <w:pStyle w:val="a9"/>
            </w:pPr>
            <w:r w:rsidRPr="000436D7">
              <w:t>Еврейская автономная область</w:t>
            </w:r>
          </w:p>
        </w:tc>
        <w:tc>
          <w:tcPr>
            <w:tcW w:w="4287" w:type="dxa"/>
            <w:shd w:val="clear" w:color="auto" w:fill="auto"/>
          </w:tcPr>
          <w:p w:rsidR="00334ABB" w:rsidRPr="000436D7" w:rsidRDefault="00334ABB" w:rsidP="002A27BA">
            <w:pPr>
              <w:pStyle w:val="a9"/>
            </w:pPr>
            <w:r w:rsidRPr="000436D7">
              <w:t>52480</w:t>
            </w:r>
          </w:p>
        </w:tc>
      </w:tr>
      <w:tr w:rsidR="00334ABB" w:rsidRPr="000436D7" w:rsidTr="00247B1B">
        <w:tc>
          <w:tcPr>
            <w:tcW w:w="4785" w:type="dxa"/>
            <w:shd w:val="clear" w:color="auto" w:fill="auto"/>
          </w:tcPr>
          <w:p w:rsidR="00334ABB" w:rsidRPr="000436D7" w:rsidRDefault="00334ABB" w:rsidP="002A27BA">
            <w:pPr>
              <w:pStyle w:val="a9"/>
            </w:pPr>
            <w:r w:rsidRPr="000436D7">
              <w:t>Магаданская область</w:t>
            </w:r>
          </w:p>
        </w:tc>
        <w:tc>
          <w:tcPr>
            <w:tcW w:w="4287" w:type="dxa"/>
            <w:shd w:val="clear" w:color="auto" w:fill="auto"/>
          </w:tcPr>
          <w:p w:rsidR="00334ABB" w:rsidRPr="000436D7" w:rsidRDefault="00334ABB" w:rsidP="002A27BA">
            <w:pPr>
              <w:pStyle w:val="a9"/>
            </w:pPr>
            <w:r w:rsidRPr="000436D7">
              <w:t>93758</w:t>
            </w:r>
          </w:p>
        </w:tc>
      </w:tr>
      <w:tr w:rsidR="00334ABB" w:rsidRPr="000436D7" w:rsidTr="00247B1B">
        <w:tc>
          <w:tcPr>
            <w:tcW w:w="4785" w:type="dxa"/>
            <w:shd w:val="clear" w:color="auto" w:fill="auto"/>
          </w:tcPr>
          <w:p w:rsidR="00334ABB" w:rsidRPr="000436D7" w:rsidRDefault="00334ABB" w:rsidP="002A27BA">
            <w:pPr>
              <w:pStyle w:val="a9"/>
            </w:pPr>
            <w:r w:rsidRPr="000436D7">
              <w:t>Приморский край</w:t>
            </w:r>
          </w:p>
        </w:tc>
        <w:tc>
          <w:tcPr>
            <w:tcW w:w="4287" w:type="dxa"/>
            <w:shd w:val="clear" w:color="auto" w:fill="auto"/>
          </w:tcPr>
          <w:p w:rsidR="00334ABB" w:rsidRPr="000436D7" w:rsidRDefault="00334ABB" w:rsidP="002A27BA">
            <w:pPr>
              <w:pStyle w:val="a9"/>
            </w:pPr>
            <w:r w:rsidRPr="000436D7">
              <w:t>100939</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Хакасия</w:t>
            </w:r>
          </w:p>
        </w:tc>
        <w:tc>
          <w:tcPr>
            <w:tcW w:w="4287" w:type="dxa"/>
            <w:shd w:val="clear" w:color="auto" w:fill="auto"/>
          </w:tcPr>
          <w:p w:rsidR="00334ABB" w:rsidRPr="000436D7" w:rsidRDefault="00334ABB" w:rsidP="002A27BA">
            <w:pPr>
              <w:pStyle w:val="a9"/>
            </w:pPr>
            <w:r w:rsidRPr="000436D7">
              <w:t>120518</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Марий Эл</w:t>
            </w:r>
          </w:p>
        </w:tc>
        <w:tc>
          <w:tcPr>
            <w:tcW w:w="4287" w:type="dxa"/>
            <w:shd w:val="clear" w:color="auto" w:fill="auto"/>
          </w:tcPr>
          <w:p w:rsidR="00334ABB" w:rsidRPr="000436D7" w:rsidRDefault="00334ABB" w:rsidP="002A27BA">
            <w:pPr>
              <w:pStyle w:val="a9"/>
            </w:pPr>
            <w:r w:rsidRPr="000436D7">
              <w:t>133723</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Мордовия</w:t>
            </w:r>
          </w:p>
        </w:tc>
        <w:tc>
          <w:tcPr>
            <w:tcW w:w="4287" w:type="dxa"/>
            <w:shd w:val="clear" w:color="auto" w:fill="auto"/>
          </w:tcPr>
          <w:p w:rsidR="00334ABB" w:rsidRPr="000436D7" w:rsidRDefault="00334ABB" w:rsidP="002A27BA">
            <w:pPr>
              <w:pStyle w:val="a9"/>
            </w:pPr>
            <w:r w:rsidRPr="000436D7">
              <w:t>183836</w:t>
            </w:r>
          </w:p>
        </w:tc>
      </w:tr>
      <w:tr w:rsidR="00334ABB" w:rsidRPr="000436D7" w:rsidTr="00247B1B">
        <w:tc>
          <w:tcPr>
            <w:tcW w:w="4785" w:type="dxa"/>
            <w:shd w:val="clear" w:color="auto" w:fill="auto"/>
          </w:tcPr>
          <w:p w:rsidR="00334ABB" w:rsidRPr="000436D7" w:rsidRDefault="00334ABB" w:rsidP="002A27BA">
            <w:pPr>
              <w:pStyle w:val="a9"/>
            </w:pPr>
            <w:r w:rsidRPr="000436D7">
              <w:t>Сахалинская область</w:t>
            </w:r>
          </w:p>
        </w:tc>
        <w:tc>
          <w:tcPr>
            <w:tcW w:w="4287" w:type="dxa"/>
            <w:shd w:val="clear" w:color="auto" w:fill="auto"/>
          </w:tcPr>
          <w:p w:rsidR="00334ABB" w:rsidRPr="000436D7" w:rsidRDefault="00334ABB" w:rsidP="002A27BA">
            <w:pPr>
              <w:pStyle w:val="a9"/>
            </w:pPr>
            <w:r w:rsidRPr="000436D7">
              <w:t>207065</w:t>
            </w:r>
          </w:p>
        </w:tc>
      </w:tr>
      <w:tr w:rsidR="00334ABB" w:rsidRPr="000436D7" w:rsidTr="00247B1B">
        <w:tc>
          <w:tcPr>
            <w:tcW w:w="4785" w:type="dxa"/>
            <w:shd w:val="clear" w:color="auto" w:fill="auto"/>
          </w:tcPr>
          <w:p w:rsidR="00334ABB" w:rsidRPr="000436D7" w:rsidRDefault="00334ABB" w:rsidP="002A27BA">
            <w:pPr>
              <w:pStyle w:val="a9"/>
            </w:pPr>
            <w:r w:rsidRPr="000436D7">
              <w:t>Курганская область</w:t>
            </w:r>
          </w:p>
        </w:tc>
        <w:tc>
          <w:tcPr>
            <w:tcW w:w="4287" w:type="dxa"/>
            <w:shd w:val="clear" w:color="auto" w:fill="auto"/>
          </w:tcPr>
          <w:p w:rsidR="00334ABB" w:rsidRPr="000436D7" w:rsidRDefault="00334ABB" w:rsidP="002A27BA">
            <w:pPr>
              <w:pStyle w:val="a9"/>
            </w:pPr>
            <w:r w:rsidRPr="000436D7">
              <w:t>213335</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Бурятия</w:t>
            </w:r>
          </w:p>
        </w:tc>
        <w:tc>
          <w:tcPr>
            <w:tcW w:w="4287" w:type="dxa"/>
            <w:shd w:val="clear" w:color="auto" w:fill="auto"/>
          </w:tcPr>
          <w:p w:rsidR="00334ABB" w:rsidRPr="000436D7" w:rsidRDefault="00334ABB" w:rsidP="002A27BA">
            <w:pPr>
              <w:pStyle w:val="a9"/>
            </w:pPr>
            <w:r w:rsidRPr="000436D7">
              <w:t>221056</w:t>
            </w:r>
          </w:p>
        </w:tc>
      </w:tr>
      <w:tr w:rsidR="00334ABB" w:rsidRPr="000436D7" w:rsidTr="00247B1B">
        <w:tc>
          <w:tcPr>
            <w:tcW w:w="4785" w:type="dxa"/>
            <w:shd w:val="clear" w:color="auto" w:fill="auto"/>
          </w:tcPr>
          <w:p w:rsidR="00334ABB" w:rsidRPr="000436D7" w:rsidRDefault="00334ABB" w:rsidP="002A27BA">
            <w:pPr>
              <w:pStyle w:val="a9"/>
            </w:pPr>
            <w:r w:rsidRPr="000436D7">
              <w:t>Ульяновская область</w:t>
            </w:r>
          </w:p>
        </w:tc>
        <w:tc>
          <w:tcPr>
            <w:tcW w:w="4287" w:type="dxa"/>
            <w:shd w:val="clear" w:color="auto" w:fill="auto"/>
          </w:tcPr>
          <w:p w:rsidR="00334ABB" w:rsidRPr="000436D7" w:rsidRDefault="00334ABB" w:rsidP="002A27BA">
            <w:pPr>
              <w:pStyle w:val="a9"/>
            </w:pPr>
            <w:r w:rsidRPr="000436D7">
              <w:t>234805</w:t>
            </w:r>
          </w:p>
        </w:tc>
      </w:tr>
      <w:tr w:rsidR="00334ABB" w:rsidRPr="000436D7" w:rsidTr="00247B1B">
        <w:tc>
          <w:tcPr>
            <w:tcW w:w="4785" w:type="dxa"/>
            <w:shd w:val="clear" w:color="auto" w:fill="auto"/>
          </w:tcPr>
          <w:p w:rsidR="00334ABB" w:rsidRPr="000436D7" w:rsidRDefault="00334ABB" w:rsidP="002A27BA">
            <w:pPr>
              <w:pStyle w:val="a9"/>
            </w:pPr>
            <w:r w:rsidRPr="000436D7">
              <w:t>Чувашская Республика</w:t>
            </w:r>
          </w:p>
        </w:tc>
        <w:tc>
          <w:tcPr>
            <w:tcW w:w="4287" w:type="dxa"/>
            <w:shd w:val="clear" w:color="auto" w:fill="auto"/>
          </w:tcPr>
          <w:p w:rsidR="00334ABB" w:rsidRPr="000436D7" w:rsidRDefault="00334ABB" w:rsidP="002A27BA">
            <w:pPr>
              <w:pStyle w:val="a9"/>
            </w:pPr>
            <w:r w:rsidRPr="000436D7">
              <w:t>253775</w:t>
            </w:r>
          </w:p>
        </w:tc>
      </w:tr>
      <w:tr w:rsidR="00334ABB" w:rsidRPr="000436D7" w:rsidTr="00247B1B">
        <w:tc>
          <w:tcPr>
            <w:tcW w:w="4785" w:type="dxa"/>
            <w:shd w:val="clear" w:color="auto" w:fill="auto"/>
          </w:tcPr>
          <w:p w:rsidR="00334ABB" w:rsidRPr="000436D7" w:rsidRDefault="00334ABB" w:rsidP="002A27BA">
            <w:pPr>
              <w:pStyle w:val="a9"/>
            </w:pPr>
            <w:r w:rsidRPr="000436D7">
              <w:t>Пензенская область</w:t>
            </w:r>
          </w:p>
        </w:tc>
        <w:tc>
          <w:tcPr>
            <w:tcW w:w="4287" w:type="dxa"/>
            <w:shd w:val="clear" w:color="auto" w:fill="auto"/>
          </w:tcPr>
          <w:p w:rsidR="00334ABB" w:rsidRPr="000436D7" w:rsidRDefault="00334ABB" w:rsidP="002A27BA">
            <w:pPr>
              <w:pStyle w:val="a9"/>
            </w:pPr>
            <w:r w:rsidRPr="000436D7">
              <w:t>262655</w:t>
            </w:r>
          </w:p>
        </w:tc>
      </w:tr>
      <w:tr w:rsidR="00334ABB" w:rsidRPr="000436D7" w:rsidTr="00247B1B">
        <w:tc>
          <w:tcPr>
            <w:tcW w:w="4785" w:type="dxa"/>
            <w:shd w:val="clear" w:color="auto" w:fill="auto"/>
          </w:tcPr>
          <w:p w:rsidR="00334ABB" w:rsidRPr="000436D7" w:rsidRDefault="00334ABB" w:rsidP="002A27BA">
            <w:pPr>
              <w:pStyle w:val="a9"/>
            </w:pPr>
            <w:r w:rsidRPr="000436D7">
              <w:t>Читинская область</w:t>
            </w:r>
          </w:p>
        </w:tc>
        <w:tc>
          <w:tcPr>
            <w:tcW w:w="4287" w:type="dxa"/>
            <w:shd w:val="clear" w:color="auto" w:fill="auto"/>
          </w:tcPr>
          <w:p w:rsidR="00334ABB" w:rsidRPr="000436D7" w:rsidRDefault="00334ABB" w:rsidP="002A27BA">
            <w:pPr>
              <w:pStyle w:val="a9"/>
            </w:pPr>
            <w:r w:rsidRPr="000436D7">
              <w:t>316690</w:t>
            </w:r>
          </w:p>
        </w:tc>
      </w:tr>
      <w:tr w:rsidR="00334ABB" w:rsidRPr="000436D7" w:rsidTr="00247B1B">
        <w:tc>
          <w:tcPr>
            <w:tcW w:w="4785" w:type="dxa"/>
            <w:shd w:val="clear" w:color="auto" w:fill="auto"/>
          </w:tcPr>
          <w:p w:rsidR="00334ABB" w:rsidRPr="000436D7" w:rsidRDefault="00334ABB" w:rsidP="002A27BA">
            <w:pPr>
              <w:pStyle w:val="a9"/>
            </w:pPr>
            <w:r w:rsidRPr="000436D7">
              <w:t>Томская область</w:t>
            </w:r>
          </w:p>
        </w:tc>
        <w:tc>
          <w:tcPr>
            <w:tcW w:w="4287" w:type="dxa"/>
            <w:shd w:val="clear" w:color="auto" w:fill="auto"/>
          </w:tcPr>
          <w:p w:rsidR="00334ABB" w:rsidRPr="000436D7" w:rsidRDefault="00334ABB" w:rsidP="002A27BA">
            <w:pPr>
              <w:pStyle w:val="a9"/>
            </w:pPr>
            <w:r w:rsidRPr="000436D7">
              <w:t>319795</w:t>
            </w:r>
          </w:p>
        </w:tc>
      </w:tr>
      <w:tr w:rsidR="00334ABB" w:rsidRPr="000436D7" w:rsidTr="00247B1B">
        <w:tc>
          <w:tcPr>
            <w:tcW w:w="4785" w:type="dxa"/>
            <w:shd w:val="clear" w:color="auto" w:fill="auto"/>
          </w:tcPr>
          <w:p w:rsidR="00334ABB" w:rsidRPr="000436D7" w:rsidRDefault="00334ABB" w:rsidP="002A27BA">
            <w:pPr>
              <w:pStyle w:val="a9"/>
            </w:pPr>
            <w:r w:rsidRPr="000436D7">
              <w:t>Кировская область</w:t>
            </w:r>
          </w:p>
        </w:tc>
        <w:tc>
          <w:tcPr>
            <w:tcW w:w="4287" w:type="dxa"/>
            <w:shd w:val="clear" w:color="auto" w:fill="auto"/>
          </w:tcPr>
          <w:p w:rsidR="00334ABB" w:rsidRPr="000436D7" w:rsidRDefault="00334ABB" w:rsidP="002A27BA">
            <w:pPr>
              <w:pStyle w:val="a9"/>
            </w:pPr>
            <w:r w:rsidRPr="000436D7">
              <w:t>322973</w:t>
            </w:r>
          </w:p>
        </w:tc>
      </w:tr>
      <w:tr w:rsidR="00334ABB" w:rsidRPr="000436D7" w:rsidTr="00247B1B">
        <w:tc>
          <w:tcPr>
            <w:tcW w:w="4785" w:type="dxa"/>
            <w:shd w:val="clear" w:color="auto" w:fill="auto"/>
          </w:tcPr>
          <w:p w:rsidR="00334ABB" w:rsidRPr="000436D7" w:rsidRDefault="00334ABB" w:rsidP="002A27BA">
            <w:pPr>
              <w:pStyle w:val="a9"/>
            </w:pPr>
            <w:r w:rsidRPr="000436D7">
              <w:t>Омская область</w:t>
            </w:r>
          </w:p>
        </w:tc>
        <w:tc>
          <w:tcPr>
            <w:tcW w:w="4287" w:type="dxa"/>
            <w:shd w:val="clear" w:color="auto" w:fill="auto"/>
          </w:tcPr>
          <w:p w:rsidR="00334ABB" w:rsidRPr="000436D7" w:rsidRDefault="00334ABB" w:rsidP="002A27BA">
            <w:pPr>
              <w:pStyle w:val="a9"/>
            </w:pPr>
            <w:r w:rsidRPr="000436D7">
              <w:t>357195</w:t>
            </w:r>
          </w:p>
        </w:tc>
      </w:tr>
      <w:tr w:rsidR="00334ABB" w:rsidRPr="000436D7" w:rsidTr="00247B1B">
        <w:tc>
          <w:tcPr>
            <w:tcW w:w="4785" w:type="dxa"/>
            <w:shd w:val="clear" w:color="auto" w:fill="auto"/>
          </w:tcPr>
          <w:p w:rsidR="00334ABB" w:rsidRPr="000436D7" w:rsidRDefault="00334ABB" w:rsidP="002A27BA">
            <w:pPr>
              <w:pStyle w:val="a9"/>
            </w:pPr>
            <w:r w:rsidRPr="000436D7">
              <w:t>Удмуртская Республика</w:t>
            </w:r>
          </w:p>
        </w:tc>
        <w:tc>
          <w:tcPr>
            <w:tcW w:w="4287" w:type="dxa"/>
            <w:shd w:val="clear" w:color="auto" w:fill="auto"/>
          </w:tcPr>
          <w:p w:rsidR="00334ABB" w:rsidRPr="000436D7" w:rsidRDefault="00334ABB" w:rsidP="002A27BA">
            <w:pPr>
              <w:pStyle w:val="a9"/>
            </w:pPr>
            <w:r w:rsidRPr="000436D7">
              <w:t>368307</w:t>
            </w:r>
          </w:p>
        </w:tc>
      </w:tr>
      <w:tr w:rsidR="00334ABB" w:rsidRPr="000436D7" w:rsidTr="00247B1B">
        <w:tc>
          <w:tcPr>
            <w:tcW w:w="4785" w:type="dxa"/>
            <w:shd w:val="clear" w:color="auto" w:fill="auto"/>
          </w:tcPr>
          <w:p w:rsidR="00334ABB" w:rsidRPr="000436D7" w:rsidRDefault="00334ABB" w:rsidP="002A27BA">
            <w:pPr>
              <w:pStyle w:val="a9"/>
            </w:pPr>
            <w:r w:rsidRPr="000436D7">
              <w:t>Алтайский край</w:t>
            </w:r>
          </w:p>
        </w:tc>
        <w:tc>
          <w:tcPr>
            <w:tcW w:w="4287" w:type="dxa"/>
            <w:shd w:val="clear" w:color="auto" w:fill="auto"/>
          </w:tcPr>
          <w:p w:rsidR="00334ABB" w:rsidRPr="000436D7" w:rsidRDefault="00334ABB" w:rsidP="002A27BA">
            <w:pPr>
              <w:pStyle w:val="a9"/>
            </w:pPr>
            <w:r w:rsidRPr="000436D7">
              <w:t>382472</w:t>
            </w:r>
          </w:p>
        </w:tc>
      </w:tr>
      <w:tr w:rsidR="00334ABB" w:rsidRPr="000436D7" w:rsidTr="00247B1B">
        <w:tc>
          <w:tcPr>
            <w:tcW w:w="4785" w:type="dxa"/>
            <w:shd w:val="clear" w:color="auto" w:fill="auto"/>
          </w:tcPr>
          <w:p w:rsidR="00334ABB" w:rsidRPr="000436D7" w:rsidRDefault="00334ABB" w:rsidP="002A27BA">
            <w:pPr>
              <w:pStyle w:val="a9"/>
            </w:pPr>
            <w:r w:rsidRPr="000436D7">
              <w:t>Камчатская область</w:t>
            </w:r>
          </w:p>
        </w:tc>
        <w:tc>
          <w:tcPr>
            <w:tcW w:w="4287" w:type="dxa"/>
            <w:shd w:val="clear" w:color="auto" w:fill="auto"/>
          </w:tcPr>
          <w:p w:rsidR="00334ABB" w:rsidRPr="000436D7" w:rsidRDefault="00334ABB" w:rsidP="002A27BA">
            <w:pPr>
              <w:pStyle w:val="a9"/>
            </w:pPr>
            <w:r w:rsidRPr="000436D7">
              <w:t>384833</w:t>
            </w:r>
          </w:p>
        </w:tc>
      </w:tr>
      <w:tr w:rsidR="00334ABB" w:rsidRPr="000436D7" w:rsidTr="00247B1B">
        <w:tc>
          <w:tcPr>
            <w:tcW w:w="4785" w:type="dxa"/>
            <w:shd w:val="clear" w:color="auto" w:fill="auto"/>
          </w:tcPr>
          <w:p w:rsidR="00334ABB" w:rsidRPr="000436D7" w:rsidRDefault="00334ABB" w:rsidP="002A27BA">
            <w:pPr>
              <w:pStyle w:val="a9"/>
            </w:pPr>
            <w:r w:rsidRPr="000436D7">
              <w:t>Амурская область</w:t>
            </w:r>
          </w:p>
        </w:tc>
        <w:tc>
          <w:tcPr>
            <w:tcW w:w="4287" w:type="dxa"/>
            <w:shd w:val="clear" w:color="auto" w:fill="auto"/>
          </w:tcPr>
          <w:p w:rsidR="00334ABB" w:rsidRPr="000436D7" w:rsidRDefault="00334ABB" w:rsidP="002A27BA">
            <w:pPr>
              <w:pStyle w:val="a9"/>
            </w:pPr>
            <w:r w:rsidRPr="000436D7">
              <w:t>437286</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Саха (Якутия)</w:t>
            </w:r>
          </w:p>
        </w:tc>
        <w:tc>
          <w:tcPr>
            <w:tcW w:w="4287" w:type="dxa"/>
            <w:shd w:val="clear" w:color="auto" w:fill="auto"/>
          </w:tcPr>
          <w:p w:rsidR="00334ABB" w:rsidRPr="000436D7" w:rsidRDefault="00334ABB" w:rsidP="002A27BA">
            <w:pPr>
              <w:pStyle w:val="a9"/>
            </w:pPr>
            <w:r w:rsidRPr="000436D7">
              <w:t>450823</w:t>
            </w:r>
          </w:p>
        </w:tc>
      </w:tr>
      <w:tr w:rsidR="00334ABB" w:rsidRPr="000436D7" w:rsidTr="00247B1B">
        <w:tc>
          <w:tcPr>
            <w:tcW w:w="4785" w:type="dxa"/>
            <w:shd w:val="clear" w:color="auto" w:fill="auto"/>
          </w:tcPr>
          <w:p w:rsidR="00334ABB" w:rsidRPr="000436D7" w:rsidRDefault="00334ABB" w:rsidP="002A27BA">
            <w:pPr>
              <w:pStyle w:val="a9"/>
            </w:pPr>
            <w:r w:rsidRPr="000436D7">
              <w:t>Хабаровский край</w:t>
            </w:r>
          </w:p>
        </w:tc>
        <w:tc>
          <w:tcPr>
            <w:tcW w:w="4287" w:type="dxa"/>
            <w:shd w:val="clear" w:color="auto" w:fill="auto"/>
          </w:tcPr>
          <w:p w:rsidR="00334ABB" w:rsidRPr="000436D7" w:rsidRDefault="00334ABB" w:rsidP="002A27BA">
            <w:pPr>
              <w:pStyle w:val="a9"/>
            </w:pPr>
            <w:r w:rsidRPr="000436D7">
              <w:t>457446</w:t>
            </w:r>
          </w:p>
        </w:tc>
      </w:tr>
      <w:tr w:rsidR="00334ABB" w:rsidRPr="000436D7" w:rsidTr="00247B1B">
        <w:tc>
          <w:tcPr>
            <w:tcW w:w="4785" w:type="dxa"/>
            <w:shd w:val="clear" w:color="auto" w:fill="auto"/>
          </w:tcPr>
          <w:p w:rsidR="00334ABB" w:rsidRPr="000436D7" w:rsidRDefault="00334ABB" w:rsidP="002A27BA">
            <w:pPr>
              <w:pStyle w:val="a9"/>
            </w:pPr>
            <w:r w:rsidRPr="000436D7">
              <w:t>Оренбургская область</w:t>
            </w:r>
          </w:p>
        </w:tc>
        <w:tc>
          <w:tcPr>
            <w:tcW w:w="4287" w:type="dxa"/>
            <w:shd w:val="clear" w:color="auto" w:fill="auto"/>
          </w:tcPr>
          <w:p w:rsidR="00334ABB" w:rsidRPr="000436D7" w:rsidRDefault="00334ABB" w:rsidP="002A27BA">
            <w:pPr>
              <w:pStyle w:val="a9"/>
            </w:pPr>
            <w:r w:rsidRPr="000436D7">
              <w:t>480330</w:t>
            </w:r>
          </w:p>
        </w:tc>
      </w:tr>
      <w:tr w:rsidR="00334ABB" w:rsidRPr="000436D7" w:rsidTr="00247B1B">
        <w:tc>
          <w:tcPr>
            <w:tcW w:w="4785" w:type="dxa"/>
            <w:shd w:val="clear" w:color="auto" w:fill="auto"/>
          </w:tcPr>
          <w:p w:rsidR="00334ABB" w:rsidRPr="000436D7" w:rsidRDefault="00334ABB" w:rsidP="002A27BA">
            <w:pPr>
              <w:pStyle w:val="a9"/>
            </w:pPr>
            <w:r w:rsidRPr="000436D7">
              <w:t>Саратовская область</w:t>
            </w:r>
          </w:p>
        </w:tc>
        <w:tc>
          <w:tcPr>
            <w:tcW w:w="4287" w:type="dxa"/>
            <w:shd w:val="clear" w:color="auto" w:fill="auto"/>
          </w:tcPr>
          <w:p w:rsidR="00334ABB" w:rsidRPr="000436D7" w:rsidRDefault="00334ABB" w:rsidP="002A27BA">
            <w:pPr>
              <w:pStyle w:val="a9"/>
            </w:pPr>
            <w:r w:rsidRPr="000436D7">
              <w:t>556180</w:t>
            </w:r>
          </w:p>
        </w:tc>
      </w:tr>
      <w:tr w:rsidR="00334ABB" w:rsidRPr="000436D7" w:rsidTr="00247B1B">
        <w:tc>
          <w:tcPr>
            <w:tcW w:w="4785" w:type="dxa"/>
            <w:shd w:val="clear" w:color="auto" w:fill="auto"/>
          </w:tcPr>
          <w:p w:rsidR="00334ABB" w:rsidRPr="000436D7" w:rsidRDefault="00334ABB" w:rsidP="002A27BA">
            <w:pPr>
              <w:pStyle w:val="a9"/>
            </w:pPr>
            <w:r w:rsidRPr="000436D7">
              <w:t>Новосибирская область</w:t>
            </w:r>
          </w:p>
        </w:tc>
        <w:tc>
          <w:tcPr>
            <w:tcW w:w="4287" w:type="dxa"/>
            <w:shd w:val="clear" w:color="auto" w:fill="auto"/>
          </w:tcPr>
          <w:p w:rsidR="00334ABB" w:rsidRPr="000436D7" w:rsidRDefault="00334ABB" w:rsidP="002A27BA">
            <w:pPr>
              <w:pStyle w:val="a9"/>
            </w:pPr>
            <w:r w:rsidRPr="000436D7">
              <w:t>595609</w:t>
            </w:r>
          </w:p>
        </w:tc>
      </w:tr>
      <w:tr w:rsidR="00334ABB" w:rsidRPr="000436D7" w:rsidTr="00247B1B">
        <w:tc>
          <w:tcPr>
            <w:tcW w:w="4785" w:type="dxa"/>
            <w:shd w:val="clear" w:color="auto" w:fill="auto"/>
          </w:tcPr>
          <w:p w:rsidR="00334ABB" w:rsidRPr="000436D7" w:rsidRDefault="00334ABB" w:rsidP="002A27BA">
            <w:pPr>
              <w:pStyle w:val="a9"/>
            </w:pPr>
            <w:r w:rsidRPr="000436D7">
              <w:t>Кемеровская область</w:t>
            </w:r>
          </w:p>
        </w:tc>
        <w:tc>
          <w:tcPr>
            <w:tcW w:w="4287" w:type="dxa"/>
            <w:shd w:val="clear" w:color="auto" w:fill="auto"/>
          </w:tcPr>
          <w:p w:rsidR="00334ABB" w:rsidRPr="000436D7" w:rsidRDefault="00334ABB" w:rsidP="002A27BA">
            <w:pPr>
              <w:pStyle w:val="a9"/>
            </w:pPr>
            <w:r w:rsidRPr="000436D7">
              <w:t>629492</w:t>
            </w:r>
          </w:p>
        </w:tc>
      </w:tr>
      <w:tr w:rsidR="00334ABB" w:rsidRPr="000436D7" w:rsidTr="00247B1B">
        <w:tc>
          <w:tcPr>
            <w:tcW w:w="4785" w:type="dxa"/>
            <w:shd w:val="clear" w:color="auto" w:fill="auto"/>
          </w:tcPr>
          <w:p w:rsidR="00334ABB" w:rsidRPr="000436D7" w:rsidRDefault="00334ABB" w:rsidP="002A27BA">
            <w:pPr>
              <w:pStyle w:val="a9"/>
            </w:pPr>
            <w:r w:rsidRPr="000436D7">
              <w:t>Иркутская область</w:t>
            </w:r>
          </w:p>
        </w:tc>
        <w:tc>
          <w:tcPr>
            <w:tcW w:w="4287" w:type="dxa"/>
            <w:shd w:val="clear" w:color="auto" w:fill="auto"/>
          </w:tcPr>
          <w:p w:rsidR="00334ABB" w:rsidRPr="000436D7" w:rsidRDefault="00334ABB" w:rsidP="002A27BA">
            <w:pPr>
              <w:pStyle w:val="a9"/>
            </w:pPr>
            <w:r w:rsidRPr="000436D7">
              <w:t>651069</w:t>
            </w:r>
          </w:p>
        </w:tc>
      </w:tr>
      <w:tr w:rsidR="00334ABB" w:rsidRPr="000436D7" w:rsidTr="00247B1B">
        <w:tc>
          <w:tcPr>
            <w:tcW w:w="4785" w:type="dxa"/>
            <w:shd w:val="clear" w:color="auto" w:fill="auto"/>
          </w:tcPr>
          <w:p w:rsidR="00334ABB" w:rsidRPr="000436D7" w:rsidRDefault="00334ABB" w:rsidP="002A27BA">
            <w:pPr>
              <w:pStyle w:val="a9"/>
            </w:pPr>
            <w:r w:rsidRPr="000436D7">
              <w:t>Нижегородская область</w:t>
            </w:r>
          </w:p>
        </w:tc>
        <w:tc>
          <w:tcPr>
            <w:tcW w:w="4287" w:type="dxa"/>
            <w:shd w:val="clear" w:color="auto" w:fill="auto"/>
          </w:tcPr>
          <w:p w:rsidR="00334ABB" w:rsidRPr="000436D7" w:rsidRDefault="00334ABB" w:rsidP="002A27BA">
            <w:pPr>
              <w:pStyle w:val="a9"/>
            </w:pPr>
            <w:r w:rsidRPr="000436D7">
              <w:t>688092</w:t>
            </w:r>
          </w:p>
        </w:tc>
      </w:tr>
      <w:tr w:rsidR="00334ABB" w:rsidRPr="000436D7" w:rsidTr="00247B1B">
        <w:tc>
          <w:tcPr>
            <w:tcW w:w="4785" w:type="dxa"/>
            <w:shd w:val="clear" w:color="auto" w:fill="auto"/>
          </w:tcPr>
          <w:p w:rsidR="00334ABB" w:rsidRPr="000436D7" w:rsidRDefault="00334ABB" w:rsidP="002A27BA">
            <w:pPr>
              <w:pStyle w:val="a9"/>
            </w:pPr>
            <w:r w:rsidRPr="000436D7">
              <w:t>Красноярский край</w:t>
            </w:r>
          </w:p>
        </w:tc>
        <w:tc>
          <w:tcPr>
            <w:tcW w:w="4287" w:type="dxa"/>
            <w:shd w:val="clear" w:color="auto" w:fill="auto"/>
          </w:tcPr>
          <w:p w:rsidR="00334ABB" w:rsidRPr="000436D7" w:rsidRDefault="00334ABB" w:rsidP="002A27BA">
            <w:pPr>
              <w:pStyle w:val="a9"/>
            </w:pPr>
            <w:r w:rsidRPr="000436D7">
              <w:t>823467</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Башкортостан</w:t>
            </w:r>
          </w:p>
        </w:tc>
        <w:tc>
          <w:tcPr>
            <w:tcW w:w="4287" w:type="dxa"/>
            <w:shd w:val="clear" w:color="auto" w:fill="auto"/>
          </w:tcPr>
          <w:p w:rsidR="00334ABB" w:rsidRPr="000436D7" w:rsidRDefault="00334ABB" w:rsidP="002A27BA">
            <w:pPr>
              <w:pStyle w:val="a9"/>
            </w:pPr>
            <w:r w:rsidRPr="000436D7">
              <w:t>868425</w:t>
            </w:r>
          </w:p>
        </w:tc>
      </w:tr>
      <w:tr w:rsidR="00334ABB" w:rsidRPr="000436D7" w:rsidTr="00247B1B">
        <w:tc>
          <w:tcPr>
            <w:tcW w:w="4785" w:type="dxa"/>
            <w:shd w:val="clear" w:color="auto" w:fill="auto"/>
          </w:tcPr>
          <w:p w:rsidR="00334ABB" w:rsidRPr="000436D7" w:rsidRDefault="00334ABB" w:rsidP="002A27BA">
            <w:pPr>
              <w:pStyle w:val="a9"/>
            </w:pPr>
            <w:r w:rsidRPr="000436D7">
              <w:t>Челябинская область</w:t>
            </w:r>
          </w:p>
        </w:tc>
        <w:tc>
          <w:tcPr>
            <w:tcW w:w="4287" w:type="dxa"/>
            <w:shd w:val="clear" w:color="auto" w:fill="auto"/>
          </w:tcPr>
          <w:p w:rsidR="00334ABB" w:rsidRPr="000436D7" w:rsidRDefault="00334ABB" w:rsidP="002A27BA">
            <w:pPr>
              <w:pStyle w:val="a9"/>
            </w:pPr>
            <w:r w:rsidRPr="000436D7">
              <w:t>892723</w:t>
            </w:r>
          </w:p>
        </w:tc>
      </w:tr>
      <w:tr w:rsidR="00334ABB" w:rsidRPr="000436D7" w:rsidTr="00247B1B">
        <w:tc>
          <w:tcPr>
            <w:tcW w:w="4785" w:type="dxa"/>
            <w:shd w:val="clear" w:color="auto" w:fill="auto"/>
          </w:tcPr>
          <w:p w:rsidR="00334ABB" w:rsidRPr="000436D7" w:rsidRDefault="00334ABB" w:rsidP="002A27BA">
            <w:pPr>
              <w:pStyle w:val="a9"/>
            </w:pPr>
            <w:r w:rsidRPr="000436D7">
              <w:t>Пермский край</w:t>
            </w:r>
          </w:p>
        </w:tc>
        <w:tc>
          <w:tcPr>
            <w:tcW w:w="4287" w:type="dxa"/>
            <w:shd w:val="clear" w:color="auto" w:fill="auto"/>
          </w:tcPr>
          <w:p w:rsidR="00334ABB" w:rsidRPr="000436D7" w:rsidRDefault="00334ABB" w:rsidP="002A27BA">
            <w:pPr>
              <w:pStyle w:val="a9"/>
            </w:pPr>
            <w:r w:rsidRPr="000436D7">
              <w:t>961938</w:t>
            </w:r>
          </w:p>
        </w:tc>
      </w:tr>
      <w:tr w:rsidR="00334ABB" w:rsidRPr="000436D7" w:rsidTr="00247B1B">
        <w:tc>
          <w:tcPr>
            <w:tcW w:w="4785" w:type="dxa"/>
            <w:shd w:val="clear" w:color="auto" w:fill="auto"/>
          </w:tcPr>
          <w:p w:rsidR="00334ABB" w:rsidRPr="000436D7" w:rsidRDefault="00334ABB" w:rsidP="002A27BA">
            <w:pPr>
              <w:pStyle w:val="a9"/>
            </w:pPr>
            <w:r w:rsidRPr="000436D7">
              <w:t>Самарская область</w:t>
            </w:r>
          </w:p>
        </w:tc>
        <w:tc>
          <w:tcPr>
            <w:tcW w:w="4287" w:type="dxa"/>
            <w:shd w:val="clear" w:color="auto" w:fill="auto"/>
          </w:tcPr>
          <w:p w:rsidR="00334ABB" w:rsidRPr="000436D7" w:rsidRDefault="00334ABB" w:rsidP="002A27BA">
            <w:pPr>
              <w:pStyle w:val="a9"/>
            </w:pPr>
            <w:r w:rsidRPr="000436D7">
              <w:t>1056262</w:t>
            </w:r>
          </w:p>
        </w:tc>
      </w:tr>
      <w:tr w:rsidR="00334ABB" w:rsidRPr="000436D7" w:rsidTr="00247B1B">
        <w:tc>
          <w:tcPr>
            <w:tcW w:w="4785" w:type="dxa"/>
            <w:shd w:val="clear" w:color="auto" w:fill="auto"/>
          </w:tcPr>
          <w:p w:rsidR="00334ABB" w:rsidRPr="000436D7" w:rsidRDefault="00334ABB" w:rsidP="002A27BA">
            <w:pPr>
              <w:pStyle w:val="a9"/>
            </w:pPr>
            <w:r w:rsidRPr="000436D7">
              <w:t>Республика Татарстан</w:t>
            </w:r>
          </w:p>
        </w:tc>
        <w:tc>
          <w:tcPr>
            <w:tcW w:w="4287" w:type="dxa"/>
            <w:shd w:val="clear" w:color="auto" w:fill="auto"/>
          </w:tcPr>
          <w:p w:rsidR="00334ABB" w:rsidRPr="000436D7" w:rsidRDefault="00334ABB" w:rsidP="002A27BA">
            <w:pPr>
              <w:pStyle w:val="a9"/>
            </w:pPr>
            <w:r w:rsidRPr="000436D7">
              <w:t>1090879</w:t>
            </w:r>
          </w:p>
        </w:tc>
      </w:tr>
      <w:tr w:rsidR="00334ABB" w:rsidRPr="000436D7" w:rsidTr="00247B1B">
        <w:tc>
          <w:tcPr>
            <w:tcW w:w="4785" w:type="dxa"/>
            <w:shd w:val="clear" w:color="auto" w:fill="auto"/>
          </w:tcPr>
          <w:p w:rsidR="00334ABB" w:rsidRPr="000436D7" w:rsidRDefault="00334ABB" w:rsidP="002A27BA">
            <w:pPr>
              <w:pStyle w:val="a9"/>
            </w:pPr>
            <w:r w:rsidRPr="000436D7">
              <w:t>Свердловская область</w:t>
            </w:r>
          </w:p>
        </w:tc>
        <w:tc>
          <w:tcPr>
            <w:tcW w:w="4287" w:type="dxa"/>
            <w:shd w:val="clear" w:color="auto" w:fill="auto"/>
          </w:tcPr>
          <w:p w:rsidR="00334ABB" w:rsidRPr="000436D7" w:rsidRDefault="00334ABB" w:rsidP="002A27BA">
            <w:pPr>
              <w:pStyle w:val="a9"/>
            </w:pPr>
            <w:r w:rsidRPr="000436D7">
              <w:t>1424665</w:t>
            </w:r>
          </w:p>
        </w:tc>
      </w:tr>
      <w:tr w:rsidR="00334ABB" w:rsidRPr="000436D7" w:rsidTr="00247B1B">
        <w:trPr>
          <w:trHeight w:val="382"/>
        </w:trPr>
        <w:tc>
          <w:tcPr>
            <w:tcW w:w="4785" w:type="dxa"/>
            <w:shd w:val="clear" w:color="auto" w:fill="auto"/>
          </w:tcPr>
          <w:p w:rsidR="00334ABB" w:rsidRPr="000436D7" w:rsidRDefault="00334ABB" w:rsidP="002A27BA">
            <w:pPr>
              <w:pStyle w:val="a9"/>
            </w:pPr>
            <w:r w:rsidRPr="000436D7">
              <w:t>Тюменская область</w:t>
            </w:r>
          </w:p>
        </w:tc>
        <w:tc>
          <w:tcPr>
            <w:tcW w:w="4287" w:type="dxa"/>
            <w:shd w:val="clear" w:color="auto" w:fill="auto"/>
          </w:tcPr>
          <w:p w:rsidR="00334ABB" w:rsidRPr="000436D7" w:rsidRDefault="00334ABB" w:rsidP="002A27BA">
            <w:pPr>
              <w:pStyle w:val="a9"/>
            </w:pPr>
            <w:r w:rsidRPr="000436D7">
              <w:t>5405244</w:t>
            </w:r>
          </w:p>
        </w:tc>
      </w:tr>
    </w:tbl>
    <w:p w:rsidR="002A27BA" w:rsidRDefault="002A27BA" w:rsidP="000436D7">
      <w:pPr>
        <w:pStyle w:val="a8"/>
      </w:pPr>
    </w:p>
    <w:p w:rsidR="00334ABB" w:rsidRPr="000436D7" w:rsidRDefault="007B69A7" w:rsidP="000436D7">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28.75pt">
            <v:imagedata r:id="rId7" o:title=""/>
          </v:shape>
        </w:pict>
      </w:r>
    </w:p>
    <w:p w:rsidR="00334ABB" w:rsidRPr="000436D7" w:rsidRDefault="00334ABB" w:rsidP="000436D7">
      <w:pPr>
        <w:pStyle w:val="a8"/>
      </w:pPr>
      <w:r w:rsidRPr="000436D7">
        <w:t>График 1 Распределение регионов РФ по стоимости основных фондов</w:t>
      </w:r>
    </w:p>
    <w:p w:rsidR="00DC45F5" w:rsidRDefault="00DC45F5" w:rsidP="000436D7">
      <w:pPr>
        <w:pStyle w:val="a8"/>
        <w:sectPr w:rsidR="00DC45F5" w:rsidSect="00B247CA">
          <w:headerReference w:type="even" r:id="rId8"/>
          <w:headerReference w:type="default" r:id="rId9"/>
          <w:pgSz w:w="11906" w:h="16838"/>
          <w:pgMar w:top="1134" w:right="850" w:bottom="1134" w:left="1701" w:header="708" w:footer="708" w:gutter="0"/>
          <w:pgNumType w:start="1"/>
          <w:cols w:space="708"/>
          <w:docGrid w:linePitch="360"/>
        </w:sectPr>
      </w:pPr>
    </w:p>
    <w:p w:rsidR="000436D7" w:rsidRDefault="00334ABB" w:rsidP="000436D7">
      <w:pPr>
        <w:pStyle w:val="a8"/>
      </w:pPr>
      <w:r w:rsidRPr="000436D7">
        <w:t>По графику ранжированного ряда определить величину равного или неравного интервала.</w:t>
      </w:r>
    </w:p>
    <w:p w:rsidR="00334ABB" w:rsidRPr="000436D7" w:rsidRDefault="00334ABB" w:rsidP="000436D7">
      <w:pPr>
        <w:pStyle w:val="a8"/>
      </w:pPr>
      <w:r w:rsidRPr="000436D7">
        <w:t>Величина равного интервала группировки определяется по формуле:</w:t>
      </w:r>
    </w:p>
    <w:p w:rsidR="00334ABB" w:rsidRPr="000436D7" w:rsidRDefault="00334ABB" w:rsidP="000436D7">
      <w:pPr>
        <w:pStyle w:val="a8"/>
      </w:pPr>
    </w:p>
    <w:p w:rsidR="00334ABB" w:rsidRPr="000436D7" w:rsidRDefault="007B69A7" w:rsidP="000436D7">
      <w:pPr>
        <w:pStyle w:val="a8"/>
      </w:pPr>
      <w:r>
        <w:pict>
          <v:shape id="_x0000_i1026" type="#_x0000_t75" style="width:383.25pt;height:42.75pt">
            <v:imagedata r:id="rId10" o:title=""/>
          </v:shape>
        </w:pict>
      </w:r>
    </w:p>
    <w:p w:rsidR="000436D7" w:rsidRDefault="000436D7" w:rsidP="000436D7">
      <w:pPr>
        <w:pStyle w:val="a8"/>
      </w:pPr>
    </w:p>
    <w:p w:rsidR="00334ABB" w:rsidRPr="000436D7" w:rsidRDefault="00334ABB" w:rsidP="000436D7">
      <w:pPr>
        <w:pStyle w:val="a8"/>
      </w:pPr>
      <w:r w:rsidRPr="000436D7">
        <w:t>Рассчитать интервалы группировки с равными рядами:</w:t>
      </w:r>
    </w:p>
    <w:p w:rsidR="007252A8" w:rsidRDefault="007252A8" w:rsidP="000436D7">
      <w:pPr>
        <w:pStyle w:val="a8"/>
      </w:pPr>
    </w:p>
    <w:p w:rsidR="00334ABB" w:rsidRPr="000436D7" w:rsidRDefault="00334ABB" w:rsidP="000436D7">
      <w:pPr>
        <w:pStyle w:val="a8"/>
      </w:pPr>
      <w:r w:rsidRPr="000436D7">
        <w:t>19490+1077150,8 = 1096640,8</w:t>
      </w:r>
    </w:p>
    <w:p w:rsidR="00334ABB" w:rsidRPr="000436D7" w:rsidRDefault="00334ABB" w:rsidP="000436D7">
      <w:pPr>
        <w:pStyle w:val="a8"/>
      </w:pPr>
      <w:r w:rsidRPr="000436D7">
        <w:t>1096640,8+1077150,8=2173791,6</w:t>
      </w:r>
    </w:p>
    <w:p w:rsidR="00334ABB" w:rsidRPr="000436D7" w:rsidRDefault="00334ABB" w:rsidP="000436D7">
      <w:pPr>
        <w:pStyle w:val="a8"/>
      </w:pPr>
      <w:r w:rsidRPr="000436D7">
        <w:t>2173791,6+1077150,8=3250942,4</w:t>
      </w:r>
    </w:p>
    <w:p w:rsidR="00334ABB" w:rsidRPr="000436D7" w:rsidRDefault="00334ABB" w:rsidP="000436D7">
      <w:pPr>
        <w:pStyle w:val="a8"/>
      </w:pPr>
      <w:r w:rsidRPr="000436D7">
        <w:t>3250942,4+1077150,8=4328093,2</w:t>
      </w:r>
    </w:p>
    <w:p w:rsidR="00334ABB" w:rsidRPr="000436D7" w:rsidRDefault="00334ABB" w:rsidP="000436D7">
      <w:pPr>
        <w:pStyle w:val="a8"/>
      </w:pPr>
      <w:r w:rsidRPr="000436D7">
        <w:t>4328093,2+1077150,8=5405244</w:t>
      </w:r>
    </w:p>
    <w:p w:rsidR="007252A8" w:rsidRDefault="007252A8" w:rsidP="000436D7">
      <w:pPr>
        <w:pStyle w:val="a8"/>
      </w:pPr>
    </w:p>
    <w:p w:rsidR="00334ABB" w:rsidRPr="000436D7" w:rsidRDefault="00334ABB" w:rsidP="000436D7">
      <w:pPr>
        <w:pStyle w:val="a8"/>
      </w:pPr>
      <w:r w:rsidRPr="000436D7">
        <w:t>Полученный ряд распределения представить в виде таблицы.</w:t>
      </w:r>
    </w:p>
    <w:p w:rsidR="00334ABB" w:rsidRPr="000436D7" w:rsidRDefault="00334ABB" w:rsidP="000436D7">
      <w:pPr>
        <w:pStyle w:val="a8"/>
      </w:pPr>
    </w:p>
    <w:p w:rsidR="00334ABB" w:rsidRPr="000436D7" w:rsidRDefault="00334ABB" w:rsidP="000436D7">
      <w:pPr>
        <w:pStyle w:val="a8"/>
      </w:pPr>
      <w:r w:rsidRPr="000436D7">
        <w:t>Таблица 3 Интервальный ряд распределения регионов РФ по стоимости основных фондов</w:t>
      </w:r>
    </w:p>
    <w:tbl>
      <w:tblPr>
        <w:tblW w:w="91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103"/>
        <w:gridCol w:w="2623"/>
      </w:tblGrid>
      <w:tr w:rsidR="00334ABB" w:rsidRPr="000436D7" w:rsidTr="00247B1B">
        <w:tc>
          <w:tcPr>
            <w:tcW w:w="1418" w:type="dxa"/>
            <w:shd w:val="clear" w:color="auto" w:fill="auto"/>
          </w:tcPr>
          <w:p w:rsidR="00334ABB" w:rsidRPr="000436D7" w:rsidRDefault="00334ABB" w:rsidP="00DC45F5">
            <w:pPr>
              <w:pStyle w:val="a9"/>
            </w:pPr>
            <w:r w:rsidRPr="000436D7">
              <w:t>№ группы</w:t>
            </w:r>
          </w:p>
        </w:tc>
        <w:tc>
          <w:tcPr>
            <w:tcW w:w="5103" w:type="dxa"/>
            <w:shd w:val="clear" w:color="auto" w:fill="auto"/>
          </w:tcPr>
          <w:p w:rsidR="00334ABB" w:rsidRPr="000436D7" w:rsidRDefault="00334ABB" w:rsidP="00DC45F5">
            <w:pPr>
              <w:pStyle w:val="a9"/>
            </w:pPr>
            <w:r w:rsidRPr="000436D7">
              <w:t>Группы регионов РФ по стоимости основных фондов</w:t>
            </w:r>
          </w:p>
        </w:tc>
        <w:tc>
          <w:tcPr>
            <w:tcW w:w="2623" w:type="dxa"/>
            <w:shd w:val="clear" w:color="auto" w:fill="auto"/>
          </w:tcPr>
          <w:p w:rsidR="00334ABB" w:rsidRPr="000436D7" w:rsidRDefault="00334ABB" w:rsidP="00DC45F5">
            <w:pPr>
              <w:pStyle w:val="a9"/>
            </w:pPr>
            <w:r w:rsidRPr="000436D7">
              <w:t>Число регионов</w:t>
            </w:r>
          </w:p>
        </w:tc>
      </w:tr>
      <w:tr w:rsidR="00334ABB" w:rsidRPr="000436D7" w:rsidTr="00247B1B">
        <w:tc>
          <w:tcPr>
            <w:tcW w:w="1418" w:type="dxa"/>
            <w:shd w:val="clear" w:color="auto" w:fill="auto"/>
          </w:tcPr>
          <w:p w:rsidR="00334ABB" w:rsidRPr="000436D7" w:rsidRDefault="00334ABB" w:rsidP="00DC45F5">
            <w:pPr>
              <w:pStyle w:val="a9"/>
            </w:pPr>
            <w:r w:rsidRPr="000436D7">
              <w:t>1</w:t>
            </w:r>
          </w:p>
        </w:tc>
        <w:tc>
          <w:tcPr>
            <w:tcW w:w="5103" w:type="dxa"/>
            <w:shd w:val="clear" w:color="auto" w:fill="auto"/>
          </w:tcPr>
          <w:p w:rsidR="00334ABB" w:rsidRPr="000436D7" w:rsidRDefault="00334ABB" w:rsidP="00DC45F5">
            <w:pPr>
              <w:pStyle w:val="a9"/>
            </w:pPr>
            <w:r w:rsidRPr="000436D7">
              <w:t>19490 – 1096640,8</w:t>
            </w:r>
          </w:p>
        </w:tc>
        <w:tc>
          <w:tcPr>
            <w:tcW w:w="2623" w:type="dxa"/>
            <w:shd w:val="clear" w:color="auto" w:fill="auto"/>
          </w:tcPr>
          <w:p w:rsidR="00334ABB" w:rsidRPr="000436D7" w:rsidRDefault="00334ABB" w:rsidP="00DC45F5">
            <w:pPr>
              <w:pStyle w:val="a9"/>
            </w:pPr>
            <w:r w:rsidRPr="000436D7">
              <w:t>6</w:t>
            </w:r>
          </w:p>
        </w:tc>
      </w:tr>
      <w:tr w:rsidR="00334ABB" w:rsidRPr="000436D7" w:rsidTr="00247B1B">
        <w:tc>
          <w:tcPr>
            <w:tcW w:w="1418" w:type="dxa"/>
            <w:shd w:val="clear" w:color="auto" w:fill="auto"/>
          </w:tcPr>
          <w:p w:rsidR="00334ABB" w:rsidRPr="000436D7" w:rsidRDefault="00334ABB" w:rsidP="00DC45F5">
            <w:pPr>
              <w:pStyle w:val="a9"/>
            </w:pPr>
            <w:r w:rsidRPr="000436D7">
              <w:t>2</w:t>
            </w:r>
          </w:p>
        </w:tc>
        <w:tc>
          <w:tcPr>
            <w:tcW w:w="5103" w:type="dxa"/>
            <w:shd w:val="clear" w:color="auto" w:fill="auto"/>
          </w:tcPr>
          <w:p w:rsidR="00334ABB" w:rsidRPr="000436D7" w:rsidRDefault="00334ABB" w:rsidP="00DC45F5">
            <w:pPr>
              <w:pStyle w:val="a9"/>
            </w:pPr>
            <w:r w:rsidRPr="000436D7">
              <w:t>1096640,8 – 2173791,6</w:t>
            </w:r>
          </w:p>
        </w:tc>
        <w:tc>
          <w:tcPr>
            <w:tcW w:w="2623" w:type="dxa"/>
            <w:shd w:val="clear" w:color="auto" w:fill="auto"/>
          </w:tcPr>
          <w:p w:rsidR="00334ABB" w:rsidRPr="000436D7" w:rsidRDefault="00334ABB" w:rsidP="00DC45F5">
            <w:pPr>
              <w:pStyle w:val="a9"/>
            </w:pPr>
            <w:r w:rsidRPr="000436D7">
              <w:t>5</w:t>
            </w:r>
          </w:p>
        </w:tc>
      </w:tr>
      <w:tr w:rsidR="00334ABB" w:rsidRPr="000436D7" w:rsidTr="00247B1B">
        <w:tc>
          <w:tcPr>
            <w:tcW w:w="1418" w:type="dxa"/>
            <w:shd w:val="clear" w:color="auto" w:fill="auto"/>
          </w:tcPr>
          <w:p w:rsidR="00334ABB" w:rsidRPr="000436D7" w:rsidRDefault="00334ABB" w:rsidP="00DC45F5">
            <w:pPr>
              <w:pStyle w:val="a9"/>
            </w:pPr>
            <w:r w:rsidRPr="000436D7">
              <w:t>3</w:t>
            </w:r>
          </w:p>
        </w:tc>
        <w:tc>
          <w:tcPr>
            <w:tcW w:w="5103" w:type="dxa"/>
            <w:shd w:val="clear" w:color="auto" w:fill="auto"/>
          </w:tcPr>
          <w:p w:rsidR="00334ABB" w:rsidRPr="000436D7" w:rsidRDefault="00334ABB" w:rsidP="00DC45F5">
            <w:pPr>
              <w:pStyle w:val="a9"/>
            </w:pPr>
            <w:r w:rsidRPr="000436D7">
              <w:t>2173791,6 – 3250942,4</w:t>
            </w:r>
          </w:p>
        </w:tc>
        <w:tc>
          <w:tcPr>
            <w:tcW w:w="2623" w:type="dxa"/>
            <w:shd w:val="clear" w:color="auto" w:fill="auto"/>
          </w:tcPr>
          <w:p w:rsidR="00334ABB" w:rsidRPr="000436D7" w:rsidRDefault="00334ABB" w:rsidP="00DC45F5">
            <w:pPr>
              <w:pStyle w:val="a9"/>
            </w:pPr>
            <w:r w:rsidRPr="000436D7">
              <w:t>6</w:t>
            </w:r>
          </w:p>
        </w:tc>
      </w:tr>
      <w:tr w:rsidR="00334ABB" w:rsidRPr="000436D7" w:rsidTr="00247B1B">
        <w:tc>
          <w:tcPr>
            <w:tcW w:w="1418" w:type="dxa"/>
            <w:shd w:val="clear" w:color="auto" w:fill="auto"/>
          </w:tcPr>
          <w:p w:rsidR="00334ABB" w:rsidRPr="000436D7" w:rsidRDefault="00334ABB" w:rsidP="00DC45F5">
            <w:pPr>
              <w:pStyle w:val="a9"/>
            </w:pPr>
            <w:r w:rsidRPr="000436D7">
              <w:t>4</w:t>
            </w:r>
          </w:p>
        </w:tc>
        <w:tc>
          <w:tcPr>
            <w:tcW w:w="5103" w:type="dxa"/>
            <w:shd w:val="clear" w:color="auto" w:fill="auto"/>
          </w:tcPr>
          <w:p w:rsidR="00334ABB" w:rsidRPr="000436D7" w:rsidRDefault="00334ABB" w:rsidP="00DC45F5">
            <w:pPr>
              <w:pStyle w:val="a9"/>
            </w:pPr>
            <w:r w:rsidRPr="000436D7">
              <w:t>3250492,4 – 4328093,2</w:t>
            </w:r>
          </w:p>
        </w:tc>
        <w:tc>
          <w:tcPr>
            <w:tcW w:w="2623" w:type="dxa"/>
            <w:shd w:val="clear" w:color="auto" w:fill="auto"/>
          </w:tcPr>
          <w:p w:rsidR="00334ABB" w:rsidRPr="000436D7" w:rsidRDefault="00334ABB" w:rsidP="00DC45F5">
            <w:pPr>
              <w:pStyle w:val="a9"/>
            </w:pPr>
            <w:r w:rsidRPr="000436D7">
              <w:t>5</w:t>
            </w:r>
          </w:p>
        </w:tc>
      </w:tr>
      <w:tr w:rsidR="00334ABB" w:rsidRPr="000436D7" w:rsidTr="00247B1B">
        <w:tc>
          <w:tcPr>
            <w:tcW w:w="1418" w:type="dxa"/>
            <w:shd w:val="clear" w:color="auto" w:fill="auto"/>
          </w:tcPr>
          <w:p w:rsidR="00334ABB" w:rsidRPr="000436D7" w:rsidRDefault="00334ABB" w:rsidP="00DC45F5">
            <w:pPr>
              <w:pStyle w:val="a9"/>
            </w:pPr>
            <w:r w:rsidRPr="000436D7">
              <w:t>5</w:t>
            </w:r>
          </w:p>
        </w:tc>
        <w:tc>
          <w:tcPr>
            <w:tcW w:w="5103" w:type="dxa"/>
            <w:shd w:val="clear" w:color="auto" w:fill="auto"/>
          </w:tcPr>
          <w:p w:rsidR="00334ABB" w:rsidRPr="000436D7" w:rsidRDefault="00334ABB" w:rsidP="00DC45F5">
            <w:pPr>
              <w:pStyle w:val="a9"/>
            </w:pPr>
            <w:r w:rsidRPr="000436D7">
              <w:t>4328093,2 - 5405244</w:t>
            </w:r>
          </w:p>
        </w:tc>
        <w:tc>
          <w:tcPr>
            <w:tcW w:w="2623" w:type="dxa"/>
            <w:shd w:val="clear" w:color="auto" w:fill="auto"/>
          </w:tcPr>
          <w:p w:rsidR="00334ABB" w:rsidRPr="000436D7" w:rsidRDefault="00334ABB" w:rsidP="00DC45F5">
            <w:pPr>
              <w:pStyle w:val="a9"/>
            </w:pPr>
            <w:r w:rsidRPr="000436D7">
              <w:t>17</w:t>
            </w:r>
          </w:p>
        </w:tc>
      </w:tr>
    </w:tbl>
    <w:p w:rsidR="000436D7" w:rsidRDefault="000436D7" w:rsidP="000436D7">
      <w:pPr>
        <w:pStyle w:val="a8"/>
      </w:pPr>
    </w:p>
    <w:p w:rsidR="000436D7" w:rsidRDefault="00334ABB" w:rsidP="000436D7">
      <w:pPr>
        <w:pStyle w:val="a8"/>
      </w:pPr>
      <w:r w:rsidRPr="000436D7">
        <w:t>Интервальный ряд распределения регионов РФ по стоимости основных фондов имеет неравномерное распределение по числу регионов.</w:t>
      </w:r>
    </w:p>
    <w:p w:rsidR="00334ABB" w:rsidRPr="000436D7" w:rsidRDefault="00334ABB" w:rsidP="000436D7">
      <w:pPr>
        <w:pStyle w:val="a8"/>
      </w:pPr>
      <w:r w:rsidRPr="000436D7">
        <w:t>Поэтому следует сгруппировать регионы в группы с интервалами с открытыми границами</w:t>
      </w:r>
      <w:r w:rsidR="000436D7">
        <w:t xml:space="preserve"> </w:t>
      </w:r>
      <w:r w:rsidRPr="000436D7">
        <w:t>по следующей схеме (табл.4).</w:t>
      </w:r>
    </w:p>
    <w:p w:rsidR="00334ABB" w:rsidRPr="000436D7" w:rsidRDefault="00334ABB" w:rsidP="000436D7">
      <w:pPr>
        <w:pStyle w:val="a8"/>
      </w:pPr>
    </w:p>
    <w:p w:rsidR="00334ABB" w:rsidRPr="000436D7" w:rsidRDefault="00DC45F5" w:rsidP="000436D7">
      <w:pPr>
        <w:pStyle w:val="a8"/>
      </w:pPr>
      <w:r>
        <w:br w:type="page"/>
      </w:r>
      <w:r w:rsidR="00334ABB" w:rsidRPr="000436D7">
        <w:t>Таблица 4 Интервальный ряд распределения регионов РФ по стоимости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5631"/>
        <w:gridCol w:w="1860"/>
      </w:tblGrid>
      <w:tr w:rsidR="00334ABB" w:rsidRPr="000436D7" w:rsidTr="00247B1B">
        <w:trPr>
          <w:trHeight w:val="655"/>
        </w:trPr>
        <w:tc>
          <w:tcPr>
            <w:tcW w:w="1865" w:type="dxa"/>
            <w:shd w:val="clear" w:color="auto" w:fill="auto"/>
          </w:tcPr>
          <w:p w:rsidR="00334ABB" w:rsidRPr="000436D7" w:rsidRDefault="00334ABB" w:rsidP="00DC45F5">
            <w:pPr>
              <w:pStyle w:val="a9"/>
            </w:pPr>
            <w:r w:rsidRPr="000436D7">
              <w:t>№ группы</w:t>
            </w:r>
          </w:p>
        </w:tc>
        <w:tc>
          <w:tcPr>
            <w:tcW w:w="5631" w:type="dxa"/>
            <w:shd w:val="clear" w:color="auto" w:fill="auto"/>
          </w:tcPr>
          <w:p w:rsidR="00334ABB" w:rsidRPr="000436D7" w:rsidRDefault="00334ABB" w:rsidP="00DC45F5">
            <w:pPr>
              <w:pStyle w:val="a9"/>
            </w:pPr>
            <w:r w:rsidRPr="000436D7">
              <w:t>Группы регионов РФ по стоимости основных фондов</w:t>
            </w:r>
          </w:p>
        </w:tc>
        <w:tc>
          <w:tcPr>
            <w:tcW w:w="1860" w:type="dxa"/>
            <w:shd w:val="clear" w:color="auto" w:fill="auto"/>
          </w:tcPr>
          <w:p w:rsidR="00334ABB" w:rsidRPr="000436D7" w:rsidRDefault="00334ABB" w:rsidP="00DC45F5">
            <w:pPr>
              <w:pStyle w:val="a9"/>
            </w:pPr>
            <w:r w:rsidRPr="000436D7">
              <w:t>Число регионов</w:t>
            </w:r>
          </w:p>
        </w:tc>
      </w:tr>
      <w:tr w:rsidR="00334ABB" w:rsidRPr="000436D7" w:rsidTr="00247B1B">
        <w:trPr>
          <w:trHeight w:val="334"/>
        </w:trPr>
        <w:tc>
          <w:tcPr>
            <w:tcW w:w="1865" w:type="dxa"/>
            <w:shd w:val="clear" w:color="auto" w:fill="auto"/>
          </w:tcPr>
          <w:p w:rsidR="00334ABB" w:rsidRPr="000436D7" w:rsidRDefault="00334ABB" w:rsidP="00DC45F5">
            <w:pPr>
              <w:pStyle w:val="a9"/>
            </w:pPr>
            <w:r w:rsidRPr="000436D7">
              <w:t>1</w:t>
            </w:r>
          </w:p>
        </w:tc>
        <w:tc>
          <w:tcPr>
            <w:tcW w:w="5631" w:type="dxa"/>
            <w:shd w:val="clear" w:color="auto" w:fill="auto"/>
          </w:tcPr>
          <w:p w:rsidR="00334ABB" w:rsidRPr="000436D7" w:rsidRDefault="00334ABB" w:rsidP="00DC45F5">
            <w:pPr>
              <w:pStyle w:val="a9"/>
            </w:pPr>
            <w:r w:rsidRPr="000436D7">
              <w:t>До 130000</w:t>
            </w:r>
          </w:p>
        </w:tc>
        <w:tc>
          <w:tcPr>
            <w:tcW w:w="1860" w:type="dxa"/>
            <w:shd w:val="clear" w:color="auto" w:fill="auto"/>
          </w:tcPr>
          <w:p w:rsidR="00334ABB" w:rsidRPr="000436D7" w:rsidRDefault="00334ABB" w:rsidP="00DC45F5">
            <w:pPr>
              <w:pStyle w:val="a9"/>
            </w:pPr>
            <w:r w:rsidRPr="000436D7">
              <w:t>7</w:t>
            </w:r>
          </w:p>
        </w:tc>
      </w:tr>
      <w:tr w:rsidR="00334ABB" w:rsidRPr="000436D7" w:rsidTr="00247B1B">
        <w:trPr>
          <w:trHeight w:val="334"/>
        </w:trPr>
        <w:tc>
          <w:tcPr>
            <w:tcW w:w="1865" w:type="dxa"/>
            <w:shd w:val="clear" w:color="auto" w:fill="auto"/>
          </w:tcPr>
          <w:p w:rsidR="00334ABB" w:rsidRPr="000436D7" w:rsidRDefault="00334ABB" w:rsidP="00DC45F5">
            <w:pPr>
              <w:pStyle w:val="a9"/>
            </w:pPr>
            <w:r w:rsidRPr="000436D7">
              <w:t>2</w:t>
            </w:r>
          </w:p>
        </w:tc>
        <w:tc>
          <w:tcPr>
            <w:tcW w:w="5631" w:type="dxa"/>
            <w:shd w:val="clear" w:color="auto" w:fill="auto"/>
          </w:tcPr>
          <w:p w:rsidR="00334ABB" w:rsidRPr="000436D7" w:rsidRDefault="00334ABB" w:rsidP="00DC45F5">
            <w:pPr>
              <w:pStyle w:val="a9"/>
            </w:pPr>
            <w:r w:rsidRPr="000436D7">
              <w:t>130000 - 260000</w:t>
            </w:r>
          </w:p>
        </w:tc>
        <w:tc>
          <w:tcPr>
            <w:tcW w:w="1860" w:type="dxa"/>
            <w:shd w:val="clear" w:color="auto" w:fill="auto"/>
          </w:tcPr>
          <w:p w:rsidR="00334ABB" w:rsidRPr="000436D7" w:rsidRDefault="00334ABB" w:rsidP="00DC45F5">
            <w:pPr>
              <w:pStyle w:val="a9"/>
            </w:pPr>
            <w:r w:rsidRPr="000436D7">
              <w:t>7</w:t>
            </w:r>
          </w:p>
        </w:tc>
      </w:tr>
      <w:tr w:rsidR="00334ABB" w:rsidRPr="000436D7" w:rsidTr="00247B1B">
        <w:trPr>
          <w:trHeight w:val="321"/>
        </w:trPr>
        <w:tc>
          <w:tcPr>
            <w:tcW w:w="1865" w:type="dxa"/>
            <w:shd w:val="clear" w:color="auto" w:fill="auto"/>
          </w:tcPr>
          <w:p w:rsidR="00334ABB" w:rsidRPr="000436D7" w:rsidRDefault="00334ABB" w:rsidP="00DC45F5">
            <w:pPr>
              <w:pStyle w:val="a9"/>
            </w:pPr>
            <w:r w:rsidRPr="000436D7">
              <w:t>3</w:t>
            </w:r>
          </w:p>
        </w:tc>
        <w:tc>
          <w:tcPr>
            <w:tcW w:w="5631" w:type="dxa"/>
            <w:shd w:val="clear" w:color="auto" w:fill="auto"/>
          </w:tcPr>
          <w:p w:rsidR="00334ABB" w:rsidRPr="000436D7" w:rsidRDefault="00334ABB" w:rsidP="00DC45F5">
            <w:pPr>
              <w:pStyle w:val="a9"/>
            </w:pPr>
            <w:r w:rsidRPr="000436D7">
              <w:t>260000 - 383000</w:t>
            </w:r>
          </w:p>
        </w:tc>
        <w:tc>
          <w:tcPr>
            <w:tcW w:w="1860" w:type="dxa"/>
            <w:shd w:val="clear" w:color="auto" w:fill="auto"/>
          </w:tcPr>
          <w:p w:rsidR="00334ABB" w:rsidRPr="000436D7" w:rsidRDefault="00334ABB" w:rsidP="00DC45F5">
            <w:pPr>
              <w:pStyle w:val="a9"/>
            </w:pPr>
            <w:r w:rsidRPr="000436D7">
              <w:t>7</w:t>
            </w:r>
          </w:p>
        </w:tc>
      </w:tr>
      <w:tr w:rsidR="00334ABB" w:rsidRPr="000436D7" w:rsidTr="00247B1B">
        <w:trPr>
          <w:trHeight w:val="334"/>
        </w:trPr>
        <w:tc>
          <w:tcPr>
            <w:tcW w:w="1865" w:type="dxa"/>
            <w:shd w:val="clear" w:color="auto" w:fill="auto"/>
          </w:tcPr>
          <w:p w:rsidR="00334ABB" w:rsidRPr="000436D7" w:rsidRDefault="00334ABB" w:rsidP="00DC45F5">
            <w:pPr>
              <w:pStyle w:val="a9"/>
            </w:pPr>
            <w:r w:rsidRPr="000436D7">
              <w:t>4</w:t>
            </w:r>
          </w:p>
        </w:tc>
        <w:tc>
          <w:tcPr>
            <w:tcW w:w="5631" w:type="dxa"/>
            <w:shd w:val="clear" w:color="auto" w:fill="auto"/>
          </w:tcPr>
          <w:p w:rsidR="00334ABB" w:rsidRPr="000436D7" w:rsidRDefault="00334ABB" w:rsidP="00DC45F5">
            <w:pPr>
              <w:pStyle w:val="a9"/>
            </w:pPr>
            <w:r w:rsidRPr="000436D7">
              <w:t>383000- 600000</w:t>
            </w:r>
          </w:p>
        </w:tc>
        <w:tc>
          <w:tcPr>
            <w:tcW w:w="1860" w:type="dxa"/>
            <w:shd w:val="clear" w:color="auto" w:fill="auto"/>
          </w:tcPr>
          <w:p w:rsidR="00334ABB" w:rsidRPr="000436D7" w:rsidRDefault="00334ABB" w:rsidP="00DC45F5">
            <w:pPr>
              <w:pStyle w:val="a9"/>
            </w:pPr>
            <w:r w:rsidRPr="000436D7">
              <w:t>7</w:t>
            </w:r>
          </w:p>
        </w:tc>
      </w:tr>
      <w:tr w:rsidR="00334ABB" w:rsidRPr="000436D7" w:rsidTr="00247B1B">
        <w:trPr>
          <w:trHeight w:val="334"/>
        </w:trPr>
        <w:tc>
          <w:tcPr>
            <w:tcW w:w="1865" w:type="dxa"/>
            <w:shd w:val="clear" w:color="auto" w:fill="auto"/>
          </w:tcPr>
          <w:p w:rsidR="00334ABB" w:rsidRPr="000436D7" w:rsidRDefault="00334ABB" w:rsidP="00DC45F5">
            <w:pPr>
              <w:pStyle w:val="a9"/>
            </w:pPr>
            <w:r w:rsidRPr="000436D7">
              <w:t>5</w:t>
            </w:r>
          </w:p>
        </w:tc>
        <w:tc>
          <w:tcPr>
            <w:tcW w:w="5631" w:type="dxa"/>
            <w:shd w:val="clear" w:color="auto" w:fill="auto"/>
          </w:tcPr>
          <w:p w:rsidR="00334ABB" w:rsidRPr="000436D7" w:rsidRDefault="00334ABB" w:rsidP="00DC45F5">
            <w:pPr>
              <w:pStyle w:val="a9"/>
            </w:pPr>
            <w:r w:rsidRPr="000436D7">
              <w:t>Свыше 600000</w:t>
            </w:r>
          </w:p>
        </w:tc>
        <w:tc>
          <w:tcPr>
            <w:tcW w:w="1860" w:type="dxa"/>
            <w:shd w:val="clear" w:color="auto" w:fill="auto"/>
          </w:tcPr>
          <w:p w:rsidR="00334ABB" w:rsidRPr="000436D7" w:rsidRDefault="00334ABB" w:rsidP="00DC45F5">
            <w:pPr>
              <w:pStyle w:val="a9"/>
            </w:pPr>
            <w:r w:rsidRPr="000436D7">
              <w:t>11</w:t>
            </w:r>
          </w:p>
        </w:tc>
      </w:tr>
    </w:tbl>
    <w:p w:rsidR="00DC45F5" w:rsidRDefault="00DC45F5" w:rsidP="000436D7">
      <w:pPr>
        <w:pStyle w:val="a8"/>
      </w:pPr>
    </w:p>
    <w:p w:rsidR="00334ABB" w:rsidRPr="000436D7" w:rsidRDefault="007B69A7" w:rsidP="000436D7">
      <w:pPr>
        <w:pStyle w:val="a8"/>
      </w:pPr>
      <w:r>
        <w:pict>
          <v:shape id="_x0000_i1027" type="#_x0000_t75" style="width:335.25pt;height:224.25pt">
            <v:imagedata r:id="rId11" o:title=""/>
          </v:shape>
        </w:pict>
      </w:r>
    </w:p>
    <w:p w:rsidR="000436D7" w:rsidRDefault="005A2936" w:rsidP="000436D7">
      <w:pPr>
        <w:pStyle w:val="a8"/>
      </w:pPr>
      <w:r w:rsidRPr="000436D7">
        <w:t>График</w:t>
      </w:r>
      <w:r w:rsidR="00334ABB" w:rsidRPr="000436D7">
        <w:t xml:space="preserve"> 2 Гистограмма распределения регионов по стоимости основных фондов</w:t>
      </w:r>
    </w:p>
    <w:p w:rsidR="000436D7" w:rsidRDefault="000436D7" w:rsidP="000436D7">
      <w:pPr>
        <w:pStyle w:val="a8"/>
      </w:pPr>
    </w:p>
    <w:p w:rsidR="00334ABB" w:rsidRPr="000436D7" w:rsidRDefault="00334ABB" w:rsidP="000436D7">
      <w:pPr>
        <w:pStyle w:val="a8"/>
      </w:pPr>
      <w:r w:rsidRPr="000436D7">
        <w:t>Составим рабочую таблицу, которая необходима для расчёта средней стоимости основных фондов (табл.5).</w:t>
      </w:r>
    </w:p>
    <w:p w:rsidR="00334ABB" w:rsidRPr="000436D7" w:rsidRDefault="00334ABB" w:rsidP="000436D7">
      <w:pPr>
        <w:pStyle w:val="a8"/>
      </w:pPr>
    </w:p>
    <w:p w:rsidR="00334ABB" w:rsidRPr="000436D7" w:rsidRDefault="00334ABB" w:rsidP="000436D7">
      <w:pPr>
        <w:pStyle w:val="a8"/>
      </w:pPr>
      <w:r w:rsidRPr="000436D7">
        <w:t>Таблица 5 Рабочая таблица простой аналитической группировки</w:t>
      </w:r>
    </w:p>
    <w:tbl>
      <w:tblPr>
        <w:tblW w:w="91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260"/>
        <w:gridCol w:w="1260"/>
        <w:gridCol w:w="1260"/>
        <w:gridCol w:w="1260"/>
        <w:gridCol w:w="1440"/>
      </w:tblGrid>
      <w:tr w:rsidR="00334ABB" w:rsidRPr="000436D7" w:rsidTr="00247B1B">
        <w:trPr>
          <w:cantSplit/>
          <w:trHeight w:val="1817"/>
        </w:trPr>
        <w:tc>
          <w:tcPr>
            <w:tcW w:w="1188" w:type="dxa"/>
            <w:shd w:val="clear" w:color="auto" w:fill="auto"/>
            <w:textDirection w:val="btLr"/>
          </w:tcPr>
          <w:p w:rsidR="00334ABB" w:rsidRPr="000436D7" w:rsidRDefault="00334ABB" w:rsidP="00247B1B">
            <w:pPr>
              <w:pStyle w:val="a9"/>
              <w:ind w:left="113" w:right="113"/>
            </w:pPr>
            <w:r w:rsidRPr="000436D7">
              <w:t>Группы регионов РФ по стоимости основных фондов</w:t>
            </w:r>
          </w:p>
        </w:tc>
        <w:tc>
          <w:tcPr>
            <w:tcW w:w="1440" w:type="dxa"/>
            <w:shd w:val="clear" w:color="auto" w:fill="auto"/>
            <w:textDirection w:val="btLr"/>
          </w:tcPr>
          <w:p w:rsidR="00334ABB" w:rsidRPr="000436D7" w:rsidRDefault="00334ABB" w:rsidP="00247B1B">
            <w:pPr>
              <w:pStyle w:val="a9"/>
              <w:ind w:left="113" w:right="113"/>
            </w:pPr>
            <w:r w:rsidRPr="000436D7">
              <w:t>Наименование региона</w:t>
            </w:r>
          </w:p>
        </w:tc>
        <w:tc>
          <w:tcPr>
            <w:tcW w:w="1260" w:type="dxa"/>
            <w:shd w:val="clear" w:color="auto" w:fill="auto"/>
            <w:textDirection w:val="btLr"/>
          </w:tcPr>
          <w:p w:rsidR="00334ABB" w:rsidRPr="000436D7" w:rsidRDefault="00334ABB" w:rsidP="00247B1B">
            <w:pPr>
              <w:pStyle w:val="a9"/>
              <w:ind w:left="113" w:right="113"/>
            </w:pPr>
            <w:r w:rsidRPr="000436D7">
              <w:t>Валовой региональный продукт, тыс.руб.</w:t>
            </w:r>
          </w:p>
        </w:tc>
        <w:tc>
          <w:tcPr>
            <w:tcW w:w="1260" w:type="dxa"/>
            <w:shd w:val="clear" w:color="auto" w:fill="auto"/>
            <w:textDirection w:val="btLr"/>
          </w:tcPr>
          <w:p w:rsidR="00334ABB" w:rsidRPr="000436D7" w:rsidRDefault="00334ABB" w:rsidP="00247B1B">
            <w:pPr>
              <w:pStyle w:val="a9"/>
              <w:ind w:left="113" w:right="113"/>
            </w:pPr>
            <w:r w:rsidRPr="000436D7">
              <w:t>Стоимость основных фондов, млн.руб.</w:t>
            </w:r>
          </w:p>
        </w:tc>
        <w:tc>
          <w:tcPr>
            <w:tcW w:w="1260" w:type="dxa"/>
            <w:shd w:val="clear" w:color="auto" w:fill="auto"/>
            <w:textDirection w:val="btLr"/>
          </w:tcPr>
          <w:p w:rsidR="00334ABB" w:rsidRPr="000436D7" w:rsidRDefault="00334ABB" w:rsidP="00247B1B">
            <w:pPr>
              <w:pStyle w:val="a9"/>
              <w:ind w:left="113" w:right="113"/>
            </w:pPr>
            <w:r w:rsidRPr="000436D7">
              <w:t>Среднегод.</w:t>
            </w:r>
            <w:r w:rsidR="009350C0">
              <w:t xml:space="preserve"> </w:t>
            </w:r>
            <w:r w:rsidRPr="000436D7">
              <w:t>числ-ть населения, тыс.чел.</w:t>
            </w:r>
          </w:p>
        </w:tc>
        <w:tc>
          <w:tcPr>
            <w:tcW w:w="1260" w:type="dxa"/>
            <w:shd w:val="clear" w:color="auto" w:fill="auto"/>
            <w:textDirection w:val="btLr"/>
          </w:tcPr>
          <w:p w:rsidR="00334ABB" w:rsidRPr="000436D7" w:rsidRDefault="00334ABB" w:rsidP="00247B1B">
            <w:pPr>
              <w:pStyle w:val="a9"/>
              <w:ind w:left="113" w:right="113"/>
            </w:pPr>
            <w:r w:rsidRPr="000436D7">
              <w:t>Валовой регион.</w:t>
            </w:r>
            <w:r w:rsidR="009350C0">
              <w:t xml:space="preserve"> </w:t>
            </w:r>
            <w:r w:rsidRPr="000436D7">
              <w:t>продукт на душу нас-ия,</w:t>
            </w:r>
            <w:r w:rsidR="009350C0">
              <w:t xml:space="preserve"> </w:t>
            </w:r>
            <w:r w:rsidRPr="000436D7">
              <w:t>тыс.</w:t>
            </w:r>
            <w:r w:rsidR="009350C0">
              <w:t xml:space="preserve"> </w:t>
            </w:r>
            <w:r w:rsidRPr="000436D7">
              <w:t>руб.</w:t>
            </w:r>
          </w:p>
        </w:tc>
        <w:tc>
          <w:tcPr>
            <w:tcW w:w="1440" w:type="dxa"/>
            <w:shd w:val="clear" w:color="auto" w:fill="auto"/>
            <w:textDirection w:val="btLr"/>
          </w:tcPr>
          <w:p w:rsidR="00334ABB" w:rsidRPr="000436D7" w:rsidRDefault="00334ABB" w:rsidP="00247B1B">
            <w:pPr>
              <w:pStyle w:val="a9"/>
              <w:ind w:left="113" w:right="113"/>
            </w:pPr>
            <w:r w:rsidRPr="000436D7">
              <w:t>Стоимость основных фондов на душу нас-ия, млрд.</w:t>
            </w:r>
            <w:r w:rsidR="009350C0">
              <w:t xml:space="preserve"> </w:t>
            </w:r>
            <w:r w:rsidRPr="000436D7">
              <w:t>руб</w:t>
            </w:r>
            <w:r w:rsidR="009350C0">
              <w:t>.</w:t>
            </w:r>
          </w:p>
        </w:tc>
      </w:tr>
      <w:tr w:rsidR="00334ABB" w:rsidRPr="000436D7" w:rsidTr="00247B1B">
        <w:tc>
          <w:tcPr>
            <w:tcW w:w="1188" w:type="dxa"/>
            <w:shd w:val="clear" w:color="auto" w:fill="auto"/>
          </w:tcPr>
          <w:p w:rsidR="00334ABB" w:rsidRPr="000436D7" w:rsidRDefault="00334ABB" w:rsidP="009350C0">
            <w:pPr>
              <w:pStyle w:val="a9"/>
            </w:pPr>
            <w:r w:rsidRPr="000436D7">
              <w:t>1 группа до 130000</w:t>
            </w:r>
          </w:p>
        </w:tc>
        <w:tc>
          <w:tcPr>
            <w:tcW w:w="1440" w:type="dxa"/>
            <w:shd w:val="clear" w:color="auto" w:fill="auto"/>
          </w:tcPr>
          <w:p w:rsidR="00334ABB" w:rsidRPr="000436D7" w:rsidRDefault="00334ABB" w:rsidP="009350C0">
            <w:pPr>
              <w:pStyle w:val="a9"/>
            </w:pPr>
            <w:r w:rsidRPr="000436D7">
              <w:t>Республика Тыва</w:t>
            </w:r>
          </w:p>
        </w:tc>
        <w:tc>
          <w:tcPr>
            <w:tcW w:w="1260" w:type="dxa"/>
            <w:shd w:val="clear" w:color="auto" w:fill="auto"/>
          </w:tcPr>
          <w:p w:rsidR="00334ABB" w:rsidRPr="000436D7" w:rsidRDefault="00334ABB" w:rsidP="009350C0">
            <w:pPr>
              <w:pStyle w:val="a9"/>
            </w:pPr>
            <w:r w:rsidRPr="000436D7">
              <w:t>11662,5</w:t>
            </w:r>
          </w:p>
        </w:tc>
        <w:tc>
          <w:tcPr>
            <w:tcW w:w="1260" w:type="dxa"/>
            <w:shd w:val="clear" w:color="auto" w:fill="auto"/>
          </w:tcPr>
          <w:p w:rsidR="00334ABB" w:rsidRPr="000436D7" w:rsidRDefault="00334ABB" w:rsidP="009350C0">
            <w:pPr>
              <w:pStyle w:val="a9"/>
            </w:pPr>
            <w:r w:rsidRPr="000436D7">
              <w:t>19490</w:t>
            </w:r>
          </w:p>
        </w:tc>
        <w:tc>
          <w:tcPr>
            <w:tcW w:w="1260" w:type="dxa"/>
            <w:shd w:val="clear" w:color="auto" w:fill="auto"/>
          </w:tcPr>
          <w:p w:rsidR="00334ABB" w:rsidRPr="000436D7" w:rsidRDefault="00334ABB" w:rsidP="009350C0">
            <w:pPr>
              <w:pStyle w:val="a9"/>
            </w:pPr>
            <w:r w:rsidRPr="000436D7">
              <w:t>308,1</w:t>
            </w:r>
          </w:p>
        </w:tc>
        <w:tc>
          <w:tcPr>
            <w:tcW w:w="1260" w:type="dxa"/>
            <w:shd w:val="clear" w:color="auto" w:fill="auto"/>
          </w:tcPr>
          <w:p w:rsidR="00334ABB" w:rsidRPr="000436D7" w:rsidRDefault="00334ABB" w:rsidP="009350C0">
            <w:pPr>
              <w:pStyle w:val="a9"/>
            </w:pPr>
            <w:r w:rsidRPr="000436D7">
              <w:t>37,8</w:t>
            </w:r>
          </w:p>
        </w:tc>
        <w:tc>
          <w:tcPr>
            <w:tcW w:w="1440" w:type="dxa"/>
            <w:shd w:val="clear" w:color="auto" w:fill="auto"/>
          </w:tcPr>
          <w:p w:rsidR="00334ABB" w:rsidRPr="000436D7" w:rsidRDefault="00334ABB" w:rsidP="009350C0">
            <w:pPr>
              <w:pStyle w:val="a9"/>
            </w:pPr>
            <w:r w:rsidRPr="000436D7">
              <w:t>63,3</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Алтай</w:t>
            </w:r>
          </w:p>
        </w:tc>
        <w:tc>
          <w:tcPr>
            <w:tcW w:w="1260" w:type="dxa"/>
            <w:shd w:val="clear" w:color="auto" w:fill="auto"/>
          </w:tcPr>
          <w:p w:rsidR="00334ABB" w:rsidRPr="000436D7" w:rsidRDefault="00334ABB" w:rsidP="009350C0">
            <w:pPr>
              <w:pStyle w:val="a9"/>
            </w:pPr>
            <w:r w:rsidRPr="000436D7">
              <w:t>8805,8</w:t>
            </w:r>
          </w:p>
        </w:tc>
        <w:tc>
          <w:tcPr>
            <w:tcW w:w="1260" w:type="dxa"/>
            <w:shd w:val="clear" w:color="auto" w:fill="auto"/>
          </w:tcPr>
          <w:p w:rsidR="00334ABB" w:rsidRPr="000436D7" w:rsidRDefault="00334ABB" w:rsidP="009350C0">
            <w:pPr>
              <w:pStyle w:val="a9"/>
            </w:pPr>
            <w:r w:rsidRPr="000436D7">
              <w:t>22026</w:t>
            </w:r>
          </w:p>
        </w:tc>
        <w:tc>
          <w:tcPr>
            <w:tcW w:w="1260" w:type="dxa"/>
            <w:shd w:val="clear" w:color="auto" w:fill="auto"/>
          </w:tcPr>
          <w:p w:rsidR="00334ABB" w:rsidRPr="000436D7" w:rsidRDefault="00334ABB" w:rsidP="009350C0">
            <w:pPr>
              <w:pStyle w:val="a9"/>
            </w:pPr>
            <w:r w:rsidRPr="000436D7">
              <w:t>204,2</w:t>
            </w:r>
          </w:p>
        </w:tc>
        <w:tc>
          <w:tcPr>
            <w:tcW w:w="1260" w:type="dxa"/>
            <w:shd w:val="clear" w:color="auto" w:fill="auto"/>
          </w:tcPr>
          <w:p w:rsidR="00334ABB" w:rsidRPr="000436D7" w:rsidRDefault="00334ABB" w:rsidP="009350C0">
            <w:pPr>
              <w:pStyle w:val="a9"/>
            </w:pPr>
            <w:r w:rsidRPr="000436D7">
              <w:t>43,1</w:t>
            </w:r>
          </w:p>
        </w:tc>
        <w:tc>
          <w:tcPr>
            <w:tcW w:w="1440" w:type="dxa"/>
            <w:shd w:val="clear" w:color="auto" w:fill="auto"/>
          </w:tcPr>
          <w:p w:rsidR="00334ABB" w:rsidRPr="000436D7" w:rsidRDefault="00334ABB" w:rsidP="009350C0">
            <w:pPr>
              <w:pStyle w:val="a9"/>
            </w:pPr>
            <w:r w:rsidRPr="000436D7">
              <w:t>107,9</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Чукотский автономный округ</w:t>
            </w:r>
          </w:p>
        </w:tc>
        <w:tc>
          <w:tcPr>
            <w:tcW w:w="1260" w:type="dxa"/>
            <w:shd w:val="clear" w:color="auto" w:fill="auto"/>
          </w:tcPr>
          <w:p w:rsidR="00334ABB" w:rsidRPr="000436D7" w:rsidRDefault="00334ABB" w:rsidP="009350C0">
            <w:pPr>
              <w:pStyle w:val="a9"/>
            </w:pPr>
            <w:r w:rsidRPr="000436D7">
              <w:t>12355,4</w:t>
            </w:r>
          </w:p>
        </w:tc>
        <w:tc>
          <w:tcPr>
            <w:tcW w:w="1260" w:type="dxa"/>
            <w:shd w:val="clear" w:color="auto" w:fill="auto"/>
          </w:tcPr>
          <w:p w:rsidR="00334ABB" w:rsidRPr="000436D7" w:rsidRDefault="00334ABB" w:rsidP="009350C0">
            <w:pPr>
              <w:pStyle w:val="a9"/>
            </w:pPr>
            <w:r w:rsidRPr="000436D7">
              <w:t>29615</w:t>
            </w:r>
          </w:p>
        </w:tc>
        <w:tc>
          <w:tcPr>
            <w:tcW w:w="1260" w:type="dxa"/>
            <w:shd w:val="clear" w:color="auto" w:fill="auto"/>
          </w:tcPr>
          <w:p w:rsidR="00334ABB" w:rsidRPr="000436D7" w:rsidRDefault="00334ABB" w:rsidP="009350C0">
            <w:pPr>
              <w:pStyle w:val="a9"/>
            </w:pPr>
            <w:r w:rsidRPr="000436D7">
              <w:t>50,6</w:t>
            </w:r>
          </w:p>
        </w:tc>
        <w:tc>
          <w:tcPr>
            <w:tcW w:w="1260" w:type="dxa"/>
            <w:shd w:val="clear" w:color="auto" w:fill="auto"/>
          </w:tcPr>
          <w:p w:rsidR="00334ABB" w:rsidRPr="000436D7" w:rsidRDefault="00334ABB" w:rsidP="009350C0">
            <w:pPr>
              <w:pStyle w:val="a9"/>
            </w:pPr>
            <w:r w:rsidRPr="000436D7">
              <w:t>244,2</w:t>
            </w:r>
          </w:p>
        </w:tc>
        <w:tc>
          <w:tcPr>
            <w:tcW w:w="1440" w:type="dxa"/>
            <w:shd w:val="clear" w:color="auto" w:fill="auto"/>
          </w:tcPr>
          <w:p w:rsidR="00334ABB" w:rsidRPr="000436D7" w:rsidRDefault="00334ABB" w:rsidP="009350C0">
            <w:pPr>
              <w:pStyle w:val="a9"/>
            </w:pPr>
            <w:r w:rsidRPr="000436D7">
              <w:t>585,3</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Еврейская автономная область</w:t>
            </w:r>
          </w:p>
        </w:tc>
        <w:tc>
          <w:tcPr>
            <w:tcW w:w="1260" w:type="dxa"/>
            <w:shd w:val="clear" w:color="auto" w:fill="auto"/>
          </w:tcPr>
          <w:p w:rsidR="00334ABB" w:rsidRPr="000436D7" w:rsidRDefault="00334ABB" w:rsidP="009350C0">
            <w:pPr>
              <w:pStyle w:val="a9"/>
            </w:pPr>
            <w:r w:rsidRPr="000436D7">
              <w:t>14204,2</w:t>
            </w:r>
          </w:p>
        </w:tc>
        <w:tc>
          <w:tcPr>
            <w:tcW w:w="1260" w:type="dxa"/>
            <w:shd w:val="clear" w:color="auto" w:fill="auto"/>
          </w:tcPr>
          <w:p w:rsidR="00334ABB" w:rsidRPr="000436D7" w:rsidRDefault="00334ABB" w:rsidP="009350C0">
            <w:pPr>
              <w:pStyle w:val="a9"/>
            </w:pPr>
            <w:r w:rsidRPr="000436D7">
              <w:t>52480</w:t>
            </w:r>
          </w:p>
        </w:tc>
        <w:tc>
          <w:tcPr>
            <w:tcW w:w="1260" w:type="dxa"/>
            <w:shd w:val="clear" w:color="auto" w:fill="auto"/>
          </w:tcPr>
          <w:p w:rsidR="00334ABB" w:rsidRPr="000436D7" w:rsidRDefault="00334ABB" w:rsidP="009350C0">
            <w:pPr>
              <w:pStyle w:val="a9"/>
            </w:pPr>
            <w:r w:rsidRPr="000436D7">
              <w:t>187,7</w:t>
            </w:r>
          </w:p>
        </w:tc>
        <w:tc>
          <w:tcPr>
            <w:tcW w:w="1260" w:type="dxa"/>
            <w:shd w:val="clear" w:color="auto" w:fill="auto"/>
          </w:tcPr>
          <w:p w:rsidR="00334ABB" w:rsidRPr="000436D7" w:rsidRDefault="00334ABB" w:rsidP="009350C0">
            <w:pPr>
              <w:pStyle w:val="a9"/>
            </w:pPr>
            <w:r w:rsidRPr="000436D7">
              <w:t>75,7</w:t>
            </w:r>
          </w:p>
        </w:tc>
        <w:tc>
          <w:tcPr>
            <w:tcW w:w="1440" w:type="dxa"/>
            <w:shd w:val="clear" w:color="auto" w:fill="auto"/>
          </w:tcPr>
          <w:p w:rsidR="00334ABB" w:rsidRPr="000436D7" w:rsidRDefault="00334ABB" w:rsidP="009350C0">
            <w:pPr>
              <w:pStyle w:val="a9"/>
            </w:pPr>
            <w:r w:rsidRPr="000436D7">
              <w:t>279,6</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Магаданская область</w:t>
            </w:r>
          </w:p>
        </w:tc>
        <w:tc>
          <w:tcPr>
            <w:tcW w:w="1260" w:type="dxa"/>
            <w:shd w:val="clear" w:color="auto" w:fill="auto"/>
          </w:tcPr>
          <w:p w:rsidR="00334ABB" w:rsidRPr="000436D7" w:rsidRDefault="00334ABB" w:rsidP="009350C0">
            <w:pPr>
              <w:pStyle w:val="a9"/>
            </w:pPr>
            <w:r w:rsidRPr="000436D7">
              <w:t>27167,8</w:t>
            </w:r>
          </w:p>
        </w:tc>
        <w:tc>
          <w:tcPr>
            <w:tcW w:w="1260" w:type="dxa"/>
            <w:shd w:val="clear" w:color="auto" w:fill="auto"/>
          </w:tcPr>
          <w:p w:rsidR="00334ABB" w:rsidRPr="000436D7" w:rsidRDefault="00334ABB" w:rsidP="009350C0">
            <w:pPr>
              <w:pStyle w:val="a9"/>
            </w:pPr>
            <w:r w:rsidRPr="000436D7">
              <w:t>93758</w:t>
            </w:r>
          </w:p>
        </w:tc>
        <w:tc>
          <w:tcPr>
            <w:tcW w:w="1260" w:type="dxa"/>
            <w:shd w:val="clear" w:color="auto" w:fill="auto"/>
          </w:tcPr>
          <w:p w:rsidR="00334ABB" w:rsidRPr="000436D7" w:rsidRDefault="00334ABB" w:rsidP="009350C0">
            <w:pPr>
              <w:pStyle w:val="a9"/>
            </w:pPr>
            <w:r w:rsidRPr="000436D7">
              <w:t>173,1</w:t>
            </w:r>
          </w:p>
        </w:tc>
        <w:tc>
          <w:tcPr>
            <w:tcW w:w="1260" w:type="dxa"/>
            <w:shd w:val="clear" w:color="auto" w:fill="auto"/>
          </w:tcPr>
          <w:p w:rsidR="00334ABB" w:rsidRPr="000436D7" w:rsidRDefault="00334ABB" w:rsidP="009350C0">
            <w:pPr>
              <w:pStyle w:val="a9"/>
            </w:pPr>
            <w:r w:rsidRPr="000436D7">
              <w:t>156,9</w:t>
            </w:r>
          </w:p>
        </w:tc>
        <w:tc>
          <w:tcPr>
            <w:tcW w:w="1440" w:type="dxa"/>
            <w:shd w:val="clear" w:color="auto" w:fill="auto"/>
          </w:tcPr>
          <w:p w:rsidR="00334ABB" w:rsidRPr="000436D7" w:rsidRDefault="00334ABB" w:rsidP="009350C0">
            <w:pPr>
              <w:pStyle w:val="a9"/>
            </w:pPr>
            <w:r w:rsidRPr="000436D7">
              <w:t>541,6</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Приморский край</w:t>
            </w:r>
          </w:p>
        </w:tc>
        <w:tc>
          <w:tcPr>
            <w:tcW w:w="1260" w:type="dxa"/>
            <w:shd w:val="clear" w:color="auto" w:fill="auto"/>
          </w:tcPr>
          <w:p w:rsidR="00334ABB" w:rsidRPr="000436D7" w:rsidRDefault="00334ABB" w:rsidP="009350C0">
            <w:pPr>
              <w:pStyle w:val="a9"/>
            </w:pPr>
            <w:r w:rsidRPr="000436D7">
              <w:t>186623,3</w:t>
            </w:r>
          </w:p>
        </w:tc>
        <w:tc>
          <w:tcPr>
            <w:tcW w:w="1260" w:type="dxa"/>
            <w:shd w:val="clear" w:color="auto" w:fill="auto"/>
          </w:tcPr>
          <w:p w:rsidR="00334ABB" w:rsidRPr="000436D7" w:rsidRDefault="00334ABB" w:rsidP="009350C0">
            <w:pPr>
              <w:pStyle w:val="a9"/>
            </w:pPr>
            <w:r w:rsidRPr="000436D7">
              <w:t>100939</w:t>
            </w:r>
          </w:p>
        </w:tc>
        <w:tc>
          <w:tcPr>
            <w:tcW w:w="1260" w:type="dxa"/>
            <w:shd w:val="clear" w:color="auto" w:fill="auto"/>
          </w:tcPr>
          <w:p w:rsidR="00334ABB" w:rsidRPr="000436D7" w:rsidRDefault="00334ABB" w:rsidP="009350C0">
            <w:pPr>
              <w:pStyle w:val="a9"/>
            </w:pPr>
            <w:r w:rsidRPr="000436D7">
              <w:t>350,7</w:t>
            </w:r>
          </w:p>
        </w:tc>
        <w:tc>
          <w:tcPr>
            <w:tcW w:w="1260" w:type="dxa"/>
            <w:shd w:val="clear" w:color="auto" w:fill="auto"/>
          </w:tcPr>
          <w:p w:rsidR="00334ABB" w:rsidRPr="000436D7" w:rsidRDefault="00334ABB" w:rsidP="009350C0">
            <w:pPr>
              <w:pStyle w:val="a9"/>
            </w:pPr>
            <w:r w:rsidRPr="000436D7">
              <w:t>532,1</w:t>
            </w:r>
          </w:p>
        </w:tc>
        <w:tc>
          <w:tcPr>
            <w:tcW w:w="1440" w:type="dxa"/>
            <w:shd w:val="clear" w:color="auto" w:fill="auto"/>
          </w:tcPr>
          <w:p w:rsidR="00334ABB" w:rsidRPr="000436D7" w:rsidRDefault="00334ABB" w:rsidP="009350C0">
            <w:pPr>
              <w:pStyle w:val="a9"/>
            </w:pPr>
            <w:r w:rsidRPr="000436D7">
              <w:t>287,8</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Хакасия</w:t>
            </w:r>
          </w:p>
        </w:tc>
        <w:tc>
          <w:tcPr>
            <w:tcW w:w="1260" w:type="dxa"/>
            <w:shd w:val="clear" w:color="auto" w:fill="auto"/>
          </w:tcPr>
          <w:p w:rsidR="00334ABB" w:rsidRPr="000436D7" w:rsidRDefault="00334ABB" w:rsidP="009350C0">
            <w:pPr>
              <w:pStyle w:val="a9"/>
            </w:pPr>
            <w:r w:rsidRPr="000436D7">
              <w:t>41727,5</w:t>
            </w:r>
          </w:p>
        </w:tc>
        <w:tc>
          <w:tcPr>
            <w:tcW w:w="1260" w:type="dxa"/>
            <w:shd w:val="clear" w:color="auto" w:fill="auto"/>
          </w:tcPr>
          <w:p w:rsidR="00334ABB" w:rsidRPr="000436D7" w:rsidRDefault="00334ABB" w:rsidP="009350C0">
            <w:pPr>
              <w:pStyle w:val="a9"/>
            </w:pPr>
            <w:r w:rsidRPr="000436D7">
              <w:t>120518</w:t>
            </w:r>
          </w:p>
        </w:tc>
        <w:tc>
          <w:tcPr>
            <w:tcW w:w="1260" w:type="dxa"/>
            <w:shd w:val="clear" w:color="auto" w:fill="auto"/>
          </w:tcPr>
          <w:p w:rsidR="00334ABB" w:rsidRPr="000436D7" w:rsidRDefault="00334ABB" w:rsidP="009350C0">
            <w:pPr>
              <w:pStyle w:val="a9"/>
            </w:pPr>
            <w:r w:rsidRPr="000436D7">
              <w:t>539,6</w:t>
            </w:r>
          </w:p>
        </w:tc>
        <w:tc>
          <w:tcPr>
            <w:tcW w:w="1260" w:type="dxa"/>
            <w:shd w:val="clear" w:color="auto" w:fill="auto"/>
          </w:tcPr>
          <w:p w:rsidR="00334ABB" w:rsidRPr="000436D7" w:rsidRDefault="00334ABB" w:rsidP="009350C0">
            <w:pPr>
              <w:pStyle w:val="a9"/>
            </w:pPr>
            <w:r w:rsidRPr="000436D7">
              <w:t>77,3</w:t>
            </w:r>
          </w:p>
        </w:tc>
        <w:tc>
          <w:tcPr>
            <w:tcW w:w="1440" w:type="dxa"/>
            <w:shd w:val="clear" w:color="auto" w:fill="auto"/>
          </w:tcPr>
          <w:p w:rsidR="00334ABB" w:rsidRPr="000436D7" w:rsidRDefault="00334ABB" w:rsidP="009350C0">
            <w:pPr>
              <w:pStyle w:val="a9"/>
            </w:pPr>
            <w:r w:rsidRPr="000436D7">
              <w:t>223,3</w:t>
            </w:r>
          </w:p>
        </w:tc>
      </w:tr>
      <w:tr w:rsidR="00334ABB" w:rsidRPr="000436D7" w:rsidTr="00247B1B">
        <w:tc>
          <w:tcPr>
            <w:tcW w:w="1188" w:type="dxa"/>
            <w:shd w:val="clear" w:color="auto" w:fill="auto"/>
          </w:tcPr>
          <w:p w:rsidR="00334ABB" w:rsidRPr="000436D7" w:rsidRDefault="00334ABB" w:rsidP="009350C0">
            <w:pPr>
              <w:pStyle w:val="a9"/>
            </w:pPr>
            <w:r w:rsidRPr="000436D7">
              <w:t>Итого по 1 группе</w:t>
            </w:r>
          </w:p>
        </w:tc>
        <w:tc>
          <w:tcPr>
            <w:tcW w:w="1440" w:type="dxa"/>
            <w:shd w:val="clear" w:color="auto" w:fill="auto"/>
          </w:tcPr>
          <w:p w:rsidR="00334ABB" w:rsidRPr="000436D7" w:rsidRDefault="00334ABB" w:rsidP="009350C0">
            <w:pPr>
              <w:pStyle w:val="a9"/>
            </w:pPr>
          </w:p>
        </w:tc>
        <w:tc>
          <w:tcPr>
            <w:tcW w:w="1260" w:type="dxa"/>
            <w:shd w:val="clear" w:color="auto" w:fill="auto"/>
          </w:tcPr>
          <w:p w:rsidR="00334ABB" w:rsidRPr="000436D7" w:rsidRDefault="00334ABB" w:rsidP="009350C0">
            <w:pPr>
              <w:pStyle w:val="a9"/>
            </w:pPr>
            <w:r w:rsidRPr="000436D7">
              <w:t>302546,5</w:t>
            </w:r>
          </w:p>
        </w:tc>
        <w:tc>
          <w:tcPr>
            <w:tcW w:w="1260" w:type="dxa"/>
            <w:shd w:val="clear" w:color="auto" w:fill="auto"/>
          </w:tcPr>
          <w:p w:rsidR="00334ABB" w:rsidRPr="000436D7" w:rsidRDefault="00334ABB" w:rsidP="009350C0">
            <w:pPr>
              <w:pStyle w:val="a9"/>
            </w:pPr>
            <w:r w:rsidRPr="000436D7">
              <w:t>438826</w:t>
            </w:r>
          </w:p>
        </w:tc>
        <w:tc>
          <w:tcPr>
            <w:tcW w:w="1260" w:type="dxa"/>
            <w:shd w:val="clear" w:color="auto" w:fill="auto"/>
          </w:tcPr>
          <w:p w:rsidR="00334ABB" w:rsidRPr="000436D7" w:rsidRDefault="00334ABB" w:rsidP="009350C0">
            <w:pPr>
              <w:pStyle w:val="a9"/>
            </w:pPr>
            <w:r w:rsidRPr="000436D7">
              <w:t>1814</w:t>
            </w:r>
          </w:p>
        </w:tc>
        <w:tc>
          <w:tcPr>
            <w:tcW w:w="1260" w:type="dxa"/>
            <w:shd w:val="clear" w:color="auto" w:fill="auto"/>
          </w:tcPr>
          <w:p w:rsidR="00334ABB" w:rsidRPr="000436D7" w:rsidRDefault="00334ABB" w:rsidP="009350C0">
            <w:pPr>
              <w:pStyle w:val="a9"/>
            </w:pPr>
            <w:r w:rsidRPr="000436D7">
              <w:t>166,8</w:t>
            </w:r>
          </w:p>
        </w:tc>
        <w:tc>
          <w:tcPr>
            <w:tcW w:w="1440" w:type="dxa"/>
            <w:shd w:val="clear" w:color="auto" w:fill="auto"/>
          </w:tcPr>
          <w:p w:rsidR="00334ABB" w:rsidRPr="000436D7" w:rsidRDefault="00334ABB" w:rsidP="009350C0">
            <w:pPr>
              <w:pStyle w:val="a9"/>
            </w:pPr>
            <w:r w:rsidRPr="000436D7">
              <w:t>241,9</w:t>
            </w:r>
          </w:p>
        </w:tc>
      </w:tr>
      <w:tr w:rsidR="00334ABB" w:rsidRPr="000436D7" w:rsidTr="00247B1B">
        <w:tc>
          <w:tcPr>
            <w:tcW w:w="1188" w:type="dxa"/>
            <w:shd w:val="clear" w:color="auto" w:fill="auto"/>
          </w:tcPr>
          <w:p w:rsidR="00334ABB" w:rsidRPr="000436D7" w:rsidRDefault="00334ABB" w:rsidP="009350C0">
            <w:pPr>
              <w:pStyle w:val="a9"/>
            </w:pPr>
            <w:r w:rsidRPr="000436D7">
              <w:t>2 группа</w:t>
            </w:r>
            <w:r w:rsidR="009350C0">
              <w:t xml:space="preserve"> </w:t>
            </w:r>
            <w:r w:rsidRPr="000436D7">
              <w:t>130000 - 260000</w:t>
            </w:r>
          </w:p>
        </w:tc>
        <w:tc>
          <w:tcPr>
            <w:tcW w:w="1440" w:type="dxa"/>
            <w:shd w:val="clear" w:color="auto" w:fill="auto"/>
          </w:tcPr>
          <w:p w:rsidR="00334ABB" w:rsidRPr="000436D7" w:rsidRDefault="00334ABB" w:rsidP="009350C0">
            <w:pPr>
              <w:pStyle w:val="a9"/>
            </w:pPr>
            <w:r w:rsidRPr="000436D7">
              <w:t>Республика Марий Эл</w:t>
            </w:r>
          </w:p>
        </w:tc>
        <w:tc>
          <w:tcPr>
            <w:tcW w:w="1260" w:type="dxa"/>
            <w:shd w:val="clear" w:color="auto" w:fill="auto"/>
          </w:tcPr>
          <w:p w:rsidR="00334ABB" w:rsidRPr="000436D7" w:rsidRDefault="00334ABB" w:rsidP="009350C0">
            <w:pPr>
              <w:pStyle w:val="a9"/>
            </w:pPr>
            <w:r w:rsidRPr="000436D7">
              <w:t>33350,7</w:t>
            </w:r>
          </w:p>
        </w:tc>
        <w:tc>
          <w:tcPr>
            <w:tcW w:w="1260" w:type="dxa"/>
            <w:shd w:val="clear" w:color="auto" w:fill="auto"/>
          </w:tcPr>
          <w:p w:rsidR="00334ABB" w:rsidRPr="000436D7" w:rsidRDefault="00334ABB" w:rsidP="009350C0">
            <w:pPr>
              <w:pStyle w:val="a9"/>
            </w:pPr>
            <w:r w:rsidRPr="000436D7">
              <w:t>133723</w:t>
            </w:r>
          </w:p>
        </w:tc>
        <w:tc>
          <w:tcPr>
            <w:tcW w:w="1260" w:type="dxa"/>
            <w:shd w:val="clear" w:color="auto" w:fill="auto"/>
          </w:tcPr>
          <w:p w:rsidR="00334ABB" w:rsidRPr="000436D7" w:rsidRDefault="00334ABB" w:rsidP="009350C0">
            <w:pPr>
              <w:pStyle w:val="a9"/>
            </w:pPr>
            <w:r w:rsidRPr="000436D7">
              <w:t>714,2</w:t>
            </w:r>
          </w:p>
        </w:tc>
        <w:tc>
          <w:tcPr>
            <w:tcW w:w="1260" w:type="dxa"/>
            <w:shd w:val="clear" w:color="auto" w:fill="auto"/>
          </w:tcPr>
          <w:p w:rsidR="00334ABB" w:rsidRPr="000436D7" w:rsidRDefault="00334ABB" w:rsidP="009350C0">
            <w:pPr>
              <w:pStyle w:val="a9"/>
            </w:pPr>
            <w:r w:rsidRPr="000436D7">
              <w:t>46,7</w:t>
            </w:r>
          </w:p>
        </w:tc>
        <w:tc>
          <w:tcPr>
            <w:tcW w:w="1440" w:type="dxa"/>
            <w:shd w:val="clear" w:color="auto" w:fill="auto"/>
          </w:tcPr>
          <w:p w:rsidR="00334ABB" w:rsidRPr="000436D7" w:rsidRDefault="00334ABB" w:rsidP="009350C0">
            <w:pPr>
              <w:pStyle w:val="a9"/>
            </w:pPr>
            <w:r w:rsidRPr="000436D7">
              <w:t>155,2</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Мордовия</w:t>
            </w:r>
          </w:p>
        </w:tc>
        <w:tc>
          <w:tcPr>
            <w:tcW w:w="1260" w:type="dxa"/>
            <w:shd w:val="clear" w:color="auto" w:fill="auto"/>
          </w:tcPr>
          <w:p w:rsidR="00334ABB" w:rsidRPr="000436D7" w:rsidRDefault="00334ABB" w:rsidP="009350C0">
            <w:pPr>
              <w:pStyle w:val="a9"/>
            </w:pPr>
            <w:r w:rsidRPr="000436D7">
              <w:t>44267</w:t>
            </w:r>
          </w:p>
        </w:tc>
        <w:tc>
          <w:tcPr>
            <w:tcW w:w="1260" w:type="dxa"/>
            <w:shd w:val="clear" w:color="auto" w:fill="auto"/>
          </w:tcPr>
          <w:p w:rsidR="00334ABB" w:rsidRPr="000436D7" w:rsidRDefault="00334ABB" w:rsidP="009350C0">
            <w:pPr>
              <w:pStyle w:val="a9"/>
            </w:pPr>
            <w:r w:rsidRPr="000436D7">
              <w:t>183836</w:t>
            </w:r>
          </w:p>
        </w:tc>
        <w:tc>
          <w:tcPr>
            <w:tcW w:w="1260" w:type="dxa"/>
            <w:shd w:val="clear" w:color="auto" w:fill="auto"/>
          </w:tcPr>
          <w:p w:rsidR="00334ABB" w:rsidRPr="000436D7" w:rsidRDefault="00334ABB" w:rsidP="009350C0">
            <w:pPr>
              <w:pStyle w:val="a9"/>
            </w:pPr>
            <w:r w:rsidRPr="000436D7">
              <w:t>861,8</w:t>
            </w:r>
          </w:p>
        </w:tc>
        <w:tc>
          <w:tcPr>
            <w:tcW w:w="1260" w:type="dxa"/>
            <w:shd w:val="clear" w:color="auto" w:fill="auto"/>
          </w:tcPr>
          <w:p w:rsidR="00334ABB" w:rsidRPr="000436D7" w:rsidRDefault="00334ABB" w:rsidP="009350C0">
            <w:pPr>
              <w:pStyle w:val="a9"/>
            </w:pPr>
            <w:r w:rsidRPr="000436D7">
              <w:t>51,4</w:t>
            </w:r>
          </w:p>
        </w:tc>
        <w:tc>
          <w:tcPr>
            <w:tcW w:w="1440" w:type="dxa"/>
            <w:shd w:val="clear" w:color="auto" w:fill="auto"/>
          </w:tcPr>
          <w:p w:rsidR="00334ABB" w:rsidRPr="000436D7" w:rsidRDefault="00334ABB" w:rsidP="009350C0">
            <w:pPr>
              <w:pStyle w:val="a9"/>
            </w:pPr>
            <w:r w:rsidRPr="000436D7">
              <w:t>213,3</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Сахалинская область</w:t>
            </w:r>
          </w:p>
        </w:tc>
        <w:tc>
          <w:tcPr>
            <w:tcW w:w="1260" w:type="dxa"/>
            <w:shd w:val="clear" w:color="auto" w:fill="auto"/>
          </w:tcPr>
          <w:p w:rsidR="00334ABB" w:rsidRPr="000436D7" w:rsidRDefault="00334ABB" w:rsidP="009350C0">
            <w:pPr>
              <w:pStyle w:val="a9"/>
            </w:pPr>
            <w:r w:rsidRPr="000436D7">
              <w:t>121014,1</w:t>
            </w:r>
          </w:p>
        </w:tc>
        <w:tc>
          <w:tcPr>
            <w:tcW w:w="1260" w:type="dxa"/>
            <w:shd w:val="clear" w:color="auto" w:fill="auto"/>
          </w:tcPr>
          <w:p w:rsidR="00334ABB" w:rsidRPr="000436D7" w:rsidRDefault="00334ABB" w:rsidP="009350C0">
            <w:pPr>
              <w:pStyle w:val="a9"/>
            </w:pPr>
            <w:r w:rsidRPr="000436D7">
              <w:t>207065</w:t>
            </w:r>
          </w:p>
        </w:tc>
        <w:tc>
          <w:tcPr>
            <w:tcW w:w="1260" w:type="dxa"/>
            <w:shd w:val="clear" w:color="auto" w:fill="auto"/>
          </w:tcPr>
          <w:p w:rsidR="00334ABB" w:rsidRPr="000436D7" w:rsidRDefault="00334ABB" w:rsidP="009350C0">
            <w:pPr>
              <w:pStyle w:val="a9"/>
            </w:pPr>
            <w:r w:rsidRPr="000436D7">
              <w:t>529,3</w:t>
            </w:r>
          </w:p>
        </w:tc>
        <w:tc>
          <w:tcPr>
            <w:tcW w:w="1260" w:type="dxa"/>
            <w:shd w:val="clear" w:color="auto" w:fill="auto"/>
          </w:tcPr>
          <w:p w:rsidR="00334ABB" w:rsidRPr="000436D7" w:rsidRDefault="00334ABB" w:rsidP="009350C0">
            <w:pPr>
              <w:pStyle w:val="a9"/>
            </w:pPr>
            <w:r w:rsidRPr="000436D7">
              <w:t>228,6</w:t>
            </w:r>
          </w:p>
        </w:tc>
        <w:tc>
          <w:tcPr>
            <w:tcW w:w="1440" w:type="dxa"/>
            <w:shd w:val="clear" w:color="auto" w:fill="auto"/>
          </w:tcPr>
          <w:p w:rsidR="00334ABB" w:rsidRPr="000436D7" w:rsidRDefault="00334ABB" w:rsidP="009350C0">
            <w:pPr>
              <w:pStyle w:val="a9"/>
            </w:pPr>
            <w:r w:rsidRPr="000436D7">
              <w:t>391,2</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Курганская область</w:t>
            </w:r>
          </w:p>
        </w:tc>
        <w:tc>
          <w:tcPr>
            <w:tcW w:w="1260" w:type="dxa"/>
            <w:shd w:val="clear" w:color="auto" w:fill="auto"/>
          </w:tcPr>
          <w:p w:rsidR="00334ABB" w:rsidRPr="000436D7" w:rsidRDefault="00334ABB" w:rsidP="009350C0">
            <w:pPr>
              <w:pStyle w:val="a9"/>
            </w:pPr>
            <w:r w:rsidRPr="000436D7">
              <w:t>50245,8</w:t>
            </w:r>
          </w:p>
        </w:tc>
        <w:tc>
          <w:tcPr>
            <w:tcW w:w="1260" w:type="dxa"/>
            <w:shd w:val="clear" w:color="auto" w:fill="auto"/>
          </w:tcPr>
          <w:p w:rsidR="00334ABB" w:rsidRPr="000436D7" w:rsidRDefault="00334ABB" w:rsidP="009350C0">
            <w:pPr>
              <w:pStyle w:val="a9"/>
            </w:pPr>
            <w:r w:rsidRPr="000436D7">
              <w:t>213335</w:t>
            </w:r>
          </w:p>
        </w:tc>
        <w:tc>
          <w:tcPr>
            <w:tcW w:w="1260" w:type="dxa"/>
            <w:shd w:val="clear" w:color="auto" w:fill="auto"/>
          </w:tcPr>
          <w:p w:rsidR="00334ABB" w:rsidRPr="000436D7" w:rsidRDefault="00334ABB" w:rsidP="009350C0">
            <w:pPr>
              <w:pStyle w:val="a9"/>
            </w:pPr>
            <w:r w:rsidRPr="000436D7">
              <w:t>986</w:t>
            </w:r>
          </w:p>
        </w:tc>
        <w:tc>
          <w:tcPr>
            <w:tcW w:w="1260" w:type="dxa"/>
            <w:shd w:val="clear" w:color="auto" w:fill="auto"/>
          </w:tcPr>
          <w:p w:rsidR="00334ABB" w:rsidRPr="000436D7" w:rsidRDefault="00334ABB" w:rsidP="009350C0">
            <w:pPr>
              <w:pStyle w:val="a9"/>
            </w:pPr>
            <w:r w:rsidRPr="000436D7">
              <w:t>5,1</w:t>
            </w:r>
          </w:p>
        </w:tc>
        <w:tc>
          <w:tcPr>
            <w:tcW w:w="1440" w:type="dxa"/>
            <w:shd w:val="clear" w:color="auto" w:fill="auto"/>
          </w:tcPr>
          <w:p w:rsidR="00334ABB" w:rsidRPr="000436D7" w:rsidRDefault="00334ABB" w:rsidP="009350C0">
            <w:pPr>
              <w:pStyle w:val="a9"/>
            </w:pPr>
            <w:r w:rsidRPr="000436D7">
              <w:t>216,4</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Бурятия</w:t>
            </w:r>
          </w:p>
        </w:tc>
        <w:tc>
          <w:tcPr>
            <w:tcW w:w="1260" w:type="dxa"/>
            <w:shd w:val="clear" w:color="auto" w:fill="auto"/>
          </w:tcPr>
          <w:p w:rsidR="00334ABB" w:rsidRPr="000436D7" w:rsidRDefault="00334ABB" w:rsidP="009350C0">
            <w:pPr>
              <w:pStyle w:val="a9"/>
            </w:pPr>
            <w:r w:rsidRPr="000436D7">
              <w:t>74912,9</w:t>
            </w:r>
          </w:p>
        </w:tc>
        <w:tc>
          <w:tcPr>
            <w:tcW w:w="1260" w:type="dxa"/>
            <w:shd w:val="clear" w:color="auto" w:fill="auto"/>
          </w:tcPr>
          <w:p w:rsidR="00334ABB" w:rsidRPr="000436D7" w:rsidRDefault="00334ABB" w:rsidP="009350C0">
            <w:pPr>
              <w:pStyle w:val="a9"/>
            </w:pPr>
            <w:r w:rsidRPr="000436D7">
              <w:t>221056</w:t>
            </w:r>
          </w:p>
        </w:tc>
        <w:tc>
          <w:tcPr>
            <w:tcW w:w="1260" w:type="dxa"/>
            <w:shd w:val="clear" w:color="auto" w:fill="auto"/>
          </w:tcPr>
          <w:p w:rsidR="00334ABB" w:rsidRPr="000436D7" w:rsidRDefault="00334ABB" w:rsidP="009350C0">
            <w:pPr>
              <w:pStyle w:val="a9"/>
            </w:pPr>
            <w:r w:rsidRPr="000436D7">
              <w:t>966,2</w:t>
            </w:r>
          </w:p>
        </w:tc>
        <w:tc>
          <w:tcPr>
            <w:tcW w:w="1260" w:type="dxa"/>
            <w:shd w:val="clear" w:color="auto" w:fill="auto"/>
          </w:tcPr>
          <w:p w:rsidR="00334ABB" w:rsidRPr="000436D7" w:rsidRDefault="00334ABB" w:rsidP="009350C0">
            <w:pPr>
              <w:pStyle w:val="a9"/>
            </w:pPr>
            <w:r w:rsidRPr="000436D7">
              <w:t>77,5</w:t>
            </w:r>
          </w:p>
        </w:tc>
        <w:tc>
          <w:tcPr>
            <w:tcW w:w="1440" w:type="dxa"/>
            <w:shd w:val="clear" w:color="auto" w:fill="auto"/>
          </w:tcPr>
          <w:p w:rsidR="00334ABB" w:rsidRPr="000436D7" w:rsidRDefault="00334ABB" w:rsidP="009350C0">
            <w:pPr>
              <w:pStyle w:val="a9"/>
            </w:pPr>
            <w:r w:rsidRPr="000436D7">
              <w:t>228,8</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Ульяновская область</w:t>
            </w:r>
          </w:p>
        </w:tc>
        <w:tc>
          <w:tcPr>
            <w:tcW w:w="1260" w:type="dxa"/>
            <w:shd w:val="clear" w:color="auto" w:fill="auto"/>
          </w:tcPr>
          <w:p w:rsidR="00334ABB" w:rsidRPr="000436D7" w:rsidRDefault="00334ABB" w:rsidP="009350C0">
            <w:pPr>
              <w:pStyle w:val="a9"/>
            </w:pPr>
            <w:r w:rsidRPr="000436D7">
              <w:t>80584,4</w:t>
            </w:r>
          </w:p>
        </w:tc>
        <w:tc>
          <w:tcPr>
            <w:tcW w:w="1260" w:type="dxa"/>
            <w:shd w:val="clear" w:color="auto" w:fill="auto"/>
          </w:tcPr>
          <w:p w:rsidR="00334ABB" w:rsidRPr="000436D7" w:rsidRDefault="00334ABB" w:rsidP="009350C0">
            <w:pPr>
              <w:pStyle w:val="a9"/>
            </w:pPr>
            <w:r w:rsidRPr="000436D7">
              <w:t>234805</w:t>
            </w:r>
          </w:p>
        </w:tc>
        <w:tc>
          <w:tcPr>
            <w:tcW w:w="1260" w:type="dxa"/>
            <w:shd w:val="clear" w:color="auto" w:fill="auto"/>
          </w:tcPr>
          <w:p w:rsidR="00334ABB" w:rsidRPr="000436D7" w:rsidRDefault="00334ABB" w:rsidP="009350C0">
            <w:pPr>
              <w:pStyle w:val="a9"/>
            </w:pPr>
            <w:r w:rsidRPr="000436D7">
              <w:t>1343,3</w:t>
            </w:r>
          </w:p>
        </w:tc>
        <w:tc>
          <w:tcPr>
            <w:tcW w:w="1260" w:type="dxa"/>
            <w:shd w:val="clear" w:color="auto" w:fill="auto"/>
          </w:tcPr>
          <w:p w:rsidR="00334ABB" w:rsidRPr="000436D7" w:rsidRDefault="00334ABB" w:rsidP="009350C0">
            <w:pPr>
              <w:pStyle w:val="a9"/>
            </w:pPr>
            <w:r w:rsidRPr="000436D7">
              <w:t>60</w:t>
            </w:r>
          </w:p>
        </w:tc>
        <w:tc>
          <w:tcPr>
            <w:tcW w:w="1440" w:type="dxa"/>
            <w:shd w:val="clear" w:color="auto" w:fill="auto"/>
          </w:tcPr>
          <w:p w:rsidR="00334ABB" w:rsidRPr="000436D7" w:rsidRDefault="00334ABB" w:rsidP="009350C0">
            <w:pPr>
              <w:pStyle w:val="a9"/>
            </w:pPr>
            <w:r w:rsidRPr="000436D7">
              <w:t>174,8</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Чувашская Республика</w:t>
            </w:r>
          </w:p>
        </w:tc>
        <w:tc>
          <w:tcPr>
            <w:tcW w:w="1260" w:type="dxa"/>
            <w:shd w:val="clear" w:color="auto" w:fill="auto"/>
          </w:tcPr>
          <w:p w:rsidR="00334ABB" w:rsidRPr="000436D7" w:rsidRDefault="00334ABB" w:rsidP="009350C0">
            <w:pPr>
              <w:pStyle w:val="a9"/>
            </w:pPr>
            <w:r w:rsidRPr="000436D7">
              <w:t>69391,6</w:t>
            </w:r>
          </w:p>
        </w:tc>
        <w:tc>
          <w:tcPr>
            <w:tcW w:w="1260" w:type="dxa"/>
            <w:shd w:val="clear" w:color="auto" w:fill="auto"/>
          </w:tcPr>
          <w:p w:rsidR="00334ABB" w:rsidRPr="000436D7" w:rsidRDefault="00334ABB" w:rsidP="009350C0">
            <w:pPr>
              <w:pStyle w:val="a9"/>
            </w:pPr>
            <w:r w:rsidRPr="000436D7">
              <w:t>253775</w:t>
            </w:r>
          </w:p>
        </w:tc>
        <w:tc>
          <w:tcPr>
            <w:tcW w:w="1260" w:type="dxa"/>
            <w:shd w:val="clear" w:color="auto" w:fill="auto"/>
          </w:tcPr>
          <w:p w:rsidR="00334ABB" w:rsidRPr="000436D7" w:rsidRDefault="00334ABB" w:rsidP="009350C0">
            <w:pPr>
              <w:pStyle w:val="a9"/>
            </w:pPr>
            <w:r w:rsidRPr="000436D7">
              <w:t>1295,8</w:t>
            </w:r>
          </w:p>
        </w:tc>
        <w:tc>
          <w:tcPr>
            <w:tcW w:w="1260" w:type="dxa"/>
            <w:shd w:val="clear" w:color="auto" w:fill="auto"/>
          </w:tcPr>
          <w:p w:rsidR="00334ABB" w:rsidRPr="000436D7" w:rsidRDefault="00334ABB" w:rsidP="009350C0">
            <w:pPr>
              <w:pStyle w:val="a9"/>
            </w:pPr>
            <w:r w:rsidRPr="000436D7">
              <w:t>53,5</w:t>
            </w:r>
          </w:p>
        </w:tc>
        <w:tc>
          <w:tcPr>
            <w:tcW w:w="1440" w:type="dxa"/>
            <w:shd w:val="clear" w:color="auto" w:fill="auto"/>
          </w:tcPr>
          <w:p w:rsidR="00334ABB" w:rsidRPr="000436D7" w:rsidRDefault="00334ABB" w:rsidP="009350C0">
            <w:pPr>
              <w:pStyle w:val="a9"/>
            </w:pPr>
            <w:r w:rsidRPr="000436D7">
              <w:t>195,8</w:t>
            </w:r>
          </w:p>
        </w:tc>
      </w:tr>
      <w:tr w:rsidR="00334ABB" w:rsidRPr="000436D7" w:rsidTr="00247B1B">
        <w:tc>
          <w:tcPr>
            <w:tcW w:w="1188" w:type="dxa"/>
            <w:shd w:val="clear" w:color="auto" w:fill="auto"/>
          </w:tcPr>
          <w:p w:rsidR="00334ABB" w:rsidRPr="000436D7" w:rsidRDefault="00334ABB" w:rsidP="009350C0">
            <w:pPr>
              <w:pStyle w:val="a9"/>
            </w:pPr>
            <w:r w:rsidRPr="000436D7">
              <w:t>Итого по 2 группе</w:t>
            </w:r>
          </w:p>
        </w:tc>
        <w:tc>
          <w:tcPr>
            <w:tcW w:w="1440" w:type="dxa"/>
            <w:shd w:val="clear" w:color="auto" w:fill="auto"/>
          </w:tcPr>
          <w:p w:rsidR="00334ABB" w:rsidRPr="000436D7" w:rsidRDefault="00334ABB" w:rsidP="009350C0">
            <w:pPr>
              <w:pStyle w:val="a9"/>
            </w:pPr>
          </w:p>
        </w:tc>
        <w:tc>
          <w:tcPr>
            <w:tcW w:w="1260" w:type="dxa"/>
            <w:shd w:val="clear" w:color="auto" w:fill="auto"/>
          </w:tcPr>
          <w:p w:rsidR="00334ABB" w:rsidRPr="000436D7" w:rsidRDefault="00334ABB" w:rsidP="009350C0">
            <w:pPr>
              <w:pStyle w:val="a9"/>
            </w:pPr>
            <w:r w:rsidRPr="000436D7">
              <w:t>473766,5</w:t>
            </w:r>
          </w:p>
        </w:tc>
        <w:tc>
          <w:tcPr>
            <w:tcW w:w="1260" w:type="dxa"/>
            <w:shd w:val="clear" w:color="auto" w:fill="auto"/>
          </w:tcPr>
          <w:p w:rsidR="00334ABB" w:rsidRPr="000436D7" w:rsidRDefault="00334ABB" w:rsidP="009350C0">
            <w:pPr>
              <w:pStyle w:val="a9"/>
            </w:pPr>
            <w:r w:rsidRPr="000436D7">
              <w:t>1447595</w:t>
            </w:r>
          </w:p>
        </w:tc>
        <w:tc>
          <w:tcPr>
            <w:tcW w:w="1260" w:type="dxa"/>
            <w:shd w:val="clear" w:color="auto" w:fill="auto"/>
          </w:tcPr>
          <w:p w:rsidR="00334ABB" w:rsidRPr="000436D7" w:rsidRDefault="00334ABB" w:rsidP="009350C0">
            <w:pPr>
              <w:pStyle w:val="a9"/>
            </w:pPr>
            <w:r w:rsidRPr="000436D7">
              <w:t>6696,6</w:t>
            </w:r>
          </w:p>
        </w:tc>
        <w:tc>
          <w:tcPr>
            <w:tcW w:w="1260" w:type="dxa"/>
            <w:shd w:val="clear" w:color="auto" w:fill="auto"/>
          </w:tcPr>
          <w:p w:rsidR="00334ABB" w:rsidRPr="000436D7" w:rsidRDefault="00334ABB" w:rsidP="009350C0">
            <w:pPr>
              <w:pStyle w:val="a9"/>
            </w:pPr>
            <w:r w:rsidRPr="000436D7">
              <w:t>70,7</w:t>
            </w:r>
          </w:p>
        </w:tc>
        <w:tc>
          <w:tcPr>
            <w:tcW w:w="1440" w:type="dxa"/>
            <w:shd w:val="clear" w:color="auto" w:fill="auto"/>
          </w:tcPr>
          <w:p w:rsidR="00334ABB" w:rsidRPr="000436D7" w:rsidRDefault="00334ABB" w:rsidP="009350C0">
            <w:pPr>
              <w:pStyle w:val="a9"/>
            </w:pPr>
            <w:r w:rsidRPr="000436D7">
              <w:t>216,2</w:t>
            </w:r>
          </w:p>
        </w:tc>
      </w:tr>
      <w:tr w:rsidR="00334ABB" w:rsidRPr="000436D7" w:rsidTr="00247B1B">
        <w:trPr>
          <w:trHeight w:val="1060"/>
        </w:trPr>
        <w:tc>
          <w:tcPr>
            <w:tcW w:w="1188" w:type="dxa"/>
            <w:shd w:val="clear" w:color="auto" w:fill="auto"/>
          </w:tcPr>
          <w:p w:rsidR="00334ABB" w:rsidRPr="000436D7" w:rsidRDefault="00334ABB" w:rsidP="009350C0">
            <w:pPr>
              <w:pStyle w:val="a9"/>
            </w:pPr>
            <w:r w:rsidRPr="000436D7">
              <w:t>3 группа</w:t>
            </w:r>
            <w:r w:rsidR="009350C0">
              <w:t xml:space="preserve"> </w:t>
            </w:r>
            <w:r w:rsidRPr="000436D7">
              <w:t>260000 - 383000</w:t>
            </w:r>
          </w:p>
        </w:tc>
        <w:tc>
          <w:tcPr>
            <w:tcW w:w="1440" w:type="dxa"/>
            <w:shd w:val="clear" w:color="auto" w:fill="auto"/>
          </w:tcPr>
          <w:p w:rsidR="00334ABB" w:rsidRPr="000436D7" w:rsidRDefault="00334ABB" w:rsidP="009350C0">
            <w:pPr>
              <w:pStyle w:val="a9"/>
            </w:pPr>
            <w:r w:rsidRPr="000436D7">
              <w:t>Пензенская область</w:t>
            </w:r>
          </w:p>
        </w:tc>
        <w:tc>
          <w:tcPr>
            <w:tcW w:w="1260" w:type="dxa"/>
            <w:shd w:val="clear" w:color="auto" w:fill="auto"/>
          </w:tcPr>
          <w:p w:rsidR="00334ABB" w:rsidRPr="000436D7" w:rsidRDefault="00334ABB" w:rsidP="009350C0">
            <w:pPr>
              <w:pStyle w:val="a9"/>
            </w:pPr>
            <w:r w:rsidRPr="000436D7">
              <w:t>74362,7</w:t>
            </w:r>
          </w:p>
        </w:tc>
        <w:tc>
          <w:tcPr>
            <w:tcW w:w="1260" w:type="dxa"/>
            <w:shd w:val="clear" w:color="auto" w:fill="auto"/>
          </w:tcPr>
          <w:p w:rsidR="00334ABB" w:rsidRPr="000436D7" w:rsidRDefault="00334ABB" w:rsidP="009350C0">
            <w:pPr>
              <w:pStyle w:val="a9"/>
            </w:pPr>
            <w:r w:rsidRPr="000436D7">
              <w:t>262655</w:t>
            </w:r>
          </w:p>
        </w:tc>
        <w:tc>
          <w:tcPr>
            <w:tcW w:w="1260" w:type="dxa"/>
            <w:shd w:val="clear" w:color="auto" w:fill="auto"/>
          </w:tcPr>
          <w:p w:rsidR="00334ABB" w:rsidRPr="000436D7" w:rsidRDefault="00334ABB" w:rsidP="009350C0">
            <w:pPr>
              <w:pStyle w:val="a9"/>
            </w:pPr>
            <w:r w:rsidRPr="000436D7">
              <w:t>1415,4</w:t>
            </w:r>
          </w:p>
        </w:tc>
        <w:tc>
          <w:tcPr>
            <w:tcW w:w="1260" w:type="dxa"/>
            <w:shd w:val="clear" w:color="auto" w:fill="auto"/>
          </w:tcPr>
          <w:p w:rsidR="00334ABB" w:rsidRPr="000436D7" w:rsidRDefault="00334ABB" w:rsidP="009350C0">
            <w:pPr>
              <w:pStyle w:val="a9"/>
            </w:pPr>
            <w:r w:rsidRPr="000436D7">
              <w:t>52,5</w:t>
            </w:r>
          </w:p>
        </w:tc>
        <w:tc>
          <w:tcPr>
            <w:tcW w:w="1440" w:type="dxa"/>
            <w:shd w:val="clear" w:color="auto" w:fill="auto"/>
          </w:tcPr>
          <w:p w:rsidR="00334ABB" w:rsidRPr="000436D7" w:rsidRDefault="00334ABB" w:rsidP="009350C0">
            <w:pPr>
              <w:pStyle w:val="a9"/>
            </w:pPr>
            <w:r w:rsidRPr="000436D7">
              <w:t>158,6</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Читинская область</w:t>
            </w:r>
          </w:p>
        </w:tc>
        <w:tc>
          <w:tcPr>
            <w:tcW w:w="1260" w:type="dxa"/>
            <w:shd w:val="clear" w:color="auto" w:fill="auto"/>
          </w:tcPr>
          <w:p w:rsidR="00334ABB" w:rsidRPr="000436D7" w:rsidRDefault="00334ABB" w:rsidP="009350C0">
            <w:pPr>
              <w:pStyle w:val="a9"/>
            </w:pPr>
            <w:r w:rsidRPr="000436D7">
              <w:t>69647,1</w:t>
            </w:r>
          </w:p>
        </w:tc>
        <w:tc>
          <w:tcPr>
            <w:tcW w:w="1260" w:type="dxa"/>
            <w:shd w:val="clear" w:color="auto" w:fill="auto"/>
          </w:tcPr>
          <w:p w:rsidR="00334ABB" w:rsidRPr="000436D7" w:rsidRDefault="00334ABB" w:rsidP="009350C0">
            <w:pPr>
              <w:pStyle w:val="a9"/>
            </w:pPr>
            <w:r w:rsidRPr="000436D7">
              <w:t>316690</w:t>
            </w:r>
          </w:p>
        </w:tc>
        <w:tc>
          <w:tcPr>
            <w:tcW w:w="1260" w:type="dxa"/>
            <w:shd w:val="clear" w:color="auto" w:fill="auto"/>
          </w:tcPr>
          <w:p w:rsidR="00334ABB" w:rsidRPr="000436D7" w:rsidRDefault="00334ABB" w:rsidP="009350C0">
            <w:pPr>
              <w:pStyle w:val="a9"/>
            </w:pPr>
            <w:r w:rsidRPr="000436D7">
              <w:t>1132</w:t>
            </w:r>
          </w:p>
        </w:tc>
        <w:tc>
          <w:tcPr>
            <w:tcW w:w="1260" w:type="dxa"/>
            <w:shd w:val="clear" w:color="auto" w:fill="auto"/>
          </w:tcPr>
          <w:p w:rsidR="00334ABB" w:rsidRPr="000436D7" w:rsidRDefault="00334ABB" w:rsidP="009350C0">
            <w:pPr>
              <w:pStyle w:val="a9"/>
            </w:pPr>
            <w:r w:rsidRPr="000436D7">
              <w:t>61,5</w:t>
            </w:r>
          </w:p>
        </w:tc>
        <w:tc>
          <w:tcPr>
            <w:tcW w:w="1440" w:type="dxa"/>
            <w:shd w:val="clear" w:color="auto" w:fill="auto"/>
          </w:tcPr>
          <w:p w:rsidR="00334ABB" w:rsidRPr="000436D7" w:rsidRDefault="00334ABB" w:rsidP="009350C0">
            <w:pPr>
              <w:pStyle w:val="a9"/>
            </w:pPr>
            <w:r w:rsidRPr="000436D7">
              <w:t>279,8</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Томская область</w:t>
            </w:r>
          </w:p>
        </w:tc>
        <w:tc>
          <w:tcPr>
            <w:tcW w:w="1260" w:type="dxa"/>
            <w:shd w:val="clear" w:color="auto" w:fill="auto"/>
          </w:tcPr>
          <w:p w:rsidR="00334ABB" w:rsidRPr="000436D7" w:rsidRDefault="00334ABB" w:rsidP="009350C0">
            <w:pPr>
              <w:pStyle w:val="a9"/>
            </w:pPr>
            <w:r w:rsidRPr="000436D7">
              <w:t>159578,5</w:t>
            </w:r>
          </w:p>
        </w:tc>
        <w:tc>
          <w:tcPr>
            <w:tcW w:w="1260" w:type="dxa"/>
            <w:shd w:val="clear" w:color="auto" w:fill="auto"/>
          </w:tcPr>
          <w:p w:rsidR="00334ABB" w:rsidRPr="000436D7" w:rsidRDefault="00334ABB" w:rsidP="009350C0">
            <w:pPr>
              <w:pStyle w:val="a9"/>
            </w:pPr>
            <w:r w:rsidRPr="000436D7">
              <w:t>319795</w:t>
            </w:r>
          </w:p>
        </w:tc>
        <w:tc>
          <w:tcPr>
            <w:tcW w:w="1260" w:type="dxa"/>
            <w:shd w:val="clear" w:color="auto" w:fill="auto"/>
          </w:tcPr>
          <w:p w:rsidR="00334ABB" w:rsidRPr="000436D7" w:rsidRDefault="00334ABB" w:rsidP="009350C0">
            <w:pPr>
              <w:pStyle w:val="a9"/>
            </w:pPr>
            <w:r w:rsidRPr="000436D7">
              <w:t>1035,4</w:t>
            </w:r>
          </w:p>
        </w:tc>
        <w:tc>
          <w:tcPr>
            <w:tcW w:w="1260" w:type="dxa"/>
            <w:shd w:val="clear" w:color="auto" w:fill="auto"/>
          </w:tcPr>
          <w:p w:rsidR="00334ABB" w:rsidRPr="000436D7" w:rsidRDefault="00334ABB" w:rsidP="009350C0">
            <w:pPr>
              <w:pStyle w:val="a9"/>
            </w:pPr>
            <w:r w:rsidRPr="000436D7">
              <w:t>154,1</w:t>
            </w:r>
          </w:p>
        </w:tc>
        <w:tc>
          <w:tcPr>
            <w:tcW w:w="1440" w:type="dxa"/>
            <w:shd w:val="clear" w:color="auto" w:fill="auto"/>
          </w:tcPr>
          <w:p w:rsidR="00334ABB" w:rsidRPr="000436D7" w:rsidRDefault="00334ABB" w:rsidP="009350C0">
            <w:pPr>
              <w:pStyle w:val="a9"/>
            </w:pPr>
            <w:r w:rsidRPr="000436D7">
              <w:t>308,9</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Кировская область</w:t>
            </w:r>
          </w:p>
        </w:tc>
        <w:tc>
          <w:tcPr>
            <w:tcW w:w="1260" w:type="dxa"/>
            <w:shd w:val="clear" w:color="auto" w:fill="auto"/>
          </w:tcPr>
          <w:p w:rsidR="00334ABB" w:rsidRPr="000436D7" w:rsidRDefault="00334ABB" w:rsidP="009350C0">
            <w:pPr>
              <w:pStyle w:val="a9"/>
            </w:pPr>
            <w:r w:rsidRPr="000436D7">
              <w:t>79800,6</w:t>
            </w:r>
          </w:p>
        </w:tc>
        <w:tc>
          <w:tcPr>
            <w:tcW w:w="1260" w:type="dxa"/>
            <w:shd w:val="clear" w:color="auto" w:fill="auto"/>
          </w:tcPr>
          <w:p w:rsidR="00334ABB" w:rsidRPr="000436D7" w:rsidRDefault="00334ABB" w:rsidP="009350C0">
            <w:pPr>
              <w:pStyle w:val="a9"/>
            </w:pPr>
            <w:r w:rsidRPr="000436D7">
              <w:t>322973</w:t>
            </w:r>
          </w:p>
        </w:tc>
        <w:tc>
          <w:tcPr>
            <w:tcW w:w="1260" w:type="dxa"/>
            <w:shd w:val="clear" w:color="auto" w:fill="auto"/>
          </w:tcPr>
          <w:p w:rsidR="00334ABB" w:rsidRPr="000436D7" w:rsidRDefault="00334ABB" w:rsidP="009350C0">
            <w:pPr>
              <w:pStyle w:val="a9"/>
            </w:pPr>
            <w:r w:rsidRPr="000436D7">
              <w:t>1452,1</w:t>
            </w:r>
          </w:p>
        </w:tc>
        <w:tc>
          <w:tcPr>
            <w:tcW w:w="1260" w:type="dxa"/>
            <w:shd w:val="clear" w:color="auto" w:fill="auto"/>
          </w:tcPr>
          <w:p w:rsidR="00334ABB" w:rsidRPr="000436D7" w:rsidRDefault="00334ABB" w:rsidP="009350C0">
            <w:pPr>
              <w:pStyle w:val="a9"/>
            </w:pPr>
            <w:r w:rsidRPr="000436D7">
              <w:t>55</w:t>
            </w:r>
          </w:p>
        </w:tc>
        <w:tc>
          <w:tcPr>
            <w:tcW w:w="1440" w:type="dxa"/>
            <w:shd w:val="clear" w:color="auto" w:fill="auto"/>
          </w:tcPr>
          <w:p w:rsidR="00334ABB" w:rsidRPr="000436D7" w:rsidRDefault="00334ABB" w:rsidP="009350C0">
            <w:pPr>
              <w:pStyle w:val="a9"/>
            </w:pPr>
            <w:r w:rsidRPr="000436D7">
              <w:t>222,4</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Омская область</w:t>
            </w:r>
          </w:p>
        </w:tc>
        <w:tc>
          <w:tcPr>
            <w:tcW w:w="1260" w:type="dxa"/>
            <w:shd w:val="clear" w:color="auto" w:fill="auto"/>
          </w:tcPr>
          <w:p w:rsidR="00334ABB" w:rsidRPr="000436D7" w:rsidRDefault="00334ABB" w:rsidP="009350C0">
            <w:pPr>
              <w:pStyle w:val="a9"/>
            </w:pPr>
            <w:r w:rsidRPr="000436D7">
              <w:t>220686,1</w:t>
            </w:r>
          </w:p>
        </w:tc>
        <w:tc>
          <w:tcPr>
            <w:tcW w:w="1260" w:type="dxa"/>
            <w:shd w:val="clear" w:color="auto" w:fill="auto"/>
          </w:tcPr>
          <w:p w:rsidR="00334ABB" w:rsidRPr="000436D7" w:rsidRDefault="00334ABB" w:rsidP="009350C0">
            <w:pPr>
              <w:pStyle w:val="a9"/>
            </w:pPr>
            <w:r w:rsidRPr="000436D7">
              <w:t>357195</w:t>
            </w:r>
          </w:p>
        </w:tc>
        <w:tc>
          <w:tcPr>
            <w:tcW w:w="1260" w:type="dxa"/>
            <w:shd w:val="clear" w:color="auto" w:fill="auto"/>
          </w:tcPr>
          <w:p w:rsidR="00334ABB" w:rsidRPr="000436D7" w:rsidRDefault="00334ABB" w:rsidP="009350C0">
            <w:pPr>
              <w:pStyle w:val="a9"/>
            </w:pPr>
            <w:r w:rsidRPr="000436D7">
              <w:t>2040,6</w:t>
            </w:r>
          </w:p>
        </w:tc>
        <w:tc>
          <w:tcPr>
            <w:tcW w:w="1260" w:type="dxa"/>
            <w:shd w:val="clear" w:color="auto" w:fill="auto"/>
          </w:tcPr>
          <w:p w:rsidR="00334ABB" w:rsidRPr="000436D7" w:rsidRDefault="00334ABB" w:rsidP="009350C0">
            <w:pPr>
              <w:pStyle w:val="a9"/>
            </w:pPr>
            <w:r w:rsidRPr="000436D7">
              <w:t>108,1</w:t>
            </w:r>
          </w:p>
        </w:tc>
        <w:tc>
          <w:tcPr>
            <w:tcW w:w="1440" w:type="dxa"/>
            <w:shd w:val="clear" w:color="auto" w:fill="auto"/>
          </w:tcPr>
          <w:p w:rsidR="00334ABB" w:rsidRPr="000436D7" w:rsidRDefault="00334ABB" w:rsidP="009350C0">
            <w:pPr>
              <w:pStyle w:val="a9"/>
            </w:pPr>
            <w:r w:rsidRPr="000436D7">
              <w:t>175</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Удмуртская Республика</w:t>
            </w:r>
          </w:p>
        </w:tc>
        <w:tc>
          <w:tcPr>
            <w:tcW w:w="1260" w:type="dxa"/>
            <w:shd w:val="clear" w:color="auto" w:fill="auto"/>
          </w:tcPr>
          <w:p w:rsidR="00334ABB" w:rsidRPr="000436D7" w:rsidRDefault="00334ABB" w:rsidP="009350C0">
            <w:pPr>
              <w:pStyle w:val="a9"/>
            </w:pPr>
            <w:r w:rsidRPr="000436D7">
              <w:t>139995,3</w:t>
            </w:r>
          </w:p>
        </w:tc>
        <w:tc>
          <w:tcPr>
            <w:tcW w:w="1260" w:type="dxa"/>
            <w:shd w:val="clear" w:color="auto" w:fill="auto"/>
          </w:tcPr>
          <w:p w:rsidR="00334ABB" w:rsidRPr="000436D7" w:rsidRDefault="00334ABB" w:rsidP="009350C0">
            <w:pPr>
              <w:pStyle w:val="a9"/>
            </w:pPr>
            <w:r w:rsidRPr="000436D7">
              <w:t>368307</w:t>
            </w:r>
          </w:p>
        </w:tc>
        <w:tc>
          <w:tcPr>
            <w:tcW w:w="1260" w:type="dxa"/>
            <w:shd w:val="clear" w:color="auto" w:fill="auto"/>
          </w:tcPr>
          <w:p w:rsidR="00334ABB" w:rsidRPr="000436D7" w:rsidRDefault="00334ABB" w:rsidP="009350C0">
            <w:pPr>
              <w:pStyle w:val="a9"/>
            </w:pPr>
            <w:r w:rsidRPr="000436D7">
              <w:t>1548,6</w:t>
            </w:r>
          </w:p>
        </w:tc>
        <w:tc>
          <w:tcPr>
            <w:tcW w:w="1260" w:type="dxa"/>
            <w:shd w:val="clear" w:color="auto" w:fill="auto"/>
          </w:tcPr>
          <w:p w:rsidR="00334ABB" w:rsidRPr="000436D7" w:rsidRDefault="00334ABB" w:rsidP="009350C0">
            <w:pPr>
              <w:pStyle w:val="a9"/>
            </w:pPr>
            <w:r w:rsidRPr="000436D7">
              <w:t>90,4</w:t>
            </w:r>
          </w:p>
        </w:tc>
        <w:tc>
          <w:tcPr>
            <w:tcW w:w="1440" w:type="dxa"/>
            <w:shd w:val="clear" w:color="auto" w:fill="auto"/>
          </w:tcPr>
          <w:p w:rsidR="00334ABB" w:rsidRPr="000436D7" w:rsidRDefault="00334ABB" w:rsidP="009350C0">
            <w:pPr>
              <w:pStyle w:val="a9"/>
            </w:pPr>
            <w:r w:rsidRPr="000436D7">
              <w:t>237,8</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Алтайский край</w:t>
            </w:r>
          </w:p>
        </w:tc>
        <w:tc>
          <w:tcPr>
            <w:tcW w:w="1260" w:type="dxa"/>
            <w:shd w:val="clear" w:color="auto" w:fill="auto"/>
          </w:tcPr>
          <w:p w:rsidR="00334ABB" w:rsidRPr="000436D7" w:rsidRDefault="00334ABB" w:rsidP="009350C0">
            <w:pPr>
              <w:pStyle w:val="a9"/>
            </w:pPr>
            <w:r w:rsidRPr="000436D7">
              <w:t>135686,4</w:t>
            </w:r>
          </w:p>
        </w:tc>
        <w:tc>
          <w:tcPr>
            <w:tcW w:w="1260" w:type="dxa"/>
            <w:shd w:val="clear" w:color="auto" w:fill="auto"/>
          </w:tcPr>
          <w:p w:rsidR="00334ABB" w:rsidRPr="000436D7" w:rsidRDefault="00334ABB" w:rsidP="009350C0">
            <w:pPr>
              <w:pStyle w:val="a9"/>
            </w:pPr>
            <w:r w:rsidRPr="000436D7">
              <w:t>382472</w:t>
            </w:r>
          </w:p>
        </w:tc>
        <w:tc>
          <w:tcPr>
            <w:tcW w:w="1260" w:type="dxa"/>
            <w:shd w:val="clear" w:color="auto" w:fill="auto"/>
          </w:tcPr>
          <w:p w:rsidR="00334ABB" w:rsidRPr="000436D7" w:rsidRDefault="00334ABB" w:rsidP="009350C0">
            <w:pPr>
              <w:pStyle w:val="a9"/>
            </w:pPr>
            <w:r w:rsidRPr="000436D7">
              <w:t>2554,4</w:t>
            </w:r>
          </w:p>
        </w:tc>
        <w:tc>
          <w:tcPr>
            <w:tcW w:w="1260" w:type="dxa"/>
            <w:shd w:val="clear" w:color="auto" w:fill="auto"/>
          </w:tcPr>
          <w:p w:rsidR="00334ABB" w:rsidRPr="000436D7" w:rsidRDefault="00334ABB" w:rsidP="009350C0">
            <w:pPr>
              <w:pStyle w:val="a9"/>
            </w:pPr>
            <w:r w:rsidRPr="000436D7">
              <w:t>53,1</w:t>
            </w:r>
          </w:p>
        </w:tc>
        <w:tc>
          <w:tcPr>
            <w:tcW w:w="1440" w:type="dxa"/>
            <w:shd w:val="clear" w:color="auto" w:fill="auto"/>
          </w:tcPr>
          <w:p w:rsidR="00334ABB" w:rsidRPr="000436D7" w:rsidRDefault="00334ABB" w:rsidP="009350C0">
            <w:pPr>
              <w:pStyle w:val="a9"/>
            </w:pPr>
            <w:r w:rsidRPr="000436D7">
              <w:t>149,7</w:t>
            </w:r>
          </w:p>
        </w:tc>
      </w:tr>
      <w:tr w:rsidR="00334ABB" w:rsidRPr="000436D7" w:rsidTr="00247B1B">
        <w:tc>
          <w:tcPr>
            <w:tcW w:w="1188" w:type="dxa"/>
            <w:shd w:val="clear" w:color="auto" w:fill="auto"/>
          </w:tcPr>
          <w:p w:rsidR="00334ABB" w:rsidRPr="000436D7" w:rsidRDefault="00334ABB" w:rsidP="009350C0">
            <w:pPr>
              <w:pStyle w:val="a9"/>
            </w:pPr>
            <w:r w:rsidRPr="000436D7">
              <w:t>Итого по 3 группе</w:t>
            </w:r>
          </w:p>
        </w:tc>
        <w:tc>
          <w:tcPr>
            <w:tcW w:w="1440" w:type="dxa"/>
            <w:shd w:val="clear" w:color="auto" w:fill="auto"/>
          </w:tcPr>
          <w:p w:rsidR="00334ABB" w:rsidRPr="000436D7" w:rsidRDefault="00334ABB" w:rsidP="009350C0">
            <w:pPr>
              <w:pStyle w:val="a9"/>
            </w:pPr>
          </w:p>
        </w:tc>
        <w:tc>
          <w:tcPr>
            <w:tcW w:w="1260" w:type="dxa"/>
            <w:shd w:val="clear" w:color="auto" w:fill="auto"/>
          </w:tcPr>
          <w:p w:rsidR="00334ABB" w:rsidRPr="000436D7" w:rsidRDefault="00334ABB" w:rsidP="009350C0">
            <w:pPr>
              <w:pStyle w:val="a9"/>
            </w:pPr>
            <w:r w:rsidRPr="000436D7">
              <w:t>879756,7</w:t>
            </w:r>
          </w:p>
        </w:tc>
        <w:tc>
          <w:tcPr>
            <w:tcW w:w="1260" w:type="dxa"/>
            <w:shd w:val="clear" w:color="auto" w:fill="auto"/>
          </w:tcPr>
          <w:p w:rsidR="00334ABB" w:rsidRPr="000436D7" w:rsidRDefault="00334ABB" w:rsidP="009350C0">
            <w:pPr>
              <w:pStyle w:val="a9"/>
            </w:pPr>
            <w:r w:rsidRPr="000436D7">
              <w:t>2330087</w:t>
            </w:r>
          </w:p>
        </w:tc>
        <w:tc>
          <w:tcPr>
            <w:tcW w:w="1260" w:type="dxa"/>
            <w:shd w:val="clear" w:color="auto" w:fill="auto"/>
          </w:tcPr>
          <w:p w:rsidR="00334ABB" w:rsidRPr="000436D7" w:rsidRDefault="00334ABB" w:rsidP="009350C0">
            <w:pPr>
              <w:pStyle w:val="a9"/>
            </w:pPr>
            <w:r w:rsidRPr="000436D7">
              <w:t>11178,5</w:t>
            </w:r>
          </w:p>
        </w:tc>
        <w:tc>
          <w:tcPr>
            <w:tcW w:w="1260" w:type="dxa"/>
            <w:shd w:val="clear" w:color="auto" w:fill="auto"/>
          </w:tcPr>
          <w:p w:rsidR="00334ABB" w:rsidRPr="000436D7" w:rsidRDefault="00334ABB" w:rsidP="009350C0">
            <w:pPr>
              <w:pStyle w:val="a9"/>
            </w:pPr>
            <w:r w:rsidRPr="000436D7">
              <w:t>78,7</w:t>
            </w:r>
          </w:p>
        </w:tc>
        <w:tc>
          <w:tcPr>
            <w:tcW w:w="1440" w:type="dxa"/>
            <w:shd w:val="clear" w:color="auto" w:fill="auto"/>
          </w:tcPr>
          <w:p w:rsidR="00334ABB" w:rsidRPr="000436D7" w:rsidRDefault="00334ABB" w:rsidP="009350C0">
            <w:pPr>
              <w:pStyle w:val="a9"/>
            </w:pPr>
            <w:r w:rsidRPr="000436D7">
              <w:t>208,4</w:t>
            </w:r>
          </w:p>
        </w:tc>
      </w:tr>
      <w:tr w:rsidR="00334ABB" w:rsidRPr="000436D7" w:rsidTr="00247B1B">
        <w:trPr>
          <w:trHeight w:val="940"/>
        </w:trPr>
        <w:tc>
          <w:tcPr>
            <w:tcW w:w="1188" w:type="dxa"/>
            <w:shd w:val="clear" w:color="auto" w:fill="auto"/>
          </w:tcPr>
          <w:p w:rsidR="00334ABB" w:rsidRPr="000436D7" w:rsidRDefault="00334ABB" w:rsidP="009350C0">
            <w:pPr>
              <w:pStyle w:val="a9"/>
            </w:pPr>
            <w:r w:rsidRPr="000436D7">
              <w:t>4 группа</w:t>
            </w:r>
            <w:r w:rsidR="009350C0">
              <w:t xml:space="preserve"> </w:t>
            </w:r>
            <w:r w:rsidRPr="000436D7">
              <w:t>383000 - 600000</w:t>
            </w:r>
          </w:p>
        </w:tc>
        <w:tc>
          <w:tcPr>
            <w:tcW w:w="1440" w:type="dxa"/>
            <w:shd w:val="clear" w:color="auto" w:fill="auto"/>
          </w:tcPr>
          <w:p w:rsidR="00334ABB" w:rsidRPr="000436D7" w:rsidRDefault="00334ABB" w:rsidP="009350C0">
            <w:pPr>
              <w:pStyle w:val="a9"/>
            </w:pPr>
            <w:r w:rsidRPr="000436D7">
              <w:t>Камчатская область</w:t>
            </w:r>
          </w:p>
        </w:tc>
        <w:tc>
          <w:tcPr>
            <w:tcW w:w="1260" w:type="dxa"/>
            <w:shd w:val="clear" w:color="auto" w:fill="auto"/>
          </w:tcPr>
          <w:p w:rsidR="00334ABB" w:rsidRPr="000436D7" w:rsidRDefault="00334ABB" w:rsidP="009350C0">
            <w:pPr>
              <w:pStyle w:val="a9"/>
            </w:pPr>
            <w:r w:rsidRPr="000436D7">
              <w:t>43974,3</w:t>
            </w:r>
          </w:p>
        </w:tc>
        <w:tc>
          <w:tcPr>
            <w:tcW w:w="1260" w:type="dxa"/>
            <w:shd w:val="clear" w:color="auto" w:fill="auto"/>
          </w:tcPr>
          <w:p w:rsidR="00334ABB" w:rsidRPr="000436D7" w:rsidRDefault="00334ABB" w:rsidP="009350C0">
            <w:pPr>
              <w:pStyle w:val="a9"/>
            </w:pPr>
            <w:r w:rsidRPr="000436D7">
              <w:t>384833</w:t>
            </w:r>
          </w:p>
        </w:tc>
        <w:tc>
          <w:tcPr>
            <w:tcW w:w="1260" w:type="dxa"/>
            <w:shd w:val="clear" w:color="auto" w:fill="auto"/>
          </w:tcPr>
          <w:p w:rsidR="00334ABB" w:rsidRPr="000436D7" w:rsidRDefault="00334ABB" w:rsidP="009350C0">
            <w:pPr>
              <w:pStyle w:val="a9"/>
            </w:pPr>
            <w:r w:rsidRPr="000436D7">
              <w:t>884,3</w:t>
            </w:r>
          </w:p>
        </w:tc>
        <w:tc>
          <w:tcPr>
            <w:tcW w:w="1260" w:type="dxa"/>
            <w:shd w:val="clear" w:color="auto" w:fill="auto"/>
          </w:tcPr>
          <w:p w:rsidR="00334ABB" w:rsidRPr="000436D7" w:rsidRDefault="00334ABB" w:rsidP="009350C0">
            <w:pPr>
              <w:pStyle w:val="a9"/>
            </w:pPr>
            <w:r w:rsidRPr="000436D7">
              <w:t>49,7</w:t>
            </w:r>
          </w:p>
        </w:tc>
        <w:tc>
          <w:tcPr>
            <w:tcW w:w="1440" w:type="dxa"/>
            <w:shd w:val="clear" w:color="auto" w:fill="auto"/>
          </w:tcPr>
          <w:p w:rsidR="00334ABB" w:rsidRPr="000436D7" w:rsidRDefault="00334ABB" w:rsidP="009350C0">
            <w:pPr>
              <w:pStyle w:val="a9"/>
            </w:pPr>
            <w:r w:rsidRPr="000436D7">
              <w:t>435,2</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Амурская область</w:t>
            </w:r>
          </w:p>
        </w:tc>
        <w:tc>
          <w:tcPr>
            <w:tcW w:w="1260" w:type="dxa"/>
            <w:shd w:val="clear" w:color="auto" w:fill="auto"/>
          </w:tcPr>
          <w:p w:rsidR="00334ABB" w:rsidRPr="000436D7" w:rsidRDefault="00334ABB" w:rsidP="009350C0">
            <w:pPr>
              <w:pStyle w:val="a9"/>
            </w:pPr>
            <w:r w:rsidRPr="000436D7">
              <w:t>76861,2</w:t>
            </w:r>
          </w:p>
        </w:tc>
        <w:tc>
          <w:tcPr>
            <w:tcW w:w="1260" w:type="dxa"/>
            <w:shd w:val="clear" w:color="auto" w:fill="auto"/>
          </w:tcPr>
          <w:p w:rsidR="00334ABB" w:rsidRPr="000436D7" w:rsidRDefault="00334ABB" w:rsidP="009350C0">
            <w:pPr>
              <w:pStyle w:val="a9"/>
            </w:pPr>
            <w:r w:rsidRPr="000436D7">
              <w:t>437286</w:t>
            </w:r>
          </w:p>
        </w:tc>
        <w:tc>
          <w:tcPr>
            <w:tcW w:w="1260" w:type="dxa"/>
            <w:shd w:val="clear" w:color="auto" w:fill="auto"/>
          </w:tcPr>
          <w:p w:rsidR="00334ABB" w:rsidRPr="000436D7" w:rsidRDefault="00334ABB" w:rsidP="009350C0">
            <w:pPr>
              <w:pStyle w:val="a9"/>
            </w:pPr>
            <w:r w:rsidRPr="000436D7">
              <w:t>1416,3</w:t>
            </w:r>
          </w:p>
        </w:tc>
        <w:tc>
          <w:tcPr>
            <w:tcW w:w="1260" w:type="dxa"/>
            <w:shd w:val="clear" w:color="auto" w:fill="auto"/>
          </w:tcPr>
          <w:p w:rsidR="00334ABB" w:rsidRPr="000436D7" w:rsidRDefault="00334ABB" w:rsidP="009350C0">
            <w:pPr>
              <w:pStyle w:val="a9"/>
            </w:pPr>
            <w:r w:rsidRPr="000436D7">
              <w:t>5,5</w:t>
            </w:r>
          </w:p>
        </w:tc>
        <w:tc>
          <w:tcPr>
            <w:tcW w:w="1440" w:type="dxa"/>
            <w:shd w:val="clear" w:color="auto" w:fill="auto"/>
          </w:tcPr>
          <w:p w:rsidR="00334ABB" w:rsidRPr="000436D7" w:rsidRDefault="00334ABB" w:rsidP="009350C0">
            <w:pPr>
              <w:pStyle w:val="a9"/>
            </w:pPr>
            <w:r w:rsidRPr="000436D7">
              <w:t>308,7</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Саха (Якутия)</w:t>
            </w:r>
          </w:p>
        </w:tc>
        <w:tc>
          <w:tcPr>
            <w:tcW w:w="1260" w:type="dxa"/>
            <w:shd w:val="clear" w:color="auto" w:fill="auto"/>
          </w:tcPr>
          <w:p w:rsidR="00334ABB" w:rsidRPr="000436D7" w:rsidRDefault="00334ABB" w:rsidP="009350C0">
            <w:pPr>
              <w:pStyle w:val="a9"/>
            </w:pPr>
            <w:r w:rsidRPr="000436D7">
              <w:t>183027</w:t>
            </w:r>
          </w:p>
        </w:tc>
        <w:tc>
          <w:tcPr>
            <w:tcW w:w="1260" w:type="dxa"/>
            <w:shd w:val="clear" w:color="auto" w:fill="auto"/>
          </w:tcPr>
          <w:p w:rsidR="00334ABB" w:rsidRPr="000436D7" w:rsidRDefault="00334ABB" w:rsidP="009350C0">
            <w:pPr>
              <w:pStyle w:val="a9"/>
            </w:pPr>
            <w:r w:rsidRPr="000436D7">
              <w:t>450823</w:t>
            </w:r>
          </w:p>
        </w:tc>
        <w:tc>
          <w:tcPr>
            <w:tcW w:w="1260" w:type="dxa"/>
            <w:shd w:val="clear" w:color="auto" w:fill="auto"/>
          </w:tcPr>
          <w:p w:rsidR="00334ABB" w:rsidRPr="000436D7" w:rsidRDefault="00334ABB" w:rsidP="009350C0">
            <w:pPr>
              <w:pStyle w:val="a9"/>
            </w:pPr>
            <w:r w:rsidRPr="000436D7">
              <w:t>950,3</w:t>
            </w:r>
          </w:p>
        </w:tc>
        <w:tc>
          <w:tcPr>
            <w:tcW w:w="1260" w:type="dxa"/>
            <w:shd w:val="clear" w:color="auto" w:fill="auto"/>
          </w:tcPr>
          <w:p w:rsidR="00334ABB" w:rsidRPr="000436D7" w:rsidRDefault="00334ABB" w:rsidP="009350C0">
            <w:pPr>
              <w:pStyle w:val="a9"/>
            </w:pPr>
            <w:r w:rsidRPr="000436D7">
              <w:t>192,6</w:t>
            </w:r>
          </w:p>
        </w:tc>
        <w:tc>
          <w:tcPr>
            <w:tcW w:w="1440" w:type="dxa"/>
            <w:shd w:val="clear" w:color="auto" w:fill="auto"/>
          </w:tcPr>
          <w:p w:rsidR="00334ABB" w:rsidRPr="000436D7" w:rsidRDefault="00334ABB" w:rsidP="009350C0">
            <w:pPr>
              <w:pStyle w:val="a9"/>
            </w:pPr>
            <w:r w:rsidRPr="000436D7">
              <w:t>474,4</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Хабаровский край</w:t>
            </w:r>
          </w:p>
        </w:tc>
        <w:tc>
          <w:tcPr>
            <w:tcW w:w="1260" w:type="dxa"/>
            <w:shd w:val="clear" w:color="auto" w:fill="auto"/>
          </w:tcPr>
          <w:p w:rsidR="00334ABB" w:rsidRPr="000436D7" w:rsidRDefault="00334ABB" w:rsidP="009350C0">
            <w:pPr>
              <w:pStyle w:val="a9"/>
            </w:pPr>
            <w:r w:rsidRPr="000436D7">
              <w:t>161194,4</w:t>
            </w:r>
          </w:p>
        </w:tc>
        <w:tc>
          <w:tcPr>
            <w:tcW w:w="1260" w:type="dxa"/>
            <w:shd w:val="clear" w:color="auto" w:fill="auto"/>
          </w:tcPr>
          <w:p w:rsidR="00334ABB" w:rsidRPr="000436D7" w:rsidRDefault="00334ABB" w:rsidP="009350C0">
            <w:pPr>
              <w:pStyle w:val="a9"/>
            </w:pPr>
            <w:r w:rsidRPr="000436D7">
              <w:t>457446</w:t>
            </w:r>
          </w:p>
        </w:tc>
        <w:tc>
          <w:tcPr>
            <w:tcW w:w="1260" w:type="dxa"/>
            <w:shd w:val="clear" w:color="auto" w:fill="auto"/>
          </w:tcPr>
          <w:p w:rsidR="00334ABB" w:rsidRPr="000436D7" w:rsidRDefault="00334ABB" w:rsidP="009350C0">
            <w:pPr>
              <w:pStyle w:val="a9"/>
            </w:pPr>
            <w:r w:rsidRPr="000436D7">
              <w:t>2027,7</w:t>
            </w:r>
          </w:p>
        </w:tc>
        <w:tc>
          <w:tcPr>
            <w:tcW w:w="1260" w:type="dxa"/>
            <w:shd w:val="clear" w:color="auto" w:fill="auto"/>
          </w:tcPr>
          <w:p w:rsidR="00334ABB" w:rsidRPr="000436D7" w:rsidRDefault="00334ABB" w:rsidP="009350C0">
            <w:pPr>
              <w:pStyle w:val="a9"/>
            </w:pPr>
            <w:r w:rsidRPr="000436D7">
              <w:t>79,5</w:t>
            </w:r>
          </w:p>
        </w:tc>
        <w:tc>
          <w:tcPr>
            <w:tcW w:w="1440" w:type="dxa"/>
            <w:shd w:val="clear" w:color="auto" w:fill="auto"/>
          </w:tcPr>
          <w:p w:rsidR="00334ABB" w:rsidRPr="000436D7" w:rsidRDefault="00334ABB" w:rsidP="009350C0">
            <w:pPr>
              <w:pStyle w:val="a9"/>
            </w:pPr>
            <w:r w:rsidRPr="000436D7">
              <w:t>225,6</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Оренбургская область</w:t>
            </w:r>
          </w:p>
        </w:tc>
        <w:tc>
          <w:tcPr>
            <w:tcW w:w="1260" w:type="dxa"/>
            <w:shd w:val="clear" w:color="auto" w:fill="auto"/>
          </w:tcPr>
          <w:p w:rsidR="00334ABB" w:rsidRPr="000436D7" w:rsidRDefault="00334ABB" w:rsidP="009350C0">
            <w:pPr>
              <w:pStyle w:val="a9"/>
            </w:pPr>
            <w:r w:rsidRPr="000436D7">
              <w:t>213138,2</w:t>
            </w:r>
          </w:p>
        </w:tc>
        <w:tc>
          <w:tcPr>
            <w:tcW w:w="1260" w:type="dxa"/>
            <w:shd w:val="clear" w:color="auto" w:fill="auto"/>
          </w:tcPr>
          <w:p w:rsidR="00334ABB" w:rsidRPr="000436D7" w:rsidRDefault="00334ABB" w:rsidP="009350C0">
            <w:pPr>
              <w:pStyle w:val="a9"/>
            </w:pPr>
            <w:r w:rsidRPr="000436D7">
              <w:t>480330</w:t>
            </w:r>
          </w:p>
        </w:tc>
        <w:tc>
          <w:tcPr>
            <w:tcW w:w="1260" w:type="dxa"/>
            <w:shd w:val="clear" w:color="auto" w:fill="auto"/>
          </w:tcPr>
          <w:p w:rsidR="00334ABB" w:rsidRPr="000436D7" w:rsidRDefault="00334ABB" w:rsidP="009350C0">
            <w:pPr>
              <w:pStyle w:val="a9"/>
            </w:pPr>
            <w:r w:rsidRPr="000436D7">
              <w:t>2144,1</w:t>
            </w:r>
          </w:p>
        </w:tc>
        <w:tc>
          <w:tcPr>
            <w:tcW w:w="1260" w:type="dxa"/>
            <w:shd w:val="clear" w:color="auto" w:fill="auto"/>
          </w:tcPr>
          <w:p w:rsidR="00334ABB" w:rsidRPr="000436D7" w:rsidRDefault="00334ABB" w:rsidP="009350C0">
            <w:pPr>
              <w:pStyle w:val="a9"/>
            </w:pPr>
            <w:r w:rsidRPr="000436D7">
              <w:t>99,4</w:t>
            </w:r>
          </w:p>
        </w:tc>
        <w:tc>
          <w:tcPr>
            <w:tcW w:w="1440" w:type="dxa"/>
            <w:shd w:val="clear" w:color="auto" w:fill="auto"/>
          </w:tcPr>
          <w:p w:rsidR="00334ABB" w:rsidRPr="000436D7" w:rsidRDefault="00334ABB" w:rsidP="009350C0">
            <w:pPr>
              <w:pStyle w:val="a9"/>
            </w:pPr>
            <w:r w:rsidRPr="000436D7">
              <w:t>224</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Саратовская область</w:t>
            </w:r>
          </w:p>
        </w:tc>
        <w:tc>
          <w:tcPr>
            <w:tcW w:w="1260" w:type="dxa"/>
            <w:shd w:val="clear" w:color="auto" w:fill="auto"/>
          </w:tcPr>
          <w:p w:rsidR="00334ABB" w:rsidRPr="000436D7" w:rsidRDefault="00334ABB" w:rsidP="009350C0">
            <w:pPr>
              <w:pStyle w:val="a9"/>
            </w:pPr>
            <w:r w:rsidRPr="000436D7">
              <w:t>170930,5</w:t>
            </w:r>
          </w:p>
        </w:tc>
        <w:tc>
          <w:tcPr>
            <w:tcW w:w="1260" w:type="dxa"/>
            <w:shd w:val="clear" w:color="auto" w:fill="auto"/>
          </w:tcPr>
          <w:p w:rsidR="00334ABB" w:rsidRPr="000436D7" w:rsidRDefault="00334ABB" w:rsidP="009350C0">
            <w:pPr>
              <w:pStyle w:val="a9"/>
            </w:pPr>
            <w:r w:rsidRPr="000436D7">
              <w:t>556180</w:t>
            </w:r>
          </w:p>
        </w:tc>
        <w:tc>
          <w:tcPr>
            <w:tcW w:w="1260" w:type="dxa"/>
            <w:shd w:val="clear" w:color="auto" w:fill="auto"/>
          </w:tcPr>
          <w:p w:rsidR="00334ABB" w:rsidRPr="000436D7" w:rsidRDefault="00334ABB" w:rsidP="009350C0">
            <w:pPr>
              <w:pStyle w:val="a9"/>
            </w:pPr>
            <w:r w:rsidRPr="000436D7">
              <w:t>2617</w:t>
            </w:r>
          </w:p>
        </w:tc>
        <w:tc>
          <w:tcPr>
            <w:tcW w:w="1260" w:type="dxa"/>
            <w:shd w:val="clear" w:color="auto" w:fill="auto"/>
          </w:tcPr>
          <w:p w:rsidR="00334ABB" w:rsidRPr="000436D7" w:rsidRDefault="00334ABB" w:rsidP="009350C0">
            <w:pPr>
              <w:pStyle w:val="a9"/>
            </w:pPr>
            <w:r w:rsidRPr="000436D7">
              <w:t>65,3</w:t>
            </w:r>
          </w:p>
        </w:tc>
        <w:tc>
          <w:tcPr>
            <w:tcW w:w="1440" w:type="dxa"/>
            <w:shd w:val="clear" w:color="auto" w:fill="auto"/>
          </w:tcPr>
          <w:p w:rsidR="00334ABB" w:rsidRPr="000436D7" w:rsidRDefault="00334ABB" w:rsidP="009350C0">
            <w:pPr>
              <w:pStyle w:val="a9"/>
            </w:pPr>
            <w:r w:rsidRPr="000436D7">
              <w:t>212,5</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Новосибирская область</w:t>
            </w:r>
          </w:p>
        </w:tc>
        <w:tc>
          <w:tcPr>
            <w:tcW w:w="1260" w:type="dxa"/>
            <w:shd w:val="clear" w:color="auto" w:fill="auto"/>
          </w:tcPr>
          <w:p w:rsidR="00334ABB" w:rsidRPr="000436D7" w:rsidRDefault="00334ABB" w:rsidP="009350C0">
            <w:pPr>
              <w:pStyle w:val="a9"/>
            </w:pPr>
            <w:r w:rsidRPr="000436D7">
              <w:t>235381,8</w:t>
            </w:r>
          </w:p>
        </w:tc>
        <w:tc>
          <w:tcPr>
            <w:tcW w:w="1260" w:type="dxa"/>
            <w:shd w:val="clear" w:color="auto" w:fill="auto"/>
          </w:tcPr>
          <w:p w:rsidR="00334ABB" w:rsidRPr="000436D7" w:rsidRDefault="00334ABB" w:rsidP="009350C0">
            <w:pPr>
              <w:pStyle w:val="a9"/>
            </w:pPr>
            <w:r w:rsidRPr="000436D7">
              <w:t>595609</w:t>
            </w:r>
          </w:p>
        </w:tc>
        <w:tc>
          <w:tcPr>
            <w:tcW w:w="1260" w:type="dxa"/>
            <w:shd w:val="clear" w:color="auto" w:fill="auto"/>
          </w:tcPr>
          <w:p w:rsidR="00334ABB" w:rsidRPr="000436D7" w:rsidRDefault="00334ABB" w:rsidP="009350C0">
            <w:pPr>
              <w:pStyle w:val="a9"/>
            </w:pPr>
            <w:r w:rsidRPr="000436D7">
              <w:t>2656,1</w:t>
            </w:r>
          </w:p>
        </w:tc>
        <w:tc>
          <w:tcPr>
            <w:tcW w:w="1260" w:type="dxa"/>
            <w:shd w:val="clear" w:color="auto" w:fill="auto"/>
          </w:tcPr>
          <w:p w:rsidR="00334ABB" w:rsidRPr="000436D7" w:rsidRDefault="00334ABB" w:rsidP="009350C0">
            <w:pPr>
              <w:pStyle w:val="a9"/>
            </w:pPr>
            <w:r w:rsidRPr="000436D7">
              <w:t>88,6</w:t>
            </w:r>
          </w:p>
        </w:tc>
        <w:tc>
          <w:tcPr>
            <w:tcW w:w="1440" w:type="dxa"/>
            <w:shd w:val="clear" w:color="auto" w:fill="auto"/>
          </w:tcPr>
          <w:p w:rsidR="00334ABB" w:rsidRPr="000436D7" w:rsidRDefault="00334ABB" w:rsidP="009350C0">
            <w:pPr>
              <w:pStyle w:val="a9"/>
            </w:pPr>
            <w:r w:rsidRPr="000436D7">
              <w:t>224,2</w:t>
            </w:r>
          </w:p>
        </w:tc>
      </w:tr>
      <w:tr w:rsidR="00334ABB" w:rsidRPr="000436D7" w:rsidTr="00247B1B">
        <w:tc>
          <w:tcPr>
            <w:tcW w:w="1188" w:type="dxa"/>
            <w:shd w:val="clear" w:color="auto" w:fill="auto"/>
          </w:tcPr>
          <w:p w:rsidR="00334ABB" w:rsidRPr="000436D7" w:rsidRDefault="00334ABB" w:rsidP="009350C0">
            <w:pPr>
              <w:pStyle w:val="a9"/>
            </w:pPr>
            <w:r w:rsidRPr="000436D7">
              <w:t>Итого по 4 группе</w:t>
            </w:r>
          </w:p>
        </w:tc>
        <w:tc>
          <w:tcPr>
            <w:tcW w:w="1440" w:type="dxa"/>
            <w:shd w:val="clear" w:color="auto" w:fill="auto"/>
          </w:tcPr>
          <w:p w:rsidR="00334ABB" w:rsidRPr="000436D7" w:rsidRDefault="00334ABB" w:rsidP="009350C0">
            <w:pPr>
              <w:pStyle w:val="a9"/>
            </w:pPr>
          </w:p>
        </w:tc>
        <w:tc>
          <w:tcPr>
            <w:tcW w:w="1260" w:type="dxa"/>
            <w:shd w:val="clear" w:color="auto" w:fill="auto"/>
          </w:tcPr>
          <w:p w:rsidR="00334ABB" w:rsidRPr="000436D7" w:rsidRDefault="00334ABB" w:rsidP="009350C0">
            <w:pPr>
              <w:pStyle w:val="a9"/>
            </w:pPr>
            <w:r w:rsidRPr="000436D7">
              <w:t>1084507,4</w:t>
            </w:r>
          </w:p>
        </w:tc>
        <w:tc>
          <w:tcPr>
            <w:tcW w:w="1260" w:type="dxa"/>
            <w:shd w:val="clear" w:color="auto" w:fill="auto"/>
          </w:tcPr>
          <w:p w:rsidR="00334ABB" w:rsidRPr="000436D7" w:rsidRDefault="00334ABB" w:rsidP="009350C0">
            <w:pPr>
              <w:pStyle w:val="a9"/>
            </w:pPr>
            <w:r w:rsidRPr="000436D7">
              <w:t>3362507</w:t>
            </w:r>
          </w:p>
        </w:tc>
        <w:tc>
          <w:tcPr>
            <w:tcW w:w="1260" w:type="dxa"/>
            <w:shd w:val="clear" w:color="auto" w:fill="auto"/>
          </w:tcPr>
          <w:p w:rsidR="00334ABB" w:rsidRPr="000436D7" w:rsidRDefault="00334ABB" w:rsidP="009350C0">
            <w:pPr>
              <w:pStyle w:val="a9"/>
            </w:pPr>
            <w:r w:rsidRPr="000436D7">
              <w:t>12695,8</w:t>
            </w:r>
          </w:p>
        </w:tc>
        <w:tc>
          <w:tcPr>
            <w:tcW w:w="1260" w:type="dxa"/>
            <w:shd w:val="clear" w:color="auto" w:fill="auto"/>
          </w:tcPr>
          <w:p w:rsidR="00334ABB" w:rsidRPr="000436D7" w:rsidRDefault="00334ABB" w:rsidP="009350C0">
            <w:pPr>
              <w:pStyle w:val="a9"/>
            </w:pPr>
            <w:r w:rsidRPr="000436D7">
              <w:t>85,4</w:t>
            </w:r>
          </w:p>
        </w:tc>
        <w:tc>
          <w:tcPr>
            <w:tcW w:w="1440" w:type="dxa"/>
            <w:shd w:val="clear" w:color="auto" w:fill="auto"/>
          </w:tcPr>
          <w:p w:rsidR="00334ABB" w:rsidRPr="000436D7" w:rsidRDefault="00334ABB" w:rsidP="009350C0">
            <w:pPr>
              <w:pStyle w:val="a9"/>
            </w:pPr>
            <w:r w:rsidRPr="000436D7">
              <w:t>264,8</w:t>
            </w:r>
          </w:p>
        </w:tc>
      </w:tr>
      <w:tr w:rsidR="00334ABB" w:rsidRPr="000436D7" w:rsidTr="00247B1B">
        <w:tc>
          <w:tcPr>
            <w:tcW w:w="1188" w:type="dxa"/>
            <w:shd w:val="clear" w:color="auto" w:fill="auto"/>
          </w:tcPr>
          <w:p w:rsidR="00334ABB" w:rsidRPr="000436D7" w:rsidRDefault="00334ABB" w:rsidP="009350C0">
            <w:pPr>
              <w:pStyle w:val="a9"/>
            </w:pPr>
            <w:r w:rsidRPr="000436D7">
              <w:t>5 группа</w:t>
            </w:r>
            <w:r w:rsidR="009350C0">
              <w:t xml:space="preserve"> </w:t>
            </w:r>
            <w:r w:rsidRPr="000436D7">
              <w:t>Свыше 600000</w:t>
            </w:r>
          </w:p>
        </w:tc>
        <w:tc>
          <w:tcPr>
            <w:tcW w:w="1440" w:type="dxa"/>
            <w:shd w:val="clear" w:color="auto" w:fill="auto"/>
          </w:tcPr>
          <w:p w:rsidR="00334ABB" w:rsidRPr="000436D7" w:rsidRDefault="00334ABB" w:rsidP="009350C0">
            <w:pPr>
              <w:pStyle w:val="a9"/>
            </w:pPr>
            <w:r w:rsidRPr="000436D7">
              <w:t>Кемеровская область</w:t>
            </w:r>
          </w:p>
        </w:tc>
        <w:tc>
          <w:tcPr>
            <w:tcW w:w="1260" w:type="dxa"/>
            <w:shd w:val="clear" w:color="auto" w:fill="auto"/>
          </w:tcPr>
          <w:p w:rsidR="00334ABB" w:rsidRPr="000436D7" w:rsidRDefault="00334ABB" w:rsidP="009350C0">
            <w:pPr>
              <w:pStyle w:val="a9"/>
            </w:pPr>
            <w:r w:rsidRPr="000436D7">
              <w:t>295378,4</w:t>
            </w:r>
          </w:p>
        </w:tc>
        <w:tc>
          <w:tcPr>
            <w:tcW w:w="1260" w:type="dxa"/>
            <w:shd w:val="clear" w:color="auto" w:fill="auto"/>
          </w:tcPr>
          <w:p w:rsidR="00334ABB" w:rsidRPr="000436D7" w:rsidRDefault="00334ABB" w:rsidP="009350C0">
            <w:pPr>
              <w:pStyle w:val="a9"/>
            </w:pPr>
            <w:r w:rsidRPr="000436D7">
              <w:t>629492</w:t>
            </w:r>
          </w:p>
        </w:tc>
        <w:tc>
          <w:tcPr>
            <w:tcW w:w="1260" w:type="dxa"/>
            <w:shd w:val="clear" w:color="auto" w:fill="auto"/>
          </w:tcPr>
          <w:p w:rsidR="00334ABB" w:rsidRPr="000436D7" w:rsidRDefault="00334ABB" w:rsidP="009350C0">
            <w:pPr>
              <w:pStyle w:val="a9"/>
            </w:pPr>
            <w:r w:rsidRPr="000436D7">
              <w:t>2846,8</w:t>
            </w:r>
          </w:p>
        </w:tc>
        <w:tc>
          <w:tcPr>
            <w:tcW w:w="1260" w:type="dxa"/>
            <w:shd w:val="clear" w:color="auto" w:fill="auto"/>
          </w:tcPr>
          <w:p w:rsidR="00334ABB" w:rsidRPr="000436D7" w:rsidRDefault="00334ABB" w:rsidP="009350C0">
            <w:pPr>
              <w:pStyle w:val="a9"/>
            </w:pPr>
            <w:r w:rsidRPr="000436D7">
              <w:t>103,7</w:t>
            </w:r>
          </w:p>
        </w:tc>
        <w:tc>
          <w:tcPr>
            <w:tcW w:w="1440" w:type="dxa"/>
            <w:shd w:val="clear" w:color="auto" w:fill="auto"/>
          </w:tcPr>
          <w:p w:rsidR="00334ABB" w:rsidRPr="000436D7" w:rsidRDefault="00334ABB" w:rsidP="009350C0">
            <w:pPr>
              <w:pStyle w:val="a9"/>
            </w:pPr>
            <w:r w:rsidRPr="000436D7">
              <w:t>221,1</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Иркутская область</w:t>
            </w:r>
          </w:p>
        </w:tc>
        <w:tc>
          <w:tcPr>
            <w:tcW w:w="1260" w:type="dxa"/>
            <w:shd w:val="clear" w:color="auto" w:fill="auto"/>
          </w:tcPr>
          <w:p w:rsidR="00334ABB" w:rsidRPr="000436D7" w:rsidRDefault="00334ABB" w:rsidP="009350C0">
            <w:pPr>
              <w:pStyle w:val="a9"/>
            </w:pPr>
            <w:r w:rsidRPr="000436D7">
              <w:t>258095,5</w:t>
            </w:r>
          </w:p>
        </w:tc>
        <w:tc>
          <w:tcPr>
            <w:tcW w:w="1260" w:type="dxa"/>
            <w:shd w:val="clear" w:color="auto" w:fill="auto"/>
          </w:tcPr>
          <w:p w:rsidR="00334ABB" w:rsidRPr="000436D7" w:rsidRDefault="00334ABB" w:rsidP="009350C0">
            <w:pPr>
              <w:pStyle w:val="a9"/>
            </w:pPr>
            <w:r w:rsidRPr="000436D7">
              <w:t>651069</w:t>
            </w:r>
          </w:p>
        </w:tc>
        <w:tc>
          <w:tcPr>
            <w:tcW w:w="1260" w:type="dxa"/>
            <w:shd w:val="clear" w:color="auto" w:fill="auto"/>
          </w:tcPr>
          <w:p w:rsidR="00334ABB" w:rsidRPr="000436D7" w:rsidRDefault="00334ABB" w:rsidP="009350C0">
            <w:pPr>
              <w:pStyle w:val="a9"/>
            </w:pPr>
            <w:r w:rsidRPr="000436D7">
              <w:t>2536,1</w:t>
            </w:r>
          </w:p>
        </w:tc>
        <w:tc>
          <w:tcPr>
            <w:tcW w:w="1260" w:type="dxa"/>
            <w:shd w:val="clear" w:color="auto" w:fill="auto"/>
          </w:tcPr>
          <w:p w:rsidR="00334ABB" w:rsidRPr="000436D7" w:rsidRDefault="00334ABB" w:rsidP="009350C0">
            <w:pPr>
              <w:pStyle w:val="a9"/>
            </w:pPr>
            <w:r w:rsidRPr="000436D7">
              <w:t>101,8</w:t>
            </w:r>
          </w:p>
        </w:tc>
        <w:tc>
          <w:tcPr>
            <w:tcW w:w="1440" w:type="dxa"/>
            <w:shd w:val="clear" w:color="auto" w:fill="auto"/>
          </w:tcPr>
          <w:p w:rsidR="00334ABB" w:rsidRPr="000436D7" w:rsidRDefault="00334ABB" w:rsidP="009350C0">
            <w:pPr>
              <w:pStyle w:val="a9"/>
            </w:pPr>
            <w:r w:rsidRPr="000436D7">
              <w:t>256,7</w:t>
            </w:r>
          </w:p>
        </w:tc>
      </w:tr>
      <w:tr w:rsidR="00334ABB" w:rsidRPr="000436D7" w:rsidTr="00247B1B">
        <w:trPr>
          <w:trHeight w:val="1086"/>
        </w:trPr>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Нижегородская область</w:t>
            </w:r>
          </w:p>
        </w:tc>
        <w:tc>
          <w:tcPr>
            <w:tcW w:w="1260" w:type="dxa"/>
            <w:shd w:val="clear" w:color="auto" w:fill="auto"/>
          </w:tcPr>
          <w:p w:rsidR="00334ABB" w:rsidRPr="000436D7" w:rsidRDefault="00334ABB" w:rsidP="009350C0">
            <w:pPr>
              <w:pStyle w:val="a9"/>
            </w:pPr>
            <w:r w:rsidRPr="000436D7">
              <w:t>299723,7</w:t>
            </w:r>
          </w:p>
        </w:tc>
        <w:tc>
          <w:tcPr>
            <w:tcW w:w="1260" w:type="dxa"/>
            <w:shd w:val="clear" w:color="auto" w:fill="auto"/>
          </w:tcPr>
          <w:p w:rsidR="00334ABB" w:rsidRPr="000436D7" w:rsidRDefault="00334ABB" w:rsidP="009350C0">
            <w:pPr>
              <w:pStyle w:val="a9"/>
            </w:pPr>
            <w:r w:rsidRPr="000436D7">
              <w:t>688092</w:t>
            </w:r>
          </w:p>
        </w:tc>
        <w:tc>
          <w:tcPr>
            <w:tcW w:w="1260" w:type="dxa"/>
            <w:shd w:val="clear" w:color="auto" w:fill="auto"/>
          </w:tcPr>
          <w:p w:rsidR="00334ABB" w:rsidRPr="000436D7" w:rsidRDefault="00334ABB" w:rsidP="009350C0">
            <w:pPr>
              <w:pStyle w:val="a9"/>
            </w:pPr>
            <w:r w:rsidRPr="000436D7">
              <w:t>3428,2</w:t>
            </w:r>
          </w:p>
        </w:tc>
        <w:tc>
          <w:tcPr>
            <w:tcW w:w="1260" w:type="dxa"/>
            <w:shd w:val="clear" w:color="auto" w:fill="auto"/>
          </w:tcPr>
          <w:p w:rsidR="00334ABB" w:rsidRPr="000436D7" w:rsidRDefault="00334ABB" w:rsidP="009350C0">
            <w:pPr>
              <w:pStyle w:val="a9"/>
            </w:pPr>
            <w:r w:rsidRPr="000436D7">
              <w:t>87,4</w:t>
            </w:r>
          </w:p>
        </w:tc>
        <w:tc>
          <w:tcPr>
            <w:tcW w:w="1440" w:type="dxa"/>
            <w:shd w:val="clear" w:color="auto" w:fill="auto"/>
          </w:tcPr>
          <w:p w:rsidR="00334ABB" w:rsidRPr="000436D7" w:rsidRDefault="00334ABB" w:rsidP="009350C0">
            <w:pPr>
              <w:pStyle w:val="a9"/>
            </w:pPr>
            <w:r w:rsidRPr="000436D7">
              <w:t>200,7</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Красноярский край</w:t>
            </w:r>
          </w:p>
        </w:tc>
        <w:tc>
          <w:tcPr>
            <w:tcW w:w="1260" w:type="dxa"/>
            <w:shd w:val="clear" w:color="auto" w:fill="auto"/>
          </w:tcPr>
          <w:p w:rsidR="00334ABB" w:rsidRPr="000436D7" w:rsidRDefault="00334ABB" w:rsidP="009350C0">
            <w:pPr>
              <w:pStyle w:val="a9"/>
            </w:pPr>
            <w:r w:rsidRPr="000436D7">
              <w:t>439736,9</w:t>
            </w:r>
          </w:p>
        </w:tc>
        <w:tc>
          <w:tcPr>
            <w:tcW w:w="1260" w:type="dxa"/>
            <w:shd w:val="clear" w:color="auto" w:fill="auto"/>
          </w:tcPr>
          <w:p w:rsidR="00334ABB" w:rsidRPr="000436D7" w:rsidRDefault="00334ABB" w:rsidP="009350C0">
            <w:pPr>
              <w:pStyle w:val="a9"/>
            </w:pPr>
            <w:r w:rsidRPr="000436D7">
              <w:t>823467</w:t>
            </w:r>
          </w:p>
        </w:tc>
        <w:tc>
          <w:tcPr>
            <w:tcW w:w="1260" w:type="dxa"/>
            <w:shd w:val="clear" w:color="auto" w:fill="auto"/>
          </w:tcPr>
          <w:p w:rsidR="00334ABB" w:rsidRPr="000436D7" w:rsidRDefault="00334ABB" w:rsidP="009350C0">
            <w:pPr>
              <w:pStyle w:val="a9"/>
            </w:pPr>
            <w:r w:rsidRPr="000436D7">
              <w:t>2915,7</w:t>
            </w:r>
          </w:p>
        </w:tc>
        <w:tc>
          <w:tcPr>
            <w:tcW w:w="1260" w:type="dxa"/>
            <w:shd w:val="clear" w:color="auto" w:fill="auto"/>
          </w:tcPr>
          <w:p w:rsidR="00334ABB" w:rsidRPr="000436D7" w:rsidRDefault="00334ABB" w:rsidP="009350C0">
            <w:pPr>
              <w:pStyle w:val="a9"/>
            </w:pPr>
            <w:r w:rsidRPr="000436D7">
              <w:t>150,8</w:t>
            </w:r>
          </w:p>
        </w:tc>
        <w:tc>
          <w:tcPr>
            <w:tcW w:w="1440" w:type="dxa"/>
            <w:shd w:val="clear" w:color="auto" w:fill="auto"/>
          </w:tcPr>
          <w:p w:rsidR="00334ABB" w:rsidRPr="000436D7" w:rsidRDefault="00334ABB" w:rsidP="009350C0">
            <w:pPr>
              <w:pStyle w:val="a9"/>
            </w:pPr>
            <w:r w:rsidRPr="000436D7">
              <w:t>282,4</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Башкортостан</w:t>
            </w:r>
          </w:p>
        </w:tc>
        <w:tc>
          <w:tcPr>
            <w:tcW w:w="1260" w:type="dxa"/>
            <w:shd w:val="clear" w:color="auto" w:fill="auto"/>
          </w:tcPr>
          <w:p w:rsidR="00334ABB" w:rsidRPr="000436D7" w:rsidRDefault="00334ABB" w:rsidP="009350C0">
            <w:pPr>
              <w:pStyle w:val="a9"/>
            </w:pPr>
            <w:r w:rsidRPr="000436D7">
              <w:t>381646,5</w:t>
            </w:r>
          </w:p>
        </w:tc>
        <w:tc>
          <w:tcPr>
            <w:tcW w:w="1260" w:type="dxa"/>
            <w:shd w:val="clear" w:color="auto" w:fill="auto"/>
          </w:tcPr>
          <w:p w:rsidR="00334ABB" w:rsidRPr="000436D7" w:rsidRDefault="00334ABB" w:rsidP="009350C0">
            <w:pPr>
              <w:pStyle w:val="a9"/>
            </w:pPr>
            <w:r w:rsidRPr="000436D7">
              <w:t>868425</w:t>
            </w:r>
          </w:p>
        </w:tc>
        <w:tc>
          <w:tcPr>
            <w:tcW w:w="1260" w:type="dxa"/>
            <w:shd w:val="clear" w:color="auto" w:fill="auto"/>
          </w:tcPr>
          <w:p w:rsidR="00334ABB" w:rsidRPr="000436D7" w:rsidRDefault="00334ABB" w:rsidP="009350C0">
            <w:pPr>
              <w:pStyle w:val="a9"/>
            </w:pPr>
            <w:r w:rsidRPr="000436D7">
              <w:t>4071,1</w:t>
            </w:r>
          </w:p>
        </w:tc>
        <w:tc>
          <w:tcPr>
            <w:tcW w:w="1260" w:type="dxa"/>
            <w:shd w:val="clear" w:color="auto" w:fill="auto"/>
          </w:tcPr>
          <w:p w:rsidR="00334ABB" w:rsidRPr="000436D7" w:rsidRDefault="00334ABB" w:rsidP="009350C0">
            <w:pPr>
              <w:pStyle w:val="a9"/>
            </w:pPr>
            <w:r w:rsidRPr="000436D7">
              <w:t>93,7</w:t>
            </w:r>
          </w:p>
        </w:tc>
        <w:tc>
          <w:tcPr>
            <w:tcW w:w="1440" w:type="dxa"/>
            <w:shd w:val="clear" w:color="auto" w:fill="auto"/>
          </w:tcPr>
          <w:p w:rsidR="00334ABB" w:rsidRPr="000436D7" w:rsidRDefault="00334ABB" w:rsidP="009350C0">
            <w:pPr>
              <w:pStyle w:val="a9"/>
            </w:pPr>
            <w:r w:rsidRPr="000436D7">
              <w:t>213,3</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Челябинская область</w:t>
            </w:r>
          </w:p>
        </w:tc>
        <w:tc>
          <w:tcPr>
            <w:tcW w:w="1260" w:type="dxa"/>
            <w:shd w:val="clear" w:color="auto" w:fill="auto"/>
          </w:tcPr>
          <w:p w:rsidR="00334ABB" w:rsidRPr="000436D7" w:rsidRDefault="00334ABB" w:rsidP="009350C0">
            <w:pPr>
              <w:pStyle w:val="a9"/>
            </w:pPr>
            <w:r w:rsidRPr="000436D7">
              <w:t>349957,2</w:t>
            </w:r>
          </w:p>
        </w:tc>
        <w:tc>
          <w:tcPr>
            <w:tcW w:w="1260" w:type="dxa"/>
            <w:shd w:val="clear" w:color="auto" w:fill="auto"/>
          </w:tcPr>
          <w:p w:rsidR="00334ABB" w:rsidRPr="000436D7" w:rsidRDefault="00334ABB" w:rsidP="009350C0">
            <w:pPr>
              <w:pStyle w:val="a9"/>
            </w:pPr>
            <w:r w:rsidRPr="000436D7">
              <w:t>892723</w:t>
            </w:r>
          </w:p>
        </w:tc>
        <w:tc>
          <w:tcPr>
            <w:tcW w:w="1260" w:type="dxa"/>
            <w:shd w:val="clear" w:color="auto" w:fill="auto"/>
          </w:tcPr>
          <w:p w:rsidR="00334ABB" w:rsidRPr="000436D7" w:rsidRDefault="00334ABB" w:rsidP="009350C0">
            <w:pPr>
              <w:pStyle w:val="a9"/>
            </w:pPr>
            <w:r w:rsidRPr="000436D7">
              <w:t>3541,3</w:t>
            </w:r>
          </w:p>
        </w:tc>
        <w:tc>
          <w:tcPr>
            <w:tcW w:w="1260" w:type="dxa"/>
            <w:shd w:val="clear" w:color="auto" w:fill="auto"/>
          </w:tcPr>
          <w:p w:rsidR="00334ABB" w:rsidRPr="000436D7" w:rsidRDefault="00334ABB" w:rsidP="009350C0">
            <w:pPr>
              <w:pStyle w:val="a9"/>
            </w:pPr>
            <w:r w:rsidRPr="000436D7">
              <w:t>98,8</w:t>
            </w:r>
          </w:p>
        </w:tc>
        <w:tc>
          <w:tcPr>
            <w:tcW w:w="1440" w:type="dxa"/>
            <w:shd w:val="clear" w:color="auto" w:fill="auto"/>
          </w:tcPr>
          <w:p w:rsidR="00334ABB" w:rsidRPr="000436D7" w:rsidRDefault="00334ABB" w:rsidP="009350C0">
            <w:pPr>
              <w:pStyle w:val="a9"/>
            </w:pPr>
            <w:r w:rsidRPr="000436D7">
              <w:t>252</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Пермский край</w:t>
            </w:r>
          </w:p>
        </w:tc>
        <w:tc>
          <w:tcPr>
            <w:tcW w:w="1260" w:type="dxa"/>
            <w:shd w:val="clear" w:color="auto" w:fill="auto"/>
          </w:tcPr>
          <w:p w:rsidR="00334ABB" w:rsidRPr="000436D7" w:rsidRDefault="00334ABB" w:rsidP="009350C0">
            <w:pPr>
              <w:pStyle w:val="a9"/>
            </w:pPr>
            <w:r w:rsidRPr="000436D7">
              <w:t>327273,3</w:t>
            </w:r>
          </w:p>
        </w:tc>
        <w:tc>
          <w:tcPr>
            <w:tcW w:w="1260" w:type="dxa"/>
            <w:shd w:val="clear" w:color="auto" w:fill="auto"/>
          </w:tcPr>
          <w:p w:rsidR="00334ABB" w:rsidRPr="000436D7" w:rsidRDefault="00334ABB" w:rsidP="009350C0">
            <w:pPr>
              <w:pStyle w:val="a9"/>
            </w:pPr>
            <w:r w:rsidRPr="000436D7">
              <w:t>961938</w:t>
            </w:r>
          </w:p>
        </w:tc>
        <w:tc>
          <w:tcPr>
            <w:tcW w:w="1260" w:type="dxa"/>
            <w:shd w:val="clear" w:color="auto" w:fill="auto"/>
          </w:tcPr>
          <w:p w:rsidR="00334ABB" w:rsidRPr="000436D7" w:rsidRDefault="00334ABB" w:rsidP="009350C0">
            <w:pPr>
              <w:pStyle w:val="a9"/>
            </w:pPr>
            <w:r w:rsidRPr="000436D7">
              <w:t>2759</w:t>
            </w:r>
          </w:p>
        </w:tc>
        <w:tc>
          <w:tcPr>
            <w:tcW w:w="1260" w:type="dxa"/>
            <w:shd w:val="clear" w:color="auto" w:fill="auto"/>
          </w:tcPr>
          <w:p w:rsidR="00334ABB" w:rsidRPr="000436D7" w:rsidRDefault="00334ABB" w:rsidP="009350C0">
            <w:pPr>
              <w:pStyle w:val="a9"/>
            </w:pPr>
            <w:r w:rsidRPr="000436D7">
              <w:t>118,6</w:t>
            </w:r>
          </w:p>
        </w:tc>
        <w:tc>
          <w:tcPr>
            <w:tcW w:w="1440" w:type="dxa"/>
            <w:shd w:val="clear" w:color="auto" w:fill="auto"/>
          </w:tcPr>
          <w:p w:rsidR="00334ABB" w:rsidRPr="000436D7" w:rsidRDefault="00334ABB" w:rsidP="009350C0">
            <w:pPr>
              <w:pStyle w:val="a9"/>
            </w:pPr>
            <w:r w:rsidRPr="000436D7">
              <w:t>348,6</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Самарская область</w:t>
            </w:r>
          </w:p>
        </w:tc>
        <w:tc>
          <w:tcPr>
            <w:tcW w:w="1260" w:type="dxa"/>
            <w:shd w:val="clear" w:color="auto" w:fill="auto"/>
          </w:tcPr>
          <w:p w:rsidR="00334ABB" w:rsidRPr="000436D7" w:rsidRDefault="00334ABB" w:rsidP="009350C0">
            <w:pPr>
              <w:pStyle w:val="a9"/>
            </w:pPr>
            <w:r w:rsidRPr="000436D7">
              <w:t>401812,2</w:t>
            </w:r>
          </w:p>
        </w:tc>
        <w:tc>
          <w:tcPr>
            <w:tcW w:w="1260" w:type="dxa"/>
            <w:shd w:val="clear" w:color="auto" w:fill="auto"/>
          </w:tcPr>
          <w:p w:rsidR="00334ABB" w:rsidRPr="000436D7" w:rsidRDefault="00334ABB" w:rsidP="009350C0">
            <w:pPr>
              <w:pStyle w:val="a9"/>
            </w:pPr>
            <w:r w:rsidRPr="000436D7">
              <w:t>1056262</w:t>
            </w:r>
          </w:p>
        </w:tc>
        <w:tc>
          <w:tcPr>
            <w:tcW w:w="1260" w:type="dxa"/>
            <w:shd w:val="clear" w:color="auto" w:fill="auto"/>
          </w:tcPr>
          <w:p w:rsidR="00334ABB" w:rsidRPr="000436D7" w:rsidRDefault="00334ABB" w:rsidP="009350C0">
            <w:pPr>
              <w:pStyle w:val="a9"/>
            </w:pPr>
            <w:r w:rsidRPr="000436D7">
              <w:t>3195,1</w:t>
            </w:r>
          </w:p>
        </w:tc>
        <w:tc>
          <w:tcPr>
            <w:tcW w:w="1260" w:type="dxa"/>
            <w:shd w:val="clear" w:color="auto" w:fill="auto"/>
          </w:tcPr>
          <w:p w:rsidR="00334ABB" w:rsidRPr="000436D7" w:rsidRDefault="00334ABB" w:rsidP="009350C0">
            <w:pPr>
              <w:pStyle w:val="a9"/>
            </w:pPr>
            <w:r w:rsidRPr="000436D7">
              <w:t>125,7</w:t>
            </w:r>
          </w:p>
        </w:tc>
        <w:tc>
          <w:tcPr>
            <w:tcW w:w="1440" w:type="dxa"/>
            <w:shd w:val="clear" w:color="auto" w:fill="auto"/>
          </w:tcPr>
          <w:p w:rsidR="00334ABB" w:rsidRPr="000436D7" w:rsidRDefault="00334ABB" w:rsidP="009350C0">
            <w:pPr>
              <w:pStyle w:val="a9"/>
            </w:pPr>
            <w:r w:rsidRPr="000436D7">
              <w:t>330,6</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Республика Татарстан</w:t>
            </w:r>
          </w:p>
        </w:tc>
        <w:tc>
          <w:tcPr>
            <w:tcW w:w="1260" w:type="dxa"/>
            <w:shd w:val="clear" w:color="auto" w:fill="auto"/>
          </w:tcPr>
          <w:p w:rsidR="00334ABB" w:rsidRPr="000436D7" w:rsidRDefault="00334ABB" w:rsidP="009350C0">
            <w:pPr>
              <w:pStyle w:val="a9"/>
            </w:pPr>
            <w:r w:rsidRPr="000436D7">
              <w:t>482759,2</w:t>
            </w:r>
          </w:p>
        </w:tc>
        <w:tc>
          <w:tcPr>
            <w:tcW w:w="1260" w:type="dxa"/>
            <w:shd w:val="clear" w:color="auto" w:fill="auto"/>
          </w:tcPr>
          <w:p w:rsidR="00334ABB" w:rsidRPr="000436D7" w:rsidRDefault="00334ABB" w:rsidP="009350C0">
            <w:pPr>
              <w:pStyle w:val="a9"/>
            </w:pPr>
            <w:r w:rsidRPr="000436D7">
              <w:t>1090879</w:t>
            </w:r>
          </w:p>
        </w:tc>
        <w:tc>
          <w:tcPr>
            <w:tcW w:w="1260" w:type="dxa"/>
            <w:shd w:val="clear" w:color="auto" w:fill="auto"/>
          </w:tcPr>
          <w:p w:rsidR="00334ABB" w:rsidRPr="000436D7" w:rsidRDefault="00334ABB" w:rsidP="009350C0">
            <w:pPr>
              <w:pStyle w:val="a9"/>
            </w:pPr>
            <w:r w:rsidRPr="000436D7">
              <w:t>3765</w:t>
            </w:r>
          </w:p>
        </w:tc>
        <w:tc>
          <w:tcPr>
            <w:tcW w:w="1260" w:type="dxa"/>
            <w:shd w:val="clear" w:color="auto" w:fill="auto"/>
          </w:tcPr>
          <w:p w:rsidR="00334ABB" w:rsidRPr="000436D7" w:rsidRDefault="00334ABB" w:rsidP="009350C0">
            <w:pPr>
              <w:pStyle w:val="a9"/>
            </w:pPr>
            <w:r w:rsidRPr="000436D7">
              <w:t>128,2</w:t>
            </w:r>
          </w:p>
        </w:tc>
        <w:tc>
          <w:tcPr>
            <w:tcW w:w="1440" w:type="dxa"/>
            <w:shd w:val="clear" w:color="auto" w:fill="auto"/>
          </w:tcPr>
          <w:p w:rsidR="00334ABB" w:rsidRPr="000436D7" w:rsidRDefault="00334ABB" w:rsidP="009350C0">
            <w:pPr>
              <w:pStyle w:val="a9"/>
            </w:pPr>
            <w:r w:rsidRPr="000436D7">
              <w:t>289,7</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Свердловская область</w:t>
            </w:r>
          </w:p>
        </w:tc>
        <w:tc>
          <w:tcPr>
            <w:tcW w:w="1260" w:type="dxa"/>
            <w:shd w:val="clear" w:color="auto" w:fill="auto"/>
          </w:tcPr>
          <w:p w:rsidR="00334ABB" w:rsidRPr="000436D7" w:rsidRDefault="00334ABB" w:rsidP="009350C0">
            <w:pPr>
              <w:pStyle w:val="a9"/>
            </w:pPr>
            <w:r w:rsidRPr="000436D7">
              <w:t>475575,5</w:t>
            </w:r>
          </w:p>
        </w:tc>
        <w:tc>
          <w:tcPr>
            <w:tcW w:w="1260" w:type="dxa"/>
            <w:shd w:val="clear" w:color="auto" w:fill="auto"/>
          </w:tcPr>
          <w:p w:rsidR="00334ABB" w:rsidRPr="000436D7" w:rsidRDefault="00334ABB" w:rsidP="009350C0">
            <w:pPr>
              <w:pStyle w:val="a9"/>
            </w:pPr>
            <w:r w:rsidRPr="000436D7">
              <w:t>1424665</w:t>
            </w:r>
          </w:p>
        </w:tc>
        <w:tc>
          <w:tcPr>
            <w:tcW w:w="1260" w:type="dxa"/>
            <w:shd w:val="clear" w:color="auto" w:fill="auto"/>
          </w:tcPr>
          <w:p w:rsidR="00334ABB" w:rsidRPr="000436D7" w:rsidRDefault="00334ABB" w:rsidP="009350C0">
            <w:pPr>
              <w:pStyle w:val="a9"/>
            </w:pPr>
            <w:r w:rsidRPr="000436D7">
              <w:t>4419</w:t>
            </w:r>
          </w:p>
        </w:tc>
        <w:tc>
          <w:tcPr>
            <w:tcW w:w="1260" w:type="dxa"/>
            <w:shd w:val="clear" w:color="auto" w:fill="auto"/>
          </w:tcPr>
          <w:p w:rsidR="00334ABB" w:rsidRPr="000436D7" w:rsidRDefault="00334ABB" w:rsidP="009350C0">
            <w:pPr>
              <w:pStyle w:val="a9"/>
            </w:pPr>
            <w:r w:rsidRPr="000436D7">
              <w:t>107,6</w:t>
            </w:r>
          </w:p>
        </w:tc>
        <w:tc>
          <w:tcPr>
            <w:tcW w:w="1440" w:type="dxa"/>
            <w:shd w:val="clear" w:color="auto" w:fill="auto"/>
          </w:tcPr>
          <w:p w:rsidR="00334ABB" w:rsidRPr="000436D7" w:rsidRDefault="00334ABB" w:rsidP="009350C0">
            <w:pPr>
              <w:pStyle w:val="a9"/>
            </w:pPr>
            <w:r w:rsidRPr="000436D7">
              <w:t>322,4</w:t>
            </w:r>
          </w:p>
        </w:tc>
      </w:tr>
      <w:tr w:rsidR="00334ABB" w:rsidRPr="000436D7" w:rsidTr="00247B1B">
        <w:tc>
          <w:tcPr>
            <w:tcW w:w="1188" w:type="dxa"/>
            <w:shd w:val="clear" w:color="auto" w:fill="auto"/>
          </w:tcPr>
          <w:p w:rsidR="00334ABB" w:rsidRPr="000436D7" w:rsidRDefault="00334ABB" w:rsidP="009350C0">
            <w:pPr>
              <w:pStyle w:val="a9"/>
            </w:pPr>
          </w:p>
        </w:tc>
        <w:tc>
          <w:tcPr>
            <w:tcW w:w="1440" w:type="dxa"/>
            <w:shd w:val="clear" w:color="auto" w:fill="auto"/>
          </w:tcPr>
          <w:p w:rsidR="00334ABB" w:rsidRPr="000436D7" w:rsidRDefault="00334ABB" w:rsidP="009350C0">
            <w:pPr>
              <w:pStyle w:val="a9"/>
            </w:pPr>
            <w:r w:rsidRPr="000436D7">
              <w:t>Тюменская область</w:t>
            </w:r>
          </w:p>
        </w:tc>
        <w:tc>
          <w:tcPr>
            <w:tcW w:w="1260" w:type="dxa"/>
            <w:shd w:val="clear" w:color="auto" w:fill="auto"/>
          </w:tcPr>
          <w:p w:rsidR="00334ABB" w:rsidRPr="000436D7" w:rsidRDefault="00334ABB" w:rsidP="009350C0">
            <w:pPr>
              <w:pStyle w:val="a9"/>
            </w:pPr>
            <w:r w:rsidRPr="000436D7">
              <w:t>2215584,4</w:t>
            </w:r>
          </w:p>
        </w:tc>
        <w:tc>
          <w:tcPr>
            <w:tcW w:w="1260" w:type="dxa"/>
            <w:shd w:val="clear" w:color="auto" w:fill="auto"/>
          </w:tcPr>
          <w:p w:rsidR="00334ABB" w:rsidRPr="000436D7" w:rsidRDefault="00334ABB" w:rsidP="009350C0">
            <w:pPr>
              <w:pStyle w:val="a9"/>
            </w:pPr>
            <w:r w:rsidRPr="000436D7">
              <w:t>5405244</w:t>
            </w:r>
          </w:p>
        </w:tc>
        <w:tc>
          <w:tcPr>
            <w:tcW w:w="1260" w:type="dxa"/>
            <w:shd w:val="clear" w:color="auto" w:fill="auto"/>
          </w:tcPr>
          <w:p w:rsidR="00334ABB" w:rsidRPr="000436D7" w:rsidRDefault="00334ABB" w:rsidP="009350C0">
            <w:pPr>
              <w:pStyle w:val="a9"/>
            </w:pPr>
            <w:r w:rsidRPr="000436D7">
              <w:t>3315,4</w:t>
            </w:r>
          </w:p>
        </w:tc>
        <w:tc>
          <w:tcPr>
            <w:tcW w:w="1260" w:type="dxa"/>
            <w:shd w:val="clear" w:color="auto" w:fill="auto"/>
          </w:tcPr>
          <w:p w:rsidR="00334ABB" w:rsidRPr="000436D7" w:rsidRDefault="00334ABB" w:rsidP="009350C0">
            <w:pPr>
              <w:pStyle w:val="a9"/>
            </w:pPr>
            <w:r w:rsidRPr="000436D7">
              <w:t>668,3</w:t>
            </w:r>
          </w:p>
        </w:tc>
        <w:tc>
          <w:tcPr>
            <w:tcW w:w="1440" w:type="dxa"/>
            <w:shd w:val="clear" w:color="auto" w:fill="auto"/>
          </w:tcPr>
          <w:p w:rsidR="00334ABB" w:rsidRPr="000436D7" w:rsidRDefault="00334ABB" w:rsidP="009350C0">
            <w:pPr>
              <w:pStyle w:val="a9"/>
            </w:pPr>
            <w:r w:rsidRPr="000436D7">
              <w:t>163</w:t>
            </w:r>
          </w:p>
        </w:tc>
      </w:tr>
      <w:tr w:rsidR="00334ABB" w:rsidRPr="000436D7" w:rsidTr="00247B1B">
        <w:tc>
          <w:tcPr>
            <w:tcW w:w="1188" w:type="dxa"/>
            <w:shd w:val="clear" w:color="auto" w:fill="auto"/>
          </w:tcPr>
          <w:p w:rsidR="00334ABB" w:rsidRPr="000436D7" w:rsidRDefault="00334ABB" w:rsidP="009350C0">
            <w:pPr>
              <w:pStyle w:val="a9"/>
            </w:pPr>
            <w:r w:rsidRPr="000436D7">
              <w:t>Итого по 5 группе</w:t>
            </w:r>
          </w:p>
        </w:tc>
        <w:tc>
          <w:tcPr>
            <w:tcW w:w="1440" w:type="dxa"/>
            <w:shd w:val="clear" w:color="auto" w:fill="auto"/>
          </w:tcPr>
          <w:p w:rsidR="00334ABB" w:rsidRPr="000436D7" w:rsidRDefault="00334ABB" w:rsidP="009350C0">
            <w:pPr>
              <w:pStyle w:val="a9"/>
            </w:pPr>
          </w:p>
        </w:tc>
        <w:tc>
          <w:tcPr>
            <w:tcW w:w="1260" w:type="dxa"/>
            <w:shd w:val="clear" w:color="auto" w:fill="auto"/>
          </w:tcPr>
          <w:p w:rsidR="00334ABB" w:rsidRPr="000436D7" w:rsidRDefault="00334ABB" w:rsidP="009350C0">
            <w:pPr>
              <w:pStyle w:val="a9"/>
            </w:pPr>
            <w:r w:rsidRPr="000436D7">
              <w:t>5927542,8</w:t>
            </w:r>
          </w:p>
        </w:tc>
        <w:tc>
          <w:tcPr>
            <w:tcW w:w="1260" w:type="dxa"/>
            <w:shd w:val="clear" w:color="auto" w:fill="auto"/>
          </w:tcPr>
          <w:p w:rsidR="00334ABB" w:rsidRPr="000436D7" w:rsidRDefault="00334ABB" w:rsidP="009350C0">
            <w:pPr>
              <w:pStyle w:val="a9"/>
            </w:pPr>
            <w:r w:rsidRPr="000436D7">
              <w:t>14492256</w:t>
            </w:r>
          </w:p>
        </w:tc>
        <w:tc>
          <w:tcPr>
            <w:tcW w:w="1260" w:type="dxa"/>
            <w:shd w:val="clear" w:color="auto" w:fill="auto"/>
          </w:tcPr>
          <w:p w:rsidR="00334ABB" w:rsidRPr="000436D7" w:rsidRDefault="00334ABB" w:rsidP="009350C0">
            <w:pPr>
              <w:pStyle w:val="a9"/>
            </w:pPr>
            <w:r w:rsidRPr="000436D7">
              <w:t>36792,5</w:t>
            </w:r>
          </w:p>
        </w:tc>
        <w:tc>
          <w:tcPr>
            <w:tcW w:w="1260" w:type="dxa"/>
            <w:shd w:val="clear" w:color="auto" w:fill="auto"/>
          </w:tcPr>
          <w:p w:rsidR="00334ABB" w:rsidRPr="000436D7" w:rsidRDefault="00334ABB" w:rsidP="009350C0">
            <w:pPr>
              <w:pStyle w:val="a9"/>
            </w:pPr>
            <w:r w:rsidRPr="000436D7">
              <w:t>161,1</w:t>
            </w:r>
          </w:p>
        </w:tc>
        <w:tc>
          <w:tcPr>
            <w:tcW w:w="1440" w:type="dxa"/>
            <w:shd w:val="clear" w:color="auto" w:fill="auto"/>
          </w:tcPr>
          <w:p w:rsidR="00334ABB" w:rsidRPr="000436D7" w:rsidRDefault="00334ABB" w:rsidP="009350C0">
            <w:pPr>
              <w:pStyle w:val="a9"/>
            </w:pPr>
            <w:r w:rsidRPr="000436D7">
              <w:t>393,9</w:t>
            </w:r>
          </w:p>
        </w:tc>
      </w:tr>
      <w:tr w:rsidR="00334ABB" w:rsidRPr="000436D7" w:rsidTr="00247B1B">
        <w:tc>
          <w:tcPr>
            <w:tcW w:w="1188" w:type="dxa"/>
            <w:shd w:val="clear" w:color="auto" w:fill="auto"/>
          </w:tcPr>
          <w:p w:rsidR="00334ABB" w:rsidRPr="000436D7" w:rsidRDefault="00334ABB" w:rsidP="009350C0">
            <w:pPr>
              <w:pStyle w:val="a9"/>
            </w:pPr>
            <w:r w:rsidRPr="000436D7">
              <w:t>Всего:</w:t>
            </w:r>
          </w:p>
        </w:tc>
        <w:tc>
          <w:tcPr>
            <w:tcW w:w="1440" w:type="dxa"/>
            <w:shd w:val="clear" w:color="auto" w:fill="auto"/>
          </w:tcPr>
          <w:p w:rsidR="00334ABB" w:rsidRPr="000436D7" w:rsidRDefault="00334ABB" w:rsidP="009350C0">
            <w:pPr>
              <w:pStyle w:val="a9"/>
            </w:pPr>
          </w:p>
        </w:tc>
        <w:tc>
          <w:tcPr>
            <w:tcW w:w="1260" w:type="dxa"/>
            <w:shd w:val="clear" w:color="auto" w:fill="auto"/>
          </w:tcPr>
          <w:p w:rsidR="00334ABB" w:rsidRPr="000436D7" w:rsidRDefault="00334ABB" w:rsidP="009350C0">
            <w:pPr>
              <w:pStyle w:val="a9"/>
            </w:pPr>
            <w:r w:rsidRPr="000436D7">
              <w:t>8668119,9</w:t>
            </w:r>
          </w:p>
        </w:tc>
        <w:tc>
          <w:tcPr>
            <w:tcW w:w="1260" w:type="dxa"/>
            <w:shd w:val="clear" w:color="auto" w:fill="auto"/>
          </w:tcPr>
          <w:p w:rsidR="00334ABB" w:rsidRPr="000436D7" w:rsidRDefault="00334ABB" w:rsidP="009350C0">
            <w:pPr>
              <w:pStyle w:val="a9"/>
            </w:pPr>
            <w:r w:rsidRPr="000436D7">
              <w:t>22071271</w:t>
            </w:r>
          </w:p>
        </w:tc>
        <w:tc>
          <w:tcPr>
            <w:tcW w:w="1260" w:type="dxa"/>
            <w:shd w:val="clear" w:color="auto" w:fill="auto"/>
          </w:tcPr>
          <w:p w:rsidR="00334ABB" w:rsidRPr="000436D7" w:rsidRDefault="00334ABB" w:rsidP="009350C0">
            <w:pPr>
              <w:pStyle w:val="a9"/>
            </w:pPr>
            <w:r w:rsidRPr="000436D7">
              <w:t>69177,4</w:t>
            </w:r>
          </w:p>
        </w:tc>
        <w:tc>
          <w:tcPr>
            <w:tcW w:w="1260" w:type="dxa"/>
            <w:shd w:val="clear" w:color="auto" w:fill="auto"/>
          </w:tcPr>
          <w:p w:rsidR="00334ABB" w:rsidRPr="000436D7" w:rsidRDefault="00334ABB" w:rsidP="009350C0">
            <w:pPr>
              <w:pStyle w:val="a9"/>
            </w:pPr>
            <w:r w:rsidRPr="000436D7">
              <w:t>562,7</w:t>
            </w:r>
          </w:p>
        </w:tc>
        <w:tc>
          <w:tcPr>
            <w:tcW w:w="1440" w:type="dxa"/>
            <w:shd w:val="clear" w:color="auto" w:fill="auto"/>
          </w:tcPr>
          <w:p w:rsidR="00334ABB" w:rsidRPr="000436D7" w:rsidRDefault="00334ABB" w:rsidP="009350C0">
            <w:pPr>
              <w:pStyle w:val="a9"/>
            </w:pPr>
            <w:r w:rsidRPr="000436D7">
              <w:t>1284,6</w:t>
            </w:r>
          </w:p>
        </w:tc>
      </w:tr>
    </w:tbl>
    <w:p w:rsidR="00334ABB" w:rsidRPr="000436D7" w:rsidRDefault="00334ABB" w:rsidP="000436D7">
      <w:pPr>
        <w:pStyle w:val="a8"/>
      </w:pPr>
    </w:p>
    <w:p w:rsidR="00334ABB" w:rsidRPr="000436D7" w:rsidRDefault="00334ABB" w:rsidP="000436D7">
      <w:pPr>
        <w:pStyle w:val="a8"/>
      </w:pPr>
      <w:r w:rsidRPr="000436D7">
        <w:t>Составить сводную таблицу (табл.6).</w:t>
      </w:r>
    </w:p>
    <w:p w:rsidR="00334ABB" w:rsidRPr="000436D7" w:rsidRDefault="00334ABB" w:rsidP="000436D7">
      <w:pPr>
        <w:pStyle w:val="a8"/>
      </w:pPr>
    </w:p>
    <w:p w:rsidR="00334ABB" w:rsidRPr="000436D7" w:rsidRDefault="00334ABB" w:rsidP="000436D7">
      <w:pPr>
        <w:pStyle w:val="a8"/>
      </w:pPr>
      <w:r w:rsidRPr="000436D7">
        <w:t>Таблица 6 Группировка регионов по стоимости основных фондов на душу населения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80"/>
        <w:gridCol w:w="996"/>
        <w:gridCol w:w="2394"/>
        <w:gridCol w:w="2268"/>
      </w:tblGrid>
      <w:tr w:rsidR="00334ABB" w:rsidRPr="000436D7" w:rsidTr="00247B1B">
        <w:tc>
          <w:tcPr>
            <w:tcW w:w="1134" w:type="dxa"/>
            <w:shd w:val="clear" w:color="auto" w:fill="auto"/>
          </w:tcPr>
          <w:p w:rsidR="00334ABB" w:rsidRPr="000436D7" w:rsidRDefault="00334ABB" w:rsidP="009350C0">
            <w:pPr>
              <w:pStyle w:val="a9"/>
            </w:pPr>
            <w:r w:rsidRPr="000436D7">
              <w:t>№ группы</w:t>
            </w:r>
          </w:p>
        </w:tc>
        <w:tc>
          <w:tcPr>
            <w:tcW w:w="2280" w:type="dxa"/>
            <w:shd w:val="clear" w:color="auto" w:fill="auto"/>
          </w:tcPr>
          <w:p w:rsidR="00334ABB" w:rsidRPr="000436D7" w:rsidRDefault="00334ABB" w:rsidP="009350C0">
            <w:pPr>
              <w:pStyle w:val="a9"/>
            </w:pPr>
            <w:r w:rsidRPr="000436D7">
              <w:t>Валовой региональный продукт, тыс.руб.</w:t>
            </w:r>
          </w:p>
        </w:tc>
        <w:tc>
          <w:tcPr>
            <w:tcW w:w="996" w:type="dxa"/>
            <w:shd w:val="clear" w:color="auto" w:fill="auto"/>
          </w:tcPr>
          <w:p w:rsidR="00334ABB" w:rsidRPr="000436D7" w:rsidRDefault="00334ABB" w:rsidP="009350C0">
            <w:pPr>
              <w:pStyle w:val="a9"/>
            </w:pPr>
            <w:r w:rsidRPr="000436D7">
              <w:t>Число регионов</w:t>
            </w:r>
          </w:p>
        </w:tc>
        <w:tc>
          <w:tcPr>
            <w:tcW w:w="2394" w:type="dxa"/>
            <w:shd w:val="clear" w:color="auto" w:fill="auto"/>
          </w:tcPr>
          <w:p w:rsidR="00334ABB" w:rsidRPr="000436D7" w:rsidRDefault="00334ABB" w:rsidP="009350C0">
            <w:pPr>
              <w:pStyle w:val="a9"/>
            </w:pPr>
            <w:r w:rsidRPr="000436D7">
              <w:t>Валовой региональный продукт на душу населения, тыс.руб.</w:t>
            </w:r>
          </w:p>
        </w:tc>
        <w:tc>
          <w:tcPr>
            <w:tcW w:w="2268" w:type="dxa"/>
            <w:shd w:val="clear" w:color="auto" w:fill="auto"/>
          </w:tcPr>
          <w:p w:rsidR="00334ABB" w:rsidRPr="000436D7" w:rsidRDefault="00334ABB" w:rsidP="009350C0">
            <w:pPr>
              <w:pStyle w:val="a9"/>
            </w:pPr>
            <w:r w:rsidRPr="000436D7">
              <w:t>Стоимость основных фондов на душу населения, млрд.руб.</w:t>
            </w:r>
          </w:p>
        </w:tc>
      </w:tr>
      <w:tr w:rsidR="00334ABB" w:rsidRPr="000436D7" w:rsidTr="00247B1B">
        <w:tc>
          <w:tcPr>
            <w:tcW w:w="1134" w:type="dxa"/>
            <w:shd w:val="clear" w:color="auto" w:fill="auto"/>
          </w:tcPr>
          <w:p w:rsidR="00334ABB" w:rsidRPr="000436D7" w:rsidRDefault="00334ABB" w:rsidP="009350C0">
            <w:pPr>
              <w:pStyle w:val="a9"/>
            </w:pPr>
            <w:r w:rsidRPr="000436D7">
              <w:t>1</w:t>
            </w:r>
          </w:p>
        </w:tc>
        <w:tc>
          <w:tcPr>
            <w:tcW w:w="2280" w:type="dxa"/>
            <w:shd w:val="clear" w:color="auto" w:fill="auto"/>
          </w:tcPr>
          <w:p w:rsidR="00334ABB" w:rsidRPr="000436D7" w:rsidRDefault="00334ABB" w:rsidP="009350C0">
            <w:pPr>
              <w:pStyle w:val="a9"/>
            </w:pPr>
            <w:r w:rsidRPr="000436D7">
              <w:t>302546,5</w:t>
            </w:r>
          </w:p>
        </w:tc>
        <w:tc>
          <w:tcPr>
            <w:tcW w:w="996" w:type="dxa"/>
            <w:shd w:val="clear" w:color="auto" w:fill="auto"/>
          </w:tcPr>
          <w:p w:rsidR="00334ABB" w:rsidRPr="000436D7" w:rsidRDefault="00334ABB" w:rsidP="009350C0">
            <w:pPr>
              <w:pStyle w:val="a9"/>
            </w:pPr>
            <w:r w:rsidRPr="000436D7">
              <w:t>7</w:t>
            </w:r>
          </w:p>
        </w:tc>
        <w:tc>
          <w:tcPr>
            <w:tcW w:w="2394" w:type="dxa"/>
            <w:shd w:val="clear" w:color="auto" w:fill="auto"/>
          </w:tcPr>
          <w:p w:rsidR="00334ABB" w:rsidRPr="000436D7" w:rsidRDefault="00334ABB" w:rsidP="009350C0">
            <w:pPr>
              <w:pStyle w:val="a9"/>
            </w:pPr>
            <w:r w:rsidRPr="000436D7">
              <w:t>166,8</w:t>
            </w:r>
          </w:p>
        </w:tc>
        <w:tc>
          <w:tcPr>
            <w:tcW w:w="2268" w:type="dxa"/>
            <w:shd w:val="clear" w:color="auto" w:fill="auto"/>
          </w:tcPr>
          <w:p w:rsidR="00334ABB" w:rsidRPr="000436D7" w:rsidRDefault="00334ABB" w:rsidP="009350C0">
            <w:pPr>
              <w:pStyle w:val="a9"/>
            </w:pPr>
            <w:r w:rsidRPr="000436D7">
              <w:t>241,9</w:t>
            </w:r>
          </w:p>
        </w:tc>
      </w:tr>
      <w:tr w:rsidR="00334ABB" w:rsidRPr="000436D7" w:rsidTr="00247B1B">
        <w:tc>
          <w:tcPr>
            <w:tcW w:w="1134" w:type="dxa"/>
            <w:shd w:val="clear" w:color="auto" w:fill="auto"/>
          </w:tcPr>
          <w:p w:rsidR="00334ABB" w:rsidRPr="000436D7" w:rsidRDefault="00334ABB" w:rsidP="009350C0">
            <w:pPr>
              <w:pStyle w:val="a9"/>
            </w:pPr>
            <w:r w:rsidRPr="000436D7">
              <w:t>2</w:t>
            </w:r>
          </w:p>
        </w:tc>
        <w:tc>
          <w:tcPr>
            <w:tcW w:w="2280" w:type="dxa"/>
            <w:shd w:val="clear" w:color="auto" w:fill="auto"/>
          </w:tcPr>
          <w:p w:rsidR="00334ABB" w:rsidRPr="000436D7" w:rsidRDefault="00334ABB" w:rsidP="009350C0">
            <w:pPr>
              <w:pStyle w:val="a9"/>
            </w:pPr>
            <w:r w:rsidRPr="000436D7">
              <w:t>433766,5</w:t>
            </w:r>
          </w:p>
        </w:tc>
        <w:tc>
          <w:tcPr>
            <w:tcW w:w="996" w:type="dxa"/>
            <w:shd w:val="clear" w:color="auto" w:fill="auto"/>
          </w:tcPr>
          <w:p w:rsidR="00334ABB" w:rsidRPr="000436D7" w:rsidRDefault="00334ABB" w:rsidP="009350C0">
            <w:pPr>
              <w:pStyle w:val="a9"/>
            </w:pPr>
            <w:r w:rsidRPr="000436D7">
              <w:t>7</w:t>
            </w:r>
          </w:p>
        </w:tc>
        <w:tc>
          <w:tcPr>
            <w:tcW w:w="2394" w:type="dxa"/>
            <w:shd w:val="clear" w:color="auto" w:fill="auto"/>
          </w:tcPr>
          <w:p w:rsidR="00334ABB" w:rsidRPr="000436D7" w:rsidRDefault="00334ABB" w:rsidP="009350C0">
            <w:pPr>
              <w:pStyle w:val="a9"/>
            </w:pPr>
            <w:r w:rsidRPr="000436D7">
              <w:t>70,7</w:t>
            </w:r>
          </w:p>
        </w:tc>
        <w:tc>
          <w:tcPr>
            <w:tcW w:w="2268" w:type="dxa"/>
            <w:shd w:val="clear" w:color="auto" w:fill="auto"/>
          </w:tcPr>
          <w:p w:rsidR="00334ABB" w:rsidRPr="000436D7" w:rsidRDefault="00334ABB" w:rsidP="009350C0">
            <w:pPr>
              <w:pStyle w:val="a9"/>
            </w:pPr>
            <w:r w:rsidRPr="000436D7">
              <w:t>216,2</w:t>
            </w:r>
          </w:p>
        </w:tc>
      </w:tr>
      <w:tr w:rsidR="00334ABB" w:rsidRPr="000436D7" w:rsidTr="00247B1B">
        <w:tc>
          <w:tcPr>
            <w:tcW w:w="1134" w:type="dxa"/>
            <w:shd w:val="clear" w:color="auto" w:fill="auto"/>
          </w:tcPr>
          <w:p w:rsidR="00334ABB" w:rsidRPr="000436D7" w:rsidRDefault="00334ABB" w:rsidP="009350C0">
            <w:pPr>
              <w:pStyle w:val="a9"/>
            </w:pPr>
            <w:r w:rsidRPr="000436D7">
              <w:t>3</w:t>
            </w:r>
          </w:p>
        </w:tc>
        <w:tc>
          <w:tcPr>
            <w:tcW w:w="2280" w:type="dxa"/>
            <w:shd w:val="clear" w:color="auto" w:fill="auto"/>
          </w:tcPr>
          <w:p w:rsidR="00334ABB" w:rsidRPr="000436D7" w:rsidRDefault="00334ABB" w:rsidP="009350C0">
            <w:pPr>
              <w:pStyle w:val="a9"/>
            </w:pPr>
            <w:r w:rsidRPr="000436D7">
              <w:t>879756,7</w:t>
            </w:r>
          </w:p>
        </w:tc>
        <w:tc>
          <w:tcPr>
            <w:tcW w:w="996" w:type="dxa"/>
            <w:shd w:val="clear" w:color="auto" w:fill="auto"/>
          </w:tcPr>
          <w:p w:rsidR="00334ABB" w:rsidRPr="000436D7" w:rsidRDefault="00334ABB" w:rsidP="009350C0">
            <w:pPr>
              <w:pStyle w:val="a9"/>
            </w:pPr>
            <w:r w:rsidRPr="000436D7">
              <w:t>7</w:t>
            </w:r>
          </w:p>
        </w:tc>
        <w:tc>
          <w:tcPr>
            <w:tcW w:w="2394" w:type="dxa"/>
            <w:shd w:val="clear" w:color="auto" w:fill="auto"/>
          </w:tcPr>
          <w:p w:rsidR="00334ABB" w:rsidRPr="000436D7" w:rsidRDefault="00334ABB" w:rsidP="009350C0">
            <w:pPr>
              <w:pStyle w:val="a9"/>
            </w:pPr>
            <w:r w:rsidRPr="000436D7">
              <w:t>78,7</w:t>
            </w:r>
          </w:p>
        </w:tc>
        <w:tc>
          <w:tcPr>
            <w:tcW w:w="2268" w:type="dxa"/>
            <w:shd w:val="clear" w:color="auto" w:fill="auto"/>
          </w:tcPr>
          <w:p w:rsidR="00334ABB" w:rsidRPr="000436D7" w:rsidRDefault="00334ABB" w:rsidP="009350C0">
            <w:pPr>
              <w:pStyle w:val="a9"/>
            </w:pPr>
            <w:r w:rsidRPr="000436D7">
              <w:t>208,4</w:t>
            </w:r>
          </w:p>
        </w:tc>
      </w:tr>
      <w:tr w:rsidR="00334ABB" w:rsidRPr="000436D7" w:rsidTr="00247B1B">
        <w:tc>
          <w:tcPr>
            <w:tcW w:w="1134" w:type="dxa"/>
            <w:shd w:val="clear" w:color="auto" w:fill="auto"/>
          </w:tcPr>
          <w:p w:rsidR="00334ABB" w:rsidRPr="000436D7" w:rsidRDefault="00334ABB" w:rsidP="009350C0">
            <w:pPr>
              <w:pStyle w:val="a9"/>
            </w:pPr>
            <w:r w:rsidRPr="000436D7">
              <w:t>4</w:t>
            </w:r>
          </w:p>
        </w:tc>
        <w:tc>
          <w:tcPr>
            <w:tcW w:w="2280" w:type="dxa"/>
            <w:shd w:val="clear" w:color="auto" w:fill="auto"/>
          </w:tcPr>
          <w:p w:rsidR="00334ABB" w:rsidRPr="000436D7" w:rsidRDefault="00334ABB" w:rsidP="009350C0">
            <w:pPr>
              <w:pStyle w:val="a9"/>
            </w:pPr>
            <w:r w:rsidRPr="000436D7">
              <w:t>1084507,4</w:t>
            </w:r>
          </w:p>
        </w:tc>
        <w:tc>
          <w:tcPr>
            <w:tcW w:w="996" w:type="dxa"/>
            <w:shd w:val="clear" w:color="auto" w:fill="auto"/>
          </w:tcPr>
          <w:p w:rsidR="00334ABB" w:rsidRPr="000436D7" w:rsidRDefault="00334ABB" w:rsidP="009350C0">
            <w:pPr>
              <w:pStyle w:val="a9"/>
            </w:pPr>
            <w:r w:rsidRPr="000436D7">
              <w:t>7</w:t>
            </w:r>
          </w:p>
        </w:tc>
        <w:tc>
          <w:tcPr>
            <w:tcW w:w="2394" w:type="dxa"/>
            <w:shd w:val="clear" w:color="auto" w:fill="auto"/>
          </w:tcPr>
          <w:p w:rsidR="00334ABB" w:rsidRPr="000436D7" w:rsidRDefault="00334ABB" w:rsidP="009350C0">
            <w:pPr>
              <w:pStyle w:val="a9"/>
            </w:pPr>
            <w:r w:rsidRPr="000436D7">
              <w:t>85,4</w:t>
            </w:r>
          </w:p>
        </w:tc>
        <w:tc>
          <w:tcPr>
            <w:tcW w:w="2268" w:type="dxa"/>
            <w:shd w:val="clear" w:color="auto" w:fill="auto"/>
          </w:tcPr>
          <w:p w:rsidR="00334ABB" w:rsidRPr="000436D7" w:rsidRDefault="00334ABB" w:rsidP="009350C0">
            <w:pPr>
              <w:pStyle w:val="a9"/>
            </w:pPr>
            <w:r w:rsidRPr="000436D7">
              <w:t>264,8</w:t>
            </w:r>
          </w:p>
        </w:tc>
      </w:tr>
      <w:tr w:rsidR="00334ABB" w:rsidRPr="000436D7" w:rsidTr="00247B1B">
        <w:tc>
          <w:tcPr>
            <w:tcW w:w="1134" w:type="dxa"/>
            <w:shd w:val="clear" w:color="auto" w:fill="auto"/>
          </w:tcPr>
          <w:p w:rsidR="00334ABB" w:rsidRPr="000436D7" w:rsidRDefault="00334ABB" w:rsidP="009350C0">
            <w:pPr>
              <w:pStyle w:val="a9"/>
            </w:pPr>
            <w:r w:rsidRPr="000436D7">
              <w:t>5</w:t>
            </w:r>
          </w:p>
        </w:tc>
        <w:tc>
          <w:tcPr>
            <w:tcW w:w="2280" w:type="dxa"/>
            <w:shd w:val="clear" w:color="auto" w:fill="auto"/>
          </w:tcPr>
          <w:p w:rsidR="00334ABB" w:rsidRPr="000436D7" w:rsidRDefault="00334ABB" w:rsidP="009350C0">
            <w:pPr>
              <w:pStyle w:val="a9"/>
            </w:pPr>
            <w:r w:rsidRPr="000436D7">
              <w:t>5927542,8</w:t>
            </w:r>
          </w:p>
        </w:tc>
        <w:tc>
          <w:tcPr>
            <w:tcW w:w="996" w:type="dxa"/>
            <w:shd w:val="clear" w:color="auto" w:fill="auto"/>
          </w:tcPr>
          <w:p w:rsidR="00334ABB" w:rsidRPr="000436D7" w:rsidRDefault="00334ABB" w:rsidP="009350C0">
            <w:pPr>
              <w:pStyle w:val="a9"/>
            </w:pPr>
            <w:r w:rsidRPr="000436D7">
              <w:t>11</w:t>
            </w:r>
          </w:p>
        </w:tc>
        <w:tc>
          <w:tcPr>
            <w:tcW w:w="2394" w:type="dxa"/>
            <w:shd w:val="clear" w:color="auto" w:fill="auto"/>
          </w:tcPr>
          <w:p w:rsidR="00334ABB" w:rsidRPr="000436D7" w:rsidRDefault="00334ABB" w:rsidP="009350C0">
            <w:pPr>
              <w:pStyle w:val="a9"/>
            </w:pPr>
            <w:r w:rsidRPr="000436D7">
              <w:t>161,1</w:t>
            </w:r>
          </w:p>
        </w:tc>
        <w:tc>
          <w:tcPr>
            <w:tcW w:w="2268" w:type="dxa"/>
            <w:shd w:val="clear" w:color="auto" w:fill="auto"/>
          </w:tcPr>
          <w:p w:rsidR="00334ABB" w:rsidRPr="000436D7" w:rsidRDefault="00334ABB" w:rsidP="009350C0">
            <w:pPr>
              <w:pStyle w:val="a9"/>
            </w:pPr>
            <w:r w:rsidRPr="000436D7">
              <w:t>393,9</w:t>
            </w:r>
          </w:p>
        </w:tc>
      </w:tr>
      <w:tr w:rsidR="00334ABB" w:rsidRPr="000436D7" w:rsidTr="00247B1B">
        <w:tc>
          <w:tcPr>
            <w:tcW w:w="1134" w:type="dxa"/>
            <w:shd w:val="clear" w:color="auto" w:fill="auto"/>
          </w:tcPr>
          <w:p w:rsidR="00334ABB" w:rsidRPr="000436D7" w:rsidRDefault="00334ABB" w:rsidP="009350C0">
            <w:pPr>
              <w:pStyle w:val="a9"/>
            </w:pPr>
            <w:r w:rsidRPr="000436D7">
              <w:t>Итого:</w:t>
            </w:r>
          </w:p>
        </w:tc>
        <w:tc>
          <w:tcPr>
            <w:tcW w:w="2280" w:type="dxa"/>
            <w:shd w:val="clear" w:color="auto" w:fill="auto"/>
          </w:tcPr>
          <w:p w:rsidR="00334ABB" w:rsidRPr="000436D7" w:rsidRDefault="00334ABB" w:rsidP="009350C0">
            <w:pPr>
              <w:pStyle w:val="a9"/>
            </w:pPr>
            <w:r w:rsidRPr="000436D7">
              <w:t>8668119,9</w:t>
            </w:r>
          </w:p>
        </w:tc>
        <w:tc>
          <w:tcPr>
            <w:tcW w:w="996" w:type="dxa"/>
            <w:shd w:val="clear" w:color="auto" w:fill="auto"/>
          </w:tcPr>
          <w:p w:rsidR="00334ABB" w:rsidRPr="000436D7" w:rsidRDefault="00334ABB" w:rsidP="009350C0">
            <w:pPr>
              <w:pStyle w:val="a9"/>
            </w:pPr>
            <w:r w:rsidRPr="000436D7">
              <w:t>39</w:t>
            </w:r>
          </w:p>
        </w:tc>
        <w:tc>
          <w:tcPr>
            <w:tcW w:w="2394" w:type="dxa"/>
            <w:shd w:val="clear" w:color="auto" w:fill="auto"/>
          </w:tcPr>
          <w:p w:rsidR="00334ABB" w:rsidRPr="000436D7" w:rsidRDefault="00334ABB" w:rsidP="009350C0">
            <w:pPr>
              <w:pStyle w:val="a9"/>
            </w:pPr>
            <w:r w:rsidRPr="000436D7">
              <w:t>12,5</w:t>
            </w:r>
          </w:p>
        </w:tc>
        <w:tc>
          <w:tcPr>
            <w:tcW w:w="2268" w:type="dxa"/>
            <w:shd w:val="clear" w:color="auto" w:fill="auto"/>
          </w:tcPr>
          <w:p w:rsidR="00334ABB" w:rsidRPr="000436D7" w:rsidRDefault="00334ABB" w:rsidP="009350C0">
            <w:pPr>
              <w:pStyle w:val="a9"/>
            </w:pPr>
            <w:r w:rsidRPr="000436D7">
              <w:t>319,05</w:t>
            </w:r>
          </w:p>
        </w:tc>
      </w:tr>
    </w:tbl>
    <w:p w:rsidR="00334ABB" w:rsidRPr="000436D7" w:rsidRDefault="00334ABB" w:rsidP="000436D7">
      <w:pPr>
        <w:pStyle w:val="a8"/>
      </w:pPr>
    </w:p>
    <w:p w:rsidR="00334ABB" w:rsidRPr="000436D7" w:rsidRDefault="00334ABB" w:rsidP="000436D7">
      <w:pPr>
        <w:pStyle w:val="a8"/>
      </w:pPr>
      <w:r w:rsidRPr="000436D7">
        <w:t>Выявлена прямая зависимость стоимости основных фондов на душу населения от валового регионального продукта на душу населения. Чем выше валовой региональный продукт на душу населения, тем выше стоимость основных фондов.</w:t>
      </w:r>
    </w:p>
    <w:p w:rsidR="00334ABB" w:rsidRPr="000436D7" w:rsidRDefault="00334ABB" w:rsidP="000436D7">
      <w:pPr>
        <w:pStyle w:val="a8"/>
      </w:pPr>
    </w:p>
    <w:p w:rsidR="00334ABB" w:rsidRPr="000436D7" w:rsidRDefault="00F15813" w:rsidP="000436D7">
      <w:pPr>
        <w:pStyle w:val="a8"/>
      </w:pPr>
      <w:r>
        <w:br w:type="page"/>
      </w:r>
      <w:r w:rsidR="00334ABB" w:rsidRPr="000436D7">
        <w:t>3 Статистическое исследование динамики валового регионального продукта Уральского федерального округа в 2000 – 2006гг. в сопоставимых ценах</w:t>
      </w:r>
    </w:p>
    <w:p w:rsidR="00334ABB" w:rsidRPr="000436D7" w:rsidRDefault="00334ABB" w:rsidP="000436D7">
      <w:pPr>
        <w:pStyle w:val="a8"/>
      </w:pPr>
    </w:p>
    <w:p w:rsidR="00334ABB" w:rsidRPr="000436D7" w:rsidRDefault="00334ABB" w:rsidP="000436D7">
      <w:pPr>
        <w:pStyle w:val="a8"/>
      </w:pPr>
      <w:r w:rsidRPr="000436D7">
        <w:t>3.1 Расчёт показателей динамики (абсолютного прироста, темпа роста, темпа прироста, абсолютного содержания 1% прироста)</w:t>
      </w:r>
    </w:p>
    <w:p w:rsidR="000436D7" w:rsidRDefault="000436D7" w:rsidP="000436D7">
      <w:pPr>
        <w:pStyle w:val="a8"/>
      </w:pPr>
    </w:p>
    <w:p w:rsidR="00334ABB" w:rsidRPr="000436D7" w:rsidRDefault="00334ABB" w:rsidP="000436D7">
      <w:pPr>
        <w:pStyle w:val="a8"/>
      </w:pPr>
      <w:r w:rsidRPr="000436D7">
        <w:t>Имеются данные о валовом региональном продукте Уральского федерального округа в 2000 – 2006гг. в сопоставимых ценах. Рассчитать и проанализировать показатели ряда динамики.</w:t>
      </w:r>
    </w:p>
    <w:p w:rsidR="00F15813" w:rsidRDefault="00F15813" w:rsidP="000436D7">
      <w:pPr>
        <w:pStyle w:val="a8"/>
      </w:pPr>
    </w:p>
    <w:p w:rsidR="00334ABB" w:rsidRPr="000436D7" w:rsidRDefault="00334ABB" w:rsidP="000436D7">
      <w:pPr>
        <w:pStyle w:val="a8"/>
      </w:pPr>
      <w:r w:rsidRPr="000436D7">
        <w:t>Таблица 7 Расчёт показателей динамики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90"/>
        <w:gridCol w:w="1220"/>
        <w:gridCol w:w="1134"/>
        <w:gridCol w:w="709"/>
        <w:gridCol w:w="850"/>
        <w:gridCol w:w="692"/>
        <w:gridCol w:w="694"/>
        <w:gridCol w:w="1591"/>
      </w:tblGrid>
      <w:tr w:rsidR="00334ABB" w:rsidRPr="000436D7" w:rsidTr="00247B1B">
        <w:trPr>
          <w:trHeight w:val="993"/>
        </w:trPr>
        <w:tc>
          <w:tcPr>
            <w:tcW w:w="992" w:type="dxa"/>
            <w:shd w:val="clear" w:color="auto" w:fill="auto"/>
          </w:tcPr>
          <w:p w:rsidR="00334ABB" w:rsidRPr="000436D7" w:rsidRDefault="00334ABB" w:rsidP="00F15813">
            <w:pPr>
              <w:pStyle w:val="a9"/>
            </w:pPr>
            <w:r w:rsidRPr="000436D7">
              <w:t>Годы</w:t>
            </w:r>
          </w:p>
        </w:tc>
        <w:tc>
          <w:tcPr>
            <w:tcW w:w="1190" w:type="dxa"/>
            <w:shd w:val="clear" w:color="auto" w:fill="auto"/>
          </w:tcPr>
          <w:p w:rsidR="00334ABB" w:rsidRPr="000436D7" w:rsidRDefault="00334ABB" w:rsidP="00F15813">
            <w:pPr>
              <w:pStyle w:val="a9"/>
            </w:pPr>
            <w:r w:rsidRPr="000436D7">
              <w:t>Врп. млрд.</w:t>
            </w:r>
            <w:r w:rsidR="00F15813">
              <w:t xml:space="preserve"> </w:t>
            </w:r>
            <w:r w:rsidRPr="000436D7">
              <w:t>руб</w:t>
            </w:r>
            <w:r w:rsidR="00F15813">
              <w:t>.</w:t>
            </w:r>
          </w:p>
        </w:tc>
        <w:tc>
          <w:tcPr>
            <w:tcW w:w="2354" w:type="dxa"/>
            <w:gridSpan w:val="2"/>
            <w:shd w:val="clear" w:color="auto" w:fill="auto"/>
          </w:tcPr>
          <w:p w:rsidR="00334ABB" w:rsidRPr="000436D7" w:rsidRDefault="00334ABB" w:rsidP="00F15813">
            <w:pPr>
              <w:pStyle w:val="a9"/>
            </w:pPr>
            <w:r w:rsidRPr="000436D7">
              <w:t>Абсолютный</w:t>
            </w:r>
            <w:r w:rsidR="000436D7">
              <w:t xml:space="preserve"> </w:t>
            </w:r>
            <w:r w:rsidRPr="000436D7">
              <w:t>прирост</w:t>
            </w:r>
          </w:p>
        </w:tc>
        <w:tc>
          <w:tcPr>
            <w:tcW w:w="1559" w:type="dxa"/>
            <w:gridSpan w:val="2"/>
            <w:shd w:val="clear" w:color="auto" w:fill="auto"/>
          </w:tcPr>
          <w:p w:rsidR="00334ABB" w:rsidRPr="000436D7" w:rsidRDefault="00334ABB" w:rsidP="00F15813">
            <w:pPr>
              <w:pStyle w:val="a9"/>
            </w:pPr>
            <w:r w:rsidRPr="000436D7">
              <w:t>Темп роста, %</w:t>
            </w:r>
          </w:p>
        </w:tc>
        <w:tc>
          <w:tcPr>
            <w:tcW w:w="1386" w:type="dxa"/>
            <w:gridSpan w:val="2"/>
            <w:shd w:val="clear" w:color="auto" w:fill="auto"/>
          </w:tcPr>
          <w:p w:rsidR="00334ABB" w:rsidRPr="000436D7" w:rsidRDefault="00334ABB" w:rsidP="00F15813">
            <w:pPr>
              <w:pStyle w:val="a9"/>
            </w:pPr>
            <w:r w:rsidRPr="000436D7">
              <w:t>Темп прироста</w:t>
            </w:r>
          </w:p>
        </w:tc>
        <w:tc>
          <w:tcPr>
            <w:tcW w:w="1591" w:type="dxa"/>
            <w:shd w:val="clear" w:color="auto" w:fill="auto"/>
          </w:tcPr>
          <w:p w:rsidR="00334ABB" w:rsidRPr="000436D7" w:rsidRDefault="00334ABB" w:rsidP="00F15813">
            <w:pPr>
              <w:pStyle w:val="a9"/>
            </w:pPr>
            <w:r w:rsidRPr="000436D7">
              <w:t>Абсолют. содержание</w:t>
            </w:r>
            <w:r w:rsidR="000436D7">
              <w:t xml:space="preserve"> </w:t>
            </w:r>
            <w:r w:rsidRPr="000436D7">
              <w:t>1% прироста</w:t>
            </w:r>
          </w:p>
        </w:tc>
      </w:tr>
      <w:tr w:rsidR="00334ABB" w:rsidRPr="000436D7" w:rsidTr="00247B1B">
        <w:trPr>
          <w:trHeight w:val="294"/>
        </w:trPr>
        <w:tc>
          <w:tcPr>
            <w:tcW w:w="992" w:type="dxa"/>
            <w:shd w:val="clear" w:color="auto" w:fill="auto"/>
          </w:tcPr>
          <w:p w:rsidR="00334ABB" w:rsidRPr="000436D7" w:rsidRDefault="00334ABB" w:rsidP="00F15813">
            <w:pPr>
              <w:pStyle w:val="a9"/>
            </w:pPr>
          </w:p>
        </w:tc>
        <w:tc>
          <w:tcPr>
            <w:tcW w:w="1190" w:type="dxa"/>
            <w:shd w:val="clear" w:color="auto" w:fill="auto"/>
          </w:tcPr>
          <w:p w:rsidR="00334ABB" w:rsidRPr="000436D7" w:rsidRDefault="00334ABB" w:rsidP="00F15813">
            <w:pPr>
              <w:pStyle w:val="a9"/>
            </w:pPr>
          </w:p>
        </w:tc>
        <w:tc>
          <w:tcPr>
            <w:tcW w:w="1220" w:type="dxa"/>
            <w:shd w:val="clear" w:color="auto" w:fill="auto"/>
          </w:tcPr>
          <w:p w:rsidR="00334ABB" w:rsidRPr="000436D7" w:rsidRDefault="00334ABB" w:rsidP="00F15813">
            <w:pPr>
              <w:pStyle w:val="a9"/>
            </w:pPr>
            <w:r w:rsidRPr="000436D7">
              <w:t>Баз.</w:t>
            </w:r>
          </w:p>
        </w:tc>
        <w:tc>
          <w:tcPr>
            <w:tcW w:w="1134" w:type="dxa"/>
            <w:shd w:val="clear" w:color="auto" w:fill="auto"/>
          </w:tcPr>
          <w:p w:rsidR="00334ABB" w:rsidRPr="000436D7" w:rsidRDefault="00334ABB" w:rsidP="00F15813">
            <w:pPr>
              <w:pStyle w:val="a9"/>
            </w:pPr>
            <w:r w:rsidRPr="000436D7">
              <w:t>Цепн.</w:t>
            </w:r>
          </w:p>
        </w:tc>
        <w:tc>
          <w:tcPr>
            <w:tcW w:w="709" w:type="dxa"/>
            <w:shd w:val="clear" w:color="auto" w:fill="auto"/>
          </w:tcPr>
          <w:p w:rsidR="00334ABB" w:rsidRPr="000436D7" w:rsidRDefault="00334ABB" w:rsidP="00F15813">
            <w:pPr>
              <w:pStyle w:val="a9"/>
            </w:pPr>
            <w:r w:rsidRPr="000436D7">
              <w:t>Баз.</w:t>
            </w:r>
          </w:p>
        </w:tc>
        <w:tc>
          <w:tcPr>
            <w:tcW w:w="850" w:type="dxa"/>
            <w:shd w:val="clear" w:color="auto" w:fill="auto"/>
          </w:tcPr>
          <w:p w:rsidR="00334ABB" w:rsidRPr="000436D7" w:rsidRDefault="00334ABB" w:rsidP="00F15813">
            <w:pPr>
              <w:pStyle w:val="a9"/>
            </w:pPr>
            <w:r w:rsidRPr="000436D7">
              <w:t>Цепн.</w:t>
            </w:r>
          </w:p>
        </w:tc>
        <w:tc>
          <w:tcPr>
            <w:tcW w:w="692" w:type="dxa"/>
            <w:shd w:val="clear" w:color="auto" w:fill="auto"/>
          </w:tcPr>
          <w:p w:rsidR="00334ABB" w:rsidRPr="000436D7" w:rsidRDefault="00334ABB" w:rsidP="00F15813">
            <w:pPr>
              <w:pStyle w:val="a9"/>
            </w:pPr>
            <w:r w:rsidRPr="000436D7">
              <w:t>Баз.</w:t>
            </w:r>
          </w:p>
        </w:tc>
        <w:tc>
          <w:tcPr>
            <w:tcW w:w="694" w:type="dxa"/>
            <w:shd w:val="clear" w:color="auto" w:fill="auto"/>
          </w:tcPr>
          <w:p w:rsidR="00334ABB" w:rsidRPr="000436D7" w:rsidRDefault="00334ABB" w:rsidP="00F15813">
            <w:pPr>
              <w:pStyle w:val="a9"/>
            </w:pPr>
            <w:r w:rsidRPr="000436D7">
              <w:t>Цеп.</w:t>
            </w:r>
          </w:p>
        </w:tc>
        <w:tc>
          <w:tcPr>
            <w:tcW w:w="1591" w:type="dxa"/>
            <w:shd w:val="clear" w:color="auto" w:fill="auto"/>
          </w:tcPr>
          <w:p w:rsidR="00334ABB" w:rsidRPr="000436D7" w:rsidRDefault="00334ABB" w:rsidP="00F15813">
            <w:pPr>
              <w:pStyle w:val="a9"/>
            </w:pPr>
          </w:p>
        </w:tc>
      </w:tr>
      <w:tr w:rsidR="00334ABB" w:rsidRPr="000436D7" w:rsidTr="00247B1B">
        <w:trPr>
          <w:trHeight w:val="371"/>
        </w:trPr>
        <w:tc>
          <w:tcPr>
            <w:tcW w:w="992" w:type="dxa"/>
            <w:shd w:val="clear" w:color="auto" w:fill="auto"/>
          </w:tcPr>
          <w:p w:rsidR="00334ABB" w:rsidRPr="000436D7" w:rsidRDefault="00334ABB" w:rsidP="00F15813">
            <w:pPr>
              <w:pStyle w:val="a9"/>
            </w:pPr>
            <w:bookmarkStart w:id="0" w:name="_Hlk229488392"/>
            <w:bookmarkStart w:id="1" w:name="_Hlk229488305"/>
            <w:r w:rsidRPr="000436D7">
              <w:t>2000</w:t>
            </w:r>
          </w:p>
        </w:tc>
        <w:tc>
          <w:tcPr>
            <w:tcW w:w="1190" w:type="dxa"/>
            <w:shd w:val="clear" w:color="auto" w:fill="auto"/>
          </w:tcPr>
          <w:p w:rsidR="00334ABB" w:rsidRPr="000436D7" w:rsidRDefault="00334ABB" w:rsidP="00F15813">
            <w:pPr>
              <w:pStyle w:val="a9"/>
            </w:pPr>
            <w:r w:rsidRPr="000436D7">
              <w:t>886133,4</w:t>
            </w:r>
          </w:p>
        </w:tc>
        <w:tc>
          <w:tcPr>
            <w:tcW w:w="1220" w:type="dxa"/>
            <w:shd w:val="clear" w:color="auto" w:fill="auto"/>
          </w:tcPr>
          <w:p w:rsidR="00334ABB" w:rsidRPr="000436D7" w:rsidRDefault="00334ABB" w:rsidP="00F15813">
            <w:pPr>
              <w:pStyle w:val="a9"/>
            </w:pPr>
            <w:r w:rsidRPr="000436D7">
              <w:t>-</w:t>
            </w:r>
          </w:p>
        </w:tc>
        <w:tc>
          <w:tcPr>
            <w:tcW w:w="1134" w:type="dxa"/>
            <w:shd w:val="clear" w:color="auto" w:fill="auto"/>
          </w:tcPr>
          <w:p w:rsidR="00334ABB" w:rsidRPr="000436D7" w:rsidRDefault="00334ABB" w:rsidP="00F15813">
            <w:pPr>
              <w:pStyle w:val="a9"/>
            </w:pPr>
            <w:r w:rsidRPr="000436D7">
              <w:t>-</w:t>
            </w:r>
          </w:p>
        </w:tc>
        <w:tc>
          <w:tcPr>
            <w:tcW w:w="709" w:type="dxa"/>
            <w:shd w:val="clear" w:color="auto" w:fill="auto"/>
          </w:tcPr>
          <w:p w:rsidR="00334ABB" w:rsidRPr="000436D7" w:rsidRDefault="00334ABB" w:rsidP="00F15813">
            <w:pPr>
              <w:pStyle w:val="a9"/>
            </w:pPr>
            <w:r w:rsidRPr="000436D7">
              <w:t>-</w:t>
            </w:r>
          </w:p>
        </w:tc>
        <w:tc>
          <w:tcPr>
            <w:tcW w:w="850" w:type="dxa"/>
            <w:shd w:val="clear" w:color="auto" w:fill="auto"/>
          </w:tcPr>
          <w:p w:rsidR="00334ABB" w:rsidRPr="000436D7" w:rsidRDefault="00334ABB" w:rsidP="00F15813">
            <w:pPr>
              <w:pStyle w:val="a9"/>
            </w:pPr>
            <w:r w:rsidRPr="000436D7">
              <w:t>-</w:t>
            </w:r>
          </w:p>
        </w:tc>
        <w:tc>
          <w:tcPr>
            <w:tcW w:w="692" w:type="dxa"/>
            <w:shd w:val="clear" w:color="auto" w:fill="auto"/>
          </w:tcPr>
          <w:p w:rsidR="00334ABB" w:rsidRPr="000436D7" w:rsidRDefault="00334ABB" w:rsidP="00F15813">
            <w:pPr>
              <w:pStyle w:val="a9"/>
            </w:pPr>
            <w:r w:rsidRPr="000436D7">
              <w:t>-</w:t>
            </w:r>
          </w:p>
        </w:tc>
        <w:tc>
          <w:tcPr>
            <w:tcW w:w="694" w:type="dxa"/>
            <w:shd w:val="clear" w:color="auto" w:fill="auto"/>
          </w:tcPr>
          <w:p w:rsidR="00334ABB" w:rsidRPr="000436D7" w:rsidRDefault="00334ABB" w:rsidP="00F15813">
            <w:pPr>
              <w:pStyle w:val="a9"/>
            </w:pPr>
            <w:r w:rsidRPr="000436D7">
              <w:t>-</w:t>
            </w:r>
          </w:p>
        </w:tc>
        <w:tc>
          <w:tcPr>
            <w:tcW w:w="1591" w:type="dxa"/>
            <w:shd w:val="clear" w:color="auto" w:fill="auto"/>
          </w:tcPr>
          <w:p w:rsidR="00334ABB" w:rsidRPr="000436D7" w:rsidRDefault="00334ABB" w:rsidP="00F15813">
            <w:pPr>
              <w:pStyle w:val="a9"/>
            </w:pPr>
            <w:r w:rsidRPr="000436D7">
              <w:t>-</w:t>
            </w:r>
          </w:p>
        </w:tc>
      </w:tr>
      <w:tr w:rsidR="00334ABB" w:rsidRPr="000436D7" w:rsidTr="00247B1B">
        <w:trPr>
          <w:trHeight w:val="261"/>
        </w:trPr>
        <w:tc>
          <w:tcPr>
            <w:tcW w:w="992" w:type="dxa"/>
            <w:shd w:val="clear" w:color="auto" w:fill="auto"/>
          </w:tcPr>
          <w:p w:rsidR="00334ABB" w:rsidRPr="000436D7" w:rsidRDefault="00334ABB" w:rsidP="00F15813">
            <w:pPr>
              <w:pStyle w:val="a9"/>
            </w:pPr>
            <w:r w:rsidRPr="000436D7">
              <w:t>2001</w:t>
            </w:r>
          </w:p>
        </w:tc>
        <w:tc>
          <w:tcPr>
            <w:tcW w:w="1190" w:type="dxa"/>
            <w:shd w:val="clear" w:color="auto" w:fill="auto"/>
          </w:tcPr>
          <w:p w:rsidR="00334ABB" w:rsidRPr="000436D7" w:rsidRDefault="00334ABB" w:rsidP="00F15813">
            <w:pPr>
              <w:pStyle w:val="a9"/>
            </w:pPr>
            <w:r w:rsidRPr="000436D7">
              <w:t>1120819,8</w:t>
            </w:r>
          </w:p>
        </w:tc>
        <w:tc>
          <w:tcPr>
            <w:tcW w:w="1220" w:type="dxa"/>
            <w:shd w:val="clear" w:color="auto" w:fill="auto"/>
          </w:tcPr>
          <w:p w:rsidR="00334ABB" w:rsidRPr="000436D7" w:rsidRDefault="00334ABB" w:rsidP="00F15813">
            <w:pPr>
              <w:pStyle w:val="a9"/>
            </w:pPr>
            <w:r w:rsidRPr="000436D7">
              <w:t>234686,4</w:t>
            </w:r>
          </w:p>
        </w:tc>
        <w:tc>
          <w:tcPr>
            <w:tcW w:w="1134" w:type="dxa"/>
            <w:shd w:val="clear" w:color="auto" w:fill="auto"/>
          </w:tcPr>
          <w:p w:rsidR="00334ABB" w:rsidRPr="000436D7" w:rsidRDefault="00334ABB" w:rsidP="00F15813">
            <w:pPr>
              <w:pStyle w:val="a9"/>
            </w:pPr>
            <w:r w:rsidRPr="000436D7">
              <w:t>234686,4</w:t>
            </w:r>
          </w:p>
        </w:tc>
        <w:tc>
          <w:tcPr>
            <w:tcW w:w="709" w:type="dxa"/>
            <w:shd w:val="clear" w:color="auto" w:fill="auto"/>
          </w:tcPr>
          <w:p w:rsidR="00334ABB" w:rsidRPr="000436D7" w:rsidRDefault="00334ABB" w:rsidP="00F15813">
            <w:pPr>
              <w:pStyle w:val="a9"/>
            </w:pPr>
            <w:r w:rsidRPr="000436D7">
              <w:t>126</w:t>
            </w:r>
          </w:p>
        </w:tc>
        <w:tc>
          <w:tcPr>
            <w:tcW w:w="850" w:type="dxa"/>
            <w:shd w:val="clear" w:color="auto" w:fill="auto"/>
          </w:tcPr>
          <w:p w:rsidR="00334ABB" w:rsidRPr="000436D7" w:rsidRDefault="00334ABB" w:rsidP="00F15813">
            <w:pPr>
              <w:pStyle w:val="a9"/>
            </w:pPr>
            <w:r w:rsidRPr="000436D7">
              <w:t>126</w:t>
            </w:r>
          </w:p>
        </w:tc>
        <w:tc>
          <w:tcPr>
            <w:tcW w:w="692" w:type="dxa"/>
            <w:shd w:val="clear" w:color="auto" w:fill="auto"/>
          </w:tcPr>
          <w:p w:rsidR="00334ABB" w:rsidRPr="000436D7" w:rsidRDefault="00334ABB" w:rsidP="00F15813">
            <w:pPr>
              <w:pStyle w:val="a9"/>
            </w:pPr>
            <w:r w:rsidRPr="000436D7">
              <w:t>1,26</w:t>
            </w:r>
          </w:p>
        </w:tc>
        <w:tc>
          <w:tcPr>
            <w:tcW w:w="694" w:type="dxa"/>
            <w:shd w:val="clear" w:color="auto" w:fill="auto"/>
          </w:tcPr>
          <w:p w:rsidR="00334ABB" w:rsidRPr="000436D7" w:rsidRDefault="00334ABB" w:rsidP="00F15813">
            <w:pPr>
              <w:pStyle w:val="a9"/>
            </w:pPr>
            <w:r w:rsidRPr="000436D7">
              <w:t>1,26</w:t>
            </w:r>
          </w:p>
        </w:tc>
        <w:tc>
          <w:tcPr>
            <w:tcW w:w="1591" w:type="dxa"/>
            <w:shd w:val="clear" w:color="auto" w:fill="auto"/>
          </w:tcPr>
          <w:p w:rsidR="00334ABB" w:rsidRPr="000436D7" w:rsidRDefault="00334ABB" w:rsidP="00F15813">
            <w:pPr>
              <w:pStyle w:val="a9"/>
            </w:pPr>
            <w:r w:rsidRPr="000436D7">
              <w:t>186259</w:t>
            </w:r>
          </w:p>
        </w:tc>
      </w:tr>
      <w:tr w:rsidR="00334ABB" w:rsidRPr="000436D7" w:rsidTr="00247B1B">
        <w:trPr>
          <w:trHeight w:val="243"/>
        </w:trPr>
        <w:tc>
          <w:tcPr>
            <w:tcW w:w="992" w:type="dxa"/>
            <w:shd w:val="clear" w:color="auto" w:fill="auto"/>
          </w:tcPr>
          <w:p w:rsidR="00334ABB" w:rsidRPr="000436D7" w:rsidRDefault="00334ABB" w:rsidP="00F15813">
            <w:pPr>
              <w:pStyle w:val="a9"/>
            </w:pPr>
            <w:r w:rsidRPr="000436D7">
              <w:t>2002</w:t>
            </w:r>
          </w:p>
        </w:tc>
        <w:tc>
          <w:tcPr>
            <w:tcW w:w="1190" w:type="dxa"/>
            <w:shd w:val="clear" w:color="auto" w:fill="auto"/>
          </w:tcPr>
          <w:p w:rsidR="00334ABB" w:rsidRPr="000436D7" w:rsidRDefault="00334ABB" w:rsidP="00F15813">
            <w:pPr>
              <w:pStyle w:val="a9"/>
            </w:pPr>
            <w:r w:rsidRPr="000436D7">
              <w:t>1335976,0</w:t>
            </w:r>
          </w:p>
        </w:tc>
        <w:tc>
          <w:tcPr>
            <w:tcW w:w="1220" w:type="dxa"/>
            <w:shd w:val="clear" w:color="auto" w:fill="auto"/>
          </w:tcPr>
          <w:p w:rsidR="00334ABB" w:rsidRPr="000436D7" w:rsidRDefault="00334ABB" w:rsidP="00F15813">
            <w:pPr>
              <w:pStyle w:val="a9"/>
            </w:pPr>
            <w:r w:rsidRPr="000436D7">
              <w:t>449842,6</w:t>
            </w:r>
          </w:p>
        </w:tc>
        <w:tc>
          <w:tcPr>
            <w:tcW w:w="1134" w:type="dxa"/>
            <w:shd w:val="clear" w:color="auto" w:fill="auto"/>
          </w:tcPr>
          <w:p w:rsidR="00334ABB" w:rsidRPr="000436D7" w:rsidRDefault="00334ABB" w:rsidP="00F15813">
            <w:pPr>
              <w:pStyle w:val="a9"/>
            </w:pPr>
            <w:r w:rsidRPr="000436D7">
              <w:t>215156,2</w:t>
            </w:r>
          </w:p>
        </w:tc>
        <w:tc>
          <w:tcPr>
            <w:tcW w:w="709" w:type="dxa"/>
            <w:shd w:val="clear" w:color="auto" w:fill="auto"/>
          </w:tcPr>
          <w:p w:rsidR="00334ABB" w:rsidRPr="000436D7" w:rsidRDefault="00334ABB" w:rsidP="00F15813">
            <w:pPr>
              <w:pStyle w:val="a9"/>
            </w:pPr>
            <w:r w:rsidRPr="000436D7">
              <w:t>151</w:t>
            </w:r>
          </w:p>
        </w:tc>
        <w:tc>
          <w:tcPr>
            <w:tcW w:w="850" w:type="dxa"/>
            <w:shd w:val="clear" w:color="auto" w:fill="auto"/>
          </w:tcPr>
          <w:p w:rsidR="00334ABB" w:rsidRPr="000436D7" w:rsidRDefault="00334ABB" w:rsidP="00F15813">
            <w:pPr>
              <w:pStyle w:val="a9"/>
            </w:pPr>
            <w:r w:rsidRPr="000436D7">
              <w:t>119</w:t>
            </w:r>
          </w:p>
        </w:tc>
        <w:tc>
          <w:tcPr>
            <w:tcW w:w="692" w:type="dxa"/>
            <w:shd w:val="clear" w:color="auto" w:fill="auto"/>
          </w:tcPr>
          <w:p w:rsidR="00334ABB" w:rsidRPr="000436D7" w:rsidRDefault="00334ABB" w:rsidP="00F15813">
            <w:pPr>
              <w:pStyle w:val="a9"/>
            </w:pPr>
            <w:r w:rsidRPr="000436D7">
              <w:t>1,51</w:t>
            </w:r>
          </w:p>
        </w:tc>
        <w:tc>
          <w:tcPr>
            <w:tcW w:w="694" w:type="dxa"/>
            <w:shd w:val="clear" w:color="auto" w:fill="auto"/>
          </w:tcPr>
          <w:p w:rsidR="00334ABB" w:rsidRPr="000436D7" w:rsidRDefault="00334ABB" w:rsidP="00F15813">
            <w:pPr>
              <w:pStyle w:val="a9"/>
            </w:pPr>
            <w:r w:rsidRPr="000436D7">
              <w:t>1,19</w:t>
            </w:r>
          </w:p>
        </w:tc>
        <w:tc>
          <w:tcPr>
            <w:tcW w:w="1591" w:type="dxa"/>
            <w:shd w:val="clear" w:color="auto" w:fill="auto"/>
          </w:tcPr>
          <w:p w:rsidR="00334ABB" w:rsidRPr="000436D7" w:rsidRDefault="00334ABB" w:rsidP="00F15813">
            <w:pPr>
              <w:pStyle w:val="a9"/>
            </w:pPr>
            <w:r w:rsidRPr="000436D7">
              <w:t>180803,5</w:t>
            </w:r>
          </w:p>
        </w:tc>
      </w:tr>
      <w:tr w:rsidR="00334ABB" w:rsidRPr="000436D7" w:rsidTr="00247B1B">
        <w:trPr>
          <w:trHeight w:val="314"/>
        </w:trPr>
        <w:tc>
          <w:tcPr>
            <w:tcW w:w="992" w:type="dxa"/>
            <w:shd w:val="clear" w:color="auto" w:fill="auto"/>
          </w:tcPr>
          <w:p w:rsidR="00334ABB" w:rsidRPr="000436D7" w:rsidRDefault="00334ABB" w:rsidP="00F15813">
            <w:pPr>
              <w:pStyle w:val="a9"/>
            </w:pPr>
            <w:r w:rsidRPr="000436D7">
              <w:t>2003</w:t>
            </w:r>
          </w:p>
        </w:tc>
        <w:tc>
          <w:tcPr>
            <w:tcW w:w="1190" w:type="dxa"/>
            <w:shd w:val="clear" w:color="auto" w:fill="auto"/>
          </w:tcPr>
          <w:p w:rsidR="00334ABB" w:rsidRPr="000436D7" w:rsidRDefault="00334ABB" w:rsidP="00F15813">
            <w:pPr>
              <w:pStyle w:val="a9"/>
            </w:pPr>
            <w:r w:rsidRPr="000436D7">
              <w:t>1659322,1</w:t>
            </w:r>
          </w:p>
        </w:tc>
        <w:tc>
          <w:tcPr>
            <w:tcW w:w="1220" w:type="dxa"/>
            <w:shd w:val="clear" w:color="auto" w:fill="auto"/>
          </w:tcPr>
          <w:p w:rsidR="00334ABB" w:rsidRPr="000436D7" w:rsidRDefault="00334ABB" w:rsidP="00F15813">
            <w:pPr>
              <w:pStyle w:val="a9"/>
            </w:pPr>
            <w:r w:rsidRPr="000436D7">
              <w:t>773188,7</w:t>
            </w:r>
          </w:p>
        </w:tc>
        <w:tc>
          <w:tcPr>
            <w:tcW w:w="1134" w:type="dxa"/>
            <w:shd w:val="clear" w:color="auto" w:fill="auto"/>
          </w:tcPr>
          <w:p w:rsidR="00334ABB" w:rsidRPr="000436D7" w:rsidRDefault="00334ABB" w:rsidP="00F15813">
            <w:pPr>
              <w:pStyle w:val="a9"/>
            </w:pPr>
            <w:r w:rsidRPr="000436D7">
              <w:t>323346,1</w:t>
            </w:r>
          </w:p>
        </w:tc>
        <w:tc>
          <w:tcPr>
            <w:tcW w:w="709" w:type="dxa"/>
            <w:shd w:val="clear" w:color="auto" w:fill="auto"/>
          </w:tcPr>
          <w:p w:rsidR="00334ABB" w:rsidRPr="000436D7" w:rsidRDefault="00334ABB" w:rsidP="00F15813">
            <w:pPr>
              <w:pStyle w:val="a9"/>
            </w:pPr>
            <w:r w:rsidRPr="000436D7">
              <w:t>187</w:t>
            </w:r>
          </w:p>
        </w:tc>
        <w:tc>
          <w:tcPr>
            <w:tcW w:w="850" w:type="dxa"/>
            <w:shd w:val="clear" w:color="auto" w:fill="auto"/>
          </w:tcPr>
          <w:p w:rsidR="00334ABB" w:rsidRPr="000436D7" w:rsidRDefault="00334ABB" w:rsidP="00F15813">
            <w:pPr>
              <w:pStyle w:val="a9"/>
            </w:pPr>
            <w:r w:rsidRPr="000436D7">
              <w:t>124</w:t>
            </w:r>
          </w:p>
        </w:tc>
        <w:tc>
          <w:tcPr>
            <w:tcW w:w="692" w:type="dxa"/>
            <w:shd w:val="clear" w:color="auto" w:fill="auto"/>
          </w:tcPr>
          <w:p w:rsidR="00334ABB" w:rsidRPr="000436D7" w:rsidRDefault="00334ABB" w:rsidP="00F15813">
            <w:pPr>
              <w:pStyle w:val="a9"/>
            </w:pPr>
            <w:r w:rsidRPr="000436D7">
              <w:t>1,87</w:t>
            </w:r>
          </w:p>
        </w:tc>
        <w:tc>
          <w:tcPr>
            <w:tcW w:w="694" w:type="dxa"/>
            <w:shd w:val="clear" w:color="auto" w:fill="auto"/>
          </w:tcPr>
          <w:p w:rsidR="00334ABB" w:rsidRPr="000436D7" w:rsidRDefault="00334ABB" w:rsidP="00F15813">
            <w:pPr>
              <w:pStyle w:val="a9"/>
            </w:pPr>
            <w:r w:rsidRPr="000436D7">
              <w:t>1,24</w:t>
            </w:r>
          </w:p>
        </w:tc>
        <w:tc>
          <w:tcPr>
            <w:tcW w:w="1591" w:type="dxa"/>
            <w:shd w:val="clear" w:color="auto" w:fill="auto"/>
          </w:tcPr>
          <w:p w:rsidR="00334ABB" w:rsidRPr="000436D7" w:rsidRDefault="00334ABB" w:rsidP="00F15813">
            <w:pPr>
              <w:pStyle w:val="a9"/>
            </w:pPr>
            <w:r w:rsidRPr="000436D7">
              <w:t>260763</w:t>
            </w:r>
          </w:p>
        </w:tc>
      </w:tr>
      <w:tr w:rsidR="00334ABB" w:rsidRPr="000436D7" w:rsidTr="00247B1B">
        <w:trPr>
          <w:trHeight w:val="310"/>
        </w:trPr>
        <w:tc>
          <w:tcPr>
            <w:tcW w:w="992" w:type="dxa"/>
            <w:shd w:val="clear" w:color="auto" w:fill="auto"/>
          </w:tcPr>
          <w:p w:rsidR="00334ABB" w:rsidRPr="000436D7" w:rsidRDefault="00334ABB" w:rsidP="00F15813">
            <w:pPr>
              <w:pStyle w:val="a9"/>
            </w:pPr>
            <w:r w:rsidRPr="000436D7">
              <w:t>2004</w:t>
            </w:r>
          </w:p>
        </w:tc>
        <w:tc>
          <w:tcPr>
            <w:tcW w:w="1190" w:type="dxa"/>
            <w:shd w:val="clear" w:color="auto" w:fill="auto"/>
          </w:tcPr>
          <w:p w:rsidR="00334ABB" w:rsidRPr="000436D7" w:rsidRDefault="00334ABB" w:rsidP="00F15813">
            <w:pPr>
              <w:pStyle w:val="a9"/>
            </w:pPr>
            <w:r w:rsidRPr="000436D7">
              <w:t>2234753,0</w:t>
            </w:r>
          </w:p>
        </w:tc>
        <w:tc>
          <w:tcPr>
            <w:tcW w:w="1220" w:type="dxa"/>
            <w:shd w:val="clear" w:color="auto" w:fill="auto"/>
          </w:tcPr>
          <w:p w:rsidR="00334ABB" w:rsidRPr="000436D7" w:rsidRDefault="00334ABB" w:rsidP="00F15813">
            <w:pPr>
              <w:pStyle w:val="a9"/>
            </w:pPr>
            <w:r w:rsidRPr="000436D7">
              <w:t>1348619,6</w:t>
            </w:r>
          </w:p>
        </w:tc>
        <w:tc>
          <w:tcPr>
            <w:tcW w:w="1134" w:type="dxa"/>
            <w:shd w:val="clear" w:color="auto" w:fill="auto"/>
          </w:tcPr>
          <w:p w:rsidR="00334ABB" w:rsidRPr="000436D7" w:rsidRDefault="00334ABB" w:rsidP="00F15813">
            <w:pPr>
              <w:pStyle w:val="a9"/>
            </w:pPr>
            <w:r w:rsidRPr="000436D7">
              <w:t>575430,9</w:t>
            </w:r>
          </w:p>
        </w:tc>
        <w:tc>
          <w:tcPr>
            <w:tcW w:w="709" w:type="dxa"/>
            <w:shd w:val="clear" w:color="auto" w:fill="auto"/>
          </w:tcPr>
          <w:p w:rsidR="00334ABB" w:rsidRPr="000436D7" w:rsidRDefault="00334ABB" w:rsidP="00F15813">
            <w:pPr>
              <w:pStyle w:val="a9"/>
            </w:pPr>
            <w:r w:rsidRPr="000436D7">
              <w:t>252</w:t>
            </w:r>
          </w:p>
        </w:tc>
        <w:tc>
          <w:tcPr>
            <w:tcW w:w="850" w:type="dxa"/>
            <w:shd w:val="clear" w:color="auto" w:fill="auto"/>
          </w:tcPr>
          <w:p w:rsidR="00334ABB" w:rsidRPr="000436D7" w:rsidRDefault="00334ABB" w:rsidP="00F15813">
            <w:pPr>
              <w:pStyle w:val="a9"/>
            </w:pPr>
            <w:r w:rsidRPr="000436D7">
              <w:t>135</w:t>
            </w:r>
          </w:p>
        </w:tc>
        <w:tc>
          <w:tcPr>
            <w:tcW w:w="692" w:type="dxa"/>
            <w:shd w:val="clear" w:color="auto" w:fill="auto"/>
          </w:tcPr>
          <w:p w:rsidR="00334ABB" w:rsidRPr="000436D7" w:rsidRDefault="00334ABB" w:rsidP="00F15813">
            <w:pPr>
              <w:pStyle w:val="a9"/>
            </w:pPr>
            <w:r w:rsidRPr="000436D7">
              <w:t>2,52</w:t>
            </w:r>
          </w:p>
        </w:tc>
        <w:tc>
          <w:tcPr>
            <w:tcW w:w="694" w:type="dxa"/>
            <w:shd w:val="clear" w:color="auto" w:fill="auto"/>
          </w:tcPr>
          <w:p w:rsidR="00334ABB" w:rsidRPr="000436D7" w:rsidRDefault="00334ABB" w:rsidP="00F15813">
            <w:pPr>
              <w:pStyle w:val="a9"/>
            </w:pPr>
            <w:r w:rsidRPr="000436D7">
              <w:t>1,35</w:t>
            </w:r>
          </w:p>
        </w:tc>
        <w:tc>
          <w:tcPr>
            <w:tcW w:w="1591" w:type="dxa"/>
            <w:shd w:val="clear" w:color="auto" w:fill="auto"/>
          </w:tcPr>
          <w:p w:rsidR="00334ABB" w:rsidRPr="000436D7" w:rsidRDefault="00334ABB" w:rsidP="00F15813">
            <w:pPr>
              <w:pStyle w:val="a9"/>
            </w:pPr>
            <w:r w:rsidRPr="000436D7">
              <w:t>426245,1</w:t>
            </w:r>
          </w:p>
        </w:tc>
      </w:tr>
      <w:tr w:rsidR="00334ABB" w:rsidRPr="000436D7" w:rsidTr="00247B1B">
        <w:trPr>
          <w:trHeight w:val="308"/>
        </w:trPr>
        <w:tc>
          <w:tcPr>
            <w:tcW w:w="992" w:type="dxa"/>
            <w:shd w:val="clear" w:color="auto" w:fill="auto"/>
          </w:tcPr>
          <w:p w:rsidR="00334ABB" w:rsidRPr="000436D7" w:rsidRDefault="00334ABB" w:rsidP="00F15813">
            <w:pPr>
              <w:pStyle w:val="a9"/>
            </w:pPr>
            <w:r w:rsidRPr="000436D7">
              <w:t>2005</w:t>
            </w:r>
          </w:p>
        </w:tc>
        <w:tc>
          <w:tcPr>
            <w:tcW w:w="1190" w:type="dxa"/>
            <w:shd w:val="clear" w:color="auto" w:fill="auto"/>
          </w:tcPr>
          <w:p w:rsidR="00334ABB" w:rsidRPr="000436D7" w:rsidRDefault="00334ABB" w:rsidP="00F15813">
            <w:pPr>
              <w:pStyle w:val="a9"/>
            </w:pPr>
            <w:r w:rsidRPr="000436D7">
              <w:t>3091362,9</w:t>
            </w:r>
          </w:p>
        </w:tc>
        <w:tc>
          <w:tcPr>
            <w:tcW w:w="1220" w:type="dxa"/>
            <w:shd w:val="clear" w:color="auto" w:fill="auto"/>
          </w:tcPr>
          <w:p w:rsidR="00334ABB" w:rsidRPr="000436D7" w:rsidRDefault="00334ABB" w:rsidP="00F15813">
            <w:pPr>
              <w:pStyle w:val="a9"/>
            </w:pPr>
            <w:r w:rsidRPr="000436D7">
              <w:t>2205229,5</w:t>
            </w:r>
          </w:p>
        </w:tc>
        <w:tc>
          <w:tcPr>
            <w:tcW w:w="1134" w:type="dxa"/>
            <w:shd w:val="clear" w:color="auto" w:fill="auto"/>
          </w:tcPr>
          <w:p w:rsidR="00334ABB" w:rsidRPr="000436D7" w:rsidRDefault="00334ABB" w:rsidP="00F15813">
            <w:pPr>
              <w:pStyle w:val="a9"/>
            </w:pPr>
            <w:r w:rsidRPr="000436D7">
              <w:t>856609,9</w:t>
            </w:r>
          </w:p>
        </w:tc>
        <w:tc>
          <w:tcPr>
            <w:tcW w:w="709" w:type="dxa"/>
            <w:shd w:val="clear" w:color="auto" w:fill="auto"/>
          </w:tcPr>
          <w:p w:rsidR="00334ABB" w:rsidRPr="000436D7" w:rsidRDefault="00334ABB" w:rsidP="00F15813">
            <w:pPr>
              <w:pStyle w:val="a9"/>
            </w:pPr>
            <w:r w:rsidRPr="000436D7">
              <w:t>349</w:t>
            </w:r>
          </w:p>
        </w:tc>
        <w:tc>
          <w:tcPr>
            <w:tcW w:w="850" w:type="dxa"/>
            <w:shd w:val="clear" w:color="auto" w:fill="auto"/>
          </w:tcPr>
          <w:p w:rsidR="00334ABB" w:rsidRPr="000436D7" w:rsidRDefault="00334ABB" w:rsidP="00F15813">
            <w:pPr>
              <w:pStyle w:val="a9"/>
            </w:pPr>
            <w:r w:rsidRPr="000436D7">
              <w:t>138</w:t>
            </w:r>
          </w:p>
        </w:tc>
        <w:tc>
          <w:tcPr>
            <w:tcW w:w="692" w:type="dxa"/>
            <w:shd w:val="clear" w:color="auto" w:fill="auto"/>
          </w:tcPr>
          <w:p w:rsidR="00334ABB" w:rsidRPr="000436D7" w:rsidRDefault="00334ABB" w:rsidP="00F15813">
            <w:pPr>
              <w:pStyle w:val="a9"/>
            </w:pPr>
            <w:r w:rsidRPr="000436D7">
              <w:t>3,49</w:t>
            </w:r>
          </w:p>
        </w:tc>
        <w:tc>
          <w:tcPr>
            <w:tcW w:w="694" w:type="dxa"/>
            <w:shd w:val="clear" w:color="auto" w:fill="auto"/>
          </w:tcPr>
          <w:p w:rsidR="00334ABB" w:rsidRPr="000436D7" w:rsidRDefault="00334ABB" w:rsidP="00F15813">
            <w:pPr>
              <w:pStyle w:val="a9"/>
            </w:pPr>
            <w:r w:rsidRPr="000436D7">
              <w:t>1,38</w:t>
            </w:r>
          </w:p>
        </w:tc>
        <w:tc>
          <w:tcPr>
            <w:tcW w:w="1591" w:type="dxa"/>
            <w:shd w:val="clear" w:color="auto" w:fill="auto"/>
          </w:tcPr>
          <w:p w:rsidR="00334ABB" w:rsidRPr="000436D7" w:rsidRDefault="00334ABB" w:rsidP="00F15813">
            <w:pPr>
              <w:pStyle w:val="a9"/>
            </w:pPr>
            <w:r w:rsidRPr="000436D7">
              <w:t>620731,8</w:t>
            </w:r>
          </w:p>
        </w:tc>
      </w:tr>
      <w:tr w:rsidR="00334ABB" w:rsidRPr="000436D7" w:rsidTr="00247B1B">
        <w:trPr>
          <w:trHeight w:val="304"/>
        </w:trPr>
        <w:tc>
          <w:tcPr>
            <w:tcW w:w="992" w:type="dxa"/>
            <w:shd w:val="clear" w:color="auto" w:fill="auto"/>
          </w:tcPr>
          <w:p w:rsidR="00334ABB" w:rsidRPr="000436D7" w:rsidRDefault="00334ABB" w:rsidP="00F15813">
            <w:pPr>
              <w:pStyle w:val="a9"/>
            </w:pPr>
            <w:r w:rsidRPr="000436D7">
              <w:t>2006</w:t>
            </w:r>
          </w:p>
        </w:tc>
        <w:tc>
          <w:tcPr>
            <w:tcW w:w="1190" w:type="dxa"/>
            <w:shd w:val="clear" w:color="auto" w:fill="auto"/>
          </w:tcPr>
          <w:p w:rsidR="00334ABB" w:rsidRPr="000436D7" w:rsidRDefault="00334ABB" w:rsidP="00F15813">
            <w:pPr>
              <w:pStyle w:val="a9"/>
            </w:pPr>
            <w:r w:rsidRPr="000436D7">
              <w:t>3772730,5</w:t>
            </w:r>
          </w:p>
        </w:tc>
        <w:tc>
          <w:tcPr>
            <w:tcW w:w="1220" w:type="dxa"/>
            <w:shd w:val="clear" w:color="auto" w:fill="auto"/>
          </w:tcPr>
          <w:p w:rsidR="00334ABB" w:rsidRPr="000436D7" w:rsidRDefault="00334ABB" w:rsidP="00F15813">
            <w:pPr>
              <w:pStyle w:val="a9"/>
            </w:pPr>
            <w:r w:rsidRPr="000436D7">
              <w:t>2886597,1</w:t>
            </w:r>
          </w:p>
        </w:tc>
        <w:tc>
          <w:tcPr>
            <w:tcW w:w="1134" w:type="dxa"/>
            <w:shd w:val="clear" w:color="auto" w:fill="auto"/>
          </w:tcPr>
          <w:p w:rsidR="00334ABB" w:rsidRPr="000436D7" w:rsidRDefault="00334ABB" w:rsidP="00F15813">
            <w:pPr>
              <w:pStyle w:val="a9"/>
            </w:pPr>
            <w:r w:rsidRPr="000436D7">
              <w:t>681367,6</w:t>
            </w:r>
          </w:p>
        </w:tc>
        <w:tc>
          <w:tcPr>
            <w:tcW w:w="709" w:type="dxa"/>
            <w:shd w:val="clear" w:color="auto" w:fill="auto"/>
          </w:tcPr>
          <w:p w:rsidR="00334ABB" w:rsidRPr="000436D7" w:rsidRDefault="00334ABB" w:rsidP="00F15813">
            <w:pPr>
              <w:pStyle w:val="a9"/>
            </w:pPr>
            <w:r w:rsidRPr="000436D7">
              <w:t>426</w:t>
            </w:r>
          </w:p>
        </w:tc>
        <w:tc>
          <w:tcPr>
            <w:tcW w:w="850" w:type="dxa"/>
            <w:shd w:val="clear" w:color="auto" w:fill="auto"/>
          </w:tcPr>
          <w:p w:rsidR="00334ABB" w:rsidRPr="000436D7" w:rsidRDefault="00334ABB" w:rsidP="00F15813">
            <w:pPr>
              <w:pStyle w:val="a9"/>
            </w:pPr>
            <w:r w:rsidRPr="000436D7">
              <w:t>122</w:t>
            </w:r>
          </w:p>
        </w:tc>
        <w:tc>
          <w:tcPr>
            <w:tcW w:w="692" w:type="dxa"/>
            <w:shd w:val="clear" w:color="auto" w:fill="auto"/>
          </w:tcPr>
          <w:p w:rsidR="00334ABB" w:rsidRPr="000436D7" w:rsidRDefault="00334ABB" w:rsidP="00F15813">
            <w:pPr>
              <w:pStyle w:val="a9"/>
            </w:pPr>
            <w:r w:rsidRPr="000436D7">
              <w:t>4,26</w:t>
            </w:r>
          </w:p>
        </w:tc>
        <w:tc>
          <w:tcPr>
            <w:tcW w:w="694" w:type="dxa"/>
            <w:shd w:val="clear" w:color="auto" w:fill="auto"/>
          </w:tcPr>
          <w:p w:rsidR="00334ABB" w:rsidRPr="000436D7" w:rsidRDefault="00334ABB" w:rsidP="00F15813">
            <w:pPr>
              <w:pStyle w:val="a9"/>
            </w:pPr>
            <w:r w:rsidRPr="000436D7">
              <w:t>1,22</w:t>
            </w:r>
          </w:p>
        </w:tc>
        <w:tc>
          <w:tcPr>
            <w:tcW w:w="1591" w:type="dxa"/>
            <w:shd w:val="clear" w:color="auto" w:fill="auto"/>
          </w:tcPr>
          <w:p w:rsidR="00334ABB" w:rsidRPr="000436D7" w:rsidRDefault="00334ABB" w:rsidP="00F15813">
            <w:pPr>
              <w:pStyle w:val="a9"/>
            </w:pPr>
            <w:r w:rsidRPr="000436D7">
              <w:t>558498</w:t>
            </w:r>
          </w:p>
        </w:tc>
      </w:tr>
      <w:bookmarkEnd w:id="0"/>
      <w:tr w:rsidR="00334ABB" w:rsidRPr="000436D7" w:rsidTr="00247B1B">
        <w:tblPrEx>
          <w:tblLook w:val="0000" w:firstRow="0" w:lastRow="0" w:firstColumn="0" w:lastColumn="0" w:noHBand="0" w:noVBand="0"/>
        </w:tblPrEx>
        <w:trPr>
          <w:trHeight w:val="340"/>
        </w:trPr>
        <w:tc>
          <w:tcPr>
            <w:tcW w:w="992" w:type="dxa"/>
            <w:shd w:val="clear" w:color="auto" w:fill="auto"/>
          </w:tcPr>
          <w:p w:rsidR="00334ABB" w:rsidRPr="000436D7" w:rsidRDefault="00334ABB" w:rsidP="00F15813">
            <w:pPr>
              <w:pStyle w:val="a9"/>
            </w:pPr>
            <w:r w:rsidRPr="000436D7">
              <w:t>среднее</w:t>
            </w:r>
          </w:p>
        </w:tc>
        <w:tc>
          <w:tcPr>
            <w:tcW w:w="1190" w:type="dxa"/>
            <w:shd w:val="clear" w:color="auto" w:fill="auto"/>
          </w:tcPr>
          <w:p w:rsidR="00334ABB" w:rsidRPr="000436D7" w:rsidRDefault="00334ABB" w:rsidP="00F15813">
            <w:pPr>
              <w:pStyle w:val="a9"/>
            </w:pPr>
            <w:r w:rsidRPr="000436D7">
              <w:t>2014442,5</w:t>
            </w:r>
          </w:p>
        </w:tc>
        <w:tc>
          <w:tcPr>
            <w:tcW w:w="1220" w:type="dxa"/>
            <w:shd w:val="clear" w:color="auto" w:fill="auto"/>
          </w:tcPr>
          <w:p w:rsidR="00334ABB" w:rsidRPr="000436D7" w:rsidRDefault="00334ABB" w:rsidP="00F15813">
            <w:pPr>
              <w:pStyle w:val="a9"/>
            </w:pPr>
            <w:r w:rsidRPr="000436D7">
              <w:t>48109,5</w:t>
            </w:r>
          </w:p>
        </w:tc>
        <w:tc>
          <w:tcPr>
            <w:tcW w:w="1134" w:type="dxa"/>
            <w:shd w:val="clear" w:color="auto" w:fill="auto"/>
          </w:tcPr>
          <w:p w:rsidR="00334ABB" w:rsidRPr="000436D7" w:rsidRDefault="00334ABB" w:rsidP="00F15813">
            <w:pPr>
              <w:pStyle w:val="a9"/>
            </w:pPr>
            <w:r w:rsidRPr="000436D7">
              <w:t>481099,5</w:t>
            </w:r>
          </w:p>
        </w:tc>
        <w:tc>
          <w:tcPr>
            <w:tcW w:w="709" w:type="dxa"/>
            <w:shd w:val="clear" w:color="auto" w:fill="auto"/>
          </w:tcPr>
          <w:p w:rsidR="00334ABB" w:rsidRPr="000436D7" w:rsidRDefault="00334ABB" w:rsidP="00F15813">
            <w:pPr>
              <w:pStyle w:val="a9"/>
            </w:pPr>
            <w:r w:rsidRPr="000436D7">
              <w:t>114,7</w:t>
            </w:r>
          </w:p>
        </w:tc>
        <w:tc>
          <w:tcPr>
            <w:tcW w:w="850" w:type="dxa"/>
            <w:shd w:val="clear" w:color="auto" w:fill="auto"/>
          </w:tcPr>
          <w:p w:rsidR="00334ABB" w:rsidRPr="000436D7" w:rsidRDefault="00334ABB" w:rsidP="00F15813">
            <w:pPr>
              <w:pStyle w:val="a9"/>
            </w:pPr>
            <w:r w:rsidRPr="000436D7">
              <w:t>114,7</w:t>
            </w:r>
          </w:p>
        </w:tc>
        <w:tc>
          <w:tcPr>
            <w:tcW w:w="692" w:type="dxa"/>
            <w:shd w:val="clear" w:color="auto" w:fill="auto"/>
          </w:tcPr>
          <w:p w:rsidR="00334ABB" w:rsidRPr="000436D7" w:rsidRDefault="00334ABB" w:rsidP="00F15813">
            <w:pPr>
              <w:pStyle w:val="a9"/>
            </w:pPr>
            <w:r w:rsidRPr="000436D7">
              <w:t>1,15</w:t>
            </w:r>
          </w:p>
        </w:tc>
        <w:tc>
          <w:tcPr>
            <w:tcW w:w="694" w:type="dxa"/>
            <w:shd w:val="clear" w:color="auto" w:fill="auto"/>
          </w:tcPr>
          <w:p w:rsidR="00334ABB" w:rsidRPr="000436D7" w:rsidRDefault="00334ABB" w:rsidP="00F15813">
            <w:pPr>
              <w:pStyle w:val="a9"/>
            </w:pPr>
            <w:r w:rsidRPr="000436D7">
              <w:t>1,15</w:t>
            </w:r>
          </w:p>
        </w:tc>
        <w:tc>
          <w:tcPr>
            <w:tcW w:w="1591" w:type="dxa"/>
            <w:shd w:val="clear" w:color="auto" w:fill="auto"/>
          </w:tcPr>
          <w:p w:rsidR="00334ABB" w:rsidRPr="000436D7" w:rsidRDefault="00334ABB" w:rsidP="00F15813">
            <w:pPr>
              <w:pStyle w:val="a9"/>
            </w:pPr>
            <w:r w:rsidRPr="000436D7">
              <w:t>-</w:t>
            </w:r>
          </w:p>
        </w:tc>
      </w:tr>
      <w:bookmarkEnd w:id="1"/>
    </w:tbl>
    <w:p w:rsidR="000436D7" w:rsidRDefault="000436D7" w:rsidP="000436D7">
      <w:pPr>
        <w:pStyle w:val="a8"/>
      </w:pPr>
    </w:p>
    <w:p w:rsidR="000436D7" w:rsidRDefault="00334ABB" w:rsidP="000436D7">
      <w:pPr>
        <w:pStyle w:val="a8"/>
      </w:pPr>
      <w:r w:rsidRPr="000436D7">
        <w:t>Абсолютные приросты – разница между уравнениями ряда динамики, которое показывает на сколько один уровень больше или меньше другого.</w:t>
      </w:r>
    </w:p>
    <w:p w:rsidR="000436D7" w:rsidRDefault="00334ABB" w:rsidP="000436D7">
      <w:pPr>
        <w:pStyle w:val="a8"/>
      </w:pPr>
      <w:r w:rsidRPr="000436D7">
        <w:t>Темп прироста – показатель соотношения уровней. Коэффициент показывает во сколько раз 1 уровень &gt; или &lt; другого.</w:t>
      </w:r>
    </w:p>
    <w:p w:rsidR="000436D7" w:rsidRDefault="00334ABB" w:rsidP="000436D7">
      <w:pPr>
        <w:pStyle w:val="a8"/>
      </w:pPr>
      <w:r w:rsidRPr="000436D7">
        <w:t>Темп роста показывает сколько % составляет 1 уровень по сравнению с другим.</w:t>
      </w:r>
    </w:p>
    <w:p w:rsidR="000436D7" w:rsidRDefault="00334ABB" w:rsidP="000436D7">
      <w:pPr>
        <w:pStyle w:val="a8"/>
      </w:pPr>
      <w:r w:rsidRPr="000436D7">
        <w:t>Темп прироста показывает на сколько % один уровень &gt; или &lt; другого.</w:t>
      </w:r>
    </w:p>
    <w:p w:rsidR="000436D7" w:rsidRDefault="00334ABB" w:rsidP="000436D7">
      <w:pPr>
        <w:pStyle w:val="a8"/>
      </w:pPr>
      <w:r w:rsidRPr="000436D7">
        <w:t>Абсолютное содержание 1% прироста – показывает 1/100 часть абсолютного уровня предметного периода.</w:t>
      </w:r>
    </w:p>
    <w:p w:rsidR="00334ABB" w:rsidRPr="000436D7" w:rsidRDefault="00334ABB" w:rsidP="000436D7">
      <w:pPr>
        <w:pStyle w:val="a8"/>
      </w:pPr>
    </w:p>
    <w:p w:rsidR="00334ABB" w:rsidRPr="000436D7" w:rsidRDefault="00334ABB" w:rsidP="000436D7">
      <w:pPr>
        <w:pStyle w:val="a8"/>
      </w:pPr>
      <w:r w:rsidRPr="000436D7">
        <w:t>3.2 Выявление тенденции развития ряда динамики с использованием методов механического выравнивания, среднего уровня, аналитического</w:t>
      </w:r>
      <w:r w:rsidR="000436D7">
        <w:t xml:space="preserve"> </w:t>
      </w:r>
      <w:r w:rsidRPr="000436D7">
        <w:t>выравнивания</w:t>
      </w:r>
    </w:p>
    <w:p w:rsidR="00334ABB" w:rsidRPr="000436D7" w:rsidRDefault="00334ABB" w:rsidP="000436D7">
      <w:pPr>
        <w:pStyle w:val="a8"/>
      </w:pPr>
    </w:p>
    <w:p w:rsidR="00334ABB" w:rsidRPr="000436D7" w:rsidRDefault="00334ABB" w:rsidP="000436D7">
      <w:pPr>
        <w:pStyle w:val="a8"/>
      </w:pPr>
      <w:r w:rsidRPr="000436D7">
        <w:t>Метод механического выравнивания (валовой региональный продукт Уральского федерального округа за 2000-2006гг. в сопоставимых ценах).</w:t>
      </w:r>
    </w:p>
    <w:p w:rsidR="00334ABB" w:rsidRPr="000436D7" w:rsidRDefault="00334ABB" w:rsidP="000436D7">
      <w:pPr>
        <w:pStyle w:val="a8"/>
      </w:pPr>
    </w:p>
    <w:p w:rsidR="00334ABB" w:rsidRPr="000436D7" w:rsidRDefault="00334ABB" w:rsidP="000436D7">
      <w:pPr>
        <w:pStyle w:val="a8"/>
      </w:pPr>
      <w:r w:rsidRPr="000436D7">
        <w:t>Таблица 8 Метод механического выравнивания</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40"/>
        <w:gridCol w:w="1112"/>
        <w:gridCol w:w="1260"/>
        <w:gridCol w:w="1143"/>
        <w:gridCol w:w="1134"/>
        <w:gridCol w:w="1261"/>
        <w:gridCol w:w="1163"/>
      </w:tblGrid>
      <w:tr w:rsidR="00334ABB" w:rsidRPr="000436D7" w:rsidTr="00247B1B">
        <w:trPr>
          <w:trHeight w:val="286"/>
        </w:trPr>
        <w:tc>
          <w:tcPr>
            <w:tcW w:w="675" w:type="dxa"/>
            <w:vMerge w:val="restart"/>
            <w:shd w:val="clear" w:color="auto" w:fill="auto"/>
          </w:tcPr>
          <w:p w:rsidR="00334ABB" w:rsidRPr="000436D7" w:rsidRDefault="00334ABB" w:rsidP="00F15813">
            <w:pPr>
              <w:pStyle w:val="a9"/>
            </w:pPr>
            <w:r w:rsidRPr="000436D7">
              <w:t>Годы</w:t>
            </w:r>
          </w:p>
        </w:tc>
        <w:tc>
          <w:tcPr>
            <w:tcW w:w="1440" w:type="dxa"/>
            <w:vMerge w:val="restart"/>
            <w:shd w:val="clear" w:color="auto" w:fill="auto"/>
          </w:tcPr>
          <w:p w:rsidR="00334ABB" w:rsidRPr="000436D7" w:rsidRDefault="00334ABB" w:rsidP="00F15813">
            <w:pPr>
              <w:pStyle w:val="a9"/>
            </w:pPr>
            <w:r w:rsidRPr="000436D7">
              <w:t>Валовой региональный продукт, млрд.</w:t>
            </w:r>
            <w:r w:rsidR="006E395B">
              <w:t xml:space="preserve"> </w:t>
            </w:r>
            <w:r w:rsidRPr="000436D7">
              <w:t>руб.</w:t>
            </w:r>
          </w:p>
        </w:tc>
        <w:tc>
          <w:tcPr>
            <w:tcW w:w="3515" w:type="dxa"/>
            <w:gridSpan w:val="3"/>
            <w:shd w:val="clear" w:color="auto" w:fill="auto"/>
          </w:tcPr>
          <w:p w:rsidR="00334ABB" w:rsidRPr="000436D7" w:rsidRDefault="00334ABB" w:rsidP="00F15813">
            <w:pPr>
              <w:pStyle w:val="a9"/>
            </w:pPr>
            <w:r w:rsidRPr="000436D7">
              <w:t>Метод укрупнения интервалов</w:t>
            </w:r>
          </w:p>
        </w:tc>
        <w:tc>
          <w:tcPr>
            <w:tcW w:w="3558" w:type="dxa"/>
            <w:gridSpan w:val="3"/>
            <w:shd w:val="clear" w:color="auto" w:fill="auto"/>
          </w:tcPr>
          <w:p w:rsidR="00334ABB" w:rsidRPr="000436D7" w:rsidRDefault="00334ABB" w:rsidP="00F15813">
            <w:pPr>
              <w:pStyle w:val="a9"/>
            </w:pPr>
            <w:r w:rsidRPr="000436D7">
              <w:t>Метод скользящей 3-х летней средней</w:t>
            </w:r>
          </w:p>
        </w:tc>
      </w:tr>
      <w:tr w:rsidR="00334ABB" w:rsidRPr="000436D7" w:rsidTr="00247B1B">
        <w:trPr>
          <w:trHeight w:val="285"/>
        </w:trPr>
        <w:tc>
          <w:tcPr>
            <w:tcW w:w="675" w:type="dxa"/>
            <w:vMerge/>
            <w:shd w:val="clear" w:color="auto" w:fill="auto"/>
          </w:tcPr>
          <w:p w:rsidR="00334ABB" w:rsidRPr="000436D7" w:rsidRDefault="00334ABB" w:rsidP="00F15813">
            <w:pPr>
              <w:pStyle w:val="a9"/>
            </w:pPr>
          </w:p>
        </w:tc>
        <w:tc>
          <w:tcPr>
            <w:tcW w:w="1440" w:type="dxa"/>
            <w:vMerge/>
            <w:shd w:val="clear" w:color="auto" w:fill="auto"/>
          </w:tcPr>
          <w:p w:rsidR="00334ABB" w:rsidRPr="000436D7" w:rsidRDefault="00334ABB" w:rsidP="00F15813">
            <w:pPr>
              <w:pStyle w:val="a9"/>
            </w:pPr>
          </w:p>
        </w:tc>
        <w:tc>
          <w:tcPr>
            <w:tcW w:w="3515" w:type="dxa"/>
            <w:gridSpan w:val="3"/>
            <w:shd w:val="clear" w:color="auto" w:fill="auto"/>
          </w:tcPr>
          <w:p w:rsidR="00334ABB" w:rsidRPr="000436D7" w:rsidRDefault="00334ABB" w:rsidP="00F15813">
            <w:pPr>
              <w:pStyle w:val="a9"/>
            </w:pPr>
            <w:r w:rsidRPr="000436D7">
              <w:t>Производительности труда</w:t>
            </w:r>
          </w:p>
        </w:tc>
        <w:tc>
          <w:tcPr>
            <w:tcW w:w="3558" w:type="dxa"/>
            <w:gridSpan w:val="3"/>
            <w:shd w:val="clear" w:color="auto" w:fill="auto"/>
          </w:tcPr>
          <w:p w:rsidR="00334ABB" w:rsidRPr="000436D7" w:rsidRDefault="00334ABB" w:rsidP="00F15813">
            <w:pPr>
              <w:pStyle w:val="a9"/>
            </w:pPr>
            <w:r w:rsidRPr="000436D7">
              <w:t>Производительность труда</w:t>
            </w:r>
          </w:p>
        </w:tc>
      </w:tr>
      <w:tr w:rsidR="00334ABB" w:rsidRPr="000436D7" w:rsidTr="00247B1B">
        <w:trPr>
          <w:trHeight w:val="267"/>
        </w:trPr>
        <w:tc>
          <w:tcPr>
            <w:tcW w:w="675" w:type="dxa"/>
            <w:vMerge/>
            <w:shd w:val="clear" w:color="auto" w:fill="auto"/>
          </w:tcPr>
          <w:p w:rsidR="00334ABB" w:rsidRPr="000436D7" w:rsidRDefault="00334ABB" w:rsidP="00F15813">
            <w:pPr>
              <w:pStyle w:val="a9"/>
            </w:pPr>
          </w:p>
        </w:tc>
        <w:tc>
          <w:tcPr>
            <w:tcW w:w="1440" w:type="dxa"/>
            <w:vMerge/>
            <w:shd w:val="clear" w:color="auto" w:fill="auto"/>
          </w:tcPr>
          <w:p w:rsidR="00334ABB" w:rsidRPr="000436D7" w:rsidRDefault="00334ABB" w:rsidP="00F15813">
            <w:pPr>
              <w:pStyle w:val="a9"/>
            </w:pPr>
          </w:p>
        </w:tc>
        <w:tc>
          <w:tcPr>
            <w:tcW w:w="1112" w:type="dxa"/>
            <w:shd w:val="clear" w:color="auto" w:fill="auto"/>
          </w:tcPr>
          <w:p w:rsidR="00334ABB" w:rsidRPr="000436D7" w:rsidRDefault="00334ABB" w:rsidP="00F15813">
            <w:pPr>
              <w:pStyle w:val="a9"/>
            </w:pPr>
            <w:r w:rsidRPr="000436D7">
              <w:t>Период</w:t>
            </w:r>
          </w:p>
        </w:tc>
        <w:tc>
          <w:tcPr>
            <w:tcW w:w="1260" w:type="dxa"/>
            <w:shd w:val="clear" w:color="auto" w:fill="auto"/>
          </w:tcPr>
          <w:p w:rsidR="00334ABB" w:rsidRPr="000436D7" w:rsidRDefault="00334ABB" w:rsidP="00F15813">
            <w:pPr>
              <w:pStyle w:val="a9"/>
            </w:pPr>
            <w:r w:rsidRPr="000436D7">
              <w:t>Сумма</w:t>
            </w:r>
          </w:p>
        </w:tc>
        <w:tc>
          <w:tcPr>
            <w:tcW w:w="1143" w:type="dxa"/>
            <w:shd w:val="clear" w:color="auto" w:fill="auto"/>
          </w:tcPr>
          <w:p w:rsidR="00334ABB" w:rsidRPr="000436D7" w:rsidRDefault="00334ABB" w:rsidP="00F15813">
            <w:pPr>
              <w:pStyle w:val="a9"/>
            </w:pPr>
            <w:r w:rsidRPr="000436D7">
              <w:t>Среднее</w:t>
            </w:r>
          </w:p>
        </w:tc>
        <w:tc>
          <w:tcPr>
            <w:tcW w:w="1134" w:type="dxa"/>
            <w:shd w:val="clear" w:color="auto" w:fill="auto"/>
          </w:tcPr>
          <w:p w:rsidR="00334ABB" w:rsidRPr="000436D7" w:rsidRDefault="00334ABB" w:rsidP="00F15813">
            <w:pPr>
              <w:pStyle w:val="a9"/>
            </w:pPr>
            <w:r w:rsidRPr="000436D7">
              <w:t>Период</w:t>
            </w:r>
          </w:p>
        </w:tc>
        <w:tc>
          <w:tcPr>
            <w:tcW w:w="1261" w:type="dxa"/>
            <w:shd w:val="clear" w:color="auto" w:fill="auto"/>
          </w:tcPr>
          <w:p w:rsidR="00334ABB" w:rsidRPr="000436D7" w:rsidRDefault="00334ABB" w:rsidP="00F15813">
            <w:pPr>
              <w:pStyle w:val="a9"/>
            </w:pPr>
            <w:r w:rsidRPr="000436D7">
              <w:t>Сумма</w:t>
            </w:r>
          </w:p>
        </w:tc>
        <w:tc>
          <w:tcPr>
            <w:tcW w:w="1163" w:type="dxa"/>
            <w:shd w:val="clear" w:color="auto" w:fill="auto"/>
          </w:tcPr>
          <w:p w:rsidR="00334ABB" w:rsidRPr="000436D7" w:rsidRDefault="00334ABB" w:rsidP="00F15813">
            <w:pPr>
              <w:pStyle w:val="a9"/>
            </w:pPr>
            <w:r w:rsidRPr="000436D7">
              <w:t>Среднее</w:t>
            </w:r>
          </w:p>
        </w:tc>
      </w:tr>
      <w:tr w:rsidR="00334ABB" w:rsidRPr="000436D7" w:rsidTr="00247B1B">
        <w:trPr>
          <w:trHeight w:val="267"/>
        </w:trPr>
        <w:tc>
          <w:tcPr>
            <w:tcW w:w="675" w:type="dxa"/>
            <w:shd w:val="clear" w:color="auto" w:fill="auto"/>
          </w:tcPr>
          <w:p w:rsidR="00334ABB" w:rsidRPr="000436D7" w:rsidRDefault="00334ABB" w:rsidP="00F15813">
            <w:pPr>
              <w:pStyle w:val="a9"/>
            </w:pPr>
            <w:r w:rsidRPr="000436D7">
              <w:t>2000</w:t>
            </w:r>
          </w:p>
        </w:tc>
        <w:tc>
          <w:tcPr>
            <w:tcW w:w="1440" w:type="dxa"/>
            <w:shd w:val="clear" w:color="auto" w:fill="auto"/>
          </w:tcPr>
          <w:p w:rsidR="00334ABB" w:rsidRPr="000436D7" w:rsidRDefault="00334ABB" w:rsidP="00F15813">
            <w:pPr>
              <w:pStyle w:val="a9"/>
            </w:pPr>
            <w:r w:rsidRPr="000436D7">
              <w:t>866133,4</w:t>
            </w:r>
          </w:p>
        </w:tc>
        <w:tc>
          <w:tcPr>
            <w:tcW w:w="1112" w:type="dxa"/>
            <w:shd w:val="clear" w:color="auto" w:fill="auto"/>
          </w:tcPr>
          <w:p w:rsidR="00334ABB" w:rsidRPr="000436D7" w:rsidRDefault="00334ABB" w:rsidP="00F15813">
            <w:pPr>
              <w:pStyle w:val="a9"/>
            </w:pPr>
          </w:p>
        </w:tc>
        <w:tc>
          <w:tcPr>
            <w:tcW w:w="1260" w:type="dxa"/>
            <w:shd w:val="clear" w:color="auto" w:fill="auto"/>
          </w:tcPr>
          <w:p w:rsidR="00334ABB" w:rsidRPr="000436D7" w:rsidRDefault="00334ABB" w:rsidP="00F15813">
            <w:pPr>
              <w:pStyle w:val="a9"/>
            </w:pPr>
          </w:p>
        </w:tc>
        <w:tc>
          <w:tcPr>
            <w:tcW w:w="1143" w:type="dxa"/>
            <w:shd w:val="clear" w:color="auto" w:fill="auto"/>
          </w:tcPr>
          <w:p w:rsidR="00334ABB" w:rsidRPr="000436D7" w:rsidRDefault="00334ABB" w:rsidP="00F15813">
            <w:pPr>
              <w:pStyle w:val="a9"/>
            </w:pPr>
          </w:p>
        </w:tc>
        <w:tc>
          <w:tcPr>
            <w:tcW w:w="1134" w:type="dxa"/>
            <w:shd w:val="clear" w:color="auto" w:fill="auto"/>
          </w:tcPr>
          <w:p w:rsidR="00334ABB" w:rsidRPr="000436D7" w:rsidRDefault="00334ABB" w:rsidP="00F15813">
            <w:pPr>
              <w:pStyle w:val="a9"/>
            </w:pPr>
          </w:p>
        </w:tc>
        <w:tc>
          <w:tcPr>
            <w:tcW w:w="1261" w:type="dxa"/>
            <w:shd w:val="clear" w:color="auto" w:fill="auto"/>
          </w:tcPr>
          <w:p w:rsidR="00334ABB" w:rsidRPr="000436D7" w:rsidRDefault="00334ABB" w:rsidP="00F15813">
            <w:pPr>
              <w:pStyle w:val="a9"/>
            </w:pPr>
          </w:p>
        </w:tc>
        <w:tc>
          <w:tcPr>
            <w:tcW w:w="1163" w:type="dxa"/>
            <w:shd w:val="clear" w:color="auto" w:fill="auto"/>
          </w:tcPr>
          <w:p w:rsidR="00334ABB" w:rsidRPr="000436D7" w:rsidRDefault="00334ABB" w:rsidP="00F15813">
            <w:pPr>
              <w:pStyle w:val="a9"/>
            </w:pPr>
          </w:p>
        </w:tc>
      </w:tr>
      <w:tr w:rsidR="00334ABB" w:rsidRPr="000436D7" w:rsidTr="00247B1B">
        <w:trPr>
          <w:trHeight w:val="301"/>
        </w:trPr>
        <w:tc>
          <w:tcPr>
            <w:tcW w:w="675" w:type="dxa"/>
            <w:shd w:val="clear" w:color="auto" w:fill="auto"/>
          </w:tcPr>
          <w:p w:rsidR="00334ABB" w:rsidRPr="000436D7" w:rsidRDefault="00334ABB" w:rsidP="00F15813">
            <w:pPr>
              <w:pStyle w:val="a9"/>
            </w:pPr>
            <w:r w:rsidRPr="000436D7">
              <w:t>2001</w:t>
            </w:r>
          </w:p>
        </w:tc>
        <w:tc>
          <w:tcPr>
            <w:tcW w:w="1440" w:type="dxa"/>
            <w:shd w:val="clear" w:color="auto" w:fill="auto"/>
          </w:tcPr>
          <w:p w:rsidR="00334ABB" w:rsidRPr="000436D7" w:rsidRDefault="00334ABB" w:rsidP="00F15813">
            <w:pPr>
              <w:pStyle w:val="a9"/>
            </w:pPr>
            <w:r w:rsidRPr="000436D7">
              <w:t>1120819,8</w:t>
            </w:r>
          </w:p>
        </w:tc>
        <w:tc>
          <w:tcPr>
            <w:tcW w:w="1112" w:type="dxa"/>
            <w:shd w:val="clear" w:color="auto" w:fill="auto"/>
          </w:tcPr>
          <w:p w:rsidR="00334ABB" w:rsidRPr="000436D7" w:rsidRDefault="00334ABB" w:rsidP="00F15813">
            <w:pPr>
              <w:pStyle w:val="a9"/>
            </w:pPr>
            <w:r w:rsidRPr="000436D7">
              <w:t>2000-2002</w:t>
            </w:r>
          </w:p>
        </w:tc>
        <w:tc>
          <w:tcPr>
            <w:tcW w:w="1260" w:type="dxa"/>
            <w:shd w:val="clear" w:color="auto" w:fill="auto"/>
          </w:tcPr>
          <w:p w:rsidR="00334ABB" w:rsidRPr="000436D7" w:rsidRDefault="00334ABB" w:rsidP="00F15813">
            <w:pPr>
              <w:pStyle w:val="a9"/>
            </w:pPr>
            <w:r w:rsidRPr="000436D7">
              <w:t>3322929,2</w:t>
            </w:r>
          </w:p>
        </w:tc>
        <w:tc>
          <w:tcPr>
            <w:tcW w:w="1143" w:type="dxa"/>
            <w:shd w:val="clear" w:color="auto" w:fill="auto"/>
          </w:tcPr>
          <w:p w:rsidR="00334ABB" w:rsidRPr="000436D7" w:rsidRDefault="00334ABB" w:rsidP="00F15813">
            <w:pPr>
              <w:pStyle w:val="a9"/>
            </w:pPr>
            <w:r w:rsidRPr="000436D7">
              <w:t>1107643</w:t>
            </w:r>
          </w:p>
        </w:tc>
        <w:tc>
          <w:tcPr>
            <w:tcW w:w="1134" w:type="dxa"/>
            <w:shd w:val="clear" w:color="auto" w:fill="auto"/>
          </w:tcPr>
          <w:p w:rsidR="00334ABB" w:rsidRPr="000436D7" w:rsidRDefault="00334ABB" w:rsidP="00F15813">
            <w:pPr>
              <w:pStyle w:val="a9"/>
            </w:pPr>
            <w:r w:rsidRPr="000436D7">
              <w:t>2000-2002</w:t>
            </w:r>
          </w:p>
        </w:tc>
        <w:tc>
          <w:tcPr>
            <w:tcW w:w="1261" w:type="dxa"/>
            <w:shd w:val="clear" w:color="auto" w:fill="auto"/>
          </w:tcPr>
          <w:p w:rsidR="00334ABB" w:rsidRPr="000436D7" w:rsidRDefault="00334ABB" w:rsidP="00F15813">
            <w:pPr>
              <w:pStyle w:val="a9"/>
            </w:pPr>
            <w:r w:rsidRPr="000436D7">
              <w:t>3322929,2</w:t>
            </w:r>
          </w:p>
        </w:tc>
        <w:tc>
          <w:tcPr>
            <w:tcW w:w="1163" w:type="dxa"/>
            <w:shd w:val="clear" w:color="auto" w:fill="auto"/>
          </w:tcPr>
          <w:p w:rsidR="00334ABB" w:rsidRPr="000436D7" w:rsidRDefault="00334ABB" w:rsidP="00F15813">
            <w:pPr>
              <w:pStyle w:val="a9"/>
            </w:pPr>
            <w:r w:rsidRPr="000436D7">
              <w:t>1107643</w:t>
            </w:r>
          </w:p>
        </w:tc>
      </w:tr>
      <w:tr w:rsidR="00334ABB" w:rsidRPr="000436D7" w:rsidTr="00247B1B">
        <w:trPr>
          <w:trHeight w:val="364"/>
        </w:trPr>
        <w:tc>
          <w:tcPr>
            <w:tcW w:w="675" w:type="dxa"/>
            <w:shd w:val="clear" w:color="auto" w:fill="auto"/>
          </w:tcPr>
          <w:p w:rsidR="00334ABB" w:rsidRPr="000436D7" w:rsidRDefault="00334ABB" w:rsidP="00F15813">
            <w:pPr>
              <w:pStyle w:val="a9"/>
            </w:pPr>
            <w:r w:rsidRPr="000436D7">
              <w:t>2002</w:t>
            </w:r>
          </w:p>
        </w:tc>
        <w:tc>
          <w:tcPr>
            <w:tcW w:w="1440" w:type="dxa"/>
            <w:shd w:val="clear" w:color="auto" w:fill="auto"/>
          </w:tcPr>
          <w:p w:rsidR="00334ABB" w:rsidRPr="000436D7" w:rsidRDefault="00334ABB" w:rsidP="00F15813">
            <w:pPr>
              <w:pStyle w:val="a9"/>
            </w:pPr>
            <w:r w:rsidRPr="000436D7">
              <w:t>1335976</w:t>
            </w:r>
          </w:p>
        </w:tc>
        <w:tc>
          <w:tcPr>
            <w:tcW w:w="1112" w:type="dxa"/>
            <w:shd w:val="clear" w:color="auto" w:fill="auto"/>
          </w:tcPr>
          <w:p w:rsidR="00334ABB" w:rsidRPr="000436D7" w:rsidRDefault="00334ABB" w:rsidP="00F15813">
            <w:pPr>
              <w:pStyle w:val="a9"/>
            </w:pPr>
          </w:p>
        </w:tc>
        <w:tc>
          <w:tcPr>
            <w:tcW w:w="1260" w:type="dxa"/>
            <w:shd w:val="clear" w:color="auto" w:fill="auto"/>
          </w:tcPr>
          <w:p w:rsidR="00334ABB" w:rsidRPr="000436D7" w:rsidRDefault="00334ABB" w:rsidP="00F15813">
            <w:pPr>
              <w:pStyle w:val="a9"/>
            </w:pPr>
          </w:p>
        </w:tc>
        <w:tc>
          <w:tcPr>
            <w:tcW w:w="1143" w:type="dxa"/>
            <w:shd w:val="clear" w:color="auto" w:fill="auto"/>
          </w:tcPr>
          <w:p w:rsidR="00334ABB" w:rsidRPr="000436D7" w:rsidRDefault="00334ABB" w:rsidP="00F15813">
            <w:pPr>
              <w:pStyle w:val="a9"/>
            </w:pPr>
          </w:p>
        </w:tc>
        <w:tc>
          <w:tcPr>
            <w:tcW w:w="1134" w:type="dxa"/>
            <w:shd w:val="clear" w:color="auto" w:fill="auto"/>
          </w:tcPr>
          <w:p w:rsidR="00334ABB" w:rsidRPr="000436D7" w:rsidRDefault="00334ABB" w:rsidP="00F15813">
            <w:pPr>
              <w:pStyle w:val="a9"/>
            </w:pPr>
            <w:r w:rsidRPr="000436D7">
              <w:t>2001-2003</w:t>
            </w:r>
          </w:p>
        </w:tc>
        <w:tc>
          <w:tcPr>
            <w:tcW w:w="1261" w:type="dxa"/>
            <w:shd w:val="clear" w:color="auto" w:fill="auto"/>
          </w:tcPr>
          <w:p w:rsidR="00334ABB" w:rsidRPr="000436D7" w:rsidRDefault="00334ABB" w:rsidP="00F15813">
            <w:pPr>
              <w:pStyle w:val="a9"/>
            </w:pPr>
            <w:r w:rsidRPr="000436D7">
              <w:t>4116117,9</w:t>
            </w:r>
          </w:p>
        </w:tc>
        <w:tc>
          <w:tcPr>
            <w:tcW w:w="1163" w:type="dxa"/>
            <w:shd w:val="clear" w:color="auto" w:fill="auto"/>
          </w:tcPr>
          <w:p w:rsidR="00334ABB" w:rsidRPr="000436D7" w:rsidRDefault="00334ABB" w:rsidP="00F15813">
            <w:pPr>
              <w:pStyle w:val="a9"/>
            </w:pPr>
            <w:r w:rsidRPr="000436D7">
              <w:t>1372039,3</w:t>
            </w:r>
          </w:p>
        </w:tc>
      </w:tr>
      <w:tr w:rsidR="00334ABB" w:rsidRPr="000436D7" w:rsidTr="00247B1B">
        <w:trPr>
          <w:trHeight w:val="283"/>
        </w:trPr>
        <w:tc>
          <w:tcPr>
            <w:tcW w:w="675" w:type="dxa"/>
            <w:shd w:val="clear" w:color="auto" w:fill="auto"/>
          </w:tcPr>
          <w:p w:rsidR="00334ABB" w:rsidRPr="000436D7" w:rsidRDefault="00334ABB" w:rsidP="00F15813">
            <w:pPr>
              <w:pStyle w:val="a9"/>
            </w:pPr>
            <w:r w:rsidRPr="000436D7">
              <w:t>2003</w:t>
            </w:r>
          </w:p>
        </w:tc>
        <w:tc>
          <w:tcPr>
            <w:tcW w:w="1440" w:type="dxa"/>
            <w:shd w:val="clear" w:color="auto" w:fill="auto"/>
          </w:tcPr>
          <w:p w:rsidR="00334ABB" w:rsidRPr="000436D7" w:rsidRDefault="00334ABB" w:rsidP="00F15813">
            <w:pPr>
              <w:pStyle w:val="a9"/>
            </w:pPr>
            <w:r w:rsidRPr="000436D7">
              <w:t>1659322,1</w:t>
            </w:r>
          </w:p>
        </w:tc>
        <w:tc>
          <w:tcPr>
            <w:tcW w:w="1112" w:type="dxa"/>
            <w:shd w:val="clear" w:color="auto" w:fill="auto"/>
          </w:tcPr>
          <w:p w:rsidR="00334ABB" w:rsidRPr="000436D7" w:rsidRDefault="00334ABB" w:rsidP="00F15813">
            <w:pPr>
              <w:pStyle w:val="a9"/>
            </w:pPr>
          </w:p>
        </w:tc>
        <w:tc>
          <w:tcPr>
            <w:tcW w:w="1260" w:type="dxa"/>
            <w:shd w:val="clear" w:color="auto" w:fill="auto"/>
          </w:tcPr>
          <w:p w:rsidR="00334ABB" w:rsidRPr="000436D7" w:rsidRDefault="00334ABB" w:rsidP="00F15813">
            <w:pPr>
              <w:pStyle w:val="a9"/>
            </w:pPr>
          </w:p>
        </w:tc>
        <w:tc>
          <w:tcPr>
            <w:tcW w:w="1143" w:type="dxa"/>
            <w:shd w:val="clear" w:color="auto" w:fill="auto"/>
          </w:tcPr>
          <w:p w:rsidR="00334ABB" w:rsidRPr="000436D7" w:rsidRDefault="00334ABB" w:rsidP="00F15813">
            <w:pPr>
              <w:pStyle w:val="a9"/>
            </w:pPr>
          </w:p>
        </w:tc>
        <w:tc>
          <w:tcPr>
            <w:tcW w:w="1134" w:type="dxa"/>
            <w:shd w:val="clear" w:color="auto" w:fill="auto"/>
          </w:tcPr>
          <w:p w:rsidR="00334ABB" w:rsidRPr="000436D7" w:rsidRDefault="00334ABB" w:rsidP="00F15813">
            <w:pPr>
              <w:pStyle w:val="a9"/>
            </w:pPr>
            <w:r w:rsidRPr="000436D7">
              <w:t>2002-2004</w:t>
            </w:r>
          </w:p>
        </w:tc>
        <w:tc>
          <w:tcPr>
            <w:tcW w:w="1261" w:type="dxa"/>
            <w:shd w:val="clear" w:color="auto" w:fill="auto"/>
          </w:tcPr>
          <w:p w:rsidR="00334ABB" w:rsidRPr="000436D7" w:rsidRDefault="00334ABB" w:rsidP="00F15813">
            <w:pPr>
              <w:pStyle w:val="a9"/>
            </w:pPr>
            <w:r w:rsidRPr="000436D7">
              <w:t>5230051,1</w:t>
            </w:r>
          </w:p>
        </w:tc>
        <w:tc>
          <w:tcPr>
            <w:tcW w:w="1163" w:type="dxa"/>
            <w:shd w:val="clear" w:color="auto" w:fill="auto"/>
          </w:tcPr>
          <w:p w:rsidR="00334ABB" w:rsidRPr="000436D7" w:rsidRDefault="00334ABB" w:rsidP="00F15813">
            <w:pPr>
              <w:pStyle w:val="a9"/>
            </w:pPr>
            <w:r w:rsidRPr="000436D7">
              <w:t>1743350</w:t>
            </w:r>
          </w:p>
        </w:tc>
      </w:tr>
      <w:tr w:rsidR="00334ABB" w:rsidRPr="000436D7" w:rsidTr="00247B1B">
        <w:trPr>
          <w:trHeight w:val="275"/>
        </w:trPr>
        <w:tc>
          <w:tcPr>
            <w:tcW w:w="675" w:type="dxa"/>
            <w:shd w:val="clear" w:color="auto" w:fill="auto"/>
          </w:tcPr>
          <w:p w:rsidR="00334ABB" w:rsidRPr="000436D7" w:rsidRDefault="00334ABB" w:rsidP="00F15813">
            <w:pPr>
              <w:pStyle w:val="a9"/>
            </w:pPr>
            <w:r w:rsidRPr="000436D7">
              <w:t>2004</w:t>
            </w:r>
          </w:p>
        </w:tc>
        <w:tc>
          <w:tcPr>
            <w:tcW w:w="1440" w:type="dxa"/>
            <w:shd w:val="clear" w:color="auto" w:fill="auto"/>
          </w:tcPr>
          <w:p w:rsidR="00334ABB" w:rsidRPr="000436D7" w:rsidRDefault="00334ABB" w:rsidP="00F15813">
            <w:pPr>
              <w:pStyle w:val="a9"/>
            </w:pPr>
            <w:r w:rsidRPr="000436D7">
              <w:t>2234753</w:t>
            </w:r>
          </w:p>
        </w:tc>
        <w:tc>
          <w:tcPr>
            <w:tcW w:w="1112" w:type="dxa"/>
            <w:shd w:val="clear" w:color="auto" w:fill="auto"/>
          </w:tcPr>
          <w:p w:rsidR="00334ABB" w:rsidRPr="000436D7" w:rsidRDefault="00334ABB" w:rsidP="00F15813">
            <w:pPr>
              <w:pStyle w:val="a9"/>
            </w:pPr>
            <w:r w:rsidRPr="000436D7">
              <w:t>2003-2006</w:t>
            </w:r>
          </w:p>
        </w:tc>
        <w:tc>
          <w:tcPr>
            <w:tcW w:w="1260" w:type="dxa"/>
            <w:shd w:val="clear" w:color="auto" w:fill="auto"/>
          </w:tcPr>
          <w:p w:rsidR="00334ABB" w:rsidRPr="000436D7" w:rsidRDefault="00334ABB" w:rsidP="00F15813">
            <w:pPr>
              <w:pStyle w:val="a9"/>
            </w:pPr>
            <w:r w:rsidRPr="000436D7">
              <w:t>10758168,5</w:t>
            </w:r>
          </w:p>
        </w:tc>
        <w:tc>
          <w:tcPr>
            <w:tcW w:w="1143" w:type="dxa"/>
            <w:shd w:val="clear" w:color="auto" w:fill="auto"/>
          </w:tcPr>
          <w:p w:rsidR="00334ABB" w:rsidRPr="000436D7" w:rsidRDefault="00334ABB" w:rsidP="00F15813">
            <w:pPr>
              <w:pStyle w:val="a9"/>
            </w:pPr>
            <w:r w:rsidRPr="000436D7">
              <w:t>2689542,1</w:t>
            </w:r>
          </w:p>
        </w:tc>
        <w:tc>
          <w:tcPr>
            <w:tcW w:w="1134" w:type="dxa"/>
            <w:shd w:val="clear" w:color="auto" w:fill="auto"/>
          </w:tcPr>
          <w:p w:rsidR="00334ABB" w:rsidRPr="000436D7" w:rsidRDefault="00334ABB" w:rsidP="00F15813">
            <w:pPr>
              <w:pStyle w:val="a9"/>
            </w:pPr>
            <w:r w:rsidRPr="000436D7">
              <w:t>2003-2005</w:t>
            </w:r>
          </w:p>
        </w:tc>
        <w:tc>
          <w:tcPr>
            <w:tcW w:w="1261" w:type="dxa"/>
            <w:shd w:val="clear" w:color="auto" w:fill="auto"/>
          </w:tcPr>
          <w:p w:rsidR="00334ABB" w:rsidRPr="000436D7" w:rsidRDefault="00334ABB" w:rsidP="00F15813">
            <w:pPr>
              <w:pStyle w:val="a9"/>
            </w:pPr>
            <w:r w:rsidRPr="000436D7">
              <w:t>6985439</w:t>
            </w:r>
          </w:p>
        </w:tc>
        <w:tc>
          <w:tcPr>
            <w:tcW w:w="1163" w:type="dxa"/>
            <w:shd w:val="clear" w:color="auto" w:fill="auto"/>
          </w:tcPr>
          <w:p w:rsidR="00334ABB" w:rsidRPr="000436D7" w:rsidRDefault="00334ABB" w:rsidP="00F15813">
            <w:pPr>
              <w:pStyle w:val="a9"/>
            </w:pPr>
            <w:r w:rsidRPr="000436D7">
              <w:t>2328479,7</w:t>
            </w:r>
          </w:p>
        </w:tc>
      </w:tr>
      <w:tr w:rsidR="00334ABB" w:rsidRPr="000436D7" w:rsidTr="00247B1B">
        <w:trPr>
          <w:trHeight w:val="279"/>
        </w:trPr>
        <w:tc>
          <w:tcPr>
            <w:tcW w:w="675" w:type="dxa"/>
            <w:shd w:val="clear" w:color="auto" w:fill="auto"/>
          </w:tcPr>
          <w:p w:rsidR="00334ABB" w:rsidRPr="000436D7" w:rsidRDefault="00334ABB" w:rsidP="00F15813">
            <w:pPr>
              <w:pStyle w:val="a9"/>
            </w:pPr>
            <w:r w:rsidRPr="000436D7">
              <w:t>2005</w:t>
            </w:r>
          </w:p>
        </w:tc>
        <w:tc>
          <w:tcPr>
            <w:tcW w:w="1440" w:type="dxa"/>
            <w:shd w:val="clear" w:color="auto" w:fill="auto"/>
          </w:tcPr>
          <w:p w:rsidR="00334ABB" w:rsidRPr="000436D7" w:rsidRDefault="00334ABB" w:rsidP="00F15813">
            <w:pPr>
              <w:pStyle w:val="a9"/>
            </w:pPr>
            <w:r w:rsidRPr="000436D7">
              <w:t>3091362,9</w:t>
            </w:r>
          </w:p>
        </w:tc>
        <w:tc>
          <w:tcPr>
            <w:tcW w:w="1112" w:type="dxa"/>
            <w:shd w:val="clear" w:color="auto" w:fill="auto"/>
          </w:tcPr>
          <w:p w:rsidR="00334ABB" w:rsidRPr="000436D7" w:rsidRDefault="00334ABB" w:rsidP="00F15813">
            <w:pPr>
              <w:pStyle w:val="a9"/>
            </w:pPr>
          </w:p>
        </w:tc>
        <w:tc>
          <w:tcPr>
            <w:tcW w:w="1260" w:type="dxa"/>
            <w:shd w:val="clear" w:color="auto" w:fill="auto"/>
          </w:tcPr>
          <w:p w:rsidR="00334ABB" w:rsidRPr="000436D7" w:rsidRDefault="00334ABB" w:rsidP="00F15813">
            <w:pPr>
              <w:pStyle w:val="a9"/>
            </w:pPr>
          </w:p>
        </w:tc>
        <w:tc>
          <w:tcPr>
            <w:tcW w:w="1143" w:type="dxa"/>
            <w:shd w:val="clear" w:color="auto" w:fill="auto"/>
          </w:tcPr>
          <w:p w:rsidR="00334ABB" w:rsidRPr="000436D7" w:rsidRDefault="00334ABB" w:rsidP="00F15813">
            <w:pPr>
              <w:pStyle w:val="a9"/>
            </w:pPr>
          </w:p>
        </w:tc>
        <w:tc>
          <w:tcPr>
            <w:tcW w:w="1134" w:type="dxa"/>
            <w:shd w:val="clear" w:color="auto" w:fill="auto"/>
          </w:tcPr>
          <w:p w:rsidR="00334ABB" w:rsidRPr="000436D7" w:rsidRDefault="00334ABB" w:rsidP="00F15813">
            <w:pPr>
              <w:pStyle w:val="a9"/>
            </w:pPr>
            <w:r w:rsidRPr="000436D7">
              <w:t>2004-2006</w:t>
            </w:r>
          </w:p>
        </w:tc>
        <w:tc>
          <w:tcPr>
            <w:tcW w:w="1261" w:type="dxa"/>
            <w:shd w:val="clear" w:color="auto" w:fill="auto"/>
          </w:tcPr>
          <w:p w:rsidR="00334ABB" w:rsidRPr="000436D7" w:rsidRDefault="00334ABB" w:rsidP="00F15813">
            <w:pPr>
              <w:pStyle w:val="a9"/>
            </w:pPr>
            <w:r w:rsidRPr="000436D7">
              <w:t>9098846,4</w:t>
            </w:r>
          </w:p>
        </w:tc>
        <w:tc>
          <w:tcPr>
            <w:tcW w:w="1163" w:type="dxa"/>
            <w:shd w:val="clear" w:color="auto" w:fill="auto"/>
          </w:tcPr>
          <w:p w:rsidR="00334ABB" w:rsidRPr="000436D7" w:rsidRDefault="00334ABB" w:rsidP="00F15813">
            <w:pPr>
              <w:pStyle w:val="a9"/>
            </w:pPr>
            <w:r w:rsidRPr="000436D7">
              <w:t>3032948,8</w:t>
            </w:r>
          </w:p>
        </w:tc>
      </w:tr>
      <w:tr w:rsidR="00334ABB" w:rsidRPr="000436D7" w:rsidTr="00247B1B">
        <w:trPr>
          <w:trHeight w:val="199"/>
        </w:trPr>
        <w:tc>
          <w:tcPr>
            <w:tcW w:w="675" w:type="dxa"/>
            <w:shd w:val="clear" w:color="auto" w:fill="auto"/>
          </w:tcPr>
          <w:p w:rsidR="00334ABB" w:rsidRPr="000436D7" w:rsidRDefault="00334ABB" w:rsidP="00F15813">
            <w:pPr>
              <w:pStyle w:val="a9"/>
            </w:pPr>
            <w:r w:rsidRPr="000436D7">
              <w:t>2006</w:t>
            </w:r>
          </w:p>
        </w:tc>
        <w:tc>
          <w:tcPr>
            <w:tcW w:w="1440" w:type="dxa"/>
            <w:shd w:val="clear" w:color="auto" w:fill="auto"/>
          </w:tcPr>
          <w:p w:rsidR="00334ABB" w:rsidRPr="000436D7" w:rsidRDefault="00334ABB" w:rsidP="00F15813">
            <w:pPr>
              <w:pStyle w:val="a9"/>
            </w:pPr>
            <w:r w:rsidRPr="000436D7">
              <w:t>3772730,5</w:t>
            </w:r>
          </w:p>
        </w:tc>
        <w:tc>
          <w:tcPr>
            <w:tcW w:w="1112" w:type="dxa"/>
            <w:shd w:val="clear" w:color="auto" w:fill="auto"/>
          </w:tcPr>
          <w:p w:rsidR="00334ABB" w:rsidRPr="000436D7" w:rsidRDefault="00334ABB" w:rsidP="00F15813">
            <w:pPr>
              <w:pStyle w:val="a9"/>
            </w:pPr>
          </w:p>
        </w:tc>
        <w:tc>
          <w:tcPr>
            <w:tcW w:w="1260" w:type="dxa"/>
            <w:shd w:val="clear" w:color="auto" w:fill="auto"/>
          </w:tcPr>
          <w:p w:rsidR="00334ABB" w:rsidRPr="000436D7" w:rsidRDefault="00334ABB" w:rsidP="00F15813">
            <w:pPr>
              <w:pStyle w:val="a9"/>
            </w:pPr>
          </w:p>
        </w:tc>
        <w:tc>
          <w:tcPr>
            <w:tcW w:w="1143" w:type="dxa"/>
            <w:shd w:val="clear" w:color="auto" w:fill="auto"/>
          </w:tcPr>
          <w:p w:rsidR="00334ABB" w:rsidRPr="000436D7" w:rsidRDefault="00334ABB" w:rsidP="00F15813">
            <w:pPr>
              <w:pStyle w:val="a9"/>
            </w:pPr>
          </w:p>
        </w:tc>
        <w:tc>
          <w:tcPr>
            <w:tcW w:w="1134" w:type="dxa"/>
            <w:shd w:val="clear" w:color="auto" w:fill="auto"/>
          </w:tcPr>
          <w:p w:rsidR="00334ABB" w:rsidRPr="000436D7" w:rsidRDefault="00334ABB" w:rsidP="00F15813">
            <w:pPr>
              <w:pStyle w:val="a9"/>
            </w:pPr>
          </w:p>
        </w:tc>
        <w:tc>
          <w:tcPr>
            <w:tcW w:w="1261" w:type="dxa"/>
            <w:shd w:val="clear" w:color="auto" w:fill="auto"/>
          </w:tcPr>
          <w:p w:rsidR="00334ABB" w:rsidRPr="000436D7" w:rsidRDefault="00334ABB" w:rsidP="00F15813">
            <w:pPr>
              <w:pStyle w:val="a9"/>
            </w:pPr>
          </w:p>
        </w:tc>
        <w:tc>
          <w:tcPr>
            <w:tcW w:w="1163" w:type="dxa"/>
            <w:shd w:val="clear" w:color="auto" w:fill="auto"/>
          </w:tcPr>
          <w:p w:rsidR="00334ABB" w:rsidRPr="000436D7" w:rsidRDefault="00334ABB" w:rsidP="00F15813">
            <w:pPr>
              <w:pStyle w:val="a9"/>
            </w:pPr>
          </w:p>
        </w:tc>
      </w:tr>
    </w:tbl>
    <w:p w:rsidR="006E395B" w:rsidRDefault="006E395B" w:rsidP="000436D7">
      <w:pPr>
        <w:pStyle w:val="a8"/>
      </w:pPr>
    </w:p>
    <w:p w:rsidR="00334ABB" w:rsidRPr="000436D7" w:rsidRDefault="007B69A7" w:rsidP="000436D7">
      <w:pPr>
        <w:pStyle w:val="a8"/>
      </w:pPr>
      <w:r>
        <w:pict>
          <v:shape id="_x0000_i1028" type="#_x0000_t75" style="width:339pt;height:217.5pt">
            <v:imagedata r:id="rId12" o:title=""/>
          </v:shape>
        </w:pict>
      </w:r>
    </w:p>
    <w:p w:rsidR="00334ABB" w:rsidRPr="000436D7" w:rsidRDefault="00334ABB" w:rsidP="000436D7">
      <w:pPr>
        <w:pStyle w:val="a8"/>
      </w:pPr>
      <w:r w:rsidRPr="000436D7">
        <w:t xml:space="preserve">График </w:t>
      </w:r>
      <w:r w:rsidR="005A2936" w:rsidRPr="000436D7">
        <w:t>3</w:t>
      </w:r>
      <w:r w:rsidR="000436D7">
        <w:t xml:space="preserve"> </w:t>
      </w:r>
      <w:r w:rsidRPr="000436D7">
        <w:t>Механическое выравнивание</w:t>
      </w:r>
    </w:p>
    <w:p w:rsidR="00334ABB" w:rsidRPr="000436D7" w:rsidRDefault="00334ABB" w:rsidP="000436D7">
      <w:pPr>
        <w:pStyle w:val="a8"/>
      </w:pPr>
      <w:r w:rsidRPr="000436D7">
        <w:t>Метод среднего уровня (по среднему коэффициенту роста, по среднему абсолютному приросту)</w:t>
      </w:r>
    </w:p>
    <w:p w:rsidR="00334ABB" w:rsidRPr="000436D7" w:rsidRDefault="00334ABB" w:rsidP="000436D7">
      <w:pPr>
        <w:pStyle w:val="a8"/>
      </w:pPr>
    </w:p>
    <w:p w:rsidR="00334ABB" w:rsidRPr="000436D7" w:rsidRDefault="00334ABB" w:rsidP="000436D7">
      <w:pPr>
        <w:pStyle w:val="a8"/>
      </w:pPr>
      <w:r w:rsidRPr="000436D7">
        <w:t>Таблица 9</w:t>
      </w:r>
      <w:r w:rsidR="000436D7">
        <w:t xml:space="preserve"> </w:t>
      </w:r>
      <w:r w:rsidRPr="000436D7">
        <w:t>Выравнивания методами среднего уровня</w:t>
      </w: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1280"/>
        <w:gridCol w:w="1445"/>
        <w:gridCol w:w="2537"/>
        <w:gridCol w:w="2894"/>
      </w:tblGrid>
      <w:tr w:rsidR="00334ABB" w:rsidRPr="000436D7" w:rsidTr="00247B1B">
        <w:trPr>
          <w:trHeight w:val="241"/>
        </w:trPr>
        <w:tc>
          <w:tcPr>
            <w:tcW w:w="995" w:type="dxa"/>
            <w:vMerge w:val="restart"/>
            <w:shd w:val="clear" w:color="auto" w:fill="auto"/>
          </w:tcPr>
          <w:p w:rsidR="00334ABB" w:rsidRPr="000436D7" w:rsidRDefault="00334ABB" w:rsidP="006E395B">
            <w:pPr>
              <w:pStyle w:val="a9"/>
            </w:pPr>
            <w:r w:rsidRPr="000436D7">
              <w:t>Годы</w:t>
            </w:r>
          </w:p>
        </w:tc>
        <w:tc>
          <w:tcPr>
            <w:tcW w:w="1280" w:type="dxa"/>
            <w:vMerge w:val="restart"/>
            <w:shd w:val="clear" w:color="auto" w:fill="auto"/>
          </w:tcPr>
          <w:p w:rsidR="00334ABB" w:rsidRPr="000436D7" w:rsidRDefault="00334ABB" w:rsidP="006E395B">
            <w:pPr>
              <w:pStyle w:val="a9"/>
            </w:pPr>
            <w:r w:rsidRPr="000436D7">
              <w:t>ВРП, млрд.руб.</w:t>
            </w:r>
          </w:p>
        </w:tc>
        <w:tc>
          <w:tcPr>
            <w:tcW w:w="1445" w:type="dxa"/>
            <w:vMerge w:val="restart"/>
            <w:shd w:val="clear" w:color="auto" w:fill="auto"/>
          </w:tcPr>
          <w:p w:rsidR="00334ABB" w:rsidRPr="000436D7" w:rsidRDefault="00334ABB" w:rsidP="006E395B">
            <w:pPr>
              <w:pStyle w:val="a9"/>
            </w:pPr>
            <w:r w:rsidRPr="000436D7">
              <w:t>Порядковый №</w:t>
            </w:r>
          </w:p>
        </w:tc>
        <w:tc>
          <w:tcPr>
            <w:tcW w:w="5431" w:type="dxa"/>
            <w:gridSpan w:val="2"/>
            <w:shd w:val="clear" w:color="auto" w:fill="auto"/>
          </w:tcPr>
          <w:p w:rsidR="00334ABB" w:rsidRPr="000436D7" w:rsidRDefault="00334ABB" w:rsidP="006E395B">
            <w:pPr>
              <w:pStyle w:val="a9"/>
            </w:pPr>
            <w:r w:rsidRPr="000436D7">
              <w:t>Выравнивание значений</w:t>
            </w:r>
          </w:p>
        </w:tc>
      </w:tr>
      <w:tr w:rsidR="00334ABB" w:rsidRPr="000436D7" w:rsidTr="00247B1B">
        <w:trPr>
          <w:trHeight w:val="496"/>
        </w:trPr>
        <w:tc>
          <w:tcPr>
            <w:tcW w:w="995" w:type="dxa"/>
            <w:vMerge/>
            <w:shd w:val="clear" w:color="auto" w:fill="auto"/>
          </w:tcPr>
          <w:p w:rsidR="00334ABB" w:rsidRPr="000436D7" w:rsidRDefault="00334ABB" w:rsidP="006E395B">
            <w:pPr>
              <w:pStyle w:val="a9"/>
            </w:pPr>
          </w:p>
        </w:tc>
        <w:tc>
          <w:tcPr>
            <w:tcW w:w="1280" w:type="dxa"/>
            <w:vMerge/>
            <w:shd w:val="clear" w:color="auto" w:fill="auto"/>
          </w:tcPr>
          <w:p w:rsidR="00334ABB" w:rsidRPr="000436D7" w:rsidRDefault="00334ABB" w:rsidP="006E395B">
            <w:pPr>
              <w:pStyle w:val="a9"/>
            </w:pPr>
          </w:p>
        </w:tc>
        <w:tc>
          <w:tcPr>
            <w:tcW w:w="1445" w:type="dxa"/>
            <w:vMerge/>
            <w:shd w:val="clear" w:color="auto" w:fill="auto"/>
          </w:tcPr>
          <w:p w:rsidR="00334ABB" w:rsidRPr="000436D7" w:rsidRDefault="00334ABB" w:rsidP="006E395B">
            <w:pPr>
              <w:pStyle w:val="a9"/>
            </w:pPr>
          </w:p>
        </w:tc>
        <w:tc>
          <w:tcPr>
            <w:tcW w:w="2537" w:type="dxa"/>
            <w:shd w:val="clear" w:color="auto" w:fill="auto"/>
          </w:tcPr>
          <w:p w:rsidR="00334ABB" w:rsidRPr="000436D7" w:rsidRDefault="00334ABB" w:rsidP="006E395B">
            <w:pPr>
              <w:pStyle w:val="a9"/>
            </w:pPr>
            <w:r w:rsidRPr="000436D7">
              <w:t>По среднему коэф.</w:t>
            </w:r>
            <w:r w:rsidR="006E395B">
              <w:t xml:space="preserve"> </w:t>
            </w:r>
            <w:r w:rsidRPr="000436D7">
              <w:t>роста</w:t>
            </w:r>
            <w:r w:rsidR="006E395B">
              <w:t xml:space="preserve"> </w:t>
            </w:r>
            <w:r w:rsidRPr="000436D7">
              <w:t>Yt=866133,4*144,7t</w:t>
            </w:r>
          </w:p>
        </w:tc>
        <w:tc>
          <w:tcPr>
            <w:tcW w:w="2894" w:type="dxa"/>
            <w:shd w:val="clear" w:color="auto" w:fill="auto"/>
          </w:tcPr>
          <w:p w:rsidR="00334ABB" w:rsidRPr="000436D7" w:rsidRDefault="00334ABB" w:rsidP="006E395B">
            <w:pPr>
              <w:pStyle w:val="a9"/>
            </w:pPr>
            <w:r w:rsidRPr="000436D7">
              <w:t>По среднему абсол.</w:t>
            </w:r>
            <w:r w:rsidR="006E395B">
              <w:t xml:space="preserve"> </w:t>
            </w:r>
            <w:r w:rsidRPr="000436D7">
              <w:t>приросту</w:t>
            </w:r>
            <w:r w:rsidR="006E395B">
              <w:t xml:space="preserve"> </w:t>
            </w:r>
            <w:r w:rsidRPr="000436D7">
              <w:t>Yt=866133,4+1,15t</w:t>
            </w:r>
          </w:p>
        </w:tc>
      </w:tr>
      <w:tr w:rsidR="00334ABB" w:rsidRPr="000436D7" w:rsidTr="00247B1B">
        <w:trPr>
          <w:trHeight w:val="335"/>
        </w:trPr>
        <w:tc>
          <w:tcPr>
            <w:tcW w:w="995" w:type="dxa"/>
            <w:shd w:val="clear" w:color="auto" w:fill="auto"/>
          </w:tcPr>
          <w:p w:rsidR="00334ABB" w:rsidRPr="000436D7" w:rsidRDefault="00334ABB" w:rsidP="006E395B">
            <w:pPr>
              <w:pStyle w:val="a9"/>
            </w:pPr>
            <w:bookmarkStart w:id="2" w:name="_Hlk229725384"/>
            <w:r w:rsidRPr="000436D7">
              <w:t>2000</w:t>
            </w:r>
          </w:p>
        </w:tc>
        <w:tc>
          <w:tcPr>
            <w:tcW w:w="1280" w:type="dxa"/>
            <w:shd w:val="clear" w:color="auto" w:fill="auto"/>
          </w:tcPr>
          <w:p w:rsidR="00334ABB" w:rsidRPr="000436D7" w:rsidRDefault="00334ABB" w:rsidP="006E395B">
            <w:pPr>
              <w:pStyle w:val="a9"/>
            </w:pPr>
            <w:r w:rsidRPr="000436D7">
              <w:t>866133,4</w:t>
            </w:r>
          </w:p>
        </w:tc>
        <w:tc>
          <w:tcPr>
            <w:tcW w:w="1445" w:type="dxa"/>
            <w:shd w:val="clear" w:color="auto" w:fill="auto"/>
          </w:tcPr>
          <w:p w:rsidR="00334ABB" w:rsidRPr="000436D7" w:rsidRDefault="00334ABB" w:rsidP="006E395B">
            <w:pPr>
              <w:pStyle w:val="a9"/>
            </w:pPr>
            <w:r w:rsidRPr="000436D7">
              <w:t>1</w:t>
            </w:r>
          </w:p>
        </w:tc>
        <w:tc>
          <w:tcPr>
            <w:tcW w:w="2537" w:type="dxa"/>
            <w:shd w:val="clear" w:color="auto" w:fill="auto"/>
          </w:tcPr>
          <w:p w:rsidR="00334ABB" w:rsidRPr="000436D7" w:rsidRDefault="00334ABB" w:rsidP="006E395B">
            <w:pPr>
              <w:pStyle w:val="a9"/>
            </w:pPr>
            <w:r w:rsidRPr="000436D7">
              <w:t>99345501</w:t>
            </w:r>
          </w:p>
        </w:tc>
        <w:tc>
          <w:tcPr>
            <w:tcW w:w="2894" w:type="dxa"/>
            <w:shd w:val="clear" w:color="auto" w:fill="auto"/>
          </w:tcPr>
          <w:p w:rsidR="00334ABB" w:rsidRPr="000436D7" w:rsidRDefault="00334ABB" w:rsidP="006E395B">
            <w:pPr>
              <w:pStyle w:val="a9"/>
            </w:pPr>
            <w:r w:rsidRPr="000436D7">
              <w:t>866134,5</w:t>
            </w:r>
          </w:p>
        </w:tc>
      </w:tr>
      <w:tr w:rsidR="00334ABB" w:rsidRPr="000436D7" w:rsidTr="00247B1B">
        <w:trPr>
          <w:trHeight w:val="397"/>
        </w:trPr>
        <w:tc>
          <w:tcPr>
            <w:tcW w:w="995" w:type="dxa"/>
            <w:shd w:val="clear" w:color="auto" w:fill="auto"/>
          </w:tcPr>
          <w:p w:rsidR="00334ABB" w:rsidRPr="000436D7" w:rsidRDefault="00334ABB" w:rsidP="006E395B">
            <w:pPr>
              <w:pStyle w:val="a9"/>
            </w:pPr>
            <w:r w:rsidRPr="000436D7">
              <w:t>2001</w:t>
            </w:r>
          </w:p>
        </w:tc>
        <w:tc>
          <w:tcPr>
            <w:tcW w:w="1280" w:type="dxa"/>
            <w:shd w:val="clear" w:color="auto" w:fill="auto"/>
          </w:tcPr>
          <w:p w:rsidR="00334ABB" w:rsidRPr="000436D7" w:rsidRDefault="00334ABB" w:rsidP="006E395B">
            <w:pPr>
              <w:pStyle w:val="a9"/>
            </w:pPr>
            <w:r w:rsidRPr="000436D7">
              <w:t>1120819,8</w:t>
            </w:r>
          </w:p>
        </w:tc>
        <w:tc>
          <w:tcPr>
            <w:tcW w:w="1445" w:type="dxa"/>
            <w:shd w:val="clear" w:color="auto" w:fill="auto"/>
          </w:tcPr>
          <w:p w:rsidR="00334ABB" w:rsidRPr="000436D7" w:rsidRDefault="00334ABB" w:rsidP="006E395B">
            <w:pPr>
              <w:pStyle w:val="a9"/>
            </w:pPr>
            <w:r w:rsidRPr="000436D7">
              <w:t>2</w:t>
            </w:r>
          </w:p>
        </w:tc>
        <w:tc>
          <w:tcPr>
            <w:tcW w:w="2537" w:type="dxa"/>
            <w:shd w:val="clear" w:color="auto" w:fill="auto"/>
          </w:tcPr>
          <w:p w:rsidR="00334ABB" w:rsidRPr="000436D7" w:rsidRDefault="00334ABB" w:rsidP="006E395B">
            <w:pPr>
              <w:pStyle w:val="a9"/>
            </w:pPr>
            <w:r w:rsidRPr="000436D7">
              <w:t>198691002</w:t>
            </w:r>
          </w:p>
        </w:tc>
        <w:tc>
          <w:tcPr>
            <w:tcW w:w="2894" w:type="dxa"/>
            <w:shd w:val="clear" w:color="auto" w:fill="auto"/>
          </w:tcPr>
          <w:p w:rsidR="00334ABB" w:rsidRPr="000436D7" w:rsidRDefault="00334ABB" w:rsidP="006E395B">
            <w:pPr>
              <w:pStyle w:val="a9"/>
            </w:pPr>
            <w:r w:rsidRPr="000436D7">
              <w:t>866135,7</w:t>
            </w:r>
          </w:p>
        </w:tc>
      </w:tr>
      <w:tr w:rsidR="00334ABB" w:rsidRPr="000436D7" w:rsidTr="00247B1B">
        <w:trPr>
          <w:trHeight w:val="392"/>
        </w:trPr>
        <w:tc>
          <w:tcPr>
            <w:tcW w:w="995" w:type="dxa"/>
            <w:shd w:val="clear" w:color="auto" w:fill="auto"/>
          </w:tcPr>
          <w:p w:rsidR="00334ABB" w:rsidRPr="000436D7" w:rsidRDefault="00334ABB" w:rsidP="006E395B">
            <w:pPr>
              <w:pStyle w:val="a9"/>
            </w:pPr>
            <w:r w:rsidRPr="000436D7">
              <w:t>2002</w:t>
            </w:r>
          </w:p>
        </w:tc>
        <w:tc>
          <w:tcPr>
            <w:tcW w:w="1280" w:type="dxa"/>
            <w:shd w:val="clear" w:color="auto" w:fill="auto"/>
          </w:tcPr>
          <w:p w:rsidR="00334ABB" w:rsidRPr="000436D7" w:rsidRDefault="00334ABB" w:rsidP="006E395B">
            <w:pPr>
              <w:pStyle w:val="a9"/>
            </w:pPr>
            <w:r w:rsidRPr="000436D7">
              <w:t>1335976</w:t>
            </w:r>
          </w:p>
        </w:tc>
        <w:tc>
          <w:tcPr>
            <w:tcW w:w="1445" w:type="dxa"/>
            <w:shd w:val="clear" w:color="auto" w:fill="auto"/>
          </w:tcPr>
          <w:p w:rsidR="00334ABB" w:rsidRPr="000436D7" w:rsidRDefault="00334ABB" w:rsidP="006E395B">
            <w:pPr>
              <w:pStyle w:val="a9"/>
            </w:pPr>
            <w:r w:rsidRPr="000436D7">
              <w:t>3</w:t>
            </w:r>
          </w:p>
        </w:tc>
        <w:tc>
          <w:tcPr>
            <w:tcW w:w="2537" w:type="dxa"/>
            <w:shd w:val="clear" w:color="auto" w:fill="auto"/>
          </w:tcPr>
          <w:p w:rsidR="00334ABB" w:rsidRPr="000436D7" w:rsidRDefault="00334ABB" w:rsidP="006E395B">
            <w:pPr>
              <w:pStyle w:val="a9"/>
            </w:pPr>
            <w:r w:rsidRPr="000436D7">
              <w:t>298036503</w:t>
            </w:r>
          </w:p>
        </w:tc>
        <w:tc>
          <w:tcPr>
            <w:tcW w:w="2894" w:type="dxa"/>
            <w:shd w:val="clear" w:color="auto" w:fill="auto"/>
          </w:tcPr>
          <w:p w:rsidR="00334ABB" w:rsidRPr="000436D7" w:rsidRDefault="00334ABB" w:rsidP="006E395B">
            <w:pPr>
              <w:pStyle w:val="a9"/>
            </w:pPr>
            <w:r w:rsidRPr="000436D7">
              <w:t>866136,8</w:t>
            </w:r>
          </w:p>
        </w:tc>
      </w:tr>
      <w:tr w:rsidR="00334ABB" w:rsidRPr="000436D7" w:rsidTr="00247B1B">
        <w:trPr>
          <w:trHeight w:val="377"/>
        </w:trPr>
        <w:tc>
          <w:tcPr>
            <w:tcW w:w="995" w:type="dxa"/>
            <w:shd w:val="clear" w:color="auto" w:fill="auto"/>
          </w:tcPr>
          <w:p w:rsidR="00334ABB" w:rsidRPr="000436D7" w:rsidRDefault="00334ABB" w:rsidP="006E395B">
            <w:pPr>
              <w:pStyle w:val="a9"/>
            </w:pPr>
            <w:r w:rsidRPr="000436D7">
              <w:t>2003</w:t>
            </w:r>
          </w:p>
        </w:tc>
        <w:tc>
          <w:tcPr>
            <w:tcW w:w="1280" w:type="dxa"/>
            <w:shd w:val="clear" w:color="auto" w:fill="auto"/>
          </w:tcPr>
          <w:p w:rsidR="00334ABB" w:rsidRPr="000436D7" w:rsidRDefault="00334ABB" w:rsidP="006E395B">
            <w:pPr>
              <w:pStyle w:val="a9"/>
            </w:pPr>
            <w:r w:rsidRPr="000436D7">
              <w:t>1659322,1</w:t>
            </w:r>
          </w:p>
        </w:tc>
        <w:tc>
          <w:tcPr>
            <w:tcW w:w="1445" w:type="dxa"/>
            <w:shd w:val="clear" w:color="auto" w:fill="auto"/>
          </w:tcPr>
          <w:p w:rsidR="00334ABB" w:rsidRPr="000436D7" w:rsidRDefault="00334ABB" w:rsidP="006E395B">
            <w:pPr>
              <w:pStyle w:val="a9"/>
            </w:pPr>
            <w:r w:rsidRPr="000436D7">
              <w:t>4</w:t>
            </w:r>
          </w:p>
        </w:tc>
        <w:tc>
          <w:tcPr>
            <w:tcW w:w="2537" w:type="dxa"/>
            <w:shd w:val="clear" w:color="auto" w:fill="auto"/>
          </w:tcPr>
          <w:p w:rsidR="00334ABB" w:rsidRPr="000436D7" w:rsidRDefault="00334ABB" w:rsidP="006E395B">
            <w:pPr>
              <w:pStyle w:val="a9"/>
            </w:pPr>
            <w:r w:rsidRPr="000436D7">
              <w:t>397382004</w:t>
            </w:r>
          </w:p>
        </w:tc>
        <w:tc>
          <w:tcPr>
            <w:tcW w:w="2894" w:type="dxa"/>
            <w:shd w:val="clear" w:color="auto" w:fill="auto"/>
          </w:tcPr>
          <w:p w:rsidR="00334ABB" w:rsidRPr="000436D7" w:rsidRDefault="00334ABB" w:rsidP="006E395B">
            <w:pPr>
              <w:pStyle w:val="a9"/>
            </w:pPr>
            <w:r w:rsidRPr="000436D7">
              <w:t>866138</w:t>
            </w:r>
          </w:p>
        </w:tc>
      </w:tr>
      <w:tr w:rsidR="00334ABB" w:rsidRPr="000436D7" w:rsidTr="00247B1B">
        <w:trPr>
          <w:trHeight w:val="394"/>
        </w:trPr>
        <w:tc>
          <w:tcPr>
            <w:tcW w:w="995" w:type="dxa"/>
            <w:shd w:val="clear" w:color="auto" w:fill="auto"/>
          </w:tcPr>
          <w:p w:rsidR="00334ABB" w:rsidRPr="000436D7" w:rsidRDefault="00334ABB" w:rsidP="006E395B">
            <w:pPr>
              <w:pStyle w:val="a9"/>
            </w:pPr>
            <w:r w:rsidRPr="000436D7">
              <w:t>2004</w:t>
            </w:r>
          </w:p>
        </w:tc>
        <w:tc>
          <w:tcPr>
            <w:tcW w:w="1280" w:type="dxa"/>
            <w:shd w:val="clear" w:color="auto" w:fill="auto"/>
          </w:tcPr>
          <w:p w:rsidR="00334ABB" w:rsidRPr="000436D7" w:rsidRDefault="00334ABB" w:rsidP="006E395B">
            <w:pPr>
              <w:pStyle w:val="a9"/>
            </w:pPr>
            <w:r w:rsidRPr="000436D7">
              <w:t>2234753</w:t>
            </w:r>
          </w:p>
        </w:tc>
        <w:tc>
          <w:tcPr>
            <w:tcW w:w="1445" w:type="dxa"/>
            <w:shd w:val="clear" w:color="auto" w:fill="auto"/>
          </w:tcPr>
          <w:p w:rsidR="00334ABB" w:rsidRPr="000436D7" w:rsidRDefault="00334ABB" w:rsidP="006E395B">
            <w:pPr>
              <w:pStyle w:val="a9"/>
            </w:pPr>
            <w:r w:rsidRPr="000436D7">
              <w:t>5</w:t>
            </w:r>
          </w:p>
        </w:tc>
        <w:tc>
          <w:tcPr>
            <w:tcW w:w="2537" w:type="dxa"/>
            <w:shd w:val="clear" w:color="auto" w:fill="auto"/>
          </w:tcPr>
          <w:p w:rsidR="00334ABB" w:rsidRPr="000436D7" w:rsidRDefault="00334ABB" w:rsidP="006E395B">
            <w:pPr>
              <w:pStyle w:val="a9"/>
            </w:pPr>
            <w:r w:rsidRPr="000436D7">
              <w:t>496727505</w:t>
            </w:r>
          </w:p>
        </w:tc>
        <w:tc>
          <w:tcPr>
            <w:tcW w:w="2894" w:type="dxa"/>
            <w:shd w:val="clear" w:color="auto" w:fill="auto"/>
          </w:tcPr>
          <w:p w:rsidR="00334ABB" w:rsidRPr="000436D7" w:rsidRDefault="00334ABB" w:rsidP="006E395B">
            <w:pPr>
              <w:pStyle w:val="a9"/>
            </w:pPr>
            <w:r w:rsidRPr="000436D7">
              <w:t>866139,2</w:t>
            </w:r>
          </w:p>
        </w:tc>
      </w:tr>
      <w:tr w:rsidR="00334ABB" w:rsidRPr="000436D7" w:rsidTr="00247B1B">
        <w:trPr>
          <w:trHeight w:val="389"/>
        </w:trPr>
        <w:tc>
          <w:tcPr>
            <w:tcW w:w="995" w:type="dxa"/>
            <w:shd w:val="clear" w:color="auto" w:fill="auto"/>
          </w:tcPr>
          <w:p w:rsidR="00334ABB" w:rsidRPr="000436D7" w:rsidRDefault="00334ABB" w:rsidP="006E395B">
            <w:pPr>
              <w:pStyle w:val="a9"/>
            </w:pPr>
            <w:r w:rsidRPr="000436D7">
              <w:t>2005</w:t>
            </w:r>
          </w:p>
        </w:tc>
        <w:tc>
          <w:tcPr>
            <w:tcW w:w="1280" w:type="dxa"/>
            <w:shd w:val="clear" w:color="auto" w:fill="auto"/>
          </w:tcPr>
          <w:p w:rsidR="00334ABB" w:rsidRPr="000436D7" w:rsidRDefault="00334ABB" w:rsidP="006E395B">
            <w:pPr>
              <w:pStyle w:val="a9"/>
            </w:pPr>
            <w:r w:rsidRPr="000436D7">
              <w:t>3091362,9</w:t>
            </w:r>
          </w:p>
        </w:tc>
        <w:tc>
          <w:tcPr>
            <w:tcW w:w="1445" w:type="dxa"/>
            <w:shd w:val="clear" w:color="auto" w:fill="auto"/>
          </w:tcPr>
          <w:p w:rsidR="00334ABB" w:rsidRPr="000436D7" w:rsidRDefault="00334ABB" w:rsidP="006E395B">
            <w:pPr>
              <w:pStyle w:val="a9"/>
            </w:pPr>
            <w:r w:rsidRPr="000436D7">
              <w:t>6</w:t>
            </w:r>
          </w:p>
        </w:tc>
        <w:tc>
          <w:tcPr>
            <w:tcW w:w="2537" w:type="dxa"/>
            <w:shd w:val="clear" w:color="auto" w:fill="auto"/>
          </w:tcPr>
          <w:p w:rsidR="00334ABB" w:rsidRPr="000436D7" w:rsidRDefault="00334ABB" w:rsidP="006E395B">
            <w:pPr>
              <w:pStyle w:val="a9"/>
            </w:pPr>
            <w:r w:rsidRPr="000436D7">
              <w:t>596073005,9</w:t>
            </w:r>
          </w:p>
        </w:tc>
        <w:tc>
          <w:tcPr>
            <w:tcW w:w="2894" w:type="dxa"/>
            <w:shd w:val="clear" w:color="auto" w:fill="auto"/>
          </w:tcPr>
          <w:p w:rsidR="00334ABB" w:rsidRPr="000436D7" w:rsidRDefault="00334ABB" w:rsidP="006E395B">
            <w:pPr>
              <w:pStyle w:val="a9"/>
            </w:pPr>
            <w:r w:rsidRPr="000436D7">
              <w:t>866140,3</w:t>
            </w:r>
          </w:p>
        </w:tc>
      </w:tr>
      <w:tr w:rsidR="00334ABB" w:rsidRPr="000436D7" w:rsidTr="00247B1B">
        <w:trPr>
          <w:trHeight w:val="395"/>
        </w:trPr>
        <w:tc>
          <w:tcPr>
            <w:tcW w:w="995" w:type="dxa"/>
            <w:shd w:val="clear" w:color="auto" w:fill="auto"/>
          </w:tcPr>
          <w:p w:rsidR="00334ABB" w:rsidRPr="000436D7" w:rsidRDefault="00334ABB" w:rsidP="006E395B">
            <w:pPr>
              <w:pStyle w:val="a9"/>
            </w:pPr>
            <w:r w:rsidRPr="000436D7">
              <w:t>2006</w:t>
            </w:r>
          </w:p>
        </w:tc>
        <w:tc>
          <w:tcPr>
            <w:tcW w:w="1280" w:type="dxa"/>
            <w:shd w:val="clear" w:color="auto" w:fill="auto"/>
          </w:tcPr>
          <w:p w:rsidR="00334ABB" w:rsidRPr="000436D7" w:rsidRDefault="00334ABB" w:rsidP="006E395B">
            <w:pPr>
              <w:pStyle w:val="a9"/>
            </w:pPr>
            <w:r w:rsidRPr="000436D7">
              <w:t>3772730,5</w:t>
            </w:r>
          </w:p>
        </w:tc>
        <w:tc>
          <w:tcPr>
            <w:tcW w:w="1445" w:type="dxa"/>
            <w:shd w:val="clear" w:color="auto" w:fill="auto"/>
          </w:tcPr>
          <w:p w:rsidR="00334ABB" w:rsidRPr="000436D7" w:rsidRDefault="00334ABB" w:rsidP="006E395B">
            <w:pPr>
              <w:pStyle w:val="a9"/>
            </w:pPr>
            <w:r w:rsidRPr="000436D7">
              <w:t>7</w:t>
            </w:r>
          </w:p>
        </w:tc>
        <w:tc>
          <w:tcPr>
            <w:tcW w:w="2537" w:type="dxa"/>
            <w:shd w:val="clear" w:color="auto" w:fill="auto"/>
          </w:tcPr>
          <w:p w:rsidR="00334ABB" w:rsidRPr="000436D7" w:rsidRDefault="00334ABB" w:rsidP="006E395B">
            <w:pPr>
              <w:pStyle w:val="a9"/>
            </w:pPr>
            <w:r w:rsidRPr="000436D7">
              <w:t>695418506,9</w:t>
            </w:r>
          </w:p>
        </w:tc>
        <w:tc>
          <w:tcPr>
            <w:tcW w:w="2894" w:type="dxa"/>
            <w:shd w:val="clear" w:color="auto" w:fill="auto"/>
          </w:tcPr>
          <w:p w:rsidR="00334ABB" w:rsidRPr="000436D7" w:rsidRDefault="00334ABB" w:rsidP="006E395B">
            <w:pPr>
              <w:pStyle w:val="a9"/>
            </w:pPr>
            <w:r w:rsidRPr="000436D7">
              <w:t>866141,4</w:t>
            </w:r>
          </w:p>
        </w:tc>
      </w:tr>
      <w:bookmarkEnd w:id="2"/>
    </w:tbl>
    <w:p w:rsidR="00717E98" w:rsidRDefault="00717E98" w:rsidP="000436D7">
      <w:pPr>
        <w:pStyle w:val="a8"/>
      </w:pPr>
    </w:p>
    <w:p w:rsidR="00334ABB" w:rsidRPr="000436D7" w:rsidRDefault="007B69A7" w:rsidP="000436D7">
      <w:pPr>
        <w:pStyle w:val="a8"/>
      </w:pPr>
      <w:r>
        <w:pict>
          <v:shape id="_x0000_i1029" type="#_x0000_t75" style="width:393pt;height:226.5pt">
            <v:imagedata r:id="rId13" o:title=""/>
          </v:shape>
        </w:pict>
      </w:r>
    </w:p>
    <w:p w:rsidR="00334ABB" w:rsidRPr="000436D7" w:rsidRDefault="00334ABB" w:rsidP="000436D7">
      <w:pPr>
        <w:pStyle w:val="a8"/>
      </w:pPr>
      <w:r w:rsidRPr="000436D7">
        <w:t xml:space="preserve">График </w:t>
      </w:r>
      <w:r w:rsidR="005A2936" w:rsidRPr="000436D7">
        <w:t>4</w:t>
      </w:r>
      <w:r w:rsidRPr="000436D7">
        <w:t xml:space="preserve"> Метод среднего уровня</w:t>
      </w:r>
    </w:p>
    <w:p w:rsidR="00334ABB" w:rsidRPr="000436D7" w:rsidRDefault="00334ABB" w:rsidP="000436D7">
      <w:pPr>
        <w:pStyle w:val="a8"/>
      </w:pPr>
    </w:p>
    <w:p w:rsidR="00334ABB" w:rsidRPr="000436D7" w:rsidRDefault="00334ABB" w:rsidP="000436D7">
      <w:pPr>
        <w:pStyle w:val="a8"/>
      </w:pPr>
      <w:r w:rsidRPr="000436D7">
        <w:t>Метод аналитического выравнивания (по уравнению прямой методом наименьших квадратов)</w:t>
      </w:r>
    </w:p>
    <w:p w:rsidR="00334ABB" w:rsidRPr="000436D7" w:rsidRDefault="00334ABB" w:rsidP="000436D7">
      <w:pPr>
        <w:pStyle w:val="a8"/>
      </w:pPr>
    </w:p>
    <w:p w:rsidR="00334ABB" w:rsidRPr="000436D7" w:rsidRDefault="00717E98" w:rsidP="000436D7">
      <w:pPr>
        <w:pStyle w:val="a8"/>
      </w:pPr>
      <w:r>
        <w:br w:type="page"/>
      </w:r>
      <w:r w:rsidR="00334ABB" w:rsidRPr="000436D7">
        <w:t>Таблица 10 Метод аналитического выравнивания</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44"/>
        <w:gridCol w:w="504"/>
        <w:gridCol w:w="539"/>
        <w:gridCol w:w="1240"/>
        <w:gridCol w:w="1276"/>
        <w:gridCol w:w="1276"/>
        <w:gridCol w:w="1559"/>
      </w:tblGrid>
      <w:tr w:rsidR="00334ABB" w:rsidRPr="000436D7" w:rsidTr="00247B1B">
        <w:trPr>
          <w:trHeight w:val="232"/>
        </w:trPr>
        <w:tc>
          <w:tcPr>
            <w:tcW w:w="817" w:type="dxa"/>
            <w:vMerge w:val="restart"/>
            <w:shd w:val="clear" w:color="auto" w:fill="auto"/>
          </w:tcPr>
          <w:p w:rsidR="00334ABB" w:rsidRPr="000436D7" w:rsidRDefault="00334ABB" w:rsidP="00717E98">
            <w:pPr>
              <w:pStyle w:val="a9"/>
            </w:pPr>
            <w:r w:rsidRPr="000436D7">
              <w:t>Годы</w:t>
            </w:r>
          </w:p>
        </w:tc>
        <w:tc>
          <w:tcPr>
            <w:tcW w:w="1544" w:type="dxa"/>
            <w:vMerge w:val="restart"/>
            <w:shd w:val="clear" w:color="auto" w:fill="auto"/>
          </w:tcPr>
          <w:p w:rsidR="00334ABB" w:rsidRPr="000436D7" w:rsidRDefault="00334ABB" w:rsidP="00717E98">
            <w:pPr>
              <w:pStyle w:val="a9"/>
            </w:pPr>
            <w:r w:rsidRPr="000436D7">
              <w:t>ВРП, млрд.руб.</w:t>
            </w:r>
          </w:p>
        </w:tc>
        <w:tc>
          <w:tcPr>
            <w:tcW w:w="504" w:type="dxa"/>
            <w:vMerge w:val="restart"/>
            <w:shd w:val="clear" w:color="auto" w:fill="auto"/>
          </w:tcPr>
          <w:p w:rsidR="00334ABB" w:rsidRPr="000436D7" w:rsidRDefault="00334ABB" w:rsidP="00717E98">
            <w:pPr>
              <w:pStyle w:val="a9"/>
            </w:pPr>
            <w:r w:rsidRPr="000436D7">
              <w:t>t</w:t>
            </w:r>
          </w:p>
        </w:tc>
        <w:tc>
          <w:tcPr>
            <w:tcW w:w="539" w:type="dxa"/>
            <w:vMerge w:val="restart"/>
            <w:shd w:val="clear" w:color="auto" w:fill="auto"/>
          </w:tcPr>
          <w:p w:rsidR="00334ABB" w:rsidRPr="000436D7" w:rsidRDefault="00334ABB" w:rsidP="00717E98">
            <w:pPr>
              <w:pStyle w:val="a9"/>
            </w:pPr>
            <w:r w:rsidRPr="000436D7">
              <w:t>t*2</w:t>
            </w:r>
          </w:p>
        </w:tc>
        <w:tc>
          <w:tcPr>
            <w:tcW w:w="1240" w:type="dxa"/>
            <w:vMerge w:val="restart"/>
            <w:shd w:val="clear" w:color="auto" w:fill="auto"/>
          </w:tcPr>
          <w:p w:rsidR="00334ABB" w:rsidRPr="000436D7" w:rsidRDefault="00334ABB" w:rsidP="00717E98">
            <w:pPr>
              <w:pStyle w:val="a9"/>
            </w:pPr>
            <w:r w:rsidRPr="000436D7">
              <w:t>Yt</w:t>
            </w:r>
          </w:p>
        </w:tc>
        <w:tc>
          <w:tcPr>
            <w:tcW w:w="1276" w:type="dxa"/>
            <w:vMerge w:val="restart"/>
            <w:shd w:val="clear" w:color="auto" w:fill="auto"/>
          </w:tcPr>
          <w:p w:rsidR="00334ABB" w:rsidRPr="000436D7" w:rsidRDefault="00334ABB" w:rsidP="00717E98">
            <w:pPr>
              <w:pStyle w:val="a9"/>
            </w:pPr>
            <w:r w:rsidRPr="000436D7">
              <w:t>Yt среднее</w:t>
            </w:r>
          </w:p>
        </w:tc>
        <w:tc>
          <w:tcPr>
            <w:tcW w:w="2835" w:type="dxa"/>
            <w:gridSpan w:val="2"/>
            <w:shd w:val="clear" w:color="auto" w:fill="auto"/>
          </w:tcPr>
          <w:p w:rsidR="00334ABB" w:rsidRPr="000436D7" w:rsidRDefault="00334ABB" w:rsidP="00717E98">
            <w:pPr>
              <w:pStyle w:val="a9"/>
            </w:pPr>
            <w:r w:rsidRPr="000436D7">
              <w:t>Отклонение от тренда</w:t>
            </w:r>
          </w:p>
        </w:tc>
      </w:tr>
      <w:tr w:rsidR="00334ABB" w:rsidRPr="000436D7" w:rsidTr="00247B1B">
        <w:trPr>
          <w:trHeight w:val="299"/>
        </w:trPr>
        <w:tc>
          <w:tcPr>
            <w:tcW w:w="817" w:type="dxa"/>
            <w:vMerge/>
            <w:shd w:val="clear" w:color="auto" w:fill="auto"/>
          </w:tcPr>
          <w:p w:rsidR="00334ABB" w:rsidRPr="000436D7" w:rsidRDefault="00334ABB" w:rsidP="00717E98">
            <w:pPr>
              <w:pStyle w:val="a9"/>
            </w:pPr>
          </w:p>
        </w:tc>
        <w:tc>
          <w:tcPr>
            <w:tcW w:w="1544" w:type="dxa"/>
            <w:vMerge/>
            <w:shd w:val="clear" w:color="auto" w:fill="auto"/>
          </w:tcPr>
          <w:p w:rsidR="00334ABB" w:rsidRPr="000436D7" w:rsidRDefault="00334ABB" w:rsidP="00717E98">
            <w:pPr>
              <w:pStyle w:val="a9"/>
            </w:pPr>
          </w:p>
        </w:tc>
        <w:tc>
          <w:tcPr>
            <w:tcW w:w="504" w:type="dxa"/>
            <w:vMerge/>
            <w:shd w:val="clear" w:color="auto" w:fill="auto"/>
          </w:tcPr>
          <w:p w:rsidR="00334ABB" w:rsidRPr="000436D7" w:rsidRDefault="00334ABB" w:rsidP="00717E98">
            <w:pPr>
              <w:pStyle w:val="a9"/>
            </w:pPr>
          </w:p>
        </w:tc>
        <w:tc>
          <w:tcPr>
            <w:tcW w:w="539" w:type="dxa"/>
            <w:vMerge/>
            <w:shd w:val="clear" w:color="auto" w:fill="auto"/>
          </w:tcPr>
          <w:p w:rsidR="00334ABB" w:rsidRPr="000436D7" w:rsidRDefault="00334ABB" w:rsidP="00717E98">
            <w:pPr>
              <w:pStyle w:val="a9"/>
            </w:pPr>
          </w:p>
        </w:tc>
        <w:tc>
          <w:tcPr>
            <w:tcW w:w="1240" w:type="dxa"/>
            <w:vMerge/>
            <w:shd w:val="clear" w:color="auto" w:fill="auto"/>
          </w:tcPr>
          <w:p w:rsidR="00334ABB" w:rsidRPr="000436D7" w:rsidRDefault="00334ABB" w:rsidP="00717E98">
            <w:pPr>
              <w:pStyle w:val="a9"/>
            </w:pPr>
          </w:p>
        </w:tc>
        <w:tc>
          <w:tcPr>
            <w:tcW w:w="1276" w:type="dxa"/>
            <w:vMerge/>
            <w:shd w:val="clear" w:color="auto" w:fill="auto"/>
          </w:tcPr>
          <w:p w:rsidR="00334ABB" w:rsidRPr="000436D7" w:rsidRDefault="00334ABB" w:rsidP="00717E98">
            <w:pPr>
              <w:pStyle w:val="a9"/>
            </w:pPr>
          </w:p>
        </w:tc>
        <w:tc>
          <w:tcPr>
            <w:tcW w:w="1276" w:type="dxa"/>
            <w:shd w:val="clear" w:color="auto" w:fill="auto"/>
          </w:tcPr>
          <w:p w:rsidR="00334ABB" w:rsidRPr="000436D7" w:rsidRDefault="00334ABB" w:rsidP="00717E98">
            <w:pPr>
              <w:pStyle w:val="a9"/>
            </w:pPr>
            <w:r w:rsidRPr="000436D7">
              <w:t>(у-уt средн)</w:t>
            </w:r>
          </w:p>
        </w:tc>
        <w:tc>
          <w:tcPr>
            <w:tcW w:w="1559" w:type="dxa"/>
            <w:shd w:val="clear" w:color="auto" w:fill="auto"/>
          </w:tcPr>
          <w:p w:rsidR="00334ABB" w:rsidRPr="000436D7" w:rsidRDefault="00334ABB" w:rsidP="00717E98">
            <w:pPr>
              <w:pStyle w:val="a9"/>
            </w:pPr>
            <w:r w:rsidRPr="000436D7">
              <w:t>(у-уt средн)*2</w:t>
            </w:r>
          </w:p>
        </w:tc>
      </w:tr>
      <w:tr w:rsidR="00334ABB" w:rsidRPr="000436D7" w:rsidTr="00247B1B">
        <w:trPr>
          <w:trHeight w:val="379"/>
        </w:trPr>
        <w:tc>
          <w:tcPr>
            <w:tcW w:w="817" w:type="dxa"/>
            <w:shd w:val="clear" w:color="auto" w:fill="auto"/>
          </w:tcPr>
          <w:p w:rsidR="00334ABB" w:rsidRPr="000436D7" w:rsidRDefault="00334ABB" w:rsidP="00717E98">
            <w:pPr>
              <w:pStyle w:val="a9"/>
            </w:pPr>
            <w:r w:rsidRPr="000436D7">
              <w:t>2000</w:t>
            </w:r>
          </w:p>
        </w:tc>
        <w:tc>
          <w:tcPr>
            <w:tcW w:w="1544" w:type="dxa"/>
            <w:shd w:val="clear" w:color="auto" w:fill="auto"/>
          </w:tcPr>
          <w:p w:rsidR="00334ABB" w:rsidRPr="000436D7" w:rsidRDefault="00334ABB" w:rsidP="00717E98">
            <w:pPr>
              <w:pStyle w:val="a9"/>
            </w:pPr>
            <w:r w:rsidRPr="000436D7">
              <w:t>866133,4</w:t>
            </w:r>
          </w:p>
        </w:tc>
        <w:tc>
          <w:tcPr>
            <w:tcW w:w="504" w:type="dxa"/>
            <w:shd w:val="clear" w:color="auto" w:fill="auto"/>
          </w:tcPr>
          <w:p w:rsidR="00334ABB" w:rsidRPr="000436D7" w:rsidRDefault="00334ABB" w:rsidP="00717E98">
            <w:pPr>
              <w:pStyle w:val="a9"/>
            </w:pPr>
            <w:r w:rsidRPr="000436D7">
              <w:t>-3</w:t>
            </w:r>
          </w:p>
        </w:tc>
        <w:tc>
          <w:tcPr>
            <w:tcW w:w="539" w:type="dxa"/>
            <w:shd w:val="clear" w:color="auto" w:fill="auto"/>
          </w:tcPr>
          <w:p w:rsidR="00334ABB" w:rsidRPr="000436D7" w:rsidRDefault="00334ABB" w:rsidP="00717E98">
            <w:pPr>
              <w:pStyle w:val="a9"/>
            </w:pPr>
            <w:r w:rsidRPr="000436D7">
              <w:t>9</w:t>
            </w:r>
          </w:p>
        </w:tc>
        <w:tc>
          <w:tcPr>
            <w:tcW w:w="1240" w:type="dxa"/>
            <w:shd w:val="clear" w:color="auto" w:fill="auto"/>
          </w:tcPr>
          <w:p w:rsidR="00334ABB" w:rsidRPr="000436D7" w:rsidRDefault="00334ABB" w:rsidP="00717E98">
            <w:pPr>
              <w:pStyle w:val="a9"/>
            </w:pPr>
            <w:r w:rsidRPr="000436D7">
              <w:t>-2598400,2</w:t>
            </w:r>
          </w:p>
        </w:tc>
        <w:tc>
          <w:tcPr>
            <w:tcW w:w="1276" w:type="dxa"/>
            <w:shd w:val="clear" w:color="auto" w:fill="auto"/>
          </w:tcPr>
          <w:p w:rsidR="00334ABB" w:rsidRPr="000436D7" w:rsidRDefault="00334ABB" w:rsidP="00717E98">
            <w:pPr>
              <w:pStyle w:val="a9"/>
            </w:pPr>
            <w:r w:rsidRPr="000436D7">
              <w:t>558765,2</w:t>
            </w:r>
          </w:p>
        </w:tc>
        <w:tc>
          <w:tcPr>
            <w:tcW w:w="1276" w:type="dxa"/>
            <w:shd w:val="clear" w:color="auto" w:fill="auto"/>
          </w:tcPr>
          <w:p w:rsidR="00334ABB" w:rsidRPr="000436D7" w:rsidRDefault="00334ABB" w:rsidP="00717E98">
            <w:pPr>
              <w:pStyle w:val="a9"/>
            </w:pPr>
            <w:r w:rsidRPr="000436D7">
              <w:t>307368,2</w:t>
            </w:r>
          </w:p>
        </w:tc>
        <w:tc>
          <w:tcPr>
            <w:tcW w:w="1559" w:type="dxa"/>
            <w:shd w:val="clear" w:color="auto" w:fill="auto"/>
          </w:tcPr>
          <w:p w:rsidR="00334ABB" w:rsidRPr="000436D7" w:rsidRDefault="00334ABB" w:rsidP="00717E98">
            <w:pPr>
              <w:pStyle w:val="a9"/>
            </w:pPr>
            <w:r w:rsidRPr="000436D7">
              <w:t>94475210371</w:t>
            </w:r>
          </w:p>
        </w:tc>
      </w:tr>
      <w:tr w:rsidR="00334ABB" w:rsidRPr="000436D7" w:rsidTr="00247B1B">
        <w:trPr>
          <w:trHeight w:val="395"/>
        </w:trPr>
        <w:tc>
          <w:tcPr>
            <w:tcW w:w="817" w:type="dxa"/>
            <w:shd w:val="clear" w:color="auto" w:fill="auto"/>
          </w:tcPr>
          <w:p w:rsidR="00334ABB" w:rsidRPr="000436D7" w:rsidRDefault="00334ABB" w:rsidP="00717E98">
            <w:pPr>
              <w:pStyle w:val="a9"/>
            </w:pPr>
            <w:r w:rsidRPr="000436D7">
              <w:t>2001</w:t>
            </w:r>
          </w:p>
        </w:tc>
        <w:tc>
          <w:tcPr>
            <w:tcW w:w="1544" w:type="dxa"/>
            <w:shd w:val="clear" w:color="auto" w:fill="auto"/>
          </w:tcPr>
          <w:p w:rsidR="00334ABB" w:rsidRPr="000436D7" w:rsidRDefault="00334ABB" w:rsidP="00717E98">
            <w:pPr>
              <w:pStyle w:val="a9"/>
            </w:pPr>
            <w:r w:rsidRPr="000436D7">
              <w:t>1120819,8</w:t>
            </w:r>
          </w:p>
        </w:tc>
        <w:tc>
          <w:tcPr>
            <w:tcW w:w="504" w:type="dxa"/>
            <w:shd w:val="clear" w:color="auto" w:fill="auto"/>
          </w:tcPr>
          <w:p w:rsidR="00334ABB" w:rsidRPr="000436D7" w:rsidRDefault="00334ABB" w:rsidP="00717E98">
            <w:pPr>
              <w:pStyle w:val="a9"/>
            </w:pPr>
            <w:r w:rsidRPr="000436D7">
              <w:t>-2</w:t>
            </w:r>
          </w:p>
        </w:tc>
        <w:tc>
          <w:tcPr>
            <w:tcW w:w="539" w:type="dxa"/>
            <w:shd w:val="clear" w:color="auto" w:fill="auto"/>
          </w:tcPr>
          <w:p w:rsidR="00334ABB" w:rsidRPr="000436D7" w:rsidRDefault="00334ABB" w:rsidP="00717E98">
            <w:pPr>
              <w:pStyle w:val="a9"/>
            </w:pPr>
            <w:r w:rsidRPr="000436D7">
              <w:t>4</w:t>
            </w:r>
          </w:p>
        </w:tc>
        <w:tc>
          <w:tcPr>
            <w:tcW w:w="1240" w:type="dxa"/>
            <w:shd w:val="clear" w:color="auto" w:fill="auto"/>
          </w:tcPr>
          <w:p w:rsidR="00334ABB" w:rsidRPr="000436D7" w:rsidRDefault="00334ABB" w:rsidP="00717E98">
            <w:pPr>
              <w:pStyle w:val="a9"/>
            </w:pPr>
            <w:r w:rsidRPr="000436D7">
              <w:t>-2241639,6</w:t>
            </w:r>
          </w:p>
        </w:tc>
        <w:tc>
          <w:tcPr>
            <w:tcW w:w="1276" w:type="dxa"/>
            <w:shd w:val="clear" w:color="auto" w:fill="auto"/>
          </w:tcPr>
          <w:p w:rsidR="00334ABB" w:rsidRPr="000436D7" w:rsidRDefault="00334ABB" w:rsidP="00717E98">
            <w:pPr>
              <w:pStyle w:val="a9"/>
            </w:pPr>
            <w:r w:rsidRPr="000436D7">
              <w:t>1043038,6</w:t>
            </w:r>
          </w:p>
        </w:tc>
        <w:tc>
          <w:tcPr>
            <w:tcW w:w="1276" w:type="dxa"/>
            <w:shd w:val="clear" w:color="auto" w:fill="auto"/>
          </w:tcPr>
          <w:p w:rsidR="00334ABB" w:rsidRPr="000436D7" w:rsidRDefault="00334ABB" w:rsidP="00717E98">
            <w:pPr>
              <w:pStyle w:val="a9"/>
            </w:pPr>
            <w:r w:rsidRPr="000436D7">
              <w:t>77781,2</w:t>
            </w:r>
          </w:p>
        </w:tc>
        <w:tc>
          <w:tcPr>
            <w:tcW w:w="1559" w:type="dxa"/>
            <w:shd w:val="clear" w:color="auto" w:fill="auto"/>
          </w:tcPr>
          <w:p w:rsidR="00334ABB" w:rsidRPr="000436D7" w:rsidRDefault="00334ABB" w:rsidP="00717E98">
            <w:pPr>
              <w:pStyle w:val="a9"/>
            </w:pPr>
            <w:r w:rsidRPr="000436D7">
              <w:t>6049915073</w:t>
            </w:r>
          </w:p>
        </w:tc>
      </w:tr>
      <w:tr w:rsidR="00334ABB" w:rsidRPr="000436D7" w:rsidTr="00247B1B">
        <w:trPr>
          <w:trHeight w:val="380"/>
        </w:trPr>
        <w:tc>
          <w:tcPr>
            <w:tcW w:w="817" w:type="dxa"/>
            <w:shd w:val="clear" w:color="auto" w:fill="auto"/>
          </w:tcPr>
          <w:p w:rsidR="00334ABB" w:rsidRPr="000436D7" w:rsidRDefault="00334ABB" w:rsidP="00717E98">
            <w:pPr>
              <w:pStyle w:val="a9"/>
            </w:pPr>
            <w:r w:rsidRPr="000436D7">
              <w:t>2002</w:t>
            </w:r>
          </w:p>
        </w:tc>
        <w:tc>
          <w:tcPr>
            <w:tcW w:w="1544" w:type="dxa"/>
            <w:shd w:val="clear" w:color="auto" w:fill="auto"/>
          </w:tcPr>
          <w:p w:rsidR="00334ABB" w:rsidRPr="000436D7" w:rsidRDefault="00334ABB" w:rsidP="00717E98">
            <w:pPr>
              <w:pStyle w:val="a9"/>
            </w:pPr>
            <w:r w:rsidRPr="000436D7">
              <w:t>1335976</w:t>
            </w:r>
          </w:p>
        </w:tc>
        <w:tc>
          <w:tcPr>
            <w:tcW w:w="504" w:type="dxa"/>
            <w:shd w:val="clear" w:color="auto" w:fill="auto"/>
          </w:tcPr>
          <w:p w:rsidR="00334ABB" w:rsidRPr="000436D7" w:rsidRDefault="00334ABB" w:rsidP="00717E98">
            <w:pPr>
              <w:pStyle w:val="a9"/>
            </w:pPr>
            <w:r w:rsidRPr="000436D7">
              <w:t>-1</w:t>
            </w:r>
          </w:p>
        </w:tc>
        <w:tc>
          <w:tcPr>
            <w:tcW w:w="539" w:type="dxa"/>
            <w:shd w:val="clear" w:color="auto" w:fill="auto"/>
          </w:tcPr>
          <w:p w:rsidR="00334ABB" w:rsidRPr="000436D7" w:rsidRDefault="00334ABB" w:rsidP="00717E98">
            <w:pPr>
              <w:pStyle w:val="a9"/>
            </w:pPr>
            <w:r w:rsidRPr="000436D7">
              <w:t>1</w:t>
            </w:r>
          </w:p>
        </w:tc>
        <w:tc>
          <w:tcPr>
            <w:tcW w:w="1240" w:type="dxa"/>
            <w:shd w:val="clear" w:color="auto" w:fill="auto"/>
          </w:tcPr>
          <w:p w:rsidR="00334ABB" w:rsidRPr="000436D7" w:rsidRDefault="00334ABB" w:rsidP="00717E98">
            <w:pPr>
              <w:pStyle w:val="a9"/>
            </w:pPr>
            <w:r w:rsidRPr="000436D7">
              <w:t>-1335976</w:t>
            </w:r>
          </w:p>
        </w:tc>
        <w:tc>
          <w:tcPr>
            <w:tcW w:w="1276" w:type="dxa"/>
            <w:shd w:val="clear" w:color="auto" w:fill="auto"/>
          </w:tcPr>
          <w:p w:rsidR="00334ABB" w:rsidRPr="000436D7" w:rsidRDefault="00334ABB" w:rsidP="00717E98">
            <w:pPr>
              <w:pStyle w:val="a9"/>
            </w:pPr>
            <w:r w:rsidRPr="000436D7">
              <w:t>1527312</w:t>
            </w:r>
          </w:p>
        </w:tc>
        <w:tc>
          <w:tcPr>
            <w:tcW w:w="1276" w:type="dxa"/>
            <w:shd w:val="clear" w:color="auto" w:fill="auto"/>
          </w:tcPr>
          <w:p w:rsidR="00334ABB" w:rsidRPr="000436D7" w:rsidRDefault="00334ABB" w:rsidP="00717E98">
            <w:pPr>
              <w:pStyle w:val="a9"/>
            </w:pPr>
            <w:r w:rsidRPr="000436D7">
              <w:t>-191336</w:t>
            </w:r>
          </w:p>
        </w:tc>
        <w:tc>
          <w:tcPr>
            <w:tcW w:w="1559" w:type="dxa"/>
            <w:shd w:val="clear" w:color="auto" w:fill="auto"/>
          </w:tcPr>
          <w:p w:rsidR="00334ABB" w:rsidRPr="000436D7" w:rsidRDefault="00334ABB" w:rsidP="00717E98">
            <w:pPr>
              <w:pStyle w:val="a9"/>
            </w:pPr>
            <w:r w:rsidRPr="000436D7">
              <w:t>36609464896</w:t>
            </w:r>
          </w:p>
        </w:tc>
      </w:tr>
      <w:tr w:rsidR="00334ABB" w:rsidRPr="000436D7" w:rsidTr="00247B1B">
        <w:trPr>
          <w:trHeight w:val="376"/>
        </w:trPr>
        <w:tc>
          <w:tcPr>
            <w:tcW w:w="817" w:type="dxa"/>
            <w:shd w:val="clear" w:color="auto" w:fill="auto"/>
          </w:tcPr>
          <w:p w:rsidR="00334ABB" w:rsidRPr="000436D7" w:rsidRDefault="00334ABB" w:rsidP="00717E98">
            <w:pPr>
              <w:pStyle w:val="a9"/>
            </w:pPr>
            <w:r w:rsidRPr="000436D7">
              <w:t>2003</w:t>
            </w:r>
          </w:p>
        </w:tc>
        <w:tc>
          <w:tcPr>
            <w:tcW w:w="1544" w:type="dxa"/>
            <w:shd w:val="clear" w:color="auto" w:fill="auto"/>
          </w:tcPr>
          <w:p w:rsidR="00334ABB" w:rsidRPr="000436D7" w:rsidRDefault="00334ABB" w:rsidP="00717E98">
            <w:pPr>
              <w:pStyle w:val="a9"/>
            </w:pPr>
            <w:r w:rsidRPr="000436D7">
              <w:t>1659322,1</w:t>
            </w:r>
          </w:p>
        </w:tc>
        <w:tc>
          <w:tcPr>
            <w:tcW w:w="504" w:type="dxa"/>
            <w:shd w:val="clear" w:color="auto" w:fill="auto"/>
          </w:tcPr>
          <w:p w:rsidR="00334ABB" w:rsidRPr="000436D7" w:rsidRDefault="00334ABB" w:rsidP="00717E98">
            <w:pPr>
              <w:pStyle w:val="a9"/>
            </w:pPr>
            <w:r w:rsidRPr="000436D7">
              <w:t>0</w:t>
            </w:r>
          </w:p>
        </w:tc>
        <w:tc>
          <w:tcPr>
            <w:tcW w:w="539" w:type="dxa"/>
            <w:shd w:val="clear" w:color="auto" w:fill="auto"/>
          </w:tcPr>
          <w:p w:rsidR="00334ABB" w:rsidRPr="000436D7" w:rsidRDefault="00334ABB" w:rsidP="00717E98">
            <w:pPr>
              <w:pStyle w:val="a9"/>
            </w:pPr>
            <w:r w:rsidRPr="000436D7">
              <w:t>0</w:t>
            </w:r>
          </w:p>
        </w:tc>
        <w:tc>
          <w:tcPr>
            <w:tcW w:w="1240" w:type="dxa"/>
            <w:shd w:val="clear" w:color="auto" w:fill="auto"/>
          </w:tcPr>
          <w:p w:rsidR="00334ABB" w:rsidRPr="000436D7" w:rsidRDefault="00334ABB" w:rsidP="00717E98">
            <w:pPr>
              <w:pStyle w:val="a9"/>
            </w:pPr>
            <w:r w:rsidRPr="000436D7">
              <w:t>0</w:t>
            </w:r>
          </w:p>
        </w:tc>
        <w:tc>
          <w:tcPr>
            <w:tcW w:w="1276" w:type="dxa"/>
            <w:shd w:val="clear" w:color="auto" w:fill="auto"/>
          </w:tcPr>
          <w:p w:rsidR="00334ABB" w:rsidRPr="000436D7" w:rsidRDefault="00334ABB" w:rsidP="00717E98">
            <w:pPr>
              <w:pStyle w:val="a9"/>
            </w:pPr>
            <w:r w:rsidRPr="000436D7">
              <w:t>2011585,4</w:t>
            </w:r>
          </w:p>
        </w:tc>
        <w:tc>
          <w:tcPr>
            <w:tcW w:w="1276" w:type="dxa"/>
            <w:shd w:val="clear" w:color="auto" w:fill="auto"/>
          </w:tcPr>
          <w:p w:rsidR="00334ABB" w:rsidRPr="000436D7" w:rsidRDefault="00334ABB" w:rsidP="00717E98">
            <w:pPr>
              <w:pStyle w:val="a9"/>
            </w:pPr>
            <w:r w:rsidRPr="000436D7">
              <w:t>-352263,3</w:t>
            </w:r>
          </w:p>
        </w:tc>
        <w:tc>
          <w:tcPr>
            <w:tcW w:w="1559" w:type="dxa"/>
            <w:shd w:val="clear" w:color="auto" w:fill="auto"/>
          </w:tcPr>
          <w:p w:rsidR="00334ABB" w:rsidRPr="000436D7" w:rsidRDefault="00334ABB" w:rsidP="00717E98">
            <w:pPr>
              <w:pStyle w:val="a9"/>
            </w:pPr>
            <w:r w:rsidRPr="000436D7">
              <w:t>12408943252</w:t>
            </w:r>
          </w:p>
        </w:tc>
      </w:tr>
      <w:tr w:rsidR="00334ABB" w:rsidRPr="000436D7" w:rsidTr="00247B1B">
        <w:trPr>
          <w:trHeight w:val="392"/>
        </w:trPr>
        <w:tc>
          <w:tcPr>
            <w:tcW w:w="817" w:type="dxa"/>
            <w:shd w:val="clear" w:color="auto" w:fill="auto"/>
          </w:tcPr>
          <w:p w:rsidR="00334ABB" w:rsidRPr="000436D7" w:rsidRDefault="00334ABB" w:rsidP="00717E98">
            <w:pPr>
              <w:pStyle w:val="a9"/>
            </w:pPr>
            <w:r w:rsidRPr="000436D7">
              <w:t>2004</w:t>
            </w:r>
          </w:p>
        </w:tc>
        <w:tc>
          <w:tcPr>
            <w:tcW w:w="1544" w:type="dxa"/>
            <w:shd w:val="clear" w:color="auto" w:fill="auto"/>
          </w:tcPr>
          <w:p w:rsidR="00334ABB" w:rsidRPr="000436D7" w:rsidRDefault="00334ABB" w:rsidP="00717E98">
            <w:pPr>
              <w:pStyle w:val="a9"/>
            </w:pPr>
            <w:r w:rsidRPr="000436D7">
              <w:t>2234753</w:t>
            </w:r>
          </w:p>
        </w:tc>
        <w:tc>
          <w:tcPr>
            <w:tcW w:w="504" w:type="dxa"/>
            <w:shd w:val="clear" w:color="auto" w:fill="auto"/>
          </w:tcPr>
          <w:p w:rsidR="00334ABB" w:rsidRPr="000436D7" w:rsidRDefault="00334ABB" w:rsidP="00717E98">
            <w:pPr>
              <w:pStyle w:val="a9"/>
            </w:pPr>
            <w:r w:rsidRPr="000436D7">
              <w:t>1</w:t>
            </w:r>
          </w:p>
        </w:tc>
        <w:tc>
          <w:tcPr>
            <w:tcW w:w="539" w:type="dxa"/>
            <w:shd w:val="clear" w:color="auto" w:fill="auto"/>
          </w:tcPr>
          <w:p w:rsidR="00334ABB" w:rsidRPr="000436D7" w:rsidRDefault="00334ABB" w:rsidP="00717E98">
            <w:pPr>
              <w:pStyle w:val="a9"/>
            </w:pPr>
            <w:r w:rsidRPr="000436D7">
              <w:t>1</w:t>
            </w:r>
          </w:p>
        </w:tc>
        <w:tc>
          <w:tcPr>
            <w:tcW w:w="1240" w:type="dxa"/>
            <w:shd w:val="clear" w:color="auto" w:fill="auto"/>
          </w:tcPr>
          <w:p w:rsidR="00334ABB" w:rsidRPr="000436D7" w:rsidRDefault="00334ABB" w:rsidP="00717E98">
            <w:pPr>
              <w:pStyle w:val="a9"/>
            </w:pPr>
            <w:r w:rsidRPr="000436D7">
              <w:t>2234753</w:t>
            </w:r>
          </w:p>
        </w:tc>
        <w:tc>
          <w:tcPr>
            <w:tcW w:w="1276" w:type="dxa"/>
            <w:shd w:val="clear" w:color="auto" w:fill="auto"/>
          </w:tcPr>
          <w:p w:rsidR="00334ABB" w:rsidRPr="000436D7" w:rsidRDefault="00334ABB" w:rsidP="00717E98">
            <w:pPr>
              <w:pStyle w:val="a9"/>
            </w:pPr>
            <w:r w:rsidRPr="000436D7">
              <w:t>2495858,8</w:t>
            </w:r>
          </w:p>
        </w:tc>
        <w:tc>
          <w:tcPr>
            <w:tcW w:w="1276" w:type="dxa"/>
            <w:shd w:val="clear" w:color="auto" w:fill="auto"/>
          </w:tcPr>
          <w:p w:rsidR="00334ABB" w:rsidRPr="000436D7" w:rsidRDefault="00334ABB" w:rsidP="00717E98">
            <w:pPr>
              <w:pStyle w:val="a9"/>
            </w:pPr>
            <w:r w:rsidRPr="000436D7">
              <w:t>-261105,8</w:t>
            </w:r>
          </w:p>
        </w:tc>
        <w:tc>
          <w:tcPr>
            <w:tcW w:w="1559" w:type="dxa"/>
            <w:shd w:val="clear" w:color="auto" w:fill="auto"/>
          </w:tcPr>
          <w:p w:rsidR="00334ABB" w:rsidRPr="000436D7" w:rsidRDefault="00334ABB" w:rsidP="00717E98">
            <w:pPr>
              <w:pStyle w:val="a9"/>
            </w:pPr>
            <w:r w:rsidRPr="000436D7">
              <w:t>68176238794</w:t>
            </w:r>
          </w:p>
        </w:tc>
      </w:tr>
      <w:tr w:rsidR="00334ABB" w:rsidRPr="000436D7" w:rsidTr="00247B1B">
        <w:trPr>
          <w:trHeight w:val="377"/>
        </w:trPr>
        <w:tc>
          <w:tcPr>
            <w:tcW w:w="817" w:type="dxa"/>
            <w:shd w:val="clear" w:color="auto" w:fill="auto"/>
          </w:tcPr>
          <w:p w:rsidR="00334ABB" w:rsidRPr="000436D7" w:rsidRDefault="00334ABB" w:rsidP="00717E98">
            <w:pPr>
              <w:pStyle w:val="a9"/>
            </w:pPr>
            <w:r w:rsidRPr="000436D7">
              <w:t>2005</w:t>
            </w:r>
          </w:p>
        </w:tc>
        <w:tc>
          <w:tcPr>
            <w:tcW w:w="1544" w:type="dxa"/>
            <w:shd w:val="clear" w:color="auto" w:fill="auto"/>
          </w:tcPr>
          <w:p w:rsidR="00334ABB" w:rsidRPr="000436D7" w:rsidRDefault="00334ABB" w:rsidP="00717E98">
            <w:pPr>
              <w:pStyle w:val="a9"/>
            </w:pPr>
            <w:r w:rsidRPr="000436D7">
              <w:t>3091362,9</w:t>
            </w:r>
          </w:p>
        </w:tc>
        <w:tc>
          <w:tcPr>
            <w:tcW w:w="504" w:type="dxa"/>
            <w:shd w:val="clear" w:color="auto" w:fill="auto"/>
          </w:tcPr>
          <w:p w:rsidR="00334ABB" w:rsidRPr="000436D7" w:rsidRDefault="00334ABB" w:rsidP="00717E98">
            <w:pPr>
              <w:pStyle w:val="a9"/>
            </w:pPr>
            <w:r w:rsidRPr="000436D7">
              <w:t>2</w:t>
            </w:r>
          </w:p>
        </w:tc>
        <w:tc>
          <w:tcPr>
            <w:tcW w:w="539" w:type="dxa"/>
            <w:shd w:val="clear" w:color="auto" w:fill="auto"/>
          </w:tcPr>
          <w:p w:rsidR="00334ABB" w:rsidRPr="000436D7" w:rsidRDefault="00334ABB" w:rsidP="00717E98">
            <w:pPr>
              <w:pStyle w:val="a9"/>
            </w:pPr>
            <w:r w:rsidRPr="000436D7">
              <w:t>4</w:t>
            </w:r>
          </w:p>
        </w:tc>
        <w:tc>
          <w:tcPr>
            <w:tcW w:w="1240" w:type="dxa"/>
            <w:shd w:val="clear" w:color="auto" w:fill="auto"/>
          </w:tcPr>
          <w:p w:rsidR="00334ABB" w:rsidRPr="000436D7" w:rsidRDefault="00334ABB" w:rsidP="00717E98">
            <w:pPr>
              <w:pStyle w:val="a9"/>
            </w:pPr>
            <w:r w:rsidRPr="000436D7">
              <w:t>6182725,8</w:t>
            </w:r>
          </w:p>
        </w:tc>
        <w:tc>
          <w:tcPr>
            <w:tcW w:w="1276" w:type="dxa"/>
            <w:shd w:val="clear" w:color="auto" w:fill="auto"/>
          </w:tcPr>
          <w:p w:rsidR="00334ABB" w:rsidRPr="000436D7" w:rsidRDefault="00334ABB" w:rsidP="00717E98">
            <w:pPr>
              <w:pStyle w:val="a9"/>
            </w:pPr>
            <w:r w:rsidRPr="000436D7">
              <w:t>2980132,2</w:t>
            </w:r>
          </w:p>
        </w:tc>
        <w:tc>
          <w:tcPr>
            <w:tcW w:w="1276" w:type="dxa"/>
            <w:shd w:val="clear" w:color="auto" w:fill="auto"/>
          </w:tcPr>
          <w:p w:rsidR="00334ABB" w:rsidRPr="000436D7" w:rsidRDefault="00334ABB" w:rsidP="00717E98">
            <w:pPr>
              <w:pStyle w:val="a9"/>
            </w:pPr>
            <w:r w:rsidRPr="000436D7">
              <w:t>111230,7</w:t>
            </w:r>
          </w:p>
        </w:tc>
        <w:tc>
          <w:tcPr>
            <w:tcW w:w="1559" w:type="dxa"/>
            <w:shd w:val="clear" w:color="auto" w:fill="auto"/>
          </w:tcPr>
          <w:p w:rsidR="00334ABB" w:rsidRPr="000436D7" w:rsidRDefault="00334ABB" w:rsidP="00717E98">
            <w:pPr>
              <w:pStyle w:val="a9"/>
            </w:pPr>
            <w:r w:rsidRPr="000436D7">
              <w:t>12372268622</w:t>
            </w:r>
          </w:p>
        </w:tc>
      </w:tr>
      <w:tr w:rsidR="00334ABB" w:rsidRPr="000436D7" w:rsidTr="00247B1B">
        <w:trPr>
          <w:trHeight w:val="383"/>
        </w:trPr>
        <w:tc>
          <w:tcPr>
            <w:tcW w:w="817" w:type="dxa"/>
            <w:shd w:val="clear" w:color="auto" w:fill="auto"/>
          </w:tcPr>
          <w:p w:rsidR="00334ABB" w:rsidRPr="000436D7" w:rsidRDefault="00334ABB" w:rsidP="00717E98">
            <w:pPr>
              <w:pStyle w:val="a9"/>
            </w:pPr>
            <w:r w:rsidRPr="000436D7">
              <w:t>2006</w:t>
            </w:r>
          </w:p>
        </w:tc>
        <w:tc>
          <w:tcPr>
            <w:tcW w:w="1544" w:type="dxa"/>
            <w:shd w:val="clear" w:color="auto" w:fill="auto"/>
          </w:tcPr>
          <w:p w:rsidR="00334ABB" w:rsidRPr="000436D7" w:rsidRDefault="00334ABB" w:rsidP="00717E98">
            <w:pPr>
              <w:pStyle w:val="a9"/>
            </w:pPr>
            <w:r w:rsidRPr="000436D7">
              <w:t>3772730,5</w:t>
            </w:r>
          </w:p>
        </w:tc>
        <w:tc>
          <w:tcPr>
            <w:tcW w:w="504" w:type="dxa"/>
            <w:shd w:val="clear" w:color="auto" w:fill="auto"/>
          </w:tcPr>
          <w:p w:rsidR="00334ABB" w:rsidRPr="000436D7" w:rsidRDefault="00334ABB" w:rsidP="00717E98">
            <w:pPr>
              <w:pStyle w:val="a9"/>
            </w:pPr>
            <w:r w:rsidRPr="000436D7">
              <w:t>3</w:t>
            </w:r>
          </w:p>
        </w:tc>
        <w:tc>
          <w:tcPr>
            <w:tcW w:w="539" w:type="dxa"/>
            <w:shd w:val="clear" w:color="auto" w:fill="auto"/>
          </w:tcPr>
          <w:p w:rsidR="00334ABB" w:rsidRPr="000436D7" w:rsidRDefault="00334ABB" w:rsidP="00717E98">
            <w:pPr>
              <w:pStyle w:val="a9"/>
            </w:pPr>
            <w:r w:rsidRPr="000436D7">
              <w:t>9</w:t>
            </w:r>
          </w:p>
        </w:tc>
        <w:tc>
          <w:tcPr>
            <w:tcW w:w="1240" w:type="dxa"/>
            <w:shd w:val="clear" w:color="auto" w:fill="auto"/>
          </w:tcPr>
          <w:p w:rsidR="00334ABB" w:rsidRPr="000436D7" w:rsidRDefault="00334ABB" w:rsidP="00717E98">
            <w:pPr>
              <w:pStyle w:val="a9"/>
            </w:pPr>
            <w:r w:rsidRPr="000436D7">
              <w:t>11318191,5</w:t>
            </w:r>
          </w:p>
        </w:tc>
        <w:tc>
          <w:tcPr>
            <w:tcW w:w="1276" w:type="dxa"/>
            <w:shd w:val="clear" w:color="auto" w:fill="auto"/>
          </w:tcPr>
          <w:p w:rsidR="00334ABB" w:rsidRPr="000436D7" w:rsidRDefault="00334ABB" w:rsidP="00717E98">
            <w:pPr>
              <w:pStyle w:val="a9"/>
            </w:pPr>
            <w:r w:rsidRPr="000436D7">
              <w:t>3464405,6</w:t>
            </w:r>
          </w:p>
        </w:tc>
        <w:tc>
          <w:tcPr>
            <w:tcW w:w="1276" w:type="dxa"/>
            <w:shd w:val="clear" w:color="auto" w:fill="auto"/>
          </w:tcPr>
          <w:p w:rsidR="00334ABB" w:rsidRPr="000436D7" w:rsidRDefault="00334ABB" w:rsidP="00717E98">
            <w:pPr>
              <w:pStyle w:val="a9"/>
            </w:pPr>
            <w:r w:rsidRPr="000436D7">
              <w:t>308324,9</w:t>
            </w:r>
          </w:p>
        </w:tc>
        <w:tc>
          <w:tcPr>
            <w:tcW w:w="1559" w:type="dxa"/>
            <w:shd w:val="clear" w:color="auto" w:fill="auto"/>
          </w:tcPr>
          <w:p w:rsidR="00334ABB" w:rsidRPr="000436D7" w:rsidRDefault="00334ABB" w:rsidP="00717E98">
            <w:pPr>
              <w:pStyle w:val="a9"/>
            </w:pPr>
            <w:r w:rsidRPr="000436D7">
              <w:t>95064243960</w:t>
            </w:r>
          </w:p>
        </w:tc>
      </w:tr>
      <w:tr w:rsidR="00334ABB" w:rsidRPr="000436D7" w:rsidTr="00247B1B">
        <w:trPr>
          <w:trHeight w:val="389"/>
        </w:trPr>
        <w:tc>
          <w:tcPr>
            <w:tcW w:w="817" w:type="dxa"/>
            <w:shd w:val="clear" w:color="auto" w:fill="auto"/>
          </w:tcPr>
          <w:p w:rsidR="00334ABB" w:rsidRPr="000436D7" w:rsidRDefault="00334ABB" w:rsidP="00717E98">
            <w:pPr>
              <w:pStyle w:val="a9"/>
            </w:pPr>
            <w:r w:rsidRPr="000436D7">
              <w:t>Итого</w:t>
            </w:r>
          </w:p>
        </w:tc>
        <w:tc>
          <w:tcPr>
            <w:tcW w:w="1544" w:type="dxa"/>
            <w:shd w:val="clear" w:color="auto" w:fill="auto"/>
          </w:tcPr>
          <w:p w:rsidR="00334ABB" w:rsidRPr="000436D7" w:rsidRDefault="00334ABB" w:rsidP="00717E98">
            <w:pPr>
              <w:pStyle w:val="a9"/>
            </w:pPr>
            <w:r w:rsidRPr="000436D7">
              <w:t>14081097,7</w:t>
            </w:r>
          </w:p>
        </w:tc>
        <w:tc>
          <w:tcPr>
            <w:tcW w:w="504" w:type="dxa"/>
            <w:shd w:val="clear" w:color="auto" w:fill="auto"/>
          </w:tcPr>
          <w:p w:rsidR="00334ABB" w:rsidRPr="000436D7" w:rsidRDefault="00334ABB" w:rsidP="00717E98">
            <w:pPr>
              <w:pStyle w:val="a9"/>
            </w:pPr>
            <w:r w:rsidRPr="000436D7">
              <w:t>0</w:t>
            </w:r>
          </w:p>
        </w:tc>
        <w:tc>
          <w:tcPr>
            <w:tcW w:w="539" w:type="dxa"/>
            <w:shd w:val="clear" w:color="auto" w:fill="auto"/>
          </w:tcPr>
          <w:p w:rsidR="00334ABB" w:rsidRPr="000436D7" w:rsidRDefault="00334ABB" w:rsidP="00717E98">
            <w:pPr>
              <w:pStyle w:val="a9"/>
            </w:pPr>
            <w:r w:rsidRPr="000436D7">
              <w:t>28</w:t>
            </w:r>
          </w:p>
        </w:tc>
        <w:tc>
          <w:tcPr>
            <w:tcW w:w="1240" w:type="dxa"/>
            <w:shd w:val="clear" w:color="auto" w:fill="auto"/>
          </w:tcPr>
          <w:p w:rsidR="00334ABB" w:rsidRPr="000436D7" w:rsidRDefault="00334ABB" w:rsidP="00717E98">
            <w:pPr>
              <w:pStyle w:val="a9"/>
            </w:pPr>
            <w:r w:rsidRPr="000436D7">
              <w:t>13559654,6</w:t>
            </w:r>
          </w:p>
        </w:tc>
        <w:tc>
          <w:tcPr>
            <w:tcW w:w="1276" w:type="dxa"/>
            <w:shd w:val="clear" w:color="auto" w:fill="auto"/>
          </w:tcPr>
          <w:p w:rsidR="00334ABB" w:rsidRPr="000436D7" w:rsidRDefault="00334ABB" w:rsidP="00717E98">
            <w:pPr>
              <w:pStyle w:val="a9"/>
            </w:pPr>
            <w:r w:rsidRPr="000436D7">
              <w:t>14081097,8</w:t>
            </w:r>
          </w:p>
        </w:tc>
        <w:tc>
          <w:tcPr>
            <w:tcW w:w="1276" w:type="dxa"/>
            <w:shd w:val="clear" w:color="auto" w:fill="auto"/>
          </w:tcPr>
          <w:p w:rsidR="00334ABB" w:rsidRPr="000436D7" w:rsidRDefault="00334ABB" w:rsidP="00717E98">
            <w:pPr>
              <w:pStyle w:val="a9"/>
            </w:pPr>
            <w:r w:rsidRPr="000436D7">
              <w:t>-</w:t>
            </w:r>
          </w:p>
        </w:tc>
        <w:tc>
          <w:tcPr>
            <w:tcW w:w="1559" w:type="dxa"/>
            <w:shd w:val="clear" w:color="auto" w:fill="auto"/>
          </w:tcPr>
          <w:p w:rsidR="00334ABB" w:rsidRPr="000436D7" w:rsidRDefault="00334ABB" w:rsidP="00717E98">
            <w:pPr>
              <w:pStyle w:val="a9"/>
            </w:pPr>
            <w:r w:rsidRPr="000436D7">
              <w:t>3,25156</w:t>
            </w:r>
          </w:p>
        </w:tc>
      </w:tr>
    </w:tbl>
    <w:p w:rsidR="00717E98" w:rsidRDefault="00717E98" w:rsidP="000436D7">
      <w:pPr>
        <w:pStyle w:val="a8"/>
      </w:pPr>
    </w:p>
    <w:p w:rsidR="000436D7" w:rsidRDefault="007B69A7" w:rsidP="000436D7">
      <w:pPr>
        <w:pStyle w:val="a8"/>
      </w:pPr>
      <w:r>
        <w:pict>
          <v:shape id="_x0000_i1030" type="#_x0000_t75" style="width:299.25pt;height:239.25pt">
            <v:imagedata r:id="rId14" o:title=""/>
          </v:shape>
        </w:pict>
      </w:r>
    </w:p>
    <w:p w:rsidR="00334ABB" w:rsidRPr="000436D7" w:rsidRDefault="00334ABB" w:rsidP="000436D7">
      <w:pPr>
        <w:pStyle w:val="a8"/>
      </w:pPr>
      <w:r w:rsidRPr="000436D7">
        <w:t>График</w:t>
      </w:r>
      <w:r w:rsidR="000436D7">
        <w:t xml:space="preserve"> </w:t>
      </w:r>
      <w:r w:rsidR="005A2936" w:rsidRPr="000436D7">
        <w:t>5</w:t>
      </w:r>
      <w:r w:rsidRPr="000436D7">
        <w:t xml:space="preserve"> Аналитического выравнивания</w:t>
      </w:r>
    </w:p>
    <w:p w:rsidR="00334ABB" w:rsidRPr="000436D7" w:rsidRDefault="00334ABB" w:rsidP="000436D7">
      <w:pPr>
        <w:pStyle w:val="a8"/>
      </w:pPr>
    </w:p>
    <w:p w:rsidR="00334ABB" w:rsidRPr="000436D7" w:rsidRDefault="00334ABB" w:rsidP="000436D7">
      <w:pPr>
        <w:pStyle w:val="a8"/>
      </w:pPr>
      <w:r w:rsidRPr="000436D7">
        <w:t>3.3 Анализ показателей колеблемости ряда динамики</w:t>
      </w:r>
    </w:p>
    <w:p w:rsidR="00334ABB" w:rsidRPr="000436D7" w:rsidRDefault="00334ABB" w:rsidP="000436D7">
      <w:pPr>
        <w:pStyle w:val="a8"/>
      </w:pPr>
    </w:p>
    <w:p w:rsidR="000436D7" w:rsidRDefault="00334ABB" w:rsidP="000436D7">
      <w:pPr>
        <w:pStyle w:val="a8"/>
      </w:pPr>
      <w:r w:rsidRPr="000436D7">
        <w:t>1.Размах колеблемости</w:t>
      </w:r>
    </w:p>
    <w:p w:rsidR="00717E98" w:rsidRDefault="00717E98" w:rsidP="000436D7">
      <w:pPr>
        <w:pStyle w:val="a8"/>
      </w:pPr>
    </w:p>
    <w:p w:rsidR="000436D7" w:rsidRDefault="00334ABB" w:rsidP="000436D7">
      <w:pPr>
        <w:pStyle w:val="a8"/>
      </w:pPr>
      <w:r w:rsidRPr="000436D7">
        <w:t>R= ( Y-Yt) max-(Y-Yt)min</w:t>
      </w:r>
    </w:p>
    <w:p w:rsidR="00334ABB" w:rsidRPr="000436D7" w:rsidRDefault="00334ABB" w:rsidP="000436D7">
      <w:pPr>
        <w:pStyle w:val="a8"/>
      </w:pPr>
      <w:r w:rsidRPr="000436D7">
        <w:t>R= 308324.9 – 111230.7=197094.2 млрд.руб.</w:t>
      </w:r>
    </w:p>
    <w:p w:rsidR="007252A8" w:rsidRDefault="007252A8" w:rsidP="000436D7">
      <w:pPr>
        <w:pStyle w:val="a8"/>
      </w:pPr>
    </w:p>
    <w:p w:rsidR="000436D7" w:rsidRDefault="00334ABB" w:rsidP="000436D7">
      <w:pPr>
        <w:pStyle w:val="a8"/>
      </w:pPr>
      <w:r w:rsidRPr="000436D7">
        <w:t>2. Среднее квадратическое</w:t>
      </w:r>
      <w:r w:rsidR="000436D7">
        <w:t xml:space="preserve"> </w:t>
      </w:r>
      <w:r w:rsidRPr="000436D7">
        <w:t>отклонение от тренда</w:t>
      </w:r>
    </w:p>
    <w:p w:rsidR="000436D7" w:rsidRDefault="007B69A7" w:rsidP="000436D7">
      <w:pPr>
        <w:pStyle w:val="a8"/>
      </w:pPr>
      <w:r>
        <w:pict>
          <v:shape id="_x0000_i1031" type="#_x0000_t75" style="width:12pt;height:11.25pt">
            <v:imagedata r:id="rId15" o:title=""/>
          </v:shape>
        </w:pict>
      </w:r>
      <w:r w:rsidR="00334ABB" w:rsidRPr="000436D7">
        <w:t xml:space="preserve">yt= </w:t>
      </w:r>
      <w:r>
        <w:pict>
          <v:shape id="_x0000_i1032" type="#_x0000_t75" style="width:66.75pt;height:42pt">
            <v:imagedata r:id="rId16" o:title=""/>
          </v:shape>
        </w:pict>
      </w:r>
    </w:p>
    <w:p w:rsidR="00334ABB" w:rsidRPr="000436D7" w:rsidRDefault="007B69A7" w:rsidP="000436D7">
      <w:pPr>
        <w:pStyle w:val="a8"/>
      </w:pPr>
      <w:r>
        <w:pict>
          <v:shape id="_x0000_i1033" type="#_x0000_t75" style="width:12pt;height:11.25pt">
            <v:imagedata r:id="rId17" o:title=""/>
          </v:shape>
        </w:pict>
      </w:r>
      <w:r w:rsidR="00334ABB" w:rsidRPr="000436D7">
        <w:t xml:space="preserve">yt= </w:t>
      </w:r>
      <w:r>
        <w:pict>
          <v:shape id="_x0000_i1034" type="#_x0000_t75" style="width:81.75pt;height:35.25pt">
            <v:imagedata r:id="rId18" o:title=""/>
          </v:shape>
        </w:pict>
      </w:r>
      <w:r w:rsidR="00334ABB" w:rsidRPr="000436D7">
        <w:t xml:space="preserve"> млрд.руб.</w:t>
      </w:r>
    </w:p>
    <w:p w:rsidR="007252A8" w:rsidRDefault="007252A8" w:rsidP="000436D7">
      <w:pPr>
        <w:pStyle w:val="a8"/>
      </w:pPr>
    </w:p>
    <w:p w:rsidR="000436D7" w:rsidRDefault="00334ABB" w:rsidP="000436D7">
      <w:pPr>
        <w:pStyle w:val="a8"/>
      </w:pPr>
      <w:r w:rsidRPr="000436D7">
        <w:t>3. Коэффициент колеблемости</w:t>
      </w:r>
    </w:p>
    <w:p w:rsidR="00717E98" w:rsidRDefault="00717E98" w:rsidP="000436D7">
      <w:pPr>
        <w:pStyle w:val="a8"/>
      </w:pPr>
    </w:p>
    <w:p w:rsidR="000436D7" w:rsidRDefault="00334ABB" w:rsidP="000436D7">
      <w:pPr>
        <w:pStyle w:val="a8"/>
      </w:pPr>
      <w:r w:rsidRPr="000436D7">
        <w:t xml:space="preserve">Vyt= </w:t>
      </w:r>
      <w:r w:rsidR="007B69A7">
        <w:pict>
          <v:shape id="_x0000_i1035" type="#_x0000_t75" style="width:57.75pt;height:30.75pt">
            <v:imagedata r:id="rId19" o:title=""/>
          </v:shape>
        </w:pict>
      </w:r>
    </w:p>
    <w:p w:rsidR="00334ABB" w:rsidRPr="000436D7" w:rsidRDefault="00334ABB" w:rsidP="000436D7">
      <w:pPr>
        <w:pStyle w:val="a8"/>
      </w:pPr>
      <w:r w:rsidRPr="000436D7">
        <w:t xml:space="preserve">Vyt= </w:t>
      </w:r>
      <w:r w:rsidR="007B69A7">
        <w:pict>
          <v:shape id="_x0000_i1036" type="#_x0000_t75" style="width:87pt;height:30.75pt">
            <v:imagedata r:id="rId20" o:title=""/>
          </v:shape>
        </w:pict>
      </w:r>
      <w:r w:rsidRPr="000436D7">
        <w:t>= 0.0001%</w:t>
      </w:r>
    </w:p>
    <w:p w:rsidR="007252A8" w:rsidRDefault="007252A8" w:rsidP="000436D7">
      <w:pPr>
        <w:pStyle w:val="a8"/>
      </w:pPr>
    </w:p>
    <w:p w:rsidR="000436D7" w:rsidRDefault="00334ABB" w:rsidP="000436D7">
      <w:pPr>
        <w:pStyle w:val="a8"/>
      </w:pPr>
      <w:r w:rsidRPr="000436D7">
        <w:t>4. Коэффициент устойчивости</w:t>
      </w:r>
    </w:p>
    <w:p w:rsidR="00717E98" w:rsidRDefault="00717E98" w:rsidP="000436D7">
      <w:pPr>
        <w:pStyle w:val="a8"/>
      </w:pPr>
    </w:p>
    <w:p w:rsidR="000436D7" w:rsidRDefault="00334ABB" w:rsidP="000436D7">
      <w:pPr>
        <w:pStyle w:val="a8"/>
      </w:pPr>
      <w:r w:rsidRPr="000436D7">
        <w:t>Куст. = 100% - Vyt</w:t>
      </w:r>
    </w:p>
    <w:p w:rsidR="00334ABB" w:rsidRPr="000436D7" w:rsidRDefault="00334ABB" w:rsidP="000436D7">
      <w:pPr>
        <w:pStyle w:val="a8"/>
      </w:pPr>
      <w:r w:rsidRPr="000436D7">
        <w:t>Куст. = 100% - 0,0001% = 99,9%</w:t>
      </w:r>
    </w:p>
    <w:p w:rsidR="007252A8" w:rsidRDefault="007252A8" w:rsidP="000436D7">
      <w:pPr>
        <w:pStyle w:val="a8"/>
      </w:pPr>
    </w:p>
    <w:p w:rsidR="000436D7" w:rsidRDefault="00334ABB" w:rsidP="000436D7">
      <w:pPr>
        <w:pStyle w:val="a8"/>
      </w:pPr>
      <w:r w:rsidRPr="000436D7">
        <w:t>Если коэффициент колеблемости не превышает 33%, то данный ряд динамики является устойчивым и подлежит дальнейшему экономическому анализу.</w:t>
      </w:r>
    </w:p>
    <w:p w:rsidR="00334ABB" w:rsidRPr="000436D7" w:rsidRDefault="00334ABB" w:rsidP="000436D7">
      <w:pPr>
        <w:pStyle w:val="a8"/>
      </w:pPr>
    </w:p>
    <w:p w:rsidR="00334ABB" w:rsidRPr="000436D7" w:rsidRDefault="00334ABB" w:rsidP="000436D7">
      <w:pPr>
        <w:pStyle w:val="a8"/>
      </w:pPr>
      <w:r w:rsidRPr="000436D7">
        <w:t>3.4 Прогнозирование на будущее</w:t>
      </w:r>
    </w:p>
    <w:p w:rsidR="000436D7" w:rsidRDefault="000436D7" w:rsidP="000436D7">
      <w:pPr>
        <w:pStyle w:val="a8"/>
      </w:pPr>
    </w:p>
    <w:p w:rsidR="000436D7" w:rsidRDefault="00334ABB" w:rsidP="000436D7">
      <w:pPr>
        <w:pStyle w:val="a8"/>
      </w:pPr>
      <w:r w:rsidRPr="000436D7">
        <w:t>Прогнозирование – определение будущих размеров уровня экономического явления или процесса. Оно основано на выявлении</w:t>
      </w:r>
      <w:r w:rsidR="000436D7">
        <w:t xml:space="preserve"> </w:t>
      </w:r>
      <w:r w:rsidRPr="000436D7">
        <w:t>и характеристики основной тенденции развития и моделей взаимосвязи.</w:t>
      </w:r>
    </w:p>
    <w:p w:rsidR="00334ABB" w:rsidRPr="000436D7" w:rsidRDefault="00334ABB" w:rsidP="000436D7">
      <w:pPr>
        <w:pStyle w:val="a8"/>
      </w:pPr>
      <w:r w:rsidRPr="000436D7">
        <w:t>Существуют следующие методы прогнозирования:</w:t>
      </w:r>
    </w:p>
    <w:p w:rsidR="00334ABB" w:rsidRPr="000436D7" w:rsidRDefault="00334ABB" w:rsidP="000436D7">
      <w:pPr>
        <w:pStyle w:val="a8"/>
      </w:pPr>
      <w:r w:rsidRPr="000436D7">
        <w:t>на основе среднего, абсолютного прироста;</w:t>
      </w:r>
    </w:p>
    <w:p w:rsidR="00334ABB" w:rsidRPr="000436D7" w:rsidRDefault="00334ABB" w:rsidP="000436D7">
      <w:pPr>
        <w:pStyle w:val="a8"/>
      </w:pPr>
      <w:r w:rsidRPr="000436D7">
        <w:t>среднего темпа роста;</w:t>
      </w:r>
    </w:p>
    <w:p w:rsidR="00334ABB" w:rsidRPr="000436D7" w:rsidRDefault="00334ABB" w:rsidP="000436D7">
      <w:pPr>
        <w:pStyle w:val="a8"/>
      </w:pPr>
      <w:r w:rsidRPr="000436D7">
        <w:t>с помощью тренда аналитического выравнивания.</w:t>
      </w:r>
    </w:p>
    <w:p w:rsidR="00334ABB" w:rsidRPr="000436D7" w:rsidRDefault="00334ABB" w:rsidP="000436D7">
      <w:pPr>
        <w:pStyle w:val="a8"/>
      </w:pPr>
      <w:r w:rsidRPr="000436D7">
        <w:t>Вычислить точечный прогноз:</w:t>
      </w:r>
    </w:p>
    <w:p w:rsidR="000436D7" w:rsidRDefault="00334ABB" w:rsidP="000436D7">
      <w:pPr>
        <w:pStyle w:val="a8"/>
      </w:pPr>
      <w:r w:rsidRPr="000436D7">
        <w:t>Прогноз на 2007г.:</w:t>
      </w:r>
    </w:p>
    <w:p w:rsidR="007252A8" w:rsidRDefault="007252A8" w:rsidP="000436D7">
      <w:pPr>
        <w:pStyle w:val="a8"/>
      </w:pPr>
    </w:p>
    <w:p w:rsidR="000436D7" w:rsidRDefault="00334ABB" w:rsidP="000436D7">
      <w:pPr>
        <w:pStyle w:val="a8"/>
      </w:pPr>
      <w:r w:rsidRPr="000436D7">
        <w:t>Yt= 2011585,4 + 484273,4t</w:t>
      </w:r>
    </w:p>
    <w:p w:rsidR="000436D7" w:rsidRDefault="00334ABB" w:rsidP="000436D7">
      <w:pPr>
        <w:pStyle w:val="a8"/>
      </w:pPr>
      <w:r w:rsidRPr="000436D7">
        <w:t>Y2007г. = t = 4</w:t>
      </w:r>
    </w:p>
    <w:p w:rsidR="00334ABB" w:rsidRPr="000436D7" w:rsidRDefault="00334ABB" w:rsidP="000436D7">
      <w:pPr>
        <w:pStyle w:val="a8"/>
      </w:pPr>
      <w:r w:rsidRPr="000436D7">
        <w:t>Y2007г.t = 3948679 млрд.руб.</w:t>
      </w:r>
    </w:p>
    <w:p w:rsidR="007252A8" w:rsidRDefault="007252A8" w:rsidP="000436D7">
      <w:pPr>
        <w:pStyle w:val="a8"/>
      </w:pPr>
    </w:p>
    <w:p w:rsidR="00334ABB" w:rsidRPr="000436D7" w:rsidRDefault="00334ABB" w:rsidP="000436D7">
      <w:pPr>
        <w:pStyle w:val="a8"/>
      </w:pPr>
      <w:r w:rsidRPr="000436D7">
        <w:t xml:space="preserve">По сравнению с </w:t>
      </w:r>
      <w:smartTag w:uri="urn:schemas-microsoft-com:office:smarttags" w:element="metricconverter">
        <w:smartTagPr>
          <w:attr w:name="ProductID" w:val="2006 г"/>
        </w:smartTagPr>
        <w:r w:rsidRPr="000436D7">
          <w:t>2006 г</w:t>
        </w:r>
      </w:smartTag>
      <w:r w:rsidRPr="000436D7">
        <w:t>. валовой региональный продукт повысился на 175948,5 млрд.руб.</w:t>
      </w:r>
    </w:p>
    <w:p w:rsidR="000436D7" w:rsidRDefault="00334ABB" w:rsidP="000436D7">
      <w:pPr>
        <w:pStyle w:val="a8"/>
      </w:pPr>
      <w:r w:rsidRPr="000436D7">
        <w:t>Прогноз на 2008г.:</w:t>
      </w:r>
    </w:p>
    <w:p w:rsidR="007252A8" w:rsidRDefault="007252A8" w:rsidP="000436D7">
      <w:pPr>
        <w:pStyle w:val="a8"/>
      </w:pPr>
    </w:p>
    <w:p w:rsidR="000436D7" w:rsidRDefault="00334ABB" w:rsidP="000436D7">
      <w:pPr>
        <w:pStyle w:val="a8"/>
      </w:pPr>
      <w:r w:rsidRPr="000436D7">
        <w:t>Yt = 2011585,4 + 484273,4t</w:t>
      </w:r>
    </w:p>
    <w:p w:rsidR="000436D7" w:rsidRDefault="00334ABB" w:rsidP="000436D7">
      <w:pPr>
        <w:pStyle w:val="a8"/>
      </w:pPr>
      <w:r w:rsidRPr="000436D7">
        <w:t>Y2008г. = t = 5</w:t>
      </w:r>
    </w:p>
    <w:p w:rsidR="00334ABB" w:rsidRPr="000436D7" w:rsidRDefault="00334ABB" w:rsidP="000436D7">
      <w:pPr>
        <w:pStyle w:val="a8"/>
      </w:pPr>
      <w:r w:rsidRPr="000436D7">
        <w:t>Y2008г.t = 4432952,4 млрд.руб.</w:t>
      </w:r>
    </w:p>
    <w:p w:rsidR="007252A8" w:rsidRDefault="007252A8" w:rsidP="000436D7">
      <w:pPr>
        <w:pStyle w:val="a8"/>
      </w:pPr>
    </w:p>
    <w:p w:rsidR="00334ABB" w:rsidRPr="000436D7" w:rsidRDefault="00334ABB" w:rsidP="000436D7">
      <w:pPr>
        <w:pStyle w:val="a8"/>
      </w:pPr>
      <w:r w:rsidRPr="000436D7">
        <w:t>По сравнению с 2006г. валовой региональный продукт повысился на 660221,9 млрд.руб., по сравнению с 2007г. повысился на 484273,4 млрд.руб.</w:t>
      </w:r>
    </w:p>
    <w:p w:rsidR="000436D7" w:rsidRDefault="00334ABB" w:rsidP="000436D7">
      <w:pPr>
        <w:pStyle w:val="a8"/>
      </w:pPr>
      <w:r w:rsidRPr="000436D7">
        <w:t>Рассчитать ошибку прогнозирования:</w:t>
      </w:r>
    </w:p>
    <w:p w:rsidR="00717E98" w:rsidRDefault="00717E98" w:rsidP="000436D7">
      <w:pPr>
        <w:pStyle w:val="a8"/>
      </w:pPr>
    </w:p>
    <w:p w:rsidR="000436D7" w:rsidRDefault="00334ABB" w:rsidP="000436D7">
      <w:pPr>
        <w:pStyle w:val="a8"/>
      </w:pPr>
      <w:r w:rsidRPr="000436D7">
        <w:t xml:space="preserve">Мук. = </w:t>
      </w:r>
      <w:r w:rsidR="007B69A7">
        <w:pict>
          <v:shape id="_x0000_i1037" type="#_x0000_t75" style="width:12pt;height:11.25pt">
            <v:imagedata r:id="rId15" o:title=""/>
          </v:shape>
        </w:pict>
      </w:r>
      <w:r w:rsidRPr="000436D7">
        <w:t xml:space="preserve">yt = </w:t>
      </w:r>
      <w:r w:rsidR="007B69A7">
        <w:pict>
          <v:shape id="_x0000_i1038" type="#_x0000_t75" style="width:42.75pt;height:21.75pt">
            <v:imagedata r:id="rId21" o:title=""/>
          </v:shape>
        </w:pict>
      </w:r>
    </w:p>
    <w:p w:rsidR="000436D7" w:rsidRDefault="00334ABB" w:rsidP="000436D7">
      <w:pPr>
        <w:pStyle w:val="a8"/>
      </w:pPr>
      <w:r w:rsidRPr="000436D7">
        <w:t xml:space="preserve">Мук 2007г. = </w:t>
      </w:r>
      <w:r w:rsidR="007B69A7">
        <w:pict>
          <v:shape id="_x0000_i1039" type="#_x0000_t75" style="width:106.5pt;height:31.5pt">
            <v:imagedata r:id="rId22" o:title=""/>
          </v:shape>
        </w:pict>
      </w:r>
      <w:r w:rsidRPr="000436D7">
        <w:t>млрд.руб.</w:t>
      </w:r>
    </w:p>
    <w:p w:rsidR="00334ABB" w:rsidRPr="000436D7" w:rsidRDefault="00334ABB" w:rsidP="000436D7">
      <w:pPr>
        <w:pStyle w:val="a8"/>
      </w:pPr>
      <w:r w:rsidRPr="000436D7">
        <w:t xml:space="preserve">Мук.2008г. = </w:t>
      </w:r>
      <w:r w:rsidR="007B69A7">
        <w:pict>
          <v:shape id="_x0000_i1040" type="#_x0000_t75" style="width:105pt;height:31.5pt">
            <v:imagedata r:id="rId23" o:title=""/>
          </v:shape>
        </w:pict>
      </w:r>
      <w:r w:rsidRPr="000436D7">
        <w:t>млрд.руб.</w:t>
      </w:r>
    </w:p>
    <w:p w:rsidR="007252A8" w:rsidRDefault="007252A8" w:rsidP="000436D7">
      <w:pPr>
        <w:pStyle w:val="a8"/>
      </w:pPr>
    </w:p>
    <w:p w:rsidR="000436D7" w:rsidRDefault="00334ABB" w:rsidP="000436D7">
      <w:pPr>
        <w:pStyle w:val="a8"/>
      </w:pPr>
      <w:r w:rsidRPr="000436D7">
        <w:t>Рассчитать интервалы прогнозирования:</w:t>
      </w:r>
    </w:p>
    <w:p w:rsidR="007252A8" w:rsidRDefault="007252A8" w:rsidP="000436D7">
      <w:pPr>
        <w:pStyle w:val="a8"/>
      </w:pPr>
    </w:p>
    <w:p w:rsidR="000436D7" w:rsidRDefault="00334ABB" w:rsidP="000436D7">
      <w:pPr>
        <w:pStyle w:val="a8"/>
      </w:pPr>
      <w:r w:rsidRPr="000436D7">
        <w:t>tст. = 2,08</w:t>
      </w:r>
    </w:p>
    <w:p w:rsidR="000436D7" w:rsidRDefault="00334ABB" w:rsidP="000436D7">
      <w:pPr>
        <w:pStyle w:val="a8"/>
      </w:pPr>
      <w:r w:rsidRPr="000436D7">
        <w:t>1 = 2.08 * 2.7 = 5,6</w:t>
      </w:r>
    </w:p>
    <w:p w:rsidR="00334ABB" w:rsidRPr="000436D7" w:rsidRDefault="00334ABB" w:rsidP="000436D7">
      <w:pPr>
        <w:pStyle w:val="a8"/>
      </w:pPr>
      <w:r w:rsidRPr="000436D7">
        <w:t>2 = 2.08 * 0.9 = 1,9</w:t>
      </w:r>
    </w:p>
    <w:p w:rsidR="000436D7" w:rsidRDefault="00334ABB" w:rsidP="000436D7">
      <w:pPr>
        <w:pStyle w:val="a8"/>
      </w:pPr>
      <w:r w:rsidRPr="000436D7">
        <w:t>У2007г. = 2,7</w:t>
      </w:r>
    </w:p>
    <w:p w:rsidR="000436D7" w:rsidRDefault="00334ABB" w:rsidP="000436D7">
      <w:pPr>
        <w:pStyle w:val="a8"/>
      </w:pPr>
      <w:r w:rsidRPr="000436D7">
        <w:t>2,7+(-)5,6</w:t>
      </w:r>
    </w:p>
    <w:p w:rsidR="00334ABB" w:rsidRPr="000436D7" w:rsidRDefault="00334ABB" w:rsidP="000436D7">
      <w:pPr>
        <w:pStyle w:val="a8"/>
      </w:pPr>
      <w:r w:rsidRPr="000436D7">
        <w:t>-2,9=У2007-8,3</w:t>
      </w:r>
    </w:p>
    <w:p w:rsidR="000436D7" w:rsidRDefault="00334ABB" w:rsidP="000436D7">
      <w:pPr>
        <w:pStyle w:val="a8"/>
      </w:pPr>
      <w:r w:rsidRPr="000436D7">
        <w:t>У2008г.=0,9</w:t>
      </w:r>
    </w:p>
    <w:p w:rsidR="000436D7" w:rsidRDefault="00334ABB" w:rsidP="000436D7">
      <w:pPr>
        <w:pStyle w:val="a8"/>
      </w:pPr>
      <w:r w:rsidRPr="000436D7">
        <w:t>0,9+(-)1,9</w:t>
      </w:r>
    </w:p>
    <w:p w:rsidR="00334ABB" w:rsidRPr="000436D7" w:rsidRDefault="00334ABB" w:rsidP="000436D7">
      <w:pPr>
        <w:pStyle w:val="a8"/>
      </w:pPr>
      <w:r w:rsidRPr="000436D7">
        <w:t>-1=У2008г.-2,8</w:t>
      </w:r>
    </w:p>
    <w:p w:rsidR="00334ABB" w:rsidRPr="000436D7" w:rsidRDefault="00334ABB" w:rsidP="000436D7">
      <w:pPr>
        <w:pStyle w:val="a8"/>
      </w:pPr>
    </w:p>
    <w:p w:rsidR="00334ABB" w:rsidRPr="000436D7" w:rsidRDefault="00334ABB" w:rsidP="000436D7">
      <w:pPr>
        <w:pStyle w:val="a8"/>
      </w:pPr>
      <w:r w:rsidRPr="000436D7">
        <w:t>3.5 Выявление тенденции развития в рядах динамики с использованием ППП Excel</w:t>
      </w:r>
    </w:p>
    <w:p w:rsidR="000436D7" w:rsidRDefault="000436D7" w:rsidP="000436D7">
      <w:pPr>
        <w:pStyle w:val="a8"/>
      </w:pPr>
    </w:p>
    <w:p w:rsidR="00334ABB" w:rsidRPr="000436D7" w:rsidRDefault="00334ABB" w:rsidP="000436D7">
      <w:pPr>
        <w:pStyle w:val="a8"/>
      </w:pPr>
      <w:r w:rsidRPr="000436D7">
        <w:t>Имеются данные о валовом региональном продукте Уральского федерального округа в 2000 – 2006гг. в сопоставимых ценах.</w:t>
      </w:r>
    </w:p>
    <w:p w:rsidR="00334ABB" w:rsidRPr="000436D7" w:rsidRDefault="00334ABB" w:rsidP="000436D7">
      <w:pPr>
        <w:pStyle w:val="a8"/>
      </w:pPr>
    </w:p>
    <w:p w:rsidR="00334ABB" w:rsidRPr="000436D7" w:rsidRDefault="00334ABB" w:rsidP="000436D7">
      <w:pPr>
        <w:pStyle w:val="a8"/>
      </w:pPr>
      <w:r w:rsidRPr="000436D7">
        <w:t>Таблица 11 Исходные данные</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2"/>
      </w:tblGrid>
      <w:tr w:rsidR="00334ABB" w:rsidRPr="000436D7" w:rsidTr="00247B1B">
        <w:tc>
          <w:tcPr>
            <w:tcW w:w="2808" w:type="dxa"/>
            <w:shd w:val="clear" w:color="auto" w:fill="auto"/>
          </w:tcPr>
          <w:p w:rsidR="00334ABB" w:rsidRPr="000436D7" w:rsidRDefault="00334ABB" w:rsidP="00717E98">
            <w:pPr>
              <w:pStyle w:val="a9"/>
            </w:pPr>
            <w:r w:rsidRPr="000436D7">
              <w:t>Годы</w:t>
            </w:r>
          </w:p>
        </w:tc>
        <w:tc>
          <w:tcPr>
            <w:tcW w:w="6122" w:type="dxa"/>
            <w:shd w:val="clear" w:color="auto" w:fill="auto"/>
          </w:tcPr>
          <w:p w:rsidR="00334ABB" w:rsidRPr="000436D7" w:rsidRDefault="00334ABB" w:rsidP="00717E98">
            <w:pPr>
              <w:pStyle w:val="a9"/>
            </w:pPr>
            <w:r w:rsidRPr="000436D7">
              <w:t>Валовой региональный продукт, млрд.руб.</w:t>
            </w:r>
          </w:p>
        </w:tc>
      </w:tr>
      <w:tr w:rsidR="00334ABB" w:rsidRPr="000436D7" w:rsidTr="00247B1B">
        <w:tc>
          <w:tcPr>
            <w:tcW w:w="2808" w:type="dxa"/>
            <w:shd w:val="clear" w:color="auto" w:fill="auto"/>
          </w:tcPr>
          <w:p w:rsidR="00334ABB" w:rsidRPr="000436D7" w:rsidRDefault="00334ABB" w:rsidP="00717E98">
            <w:pPr>
              <w:pStyle w:val="a9"/>
            </w:pPr>
            <w:r w:rsidRPr="000436D7">
              <w:t>2000</w:t>
            </w:r>
          </w:p>
        </w:tc>
        <w:tc>
          <w:tcPr>
            <w:tcW w:w="6122" w:type="dxa"/>
            <w:shd w:val="clear" w:color="auto" w:fill="auto"/>
          </w:tcPr>
          <w:p w:rsidR="00334ABB" w:rsidRPr="000436D7" w:rsidRDefault="00334ABB" w:rsidP="00717E98">
            <w:pPr>
              <w:pStyle w:val="a9"/>
            </w:pPr>
            <w:r w:rsidRPr="000436D7">
              <w:t>866133,4</w:t>
            </w:r>
          </w:p>
        </w:tc>
      </w:tr>
      <w:tr w:rsidR="00334ABB" w:rsidRPr="000436D7" w:rsidTr="00247B1B">
        <w:tc>
          <w:tcPr>
            <w:tcW w:w="2808" w:type="dxa"/>
            <w:shd w:val="clear" w:color="auto" w:fill="auto"/>
          </w:tcPr>
          <w:p w:rsidR="00334ABB" w:rsidRPr="000436D7" w:rsidRDefault="00334ABB" w:rsidP="00717E98">
            <w:pPr>
              <w:pStyle w:val="a9"/>
            </w:pPr>
            <w:r w:rsidRPr="000436D7">
              <w:t>2001</w:t>
            </w:r>
          </w:p>
        </w:tc>
        <w:tc>
          <w:tcPr>
            <w:tcW w:w="6122" w:type="dxa"/>
            <w:shd w:val="clear" w:color="auto" w:fill="auto"/>
          </w:tcPr>
          <w:p w:rsidR="00334ABB" w:rsidRPr="000436D7" w:rsidRDefault="00334ABB" w:rsidP="00717E98">
            <w:pPr>
              <w:pStyle w:val="a9"/>
            </w:pPr>
            <w:r w:rsidRPr="000436D7">
              <w:t>11120819,8</w:t>
            </w:r>
          </w:p>
        </w:tc>
      </w:tr>
      <w:tr w:rsidR="00334ABB" w:rsidRPr="000436D7" w:rsidTr="00247B1B">
        <w:tc>
          <w:tcPr>
            <w:tcW w:w="2808" w:type="dxa"/>
            <w:shd w:val="clear" w:color="auto" w:fill="auto"/>
          </w:tcPr>
          <w:p w:rsidR="00334ABB" w:rsidRPr="000436D7" w:rsidRDefault="00334ABB" w:rsidP="00717E98">
            <w:pPr>
              <w:pStyle w:val="a9"/>
            </w:pPr>
            <w:r w:rsidRPr="000436D7">
              <w:t>2002</w:t>
            </w:r>
          </w:p>
        </w:tc>
        <w:tc>
          <w:tcPr>
            <w:tcW w:w="6122" w:type="dxa"/>
            <w:shd w:val="clear" w:color="auto" w:fill="auto"/>
          </w:tcPr>
          <w:p w:rsidR="00334ABB" w:rsidRPr="000436D7" w:rsidRDefault="00334ABB" w:rsidP="00717E98">
            <w:pPr>
              <w:pStyle w:val="a9"/>
            </w:pPr>
            <w:r w:rsidRPr="000436D7">
              <w:t>1335976</w:t>
            </w:r>
          </w:p>
        </w:tc>
      </w:tr>
      <w:tr w:rsidR="00334ABB" w:rsidRPr="000436D7" w:rsidTr="00247B1B">
        <w:tc>
          <w:tcPr>
            <w:tcW w:w="2808" w:type="dxa"/>
            <w:shd w:val="clear" w:color="auto" w:fill="auto"/>
          </w:tcPr>
          <w:p w:rsidR="00334ABB" w:rsidRPr="000436D7" w:rsidRDefault="00334ABB" w:rsidP="00717E98">
            <w:pPr>
              <w:pStyle w:val="a9"/>
            </w:pPr>
            <w:r w:rsidRPr="000436D7">
              <w:t>2003</w:t>
            </w:r>
          </w:p>
        </w:tc>
        <w:tc>
          <w:tcPr>
            <w:tcW w:w="6122" w:type="dxa"/>
            <w:shd w:val="clear" w:color="auto" w:fill="auto"/>
          </w:tcPr>
          <w:p w:rsidR="00334ABB" w:rsidRPr="000436D7" w:rsidRDefault="00334ABB" w:rsidP="00717E98">
            <w:pPr>
              <w:pStyle w:val="a9"/>
            </w:pPr>
            <w:r w:rsidRPr="000436D7">
              <w:t>1659322,1</w:t>
            </w:r>
          </w:p>
        </w:tc>
      </w:tr>
      <w:tr w:rsidR="00334ABB" w:rsidRPr="000436D7" w:rsidTr="00247B1B">
        <w:tc>
          <w:tcPr>
            <w:tcW w:w="2808" w:type="dxa"/>
            <w:shd w:val="clear" w:color="auto" w:fill="auto"/>
          </w:tcPr>
          <w:p w:rsidR="00334ABB" w:rsidRPr="000436D7" w:rsidRDefault="00334ABB" w:rsidP="00717E98">
            <w:pPr>
              <w:pStyle w:val="a9"/>
            </w:pPr>
            <w:r w:rsidRPr="000436D7">
              <w:t>2004</w:t>
            </w:r>
          </w:p>
        </w:tc>
        <w:tc>
          <w:tcPr>
            <w:tcW w:w="6122" w:type="dxa"/>
            <w:shd w:val="clear" w:color="auto" w:fill="auto"/>
          </w:tcPr>
          <w:p w:rsidR="00334ABB" w:rsidRPr="000436D7" w:rsidRDefault="00334ABB" w:rsidP="00717E98">
            <w:pPr>
              <w:pStyle w:val="a9"/>
            </w:pPr>
            <w:r w:rsidRPr="000436D7">
              <w:t>2234753</w:t>
            </w:r>
          </w:p>
        </w:tc>
      </w:tr>
      <w:tr w:rsidR="00334ABB" w:rsidRPr="000436D7" w:rsidTr="00247B1B">
        <w:tc>
          <w:tcPr>
            <w:tcW w:w="2808" w:type="dxa"/>
            <w:shd w:val="clear" w:color="auto" w:fill="auto"/>
          </w:tcPr>
          <w:p w:rsidR="00334ABB" w:rsidRPr="000436D7" w:rsidRDefault="00334ABB" w:rsidP="00717E98">
            <w:pPr>
              <w:pStyle w:val="a9"/>
            </w:pPr>
            <w:r w:rsidRPr="000436D7">
              <w:t>2005</w:t>
            </w:r>
          </w:p>
        </w:tc>
        <w:tc>
          <w:tcPr>
            <w:tcW w:w="6122" w:type="dxa"/>
            <w:shd w:val="clear" w:color="auto" w:fill="auto"/>
          </w:tcPr>
          <w:p w:rsidR="00334ABB" w:rsidRPr="000436D7" w:rsidRDefault="00334ABB" w:rsidP="00717E98">
            <w:pPr>
              <w:pStyle w:val="a9"/>
            </w:pPr>
            <w:r w:rsidRPr="000436D7">
              <w:t>3091362,9</w:t>
            </w:r>
          </w:p>
        </w:tc>
      </w:tr>
      <w:tr w:rsidR="00334ABB" w:rsidRPr="000436D7" w:rsidTr="00247B1B">
        <w:tc>
          <w:tcPr>
            <w:tcW w:w="2808" w:type="dxa"/>
            <w:shd w:val="clear" w:color="auto" w:fill="auto"/>
          </w:tcPr>
          <w:p w:rsidR="00334ABB" w:rsidRPr="000436D7" w:rsidRDefault="00334ABB" w:rsidP="00717E98">
            <w:pPr>
              <w:pStyle w:val="a9"/>
            </w:pPr>
            <w:r w:rsidRPr="000436D7">
              <w:t>2006</w:t>
            </w:r>
          </w:p>
        </w:tc>
        <w:tc>
          <w:tcPr>
            <w:tcW w:w="6122" w:type="dxa"/>
            <w:shd w:val="clear" w:color="auto" w:fill="auto"/>
          </w:tcPr>
          <w:p w:rsidR="00334ABB" w:rsidRPr="000436D7" w:rsidRDefault="00334ABB" w:rsidP="00717E98">
            <w:pPr>
              <w:pStyle w:val="a9"/>
            </w:pPr>
            <w:r w:rsidRPr="000436D7">
              <w:t>3772730,5</w:t>
            </w:r>
          </w:p>
        </w:tc>
      </w:tr>
    </w:tbl>
    <w:p w:rsidR="00334ABB" w:rsidRPr="000436D7" w:rsidRDefault="00334ABB" w:rsidP="000436D7">
      <w:pPr>
        <w:pStyle w:val="a8"/>
      </w:pPr>
    </w:p>
    <w:p w:rsidR="00334ABB" w:rsidRPr="000436D7" w:rsidRDefault="007B69A7" w:rsidP="000436D7">
      <w:pPr>
        <w:pStyle w:val="a8"/>
      </w:pPr>
      <w:r>
        <w:pict>
          <v:shape id="_x0000_i1041" type="#_x0000_t75" style="width:371.25pt;height:186pt">
            <v:imagedata r:id="rId24" o:title=""/>
          </v:shape>
        </w:pict>
      </w:r>
    </w:p>
    <w:p w:rsidR="00334ABB" w:rsidRPr="000436D7" w:rsidRDefault="00334ABB" w:rsidP="000436D7">
      <w:pPr>
        <w:pStyle w:val="a8"/>
      </w:pPr>
      <w:r w:rsidRPr="000436D7">
        <w:t>График</w:t>
      </w:r>
      <w:r w:rsidR="000436D7">
        <w:t xml:space="preserve"> </w:t>
      </w:r>
      <w:r w:rsidR="005A2936" w:rsidRPr="000436D7">
        <w:t>6</w:t>
      </w:r>
      <w:r w:rsidRPr="000436D7">
        <w:t xml:space="preserve"> Выравнивание ряда динамики</w:t>
      </w:r>
    </w:p>
    <w:p w:rsidR="00717E98" w:rsidRDefault="007B69A7" w:rsidP="000436D7">
      <w:pPr>
        <w:pStyle w:val="a8"/>
      </w:pPr>
      <w:r>
        <w:pict>
          <v:shape id="_x0000_i1042" type="#_x0000_t75" style="width:348pt;height:167.25pt">
            <v:imagedata r:id="rId25" o:title=""/>
          </v:shape>
        </w:pict>
      </w:r>
    </w:p>
    <w:p w:rsidR="000436D7" w:rsidRDefault="00334ABB" w:rsidP="000436D7">
      <w:pPr>
        <w:pStyle w:val="a8"/>
      </w:pPr>
      <w:r w:rsidRPr="000436D7">
        <w:t xml:space="preserve">График </w:t>
      </w:r>
      <w:r w:rsidR="005A2936" w:rsidRPr="000436D7">
        <w:t xml:space="preserve">7 </w:t>
      </w:r>
      <w:r w:rsidRPr="000436D7">
        <w:t>Линейной функции</w:t>
      </w:r>
    </w:p>
    <w:p w:rsidR="00334ABB" w:rsidRPr="000436D7" w:rsidRDefault="00334ABB" w:rsidP="000436D7">
      <w:pPr>
        <w:pStyle w:val="a8"/>
      </w:pPr>
    </w:p>
    <w:p w:rsidR="00334ABB" w:rsidRPr="000436D7" w:rsidRDefault="007B69A7" w:rsidP="000436D7">
      <w:pPr>
        <w:pStyle w:val="a8"/>
      </w:pPr>
      <w:r>
        <w:pict>
          <v:shape id="_x0000_i1043" type="#_x0000_t75" style="width:348pt;height:190.5pt">
            <v:imagedata r:id="rId26" o:title=""/>
          </v:shape>
        </w:pict>
      </w:r>
    </w:p>
    <w:p w:rsidR="00334ABB" w:rsidRPr="000436D7" w:rsidRDefault="00334ABB" w:rsidP="000436D7">
      <w:pPr>
        <w:pStyle w:val="a8"/>
      </w:pPr>
      <w:r w:rsidRPr="000436D7">
        <w:t xml:space="preserve">График </w:t>
      </w:r>
      <w:r w:rsidR="005A2936" w:rsidRPr="000436D7">
        <w:t>8</w:t>
      </w:r>
      <w:r w:rsidR="000436D7">
        <w:t xml:space="preserve"> </w:t>
      </w:r>
      <w:r w:rsidRPr="000436D7">
        <w:t>Логарифмической функции</w:t>
      </w:r>
    </w:p>
    <w:p w:rsidR="00334ABB" w:rsidRPr="000436D7" w:rsidRDefault="00334ABB" w:rsidP="000436D7">
      <w:pPr>
        <w:pStyle w:val="a8"/>
      </w:pPr>
    </w:p>
    <w:p w:rsidR="00334ABB" w:rsidRPr="000436D7" w:rsidRDefault="007B69A7" w:rsidP="000436D7">
      <w:pPr>
        <w:pStyle w:val="a8"/>
      </w:pPr>
      <w:r>
        <w:pict>
          <v:shape id="_x0000_i1044" type="#_x0000_t75" style="width:318.75pt;height:193.5pt">
            <v:imagedata r:id="rId27" o:title=""/>
          </v:shape>
        </w:pict>
      </w:r>
    </w:p>
    <w:p w:rsidR="00334ABB" w:rsidRPr="000436D7" w:rsidRDefault="00334ABB" w:rsidP="000436D7">
      <w:pPr>
        <w:pStyle w:val="a8"/>
      </w:pPr>
      <w:r w:rsidRPr="000436D7">
        <w:t xml:space="preserve">График </w:t>
      </w:r>
      <w:r w:rsidR="005A2936" w:rsidRPr="000436D7">
        <w:t>9</w:t>
      </w:r>
      <w:r w:rsidR="000436D7">
        <w:t xml:space="preserve"> </w:t>
      </w:r>
      <w:r w:rsidRPr="000436D7">
        <w:t>Полиноминального выравнивания 2 степени</w:t>
      </w:r>
    </w:p>
    <w:p w:rsidR="00334ABB" w:rsidRPr="000436D7" w:rsidRDefault="007252A8" w:rsidP="000436D7">
      <w:pPr>
        <w:pStyle w:val="a8"/>
      </w:pPr>
      <w:r>
        <w:br w:type="page"/>
      </w:r>
      <w:r w:rsidR="007B69A7">
        <w:pict>
          <v:shape id="_x0000_i1045" type="#_x0000_t75" style="width:352.5pt;height:232.5pt">
            <v:imagedata r:id="rId28" o:title=""/>
          </v:shape>
        </w:pict>
      </w:r>
    </w:p>
    <w:p w:rsidR="00334ABB" w:rsidRPr="000436D7" w:rsidRDefault="00334ABB" w:rsidP="000436D7">
      <w:pPr>
        <w:pStyle w:val="a8"/>
      </w:pPr>
      <w:r w:rsidRPr="000436D7">
        <w:t xml:space="preserve">График </w:t>
      </w:r>
      <w:r w:rsidR="005A2936" w:rsidRPr="000436D7">
        <w:t>10</w:t>
      </w:r>
      <w:r w:rsidR="000436D7">
        <w:t xml:space="preserve"> </w:t>
      </w:r>
      <w:r w:rsidRPr="000436D7">
        <w:t>Степенной функции</w:t>
      </w:r>
    </w:p>
    <w:p w:rsidR="00334ABB" w:rsidRPr="000436D7" w:rsidRDefault="00334ABB" w:rsidP="000436D7">
      <w:pPr>
        <w:pStyle w:val="a8"/>
      </w:pPr>
    </w:p>
    <w:p w:rsidR="00334ABB" w:rsidRPr="000436D7" w:rsidRDefault="007B69A7" w:rsidP="000436D7">
      <w:pPr>
        <w:pStyle w:val="a8"/>
      </w:pPr>
      <w:r>
        <w:pict>
          <v:shape id="_x0000_i1046" type="#_x0000_t75" style="width:349.5pt;height:219pt">
            <v:imagedata r:id="rId29" o:title=""/>
          </v:shape>
        </w:pict>
      </w:r>
    </w:p>
    <w:p w:rsidR="00334ABB" w:rsidRPr="000436D7" w:rsidRDefault="00334ABB" w:rsidP="000436D7">
      <w:pPr>
        <w:pStyle w:val="a8"/>
      </w:pPr>
      <w:r w:rsidRPr="000436D7">
        <w:t xml:space="preserve">График </w:t>
      </w:r>
      <w:r w:rsidR="005A2936" w:rsidRPr="000436D7">
        <w:t>11</w:t>
      </w:r>
      <w:r w:rsidR="000436D7">
        <w:t xml:space="preserve"> </w:t>
      </w:r>
      <w:r w:rsidRPr="000436D7">
        <w:t>Экспоненциальной функции</w:t>
      </w:r>
    </w:p>
    <w:p w:rsidR="00334ABB" w:rsidRPr="000436D7" w:rsidRDefault="00334ABB" w:rsidP="000436D7">
      <w:pPr>
        <w:pStyle w:val="a8"/>
      </w:pPr>
    </w:p>
    <w:p w:rsidR="00334ABB" w:rsidRPr="000436D7" w:rsidRDefault="00334ABB" w:rsidP="000436D7">
      <w:pPr>
        <w:pStyle w:val="a8"/>
      </w:pPr>
      <w:r w:rsidRPr="000436D7">
        <w:t>y=69581x*2 - 72378x + 909470</w:t>
      </w:r>
    </w:p>
    <w:p w:rsidR="00334ABB" w:rsidRPr="000436D7" w:rsidRDefault="00334ABB" w:rsidP="000436D7">
      <w:pPr>
        <w:pStyle w:val="a8"/>
      </w:pPr>
      <w:r w:rsidRPr="000436D7">
        <w:t>R*2 = 0,9957</w:t>
      </w:r>
    </w:p>
    <w:p w:rsidR="00334ABB" w:rsidRPr="000436D7" w:rsidRDefault="00334ABB" w:rsidP="000436D7">
      <w:pPr>
        <w:pStyle w:val="a8"/>
      </w:pPr>
      <w:r w:rsidRPr="000436D7">
        <w:t>X = 7</w:t>
      </w:r>
    </w:p>
    <w:p w:rsidR="00334ABB" w:rsidRPr="000436D7" w:rsidRDefault="00334ABB" w:rsidP="000436D7">
      <w:pPr>
        <w:pStyle w:val="a8"/>
      </w:pPr>
      <w:r w:rsidRPr="000436D7">
        <w:t>Y =69581*49 – 72378*7 + 909470 = 3812293</w:t>
      </w:r>
    </w:p>
    <w:p w:rsidR="00334ABB" w:rsidRPr="000436D7" w:rsidRDefault="00334ABB" w:rsidP="000436D7">
      <w:pPr>
        <w:pStyle w:val="a8"/>
      </w:pPr>
      <w:r w:rsidRPr="000436D7">
        <w:t>X = 8</w:t>
      </w:r>
    </w:p>
    <w:p w:rsidR="00334ABB" w:rsidRPr="000436D7" w:rsidRDefault="00334ABB" w:rsidP="000436D7">
      <w:pPr>
        <w:pStyle w:val="a8"/>
      </w:pPr>
      <w:r w:rsidRPr="000436D7">
        <w:t>Y = 69581*64 – 72378*8 + 909470 = 4783630</w:t>
      </w:r>
    </w:p>
    <w:p w:rsidR="00334ABB" w:rsidRPr="000436D7" w:rsidRDefault="00334ABB" w:rsidP="000436D7">
      <w:pPr>
        <w:pStyle w:val="a8"/>
      </w:pPr>
      <w:r w:rsidRPr="000436D7">
        <w:t>Валовой региональный продукт по сравнению с 2006г.</w:t>
      </w:r>
      <w:r w:rsidR="000436D7">
        <w:t xml:space="preserve"> </w:t>
      </w:r>
      <w:r w:rsidRPr="000436D7">
        <w:t>в 2007г. повысился на</w:t>
      </w:r>
      <w:r w:rsidR="000436D7">
        <w:t xml:space="preserve"> </w:t>
      </w:r>
      <w:r w:rsidRPr="000436D7">
        <w:t>39562,5 млрд.руб.</w:t>
      </w:r>
      <w:r w:rsidR="000436D7">
        <w:t xml:space="preserve"> </w:t>
      </w:r>
      <w:r w:rsidRPr="000436D7">
        <w:t>В 2008г. повысился на 1010899,5 млрд.руб.</w:t>
      </w:r>
    </w:p>
    <w:p w:rsidR="00334ABB" w:rsidRPr="000436D7" w:rsidRDefault="00334ABB" w:rsidP="000436D7">
      <w:pPr>
        <w:pStyle w:val="a8"/>
      </w:pPr>
    </w:p>
    <w:p w:rsidR="00334ABB" w:rsidRPr="000436D7" w:rsidRDefault="00F146AA" w:rsidP="000436D7">
      <w:pPr>
        <w:pStyle w:val="a8"/>
      </w:pPr>
      <w:r>
        <w:br w:type="page"/>
      </w:r>
      <w:r w:rsidR="00334ABB" w:rsidRPr="000436D7">
        <w:t>4 Индексный анализ</w:t>
      </w:r>
    </w:p>
    <w:p w:rsidR="00F146AA" w:rsidRDefault="00F146AA" w:rsidP="000436D7">
      <w:pPr>
        <w:pStyle w:val="a8"/>
      </w:pPr>
    </w:p>
    <w:p w:rsidR="00334ABB" w:rsidRPr="000436D7" w:rsidRDefault="00334ABB" w:rsidP="000436D7">
      <w:pPr>
        <w:pStyle w:val="a8"/>
      </w:pPr>
      <w:r w:rsidRPr="000436D7">
        <w:t>4.1 Теоретические аспекты индексного метода анализа</w:t>
      </w:r>
    </w:p>
    <w:p w:rsidR="000436D7" w:rsidRDefault="000436D7" w:rsidP="000436D7">
      <w:pPr>
        <w:pStyle w:val="a8"/>
      </w:pPr>
    </w:p>
    <w:p w:rsidR="000436D7" w:rsidRDefault="00334ABB" w:rsidP="000436D7">
      <w:pPr>
        <w:pStyle w:val="a8"/>
      </w:pPr>
      <w:r w:rsidRPr="000436D7">
        <w:t>Фьючерс – это стандартный биржевой срочный контракт, в соответствии с которым заключившие его стороны обязуются поставить и получить необходимое количество биржевого товара или финансовых инструментов в определённый срок в будущем по фиксированной цене. Фьючерсный сделки отличает их обезличенный характер. Продавцы и покупатели контрактов, как правило, общаются не друг с другом, а через свои брокерские конторы. То есть в данной ситуации не действует система продавец – покупатель, а система покупатель (плюс его брокерская контора) биржа (расчетно-клиринговая палата) продавец (и его банковская контора, действующая на бирже). Порядок осуществления фьючерсных сделок оговаривается регламентом биржи, Для покупателя фьючерсного контракта биржа выступает его продавцом, а для продавца контракта его покупателем. Одновременно клиринговая палата выступает гарантом выполнения фьючерсных контрактов.</w:t>
      </w:r>
      <w:r w:rsidR="000436D7">
        <w:t xml:space="preserve"> </w:t>
      </w:r>
      <w:r w:rsidRPr="000436D7">
        <w:t>На практике выделяют товарные и финансовые фьючерсы. Товарные фьючерсы это торговля фьючерсными контрактами на сельхозпродукцию, энергоресурсы, металлы и др. Финансовые фьючерсы это фьючерсные контракты, в основе которых лежат финансовые инструменты государственные и другие ценные бумаги, биржевые индексы, проценты по банковским ставкам, а также конвертируемая валюта и золото. Фьючерсные контракты строго типизированы и стандартизованы. В разрезе отдельных товарных групп и видов финансовых инструментов оговорены: их количество, качество, сроки поставки, место поставки и др. Во фьючерсном контракте изначально не проставлена только цена стандартной партии товара (финансового инструмента), которая является предметом биржевого торга, а в дальнейшем также меняется.</w:t>
      </w:r>
      <w:r w:rsidR="000436D7">
        <w:t xml:space="preserve"> </w:t>
      </w:r>
      <w:r w:rsidRPr="000436D7">
        <w:t>Формально, фьючерсный контракт это контракт поставки. При этом его продавец выступает поставщиком, а покупатель будущим приобретателем товара (финансового инструмента). Но фьючерсные контракты обычно заключаются не с целью физической покупки или продажи базисного актива, а с целью страхования (хеджирования) реальных сделок с товаром, а также для получения спекулятивной прибыли в ходе перепродаж фьючерсов или для ликвидации сделки. Так, в некоторых-фьючерсах, например, по банковским процентным ставкам, вместо покупки - получения товара (финансового инструмента) или его продажи-поставки может быть предусмотрена денежная компенсация его стоимости.</w:t>
      </w:r>
      <w:r w:rsidR="000436D7">
        <w:t xml:space="preserve"> </w:t>
      </w:r>
      <w:r w:rsidRPr="000436D7">
        <w:t>Для более полного определения понятия фьючерс проведем его сравнение с такими производными ценными бумагами как форвард и опцион.</w:t>
      </w:r>
      <w:r w:rsidR="000436D7">
        <w:t xml:space="preserve"> </w:t>
      </w:r>
      <w:r w:rsidRPr="000436D7">
        <w:t>Форвардные контракты срочные сделки поставки физических товаров в установленные сроки по определенной цене в будущем. Форвардные контракты в отличие от фьючерсных заключаются вне биржи и только на реальный продукт. Это приводит к снижению надежности форвардов в связи с отсутствием в системе форвардной торговли третьего лица, выполняющего функции контролера и гаранта. В биржевой торговле фьючерсами можно участвовать, даже не имея на руках данного товара, что приводит к большему распространению фьючерсных, а не форвардных сделок. Более высокая привлекательность фьючерсов объясняется еще и тем, что фьючерсные контракты стандартны, а это облегчает процесс покупки и продажи контракта. При заключении форвардного контракта каждый раз необходимо проводить переговоры по условиям форварда, что приводит к дополнительным затратам времени и средств. А погасить форвардный контракт до окончания срока его действия можно лишь за счет дополнительных переговоров. В то же время погасить фьючерс можно путем открытия противоположной позиции на бирже. Возможность оперативно закрыть фьючерсную сделку приводит к тому, что менее 5% фьючерсных контрактов завершается поставкой реального товара.</w:t>
      </w:r>
    </w:p>
    <w:p w:rsidR="000436D7" w:rsidRDefault="00334ABB" w:rsidP="000436D7">
      <w:pPr>
        <w:pStyle w:val="a8"/>
      </w:pPr>
      <w:r w:rsidRPr="000436D7">
        <w:t>Само слово индекс означает показатель. Обычно этот термин используется для некоей обобщающей характеристики изменений.</w:t>
      </w:r>
    </w:p>
    <w:p w:rsidR="000436D7" w:rsidRDefault="00334ABB" w:rsidP="000436D7">
      <w:pPr>
        <w:pStyle w:val="a8"/>
      </w:pPr>
      <w:r w:rsidRPr="000436D7">
        <w:t>Во – первых, индексы позволяют измерить изменение сложных явлений. Например, нужно определить, как изменились за год расходы жителей Москвы на городской транспорт. Для ответа на этот вопрос вы должны иметь численность пассажиров, перевезённых за год каждым видом городского транспорта, рассчитать среднемесячную численность пассажиров или взять точные данные из отчётов по месяцам, умножить численность на тариф перевозки и получить величины просуммировать. То же нужно сделать по данным за прошлый год. Затем сопоставить сумму расходов за последний год с суммой за прошлый год. То есть это не просто сравнение чисел, как при расчёте темпов динамики или приростов, а получение и сравнение некоторых агрегированных величин.</w:t>
      </w:r>
    </w:p>
    <w:p w:rsidR="000436D7" w:rsidRDefault="00334ABB" w:rsidP="000436D7">
      <w:pPr>
        <w:pStyle w:val="a8"/>
      </w:pPr>
      <w:r w:rsidRPr="000436D7">
        <w:t>Во – вторых, индексы позволяют проанализировать изменение – выявит роль отдельных факторов. Например, можно определить, как изменилась сумма выручки городского транспорта за счёт изменения численности пассажиров и тарифов, наконец, за счёт соотношения в объёме перевозок разными видами транспорта.</w:t>
      </w:r>
    </w:p>
    <w:p w:rsidR="000436D7" w:rsidRDefault="00334ABB" w:rsidP="000436D7">
      <w:pPr>
        <w:pStyle w:val="a8"/>
      </w:pPr>
      <w:r w:rsidRPr="000436D7">
        <w:t>В – третьих, индексы являются показателями сравнений не только с прошлым периодом, но и с другой территорией, а также с нормативами.</w:t>
      </w:r>
    </w:p>
    <w:p w:rsidR="000436D7" w:rsidRDefault="00334ABB" w:rsidP="000436D7">
      <w:pPr>
        <w:pStyle w:val="a8"/>
      </w:pPr>
      <w:r w:rsidRPr="000436D7">
        <w:t>Индекс – это показатель сравнения двух состояний одного и того же явления (простого или сложного, состоящего из соизмеримых или несоизмеримых элементов).</w:t>
      </w:r>
    </w:p>
    <w:p w:rsidR="00334ABB" w:rsidRPr="000436D7" w:rsidRDefault="00334ABB" w:rsidP="000436D7">
      <w:pPr>
        <w:pStyle w:val="a8"/>
      </w:pPr>
    </w:p>
    <w:p w:rsidR="00334ABB" w:rsidRPr="000436D7" w:rsidRDefault="00334ABB" w:rsidP="000436D7">
      <w:pPr>
        <w:pStyle w:val="a8"/>
      </w:pPr>
      <w:r w:rsidRPr="000436D7">
        <w:t>4.2 Индексный анализ влияния различных факторов на социально – экономические явления и процессы</w:t>
      </w:r>
    </w:p>
    <w:p w:rsidR="00334ABB" w:rsidRPr="000436D7" w:rsidRDefault="00334ABB" w:rsidP="000436D7">
      <w:pPr>
        <w:pStyle w:val="a8"/>
      </w:pPr>
    </w:p>
    <w:p w:rsidR="00334ABB" w:rsidRPr="000436D7" w:rsidRDefault="00334ABB" w:rsidP="000436D7">
      <w:pPr>
        <w:pStyle w:val="a8"/>
      </w:pPr>
      <w:r w:rsidRPr="000436D7">
        <w:t>А)</w:t>
      </w:r>
      <w:r w:rsidR="000436D7">
        <w:t xml:space="preserve"> </w:t>
      </w:r>
      <w:r w:rsidRPr="000436D7">
        <w:t>Определить изменение Валового регионального продукта Уральского</w:t>
      </w:r>
      <w:r w:rsidR="000436D7">
        <w:t xml:space="preserve"> </w:t>
      </w:r>
      <w:r w:rsidRPr="000436D7">
        <w:t xml:space="preserve">федерального округа в </w:t>
      </w:r>
      <w:smartTag w:uri="urn:schemas-microsoft-com:office:smarttags" w:element="metricconverter">
        <w:smartTagPr>
          <w:attr w:name="ProductID" w:val="2006 г"/>
        </w:smartTagPr>
        <w:r w:rsidRPr="000436D7">
          <w:t>2006 г</w:t>
        </w:r>
      </w:smartTag>
      <w:r w:rsidRPr="000436D7">
        <w:t xml:space="preserve">. по сравнению с </w:t>
      </w:r>
      <w:smartTag w:uri="urn:schemas-microsoft-com:office:smarttags" w:element="metricconverter">
        <w:smartTagPr>
          <w:attr w:name="ProductID" w:val="2005 г"/>
        </w:smartTagPr>
        <w:r w:rsidRPr="000436D7">
          <w:t>2005 г</w:t>
        </w:r>
      </w:smartTag>
      <w:r w:rsidRPr="000436D7">
        <w:t>., за счет изменения стоимости основных фондов и за счет использования основных фондов (фондоотдачи).</w:t>
      </w:r>
    </w:p>
    <w:p w:rsidR="00334ABB" w:rsidRPr="000436D7" w:rsidRDefault="00334ABB" w:rsidP="000436D7">
      <w:pPr>
        <w:pStyle w:val="a8"/>
      </w:pPr>
      <w:r w:rsidRPr="000436D7">
        <w:t>1. Изменение объёма продукции</w:t>
      </w:r>
    </w:p>
    <w:p w:rsidR="00F146AA" w:rsidRDefault="00334ABB" w:rsidP="000436D7">
      <w:pPr>
        <w:pStyle w:val="a8"/>
      </w:pPr>
      <w:r w:rsidRPr="000436D7">
        <w:t>Относительный:</w:t>
      </w:r>
    </w:p>
    <w:p w:rsidR="00F146AA" w:rsidRDefault="00F146AA" w:rsidP="000436D7">
      <w:pPr>
        <w:pStyle w:val="a8"/>
      </w:pPr>
    </w:p>
    <w:p w:rsidR="00334ABB" w:rsidRPr="000436D7" w:rsidRDefault="00334ABB" w:rsidP="000436D7">
      <w:pPr>
        <w:pStyle w:val="a8"/>
      </w:pPr>
      <w:r w:rsidRPr="000436D7">
        <w:t>Iврп = Q1/Q0 = 3772730,5/ 3091362,9 = 1,22 = 122%</w:t>
      </w:r>
    </w:p>
    <w:p w:rsidR="00F146AA" w:rsidRDefault="00F146AA" w:rsidP="000436D7">
      <w:pPr>
        <w:pStyle w:val="a8"/>
      </w:pPr>
    </w:p>
    <w:p w:rsidR="00F146AA" w:rsidRDefault="00334ABB" w:rsidP="000436D7">
      <w:pPr>
        <w:pStyle w:val="a8"/>
      </w:pPr>
      <w:r w:rsidRPr="000436D7">
        <w:t>Абсолютный:</w:t>
      </w:r>
    </w:p>
    <w:p w:rsidR="00F146AA" w:rsidRDefault="00F146AA" w:rsidP="000436D7">
      <w:pPr>
        <w:pStyle w:val="a8"/>
      </w:pPr>
    </w:p>
    <w:p w:rsidR="00334ABB" w:rsidRPr="000436D7" w:rsidRDefault="00334ABB" w:rsidP="000436D7">
      <w:pPr>
        <w:pStyle w:val="a8"/>
      </w:pPr>
      <w:r w:rsidRPr="000436D7">
        <w:t>Δ Q = Q1 – Q0 = 681367,6</w:t>
      </w:r>
    </w:p>
    <w:p w:rsidR="00F146AA" w:rsidRDefault="00F146AA" w:rsidP="000436D7">
      <w:pPr>
        <w:pStyle w:val="a8"/>
      </w:pPr>
    </w:p>
    <w:p w:rsidR="00334ABB" w:rsidRPr="000436D7" w:rsidRDefault="00334ABB" w:rsidP="000436D7">
      <w:pPr>
        <w:pStyle w:val="a8"/>
      </w:pPr>
      <w:r w:rsidRPr="000436D7">
        <w:t>2. Изменение объёма продукции за счёт изменения фондоотдачи:</w:t>
      </w:r>
    </w:p>
    <w:p w:rsidR="00F146AA" w:rsidRDefault="00F146AA" w:rsidP="000436D7">
      <w:pPr>
        <w:pStyle w:val="a8"/>
      </w:pPr>
    </w:p>
    <w:p w:rsidR="00334ABB" w:rsidRPr="000436D7" w:rsidRDefault="00334ABB" w:rsidP="000436D7">
      <w:pPr>
        <w:pStyle w:val="a8"/>
      </w:pPr>
      <w:r w:rsidRPr="000436D7">
        <w:t>Iврп/fотд = fотд1 * Ф1/ fотд*Ф1</w:t>
      </w:r>
    </w:p>
    <w:p w:rsidR="00334ABB" w:rsidRPr="000436D7" w:rsidRDefault="00334ABB" w:rsidP="000436D7">
      <w:pPr>
        <w:pStyle w:val="a8"/>
      </w:pPr>
      <w:r w:rsidRPr="000436D7">
        <w:t>Iврп/fотд = 0,4*9209054/0,39*9209054 = 1 = 100%</w:t>
      </w:r>
    </w:p>
    <w:p w:rsidR="00334ABB" w:rsidRPr="000436D7" w:rsidRDefault="00334ABB" w:rsidP="000436D7">
      <w:pPr>
        <w:pStyle w:val="a8"/>
      </w:pPr>
      <w:r w:rsidRPr="000436D7">
        <w:t>ΔQ/fотд = ( fотд1 – f отд0)*Ф1</w:t>
      </w:r>
    </w:p>
    <w:p w:rsidR="00334ABB" w:rsidRPr="000436D7" w:rsidRDefault="00334ABB" w:rsidP="000436D7">
      <w:pPr>
        <w:pStyle w:val="a8"/>
      </w:pPr>
      <w:r w:rsidRPr="000436D7">
        <w:t>ΔQ/fотд = ( 0,409676 – 0,389538 )*9209054 = 185451,9</w:t>
      </w:r>
    </w:p>
    <w:p w:rsidR="007252A8" w:rsidRDefault="007252A8" w:rsidP="000436D7">
      <w:pPr>
        <w:pStyle w:val="a8"/>
      </w:pPr>
    </w:p>
    <w:p w:rsidR="00334ABB" w:rsidRPr="000436D7" w:rsidRDefault="00334ABB" w:rsidP="000436D7">
      <w:pPr>
        <w:pStyle w:val="a8"/>
      </w:pPr>
      <w:r w:rsidRPr="000436D7">
        <w:t>ВРП в 2006г. по сравнению с 2005г. за счёт изменения фондоотдачи возрос на 10%, что составил 185451,9</w:t>
      </w:r>
    </w:p>
    <w:p w:rsidR="00334ABB" w:rsidRPr="000436D7" w:rsidRDefault="00334ABB" w:rsidP="000436D7">
      <w:pPr>
        <w:pStyle w:val="a8"/>
      </w:pPr>
      <w:r w:rsidRPr="000436D7">
        <w:t>3. Изменение объёма продукции за счёт изменения стоимости основных фондов.</w:t>
      </w:r>
    </w:p>
    <w:p w:rsidR="00F146AA" w:rsidRDefault="00F146AA" w:rsidP="000436D7">
      <w:pPr>
        <w:pStyle w:val="a8"/>
      </w:pPr>
    </w:p>
    <w:p w:rsidR="00334ABB" w:rsidRPr="000436D7" w:rsidRDefault="00334ABB" w:rsidP="000436D7">
      <w:pPr>
        <w:pStyle w:val="a8"/>
      </w:pPr>
      <w:r w:rsidRPr="000436D7">
        <w:t>Iврп/ф¯ = Ф1 * fотд0 / Ф0 * fотд0</w:t>
      </w:r>
    </w:p>
    <w:p w:rsidR="00334ABB" w:rsidRPr="000436D7" w:rsidRDefault="00334ABB" w:rsidP="000436D7">
      <w:pPr>
        <w:pStyle w:val="a8"/>
      </w:pPr>
      <w:r w:rsidRPr="000436D7">
        <w:t>Iврп/ф¯ = 9209054*0,39/7935967*0,39 =1,160419 = 120%</w:t>
      </w:r>
    </w:p>
    <w:p w:rsidR="00334ABB" w:rsidRPr="000436D7" w:rsidRDefault="00334ABB" w:rsidP="000436D7">
      <w:pPr>
        <w:pStyle w:val="a8"/>
      </w:pPr>
      <w:r w:rsidRPr="000436D7">
        <w:t>ΔQ/ф¯ = ( Ф1 - Ф0 )*fотд0</w:t>
      </w:r>
    </w:p>
    <w:p w:rsidR="00334ABB" w:rsidRPr="000436D7" w:rsidRDefault="00334ABB" w:rsidP="000436D7">
      <w:pPr>
        <w:pStyle w:val="a8"/>
      </w:pPr>
      <w:r w:rsidRPr="000436D7">
        <w:t>ΔQ/ф¯=</w:t>
      </w:r>
      <w:r w:rsidR="000436D7">
        <w:t xml:space="preserve"> </w:t>
      </w:r>
      <w:r w:rsidRPr="000436D7">
        <w:t>( 9209054 – 7935967)*0,39 = 496503,93</w:t>
      </w:r>
    </w:p>
    <w:p w:rsidR="00334ABB" w:rsidRPr="000436D7" w:rsidRDefault="00334ABB" w:rsidP="000436D7">
      <w:pPr>
        <w:pStyle w:val="a8"/>
      </w:pPr>
      <w:r w:rsidRPr="000436D7">
        <w:t>Iврп = Iврп/fотд * Iврп/ф¯</w:t>
      </w:r>
    </w:p>
    <w:p w:rsidR="00334ABB" w:rsidRPr="000436D7" w:rsidRDefault="00334ABB" w:rsidP="000436D7">
      <w:pPr>
        <w:pStyle w:val="a8"/>
      </w:pPr>
      <w:r w:rsidRPr="000436D7">
        <w:t>1,22 = 1 * 1,2</w:t>
      </w:r>
    </w:p>
    <w:p w:rsidR="00334ABB" w:rsidRPr="000436D7" w:rsidRDefault="00334ABB" w:rsidP="000436D7">
      <w:pPr>
        <w:pStyle w:val="a8"/>
      </w:pPr>
    </w:p>
    <w:p w:rsidR="00334ABB" w:rsidRPr="000436D7" w:rsidRDefault="007252A8" w:rsidP="000436D7">
      <w:pPr>
        <w:pStyle w:val="a8"/>
      </w:pPr>
      <w:r>
        <w:br w:type="page"/>
      </w:r>
      <w:r w:rsidR="00334ABB" w:rsidRPr="000436D7">
        <w:t>Таблица 12</w:t>
      </w:r>
      <w:r w:rsidR="000436D7">
        <w:t xml:space="preserve"> </w:t>
      </w:r>
      <w:r w:rsidR="00334ABB" w:rsidRPr="000436D7">
        <w:t>Изменение валового регионального продукта счет изменения стоимости основных фондов и за счет использования основных фондов (фондоотдачи)</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134"/>
        <w:gridCol w:w="1134"/>
        <w:gridCol w:w="993"/>
        <w:gridCol w:w="992"/>
        <w:gridCol w:w="709"/>
        <w:gridCol w:w="708"/>
      </w:tblGrid>
      <w:tr w:rsidR="00334ABB" w:rsidRPr="00247B1B" w:rsidTr="00247B1B">
        <w:tc>
          <w:tcPr>
            <w:tcW w:w="3118" w:type="dxa"/>
            <w:shd w:val="clear" w:color="auto" w:fill="auto"/>
          </w:tcPr>
          <w:p w:rsidR="00334ABB" w:rsidRPr="000436D7" w:rsidRDefault="00334ABB" w:rsidP="00F146AA">
            <w:pPr>
              <w:pStyle w:val="a9"/>
            </w:pPr>
          </w:p>
        </w:tc>
        <w:tc>
          <w:tcPr>
            <w:tcW w:w="2268" w:type="dxa"/>
            <w:gridSpan w:val="2"/>
            <w:shd w:val="clear" w:color="auto" w:fill="auto"/>
          </w:tcPr>
          <w:p w:rsidR="00334ABB" w:rsidRPr="000436D7" w:rsidRDefault="00334ABB" w:rsidP="00F146AA">
            <w:pPr>
              <w:pStyle w:val="a9"/>
            </w:pPr>
            <w:r w:rsidRPr="000436D7">
              <w:t>Валовой региональный продукт, Q</w:t>
            </w:r>
          </w:p>
        </w:tc>
        <w:tc>
          <w:tcPr>
            <w:tcW w:w="1985" w:type="dxa"/>
            <w:gridSpan w:val="2"/>
            <w:shd w:val="clear" w:color="auto" w:fill="auto"/>
          </w:tcPr>
          <w:p w:rsidR="00334ABB" w:rsidRPr="000436D7" w:rsidRDefault="00334ABB" w:rsidP="00F146AA">
            <w:pPr>
              <w:pStyle w:val="a9"/>
            </w:pPr>
            <w:r w:rsidRPr="000436D7">
              <w:t>Стоимость основных фондов, Ф</w:t>
            </w:r>
          </w:p>
        </w:tc>
        <w:tc>
          <w:tcPr>
            <w:tcW w:w="1417" w:type="dxa"/>
            <w:gridSpan w:val="2"/>
            <w:shd w:val="clear" w:color="auto" w:fill="auto"/>
          </w:tcPr>
          <w:p w:rsidR="00334ABB" w:rsidRPr="000436D7" w:rsidRDefault="00334ABB" w:rsidP="00F146AA">
            <w:pPr>
              <w:pStyle w:val="a9"/>
            </w:pPr>
            <w:r w:rsidRPr="000436D7">
              <w:t>Фондоотдача, fотд</w:t>
            </w:r>
          </w:p>
        </w:tc>
      </w:tr>
      <w:tr w:rsidR="00334ABB" w:rsidRPr="00247B1B" w:rsidTr="00247B1B">
        <w:tc>
          <w:tcPr>
            <w:tcW w:w="3118" w:type="dxa"/>
            <w:shd w:val="clear" w:color="auto" w:fill="auto"/>
          </w:tcPr>
          <w:p w:rsidR="00334ABB" w:rsidRPr="000436D7" w:rsidRDefault="00334ABB" w:rsidP="00F146AA">
            <w:pPr>
              <w:pStyle w:val="a9"/>
            </w:pPr>
          </w:p>
        </w:tc>
        <w:tc>
          <w:tcPr>
            <w:tcW w:w="1134" w:type="dxa"/>
            <w:shd w:val="clear" w:color="auto" w:fill="auto"/>
          </w:tcPr>
          <w:p w:rsidR="00334ABB" w:rsidRPr="000436D7" w:rsidRDefault="00334ABB" w:rsidP="00F146AA">
            <w:pPr>
              <w:pStyle w:val="a9"/>
            </w:pPr>
            <w:r w:rsidRPr="000436D7">
              <w:t>2005</w:t>
            </w:r>
          </w:p>
        </w:tc>
        <w:tc>
          <w:tcPr>
            <w:tcW w:w="1134" w:type="dxa"/>
            <w:shd w:val="clear" w:color="auto" w:fill="auto"/>
          </w:tcPr>
          <w:p w:rsidR="00334ABB" w:rsidRPr="000436D7" w:rsidRDefault="00334ABB" w:rsidP="00F146AA">
            <w:pPr>
              <w:pStyle w:val="a9"/>
            </w:pPr>
            <w:r w:rsidRPr="000436D7">
              <w:t>2006</w:t>
            </w:r>
          </w:p>
        </w:tc>
        <w:tc>
          <w:tcPr>
            <w:tcW w:w="993" w:type="dxa"/>
            <w:shd w:val="clear" w:color="auto" w:fill="auto"/>
          </w:tcPr>
          <w:p w:rsidR="00334ABB" w:rsidRPr="000436D7" w:rsidRDefault="00334ABB" w:rsidP="00F146AA">
            <w:pPr>
              <w:pStyle w:val="a9"/>
            </w:pPr>
            <w:r w:rsidRPr="000436D7">
              <w:t>2005</w:t>
            </w:r>
          </w:p>
        </w:tc>
        <w:tc>
          <w:tcPr>
            <w:tcW w:w="992" w:type="dxa"/>
            <w:shd w:val="clear" w:color="auto" w:fill="auto"/>
          </w:tcPr>
          <w:p w:rsidR="00334ABB" w:rsidRPr="000436D7" w:rsidRDefault="00334ABB" w:rsidP="00F146AA">
            <w:pPr>
              <w:pStyle w:val="a9"/>
            </w:pPr>
            <w:r w:rsidRPr="000436D7">
              <w:t>2006</w:t>
            </w:r>
          </w:p>
        </w:tc>
        <w:tc>
          <w:tcPr>
            <w:tcW w:w="709" w:type="dxa"/>
            <w:shd w:val="clear" w:color="auto" w:fill="auto"/>
          </w:tcPr>
          <w:p w:rsidR="00334ABB" w:rsidRPr="000436D7" w:rsidRDefault="00334ABB" w:rsidP="00F146AA">
            <w:pPr>
              <w:pStyle w:val="a9"/>
            </w:pPr>
            <w:r w:rsidRPr="000436D7">
              <w:t>2005</w:t>
            </w:r>
          </w:p>
        </w:tc>
        <w:tc>
          <w:tcPr>
            <w:tcW w:w="708" w:type="dxa"/>
            <w:shd w:val="clear" w:color="auto" w:fill="auto"/>
          </w:tcPr>
          <w:p w:rsidR="00334ABB" w:rsidRPr="000436D7" w:rsidRDefault="00334ABB" w:rsidP="00F146AA">
            <w:pPr>
              <w:pStyle w:val="a9"/>
            </w:pPr>
            <w:r w:rsidRPr="000436D7">
              <w:t>2006</w:t>
            </w:r>
          </w:p>
        </w:tc>
      </w:tr>
      <w:tr w:rsidR="00334ABB" w:rsidRPr="00247B1B" w:rsidTr="00247B1B">
        <w:tc>
          <w:tcPr>
            <w:tcW w:w="3118" w:type="dxa"/>
            <w:shd w:val="clear" w:color="auto" w:fill="auto"/>
          </w:tcPr>
          <w:p w:rsidR="00334ABB" w:rsidRPr="000436D7" w:rsidRDefault="00334ABB" w:rsidP="00F146AA">
            <w:pPr>
              <w:pStyle w:val="a9"/>
            </w:pPr>
            <w:r w:rsidRPr="000436D7">
              <w:t>Уральский федеральный округ</w:t>
            </w:r>
          </w:p>
        </w:tc>
        <w:tc>
          <w:tcPr>
            <w:tcW w:w="1134" w:type="dxa"/>
            <w:shd w:val="clear" w:color="auto" w:fill="auto"/>
          </w:tcPr>
          <w:p w:rsidR="00334ABB" w:rsidRPr="000436D7" w:rsidRDefault="00334ABB" w:rsidP="00F146AA">
            <w:pPr>
              <w:pStyle w:val="a9"/>
            </w:pPr>
            <w:r w:rsidRPr="000436D7">
              <w:t>3091362,9</w:t>
            </w:r>
          </w:p>
        </w:tc>
        <w:tc>
          <w:tcPr>
            <w:tcW w:w="1134" w:type="dxa"/>
            <w:shd w:val="clear" w:color="auto" w:fill="auto"/>
          </w:tcPr>
          <w:p w:rsidR="00334ABB" w:rsidRPr="000436D7" w:rsidRDefault="00334ABB" w:rsidP="00F146AA">
            <w:pPr>
              <w:pStyle w:val="a9"/>
            </w:pPr>
            <w:r w:rsidRPr="000436D7">
              <w:t>3772730,5</w:t>
            </w:r>
          </w:p>
        </w:tc>
        <w:tc>
          <w:tcPr>
            <w:tcW w:w="993" w:type="dxa"/>
            <w:shd w:val="clear" w:color="auto" w:fill="auto"/>
          </w:tcPr>
          <w:p w:rsidR="00334ABB" w:rsidRPr="000436D7" w:rsidRDefault="00334ABB" w:rsidP="00F146AA">
            <w:pPr>
              <w:pStyle w:val="a9"/>
            </w:pPr>
            <w:r w:rsidRPr="000436D7">
              <w:t>7935967</w:t>
            </w:r>
          </w:p>
        </w:tc>
        <w:tc>
          <w:tcPr>
            <w:tcW w:w="992" w:type="dxa"/>
            <w:shd w:val="clear" w:color="auto" w:fill="auto"/>
          </w:tcPr>
          <w:p w:rsidR="00334ABB" w:rsidRPr="000436D7" w:rsidRDefault="00334ABB" w:rsidP="00F146AA">
            <w:pPr>
              <w:pStyle w:val="a9"/>
            </w:pPr>
            <w:r w:rsidRPr="000436D7">
              <w:t>9209054</w:t>
            </w:r>
          </w:p>
        </w:tc>
        <w:tc>
          <w:tcPr>
            <w:tcW w:w="709" w:type="dxa"/>
            <w:shd w:val="clear" w:color="auto" w:fill="auto"/>
          </w:tcPr>
          <w:p w:rsidR="00334ABB" w:rsidRPr="000436D7" w:rsidRDefault="00334ABB" w:rsidP="00F146AA">
            <w:pPr>
              <w:pStyle w:val="a9"/>
            </w:pPr>
            <w:r w:rsidRPr="000436D7">
              <w:t>039</w:t>
            </w:r>
          </w:p>
        </w:tc>
        <w:tc>
          <w:tcPr>
            <w:tcW w:w="708" w:type="dxa"/>
            <w:shd w:val="clear" w:color="auto" w:fill="auto"/>
          </w:tcPr>
          <w:p w:rsidR="00334ABB" w:rsidRPr="000436D7" w:rsidRDefault="00334ABB" w:rsidP="00F146AA">
            <w:pPr>
              <w:pStyle w:val="a9"/>
            </w:pPr>
            <w:r w:rsidRPr="000436D7">
              <w:t>04</w:t>
            </w:r>
          </w:p>
        </w:tc>
      </w:tr>
      <w:tr w:rsidR="00334ABB" w:rsidRPr="00247B1B" w:rsidTr="00247B1B">
        <w:tc>
          <w:tcPr>
            <w:tcW w:w="3118" w:type="dxa"/>
            <w:shd w:val="clear" w:color="auto" w:fill="auto"/>
          </w:tcPr>
          <w:p w:rsidR="00334ABB" w:rsidRPr="000436D7" w:rsidRDefault="00334ABB" w:rsidP="00F146AA">
            <w:pPr>
              <w:pStyle w:val="a9"/>
            </w:pPr>
            <w:r w:rsidRPr="000436D7">
              <w:t>Изменение</w:t>
            </w:r>
          </w:p>
        </w:tc>
        <w:tc>
          <w:tcPr>
            <w:tcW w:w="2268" w:type="dxa"/>
            <w:gridSpan w:val="2"/>
            <w:shd w:val="clear" w:color="auto" w:fill="auto"/>
          </w:tcPr>
          <w:p w:rsidR="00334ABB" w:rsidRPr="000436D7" w:rsidRDefault="00334ABB" w:rsidP="00F146AA">
            <w:pPr>
              <w:pStyle w:val="a9"/>
            </w:pPr>
            <w:r w:rsidRPr="000436D7">
              <w:t>1,220410098</w:t>
            </w:r>
          </w:p>
        </w:tc>
        <w:tc>
          <w:tcPr>
            <w:tcW w:w="1985" w:type="dxa"/>
            <w:gridSpan w:val="2"/>
            <w:shd w:val="clear" w:color="auto" w:fill="auto"/>
          </w:tcPr>
          <w:p w:rsidR="00334ABB" w:rsidRPr="000436D7" w:rsidRDefault="00334ABB" w:rsidP="00F146AA">
            <w:pPr>
              <w:pStyle w:val="a9"/>
            </w:pPr>
            <w:r w:rsidRPr="000436D7">
              <w:t>1,160419896</w:t>
            </w:r>
          </w:p>
        </w:tc>
        <w:tc>
          <w:tcPr>
            <w:tcW w:w="709" w:type="dxa"/>
            <w:shd w:val="clear" w:color="auto" w:fill="auto"/>
          </w:tcPr>
          <w:p w:rsidR="00334ABB" w:rsidRPr="000436D7" w:rsidRDefault="00334ABB" w:rsidP="00F146AA">
            <w:pPr>
              <w:pStyle w:val="a9"/>
            </w:pPr>
          </w:p>
        </w:tc>
        <w:tc>
          <w:tcPr>
            <w:tcW w:w="708" w:type="dxa"/>
            <w:shd w:val="clear" w:color="auto" w:fill="auto"/>
          </w:tcPr>
          <w:p w:rsidR="00334ABB" w:rsidRPr="000436D7" w:rsidRDefault="00334ABB" w:rsidP="00F146AA">
            <w:pPr>
              <w:pStyle w:val="a9"/>
            </w:pPr>
          </w:p>
        </w:tc>
      </w:tr>
    </w:tbl>
    <w:p w:rsidR="00334ABB" w:rsidRPr="000436D7" w:rsidRDefault="00334ABB" w:rsidP="000436D7">
      <w:pPr>
        <w:pStyle w:val="a8"/>
      </w:pPr>
    </w:p>
    <w:p w:rsidR="00334ABB" w:rsidRPr="000436D7" w:rsidRDefault="00334ABB" w:rsidP="000436D7">
      <w:pPr>
        <w:pStyle w:val="a8"/>
      </w:pPr>
      <w:r w:rsidRPr="000436D7">
        <w:t>ВРП в 2006г. по сравнению с 2005г. за счёт изменения стоимости основных фондов возрос на 20%, что составил 496503,93 тыс.руб.</w:t>
      </w:r>
    </w:p>
    <w:p w:rsidR="00334ABB" w:rsidRPr="000436D7" w:rsidRDefault="00334ABB" w:rsidP="000436D7">
      <w:pPr>
        <w:pStyle w:val="a8"/>
      </w:pPr>
      <w:r w:rsidRPr="000436D7">
        <w:t>Б) Определить изменение стоимости основных фондов Уральского</w:t>
      </w:r>
      <w:r w:rsidR="000436D7">
        <w:t xml:space="preserve"> </w:t>
      </w:r>
      <w:r w:rsidRPr="000436D7">
        <w:t xml:space="preserve">федерального округа в </w:t>
      </w:r>
      <w:smartTag w:uri="urn:schemas-microsoft-com:office:smarttags" w:element="metricconverter">
        <w:smartTagPr>
          <w:attr w:name="ProductID" w:val="2006 г"/>
        </w:smartTagPr>
        <w:r w:rsidRPr="000436D7">
          <w:t>2006 г</w:t>
        </w:r>
      </w:smartTag>
      <w:r w:rsidRPr="000436D7">
        <w:t xml:space="preserve">. по сравнению с </w:t>
      </w:r>
      <w:smartTag w:uri="urn:schemas-microsoft-com:office:smarttags" w:element="metricconverter">
        <w:smartTagPr>
          <w:attr w:name="ProductID" w:val="2005 г"/>
        </w:smartTagPr>
        <w:r w:rsidRPr="000436D7">
          <w:t>2005 г</w:t>
        </w:r>
      </w:smartTag>
      <w:r w:rsidRPr="000436D7">
        <w:t>. за счет изменения ВРП и фондоёмкости.</w:t>
      </w:r>
    </w:p>
    <w:p w:rsidR="00334ABB" w:rsidRPr="000436D7" w:rsidRDefault="00334ABB" w:rsidP="000436D7">
      <w:pPr>
        <w:pStyle w:val="a8"/>
      </w:pPr>
      <w:r w:rsidRPr="000436D7">
        <w:t>1. Изменение стоимости основных фондов</w:t>
      </w:r>
    </w:p>
    <w:p w:rsidR="00C83827" w:rsidRDefault="00C83827" w:rsidP="000436D7">
      <w:pPr>
        <w:pStyle w:val="a8"/>
      </w:pPr>
    </w:p>
    <w:p w:rsidR="00334ABB" w:rsidRPr="000436D7" w:rsidRDefault="00334ABB" w:rsidP="000436D7">
      <w:pPr>
        <w:pStyle w:val="a8"/>
      </w:pPr>
      <w:r w:rsidRPr="000436D7">
        <w:t>Iф¯ = Ф1/Ф0 = 9209054 / 7935967 = 1,16 = 116%</w:t>
      </w:r>
    </w:p>
    <w:p w:rsidR="00334ABB" w:rsidRPr="000436D7" w:rsidRDefault="00334ABB" w:rsidP="000436D7">
      <w:pPr>
        <w:pStyle w:val="a8"/>
      </w:pPr>
      <w:r w:rsidRPr="000436D7">
        <w:t>ΔФ¯ = Ф1 – Ф0 = 9209054 – 7935967 = 1273087</w:t>
      </w:r>
    </w:p>
    <w:p w:rsidR="007252A8" w:rsidRDefault="007252A8" w:rsidP="000436D7">
      <w:pPr>
        <w:pStyle w:val="a8"/>
      </w:pPr>
    </w:p>
    <w:p w:rsidR="00334ABB" w:rsidRPr="000436D7" w:rsidRDefault="00334ABB" w:rsidP="000436D7">
      <w:pPr>
        <w:pStyle w:val="a8"/>
      </w:pPr>
      <w:r w:rsidRPr="000436D7">
        <w:t>Стоимость основных фондов в 2006г. по сравнению с 2005г. возрос на 16%, что составило 1273087</w:t>
      </w:r>
    </w:p>
    <w:p w:rsidR="00334ABB" w:rsidRPr="000436D7" w:rsidRDefault="00334ABB" w:rsidP="000436D7">
      <w:pPr>
        <w:pStyle w:val="a8"/>
      </w:pPr>
      <w:r w:rsidRPr="000436D7">
        <w:t>2. Изменение</w:t>
      </w:r>
      <w:r w:rsidR="000436D7">
        <w:t xml:space="preserve"> </w:t>
      </w:r>
      <w:r w:rsidRPr="000436D7">
        <w:t>стоимости основных фондов за счёт изменения фондоёмкости</w:t>
      </w:r>
    </w:p>
    <w:p w:rsidR="00C83827" w:rsidRDefault="00C83827" w:rsidP="000436D7">
      <w:pPr>
        <w:pStyle w:val="a8"/>
      </w:pPr>
    </w:p>
    <w:p w:rsidR="00334ABB" w:rsidRPr="000436D7" w:rsidRDefault="00334ABB" w:rsidP="000436D7">
      <w:pPr>
        <w:pStyle w:val="a8"/>
      </w:pPr>
      <w:r w:rsidRPr="000436D7">
        <w:t>Iф¯/fемк = f емк1 * Q1 / fемк0 * Q1</w:t>
      </w:r>
    </w:p>
    <w:p w:rsidR="00334ABB" w:rsidRPr="000436D7" w:rsidRDefault="00334ABB" w:rsidP="000436D7">
      <w:pPr>
        <w:pStyle w:val="a8"/>
      </w:pPr>
      <w:r w:rsidRPr="000436D7">
        <w:t>Iф¯/fемк = 2,4 * 3772730,5/2,6*3772730,5</w:t>
      </w:r>
    </w:p>
    <w:p w:rsidR="00334ABB" w:rsidRPr="000436D7" w:rsidRDefault="00334ABB" w:rsidP="000436D7">
      <w:pPr>
        <w:pStyle w:val="a8"/>
      </w:pPr>
      <w:r w:rsidRPr="000436D7">
        <w:t>0,92 = 92%</w:t>
      </w:r>
    </w:p>
    <w:p w:rsidR="00334ABB" w:rsidRPr="000436D7" w:rsidRDefault="00334ABB" w:rsidP="000436D7">
      <w:pPr>
        <w:pStyle w:val="a8"/>
      </w:pPr>
      <w:r w:rsidRPr="000436D7">
        <w:t>ΔФ¯/f`ёмк = (fемк1 – fемк0)*Q1</w:t>
      </w:r>
    </w:p>
    <w:p w:rsidR="00334ABB" w:rsidRPr="000436D7" w:rsidRDefault="00334ABB" w:rsidP="000436D7">
      <w:pPr>
        <w:pStyle w:val="a8"/>
      </w:pPr>
      <w:r w:rsidRPr="000436D7">
        <w:t>ΔФ¯/f`ёмк = -377273,05</w:t>
      </w:r>
    </w:p>
    <w:p w:rsidR="00334ABB" w:rsidRPr="000436D7" w:rsidRDefault="007252A8" w:rsidP="000436D7">
      <w:pPr>
        <w:pStyle w:val="a8"/>
      </w:pPr>
      <w:r>
        <w:br w:type="page"/>
      </w:r>
      <w:r w:rsidR="00334ABB" w:rsidRPr="000436D7">
        <w:t>Стоимость основных фондов в 2006г. по сравнению с 2005г. за счёт изменения фондоёмкости снизился на 8%, что -377273,05 тыс.руб.</w:t>
      </w:r>
    </w:p>
    <w:p w:rsidR="00334ABB" w:rsidRPr="000436D7" w:rsidRDefault="00334ABB" w:rsidP="000436D7">
      <w:pPr>
        <w:pStyle w:val="a8"/>
      </w:pPr>
      <w:r w:rsidRPr="000436D7">
        <w:t>3. Изменение стоимости основных фондов за счёт изменения объёма продукции</w:t>
      </w:r>
    </w:p>
    <w:p w:rsidR="00C83827" w:rsidRDefault="00C83827" w:rsidP="000436D7">
      <w:pPr>
        <w:pStyle w:val="a8"/>
      </w:pPr>
    </w:p>
    <w:p w:rsidR="00334ABB" w:rsidRPr="000436D7" w:rsidRDefault="00334ABB" w:rsidP="000436D7">
      <w:pPr>
        <w:pStyle w:val="a8"/>
      </w:pPr>
      <w:r w:rsidRPr="000436D7">
        <w:t>Iф¯/Q = Q1 * fёмк0/Q0*fёмк0</w:t>
      </w:r>
    </w:p>
    <w:p w:rsidR="00334ABB" w:rsidRPr="000436D7" w:rsidRDefault="00334ABB" w:rsidP="000436D7">
      <w:pPr>
        <w:pStyle w:val="a8"/>
      </w:pPr>
      <w:r w:rsidRPr="000436D7">
        <w:t>Iф¯/Q = 3772730,5*2,6/3091362,9*2,6= 1,220410098 = 122%</w:t>
      </w:r>
    </w:p>
    <w:p w:rsidR="00334ABB" w:rsidRPr="000436D7" w:rsidRDefault="00334ABB" w:rsidP="000436D7">
      <w:pPr>
        <w:pStyle w:val="a8"/>
      </w:pPr>
      <w:r w:rsidRPr="000436D7">
        <w:t>ΔФ¯/Q = (Q1 – Q0) * fемк0</w:t>
      </w:r>
    </w:p>
    <w:p w:rsidR="00334ABB" w:rsidRPr="000436D7" w:rsidRDefault="00334ABB" w:rsidP="000436D7">
      <w:pPr>
        <w:pStyle w:val="a8"/>
      </w:pPr>
      <w:r w:rsidRPr="000436D7">
        <w:t>ΔФ¯/Q = 1771555,76</w:t>
      </w:r>
    </w:p>
    <w:p w:rsidR="00334ABB" w:rsidRPr="000436D7" w:rsidRDefault="00334ABB" w:rsidP="000436D7">
      <w:pPr>
        <w:pStyle w:val="a8"/>
      </w:pPr>
      <w:r w:rsidRPr="000436D7">
        <w:t>Iф¯ = Iф¯/fемк * Iф¯/Q</w:t>
      </w:r>
    </w:p>
    <w:p w:rsidR="00334ABB" w:rsidRPr="000436D7" w:rsidRDefault="00334ABB" w:rsidP="000436D7">
      <w:pPr>
        <w:pStyle w:val="a8"/>
      </w:pPr>
      <w:r w:rsidRPr="000436D7">
        <w:t>1,16 = 0,92*1,22</w:t>
      </w:r>
    </w:p>
    <w:p w:rsidR="00334ABB" w:rsidRPr="000436D7" w:rsidRDefault="00334ABB" w:rsidP="000436D7">
      <w:pPr>
        <w:pStyle w:val="a8"/>
      </w:pPr>
    </w:p>
    <w:p w:rsidR="00334ABB" w:rsidRPr="000436D7" w:rsidRDefault="00334ABB" w:rsidP="000436D7">
      <w:pPr>
        <w:pStyle w:val="a8"/>
      </w:pPr>
      <w:r w:rsidRPr="000436D7">
        <w:t>Таблица 13</w:t>
      </w:r>
      <w:r w:rsidR="000436D7">
        <w:t xml:space="preserve"> </w:t>
      </w:r>
      <w:r w:rsidRPr="000436D7">
        <w:t>Изменение стоимости основных фондов за счет изменения ВРП и фондоёмкости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19"/>
        <w:gridCol w:w="1134"/>
        <w:gridCol w:w="992"/>
        <w:gridCol w:w="1134"/>
        <w:gridCol w:w="992"/>
        <w:gridCol w:w="1134"/>
      </w:tblGrid>
      <w:tr w:rsidR="00334ABB" w:rsidRPr="00247B1B" w:rsidTr="00247B1B">
        <w:tc>
          <w:tcPr>
            <w:tcW w:w="2410" w:type="dxa"/>
            <w:shd w:val="clear" w:color="auto" w:fill="auto"/>
          </w:tcPr>
          <w:p w:rsidR="00334ABB" w:rsidRPr="000436D7" w:rsidRDefault="00334ABB" w:rsidP="00C83827">
            <w:pPr>
              <w:pStyle w:val="a9"/>
            </w:pPr>
          </w:p>
        </w:tc>
        <w:tc>
          <w:tcPr>
            <w:tcW w:w="2353" w:type="dxa"/>
            <w:gridSpan w:val="2"/>
            <w:shd w:val="clear" w:color="auto" w:fill="auto"/>
          </w:tcPr>
          <w:p w:rsidR="00334ABB" w:rsidRPr="000436D7" w:rsidRDefault="00334ABB" w:rsidP="00C83827">
            <w:pPr>
              <w:pStyle w:val="a9"/>
            </w:pPr>
            <w:r w:rsidRPr="000436D7">
              <w:t>Валовой региональный продукт, Q</w:t>
            </w:r>
          </w:p>
        </w:tc>
        <w:tc>
          <w:tcPr>
            <w:tcW w:w="2126" w:type="dxa"/>
            <w:gridSpan w:val="2"/>
            <w:shd w:val="clear" w:color="auto" w:fill="auto"/>
          </w:tcPr>
          <w:p w:rsidR="00334ABB" w:rsidRPr="000436D7" w:rsidRDefault="00334ABB" w:rsidP="00C83827">
            <w:pPr>
              <w:pStyle w:val="a9"/>
            </w:pPr>
            <w:r w:rsidRPr="000436D7">
              <w:t>Стоимость основных фондов, Ф</w:t>
            </w:r>
          </w:p>
        </w:tc>
        <w:tc>
          <w:tcPr>
            <w:tcW w:w="2126" w:type="dxa"/>
            <w:gridSpan w:val="2"/>
            <w:shd w:val="clear" w:color="auto" w:fill="auto"/>
          </w:tcPr>
          <w:p w:rsidR="00334ABB" w:rsidRPr="000436D7" w:rsidRDefault="00334ABB" w:rsidP="00C83827">
            <w:pPr>
              <w:pStyle w:val="a9"/>
            </w:pPr>
            <w:r w:rsidRPr="000436D7">
              <w:t>Фондоёмкость, fемк.</w:t>
            </w:r>
          </w:p>
        </w:tc>
      </w:tr>
      <w:tr w:rsidR="00334ABB" w:rsidRPr="00247B1B" w:rsidTr="00247B1B">
        <w:tc>
          <w:tcPr>
            <w:tcW w:w="2410" w:type="dxa"/>
            <w:shd w:val="clear" w:color="auto" w:fill="auto"/>
          </w:tcPr>
          <w:p w:rsidR="00334ABB" w:rsidRPr="000436D7" w:rsidRDefault="00334ABB" w:rsidP="00C83827">
            <w:pPr>
              <w:pStyle w:val="a9"/>
            </w:pPr>
          </w:p>
        </w:tc>
        <w:tc>
          <w:tcPr>
            <w:tcW w:w="1219" w:type="dxa"/>
            <w:shd w:val="clear" w:color="auto" w:fill="auto"/>
          </w:tcPr>
          <w:p w:rsidR="00334ABB" w:rsidRPr="000436D7" w:rsidRDefault="00334ABB" w:rsidP="00C83827">
            <w:pPr>
              <w:pStyle w:val="a9"/>
            </w:pPr>
            <w:r w:rsidRPr="000436D7">
              <w:t>2005</w:t>
            </w:r>
          </w:p>
        </w:tc>
        <w:tc>
          <w:tcPr>
            <w:tcW w:w="1134" w:type="dxa"/>
            <w:shd w:val="clear" w:color="auto" w:fill="auto"/>
          </w:tcPr>
          <w:p w:rsidR="00334ABB" w:rsidRPr="000436D7" w:rsidRDefault="00334ABB" w:rsidP="00C83827">
            <w:pPr>
              <w:pStyle w:val="a9"/>
            </w:pPr>
            <w:r w:rsidRPr="000436D7">
              <w:t>2006</w:t>
            </w:r>
          </w:p>
        </w:tc>
        <w:tc>
          <w:tcPr>
            <w:tcW w:w="992" w:type="dxa"/>
            <w:shd w:val="clear" w:color="auto" w:fill="auto"/>
          </w:tcPr>
          <w:p w:rsidR="00334ABB" w:rsidRPr="000436D7" w:rsidRDefault="00334ABB" w:rsidP="00C83827">
            <w:pPr>
              <w:pStyle w:val="a9"/>
            </w:pPr>
            <w:r w:rsidRPr="000436D7">
              <w:t>2005</w:t>
            </w:r>
          </w:p>
        </w:tc>
        <w:tc>
          <w:tcPr>
            <w:tcW w:w="1134" w:type="dxa"/>
            <w:shd w:val="clear" w:color="auto" w:fill="auto"/>
          </w:tcPr>
          <w:p w:rsidR="00334ABB" w:rsidRPr="000436D7" w:rsidRDefault="00334ABB" w:rsidP="00C83827">
            <w:pPr>
              <w:pStyle w:val="a9"/>
            </w:pPr>
            <w:r w:rsidRPr="000436D7">
              <w:t>2006</w:t>
            </w:r>
          </w:p>
        </w:tc>
        <w:tc>
          <w:tcPr>
            <w:tcW w:w="992" w:type="dxa"/>
            <w:shd w:val="clear" w:color="auto" w:fill="auto"/>
          </w:tcPr>
          <w:p w:rsidR="00334ABB" w:rsidRPr="000436D7" w:rsidRDefault="00334ABB" w:rsidP="00C83827">
            <w:pPr>
              <w:pStyle w:val="a9"/>
            </w:pPr>
            <w:r w:rsidRPr="000436D7">
              <w:t>2005</w:t>
            </w:r>
          </w:p>
        </w:tc>
        <w:tc>
          <w:tcPr>
            <w:tcW w:w="1134" w:type="dxa"/>
            <w:shd w:val="clear" w:color="auto" w:fill="auto"/>
          </w:tcPr>
          <w:p w:rsidR="00334ABB" w:rsidRPr="000436D7" w:rsidRDefault="00334ABB" w:rsidP="00C83827">
            <w:pPr>
              <w:pStyle w:val="a9"/>
            </w:pPr>
            <w:r w:rsidRPr="000436D7">
              <w:t>2006</w:t>
            </w:r>
          </w:p>
        </w:tc>
      </w:tr>
      <w:tr w:rsidR="00334ABB" w:rsidRPr="00247B1B" w:rsidTr="00247B1B">
        <w:tc>
          <w:tcPr>
            <w:tcW w:w="2410" w:type="dxa"/>
            <w:shd w:val="clear" w:color="auto" w:fill="auto"/>
          </w:tcPr>
          <w:p w:rsidR="00334ABB" w:rsidRPr="000436D7" w:rsidRDefault="00334ABB" w:rsidP="00C83827">
            <w:pPr>
              <w:pStyle w:val="a9"/>
            </w:pPr>
            <w:r w:rsidRPr="000436D7">
              <w:t>Уральский федеральный округ</w:t>
            </w:r>
          </w:p>
        </w:tc>
        <w:tc>
          <w:tcPr>
            <w:tcW w:w="1219" w:type="dxa"/>
            <w:shd w:val="clear" w:color="auto" w:fill="auto"/>
          </w:tcPr>
          <w:p w:rsidR="00334ABB" w:rsidRPr="000436D7" w:rsidRDefault="00334ABB" w:rsidP="00C83827">
            <w:pPr>
              <w:pStyle w:val="a9"/>
            </w:pPr>
            <w:r w:rsidRPr="000436D7">
              <w:t>3091362,9</w:t>
            </w:r>
          </w:p>
        </w:tc>
        <w:tc>
          <w:tcPr>
            <w:tcW w:w="1134" w:type="dxa"/>
            <w:shd w:val="clear" w:color="auto" w:fill="auto"/>
          </w:tcPr>
          <w:p w:rsidR="00334ABB" w:rsidRPr="000436D7" w:rsidRDefault="00334ABB" w:rsidP="00C83827">
            <w:pPr>
              <w:pStyle w:val="a9"/>
            </w:pPr>
            <w:r w:rsidRPr="000436D7">
              <w:t>3772730,5</w:t>
            </w:r>
          </w:p>
        </w:tc>
        <w:tc>
          <w:tcPr>
            <w:tcW w:w="992" w:type="dxa"/>
            <w:shd w:val="clear" w:color="auto" w:fill="auto"/>
          </w:tcPr>
          <w:p w:rsidR="00334ABB" w:rsidRPr="000436D7" w:rsidRDefault="00334ABB" w:rsidP="00C83827">
            <w:pPr>
              <w:pStyle w:val="a9"/>
            </w:pPr>
            <w:r w:rsidRPr="000436D7">
              <w:t>7935967</w:t>
            </w:r>
          </w:p>
        </w:tc>
        <w:tc>
          <w:tcPr>
            <w:tcW w:w="1134" w:type="dxa"/>
            <w:shd w:val="clear" w:color="auto" w:fill="auto"/>
          </w:tcPr>
          <w:p w:rsidR="00334ABB" w:rsidRPr="000436D7" w:rsidRDefault="00334ABB" w:rsidP="00C83827">
            <w:pPr>
              <w:pStyle w:val="a9"/>
            </w:pPr>
            <w:r w:rsidRPr="000436D7">
              <w:t>9209054</w:t>
            </w:r>
          </w:p>
        </w:tc>
        <w:tc>
          <w:tcPr>
            <w:tcW w:w="992" w:type="dxa"/>
            <w:shd w:val="clear" w:color="auto" w:fill="auto"/>
          </w:tcPr>
          <w:p w:rsidR="00334ABB" w:rsidRPr="000436D7" w:rsidRDefault="00334ABB" w:rsidP="00C83827">
            <w:pPr>
              <w:pStyle w:val="a9"/>
            </w:pPr>
            <w:r w:rsidRPr="000436D7">
              <w:t>2,567142</w:t>
            </w:r>
          </w:p>
        </w:tc>
        <w:tc>
          <w:tcPr>
            <w:tcW w:w="1134" w:type="dxa"/>
            <w:shd w:val="clear" w:color="auto" w:fill="auto"/>
          </w:tcPr>
          <w:p w:rsidR="00334ABB" w:rsidRPr="000436D7" w:rsidRDefault="00334ABB" w:rsidP="00C83827">
            <w:pPr>
              <w:pStyle w:val="a9"/>
            </w:pPr>
            <w:r w:rsidRPr="000436D7">
              <w:t>2,440952</w:t>
            </w:r>
          </w:p>
        </w:tc>
      </w:tr>
      <w:tr w:rsidR="00334ABB" w:rsidRPr="00247B1B" w:rsidTr="00247B1B">
        <w:tc>
          <w:tcPr>
            <w:tcW w:w="2410" w:type="dxa"/>
            <w:shd w:val="clear" w:color="auto" w:fill="auto"/>
          </w:tcPr>
          <w:p w:rsidR="00334ABB" w:rsidRPr="000436D7" w:rsidRDefault="00334ABB" w:rsidP="00C83827">
            <w:pPr>
              <w:pStyle w:val="a9"/>
            </w:pPr>
            <w:r w:rsidRPr="000436D7">
              <w:t>Изменение</w:t>
            </w:r>
          </w:p>
        </w:tc>
        <w:tc>
          <w:tcPr>
            <w:tcW w:w="2353" w:type="dxa"/>
            <w:gridSpan w:val="2"/>
            <w:shd w:val="clear" w:color="auto" w:fill="auto"/>
          </w:tcPr>
          <w:p w:rsidR="00334ABB" w:rsidRPr="000436D7" w:rsidRDefault="00334ABB" w:rsidP="00C83827">
            <w:pPr>
              <w:pStyle w:val="a9"/>
            </w:pPr>
            <w:r w:rsidRPr="000436D7">
              <w:t>1,220410098</w:t>
            </w:r>
          </w:p>
        </w:tc>
        <w:tc>
          <w:tcPr>
            <w:tcW w:w="2126" w:type="dxa"/>
            <w:gridSpan w:val="2"/>
            <w:shd w:val="clear" w:color="auto" w:fill="auto"/>
          </w:tcPr>
          <w:p w:rsidR="00334ABB" w:rsidRPr="000436D7" w:rsidRDefault="00334ABB" w:rsidP="00C83827">
            <w:pPr>
              <w:pStyle w:val="a9"/>
            </w:pPr>
            <w:r w:rsidRPr="000436D7">
              <w:t>1,160419896</w:t>
            </w:r>
          </w:p>
        </w:tc>
        <w:tc>
          <w:tcPr>
            <w:tcW w:w="992" w:type="dxa"/>
            <w:shd w:val="clear" w:color="auto" w:fill="auto"/>
          </w:tcPr>
          <w:p w:rsidR="00334ABB" w:rsidRPr="000436D7" w:rsidRDefault="00334ABB" w:rsidP="00C83827">
            <w:pPr>
              <w:pStyle w:val="a9"/>
            </w:pPr>
          </w:p>
        </w:tc>
        <w:tc>
          <w:tcPr>
            <w:tcW w:w="1134" w:type="dxa"/>
            <w:shd w:val="clear" w:color="auto" w:fill="auto"/>
          </w:tcPr>
          <w:p w:rsidR="00334ABB" w:rsidRPr="000436D7" w:rsidRDefault="00334ABB" w:rsidP="00C83827">
            <w:pPr>
              <w:pStyle w:val="a9"/>
            </w:pPr>
          </w:p>
        </w:tc>
      </w:tr>
    </w:tbl>
    <w:p w:rsidR="00334ABB" w:rsidRPr="000436D7" w:rsidRDefault="00334ABB" w:rsidP="000436D7">
      <w:pPr>
        <w:pStyle w:val="a8"/>
      </w:pPr>
    </w:p>
    <w:p w:rsidR="00334ABB" w:rsidRPr="000436D7" w:rsidRDefault="00334ABB" w:rsidP="000436D7">
      <w:pPr>
        <w:pStyle w:val="a8"/>
      </w:pPr>
      <w:r w:rsidRPr="000436D7">
        <w:t>Стоимость основных фондов в 2006г. по сравнению с 2005г. за счёт изменения объёма продукции увеличился на 22%, что составило 1771555,76 тыс.руб.</w:t>
      </w:r>
    </w:p>
    <w:p w:rsidR="00334ABB" w:rsidRPr="000436D7" w:rsidRDefault="00334ABB" w:rsidP="000436D7">
      <w:pPr>
        <w:pStyle w:val="a8"/>
      </w:pPr>
    </w:p>
    <w:p w:rsidR="00334ABB" w:rsidRPr="000436D7" w:rsidRDefault="00DC61C1" w:rsidP="000436D7">
      <w:pPr>
        <w:pStyle w:val="a8"/>
      </w:pPr>
      <w:r>
        <w:br w:type="page"/>
      </w:r>
      <w:r w:rsidR="00334ABB" w:rsidRPr="000436D7">
        <w:t>5 Корреляционно – регрессионный анализ влияния факторов</w:t>
      </w:r>
    </w:p>
    <w:p w:rsidR="000436D7" w:rsidRDefault="000436D7" w:rsidP="000436D7">
      <w:pPr>
        <w:pStyle w:val="a8"/>
      </w:pPr>
    </w:p>
    <w:p w:rsidR="00334ABB" w:rsidRPr="000436D7" w:rsidRDefault="00334ABB" w:rsidP="000436D7">
      <w:pPr>
        <w:pStyle w:val="a8"/>
      </w:pPr>
      <w:r w:rsidRPr="000436D7">
        <w:t>Имеются данные и влиянии стоимости основных фондов на душу населения и среднегодовой численности занятых в экономике на Валовой региональный продукт на душу населения</w:t>
      </w:r>
      <w:r w:rsidR="000436D7">
        <w:t xml:space="preserve"> </w:t>
      </w:r>
      <w:r w:rsidRPr="000436D7">
        <w:t>(все показатели за 2005г.).</w:t>
      </w:r>
    </w:p>
    <w:p w:rsidR="00334ABB" w:rsidRPr="000436D7" w:rsidRDefault="00334ABB" w:rsidP="000436D7">
      <w:pPr>
        <w:pStyle w:val="a8"/>
      </w:pPr>
    </w:p>
    <w:p w:rsidR="00334ABB" w:rsidRPr="000436D7" w:rsidRDefault="00334ABB" w:rsidP="000436D7">
      <w:pPr>
        <w:pStyle w:val="a8"/>
      </w:pPr>
      <w:r w:rsidRPr="000436D7">
        <w:t>Таблица 14.1</w:t>
      </w:r>
      <w:r w:rsidR="000436D7">
        <w:t xml:space="preserve"> </w:t>
      </w:r>
      <w:r w:rsidRPr="000436D7">
        <w:t>Исходные данные</w:t>
      </w:r>
    </w:p>
    <w:tbl>
      <w:tblPr>
        <w:tblW w:w="91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019"/>
        <w:gridCol w:w="2393"/>
      </w:tblGrid>
      <w:tr w:rsidR="00334ABB" w:rsidRPr="00247B1B" w:rsidTr="00247B1B">
        <w:tc>
          <w:tcPr>
            <w:tcW w:w="2392" w:type="dxa"/>
            <w:vMerge w:val="restart"/>
            <w:shd w:val="clear" w:color="auto" w:fill="auto"/>
          </w:tcPr>
          <w:p w:rsidR="00334ABB" w:rsidRPr="000436D7" w:rsidRDefault="00334ABB" w:rsidP="00DC61C1">
            <w:pPr>
              <w:pStyle w:val="a9"/>
            </w:pPr>
            <w:r w:rsidRPr="000436D7">
              <w:t>Наименование регионов</w:t>
            </w:r>
          </w:p>
        </w:tc>
        <w:tc>
          <w:tcPr>
            <w:tcW w:w="2393" w:type="dxa"/>
            <w:shd w:val="clear" w:color="auto" w:fill="auto"/>
          </w:tcPr>
          <w:p w:rsidR="00334ABB" w:rsidRPr="000436D7" w:rsidRDefault="00334ABB" w:rsidP="00DC61C1">
            <w:pPr>
              <w:pStyle w:val="a9"/>
            </w:pPr>
            <w:r w:rsidRPr="000436D7">
              <w:t>Среднегодовая численность занятых в экономике, тыс.чел.</w:t>
            </w:r>
          </w:p>
        </w:tc>
        <w:tc>
          <w:tcPr>
            <w:tcW w:w="2019" w:type="dxa"/>
            <w:shd w:val="clear" w:color="auto" w:fill="auto"/>
          </w:tcPr>
          <w:p w:rsidR="00334ABB" w:rsidRPr="000436D7" w:rsidRDefault="00334ABB" w:rsidP="00DC61C1">
            <w:pPr>
              <w:pStyle w:val="a9"/>
            </w:pPr>
            <w:r w:rsidRPr="000436D7">
              <w:t>Основные фонды на душу населения, млрд.руб.</w:t>
            </w:r>
          </w:p>
        </w:tc>
        <w:tc>
          <w:tcPr>
            <w:tcW w:w="2393" w:type="dxa"/>
            <w:shd w:val="clear" w:color="auto" w:fill="auto"/>
          </w:tcPr>
          <w:p w:rsidR="00334ABB" w:rsidRPr="000436D7" w:rsidRDefault="00334ABB" w:rsidP="00DC61C1">
            <w:pPr>
              <w:pStyle w:val="a9"/>
            </w:pPr>
            <w:r w:rsidRPr="000436D7">
              <w:t>Валовой региональный продукт на душу населения, тыс.руб.</w:t>
            </w:r>
          </w:p>
        </w:tc>
      </w:tr>
      <w:tr w:rsidR="00334ABB" w:rsidRPr="00247B1B" w:rsidTr="00247B1B">
        <w:tc>
          <w:tcPr>
            <w:tcW w:w="2392" w:type="dxa"/>
            <w:vMerge/>
            <w:shd w:val="clear" w:color="auto" w:fill="auto"/>
          </w:tcPr>
          <w:p w:rsidR="00334ABB" w:rsidRPr="000436D7" w:rsidRDefault="00334ABB" w:rsidP="00DC61C1">
            <w:pPr>
              <w:pStyle w:val="a9"/>
            </w:pPr>
          </w:p>
        </w:tc>
        <w:tc>
          <w:tcPr>
            <w:tcW w:w="2393" w:type="dxa"/>
            <w:shd w:val="clear" w:color="auto" w:fill="auto"/>
          </w:tcPr>
          <w:p w:rsidR="00334ABB" w:rsidRPr="000436D7" w:rsidRDefault="005A2936" w:rsidP="00DC61C1">
            <w:pPr>
              <w:pStyle w:val="a9"/>
            </w:pPr>
            <w:r w:rsidRPr="000436D7">
              <w:t>Y</w:t>
            </w:r>
          </w:p>
        </w:tc>
        <w:tc>
          <w:tcPr>
            <w:tcW w:w="2019" w:type="dxa"/>
            <w:shd w:val="clear" w:color="auto" w:fill="auto"/>
          </w:tcPr>
          <w:p w:rsidR="00334ABB" w:rsidRPr="000436D7" w:rsidRDefault="00334ABB" w:rsidP="00DC61C1">
            <w:pPr>
              <w:pStyle w:val="a9"/>
            </w:pPr>
            <w:r w:rsidRPr="000436D7">
              <w:t>X1</w:t>
            </w:r>
          </w:p>
        </w:tc>
        <w:tc>
          <w:tcPr>
            <w:tcW w:w="2393" w:type="dxa"/>
            <w:shd w:val="clear" w:color="auto" w:fill="auto"/>
          </w:tcPr>
          <w:p w:rsidR="00334ABB" w:rsidRPr="000436D7" w:rsidRDefault="00334ABB" w:rsidP="00DC61C1">
            <w:pPr>
              <w:pStyle w:val="a9"/>
            </w:pPr>
            <w:r w:rsidRPr="000436D7">
              <w:t>X2</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Башкортостан</w:t>
            </w:r>
          </w:p>
        </w:tc>
        <w:tc>
          <w:tcPr>
            <w:tcW w:w="2393" w:type="dxa"/>
            <w:shd w:val="clear" w:color="auto" w:fill="auto"/>
          </w:tcPr>
          <w:p w:rsidR="00334ABB" w:rsidRPr="00247B1B" w:rsidRDefault="00334ABB" w:rsidP="00DC61C1">
            <w:pPr>
              <w:pStyle w:val="a9"/>
              <w:rPr>
                <w:rFonts w:eastAsia="Arial Unicode MS"/>
              </w:rPr>
            </w:pPr>
            <w:r w:rsidRPr="000436D7">
              <w:t>1797,6</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868425</w:t>
            </w:r>
          </w:p>
        </w:tc>
        <w:tc>
          <w:tcPr>
            <w:tcW w:w="2393" w:type="dxa"/>
            <w:shd w:val="clear" w:color="auto" w:fill="auto"/>
          </w:tcPr>
          <w:p w:rsidR="00334ABB" w:rsidRPr="000436D7" w:rsidRDefault="00334ABB" w:rsidP="00DC61C1">
            <w:pPr>
              <w:pStyle w:val="a9"/>
            </w:pPr>
            <w:r w:rsidRPr="000436D7">
              <w:t>93745,1</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Марий Эл</w:t>
            </w:r>
          </w:p>
        </w:tc>
        <w:tc>
          <w:tcPr>
            <w:tcW w:w="2393" w:type="dxa"/>
            <w:shd w:val="clear" w:color="auto" w:fill="auto"/>
          </w:tcPr>
          <w:p w:rsidR="00334ABB" w:rsidRPr="00247B1B" w:rsidRDefault="00334ABB" w:rsidP="00DC61C1">
            <w:pPr>
              <w:pStyle w:val="a9"/>
              <w:rPr>
                <w:rFonts w:eastAsia="Arial Unicode MS"/>
              </w:rPr>
            </w:pPr>
            <w:r w:rsidRPr="000436D7">
              <w:t>334,4</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133723</w:t>
            </w:r>
          </w:p>
        </w:tc>
        <w:tc>
          <w:tcPr>
            <w:tcW w:w="2393" w:type="dxa"/>
            <w:shd w:val="clear" w:color="auto" w:fill="auto"/>
          </w:tcPr>
          <w:p w:rsidR="00334ABB" w:rsidRPr="000436D7" w:rsidRDefault="00334ABB" w:rsidP="00DC61C1">
            <w:pPr>
              <w:pStyle w:val="a9"/>
            </w:pPr>
            <w:r w:rsidRPr="000436D7">
              <w:t>46696,9</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Мордовия</w:t>
            </w:r>
          </w:p>
        </w:tc>
        <w:tc>
          <w:tcPr>
            <w:tcW w:w="2393" w:type="dxa"/>
            <w:shd w:val="clear" w:color="auto" w:fill="auto"/>
          </w:tcPr>
          <w:p w:rsidR="00334ABB" w:rsidRPr="00247B1B" w:rsidRDefault="00334ABB" w:rsidP="00DC61C1">
            <w:pPr>
              <w:pStyle w:val="a9"/>
              <w:rPr>
                <w:rFonts w:eastAsia="Arial Unicode MS"/>
              </w:rPr>
            </w:pPr>
            <w:r w:rsidRPr="000436D7">
              <w:t>399,1</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183836</w:t>
            </w:r>
          </w:p>
        </w:tc>
        <w:tc>
          <w:tcPr>
            <w:tcW w:w="2393" w:type="dxa"/>
            <w:shd w:val="clear" w:color="auto" w:fill="auto"/>
          </w:tcPr>
          <w:p w:rsidR="00334ABB" w:rsidRPr="000436D7" w:rsidRDefault="00334ABB" w:rsidP="00DC61C1">
            <w:pPr>
              <w:pStyle w:val="a9"/>
            </w:pPr>
            <w:r w:rsidRPr="000436D7">
              <w:t>51369,8</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Татарстан</w:t>
            </w:r>
          </w:p>
        </w:tc>
        <w:tc>
          <w:tcPr>
            <w:tcW w:w="2393" w:type="dxa"/>
            <w:shd w:val="clear" w:color="auto" w:fill="auto"/>
          </w:tcPr>
          <w:p w:rsidR="00334ABB" w:rsidRPr="00247B1B" w:rsidRDefault="00334ABB" w:rsidP="00DC61C1">
            <w:pPr>
              <w:pStyle w:val="a9"/>
              <w:rPr>
                <w:rFonts w:eastAsia="Arial Unicode MS"/>
              </w:rPr>
            </w:pPr>
            <w:r w:rsidRPr="000436D7">
              <w:t>1778,0</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1090879</w:t>
            </w:r>
          </w:p>
        </w:tc>
        <w:tc>
          <w:tcPr>
            <w:tcW w:w="2393" w:type="dxa"/>
            <w:shd w:val="clear" w:color="auto" w:fill="auto"/>
          </w:tcPr>
          <w:p w:rsidR="00334ABB" w:rsidRPr="000436D7" w:rsidRDefault="00334ABB" w:rsidP="00DC61C1">
            <w:pPr>
              <w:pStyle w:val="a9"/>
            </w:pPr>
            <w:r w:rsidRPr="000436D7">
              <w:t>128222,0</w:t>
            </w:r>
          </w:p>
        </w:tc>
      </w:tr>
      <w:tr w:rsidR="00334ABB" w:rsidRPr="00247B1B" w:rsidTr="00247B1B">
        <w:tc>
          <w:tcPr>
            <w:tcW w:w="2392" w:type="dxa"/>
            <w:shd w:val="clear" w:color="auto" w:fill="auto"/>
          </w:tcPr>
          <w:p w:rsidR="00334ABB" w:rsidRPr="000436D7" w:rsidRDefault="00334ABB" w:rsidP="00DC61C1">
            <w:pPr>
              <w:pStyle w:val="a9"/>
            </w:pPr>
            <w:r w:rsidRPr="000436D7">
              <w:t>Удмуртская Республика</w:t>
            </w:r>
          </w:p>
        </w:tc>
        <w:tc>
          <w:tcPr>
            <w:tcW w:w="2393" w:type="dxa"/>
            <w:shd w:val="clear" w:color="auto" w:fill="auto"/>
          </w:tcPr>
          <w:p w:rsidR="00334ABB" w:rsidRPr="00247B1B" w:rsidRDefault="00334ABB" w:rsidP="00DC61C1">
            <w:pPr>
              <w:pStyle w:val="a9"/>
              <w:rPr>
                <w:rFonts w:eastAsia="Arial Unicode MS"/>
              </w:rPr>
            </w:pPr>
            <w:r w:rsidRPr="000436D7">
              <w:t>764,8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368307</w:t>
            </w:r>
          </w:p>
        </w:tc>
        <w:tc>
          <w:tcPr>
            <w:tcW w:w="2393" w:type="dxa"/>
            <w:shd w:val="clear" w:color="auto" w:fill="auto"/>
          </w:tcPr>
          <w:p w:rsidR="00334ABB" w:rsidRPr="000436D7" w:rsidRDefault="00334ABB" w:rsidP="00DC61C1">
            <w:pPr>
              <w:pStyle w:val="a9"/>
            </w:pPr>
            <w:r w:rsidRPr="000436D7">
              <w:t>90401,7</w:t>
            </w:r>
          </w:p>
        </w:tc>
      </w:tr>
      <w:tr w:rsidR="00334ABB" w:rsidRPr="00247B1B" w:rsidTr="00247B1B">
        <w:tc>
          <w:tcPr>
            <w:tcW w:w="2392" w:type="dxa"/>
            <w:shd w:val="clear" w:color="auto" w:fill="auto"/>
          </w:tcPr>
          <w:p w:rsidR="00334ABB" w:rsidRPr="000436D7" w:rsidRDefault="00334ABB" w:rsidP="00DC61C1">
            <w:pPr>
              <w:pStyle w:val="a9"/>
            </w:pPr>
            <w:r w:rsidRPr="000436D7">
              <w:t>Чувашская Республика</w:t>
            </w:r>
          </w:p>
        </w:tc>
        <w:tc>
          <w:tcPr>
            <w:tcW w:w="2393" w:type="dxa"/>
            <w:shd w:val="clear" w:color="auto" w:fill="auto"/>
          </w:tcPr>
          <w:p w:rsidR="00334ABB" w:rsidRPr="00247B1B" w:rsidRDefault="00334ABB" w:rsidP="00DC61C1">
            <w:pPr>
              <w:pStyle w:val="a9"/>
              <w:rPr>
                <w:rFonts w:eastAsia="Arial Unicode MS"/>
              </w:rPr>
            </w:pPr>
            <w:r w:rsidRPr="000436D7">
              <w:t>597,5</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253775</w:t>
            </w:r>
          </w:p>
        </w:tc>
        <w:tc>
          <w:tcPr>
            <w:tcW w:w="2393" w:type="dxa"/>
            <w:shd w:val="clear" w:color="auto" w:fill="auto"/>
          </w:tcPr>
          <w:p w:rsidR="00334ABB" w:rsidRPr="000436D7" w:rsidRDefault="00334ABB" w:rsidP="00DC61C1">
            <w:pPr>
              <w:pStyle w:val="a9"/>
            </w:pPr>
            <w:r w:rsidRPr="000436D7">
              <w:t>53552,4</w:t>
            </w:r>
          </w:p>
        </w:tc>
      </w:tr>
      <w:tr w:rsidR="00334ABB" w:rsidRPr="00247B1B" w:rsidTr="00247B1B">
        <w:tc>
          <w:tcPr>
            <w:tcW w:w="2392" w:type="dxa"/>
            <w:shd w:val="clear" w:color="auto" w:fill="auto"/>
          </w:tcPr>
          <w:p w:rsidR="00334ABB" w:rsidRPr="000436D7" w:rsidRDefault="00334ABB" w:rsidP="00DC61C1">
            <w:pPr>
              <w:pStyle w:val="a9"/>
            </w:pPr>
            <w:r w:rsidRPr="000436D7">
              <w:t>Пермский край</w:t>
            </w:r>
          </w:p>
        </w:tc>
        <w:tc>
          <w:tcPr>
            <w:tcW w:w="2393" w:type="dxa"/>
            <w:shd w:val="clear" w:color="auto" w:fill="auto"/>
          </w:tcPr>
          <w:p w:rsidR="00334ABB" w:rsidRPr="00247B1B" w:rsidRDefault="00334ABB" w:rsidP="00DC61C1">
            <w:pPr>
              <w:pStyle w:val="a9"/>
              <w:rPr>
                <w:rFonts w:eastAsia="Arial Unicode MS"/>
              </w:rPr>
            </w:pPr>
            <w:r w:rsidRPr="000436D7">
              <w:t>1318,9</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961938</w:t>
            </w:r>
          </w:p>
        </w:tc>
        <w:tc>
          <w:tcPr>
            <w:tcW w:w="2393" w:type="dxa"/>
            <w:shd w:val="clear" w:color="auto" w:fill="auto"/>
          </w:tcPr>
          <w:p w:rsidR="00334ABB" w:rsidRPr="000436D7" w:rsidRDefault="00334ABB" w:rsidP="00DC61C1">
            <w:pPr>
              <w:pStyle w:val="a9"/>
            </w:pPr>
            <w:r w:rsidRPr="000436D7">
              <w:t>118619,4</w:t>
            </w:r>
          </w:p>
        </w:tc>
      </w:tr>
      <w:tr w:rsidR="00334ABB" w:rsidRPr="00247B1B" w:rsidTr="00247B1B">
        <w:tc>
          <w:tcPr>
            <w:tcW w:w="2392" w:type="dxa"/>
            <w:shd w:val="clear" w:color="auto" w:fill="auto"/>
          </w:tcPr>
          <w:p w:rsidR="00334ABB" w:rsidRPr="000436D7" w:rsidRDefault="00334ABB" w:rsidP="00DC61C1">
            <w:pPr>
              <w:pStyle w:val="a9"/>
            </w:pPr>
            <w:r w:rsidRPr="000436D7">
              <w:t>Кировская область</w:t>
            </w:r>
          </w:p>
        </w:tc>
        <w:tc>
          <w:tcPr>
            <w:tcW w:w="2393" w:type="dxa"/>
            <w:shd w:val="clear" w:color="auto" w:fill="auto"/>
          </w:tcPr>
          <w:p w:rsidR="00334ABB" w:rsidRPr="00247B1B" w:rsidRDefault="00334ABB" w:rsidP="00DC61C1">
            <w:pPr>
              <w:pStyle w:val="a9"/>
              <w:rPr>
                <w:rFonts w:eastAsia="Arial Unicode MS"/>
              </w:rPr>
            </w:pPr>
            <w:r w:rsidRPr="000436D7">
              <w:t>714,6</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322973</w:t>
            </w:r>
          </w:p>
        </w:tc>
        <w:tc>
          <w:tcPr>
            <w:tcW w:w="2393" w:type="dxa"/>
            <w:shd w:val="clear" w:color="auto" w:fill="auto"/>
          </w:tcPr>
          <w:p w:rsidR="00334ABB" w:rsidRPr="000436D7" w:rsidRDefault="00334ABB" w:rsidP="00DC61C1">
            <w:pPr>
              <w:pStyle w:val="a9"/>
            </w:pPr>
            <w:r w:rsidRPr="000436D7">
              <w:t>54954,6</w:t>
            </w:r>
          </w:p>
        </w:tc>
      </w:tr>
      <w:tr w:rsidR="00334ABB" w:rsidRPr="00247B1B" w:rsidTr="00247B1B">
        <w:tc>
          <w:tcPr>
            <w:tcW w:w="2392" w:type="dxa"/>
            <w:shd w:val="clear" w:color="auto" w:fill="auto"/>
          </w:tcPr>
          <w:p w:rsidR="00334ABB" w:rsidRPr="000436D7" w:rsidRDefault="00334ABB" w:rsidP="00DC61C1">
            <w:pPr>
              <w:pStyle w:val="a9"/>
            </w:pPr>
            <w:r w:rsidRPr="000436D7">
              <w:t>Нижегородская область</w:t>
            </w:r>
          </w:p>
        </w:tc>
        <w:tc>
          <w:tcPr>
            <w:tcW w:w="2393" w:type="dxa"/>
            <w:shd w:val="clear" w:color="auto" w:fill="auto"/>
          </w:tcPr>
          <w:p w:rsidR="00334ABB" w:rsidRPr="00247B1B" w:rsidRDefault="00334ABB" w:rsidP="00DC61C1">
            <w:pPr>
              <w:pStyle w:val="a9"/>
              <w:rPr>
                <w:rFonts w:eastAsia="Arial Unicode MS"/>
              </w:rPr>
            </w:pPr>
            <w:r w:rsidRPr="000436D7">
              <w:t>1748,9</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688092</w:t>
            </w:r>
          </w:p>
        </w:tc>
        <w:tc>
          <w:tcPr>
            <w:tcW w:w="2393" w:type="dxa"/>
            <w:shd w:val="clear" w:color="auto" w:fill="auto"/>
          </w:tcPr>
          <w:p w:rsidR="00334ABB" w:rsidRPr="000436D7" w:rsidRDefault="00334ABB" w:rsidP="00DC61C1">
            <w:pPr>
              <w:pStyle w:val="a9"/>
            </w:pPr>
            <w:r w:rsidRPr="000436D7">
              <w:t>87429,3</w:t>
            </w:r>
          </w:p>
        </w:tc>
      </w:tr>
      <w:tr w:rsidR="00334ABB" w:rsidRPr="00247B1B" w:rsidTr="00247B1B">
        <w:tc>
          <w:tcPr>
            <w:tcW w:w="2392" w:type="dxa"/>
            <w:shd w:val="clear" w:color="auto" w:fill="auto"/>
          </w:tcPr>
          <w:p w:rsidR="00334ABB" w:rsidRPr="000436D7" w:rsidRDefault="00334ABB" w:rsidP="00DC61C1">
            <w:pPr>
              <w:pStyle w:val="a9"/>
            </w:pPr>
            <w:r w:rsidRPr="000436D7">
              <w:t>Оренбургская область</w:t>
            </w:r>
          </w:p>
        </w:tc>
        <w:tc>
          <w:tcPr>
            <w:tcW w:w="2393" w:type="dxa"/>
            <w:shd w:val="clear" w:color="auto" w:fill="auto"/>
          </w:tcPr>
          <w:p w:rsidR="00334ABB" w:rsidRPr="00247B1B" w:rsidRDefault="00334ABB" w:rsidP="00DC61C1">
            <w:pPr>
              <w:pStyle w:val="a9"/>
              <w:rPr>
                <w:rFonts w:eastAsia="Arial Unicode MS"/>
              </w:rPr>
            </w:pPr>
            <w:r w:rsidRPr="000436D7">
              <w:t>1020,3</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480330</w:t>
            </w:r>
          </w:p>
        </w:tc>
        <w:tc>
          <w:tcPr>
            <w:tcW w:w="2393" w:type="dxa"/>
            <w:shd w:val="clear" w:color="auto" w:fill="auto"/>
          </w:tcPr>
          <w:p w:rsidR="00334ABB" w:rsidRPr="000436D7" w:rsidRDefault="00334ABB" w:rsidP="00DC61C1">
            <w:pPr>
              <w:pStyle w:val="a9"/>
            </w:pPr>
            <w:r w:rsidRPr="000436D7">
              <w:t>99405,5</w:t>
            </w:r>
          </w:p>
        </w:tc>
      </w:tr>
      <w:tr w:rsidR="00334ABB" w:rsidRPr="00247B1B" w:rsidTr="00247B1B">
        <w:tc>
          <w:tcPr>
            <w:tcW w:w="2392" w:type="dxa"/>
            <w:shd w:val="clear" w:color="auto" w:fill="auto"/>
          </w:tcPr>
          <w:p w:rsidR="00334ABB" w:rsidRPr="000436D7" w:rsidRDefault="00334ABB" w:rsidP="00DC61C1">
            <w:pPr>
              <w:pStyle w:val="a9"/>
            </w:pPr>
            <w:r w:rsidRPr="000436D7">
              <w:t>Пензенская область</w:t>
            </w:r>
          </w:p>
        </w:tc>
        <w:tc>
          <w:tcPr>
            <w:tcW w:w="2393" w:type="dxa"/>
            <w:shd w:val="clear" w:color="auto" w:fill="auto"/>
          </w:tcPr>
          <w:p w:rsidR="00334ABB" w:rsidRPr="00247B1B" w:rsidRDefault="00334ABB" w:rsidP="00DC61C1">
            <w:pPr>
              <w:pStyle w:val="a9"/>
              <w:rPr>
                <w:rFonts w:eastAsia="Arial Unicode MS"/>
              </w:rPr>
            </w:pPr>
            <w:r w:rsidRPr="000436D7">
              <w:t>676,2</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262655</w:t>
            </w:r>
          </w:p>
        </w:tc>
        <w:tc>
          <w:tcPr>
            <w:tcW w:w="2393" w:type="dxa"/>
            <w:shd w:val="clear" w:color="auto" w:fill="auto"/>
          </w:tcPr>
          <w:p w:rsidR="00334ABB" w:rsidRPr="000436D7" w:rsidRDefault="00334ABB" w:rsidP="00DC61C1">
            <w:pPr>
              <w:pStyle w:val="a9"/>
            </w:pPr>
            <w:r w:rsidRPr="000436D7">
              <w:t>52540,0</w:t>
            </w:r>
          </w:p>
        </w:tc>
      </w:tr>
      <w:tr w:rsidR="00334ABB" w:rsidRPr="00247B1B" w:rsidTr="00247B1B">
        <w:tc>
          <w:tcPr>
            <w:tcW w:w="2392" w:type="dxa"/>
            <w:shd w:val="clear" w:color="auto" w:fill="auto"/>
          </w:tcPr>
          <w:p w:rsidR="00334ABB" w:rsidRPr="000436D7" w:rsidRDefault="00334ABB" w:rsidP="00DC61C1">
            <w:pPr>
              <w:pStyle w:val="a9"/>
            </w:pPr>
            <w:r w:rsidRPr="000436D7">
              <w:t>Самарская область</w:t>
            </w:r>
          </w:p>
        </w:tc>
        <w:tc>
          <w:tcPr>
            <w:tcW w:w="2393" w:type="dxa"/>
            <w:shd w:val="clear" w:color="auto" w:fill="auto"/>
          </w:tcPr>
          <w:p w:rsidR="00334ABB" w:rsidRPr="00247B1B" w:rsidRDefault="00334ABB" w:rsidP="00DC61C1">
            <w:pPr>
              <w:pStyle w:val="a9"/>
              <w:rPr>
                <w:rFonts w:eastAsia="Arial Unicode MS"/>
              </w:rPr>
            </w:pPr>
            <w:r w:rsidRPr="000436D7">
              <w:t>1579,0</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1056262</w:t>
            </w:r>
          </w:p>
        </w:tc>
        <w:tc>
          <w:tcPr>
            <w:tcW w:w="2393" w:type="dxa"/>
            <w:shd w:val="clear" w:color="auto" w:fill="auto"/>
          </w:tcPr>
          <w:p w:rsidR="00334ABB" w:rsidRPr="000436D7" w:rsidRDefault="00334ABB" w:rsidP="00DC61C1">
            <w:pPr>
              <w:pStyle w:val="a9"/>
            </w:pPr>
            <w:r w:rsidRPr="000436D7">
              <w:t>125757,4</w:t>
            </w:r>
          </w:p>
        </w:tc>
      </w:tr>
      <w:tr w:rsidR="00334ABB" w:rsidRPr="00247B1B" w:rsidTr="00247B1B">
        <w:tc>
          <w:tcPr>
            <w:tcW w:w="2392" w:type="dxa"/>
            <w:shd w:val="clear" w:color="auto" w:fill="auto"/>
          </w:tcPr>
          <w:p w:rsidR="00334ABB" w:rsidRPr="000436D7" w:rsidRDefault="00334ABB" w:rsidP="00DC61C1">
            <w:pPr>
              <w:pStyle w:val="a9"/>
            </w:pPr>
            <w:r w:rsidRPr="000436D7">
              <w:t>Саратовская область</w:t>
            </w:r>
          </w:p>
        </w:tc>
        <w:tc>
          <w:tcPr>
            <w:tcW w:w="2393" w:type="dxa"/>
            <w:shd w:val="clear" w:color="auto" w:fill="auto"/>
          </w:tcPr>
          <w:p w:rsidR="00334ABB" w:rsidRPr="00247B1B" w:rsidRDefault="00334ABB" w:rsidP="00DC61C1">
            <w:pPr>
              <w:pStyle w:val="a9"/>
              <w:rPr>
                <w:rFonts w:eastAsia="Arial Unicode MS"/>
              </w:rPr>
            </w:pPr>
            <w:r w:rsidRPr="000436D7">
              <w:t>1169,5</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556180</w:t>
            </w:r>
          </w:p>
        </w:tc>
        <w:tc>
          <w:tcPr>
            <w:tcW w:w="2393" w:type="dxa"/>
            <w:shd w:val="clear" w:color="auto" w:fill="auto"/>
          </w:tcPr>
          <w:p w:rsidR="00334ABB" w:rsidRPr="000436D7" w:rsidRDefault="00334ABB" w:rsidP="00DC61C1">
            <w:pPr>
              <w:pStyle w:val="a9"/>
            </w:pPr>
            <w:r w:rsidRPr="000436D7">
              <w:t>65314,9</w:t>
            </w:r>
          </w:p>
        </w:tc>
      </w:tr>
      <w:tr w:rsidR="00334ABB" w:rsidRPr="00247B1B" w:rsidTr="00247B1B">
        <w:tc>
          <w:tcPr>
            <w:tcW w:w="2392" w:type="dxa"/>
            <w:shd w:val="clear" w:color="auto" w:fill="auto"/>
          </w:tcPr>
          <w:p w:rsidR="00334ABB" w:rsidRPr="000436D7" w:rsidRDefault="00334ABB" w:rsidP="00DC61C1">
            <w:pPr>
              <w:pStyle w:val="a9"/>
            </w:pPr>
            <w:r w:rsidRPr="000436D7">
              <w:t>Ульяновская область</w:t>
            </w:r>
          </w:p>
        </w:tc>
        <w:tc>
          <w:tcPr>
            <w:tcW w:w="2393" w:type="dxa"/>
            <w:shd w:val="clear" w:color="auto" w:fill="auto"/>
          </w:tcPr>
          <w:p w:rsidR="00334ABB" w:rsidRPr="00247B1B" w:rsidRDefault="00334ABB" w:rsidP="00DC61C1">
            <w:pPr>
              <w:pStyle w:val="a9"/>
              <w:rPr>
                <w:rFonts w:eastAsia="Arial Unicode MS"/>
              </w:rPr>
            </w:pPr>
            <w:r w:rsidRPr="000436D7">
              <w:t>604,9</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234805</w:t>
            </w:r>
          </w:p>
        </w:tc>
        <w:tc>
          <w:tcPr>
            <w:tcW w:w="2393" w:type="dxa"/>
            <w:shd w:val="clear" w:color="auto" w:fill="auto"/>
          </w:tcPr>
          <w:p w:rsidR="00334ABB" w:rsidRPr="000436D7" w:rsidRDefault="00334ABB" w:rsidP="00DC61C1">
            <w:pPr>
              <w:pStyle w:val="a9"/>
            </w:pPr>
            <w:r w:rsidRPr="000436D7">
              <w:t>59989,2</w:t>
            </w:r>
          </w:p>
        </w:tc>
      </w:tr>
      <w:tr w:rsidR="00334ABB" w:rsidRPr="00247B1B" w:rsidTr="00247B1B">
        <w:tc>
          <w:tcPr>
            <w:tcW w:w="2392" w:type="dxa"/>
            <w:shd w:val="clear" w:color="auto" w:fill="auto"/>
          </w:tcPr>
          <w:p w:rsidR="00334ABB" w:rsidRPr="000436D7" w:rsidRDefault="00334ABB" w:rsidP="00DC61C1">
            <w:pPr>
              <w:pStyle w:val="a9"/>
            </w:pPr>
            <w:r w:rsidRPr="000436D7">
              <w:t>Курганская область</w:t>
            </w:r>
          </w:p>
        </w:tc>
        <w:tc>
          <w:tcPr>
            <w:tcW w:w="2393" w:type="dxa"/>
            <w:shd w:val="clear" w:color="auto" w:fill="auto"/>
          </w:tcPr>
          <w:p w:rsidR="00334ABB" w:rsidRPr="00247B1B" w:rsidRDefault="00334ABB" w:rsidP="00DC61C1">
            <w:pPr>
              <w:pStyle w:val="a9"/>
              <w:rPr>
                <w:rFonts w:eastAsia="Arial Unicode MS"/>
              </w:rPr>
            </w:pPr>
            <w:r w:rsidRPr="000436D7">
              <w:t>434,3</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213335</w:t>
            </w:r>
          </w:p>
        </w:tc>
        <w:tc>
          <w:tcPr>
            <w:tcW w:w="2393" w:type="dxa"/>
            <w:shd w:val="clear" w:color="auto" w:fill="auto"/>
          </w:tcPr>
          <w:p w:rsidR="00334ABB" w:rsidRPr="000436D7" w:rsidRDefault="00334ABB" w:rsidP="00DC61C1">
            <w:pPr>
              <w:pStyle w:val="a9"/>
            </w:pPr>
            <w:r w:rsidRPr="000436D7">
              <w:t>50959,1</w:t>
            </w:r>
          </w:p>
        </w:tc>
      </w:tr>
      <w:tr w:rsidR="00334ABB" w:rsidRPr="00247B1B" w:rsidTr="00247B1B">
        <w:tc>
          <w:tcPr>
            <w:tcW w:w="2392" w:type="dxa"/>
            <w:shd w:val="clear" w:color="auto" w:fill="auto"/>
          </w:tcPr>
          <w:p w:rsidR="00334ABB" w:rsidRPr="000436D7" w:rsidRDefault="00334ABB" w:rsidP="00DC61C1">
            <w:pPr>
              <w:pStyle w:val="a9"/>
            </w:pPr>
            <w:r w:rsidRPr="000436D7">
              <w:t>Свердловская область</w:t>
            </w:r>
          </w:p>
        </w:tc>
        <w:tc>
          <w:tcPr>
            <w:tcW w:w="2393" w:type="dxa"/>
            <w:shd w:val="clear" w:color="auto" w:fill="auto"/>
          </w:tcPr>
          <w:p w:rsidR="00334ABB" w:rsidRPr="00247B1B" w:rsidRDefault="00334ABB" w:rsidP="00DC61C1">
            <w:pPr>
              <w:pStyle w:val="a9"/>
              <w:rPr>
                <w:rFonts w:eastAsia="Arial Unicode MS"/>
              </w:rPr>
            </w:pPr>
            <w:r w:rsidRPr="000436D7">
              <w:t>2093,8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1424665</w:t>
            </w:r>
          </w:p>
        </w:tc>
        <w:tc>
          <w:tcPr>
            <w:tcW w:w="2393" w:type="dxa"/>
            <w:shd w:val="clear" w:color="auto" w:fill="auto"/>
          </w:tcPr>
          <w:p w:rsidR="00334ABB" w:rsidRPr="000436D7" w:rsidRDefault="00334ABB" w:rsidP="00DC61C1">
            <w:pPr>
              <w:pStyle w:val="a9"/>
            </w:pPr>
            <w:r w:rsidRPr="000436D7">
              <w:t>107621,1</w:t>
            </w:r>
          </w:p>
        </w:tc>
      </w:tr>
      <w:tr w:rsidR="00334ABB" w:rsidRPr="00247B1B" w:rsidTr="00247B1B">
        <w:tc>
          <w:tcPr>
            <w:tcW w:w="2392" w:type="dxa"/>
            <w:shd w:val="clear" w:color="auto" w:fill="auto"/>
          </w:tcPr>
          <w:p w:rsidR="00334ABB" w:rsidRPr="000436D7" w:rsidRDefault="00334ABB" w:rsidP="00DC61C1">
            <w:pPr>
              <w:pStyle w:val="a9"/>
            </w:pPr>
            <w:r w:rsidRPr="000436D7">
              <w:t>Тюменская область</w:t>
            </w:r>
          </w:p>
        </w:tc>
        <w:tc>
          <w:tcPr>
            <w:tcW w:w="2393" w:type="dxa"/>
            <w:shd w:val="clear" w:color="auto" w:fill="auto"/>
          </w:tcPr>
          <w:p w:rsidR="00334ABB" w:rsidRPr="00247B1B" w:rsidRDefault="00334ABB" w:rsidP="00DC61C1">
            <w:pPr>
              <w:pStyle w:val="a9"/>
              <w:rPr>
                <w:rFonts w:eastAsia="Arial Unicode MS"/>
              </w:rPr>
            </w:pPr>
            <w:r w:rsidRPr="000436D7">
              <w:t>1890,6</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5405244</w:t>
            </w:r>
          </w:p>
        </w:tc>
        <w:tc>
          <w:tcPr>
            <w:tcW w:w="2393" w:type="dxa"/>
            <w:shd w:val="clear" w:color="auto" w:fill="auto"/>
          </w:tcPr>
          <w:p w:rsidR="00334ABB" w:rsidRPr="000436D7" w:rsidRDefault="00334ABB" w:rsidP="00DC61C1">
            <w:pPr>
              <w:pStyle w:val="a9"/>
            </w:pPr>
            <w:r w:rsidRPr="000436D7">
              <w:t>668272,2</w:t>
            </w:r>
          </w:p>
        </w:tc>
      </w:tr>
      <w:tr w:rsidR="00334ABB" w:rsidRPr="00247B1B" w:rsidTr="00247B1B">
        <w:trPr>
          <w:trHeight w:val="303"/>
        </w:trPr>
        <w:tc>
          <w:tcPr>
            <w:tcW w:w="2392" w:type="dxa"/>
            <w:shd w:val="clear" w:color="auto" w:fill="auto"/>
          </w:tcPr>
          <w:p w:rsidR="00334ABB" w:rsidRPr="000436D7" w:rsidRDefault="00334ABB" w:rsidP="00DC61C1">
            <w:pPr>
              <w:pStyle w:val="a9"/>
            </w:pPr>
            <w:r w:rsidRPr="000436D7">
              <w:t>Челябинская область</w:t>
            </w:r>
          </w:p>
        </w:tc>
        <w:tc>
          <w:tcPr>
            <w:tcW w:w="2393" w:type="dxa"/>
            <w:shd w:val="clear" w:color="auto" w:fill="auto"/>
          </w:tcPr>
          <w:p w:rsidR="00334ABB" w:rsidRPr="000436D7" w:rsidRDefault="00334ABB" w:rsidP="00DC61C1">
            <w:pPr>
              <w:pStyle w:val="a9"/>
            </w:pPr>
            <w:r w:rsidRPr="000436D7">
              <w:t>1674,4</w:t>
            </w:r>
          </w:p>
        </w:tc>
        <w:tc>
          <w:tcPr>
            <w:tcW w:w="2019" w:type="dxa"/>
            <w:shd w:val="clear" w:color="auto" w:fill="auto"/>
          </w:tcPr>
          <w:p w:rsidR="00334ABB" w:rsidRPr="000436D7" w:rsidRDefault="00334ABB" w:rsidP="00DC61C1">
            <w:pPr>
              <w:pStyle w:val="a9"/>
            </w:pPr>
            <w:r w:rsidRPr="00247B1B">
              <w:rPr>
                <w:rFonts w:eastAsia="Arial Unicode MS"/>
              </w:rPr>
              <w:t>892723</w:t>
            </w:r>
          </w:p>
        </w:tc>
        <w:tc>
          <w:tcPr>
            <w:tcW w:w="2393" w:type="dxa"/>
            <w:shd w:val="clear" w:color="auto" w:fill="auto"/>
          </w:tcPr>
          <w:p w:rsidR="00334ABB" w:rsidRPr="000436D7" w:rsidRDefault="00334ABB" w:rsidP="00DC61C1">
            <w:pPr>
              <w:pStyle w:val="a9"/>
            </w:pPr>
            <w:r w:rsidRPr="000436D7">
              <w:t>98820,3</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Алтай</w:t>
            </w:r>
          </w:p>
        </w:tc>
        <w:tc>
          <w:tcPr>
            <w:tcW w:w="2393" w:type="dxa"/>
            <w:shd w:val="clear" w:color="auto" w:fill="auto"/>
          </w:tcPr>
          <w:p w:rsidR="00334ABB" w:rsidRPr="00247B1B" w:rsidRDefault="00334ABB" w:rsidP="00DC61C1">
            <w:pPr>
              <w:pStyle w:val="a9"/>
              <w:rPr>
                <w:rFonts w:eastAsia="Arial Unicode MS"/>
              </w:rPr>
            </w:pPr>
            <w:r w:rsidRPr="000436D7">
              <w:t>84,9</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22026</w:t>
            </w:r>
          </w:p>
        </w:tc>
        <w:tc>
          <w:tcPr>
            <w:tcW w:w="2393" w:type="dxa"/>
            <w:shd w:val="clear" w:color="auto" w:fill="auto"/>
          </w:tcPr>
          <w:p w:rsidR="00334ABB" w:rsidRPr="000436D7" w:rsidRDefault="00334ABB" w:rsidP="00DC61C1">
            <w:pPr>
              <w:pStyle w:val="a9"/>
            </w:pPr>
            <w:r w:rsidRPr="000436D7">
              <w:t>43127,3</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Бурятия</w:t>
            </w:r>
          </w:p>
        </w:tc>
        <w:tc>
          <w:tcPr>
            <w:tcW w:w="2393" w:type="dxa"/>
            <w:shd w:val="clear" w:color="auto" w:fill="auto"/>
          </w:tcPr>
          <w:p w:rsidR="00334ABB" w:rsidRPr="00247B1B" w:rsidRDefault="00334ABB" w:rsidP="00DC61C1">
            <w:pPr>
              <w:pStyle w:val="a9"/>
              <w:rPr>
                <w:rFonts w:eastAsia="Arial Unicode MS"/>
              </w:rPr>
            </w:pPr>
            <w:r w:rsidRPr="000436D7">
              <w:t>386,6</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221056</w:t>
            </w:r>
          </w:p>
        </w:tc>
        <w:tc>
          <w:tcPr>
            <w:tcW w:w="2393" w:type="dxa"/>
            <w:shd w:val="clear" w:color="auto" w:fill="auto"/>
          </w:tcPr>
          <w:p w:rsidR="00334ABB" w:rsidRPr="000436D7" w:rsidRDefault="00334ABB" w:rsidP="00DC61C1">
            <w:pPr>
              <w:pStyle w:val="a9"/>
            </w:pPr>
            <w:r w:rsidRPr="000436D7">
              <w:t>77532,7</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Тыва</w:t>
            </w:r>
          </w:p>
        </w:tc>
        <w:tc>
          <w:tcPr>
            <w:tcW w:w="2393" w:type="dxa"/>
            <w:shd w:val="clear" w:color="auto" w:fill="auto"/>
          </w:tcPr>
          <w:p w:rsidR="00334ABB" w:rsidRPr="00247B1B" w:rsidRDefault="00334ABB" w:rsidP="00DC61C1">
            <w:pPr>
              <w:pStyle w:val="a9"/>
              <w:rPr>
                <w:rFonts w:eastAsia="Arial Unicode MS"/>
              </w:rPr>
            </w:pPr>
            <w:r w:rsidRPr="000436D7">
              <w:t>104,3</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19490</w:t>
            </w:r>
          </w:p>
        </w:tc>
        <w:tc>
          <w:tcPr>
            <w:tcW w:w="2393" w:type="dxa"/>
            <w:shd w:val="clear" w:color="auto" w:fill="auto"/>
          </w:tcPr>
          <w:p w:rsidR="00334ABB" w:rsidRPr="000436D7" w:rsidRDefault="00334ABB" w:rsidP="00DC61C1">
            <w:pPr>
              <w:pStyle w:val="a9"/>
            </w:pPr>
            <w:r w:rsidRPr="000436D7">
              <w:t>37856,2</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Хакасия</w:t>
            </w:r>
          </w:p>
        </w:tc>
        <w:tc>
          <w:tcPr>
            <w:tcW w:w="2393" w:type="dxa"/>
            <w:shd w:val="clear" w:color="auto" w:fill="auto"/>
          </w:tcPr>
          <w:p w:rsidR="00334ABB" w:rsidRPr="00247B1B" w:rsidRDefault="00334ABB" w:rsidP="00DC61C1">
            <w:pPr>
              <w:pStyle w:val="a9"/>
              <w:rPr>
                <w:rFonts w:eastAsia="Arial Unicode MS"/>
              </w:rPr>
            </w:pPr>
            <w:r w:rsidRPr="000436D7">
              <w:t>244,1</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120518</w:t>
            </w:r>
          </w:p>
        </w:tc>
        <w:tc>
          <w:tcPr>
            <w:tcW w:w="2393" w:type="dxa"/>
            <w:shd w:val="clear" w:color="auto" w:fill="auto"/>
          </w:tcPr>
          <w:p w:rsidR="00334ABB" w:rsidRPr="000436D7" w:rsidRDefault="00334ABB" w:rsidP="00DC61C1">
            <w:pPr>
              <w:pStyle w:val="a9"/>
            </w:pPr>
            <w:r w:rsidRPr="000436D7">
              <w:t>77332,8</w:t>
            </w:r>
          </w:p>
        </w:tc>
      </w:tr>
      <w:tr w:rsidR="00334ABB" w:rsidRPr="00247B1B" w:rsidTr="00247B1B">
        <w:tc>
          <w:tcPr>
            <w:tcW w:w="2392" w:type="dxa"/>
            <w:shd w:val="clear" w:color="auto" w:fill="auto"/>
          </w:tcPr>
          <w:p w:rsidR="00334ABB" w:rsidRPr="000436D7" w:rsidRDefault="00334ABB" w:rsidP="00DC61C1">
            <w:pPr>
              <w:pStyle w:val="a9"/>
            </w:pPr>
            <w:r w:rsidRPr="000436D7">
              <w:t>Алтайский край</w:t>
            </w:r>
          </w:p>
        </w:tc>
        <w:tc>
          <w:tcPr>
            <w:tcW w:w="2393" w:type="dxa"/>
            <w:shd w:val="clear" w:color="auto" w:fill="auto"/>
          </w:tcPr>
          <w:p w:rsidR="00334ABB" w:rsidRPr="00247B1B" w:rsidRDefault="00334ABB" w:rsidP="00DC61C1">
            <w:pPr>
              <w:pStyle w:val="a9"/>
              <w:rPr>
                <w:rFonts w:eastAsia="Arial Unicode MS"/>
              </w:rPr>
            </w:pPr>
            <w:r w:rsidRPr="000436D7">
              <w:t>1105,1</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382472</w:t>
            </w:r>
          </w:p>
        </w:tc>
        <w:tc>
          <w:tcPr>
            <w:tcW w:w="2393" w:type="dxa"/>
            <w:shd w:val="clear" w:color="auto" w:fill="auto"/>
          </w:tcPr>
          <w:p w:rsidR="00334ABB" w:rsidRPr="000436D7" w:rsidRDefault="00334ABB" w:rsidP="00DC61C1">
            <w:pPr>
              <w:pStyle w:val="a9"/>
            </w:pPr>
            <w:r w:rsidRPr="000436D7">
              <w:t>53118,0</w:t>
            </w:r>
          </w:p>
        </w:tc>
      </w:tr>
      <w:tr w:rsidR="00334ABB" w:rsidRPr="00247B1B" w:rsidTr="00247B1B">
        <w:tc>
          <w:tcPr>
            <w:tcW w:w="2392" w:type="dxa"/>
            <w:shd w:val="clear" w:color="auto" w:fill="auto"/>
          </w:tcPr>
          <w:p w:rsidR="00334ABB" w:rsidRPr="000436D7" w:rsidRDefault="00334ABB" w:rsidP="00DC61C1">
            <w:pPr>
              <w:pStyle w:val="a9"/>
            </w:pPr>
            <w:r w:rsidRPr="000436D7">
              <w:t>Красноярский край</w:t>
            </w:r>
          </w:p>
        </w:tc>
        <w:tc>
          <w:tcPr>
            <w:tcW w:w="2393" w:type="dxa"/>
            <w:shd w:val="clear" w:color="auto" w:fill="auto"/>
          </w:tcPr>
          <w:p w:rsidR="00334ABB" w:rsidRPr="00247B1B" w:rsidRDefault="00334ABB" w:rsidP="00DC61C1">
            <w:pPr>
              <w:pStyle w:val="a9"/>
              <w:rPr>
                <w:rFonts w:eastAsia="Arial Unicode MS"/>
              </w:rPr>
            </w:pPr>
            <w:r w:rsidRPr="000436D7">
              <w:t>1424,8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823467</w:t>
            </w:r>
          </w:p>
        </w:tc>
        <w:tc>
          <w:tcPr>
            <w:tcW w:w="2393" w:type="dxa"/>
            <w:shd w:val="clear" w:color="auto" w:fill="auto"/>
          </w:tcPr>
          <w:p w:rsidR="00334ABB" w:rsidRPr="000436D7" w:rsidRDefault="00334ABB" w:rsidP="00DC61C1">
            <w:pPr>
              <w:pStyle w:val="a9"/>
            </w:pPr>
            <w:r w:rsidRPr="000436D7">
              <w:t>150814,0</w:t>
            </w:r>
          </w:p>
        </w:tc>
      </w:tr>
      <w:tr w:rsidR="00334ABB" w:rsidRPr="00247B1B" w:rsidTr="00247B1B">
        <w:tc>
          <w:tcPr>
            <w:tcW w:w="2392" w:type="dxa"/>
            <w:shd w:val="clear" w:color="auto" w:fill="auto"/>
          </w:tcPr>
          <w:p w:rsidR="00334ABB" w:rsidRPr="000436D7" w:rsidRDefault="00334ABB" w:rsidP="00DC61C1">
            <w:pPr>
              <w:pStyle w:val="a9"/>
            </w:pPr>
            <w:r w:rsidRPr="000436D7">
              <w:t>Иркутская область</w:t>
            </w:r>
          </w:p>
        </w:tc>
        <w:tc>
          <w:tcPr>
            <w:tcW w:w="2393" w:type="dxa"/>
            <w:shd w:val="clear" w:color="auto" w:fill="auto"/>
          </w:tcPr>
          <w:p w:rsidR="00334ABB" w:rsidRPr="00247B1B" w:rsidRDefault="00334ABB" w:rsidP="00DC61C1">
            <w:pPr>
              <w:pStyle w:val="a9"/>
              <w:rPr>
                <w:rFonts w:eastAsia="Arial Unicode MS"/>
              </w:rPr>
            </w:pPr>
            <w:r w:rsidRPr="000436D7">
              <w:t>1137,7</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651069</w:t>
            </w:r>
          </w:p>
        </w:tc>
        <w:tc>
          <w:tcPr>
            <w:tcW w:w="2393" w:type="dxa"/>
            <w:shd w:val="clear" w:color="auto" w:fill="auto"/>
          </w:tcPr>
          <w:p w:rsidR="00334ABB" w:rsidRPr="000436D7" w:rsidRDefault="00334ABB" w:rsidP="00DC61C1">
            <w:pPr>
              <w:pStyle w:val="a9"/>
            </w:pPr>
            <w:r w:rsidRPr="000436D7">
              <w:t>101766,6</w:t>
            </w:r>
          </w:p>
        </w:tc>
      </w:tr>
      <w:tr w:rsidR="00334ABB" w:rsidRPr="00247B1B" w:rsidTr="00247B1B">
        <w:tc>
          <w:tcPr>
            <w:tcW w:w="2392" w:type="dxa"/>
            <w:shd w:val="clear" w:color="auto" w:fill="auto"/>
          </w:tcPr>
          <w:p w:rsidR="00334ABB" w:rsidRPr="000436D7" w:rsidRDefault="00334ABB" w:rsidP="00DC61C1">
            <w:pPr>
              <w:pStyle w:val="a9"/>
            </w:pPr>
            <w:r w:rsidRPr="000436D7">
              <w:t>Кемеровская область</w:t>
            </w:r>
          </w:p>
        </w:tc>
        <w:tc>
          <w:tcPr>
            <w:tcW w:w="2393" w:type="dxa"/>
            <w:shd w:val="clear" w:color="auto" w:fill="auto"/>
          </w:tcPr>
          <w:p w:rsidR="00334ABB" w:rsidRPr="00247B1B" w:rsidRDefault="00334ABB" w:rsidP="00DC61C1">
            <w:pPr>
              <w:pStyle w:val="a9"/>
              <w:rPr>
                <w:rFonts w:eastAsia="Arial Unicode MS"/>
              </w:rPr>
            </w:pPr>
            <w:r w:rsidRPr="000436D7">
              <w:t>1302,7</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629492</w:t>
            </w:r>
          </w:p>
        </w:tc>
        <w:tc>
          <w:tcPr>
            <w:tcW w:w="2393" w:type="dxa"/>
            <w:shd w:val="clear" w:color="auto" w:fill="auto"/>
          </w:tcPr>
          <w:p w:rsidR="00334ABB" w:rsidRPr="000436D7" w:rsidRDefault="00334ABB" w:rsidP="00DC61C1">
            <w:pPr>
              <w:pStyle w:val="a9"/>
            </w:pPr>
            <w:r w:rsidRPr="000436D7">
              <w:t>103758,5</w:t>
            </w:r>
          </w:p>
        </w:tc>
      </w:tr>
      <w:tr w:rsidR="00334ABB" w:rsidRPr="00247B1B" w:rsidTr="00247B1B">
        <w:tc>
          <w:tcPr>
            <w:tcW w:w="2392" w:type="dxa"/>
            <w:shd w:val="clear" w:color="auto" w:fill="auto"/>
          </w:tcPr>
          <w:p w:rsidR="00334ABB" w:rsidRPr="000436D7" w:rsidRDefault="00334ABB" w:rsidP="00DC61C1">
            <w:pPr>
              <w:pStyle w:val="a9"/>
            </w:pPr>
            <w:r w:rsidRPr="000436D7">
              <w:t>Новосибирская область</w:t>
            </w:r>
          </w:p>
        </w:tc>
        <w:tc>
          <w:tcPr>
            <w:tcW w:w="2393" w:type="dxa"/>
            <w:shd w:val="clear" w:color="auto" w:fill="auto"/>
          </w:tcPr>
          <w:p w:rsidR="00334ABB" w:rsidRPr="00247B1B" w:rsidRDefault="00334ABB" w:rsidP="00DC61C1">
            <w:pPr>
              <w:pStyle w:val="a9"/>
              <w:rPr>
                <w:rFonts w:eastAsia="Arial Unicode MS"/>
              </w:rPr>
            </w:pPr>
            <w:r w:rsidRPr="000436D7">
              <w:t>1221,7</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595609</w:t>
            </w:r>
          </w:p>
        </w:tc>
        <w:tc>
          <w:tcPr>
            <w:tcW w:w="2393" w:type="dxa"/>
            <w:shd w:val="clear" w:color="auto" w:fill="auto"/>
          </w:tcPr>
          <w:p w:rsidR="00334ABB" w:rsidRPr="000436D7" w:rsidRDefault="00334ABB" w:rsidP="00DC61C1">
            <w:pPr>
              <w:pStyle w:val="a9"/>
            </w:pPr>
            <w:r w:rsidRPr="000436D7">
              <w:t>88619,4</w:t>
            </w:r>
          </w:p>
        </w:tc>
      </w:tr>
      <w:tr w:rsidR="00334ABB" w:rsidRPr="00247B1B" w:rsidTr="00247B1B">
        <w:trPr>
          <w:trHeight w:val="348"/>
        </w:trPr>
        <w:tc>
          <w:tcPr>
            <w:tcW w:w="2392" w:type="dxa"/>
            <w:shd w:val="clear" w:color="auto" w:fill="auto"/>
          </w:tcPr>
          <w:p w:rsidR="00334ABB" w:rsidRPr="000436D7" w:rsidRDefault="00334ABB" w:rsidP="00DC61C1">
            <w:pPr>
              <w:pStyle w:val="a9"/>
            </w:pPr>
            <w:r w:rsidRPr="000436D7">
              <w:t>Омская область</w:t>
            </w:r>
          </w:p>
        </w:tc>
        <w:tc>
          <w:tcPr>
            <w:tcW w:w="2393" w:type="dxa"/>
            <w:shd w:val="clear" w:color="auto" w:fill="auto"/>
          </w:tcPr>
          <w:p w:rsidR="00334ABB" w:rsidRPr="00247B1B" w:rsidRDefault="00334ABB" w:rsidP="00DC61C1">
            <w:pPr>
              <w:pStyle w:val="a9"/>
              <w:rPr>
                <w:rFonts w:eastAsia="Arial Unicode MS"/>
              </w:rPr>
            </w:pPr>
            <w:r w:rsidRPr="000436D7">
              <w:t>939,1</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357195</w:t>
            </w:r>
          </w:p>
        </w:tc>
        <w:tc>
          <w:tcPr>
            <w:tcW w:w="2393" w:type="dxa"/>
            <w:shd w:val="clear" w:color="auto" w:fill="auto"/>
          </w:tcPr>
          <w:p w:rsidR="00334ABB" w:rsidRPr="000436D7" w:rsidRDefault="00334ABB" w:rsidP="00DC61C1">
            <w:pPr>
              <w:pStyle w:val="a9"/>
            </w:pPr>
            <w:r w:rsidRPr="000436D7">
              <w:t>108147,0</w:t>
            </w:r>
          </w:p>
        </w:tc>
      </w:tr>
      <w:tr w:rsidR="00334ABB" w:rsidRPr="00247B1B" w:rsidTr="00247B1B">
        <w:tc>
          <w:tcPr>
            <w:tcW w:w="2392" w:type="dxa"/>
            <w:shd w:val="clear" w:color="auto" w:fill="auto"/>
          </w:tcPr>
          <w:p w:rsidR="00334ABB" w:rsidRPr="000436D7" w:rsidRDefault="00334ABB" w:rsidP="00DC61C1">
            <w:pPr>
              <w:pStyle w:val="a9"/>
            </w:pPr>
            <w:r w:rsidRPr="000436D7">
              <w:t>Томская область</w:t>
            </w:r>
          </w:p>
        </w:tc>
        <w:tc>
          <w:tcPr>
            <w:tcW w:w="2393" w:type="dxa"/>
            <w:shd w:val="clear" w:color="auto" w:fill="auto"/>
          </w:tcPr>
          <w:p w:rsidR="00334ABB" w:rsidRPr="00247B1B" w:rsidRDefault="00334ABB" w:rsidP="00DC61C1">
            <w:pPr>
              <w:pStyle w:val="a9"/>
              <w:rPr>
                <w:rFonts w:eastAsia="Arial Unicode MS"/>
              </w:rPr>
            </w:pPr>
            <w:r w:rsidRPr="000436D7">
              <w:t>478,9</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319795</w:t>
            </w:r>
          </w:p>
        </w:tc>
        <w:tc>
          <w:tcPr>
            <w:tcW w:w="2393" w:type="dxa"/>
            <w:shd w:val="clear" w:color="auto" w:fill="auto"/>
          </w:tcPr>
          <w:p w:rsidR="00334ABB" w:rsidRPr="000436D7" w:rsidRDefault="00334ABB" w:rsidP="00DC61C1">
            <w:pPr>
              <w:pStyle w:val="a9"/>
            </w:pPr>
            <w:r w:rsidRPr="000436D7">
              <w:t>154131,1</w:t>
            </w:r>
          </w:p>
        </w:tc>
      </w:tr>
      <w:tr w:rsidR="00334ABB" w:rsidRPr="00247B1B" w:rsidTr="00247B1B">
        <w:tc>
          <w:tcPr>
            <w:tcW w:w="2392" w:type="dxa"/>
            <w:shd w:val="clear" w:color="auto" w:fill="auto"/>
          </w:tcPr>
          <w:p w:rsidR="00334ABB" w:rsidRPr="000436D7" w:rsidRDefault="00334ABB" w:rsidP="00DC61C1">
            <w:pPr>
              <w:pStyle w:val="a9"/>
            </w:pPr>
            <w:r w:rsidRPr="000436D7">
              <w:t>Читинская область</w:t>
            </w:r>
          </w:p>
        </w:tc>
        <w:tc>
          <w:tcPr>
            <w:tcW w:w="2393" w:type="dxa"/>
            <w:shd w:val="clear" w:color="auto" w:fill="auto"/>
          </w:tcPr>
          <w:p w:rsidR="00334ABB" w:rsidRPr="00247B1B" w:rsidRDefault="00334ABB" w:rsidP="00DC61C1">
            <w:pPr>
              <w:pStyle w:val="a9"/>
              <w:rPr>
                <w:rFonts w:eastAsia="Arial Unicode MS"/>
              </w:rPr>
            </w:pPr>
            <w:r w:rsidRPr="000436D7">
              <w:t>481,8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316690</w:t>
            </w:r>
          </w:p>
        </w:tc>
        <w:tc>
          <w:tcPr>
            <w:tcW w:w="2393" w:type="dxa"/>
            <w:shd w:val="clear" w:color="auto" w:fill="auto"/>
          </w:tcPr>
          <w:p w:rsidR="00334ABB" w:rsidRPr="000436D7" w:rsidRDefault="00334ABB" w:rsidP="00DC61C1">
            <w:pPr>
              <w:pStyle w:val="a9"/>
            </w:pPr>
            <w:r w:rsidRPr="000436D7">
              <w:t>61526,8</w:t>
            </w:r>
          </w:p>
        </w:tc>
      </w:tr>
      <w:tr w:rsidR="00334ABB" w:rsidRPr="00247B1B" w:rsidTr="00247B1B">
        <w:tc>
          <w:tcPr>
            <w:tcW w:w="2392" w:type="dxa"/>
            <w:shd w:val="clear" w:color="auto" w:fill="auto"/>
          </w:tcPr>
          <w:p w:rsidR="00334ABB" w:rsidRPr="000436D7" w:rsidRDefault="00334ABB" w:rsidP="00DC61C1">
            <w:pPr>
              <w:pStyle w:val="a9"/>
            </w:pPr>
            <w:r w:rsidRPr="000436D7">
              <w:t>Республика Саха (Якутия)</w:t>
            </w:r>
          </w:p>
        </w:tc>
        <w:tc>
          <w:tcPr>
            <w:tcW w:w="2393" w:type="dxa"/>
            <w:shd w:val="clear" w:color="auto" w:fill="auto"/>
          </w:tcPr>
          <w:p w:rsidR="00334ABB" w:rsidRPr="00247B1B" w:rsidRDefault="00334ABB" w:rsidP="00DC61C1">
            <w:pPr>
              <w:pStyle w:val="a9"/>
              <w:rPr>
                <w:rFonts w:eastAsia="Arial Unicode MS"/>
              </w:rPr>
            </w:pPr>
            <w:r w:rsidRPr="000436D7">
              <w:t>469,1</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450823</w:t>
            </w:r>
          </w:p>
        </w:tc>
        <w:tc>
          <w:tcPr>
            <w:tcW w:w="2393" w:type="dxa"/>
            <w:shd w:val="clear" w:color="auto" w:fill="auto"/>
          </w:tcPr>
          <w:p w:rsidR="00334ABB" w:rsidRPr="000436D7" w:rsidRDefault="00334ABB" w:rsidP="00DC61C1">
            <w:pPr>
              <w:pStyle w:val="a9"/>
            </w:pPr>
            <w:r w:rsidRPr="000436D7">
              <w:t>192599,0</w:t>
            </w:r>
          </w:p>
        </w:tc>
      </w:tr>
      <w:tr w:rsidR="00334ABB" w:rsidRPr="00247B1B" w:rsidTr="00247B1B">
        <w:tc>
          <w:tcPr>
            <w:tcW w:w="2392" w:type="dxa"/>
            <w:shd w:val="clear" w:color="auto" w:fill="auto"/>
          </w:tcPr>
          <w:p w:rsidR="00334ABB" w:rsidRPr="000436D7" w:rsidRDefault="00334ABB" w:rsidP="00DC61C1">
            <w:pPr>
              <w:pStyle w:val="a9"/>
            </w:pPr>
            <w:r w:rsidRPr="000436D7">
              <w:t>Камчатский край</w:t>
            </w:r>
          </w:p>
        </w:tc>
        <w:tc>
          <w:tcPr>
            <w:tcW w:w="2393" w:type="dxa"/>
            <w:shd w:val="clear" w:color="auto" w:fill="auto"/>
          </w:tcPr>
          <w:p w:rsidR="00334ABB" w:rsidRPr="00247B1B" w:rsidRDefault="00334ABB" w:rsidP="00DC61C1">
            <w:pPr>
              <w:pStyle w:val="a9"/>
              <w:rPr>
                <w:rFonts w:eastAsia="Arial Unicode MS"/>
              </w:rPr>
            </w:pPr>
            <w:r w:rsidRPr="000436D7">
              <w:t>180,9</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100939</w:t>
            </w:r>
          </w:p>
        </w:tc>
        <w:tc>
          <w:tcPr>
            <w:tcW w:w="2393" w:type="dxa"/>
            <w:shd w:val="clear" w:color="auto" w:fill="auto"/>
          </w:tcPr>
          <w:p w:rsidR="00334ABB" w:rsidRPr="000436D7" w:rsidRDefault="00334ABB" w:rsidP="00DC61C1">
            <w:pPr>
              <w:pStyle w:val="a9"/>
            </w:pPr>
            <w:r w:rsidRPr="000436D7">
              <w:t>92039,1</w:t>
            </w:r>
          </w:p>
        </w:tc>
      </w:tr>
      <w:tr w:rsidR="00334ABB" w:rsidRPr="00247B1B" w:rsidTr="00247B1B">
        <w:tc>
          <w:tcPr>
            <w:tcW w:w="2392" w:type="dxa"/>
            <w:shd w:val="clear" w:color="auto" w:fill="auto"/>
          </w:tcPr>
          <w:p w:rsidR="00334ABB" w:rsidRPr="000436D7" w:rsidRDefault="00334ABB" w:rsidP="00DC61C1">
            <w:pPr>
              <w:pStyle w:val="a9"/>
            </w:pPr>
            <w:r w:rsidRPr="000436D7">
              <w:t>Приморский край</w:t>
            </w:r>
          </w:p>
        </w:tc>
        <w:tc>
          <w:tcPr>
            <w:tcW w:w="2393" w:type="dxa"/>
            <w:shd w:val="clear" w:color="auto" w:fill="auto"/>
          </w:tcPr>
          <w:p w:rsidR="00334ABB" w:rsidRPr="00247B1B" w:rsidRDefault="00334ABB" w:rsidP="00DC61C1">
            <w:pPr>
              <w:pStyle w:val="a9"/>
              <w:rPr>
                <w:rFonts w:eastAsia="Arial Unicode MS"/>
              </w:rPr>
            </w:pPr>
            <w:r w:rsidRPr="000436D7">
              <w:t>980,2</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457446</w:t>
            </w:r>
          </w:p>
        </w:tc>
        <w:tc>
          <w:tcPr>
            <w:tcW w:w="2393" w:type="dxa"/>
            <w:shd w:val="clear" w:color="auto" w:fill="auto"/>
          </w:tcPr>
          <w:p w:rsidR="00334ABB" w:rsidRPr="000436D7" w:rsidRDefault="00334ABB" w:rsidP="00DC61C1">
            <w:pPr>
              <w:pStyle w:val="a9"/>
            </w:pPr>
            <w:r w:rsidRPr="000436D7">
              <w:t>113818,2</w:t>
            </w:r>
          </w:p>
        </w:tc>
      </w:tr>
      <w:tr w:rsidR="00334ABB" w:rsidRPr="00247B1B" w:rsidTr="00247B1B">
        <w:trPr>
          <w:trHeight w:val="283"/>
        </w:trPr>
        <w:tc>
          <w:tcPr>
            <w:tcW w:w="2392" w:type="dxa"/>
            <w:shd w:val="clear" w:color="auto" w:fill="auto"/>
          </w:tcPr>
          <w:p w:rsidR="00334ABB" w:rsidRPr="000436D7" w:rsidRDefault="00334ABB" w:rsidP="00DC61C1">
            <w:pPr>
              <w:pStyle w:val="a9"/>
            </w:pPr>
            <w:r w:rsidRPr="000436D7">
              <w:t>Хабаровский край</w:t>
            </w:r>
          </w:p>
        </w:tc>
        <w:tc>
          <w:tcPr>
            <w:tcW w:w="2393" w:type="dxa"/>
            <w:shd w:val="clear" w:color="auto" w:fill="auto"/>
          </w:tcPr>
          <w:p w:rsidR="00334ABB" w:rsidRPr="00247B1B" w:rsidRDefault="00334ABB" w:rsidP="00DC61C1">
            <w:pPr>
              <w:pStyle w:val="a9"/>
              <w:rPr>
                <w:rFonts w:eastAsia="Arial Unicode MS"/>
              </w:rPr>
            </w:pPr>
            <w:r w:rsidRPr="000436D7">
              <w:t>721,3</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437286</w:t>
            </w:r>
          </w:p>
        </w:tc>
        <w:tc>
          <w:tcPr>
            <w:tcW w:w="2393" w:type="dxa"/>
            <w:shd w:val="clear" w:color="auto" w:fill="auto"/>
          </w:tcPr>
          <w:p w:rsidR="00334ABB" w:rsidRPr="000436D7" w:rsidRDefault="00334ABB" w:rsidP="00DC61C1">
            <w:pPr>
              <w:pStyle w:val="a9"/>
            </w:pPr>
            <w:r w:rsidRPr="000436D7">
              <w:t>86913,2</w:t>
            </w:r>
          </w:p>
        </w:tc>
      </w:tr>
      <w:tr w:rsidR="00334ABB" w:rsidRPr="00247B1B" w:rsidTr="00247B1B">
        <w:tc>
          <w:tcPr>
            <w:tcW w:w="2392" w:type="dxa"/>
            <w:shd w:val="clear" w:color="auto" w:fill="auto"/>
          </w:tcPr>
          <w:p w:rsidR="00334ABB" w:rsidRPr="000436D7" w:rsidRDefault="00334ABB" w:rsidP="00DC61C1">
            <w:pPr>
              <w:pStyle w:val="a9"/>
            </w:pPr>
            <w:r w:rsidRPr="000436D7">
              <w:t>Амурская область</w:t>
            </w:r>
          </w:p>
        </w:tc>
        <w:tc>
          <w:tcPr>
            <w:tcW w:w="2393" w:type="dxa"/>
            <w:shd w:val="clear" w:color="auto" w:fill="auto"/>
          </w:tcPr>
          <w:p w:rsidR="00334ABB" w:rsidRPr="00247B1B" w:rsidRDefault="00334ABB" w:rsidP="00DC61C1">
            <w:pPr>
              <w:pStyle w:val="a9"/>
              <w:rPr>
                <w:rFonts w:eastAsia="Arial Unicode MS"/>
              </w:rPr>
            </w:pPr>
            <w:r w:rsidRPr="000436D7">
              <w:t>424,2</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384833</w:t>
            </w:r>
          </w:p>
        </w:tc>
        <w:tc>
          <w:tcPr>
            <w:tcW w:w="2393" w:type="dxa"/>
            <w:shd w:val="clear" w:color="auto" w:fill="auto"/>
          </w:tcPr>
          <w:p w:rsidR="00334ABB" w:rsidRPr="000436D7" w:rsidRDefault="00334ABB" w:rsidP="00DC61C1">
            <w:pPr>
              <w:pStyle w:val="a9"/>
            </w:pPr>
            <w:r w:rsidRPr="000436D7">
              <w:t>125392,3</w:t>
            </w:r>
          </w:p>
        </w:tc>
      </w:tr>
      <w:tr w:rsidR="00334ABB" w:rsidRPr="00247B1B" w:rsidTr="00247B1B">
        <w:tc>
          <w:tcPr>
            <w:tcW w:w="2392" w:type="dxa"/>
            <w:shd w:val="clear" w:color="auto" w:fill="auto"/>
          </w:tcPr>
          <w:p w:rsidR="00334ABB" w:rsidRPr="000436D7" w:rsidRDefault="00334ABB" w:rsidP="00DC61C1">
            <w:pPr>
              <w:pStyle w:val="a9"/>
            </w:pPr>
            <w:r w:rsidRPr="000436D7">
              <w:t>Магаданская область</w:t>
            </w:r>
          </w:p>
        </w:tc>
        <w:tc>
          <w:tcPr>
            <w:tcW w:w="2393" w:type="dxa"/>
            <w:shd w:val="clear" w:color="auto" w:fill="auto"/>
          </w:tcPr>
          <w:p w:rsidR="00334ABB" w:rsidRPr="00247B1B" w:rsidRDefault="00334ABB" w:rsidP="00DC61C1">
            <w:pPr>
              <w:pStyle w:val="a9"/>
              <w:rPr>
                <w:rFonts w:eastAsia="Arial Unicode MS"/>
              </w:rPr>
            </w:pPr>
            <w:r w:rsidRPr="000436D7">
              <w:t>93,8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93758</w:t>
            </w:r>
          </w:p>
        </w:tc>
        <w:tc>
          <w:tcPr>
            <w:tcW w:w="2393" w:type="dxa"/>
            <w:shd w:val="clear" w:color="auto" w:fill="auto"/>
          </w:tcPr>
          <w:p w:rsidR="00334ABB" w:rsidRPr="000436D7" w:rsidRDefault="00334ABB" w:rsidP="00DC61C1">
            <w:pPr>
              <w:pStyle w:val="a9"/>
            </w:pPr>
            <w:r w:rsidRPr="000436D7">
              <w:t>156923,9</w:t>
            </w:r>
          </w:p>
        </w:tc>
      </w:tr>
      <w:tr w:rsidR="00334ABB" w:rsidRPr="00247B1B" w:rsidTr="00247B1B">
        <w:tc>
          <w:tcPr>
            <w:tcW w:w="2392" w:type="dxa"/>
            <w:shd w:val="clear" w:color="auto" w:fill="auto"/>
          </w:tcPr>
          <w:p w:rsidR="00334ABB" w:rsidRPr="000436D7" w:rsidRDefault="00334ABB" w:rsidP="00DC61C1">
            <w:pPr>
              <w:pStyle w:val="a9"/>
            </w:pPr>
            <w:r w:rsidRPr="000436D7">
              <w:t>Сахалинская область</w:t>
            </w:r>
          </w:p>
        </w:tc>
        <w:tc>
          <w:tcPr>
            <w:tcW w:w="2393" w:type="dxa"/>
            <w:shd w:val="clear" w:color="auto" w:fill="auto"/>
          </w:tcPr>
          <w:p w:rsidR="00334ABB" w:rsidRPr="00247B1B" w:rsidRDefault="00334ABB" w:rsidP="00DC61C1">
            <w:pPr>
              <w:pStyle w:val="a9"/>
              <w:rPr>
                <w:rFonts w:eastAsia="Arial Unicode MS"/>
              </w:rPr>
            </w:pPr>
            <w:r w:rsidRPr="000436D7">
              <w:t>277,8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207065</w:t>
            </w:r>
          </w:p>
        </w:tc>
        <w:tc>
          <w:tcPr>
            <w:tcW w:w="2393" w:type="dxa"/>
            <w:shd w:val="clear" w:color="auto" w:fill="auto"/>
          </w:tcPr>
          <w:p w:rsidR="00334ABB" w:rsidRPr="000436D7" w:rsidRDefault="00334ABB" w:rsidP="00DC61C1">
            <w:pPr>
              <w:pStyle w:val="a9"/>
            </w:pPr>
            <w:r w:rsidRPr="000436D7">
              <w:t>228624,4</w:t>
            </w:r>
          </w:p>
        </w:tc>
      </w:tr>
      <w:tr w:rsidR="00334ABB" w:rsidRPr="00247B1B" w:rsidTr="00247B1B">
        <w:tc>
          <w:tcPr>
            <w:tcW w:w="2392" w:type="dxa"/>
            <w:shd w:val="clear" w:color="auto" w:fill="auto"/>
          </w:tcPr>
          <w:p w:rsidR="00334ABB" w:rsidRPr="000436D7" w:rsidRDefault="00334ABB" w:rsidP="00DC61C1">
            <w:pPr>
              <w:pStyle w:val="a9"/>
            </w:pPr>
            <w:r w:rsidRPr="000436D7">
              <w:t>Еврейская автономная область</w:t>
            </w:r>
          </w:p>
        </w:tc>
        <w:tc>
          <w:tcPr>
            <w:tcW w:w="2393" w:type="dxa"/>
            <w:shd w:val="clear" w:color="auto" w:fill="auto"/>
          </w:tcPr>
          <w:p w:rsidR="00334ABB" w:rsidRPr="00247B1B" w:rsidRDefault="00334ABB" w:rsidP="00DC61C1">
            <w:pPr>
              <w:pStyle w:val="a9"/>
              <w:rPr>
                <w:rFonts w:eastAsia="Arial Unicode MS"/>
              </w:rPr>
            </w:pPr>
            <w:r w:rsidRPr="000436D7">
              <w:t>79,8</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52480</w:t>
            </w:r>
          </w:p>
        </w:tc>
        <w:tc>
          <w:tcPr>
            <w:tcW w:w="2393" w:type="dxa"/>
            <w:shd w:val="clear" w:color="auto" w:fill="auto"/>
          </w:tcPr>
          <w:p w:rsidR="00334ABB" w:rsidRPr="000436D7" w:rsidRDefault="00334ABB" w:rsidP="00DC61C1">
            <w:pPr>
              <w:pStyle w:val="a9"/>
            </w:pPr>
            <w:r w:rsidRPr="000436D7">
              <w:t>75695,8</w:t>
            </w:r>
          </w:p>
        </w:tc>
      </w:tr>
      <w:tr w:rsidR="00334ABB" w:rsidRPr="00247B1B" w:rsidTr="00247B1B">
        <w:tc>
          <w:tcPr>
            <w:tcW w:w="2392" w:type="dxa"/>
            <w:shd w:val="clear" w:color="auto" w:fill="auto"/>
          </w:tcPr>
          <w:p w:rsidR="00334ABB" w:rsidRPr="000436D7" w:rsidRDefault="00334ABB" w:rsidP="00DC61C1">
            <w:pPr>
              <w:pStyle w:val="a9"/>
            </w:pPr>
            <w:r w:rsidRPr="000436D7">
              <w:t>Чукотский автономный округ</w:t>
            </w:r>
          </w:p>
        </w:tc>
        <w:tc>
          <w:tcPr>
            <w:tcW w:w="2393" w:type="dxa"/>
            <w:shd w:val="clear" w:color="auto" w:fill="auto"/>
          </w:tcPr>
          <w:p w:rsidR="00334ABB" w:rsidRPr="00247B1B" w:rsidRDefault="00334ABB" w:rsidP="00DC61C1">
            <w:pPr>
              <w:pStyle w:val="a9"/>
              <w:rPr>
                <w:rFonts w:eastAsia="Arial Unicode MS"/>
              </w:rPr>
            </w:pPr>
            <w:r w:rsidRPr="000436D7">
              <w:t>38,5</w:t>
            </w:r>
          </w:p>
        </w:tc>
        <w:tc>
          <w:tcPr>
            <w:tcW w:w="2019" w:type="dxa"/>
            <w:shd w:val="clear" w:color="auto" w:fill="auto"/>
          </w:tcPr>
          <w:p w:rsidR="00334ABB" w:rsidRPr="00247B1B" w:rsidRDefault="00334ABB" w:rsidP="00DC61C1">
            <w:pPr>
              <w:pStyle w:val="a9"/>
              <w:rPr>
                <w:rFonts w:eastAsia="Arial Unicode MS"/>
              </w:rPr>
            </w:pPr>
            <w:r w:rsidRPr="00247B1B">
              <w:rPr>
                <w:rFonts w:eastAsia="Arial Unicode MS"/>
              </w:rPr>
              <w:t>29615</w:t>
            </w:r>
          </w:p>
        </w:tc>
        <w:tc>
          <w:tcPr>
            <w:tcW w:w="2393" w:type="dxa"/>
            <w:shd w:val="clear" w:color="auto" w:fill="auto"/>
          </w:tcPr>
          <w:p w:rsidR="00334ABB" w:rsidRPr="000436D7" w:rsidRDefault="00334ABB" w:rsidP="00DC61C1">
            <w:pPr>
              <w:pStyle w:val="a9"/>
            </w:pPr>
            <w:r w:rsidRPr="000436D7">
              <w:t>244096,3</w:t>
            </w:r>
          </w:p>
        </w:tc>
      </w:tr>
    </w:tbl>
    <w:p w:rsidR="00334ABB" w:rsidRPr="000436D7" w:rsidRDefault="00334ABB" w:rsidP="000436D7">
      <w:pPr>
        <w:pStyle w:val="a8"/>
      </w:pPr>
    </w:p>
    <w:p w:rsidR="00334ABB" w:rsidRPr="000436D7" w:rsidRDefault="00334ABB" w:rsidP="000436D7">
      <w:pPr>
        <w:pStyle w:val="a8"/>
      </w:pPr>
      <w:r w:rsidRPr="000436D7">
        <w:t>Таблица 14.2 Корреляционная матрица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93"/>
        <w:gridCol w:w="2393"/>
        <w:gridCol w:w="2302"/>
      </w:tblGrid>
      <w:tr w:rsidR="00334ABB" w:rsidRPr="00247B1B" w:rsidTr="00247B1B">
        <w:tc>
          <w:tcPr>
            <w:tcW w:w="2126" w:type="dxa"/>
            <w:shd w:val="clear" w:color="auto" w:fill="auto"/>
          </w:tcPr>
          <w:p w:rsidR="00334ABB" w:rsidRPr="000436D7" w:rsidRDefault="00334ABB" w:rsidP="00DC61C1">
            <w:pPr>
              <w:pStyle w:val="a9"/>
            </w:pPr>
          </w:p>
        </w:tc>
        <w:tc>
          <w:tcPr>
            <w:tcW w:w="2393" w:type="dxa"/>
            <w:shd w:val="clear" w:color="auto" w:fill="auto"/>
          </w:tcPr>
          <w:p w:rsidR="00334ABB" w:rsidRPr="000436D7" w:rsidRDefault="005A2936" w:rsidP="00DC61C1">
            <w:pPr>
              <w:pStyle w:val="a9"/>
            </w:pPr>
            <w:r w:rsidRPr="000436D7">
              <w:t>У</w:t>
            </w:r>
          </w:p>
        </w:tc>
        <w:tc>
          <w:tcPr>
            <w:tcW w:w="2393" w:type="dxa"/>
            <w:shd w:val="clear" w:color="auto" w:fill="auto"/>
          </w:tcPr>
          <w:p w:rsidR="00334ABB" w:rsidRPr="000436D7" w:rsidRDefault="00334ABB" w:rsidP="00DC61C1">
            <w:pPr>
              <w:pStyle w:val="a9"/>
            </w:pPr>
            <w:r w:rsidRPr="000436D7">
              <w:t>Х1</w:t>
            </w:r>
          </w:p>
        </w:tc>
        <w:tc>
          <w:tcPr>
            <w:tcW w:w="2302" w:type="dxa"/>
            <w:shd w:val="clear" w:color="auto" w:fill="auto"/>
          </w:tcPr>
          <w:p w:rsidR="00334ABB" w:rsidRPr="000436D7" w:rsidRDefault="00334ABB" w:rsidP="00DC61C1">
            <w:pPr>
              <w:pStyle w:val="a9"/>
            </w:pPr>
            <w:r w:rsidRPr="000436D7">
              <w:t>Х2</w:t>
            </w:r>
          </w:p>
        </w:tc>
      </w:tr>
      <w:tr w:rsidR="00334ABB" w:rsidRPr="00247B1B" w:rsidTr="00247B1B">
        <w:tc>
          <w:tcPr>
            <w:tcW w:w="2126" w:type="dxa"/>
            <w:shd w:val="clear" w:color="auto" w:fill="auto"/>
          </w:tcPr>
          <w:p w:rsidR="00334ABB" w:rsidRPr="000436D7" w:rsidRDefault="00334ABB" w:rsidP="00DC61C1">
            <w:pPr>
              <w:pStyle w:val="a9"/>
            </w:pPr>
            <w:r w:rsidRPr="000436D7">
              <w:t>у</w:t>
            </w:r>
          </w:p>
        </w:tc>
        <w:tc>
          <w:tcPr>
            <w:tcW w:w="2393" w:type="dxa"/>
            <w:shd w:val="clear" w:color="auto" w:fill="auto"/>
          </w:tcPr>
          <w:p w:rsidR="00334ABB" w:rsidRPr="000436D7" w:rsidRDefault="00334ABB" w:rsidP="00DC61C1">
            <w:pPr>
              <w:pStyle w:val="a9"/>
            </w:pPr>
            <w:r w:rsidRPr="000436D7">
              <w:t>1</w:t>
            </w:r>
          </w:p>
        </w:tc>
        <w:tc>
          <w:tcPr>
            <w:tcW w:w="2393" w:type="dxa"/>
            <w:shd w:val="clear" w:color="auto" w:fill="auto"/>
          </w:tcPr>
          <w:p w:rsidR="00334ABB" w:rsidRPr="000436D7" w:rsidRDefault="00334ABB" w:rsidP="00DC61C1">
            <w:pPr>
              <w:pStyle w:val="a9"/>
            </w:pPr>
          </w:p>
        </w:tc>
        <w:tc>
          <w:tcPr>
            <w:tcW w:w="2302" w:type="dxa"/>
            <w:shd w:val="clear" w:color="auto" w:fill="auto"/>
          </w:tcPr>
          <w:p w:rsidR="00334ABB" w:rsidRPr="000436D7" w:rsidRDefault="00334ABB" w:rsidP="00DC61C1">
            <w:pPr>
              <w:pStyle w:val="a9"/>
            </w:pPr>
          </w:p>
        </w:tc>
      </w:tr>
      <w:tr w:rsidR="00334ABB" w:rsidRPr="00247B1B" w:rsidTr="00247B1B">
        <w:tc>
          <w:tcPr>
            <w:tcW w:w="2126" w:type="dxa"/>
            <w:shd w:val="clear" w:color="auto" w:fill="auto"/>
          </w:tcPr>
          <w:p w:rsidR="00334ABB" w:rsidRPr="000436D7" w:rsidRDefault="00334ABB" w:rsidP="00DC61C1">
            <w:pPr>
              <w:pStyle w:val="a9"/>
            </w:pPr>
            <w:r w:rsidRPr="000436D7">
              <w:t>Х1</w:t>
            </w:r>
          </w:p>
        </w:tc>
        <w:tc>
          <w:tcPr>
            <w:tcW w:w="2393" w:type="dxa"/>
            <w:shd w:val="clear" w:color="auto" w:fill="auto"/>
          </w:tcPr>
          <w:p w:rsidR="00334ABB" w:rsidRPr="000436D7" w:rsidRDefault="00334ABB" w:rsidP="00DC61C1">
            <w:pPr>
              <w:pStyle w:val="a9"/>
            </w:pPr>
            <w:r w:rsidRPr="000436D7">
              <w:t>0,617107</w:t>
            </w:r>
          </w:p>
        </w:tc>
        <w:tc>
          <w:tcPr>
            <w:tcW w:w="2393" w:type="dxa"/>
            <w:shd w:val="clear" w:color="auto" w:fill="auto"/>
          </w:tcPr>
          <w:p w:rsidR="00334ABB" w:rsidRPr="000436D7" w:rsidRDefault="00334ABB" w:rsidP="00DC61C1">
            <w:pPr>
              <w:pStyle w:val="a9"/>
            </w:pPr>
            <w:r w:rsidRPr="000436D7">
              <w:t>1</w:t>
            </w:r>
          </w:p>
        </w:tc>
        <w:tc>
          <w:tcPr>
            <w:tcW w:w="2302" w:type="dxa"/>
            <w:shd w:val="clear" w:color="auto" w:fill="auto"/>
          </w:tcPr>
          <w:p w:rsidR="00334ABB" w:rsidRPr="000436D7" w:rsidRDefault="00334ABB" w:rsidP="00DC61C1">
            <w:pPr>
              <w:pStyle w:val="a9"/>
            </w:pPr>
          </w:p>
        </w:tc>
      </w:tr>
      <w:tr w:rsidR="00334ABB" w:rsidRPr="00247B1B" w:rsidTr="00247B1B">
        <w:tc>
          <w:tcPr>
            <w:tcW w:w="2126" w:type="dxa"/>
            <w:shd w:val="clear" w:color="auto" w:fill="auto"/>
          </w:tcPr>
          <w:p w:rsidR="00334ABB" w:rsidRPr="000436D7" w:rsidRDefault="00334ABB" w:rsidP="00DC61C1">
            <w:pPr>
              <w:pStyle w:val="a9"/>
            </w:pPr>
            <w:r w:rsidRPr="000436D7">
              <w:t>Х2</w:t>
            </w:r>
          </w:p>
        </w:tc>
        <w:tc>
          <w:tcPr>
            <w:tcW w:w="2393" w:type="dxa"/>
            <w:shd w:val="clear" w:color="auto" w:fill="auto"/>
          </w:tcPr>
          <w:p w:rsidR="00334ABB" w:rsidRPr="000436D7" w:rsidRDefault="00334ABB" w:rsidP="00DC61C1">
            <w:pPr>
              <w:pStyle w:val="a9"/>
            </w:pPr>
            <w:r w:rsidRPr="000436D7">
              <w:t>0,262244</w:t>
            </w:r>
          </w:p>
        </w:tc>
        <w:tc>
          <w:tcPr>
            <w:tcW w:w="2393" w:type="dxa"/>
            <w:shd w:val="clear" w:color="auto" w:fill="auto"/>
          </w:tcPr>
          <w:p w:rsidR="00334ABB" w:rsidRPr="000436D7" w:rsidRDefault="00334ABB" w:rsidP="00DC61C1">
            <w:pPr>
              <w:pStyle w:val="a9"/>
            </w:pPr>
            <w:r w:rsidRPr="000436D7">
              <w:t>0,844487</w:t>
            </w:r>
          </w:p>
        </w:tc>
        <w:tc>
          <w:tcPr>
            <w:tcW w:w="2302" w:type="dxa"/>
            <w:shd w:val="clear" w:color="auto" w:fill="auto"/>
          </w:tcPr>
          <w:p w:rsidR="00334ABB" w:rsidRPr="000436D7" w:rsidRDefault="00334ABB" w:rsidP="00DC61C1">
            <w:pPr>
              <w:pStyle w:val="a9"/>
            </w:pPr>
            <w:r w:rsidRPr="000436D7">
              <w:t>1</w:t>
            </w:r>
          </w:p>
        </w:tc>
      </w:tr>
    </w:tbl>
    <w:p w:rsidR="00334ABB" w:rsidRPr="000436D7" w:rsidRDefault="00334ABB" w:rsidP="000436D7">
      <w:pPr>
        <w:pStyle w:val="a8"/>
      </w:pPr>
    </w:p>
    <w:p w:rsidR="000436D7" w:rsidRDefault="00334ABB" w:rsidP="000436D7">
      <w:pPr>
        <w:pStyle w:val="a8"/>
      </w:pPr>
      <w:r w:rsidRPr="000436D7">
        <w:t>Корреляционная матрица содержит частные коэффициенты корреляции. Коэффициенты второго столбца матрицы характеризуют степень</w:t>
      </w:r>
      <w:r w:rsidR="000436D7">
        <w:t xml:space="preserve"> </w:t>
      </w:r>
      <w:r w:rsidRPr="000436D7">
        <w:t>тесноты связи между результативным (у) и факторными признаками (х1, х2).</w:t>
      </w:r>
      <w:r w:rsidR="000436D7">
        <w:t xml:space="preserve"> </w:t>
      </w:r>
      <w:r w:rsidRPr="000436D7">
        <w:t>Связь между среднегодовой численностью занятых в экономике и стоимостью основных фондов ( rух1 = 0,617) прямая, слабая; связь между среднегодовой численностью занятых в экономике и валовым региональным продуктом на душу населения ( ryx2 = 0,262 ) прямая, слабая.</w:t>
      </w:r>
    </w:p>
    <w:p w:rsidR="00334ABB" w:rsidRPr="000436D7" w:rsidRDefault="00334ABB" w:rsidP="000436D7">
      <w:pPr>
        <w:pStyle w:val="a8"/>
      </w:pPr>
    </w:p>
    <w:p w:rsidR="00334ABB" w:rsidRPr="000436D7" w:rsidRDefault="00334ABB" w:rsidP="000436D7">
      <w:pPr>
        <w:pStyle w:val="a8"/>
      </w:pPr>
      <w:r w:rsidRPr="000436D7">
        <w:t>Таблица 14.3 Регрессионная статистика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678"/>
      </w:tblGrid>
      <w:tr w:rsidR="00334ABB" w:rsidRPr="00247B1B" w:rsidTr="00247B1B">
        <w:tc>
          <w:tcPr>
            <w:tcW w:w="9072" w:type="dxa"/>
            <w:gridSpan w:val="2"/>
            <w:shd w:val="clear" w:color="auto" w:fill="auto"/>
          </w:tcPr>
          <w:p w:rsidR="00334ABB" w:rsidRPr="000436D7" w:rsidRDefault="00334ABB" w:rsidP="00DC61C1">
            <w:pPr>
              <w:pStyle w:val="a9"/>
            </w:pPr>
            <w:r w:rsidRPr="000436D7">
              <w:t>Регрессионная статистика</w:t>
            </w:r>
          </w:p>
        </w:tc>
      </w:tr>
      <w:tr w:rsidR="00334ABB" w:rsidRPr="00247B1B" w:rsidTr="00247B1B">
        <w:tc>
          <w:tcPr>
            <w:tcW w:w="4394" w:type="dxa"/>
            <w:shd w:val="clear" w:color="auto" w:fill="auto"/>
          </w:tcPr>
          <w:p w:rsidR="00334ABB" w:rsidRPr="000436D7" w:rsidRDefault="00334ABB" w:rsidP="00DC61C1">
            <w:pPr>
              <w:pStyle w:val="a9"/>
            </w:pPr>
            <w:r w:rsidRPr="000436D7">
              <w:t>Множественный R</w:t>
            </w:r>
          </w:p>
        </w:tc>
        <w:tc>
          <w:tcPr>
            <w:tcW w:w="4678" w:type="dxa"/>
            <w:shd w:val="clear" w:color="auto" w:fill="auto"/>
          </w:tcPr>
          <w:p w:rsidR="00334ABB" w:rsidRPr="000436D7" w:rsidRDefault="00334ABB" w:rsidP="00DC61C1">
            <w:pPr>
              <w:pStyle w:val="a9"/>
            </w:pPr>
            <w:r w:rsidRPr="000436D7">
              <w:t>0,783895481</w:t>
            </w:r>
          </w:p>
        </w:tc>
      </w:tr>
      <w:tr w:rsidR="00334ABB" w:rsidRPr="00247B1B" w:rsidTr="00247B1B">
        <w:tc>
          <w:tcPr>
            <w:tcW w:w="4394" w:type="dxa"/>
            <w:shd w:val="clear" w:color="auto" w:fill="auto"/>
          </w:tcPr>
          <w:p w:rsidR="00334ABB" w:rsidRPr="000436D7" w:rsidRDefault="00334ABB" w:rsidP="00DC61C1">
            <w:pPr>
              <w:pStyle w:val="a9"/>
            </w:pPr>
            <w:r w:rsidRPr="000436D7">
              <w:t xml:space="preserve">R </w:t>
            </w:r>
            <w:r w:rsidR="005A2936" w:rsidRPr="000436D7">
              <w:t>–</w:t>
            </w:r>
            <w:r w:rsidRPr="000436D7">
              <w:t xml:space="preserve"> квадрат</w:t>
            </w:r>
          </w:p>
        </w:tc>
        <w:tc>
          <w:tcPr>
            <w:tcW w:w="4678" w:type="dxa"/>
            <w:shd w:val="clear" w:color="auto" w:fill="auto"/>
          </w:tcPr>
          <w:p w:rsidR="00334ABB" w:rsidRPr="000436D7" w:rsidRDefault="00334ABB" w:rsidP="00DC61C1">
            <w:pPr>
              <w:pStyle w:val="a9"/>
            </w:pPr>
            <w:r w:rsidRPr="000436D7">
              <w:t>0,614492126</w:t>
            </w:r>
          </w:p>
        </w:tc>
      </w:tr>
      <w:tr w:rsidR="00334ABB" w:rsidRPr="00247B1B" w:rsidTr="00247B1B">
        <w:tc>
          <w:tcPr>
            <w:tcW w:w="4394" w:type="dxa"/>
            <w:shd w:val="clear" w:color="auto" w:fill="auto"/>
          </w:tcPr>
          <w:p w:rsidR="00334ABB" w:rsidRPr="000436D7" w:rsidRDefault="00334ABB" w:rsidP="00DC61C1">
            <w:pPr>
              <w:pStyle w:val="a9"/>
            </w:pPr>
            <w:r w:rsidRPr="000436D7">
              <w:t xml:space="preserve">Нормированный R </w:t>
            </w:r>
            <w:r w:rsidR="005A2936" w:rsidRPr="000436D7">
              <w:t>–</w:t>
            </w:r>
            <w:r w:rsidRPr="000436D7">
              <w:t xml:space="preserve"> квадрат</w:t>
            </w:r>
          </w:p>
        </w:tc>
        <w:tc>
          <w:tcPr>
            <w:tcW w:w="4678" w:type="dxa"/>
            <w:shd w:val="clear" w:color="auto" w:fill="auto"/>
          </w:tcPr>
          <w:p w:rsidR="00334ABB" w:rsidRPr="000436D7" w:rsidRDefault="00334ABB" w:rsidP="00DC61C1">
            <w:pPr>
              <w:pStyle w:val="a9"/>
            </w:pPr>
            <w:r w:rsidRPr="000436D7">
              <w:t>0,593075021</w:t>
            </w:r>
          </w:p>
        </w:tc>
      </w:tr>
      <w:tr w:rsidR="00334ABB" w:rsidRPr="00247B1B" w:rsidTr="00247B1B">
        <w:tc>
          <w:tcPr>
            <w:tcW w:w="4394" w:type="dxa"/>
            <w:shd w:val="clear" w:color="auto" w:fill="auto"/>
          </w:tcPr>
          <w:p w:rsidR="00334ABB" w:rsidRPr="000436D7" w:rsidRDefault="00334ABB" w:rsidP="00DC61C1">
            <w:pPr>
              <w:pStyle w:val="a9"/>
            </w:pPr>
            <w:r w:rsidRPr="000436D7">
              <w:t>Стандартная ошибка</w:t>
            </w:r>
          </w:p>
        </w:tc>
        <w:tc>
          <w:tcPr>
            <w:tcW w:w="4678" w:type="dxa"/>
            <w:shd w:val="clear" w:color="auto" w:fill="auto"/>
          </w:tcPr>
          <w:p w:rsidR="00334ABB" w:rsidRPr="000436D7" w:rsidRDefault="00334ABB" w:rsidP="00DC61C1">
            <w:pPr>
              <w:pStyle w:val="a9"/>
            </w:pPr>
            <w:r w:rsidRPr="000436D7">
              <w:t>378,2620843</w:t>
            </w:r>
          </w:p>
        </w:tc>
      </w:tr>
      <w:tr w:rsidR="00334ABB" w:rsidRPr="00247B1B" w:rsidTr="00247B1B">
        <w:tc>
          <w:tcPr>
            <w:tcW w:w="4394" w:type="dxa"/>
            <w:shd w:val="clear" w:color="auto" w:fill="auto"/>
          </w:tcPr>
          <w:p w:rsidR="00334ABB" w:rsidRPr="000436D7" w:rsidRDefault="00334ABB" w:rsidP="00DC61C1">
            <w:pPr>
              <w:pStyle w:val="a9"/>
            </w:pPr>
            <w:r w:rsidRPr="000436D7">
              <w:t>Наблюдения</w:t>
            </w:r>
          </w:p>
        </w:tc>
        <w:tc>
          <w:tcPr>
            <w:tcW w:w="4678" w:type="dxa"/>
            <w:shd w:val="clear" w:color="auto" w:fill="auto"/>
          </w:tcPr>
          <w:p w:rsidR="00334ABB" w:rsidRPr="000436D7" w:rsidRDefault="00334ABB" w:rsidP="00DC61C1">
            <w:pPr>
              <w:pStyle w:val="a9"/>
            </w:pPr>
            <w:r w:rsidRPr="000436D7">
              <w:t>39</w:t>
            </w:r>
          </w:p>
        </w:tc>
      </w:tr>
    </w:tbl>
    <w:p w:rsidR="000436D7" w:rsidRDefault="000436D7" w:rsidP="000436D7">
      <w:pPr>
        <w:pStyle w:val="a8"/>
      </w:pPr>
    </w:p>
    <w:p w:rsidR="00334ABB" w:rsidRPr="000436D7" w:rsidRDefault="00334ABB" w:rsidP="000436D7">
      <w:pPr>
        <w:pStyle w:val="a8"/>
      </w:pPr>
      <w:r w:rsidRPr="000436D7">
        <w:t>Множественный коэффициент корреляции R = 0,783 показывает, что теснота связи между среднегодовой численностью занятых в экономике и факторами, включенными в модель, сильная. Множественный коэффициент детерминации ( R – квадрат ) D = 0,614, т.е. 61,4% вариации уровня рентабельности объясняется вариацией изучаемых факторов</w:t>
      </w:r>
    </w:p>
    <w:p w:rsidR="00334ABB" w:rsidRPr="000436D7" w:rsidRDefault="00334ABB" w:rsidP="000436D7">
      <w:pPr>
        <w:pStyle w:val="a8"/>
      </w:pPr>
    </w:p>
    <w:p w:rsidR="00334ABB" w:rsidRPr="000436D7" w:rsidRDefault="00334ABB" w:rsidP="000436D7">
      <w:pPr>
        <w:pStyle w:val="a8"/>
      </w:pPr>
      <w:r w:rsidRPr="000436D7">
        <w:t>Таблица 14.4 Дисперсионный анализ</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98"/>
        <w:gridCol w:w="1799"/>
        <w:gridCol w:w="1799"/>
        <w:gridCol w:w="1509"/>
        <w:gridCol w:w="1701"/>
      </w:tblGrid>
      <w:tr w:rsidR="00334ABB" w:rsidRPr="00247B1B" w:rsidTr="00247B1B">
        <w:tc>
          <w:tcPr>
            <w:tcW w:w="1566" w:type="dxa"/>
            <w:shd w:val="clear" w:color="auto" w:fill="auto"/>
          </w:tcPr>
          <w:p w:rsidR="00334ABB" w:rsidRPr="000436D7" w:rsidRDefault="00334ABB" w:rsidP="00DC61C1">
            <w:pPr>
              <w:pStyle w:val="a9"/>
            </w:pPr>
          </w:p>
        </w:tc>
        <w:tc>
          <w:tcPr>
            <w:tcW w:w="698" w:type="dxa"/>
            <w:shd w:val="clear" w:color="auto" w:fill="auto"/>
          </w:tcPr>
          <w:p w:rsidR="00334ABB" w:rsidRPr="000436D7" w:rsidRDefault="00334ABB" w:rsidP="00DC61C1">
            <w:pPr>
              <w:pStyle w:val="a9"/>
            </w:pPr>
            <w:r w:rsidRPr="000436D7">
              <w:t>df</w:t>
            </w:r>
          </w:p>
        </w:tc>
        <w:tc>
          <w:tcPr>
            <w:tcW w:w="1799" w:type="dxa"/>
            <w:shd w:val="clear" w:color="auto" w:fill="auto"/>
          </w:tcPr>
          <w:p w:rsidR="00334ABB" w:rsidRPr="000436D7" w:rsidRDefault="00334ABB" w:rsidP="00DC61C1">
            <w:pPr>
              <w:pStyle w:val="a9"/>
            </w:pPr>
            <w:r w:rsidRPr="000436D7">
              <w:t>SS</w:t>
            </w:r>
          </w:p>
        </w:tc>
        <w:tc>
          <w:tcPr>
            <w:tcW w:w="1799" w:type="dxa"/>
            <w:shd w:val="clear" w:color="auto" w:fill="auto"/>
          </w:tcPr>
          <w:p w:rsidR="00334ABB" w:rsidRPr="000436D7" w:rsidRDefault="00334ABB" w:rsidP="00DC61C1">
            <w:pPr>
              <w:pStyle w:val="a9"/>
            </w:pPr>
            <w:r w:rsidRPr="000436D7">
              <w:t>MS</w:t>
            </w:r>
          </w:p>
        </w:tc>
        <w:tc>
          <w:tcPr>
            <w:tcW w:w="1509" w:type="dxa"/>
            <w:shd w:val="clear" w:color="auto" w:fill="auto"/>
          </w:tcPr>
          <w:p w:rsidR="00334ABB" w:rsidRPr="000436D7" w:rsidRDefault="00334ABB" w:rsidP="00DC61C1">
            <w:pPr>
              <w:pStyle w:val="a9"/>
            </w:pPr>
            <w:r w:rsidRPr="000436D7">
              <w:t>F</w:t>
            </w:r>
          </w:p>
        </w:tc>
        <w:tc>
          <w:tcPr>
            <w:tcW w:w="1701" w:type="dxa"/>
            <w:shd w:val="clear" w:color="auto" w:fill="auto"/>
          </w:tcPr>
          <w:p w:rsidR="00334ABB" w:rsidRPr="000436D7" w:rsidRDefault="00334ABB" w:rsidP="00DC61C1">
            <w:pPr>
              <w:pStyle w:val="a9"/>
            </w:pPr>
            <w:r w:rsidRPr="000436D7">
              <w:t>Значимость F</w:t>
            </w:r>
          </w:p>
        </w:tc>
      </w:tr>
      <w:tr w:rsidR="00334ABB" w:rsidRPr="00247B1B" w:rsidTr="00247B1B">
        <w:tc>
          <w:tcPr>
            <w:tcW w:w="1566" w:type="dxa"/>
            <w:shd w:val="clear" w:color="auto" w:fill="auto"/>
          </w:tcPr>
          <w:p w:rsidR="00334ABB" w:rsidRPr="000436D7" w:rsidRDefault="00334ABB" w:rsidP="00DC61C1">
            <w:pPr>
              <w:pStyle w:val="a9"/>
            </w:pPr>
            <w:r w:rsidRPr="000436D7">
              <w:t>Регрессия</w:t>
            </w:r>
          </w:p>
        </w:tc>
        <w:tc>
          <w:tcPr>
            <w:tcW w:w="698" w:type="dxa"/>
            <w:shd w:val="clear" w:color="auto" w:fill="auto"/>
          </w:tcPr>
          <w:p w:rsidR="00334ABB" w:rsidRPr="000436D7" w:rsidRDefault="00334ABB" w:rsidP="00DC61C1">
            <w:pPr>
              <w:pStyle w:val="a9"/>
            </w:pPr>
            <w:r w:rsidRPr="000436D7">
              <w:t>2</w:t>
            </w:r>
          </w:p>
        </w:tc>
        <w:tc>
          <w:tcPr>
            <w:tcW w:w="1799" w:type="dxa"/>
            <w:shd w:val="clear" w:color="auto" w:fill="auto"/>
          </w:tcPr>
          <w:p w:rsidR="00334ABB" w:rsidRPr="000436D7" w:rsidRDefault="00334ABB" w:rsidP="00DC61C1">
            <w:pPr>
              <w:pStyle w:val="a9"/>
            </w:pPr>
            <w:r w:rsidRPr="000436D7">
              <w:t>8210529,993</w:t>
            </w:r>
          </w:p>
        </w:tc>
        <w:tc>
          <w:tcPr>
            <w:tcW w:w="1799" w:type="dxa"/>
            <w:shd w:val="clear" w:color="auto" w:fill="auto"/>
          </w:tcPr>
          <w:p w:rsidR="00334ABB" w:rsidRPr="000436D7" w:rsidRDefault="00334ABB" w:rsidP="00DC61C1">
            <w:pPr>
              <w:pStyle w:val="a9"/>
            </w:pPr>
            <w:r w:rsidRPr="000436D7">
              <w:t>4105264,996</w:t>
            </w:r>
          </w:p>
        </w:tc>
        <w:tc>
          <w:tcPr>
            <w:tcW w:w="1509" w:type="dxa"/>
            <w:shd w:val="clear" w:color="auto" w:fill="auto"/>
          </w:tcPr>
          <w:p w:rsidR="00334ABB" w:rsidRPr="000436D7" w:rsidRDefault="00334ABB" w:rsidP="00DC61C1">
            <w:pPr>
              <w:pStyle w:val="a9"/>
            </w:pPr>
            <w:r w:rsidRPr="000436D7">
              <w:t>28,69165325</w:t>
            </w:r>
          </w:p>
        </w:tc>
        <w:tc>
          <w:tcPr>
            <w:tcW w:w="1701" w:type="dxa"/>
            <w:shd w:val="clear" w:color="auto" w:fill="auto"/>
          </w:tcPr>
          <w:p w:rsidR="00334ABB" w:rsidRPr="000436D7" w:rsidRDefault="00334ABB" w:rsidP="00DC61C1">
            <w:pPr>
              <w:pStyle w:val="a9"/>
            </w:pPr>
            <w:r w:rsidRPr="000436D7">
              <w:t>3,5367Е-08</w:t>
            </w:r>
          </w:p>
        </w:tc>
      </w:tr>
      <w:tr w:rsidR="00334ABB" w:rsidRPr="00247B1B" w:rsidTr="00247B1B">
        <w:tc>
          <w:tcPr>
            <w:tcW w:w="1566" w:type="dxa"/>
            <w:shd w:val="clear" w:color="auto" w:fill="auto"/>
          </w:tcPr>
          <w:p w:rsidR="00334ABB" w:rsidRPr="000436D7" w:rsidRDefault="00334ABB" w:rsidP="00DC61C1">
            <w:pPr>
              <w:pStyle w:val="a9"/>
            </w:pPr>
            <w:r w:rsidRPr="000436D7">
              <w:t>Остаток</w:t>
            </w:r>
          </w:p>
        </w:tc>
        <w:tc>
          <w:tcPr>
            <w:tcW w:w="698" w:type="dxa"/>
            <w:shd w:val="clear" w:color="auto" w:fill="auto"/>
          </w:tcPr>
          <w:p w:rsidR="00334ABB" w:rsidRPr="000436D7" w:rsidRDefault="00334ABB" w:rsidP="00DC61C1">
            <w:pPr>
              <w:pStyle w:val="a9"/>
            </w:pPr>
            <w:r w:rsidRPr="000436D7">
              <w:t>36</w:t>
            </w:r>
          </w:p>
        </w:tc>
        <w:tc>
          <w:tcPr>
            <w:tcW w:w="1799" w:type="dxa"/>
            <w:shd w:val="clear" w:color="auto" w:fill="auto"/>
          </w:tcPr>
          <w:p w:rsidR="00334ABB" w:rsidRPr="000436D7" w:rsidRDefault="00334ABB" w:rsidP="00DC61C1">
            <w:pPr>
              <w:pStyle w:val="a9"/>
            </w:pPr>
            <w:r w:rsidRPr="000436D7">
              <w:t>5150959,36</w:t>
            </w:r>
          </w:p>
        </w:tc>
        <w:tc>
          <w:tcPr>
            <w:tcW w:w="1799" w:type="dxa"/>
            <w:shd w:val="clear" w:color="auto" w:fill="auto"/>
          </w:tcPr>
          <w:p w:rsidR="00334ABB" w:rsidRPr="000436D7" w:rsidRDefault="00334ABB" w:rsidP="00DC61C1">
            <w:pPr>
              <w:pStyle w:val="a9"/>
            </w:pPr>
            <w:r w:rsidRPr="000436D7">
              <w:t>143082,2044</w:t>
            </w:r>
          </w:p>
        </w:tc>
        <w:tc>
          <w:tcPr>
            <w:tcW w:w="1509" w:type="dxa"/>
            <w:shd w:val="clear" w:color="auto" w:fill="auto"/>
          </w:tcPr>
          <w:p w:rsidR="00334ABB" w:rsidRPr="000436D7" w:rsidRDefault="00334ABB" w:rsidP="00DC61C1">
            <w:pPr>
              <w:pStyle w:val="a9"/>
            </w:pPr>
          </w:p>
        </w:tc>
        <w:tc>
          <w:tcPr>
            <w:tcW w:w="1701" w:type="dxa"/>
            <w:shd w:val="clear" w:color="auto" w:fill="auto"/>
          </w:tcPr>
          <w:p w:rsidR="00334ABB" w:rsidRPr="000436D7" w:rsidRDefault="00334ABB" w:rsidP="00DC61C1">
            <w:pPr>
              <w:pStyle w:val="a9"/>
            </w:pPr>
          </w:p>
        </w:tc>
      </w:tr>
      <w:tr w:rsidR="00334ABB" w:rsidRPr="00247B1B" w:rsidTr="00247B1B">
        <w:tc>
          <w:tcPr>
            <w:tcW w:w="1566" w:type="dxa"/>
            <w:shd w:val="clear" w:color="auto" w:fill="auto"/>
          </w:tcPr>
          <w:p w:rsidR="00334ABB" w:rsidRPr="000436D7" w:rsidRDefault="00334ABB" w:rsidP="00DC61C1">
            <w:pPr>
              <w:pStyle w:val="a9"/>
            </w:pPr>
            <w:r w:rsidRPr="000436D7">
              <w:t>Итого</w:t>
            </w:r>
          </w:p>
        </w:tc>
        <w:tc>
          <w:tcPr>
            <w:tcW w:w="698" w:type="dxa"/>
            <w:shd w:val="clear" w:color="auto" w:fill="auto"/>
          </w:tcPr>
          <w:p w:rsidR="00334ABB" w:rsidRPr="000436D7" w:rsidRDefault="00334ABB" w:rsidP="00DC61C1">
            <w:pPr>
              <w:pStyle w:val="a9"/>
            </w:pPr>
            <w:r w:rsidRPr="000436D7">
              <w:t>38</w:t>
            </w:r>
          </w:p>
        </w:tc>
        <w:tc>
          <w:tcPr>
            <w:tcW w:w="1799" w:type="dxa"/>
            <w:shd w:val="clear" w:color="auto" w:fill="auto"/>
          </w:tcPr>
          <w:p w:rsidR="00334ABB" w:rsidRPr="000436D7" w:rsidRDefault="00334ABB" w:rsidP="00DC61C1">
            <w:pPr>
              <w:pStyle w:val="a9"/>
            </w:pPr>
            <w:r w:rsidRPr="000436D7">
              <w:t>13361489,35</w:t>
            </w:r>
          </w:p>
        </w:tc>
        <w:tc>
          <w:tcPr>
            <w:tcW w:w="1799" w:type="dxa"/>
            <w:shd w:val="clear" w:color="auto" w:fill="auto"/>
          </w:tcPr>
          <w:p w:rsidR="00334ABB" w:rsidRPr="000436D7" w:rsidRDefault="00334ABB" w:rsidP="00DC61C1">
            <w:pPr>
              <w:pStyle w:val="a9"/>
            </w:pPr>
          </w:p>
        </w:tc>
        <w:tc>
          <w:tcPr>
            <w:tcW w:w="1509" w:type="dxa"/>
            <w:shd w:val="clear" w:color="auto" w:fill="auto"/>
          </w:tcPr>
          <w:p w:rsidR="00334ABB" w:rsidRPr="000436D7" w:rsidRDefault="00334ABB" w:rsidP="00DC61C1">
            <w:pPr>
              <w:pStyle w:val="a9"/>
            </w:pPr>
          </w:p>
        </w:tc>
        <w:tc>
          <w:tcPr>
            <w:tcW w:w="1701" w:type="dxa"/>
            <w:shd w:val="clear" w:color="auto" w:fill="auto"/>
          </w:tcPr>
          <w:p w:rsidR="00334ABB" w:rsidRPr="000436D7" w:rsidRDefault="00334ABB" w:rsidP="00DC61C1">
            <w:pPr>
              <w:pStyle w:val="a9"/>
            </w:pPr>
          </w:p>
        </w:tc>
      </w:tr>
    </w:tbl>
    <w:p w:rsidR="000436D7" w:rsidRDefault="000436D7" w:rsidP="000436D7">
      <w:pPr>
        <w:pStyle w:val="a8"/>
      </w:pPr>
    </w:p>
    <w:p w:rsidR="00334ABB" w:rsidRPr="000436D7" w:rsidRDefault="00334ABB" w:rsidP="000436D7">
      <w:pPr>
        <w:pStyle w:val="a8"/>
      </w:pPr>
      <w:r w:rsidRPr="000436D7">
        <w:t>Проверим значимость коэффициента множественной корреляции, для этого воспользуемся</w:t>
      </w:r>
      <w:r w:rsidR="000436D7">
        <w:t xml:space="preserve"> </w:t>
      </w:r>
      <w:r w:rsidRPr="000436D7">
        <w:t>F – критерием, для чего сравним фактическое значение F с табличным значением Fтабл. При вероятности ошибки а = 0,05 и степенях свободы v1 = k-1=2-1=1, v2=n-k=39-2=37, где k – число факторов в модели, n – число наблюдений, Fтабл.= 4,08. Так как Fфакт = 28,69 &gt; Fтабл.= 4,08, то коэффициент корреляции значит, следовательно, построенная модель в целом адекватна.</w:t>
      </w:r>
    </w:p>
    <w:p w:rsidR="00334ABB" w:rsidRPr="000436D7" w:rsidRDefault="00334ABB" w:rsidP="000436D7">
      <w:pPr>
        <w:pStyle w:val="a8"/>
      </w:pPr>
    </w:p>
    <w:p w:rsidR="00334ABB" w:rsidRPr="000436D7" w:rsidRDefault="00334ABB" w:rsidP="000436D7">
      <w:pPr>
        <w:pStyle w:val="a8"/>
      </w:pPr>
      <w:r w:rsidRPr="000436D7">
        <w:t>Таблица 14.5</w:t>
      </w:r>
      <w:r w:rsidR="00DC61C1">
        <w:t xml:space="preserve"> а</w:t>
      </w:r>
      <w:r w:rsidRPr="000436D7">
        <w:t xml:space="preserve"> Коэффициенты регрессии</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74"/>
        <w:gridCol w:w="1878"/>
        <w:gridCol w:w="1878"/>
        <w:gridCol w:w="1878"/>
      </w:tblGrid>
      <w:tr w:rsidR="00334ABB" w:rsidRPr="00247B1B" w:rsidTr="00247B1B">
        <w:tc>
          <w:tcPr>
            <w:tcW w:w="1728" w:type="dxa"/>
            <w:shd w:val="clear" w:color="auto" w:fill="auto"/>
          </w:tcPr>
          <w:p w:rsidR="00334ABB" w:rsidRPr="000436D7" w:rsidRDefault="00334ABB" w:rsidP="00DC61C1">
            <w:pPr>
              <w:pStyle w:val="a9"/>
            </w:pPr>
          </w:p>
        </w:tc>
        <w:tc>
          <w:tcPr>
            <w:tcW w:w="1674" w:type="dxa"/>
            <w:shd w:val="clear" w:color="auto" w:fill="auto"/>
          </w:tcPr>
          <w:p w:rsidR="00334ABB" w:rsidRPr="000436D7" w:rsidRDefault="00334ABB" w:rsidP="00DC61C1">
            <w:pPr>
              <w:pStyle w:val="a9"/>
            </w:pPr>
            <w:r w:rsidRPr="000436D7">
              <w:t>Коэффициенты</w:t>
            </w:r>
          </w:p>
        </w:tc>
        <w:tc>
          <w:tcPr>
            <w:tcW w:w="1878" w:type="dxa"/>
            <w:shd w:val="clear" w:color="auto" w:fill="auto"/>
          </w:tcPr>
          <w:p w:rsidR="00334ABB" w:rsidRPr="000436D7" w:rsidRDefault="00334ABB" w:rsidP="00DC61C1">
            <w:pPr>
              <w:pStyle w:val="a9"/>
            </w:pPr>
            <w:r w:rsidRPr="000436D7">
              <w:t>Стандартная ошибка</w:t>
            </w:r>
          </w:p>
        </w:tc>
        <w:tc>
          <w:tcPr>
            <w:tcW w:w="1878" w:type="dxa"/>
            <w:shd w:val="clear" w:color="auto" w:fill="auto"/>
          </w:tcPr>
          <w:p w:rsidR="00334ABB" w:rsidRPr="000436D7" w:rsidRDefault="00334ABB" w:rsidP="00DC61C1">
            <w:pPr>
              <w:pStyle w:val="a9"/>
            </w:pPr>
            <w:r w:rsidRPr="000436D7">
              <w:t>t - статистика</w:t>
            </w:r>
          </w:p>
        </w:tc>
        <w:tc>
          <w:tcPr>
            <w:tcW w:w="1878" w:type="dxa"/>
            <w:shd w:val="clear" w:color="auto" w:fill="auto"/>
          </w:tcPr>
          <w:p w:rsidR="00334ABB" w:rsidRPr="000436D7" w:rsidRDefault="00334ABB" w:rsidP="00DC61C1">
            <w:pPr>
              <w:pStyle w:val="a9"/>
            </w:pPr>
            <w:r w:rsidRPr="000436D7">
              <w:t>Р- Значение</w:t>
            </w:r>
          </w:p>
        </w:tc>
      </w:tr>
      <w:tr w:rsidR="00334ABB" w:rsidRPr="00247B1B" w:rsidTr="00247B1B">
        <w:tc>
          <w:tcPr>
            <w:tcW w:w="1728" w:type="dxa"/>
            <w:shd w:val="clear" w:color="auto" w:fill="auto"/>
          </w:tcPr>
          <w:p w:rsidR="00334ABB" w:rsidRPr="000436D7" w:rsidRDefault="00334ABB" w:rsidP="00DC61C1">
            <w:pPr>
              <w:pStyle w:val="a9"/>
            </w:pPr>
            <w:r w:rsidRPr="000436D7">
              <w:t>У - пересечение</w:t>
            </w:r>
          </w:p>
        </w:tc>
        <w:tc>
          <w:tcPr>
            <w:tcW w:w="1674" w:type="dxa"/>
            <w:shd w:val="clear" w:color="auto" w:fill="auto"/>
          </w:tcPr>
          <w:p w:rsidR="00334ABB" w:rsidRPr="000436D7" w:rsidRDefault="00334ABB" w:rsidP="00DC61C1">
            <w:pPr>
              <w:pStyle w:val="a9"/>
            </w:pPr>
            <w:r w:rsidRPr="000436D7">
              <w:t>893,7984141</w:t>
            </w:r>
          </w:p>
        </w:tc>
        <w:tc>
          <w:tcPr>
            <w:tcW w:w="1878" w:type="dxa"/>
            <w:shd w:val="clear" w:color="auto" w:fill="auto"/>
          </w:tcPr>
          <w:p w:rsidR="00334ABB" w:rsidRPr="000436D7" w:rsidRDefault="00334ABB" w:rsidP="00DC61C1">
            <w:pPr>
              <w:pStyle w:val="a9"/>
            </w:pPr>
            <w:r w:rsidRPr="000436D7">
              <w:t>96,10057616</w:t>
            </w:r>
          </w:p>
        </w:tc>
        <w:tc>
          <w:tcPr>
            <w:tcW w:w="1878" w:type="dxa"/>
            <w:shd w:val="clear" w:color="auto" w:fill="auto"/>
          </w:tcPr>
          <w:p w:rsidR="00334ABB" w:rsidRPr="000436D7" w:rsidRDefault="00334ABB" w:rsidP="00DC61C1">
            <w:pPr>
              <w:pStyle w:val="a9"/>
            </w:pPr>
            <w:r w:rsidRPr="000436D7">
              <w:t>9,300656144</w:t>
            </w:r>
          </w:p>
        </w:tc>
        <w:tc>
          <w:tcPr>
            <w:tcW w:w="1878" w:type="dxa"/>
            <w:shd w:val="clear" w:color="auto" w:fill="auto"/>
          </w:tcPr>
          <w:p w:rsidR="00334ABB" w:rsidRPr="000436D7" w:rsidRDefault="00334ABB" w:rsidP="00DC61C1">
            <w:pPr>
              <w:pStyle w:val="a9"/>
            </w:pPr>
            <w:r w:rsidRPr="000436D7">
              <w:t>4,15477Е-11</w:t>
            </w:r>
          </w:p>
        </w:tc>
      </w:tr>
      <w:tr w:rsidR="00334ABB" w:rsidRPr="00247B1B" w:rsidTr="00247B1B">
        <w:tc>
          <w:tcPr>
            <w:tcW w:w="1728" w:type="dxa"/>
            <w:shd w:val="clear" w:color="auto" w:fill="auto"/>
          </w:tcPr>
          <w:p w:rsidR="00334ABB" w:rsidRPr="000436D7" w:rsidRDefault="00334ABB" w:rsidP="00DC61C1">
            <w:pPr>
              <w:pStyle w:val="a9"/>
            </w:pPr>
            <w:r w:rsidRPr="000436D7">
              <w:t>Х1</w:t>
            </w:r>
          </w:p>
        </w:tc>
        <w:tc>
          <w:tcPr>
            <w:tcW w:w="1674" w:type="dxa"/>
            <w:shd w:val="clear" w:color="auto" w:fill="auto"/>
          </w:tcPr>
          <w:p w:rsidR="00334ABB" w:rsidRPr="000436D7" w:rsidRDefault="00334ABB" w:rsidP="00DC61C1">
            <w:pPr>
              <w:pStyle w:val="a9"/>
            </w:pPr>
            <w:r w:rsidRPr="000436D7">
              <w:t>0,000947963</w:t>
            </w:r>
          </w:p>
        </w:tc>
        <w:tc>
          <w:tcPr>
            <w:tcW w:w="1878" w:type="dxa"/>
            <w:shd w:val="clear" w:color="auto" w:fill="auto"/>
          </w:tcPr>
          <w:p w:rsidR="00334ABB" w:rsidRPr="000436D7" w:rsidRDefault="00334ABB" w:rsidP="00DC61C1">
            <w:pPr>
              <w:pStyle w:val="a9"/>
            </w:pPr>
            <w:r w:rsidRPr="000436D7">
              <w:t>0,000132792</w:t>
            </w:r>
          </w:p>
        </w:tc>
        <w:tc>
          <w:tcPr>
            <w:tcW w:w="1878" w:type="dxa"/>
            <w:shd w:val="clear" w:color="auto" w:fill="auto"/>
          </w:tcPr>
          <w:p w:rsidR="00334ABB" w:rsidRPr="000436D7" w:rsidRDefault="00334ABB" w:rsidP="00DC61C1">
            <w:pPr>
              <w:pStyle w:val="a9"/>
            </w:pPr>
            <w:r w:rsidRPr="000436D7">
              <w:t>7,138709388</w:t>
            </w:r>
          </w:p>
        </w:tc>
        <w:tc>
          <w:tcPr>
            <w:tcW w:w="1878" w:type="dxa"/>
            <w:shd w:val="clear" w:color="auto" w:fill="auto"/>
          </w:tcPr>
          <w:p w:rsidR="00334ABB" w:rsidRPr="000436D7" w:rsidRDefault="00334ABB" w:rsidP="00DC61C1">
            <w:pPr>
              <w:pStyle w:val="a9"/>
            </w:pPr>
            <w:r w:rsidRPr="000436D7">
              <w:t>2,16101Е-08</w:t>
            </w:r>
          </w:p>
        </w:tc>
      </w:tr>
      <w:tr w:rsidR="00334ABB" w:rsidRPr="00247B1B" w:rsidTr="00247B1B">
        <w:tc>
          <w:tcPr>
            <w:tcW w:w="1728" w:type="dxa"/>
            <w:shd w:val="clear" w:color="auto" w:fill="auto"/>
          </w:tcPr>
          <w:p w:rsidR="00334ABB" w:rsidRPr="000436D7" w:rsidRDefault="00334ABB" w:rsidP="00DC61C1">
            <w:pPr>
              <w:pStyle w:val="a9"/>
            </w:pPr>
            <w:r w:rsidRPr="000436D7">
              <w:t>Х2</w:t>
            </w:r>
          </w:p>
        </w:tc>
        <w:tc>
          <w:tcPr>
            <w:tcW w:w="1674" w:type="dxa"/>
            <w:shd w:val="clear" w:color="auto" w:fill="auto"/>
          </w:tcPr>
          <w:p w:rsidR="00334ABB" w:rsidRPr="000436D7" w:rsidRDefault="00334ABB" w:rsidP="00DC61C1">
            <w:pPr>
              <w:pStyle w:val="a9"/>
            </w:pPr>
            <w:r w:rsidRPr="000436D7">
              <w:t>-0,005196333</w:t>
            </w:r>
          </w:p>
        </w:tc>
        <w:tc>
          <w:tcPr>
            <w:tcW w:w="1878" w:type="dxa"/>
            <w:shd w:val="clear" w:color="auto" w:fill="auto"/>
          </w:tcPr>
          <w:p w:rsidR="00334ABB" w:rsidRPr="000436D7" w:rsidRDefault="00334ABB" w:rsidP="00DC61C1">
            <w:pPr>
              <w:pStyle w:val="a9"/>
            </w:pPr>
            <w:r w:rsidRPr="000436D7">
              <w:t>0,001112397</w:t>
            </w:r>
          </w:p>
        </w:tc>
        <w:tc>
          <w:tcPr>
            <w:tcW w:w="1878" w:type="dxa"/>
            <w:shd w:val="clear" w:color="auto" w:fill="auto"/>
          </w:tcPr>
          <w:p w:rsidR="00334ABB" w:rsidRPr="000436D7" w:rsidRDefault="00334ABB" w:rsidP="00DC61C1">
            <w:pPr>
              <w:pStyle w:val="a9"/>
            </w:pPr>
            <w:r w:rsidRPr="000436D7">
              <w:t>-4,671294661</w:t>
            </w:r>
          </w:p>
        </w:tc>
        <w:tc>
          <w:tcPr>
            <w:tcW w:w="1878" w:type="dxa"/>
            <w:shd w:val="clear" w:color="auto" w:fill="auto"/>
          </w:tcPr>
          <w:p w:rsidR="00334ABB" w:rsidRPr="000436D7" w:rsidRDefault="00334ABB" w:rsidP="00DC61C1">
            <w:pPr>
              <w:pStyle w:val="a9"/>
            </w:pPr>
            <w:r w:rsidRPr="000436D7">
              <w:t>4,08374Е-05</w:t>
            </w:r>
          </w:p>
        </w:tc>
      </w:tr>
    </w:tbl>
    <w:p w:rsidR="00334ABB" w:rsidRDefault="00334ABB" w:rsidP="000436D7">
      <w:pPr>
        <w:pStyle w:val="a8"/>
      </w:pPr>
    </w:p>
    <w:p w:rsidR="00DC61C1" w:rsidRPr="000436D7" w:rsidRDefault="00DC61C1" w:rsidP="00DC61C1">
      <w:pPr>
        <w:pStyle w:val="a8"/>
      </w:pPr>
      <w:r w:rsidRPr="000436D7">
        <w:t>Таблица 14.5</w:t>
      </w:r>
      <w:r>
        <w:t xml:space="preserve"> б</w:t>
      </w:r>
      <w:r w:rsidRPr="000436D7">
        <w:t xml:space="preserve"> Коэффициенты регрессии</w:t>
      </w:r>
    </w:p>
    <w:tbl>
      <w:tblPr>
        <w:tblW w:w="90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020"/>
        <w:gridCol w:w="2188"/>
        <w:gridCol w:w="2841"/>
      </w:tblGrid>
      <w:tr w:rsidR="00334ABB" w:rsidRPr="00247B1B" w:rsidTr="00247B1B">
        <w:trPr>
          <w:trHeight w:val="381"/>
        </w:trPr>
        <w:tc>
          <w:tcPr>
            <w:tcW w:w="2020" w:type="dxa"/>
            <w:shd w:val="clear" w:color="auto" w:fill="auto"/>
          </w:tcPr>
          <w:p w:rsidR="00334ABB" w:rsidRPr="000436D7" w:rsidRDefault="00334ABB" w:rsidP="00DC61C1">
            <w:pPr>
              <w:pStyle w:val="a9"/>
            </w:pPr>
            <w:r w:rsidRPr="000436D7">
              <w:t>Нижние 95%</w:t>
            </w:r>
          </w:p>
        </w:tc>
        <w:tc>
          <w:tcPr>
            <w:tcW w:w="2020" w:type="dxa"/>
            <w:shd w:val="clear" w:color="auto" w:fill="auto"/>
          </w:tcPr>
          <w:p w:rsidR="00334ABB" w:rsidRPr="000436D7" w:rsidRDefault="00334ABB" w:rsidP="00DC61C1">
            <w:pPr>
              <w:pStyle w:val="a9"/>
            </w:pPr>
            <w:r w:rsidRPr="000436D7">
              <w:t>Верхние 95%</w:t>
            </w:r>
          </w:p>
        </w:tc>
        <w:tc>
          <w:tcPr>
            <w:tcW w:w="2188" w:type="dxa"/>
            <w:shd w:val="clear" w:color="auto" w:fill="auto"/>
          </w:tcPr>
          <w:p w:rsidR="00334ABB" w:rsidRPr="000436D7" w:rsidRDefault="00334ABB" w:rsidP="00DC61C1">
            <w:pPr>
              <w:pStyle w:val="a9"/>
            </w:pPr>
            <w:r w:rsidRPr="000436D7">
              <w:t>Нижние 95,0%</w:t>
            </w:r>
          </w:p>
        </w:tc>
        <w:tc>
          <w:tcPr>
            <w:tcW w:w="2841" w:type="dxa"/>
            <w:shd w:val="clear" w:color="auto" w:fill="auto"/>
          </w:tcPr>
          <w:p w:rsidR="00334ABB" w:rsidRPr="000436D7" w:rsidRDefault="00334ABB" w:rsidP="00DC61C1">
            <w:pPr>
              <w:pStyle w:val="a9"/>
            </w:pPr>
            <w:r w:rsidRPr="000436D7">
              <w:t>Верхние 95,0%</w:t>
            </w:r>
          </w:p>
        </w:tc>
      </w:tr>
      <w:tr w:rsidR="00334ABB" w:rsidRPr="00247B1B" w:rsidTr="00247B1B">
        <w:trPr>
          <w:trHeight w:val="381"/>
        </w:trPr>
        <w:tc>
          <w:tcPr>
            <w:tcW w:w="2020" w:type="dxa"/>
            <w:shd w:val="clear" w:color="auto" w:fill="auto"/>
          </w:tcPr>
          <w:p w:rsidR="00334ABB" w:rsidRPr="000436D7" w:rsidRDefault="00334ABB" w:rsidP="00DC61C1">
            <w:pPr>
              <w:pStyle w:val="a9"/>
            </w:pPr>
            <w:r w:rsidRPr="000436D7">
              <w:t>698,8974135</w:t>
            </w:r>
          </w:p>
        </w:tc>
        <w:tc>
          <w:tcPr>
            <w:tcW w:w="2020" w:type="dxa"/>
            <w:shd w:val="clear" w:color="auto" w:fill="auto"/>
          </w:tcPr>
          <w:p w:rsidR="00334ABB" w:rsidRPr="000436D7" w:rsidRDefault="00334ABB" w:rsidP="00DC61C1">
            <w:pPr>
              <w:pStyle w:val="a9"/>
            </w:pPr>
            <w:r w:rsidRPr="000436D7">
              <w:t>1088,69941</w:t>
            </w:r>
          </w:p>
        </w:tc>
        <w:tc>
          <w:tcPr>
            <w:tcW w:w="2188" w:type="dxa"/>
            <w:shd w:val="clear" w:color="auto" w:fill="auto"/>
          </w:tcPr>
          <w:p w:rsidR="00334ABB" w:rsidRPr="000436D7" w:rsidRDefault="00334ABB" w:rsidP="00DC61C1">
            <w:pPr>
              <w:pStyle w:val="a9"/>
            </w:pPr>
            <w:r w:rsidRPr="000436D7">
              <w:t>698,8974135</w:t>
            </w:r>
          </w:p>
        </w:tc>
        <w:tc>
          <w:tcPr>
            <w:tcW w:w="2841" w:type="dxa"/>
            <w:shd w:val="clear" w:color="auto" w:fill="auto"/>
          </w:tcPr>
          <w:p w:rsidR="00334ABB" w:rsidRPr="000436D7" w:rsidRDefault="00334ABB" w:rsidP="00DC61C1">
            <w:pPr>
              <w:pStyle w:val="a9"/>
            </w:pPr>
            <w:r w:rsidRPr="000436D7">
              <w:t>1088,699415</w:t>
            </w:r>
          </w:p>
        </w:tc>
      </w:tr>
      <w:tr w:rsidR="00334ABB" w:rsidRPr="00247B1B" w:rsidTr="00247B1B">
        <w:trPr>
          <w:trHeight w:val="381"/>
        </w:trPr>
        <w:tc>
          <w:tcPr>
            <w:tcW w:w="2020" w:type="dxa"/>
            <w:shd w:val="clear" w:color="auto" w:fill="auto"/>
          </w:tcPr>
          <w:p w:rsidR="00334ABB" w:rsidRPr="000436D7" w:rsidRDefault="00334ABB" w:rsidP="00DC61C1">
            <w:pPr>
              <w:pStyle w:val="a9"/>
            </w:pPr>
            <w:r w:rsidRPr="000436D7">
              <w:t>0,000678648</w:t>
            </w:r>
          </w:p>
        </w:tc>
        <w:tc>
          <w:tcPr>
            <w:tcW w:w="2020" w:type="dxa"/>
            <w:shd w:val="clear" w:color="auto" w:fill="auto"/>
          </w:tcPr>
          <w:p w:rsidR="00334ABB" w:rsidRPr="000436D7" w:rsidRDefault="00334ABB" w:rsidP="00DC61C1">
            <w:pPr>
              <w:pStyle w:val="a9"/>
            </w:pPr>
            <w:r w:rsidRPr="000436D7">
              <w:t>0,00121728</w:t>
            </w:r>
          </w:p>
        </w:tc>
        <w:tc>
          <w:tcPr>
            <w:tcW w:w="2188" w:type="dxa"/>
            <w:shd w:val="clear" w:color="auto" w:fill="auto"/>
          </w:tcPr>
          <w:p w:rsidR="00334ABB" w:rsidRPr="000436D7" w:rsidRDefault="00334ABB" w:rsidP="00DC61C1">
            <w:pPr>
              <w:pStyle w:val="a9"/>
            </w:pPr>
            <w:r w:rsidRPr="000436D7">
              <w:t>0,000678648</w:t>
            </w:r>
          </w:p>
        </w:tc>
        <w:tc>
          <w:tcPr>
            <w:tcW w:w="2841" w:type="dxa"/>
            <w:shd w:val="clear" w:color="auto" w:fill="auto"/>
          </w:tcPr>
          <w:p w:rsidR="00334ABB" w:rsidRPr="000436D7" w:rsidRDefault="00334ABB" w:rsidP="00DC61C1">
            <w:pPr>
              <w:pStyle w:val="a9"/>
            </w:pPr>
            <w:r w:rsidRPr="000436D7">
              <w:t>0,001217277</w:t>
            </w:r>
          </w:p>
        </w:tc>
      </w:tr>
      <w:tr w:rsidR="00334ABB" w:rsidRPr="00247B1B" w:rsidTr="00247B1B">
        <w:trPr>
          <w:trHeight w:val="381"/>
        </w:trPr>
        <w:tc>
          <w:tcPr>
            <w:tcW w:w="2020" w:type="dxa"/>
            <w:shd w:val="clear" w:color="auto" w:fill="auto"/>
          </w:tcPr>
          <w:p w:rsidR="00334ABB" w:rsidRPr="000436D7" w:rsidRDefault="00334ABB" w:rsidP="00DC61C1">
            <w:pPr>
              <w:pStyle w:val="a9"/>
            </w:pPr>
            <w:r w:rsidRPr="000436D7">
              <w:t>-0,007452378</w:t>
            </w:r>
          </w:p>
        </w:tc>
        <w:tc>
          <w:tcPr>
            <w:tcW w:w="2020" w:type="dxa"/>
            <w:shd w:val="clear" w:color="auto" w:fill="auto"/>
          </w:tcPr>
          <w:p w:rsidR="00334ABB" w:rsidRPr="000436D7" w:rsidRDefault="00334ABB" w:rsidP="00DC61C1">
            <w:pPr>
              <w:pStyle w:val="a9"/>
            </w:pPr>
            <w:r w:rsidRPr="000436D7">
              <w:t>-0,0029403</w:t>
            </w:r>
          </w:p>
        </w:tc>
        <w:tc>
          <w:tcPr>
            <w:tcW w:w="2188" w:type="dxa"/>
            <w:shd w:val="clear" w:color="auto" w:fill="auto"/>
          </w:tcPr>
          <w:p w:rsidR="00334ABB" w:rsidRPr="000436D7" w:rsidRDefault="00334ABB" w:rsidP="00DC61C1">
            <w:pPr>
              <w:pStyle w:val="a9"/>
            </w:pPr>
            <w:r w:rsidRPr="000436D7">
              <w:t>-0,007452378</w:t>
            </w:r>
          </w:p>
        </w:tc>
        <w:tc>
          <w:tcPr>
            <w:tcW w:w="2841" w:type="dxa"/>
            <w:shd w:val="clear" w:color="auto" w:fill="auto"/>
          </w:tcPr>
          <w:p w:rsidR="00334ABB" w:rsidRPr="000436D7" w:rsidRDefault="00334ABB" w:rsidP="00DC61C1">
            <w:pPr>
              <w:pStyle w:val="a9"/>
            </w:pPr>
            <w:r w:rsidRPr="000436D7">
              <w:t>-0,002940288</w:t>
            </w:r>
          </w:p>
        </w:tc>
      </w:tr>
    </w:tbl>
    <w:p w:rsidR="00334ABB" w:rsidRPr="000436D7" w:rsidRDefault="00334ABB" w:rsidP="000436D7">
      <w:pPr>
        <w:pStyle w:val="a8"/>
      </w:pPr>
    </w:p>
    <w:p w:rsidR="00334ABB" w:rsidRPr="000436D7" w:rsidRDefault="00334ABB" w:rsidP="000436D7">
      <w:pPr>
        <w:pStyle w:val="a8"/>
      </w:pPr>
      <w:r w:rsidRPr="000436D7">
        <w:t>Используя таблицу 1.5 составим уравнение регрессии:</w:t>
      </w:r>
    </w:p>
    <w:p w:rsidR="00DC61C1" w:rsidRDefault="00DC61C1" w:rsidP="000436D7">
      <w:pPr>
        <w:pStyle w:val="a8"/>
      </w:pPr>
    </w:p>
    <w:p w:rsidR="000436D7" w:rsidRDefault="00334ABB" w:rsidP="000436D7">
      <w:pPr>
        <w:pStyle w:val="a8"/>
      </w:pPr>
      <w:r w:rsidRPr="000436D7">
        <w:t>У</w:t>
      </w:r>
      <w:r w:rsidR="000436D7">
        <w:t xml:space="preserve"> </w:t>
      </w:r>
      <w:r w:rsidRPr="000436D7">
        <w:t>= 893,79 + 0,0009Х1 – 0,005Х2</w:t>
      </w:r>
    </w:p>
    <w:p w:rsidR="00DC61C1" w:rsidRDefault="00DC61C1" w:rsidP="000436D7">
      <w:pPr>
        <w:pStyle w:val="a8"/>
      </w:pPr>
    </w:p>
    <w:p w:rsidR="000436D7" w:rsidRDefault="00334ABB" w:rsidP="000436D7">
      <w:pPr>
        <w:pStyle w:val="a8"/>
      </w:pPr>
      <w:r w:rsidRPr="000436D7">
        <w:t>Интерпретация полученных параметров следующая:</w:t>
      </w:r>
    </w:p>
    <w:p w:rsidR="000436D7" w:rsidRDefault="00334ABB" w:rsidP="000436D7">
      <w:pPr>
        <w:pStyle w:val="a8"/>
      </w:pPr>
      <w:r w:rsidRPr="000436D7">
        <w:t>а0 = 893,79 – свободный член уравнения регрессии, содержательной интерпретации не подлежит;</w:t>
      </w:r>
    </w:p>
    <w:p w:rsidR="000436D7" w:rsidRDefault="00334ABB" w:rsidP="000436D7">
      <w:pPr>
        <w:pStyle w:val="a8"/>
      </w:pPr>
      <w:r w:rsidRPr="000436D7">
        <w:t>а1 = 0,0009 – коэффициент чистой регрессии при первом факторе свидетельствует о том, что при увеличении основных фондов на душу населения на 1 млрд. руб. среднегодовая численность населения занятых в экономике увеличится на 0,0009% при условии, что другие факторы остаются постоянными;</w:t>
      </w:r>
    </w:p>
    <w:p w:rsidR="000436D7" w:rsidRDefault="00334ABB" w:rsidP="000436D7">
      <w:pPr>
        <w:pStyle w:val="a8"/>
      </w:pPr>
      <w:r w:rsidRPr="000436D7">
        <w:t>а2 = -0,005 – коэффициент чистой регрессии при втором факторе свидетельствует о том, что при увеличении валового регионального продукта с 1 тыс.руб. на 1 тыс.чел. среднегодовая численность занятых в экономике уменьшится на 0,005%, при условии, что факторы остаются постоянными.</w:t>
      </w:r>
    </w:p>
    <w:p w:rsidR="000436D7" w:rsidRDefault="00334ABB" w:rsidP="000436D7">
      <w:pPr>
        <w:pStyle w:val="a8"/>
      </w:pPr>
      <w:r w:rsidRPr="000436D7">
        <w:t>Проверку значимости коэффициентов регрессии осуществим с помощью t – критерия Стьюдента; для этого сравним фактические значения t – критерия с табличным значением t – критерия. При вероятности ошибки а = 0,05 и степени свободы v = n-k-1= 39-2-1=36, k – число факторов в модели, n – число наблюдений, tтабл = 1,68. Получим</w:t>
      </w:r>
    </w:p>
    <w:p w:rsidR="000436D7" w:rsidRDefault="00334ABB" w:rsidP="000436D7">
      <w:pPr>
        <w:pStyle w:val="a8"/>
      </w:pPr>
      <w:r w:rsidRPr="000436D7">
        <w:t>t1 факт = 7,14 &gt; tтабл. = 1,68</w:t>
      </w:r>
    </w:p>
    <w:p w:rsidR="00334ABB" w:rsidRPr="000436D7" w:rsidRDefault="00334ABB" w:rsidP="000436D7">
      <w:pPr>
        <w:pStyle w:val="a8"/>
      </w:pPr>
      <w:r w:rsidRPr="000436D7">
        <w:t>t2 факт = -4,67 &gt; tтабл. = 1,68</w:t>
      </w:r>
    </w:p>
    <w:p w:rsidR="00334ABB" w:rsidRPr="000436D7" w:rsidRDefault="00334ABB" w:rsidP="000436D7">
      <w:pPr>
        <w:pStyle w:val="a8"/>
      </w:pPr>
      <w:r w:rsidRPr="000436D7">
        <w:t>Значит, статистически значимым являются первый и второй факторы. В этом случае модель пригодна для принятия решений, но не прогнозов.</w:t>
      </w:r>
    </w:p>
    <w:p w:rsidR="00334ABB" w:rsidRPr="000436D7" w:rsidRDefault="00334ABB" w:rsidP="000436D7">
      <w:pPr>
        <w:pStyle w:val="a8"/>
      </w:pPr>
    </w:p>
    <w:p w:rsidR="00334ABB" w:rsidRPr="000436D7" w:rsidRDefault="00DC61C1" w:rsidP="000436D7">
      <w:pPr>
        <w:pStyle w:val="a8"/>
      </w:pPr>
      <w:r>
        <w:br w:type="page"/>
      </w:r>
      <w:r w:rsidR="00334ABB" w:rsidRPr="000436D7">
        <w:t>Таблица 14.6 Описательная статистика</w:t>
      </w:r>
    </w:p>
    <w:tbl>
      <w:tblPr>
        <w:tblW w:w="87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2031"/>
        <w:gridCol w:w="2010"/>
        <w:gridCol w:w="1842"/>
      </w:tblGrid>
      <w:tr w:rsidR="00334ABB" w:rsidRPr="00247B1B" w:rsidTr="00247B1B">
        <w:trPr>
          <w:trHeight w:val="362"/>
        </w:trPr>
        <w:tc>
          <w:tcPr>
            <w:tcW w:w="2826" w:type="dxa"/>
            <w:shd w:val="clear" w:color="auto" w:fill="auto"/>
          </w:tcPr>
          <w:p w:rsidR="00334ABB" w:rsidRPr="000436D7" w:rsidRDefault="00334ABB" w:rsidP="00DC61C1">
            <w:pPr>
              <w:pStyle w:val="a9"/>
            </w:pPr>
          </w:p>
        </w:tc>
        <w:tc>
          <w:tcPr>
            <w:tcW w:w="2031" w:type="dxa"/>
            <w:shd w:val="clear" w:color="auto" w:fill="auto"/>
            <w:vAlign w:val="bottom"/>
          </w:tcPr>
          <w:p w:rsidR="00334ABB" w:rsidRPr="000436D7" w:rsidRDefault="005A2936" w:rsidP="00DC61C1">
            <w:pPr>
              <w:pStyle w:val="a9"/>
            </w:pPr>
            <w:r w:rsidRPr="000436D7">
              <w:t>У</w:t>
            </w:r>
          </w:p>
        </w:tc>
        <w:tc>
          <w:tcPr>
            <w:tcW w:w="2010" w:type="dxa"/>
            <w:shd w:val="clear" w:color="auto" w:fill="auto"/>
            <w:vAlign w:val="bottom"/>
          </w:tcPr>
          <w:p w:rsidR="00334ABB" w:rsidRPr="000436D7" w:rsidRDefault="00334ABB" w:rsidP="00DC61C1">
            <w:pPr>
              <w:pStyle w:val="a9"/>
            </w:pPr>
            <w:r w:rsidRPr="000436D7">
              <w:t>Х1</w:t>
            </w:r>
          </w:p>
        </w:tc>
        <w:tc>
          <w:tcPr>
            <w:tcW w:w="1842" w:type="dxa"/>
            <w:shd w:val="clear" w:color="auto" w:fill="auto"/>
            <w:vAlign w:val="bottom"/>
          </w:tcPr>
          <w:p w:rsidR="00334ABB" w:rsidRPr="000436D7" w:rsidRDefault="00334ABB" w:rsidP="00DC61C1">
            <w:pPr>
              <w:pStyle w:val="a9"/>
            </w:pPr>
            <w:r w:rsidRPr="000436D7">
              <w:t>Х2</w:t>
            </w:r>
          </w:p>
        </w:tc>
      </w:tr>
      <w:tr w:rsidR="00334ABB" w:rsidRPr="00247B1B" w:rsidTr="00247B1B">
        <w:trPr>
          <w:trHeight w:val="362"/>
        </w:trPr>
        <w:tc>
          <w:tcPr>
            <w:tcW w:w="2826" w:type="dxa"/>
            <w:shd w:val="clear" w:color="auto" w:fill="auto"/>
            <w:vAlign w:val="bottom"/>
          </w:tcPr>
          <w:p w:rsidR="00334ABB" w:rsidRPr="000436D7" w:rsidRDefault="00334ABB" w:rsidP="00DC61C1">
            <w:pPr>
              <w:pStyle w:val="a9"/>
            </w:pPr>
            <w:r w:rsidRPr="000436D7">
              <w:t>Среднее</w:t>
            </w:r>
          </w:p>
        </w:tc>
        <w:tc>
          <w:tcPr>
            <w:tcW w:w="2031" w:type="dxa"/>
            <w:shd w:val="clear" w:color="auto" w:fill="auto"/>
            <w:vAlign w:val="bottom"/>
          </w:tcPr>
          <w:p w:rsidR="00334ABB" w:rsidRPr="000436D7" w:rsidRDefault="00334ABB" w:rsidP="00DC61C1">
            <w:pPr>
              <w:pStyle w:val="a9"/>
            </w:pPr>
            <w:r w:rsidRPr="000436D7">
              <w:t>840,3615</w:t>
            </w:r>
          </w:p>
        </w:tc>
        <w:tc>
          <w:tcPr>
            <w:tcW w:w="2010" w:type="dxa"/>
            <w:shd w:val="clear" w:color="auto" w:fill="auto"/>
            <w:vAlign w:val="bottom"/>
          </w:tcPr>
          <w:p w:rsidR="00334ABB" w:rsidRPr="000436D7" w:rsidRDefault="00334ABB" w:rsidP="00DC61C1">
            <w:pPr>
              <w:pStyle w:val="a9"/>
            </w:pPr>
            <w:r w:rsidRPr="000436D7">
              <w:t>565930</w:t>
            </w:r>
          </w:p>
        </w:tc>
        <w:tc>
          <w:tcPr>
            <w:tcW w:w="1842" w:type="dxa"/>
            <w:shd w:val="clear" w:color="auto" w:fill="auto"/>
            <w:vAlign w:val="bottom"/>
          </w:tcPr>
          <w:p w:rsidR="00334ABB" w:rsidRPr="000436D7" w:rsidRDefault="00334ABB" w:rsidP="00DC61C1">
            <w:pPr>
              <w:pStyle w:val="a9"/>
            </w:pPr>
            <w:r w:rsidRPr="000436D7">
              <w:t>113525,7</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Стандартная ошибка</w:t>
            </w:r>
          </w:p>
        </w:tc>
        <w:tc>
          <w:tcPr>
            <w:tcW w:w="2031" w:type="dxa"/>
            <w:shd w:val="clear" w:color="auto" w:fill="auto"/>
            <w:vAlign w:val="bottom"/>
          </w:tcPr>
          <w:p w:rsidR="00334ABB" w:rsidRPr="000436D7" w:rsidRDefault="00334ABB" w:rsidP="00DC61C1">
            <w:pPr>
              <w:pStyle w:val="a9"/>
            </w:pPr>
            <w:r w:rsidRPr="000436D7">
              <w:t>94,95183</w:t>
            </w:r>
          </w:p>
        </w:tc>
        <w:tc>
          <w:tcPr>
            <w:tcW w:w="2010" w:type="dxa"/>
            <w:shd w:val="clear" w:color="auto" w:fill="auto"/>
            <w:vAlign w:val="bottom"/>
          </w:tcPr>
          <w:p w:rsidR="00334ABB" w:rsidRPr="000436D7" w:rsidRDefault="00334ABB" w:rsidP="00DC61C1">
            <w:pPr>
              <w:pStyle w:val="a9"/>
            </w:pPr>
            <w:r w:rsidRPr="000436D7">
              <w:t>138158</w:t>
            </w:r>
          </w:p>
        </w:tc>
        <w:tc>
          <w:tcPr>
            <w:tcW w:w="1842" w:type="dxa"/>
            <w:shd w:val="clear" w:color="auto" w:fill="auto"/>
            <w:vAlign w:val="bottom"/>
          </w:tcPr>
          <w:p w:rsidR="00334ABB" w:rsidRPr="000436D7" w:rsidRDefault="00334ABB" w:rsidP="00DC61C1">
            <w:pPr>
              <w:pStyle w:val="a9"/>
            </w:pPr>
            <w:r w:rsidRPr="000436D7">
              <w:t>16492,55</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Медиана</w:t>
            </w:r>
          </w:p>
        </w:tc>
        <w:tc>
          <w:tcPr>
            <w:tcW w:w="2031" w:type="dxa"/>
            <w:shd w:val="clear" w:color="auto" w:fill="auto"/>
            <w:vAlign w:val="bottom"/>
          </w:tcPr>
          <w:p w:rsidR="00334ABB" w:rsidRPr="000436D7" w:rsidRDefault="00334ABB" w:rsidP="00DC61C1">
            <w:pPr>
              <w:pStyle w:val="a9"/>
            </w:pPr>
            <w:r w:rsidRPr="000436D7">
              <w:t>714,6</w:t>
            </w:r>
          </w:p>
        </w:tc>
        <w:tc>
          <w:tcPr>
            <w:tcW w:w="2010" w:type="dxa"/>
            <w:shd w:val="clear" w:color="auto" w:fill="auto"/>
            <w:vAlign w:val="bottom"/>
          </w:tcPr>
          <w:p w:rsidR="00334ABB" w:rsidRPr="000436D7" w:rsidRDefault="00334ABB" w:rsidP="00DC61C1">
            <w:pPr>
              <w:pStyle w:val="a9"/>
            </w:pPr>
            <w:r w:rsidRPr="000436D7">
              <w:t>368307</w:t>
            </w:r>
          </w:p>
        </w:tc>
        <w:tc>
          <w:tcPr>
            <w:tcW w:w="1842" w:type="dxa"/>
            <w:shd w:val="clear" w:color="auto" w:fill="auto"/>
            <w:vAlign w:val="bottom"/>
          </w:tcPr>
          <w:p w:rsidR="00334ABB" w:rsidRPr="000436D7" w:rsidRDefault="00334ABB" w:rsidP="00DC61C1">
            <w:pPr>
              <w:pStyle w:val="a9"/>
            </w:pPr>
            <w:r w:rsidRPr="000436D7">
              <w:t>92039,1</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Мода</w:t>
            </w:r>
          </w:p>
        </w:tc>
        <w:tc>
          <w:tcPr>
            <w:tcW w:w="2031" w:type="dxa"/>
            <w:shd w:val="clear" w:color="auto" w:fill="auto"/>
            <w:vAlign w:val="bottom"/>
          </w:tcPr>
          <w:p w:rsidR="00334ABB" w:rsidRPr="000436D7" w:rsidRDefault="00334ABB" w:rsidP="00DC61C1">
            <w:pPr>
              <w:pStyle w:val="a9"/>
            </w:pPr>
            <w:r w:rsidRPr="000436D7">
              <w:t>#Н/Д</w:t>
            </w:r>
          </w:p>
        </w:tc>
        <w:tc>
          <w:tcPr>
            <w:tcW w:w="2010" w:type="dxa"/>
            <w:shd w:val="clear" w:color="auto" w:fill="auto"/>
            <w:vAlign w:val="bottom"/>
          </w:tcPr>
          <w:p w:rsidR="00334ABB" w:rsidRPr="000436D7" w:rsidRDefault="00334ABB" w:rsidP="00DC61C1">
            <w:pPr>
              <w:pStyle w:val="a9"/>
            </w:pPr>
            <w:r w:rsidRPr="000436D7">
              <w:t>#Н/Д</w:t>
            </w:r>
          </w:p>
        </w:tc>
        <w:tc>
          <w:tcPr>
            <w:tcW w:w="1842" w:type="dxa"/>
            <w:shd w:val="clear" w:color="auto" w:fill="auto"/>
            <w:vAlign w:val="bottom"/>
          </w:tcPr>
          <w:p w:rsidR="00334ABB" w:rsidRPr="000436D7" w:rsidRDefault="00334ABB" w:rsidP="00DC61C1">
            <w:pPr>
              <w:pStyle w:val="a9"/>
            </w:pPr>
            <w:r w:rsidRPr="000436D7">
              <w:t>#Н/Д</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Стандартное отклонение</w:t>
            </w:r>
          </w:p>
        </w:tc>
        <w:tc>
          <w:tcPr>
            <w:tcW w:w="2031" w:type="dxa"/>
            <w:shd w:val="clear" w:color="auto" w:fill="auto"/>
            <w:vAlign w:val="bottom"/>
          </w:tcPr>
          <w:p w:rsidR="00334ABB" w:rsidRPr="000436D7" w:rsidRDefault="00334ABB" w:rsidP="00DC61C1">
            <w:pPr>
              <w:pStyle w:val="a9"/>
            </w:pPr>
            <w:r w:rsidRPr="000436D7">
              <w:t>592,974</w:t>
            </w:r>
          </w:p>
        </w:tc>
        <w:tc>
          <w:tcPr>
            <w:tcW w:w="2010" w:type="dxa"/>
            <w:shd w:val="clear" w:color="auto" w:fill="auto"/>
            <w:vAlign w:val="bottom"/>
          </w:tcPr>
          <w:p w:rsidR="00334ABB" w:rsidRPr="000436D7" w:rsidRDefault="00334ABB" w:rsidP="00DC61C1">
            <w:pPr>
              <w:pStyle w:val="a9"/>
            </w:pPr>
            <w:r w:rsidRPr="000436D7">
              <w:t>862796</w:t>
            </w:r>
          </w:p>
        </w:tc>
        <w:tc>
          <w:tcPr>
            <w:tcW w:w="1842" w:type="dxa"/>
            <w:shd w:val="clear" w:color="auto" w:fill="auto"/>
            <w:vAlign w:val="bottom"/>
          </w:tcPr>
          <w:p w:rsidR="00334ABB" w:rsidRPr="000436D7" w:rsidRDefault="00334ABB" w:rsidP="00DC61C1">
            <w:pPr>
              <w:pStyle w:val="a9"/>
            </w:pPr>
            <w:r w:rsidRPr="000436D7">
              <w:t>102996</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Дисперсия выборки</w:t>
            </w:r>
          </w:p>
        </w:tc>
        <w:tc>
          <w:tcPr>
            <w:tcW w:w="2031" w:type="dxa"/>
            <w:shd w:val="clear" w:color="auto" w:fill="auto"/>
            <w:vAlign w:val="bottom"/>
          </w:tcPr>
          <w:p w:rsidR="00334ABB" w:rsidRPr="000436D7" w:rsidRDefault="00334ABB" w:rsidP="00DC61C1">
            <w:pPr>
              <w:pStyle w:val="a9"/>
            </w:pPr>
            <w:r w:rsidRPr="000436D7">
              <w:t>351618,1</w:t>
            </w:r>
          </w:p>
        </w:tc>
        <w:tc>
          <w:tcPr>
            <w:tcW w:w="2010" w:type="dxa"/>
            <w:shd w:val="clear" w:color="auto" w:fill="auto"/>
            <w:vAlign w:val="bottom"/>
          </w:tcPr>
          <w:p w:rsidR="00334ABB" w:rsidRPr="000436D7" w:rsidRDefault="00334ABB" w:rsidP="00DC61C1">
            <w:pPr>
              <w:pStyle w:val="a9"/>
            </w:pPr>
            <w:r w:rsidRPr="000436D7">
              <w:t>7,4E+11</w:t>
            </w:r>
          </w:p>
        </w:tc>
        <w:tc>
          <w:tcPr>
            <w:tcW w:w="1842" w:type="dxa"/>
            <w:shd w:val="clear" w:color="auto" w:fill="auto"/>
            <w:vAlign w:val="bottom"/>
          </w:tcPr>
          <w:p w:rsidR="00334ABB" w:rsidRPr="000436D7" w:rsidRDefault="00334ABB" w:rsidP="00DC61C1">
            <w:pPr>
              <w:pStyle w:val="a9"/>
            </w:pPr>
            <w:r w:rsidRPr="000436D7">
              <w:t>1,06E+10</w:t>
            </w:r>
          </w:p>
        </w:tc>
      </w:tr>
      <w:tr w:rsidR="00334ABB" w:rsidRPr="00247B1B" w:rsidTr="00247B1B">
        <w:trPr>
          <w:trHeight w:val="362"/>
        </w:trPr>
        <w:tc>
          <w:tcPr>
            <w:tcW w:w="2826" w:type="dxa"/>
            <w:shd w:val="clear" w:color="auto" w:fill="auto"/>
            <w:vAlign w:val="bottom"/>
          </w:tcPr>
          <w:p w:rsidR="00334ABB" w:rsidRPr="000436D7" w:rsidRDefault="00334ABB" w:rsidP="00DC61C1">
            <w:pPr>
              <w:pStyle w:val="a9"/>
            </w:pPr>
            <w:r w:rsidRPr="000436D7">
              <w:t>Эксцесс</w:t>
            </w:r>
          </w:p>
        </w:tc>
        <w:tc>
          <w:tcPr>
            <w:tcW w:w="2031" w:type="dxa"/>
            <w:shd w:val="clear" w:color="auto" w:fill="auto"/>
            <w:vAlign w:val="bottom"/>
          </w:tcPr>
          <w:p w:rsidR="00334ABB" w:rsidRPr="000436D7" w:rsidRDefault="00334ABB" w:rsidP="00DC61C1">
            <w:pPr>
              <w:pStyle w:val="a9"/>
            </w:pPr>
            <w:r w:rsidRPr="000436D7">
              <w:t>-0,914121</w:t>
            </w:r>
          </w:p>
        </w:tc>
        <w:tc>
          <w:tcPr>
            <w:tcW w:w="2010" w:type="dxa"/>
            <w:shd w:val="clear" w:color="auto" w:fill="auto"/>
            <w:vAlign w:val="bottom"/>
          </w:tcPr>
          <w:p w:rsidR="00334ABB" w:rsidRPr="000436D7" w:rsidRDefault="00334ABB" w:rsidP="00DC61C1">
            <w:pPr>
              <w:pStyle w:val="a9"/>
            </w:pPr>
            <w:r w:rsidRPr="000436D7">
              <w:t>27,3251</w:t>
            </w:r>
          </w:p>
        </w:tc>
        <w:tc>
          <w:tcPr>
            <w:tcW w:w="1842" w:type="dxa"/>
            <w:shd w:val="clear" w:color="auto" w:fill="auto"/>
            <w:vAlign w:val="bottom"/>
          </w:tcPr>
          <w:p w:rsidR="00334ABB" w:rsidRPr="000436D7" w:rsidRDefault="00334ABB" w:rsidP="00DC61C1">
            <w:pPr>
              <w:pStyle w:val="a9"/>
            </w:pPr>
            <w:r w:rsidRPr="000436D7">
              <w:t>22,87771</w:t>
            </w:r>
          </w:p>
        </w:tc>
      </w:tr>
      <w:tr w:rsidR="00334ABB" w:rsidRPr="00247B1B" w:rsidTr="00247B1B">
        <w:trPr>
          <w:trHeight w:val="362"/>
        </w:trPr>
        <w:tc>
          <w:tcPr>
            <w:tcW w:w="2826" w:type="dxa"/>
            <w:shd w:val="clear" w:color="auto" w:fill="auto"/>
            <w:vAlign w:val="bottom"/>
          </w:tcPr>
          <w:p w:rsidR="00334ABB" w:rsidRPr="000436D7" w:rsidRDefault="00334ABB" w:rsidP="00DC61C1">
            <w:pPr>
              <w:pStyle w:val="a9"/>
            </w:pPr>
            <w:r w:rsidRPr="000436D7">
              <w:t>Асимметричность</w:t>
            </w:r>
          </w:p>
        </w:tc>
        <w:tc>
          <w:tcPr>
            <w:tcW w:w="2031" w:type="dxa"/>
            <w:shd w:val="clear" w:color="auto" w:fill="auto"/>
            <w:vAlign w:val="bottom"/>
          </w:tcPr>
          <w:p w:rsidR="00334ABB" w:rsidRPr="000436D7" w:rsidRDefault="00334ABB" w:rsidP="00DC61C1">
            <w:pPr>
              <w:pStyle w:val="a9"/>
            </w:pPr>
            <w:r w:rsidRPr="000436D7">
              <w:t>0,480141</w:t>
            </w:r>
          </w:p>
        </w:tc>
        <w:tc>
          <w:tcPr>
            <w:tcW w:w="2010" w:type="dxa"/>
            <w:shd w:val="clear" w:color="auto" w:fill="auto"/>
            <w:vAlign w:val="bottom"/>
          </w:tcPr>
          <w:p w:rsidR="00334ABB" w:rsidRPr="000436D7" w:rsidRDefault="00334ABB" w:rsidP="00DC61C1">
            <w:pPr>
              <w:pStyle w:val="a9"/>
            </w:pPr>
            <w:r w:rsidRPr="000436D7">
              <w:t>4,88112</w:t>
            </w:r>
          </w:p>
        </w:tc>
        <w:tc>
          <w:tcPr>
            <w:tcW w:w="1842" w:type="dxa"/>
            <w:shd w:val="clear" w:color="auto" w:fill="auto"/>
            <w:vAlign w:val="bottom"/>
          </w:tcPr>
          <w:p w:rsidR="00334ABB" w:rsidRPr="000436D7" w:rsidRDefault="00334ABB" w:rsidP="00DC61C1">
            <w:pPr>
              <w:pStyle w:val="a9"/>
            </w:pPr>
            <w:r w:rsidRPr="000436D7">
              <w:t>4,36911</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Интервал</w:t>
            </w:r>
          </w:p>
        </w:tc>
        <w:tc>
          <w:tcPr>
            <w:tcW w:w="2031" w:type="dxa"/>
            <w:shd w:val="clear" w:color="auto" w:fill="auto"/>
            <w:vAlign w:val="bottom"/>
          </w:tcPr>
          <w:p w:rsidR="00334ABB" w:rsidRPr="000436D7" w:rsidRDefault="00334ABB" w:rsidP="00DC61C1">
            <w:pPr>
              <w:pStyle w:val="a9"/>
            </w:pPr>
            <w:r w:rsidRPr="000436D7">
              <w:t>2055,3</w:t>
            </w:r>
          </w:p>
        </w:tc>
        <w:tc>
          <w:tcPr>
            <w:tcW w:w="2010" w:type="dxa"/>
            <w:shd w:val="clear" w:color="auto" w:fill="auto"/>
            <w:vAlign w:val="bottom"/>
          </w:tcPr>
          <w:p w:rsidR="00334ABB" w:rsidRPr="000436D7" w:rsidRDefault="00334ABB" w:rsidP="00DC61C1">
            <w:pPr>
              <w:pStyle w:val="a9"/>
            </w:pPr>
            <w:r w:rsidRPr="000436D7">
              <w:t>5385754</w:t>
            </w:r>
          </w:p>
        </w:tc>
        <w:tc>
          <w:tcPr>
            <w:tcW w:w="1842" w:type="dxa"/>
            <w:shd w:val="clear" w:color="auto" w:fill="auto"/>
            <w:vAlign w:val="bottom"/>
          </w:tcPr>
          <w:p w:rsidR="00334ABB" w:rsidRPr="000436D7" w:rsidRDefault="00334ABB" w:rsidP="00DC61C1">
            <w:pPr>
              <w:pStyle w:val="a9"/>
            </w:pPr>
            <w:r w:rsidRPr="000436D7">
              <w:t>630416</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Минимум</w:t>
            </w:r>
          </w:p>
        </w:tc>
        <w:tc>
          <w:tcPr>
            <w:tcW w:w="2031" w:type="dxa"/>
            <w:shd w:val="clear" w:color="auto" w:fill="auto"/>
            <w:vAlign w:val="bottom"/>
          </w:tcPr>
          <w:p w:rsidR="00334ABB" w:rsidRPr="000436D7" w:rsidRDefault="00334ABB" w:rsidP="00DC61C1">
            <w:pPr>
              <w:pStyle w:val="a9"/>
            </w:pPr>
            <w:r w:rsidRPr="000436D7">
              <w:t>38,5</w:t>
            </w:r>
          </w:p>
        </w:tc>
        <w:tc>
          <w:tcPr>
            <w:tcW w:w="2010" w:type="dxa"/>
            <w:shd w:val="clear" w:color="auto" w:fill="auto"/>
            <w:vAlign w:val="bottom"/>
          </w:tcPr>
          <w:p w:rsidR="00334ABB" w:rsidRPr="000436D7" w:rsidRDefault="00334ABB" w:rsidP="00DC61C1">
            <w:pPr>
              <w:pStyle w:val="a9"/>
            </w:pPr>
            <w:r w:rsidRPr="000436D7">
              <w:t>19490</w:t>
            </w:r>
          </w:p>
        </w:tc>
        <w:tc>
          <w:tcPr>
            <w:tcW w:w="1842" w:type="dxa"/>
            <w:shd w:val="clear" w:color="auto" w:fill="auto"/>
            <w:vAlign w:val="bottom"/>
          </w:tcPr>
          <w:p w:rsidR="00334ABB" w:rsidRPr="000436D7" w:rsidRDefault="00334ABB" w:rsidP="00DC61C1">
            <w:pPr>
              <w:pStyle w:val="a9"/>
            </w:pPr>
            <w:r w:rsidRPr="000436D7">
              <w:t>37856,2</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Максимум</w:t>
            </w:r>
          </w:p>
        </w:tc>
        <w:tc>
          <w:tcPr>
            <w:tcW w:w="2031" w:type="dxa"/>
            <w:shd w:val="clear" w:color="auto" w:fill="auto"/>
            <w:vAlign w:val="bottom"/>
          </w:tcPr>
          <w:p w:rsidR="00334ABB" w:rsidRPr="000436D7" w:rsidRDefault="00334ABB" w:rsidP="00DC61C1">
            <w:pPr>
              <w:pStyle w:val="a9"/>
            </w:pPr>
            <w:r w:rsidRPr="000436D7">
              <w:t>2093,8</w:t>
            </w:r>
          </w:p>
        </w:tc>
        <w:tc>
          <w:tcPr>
            <w:tcW w:w="2010" w:type="dxa"/>
            <w:shd w:val="clear" w:color="auto" w:fill="auto"/>
            <w:vAlign w:val="bottom"/>
          </w:tcPr>
          <w:p w:rsidR="00334ABB" w:rsidRPr="000436D7" w:rsidRDefault="00334ABB" w:rsidP="00DC61C1">
            <w:pPr>
              <w:pStyle w:val="a9"/>
            </w:pPr>
            <w:r w:rsidRPr="000436D7">
              <w:t>5405244</w:t>
            </w:r>
          </w:p>
        </w:tc>
        <w:tc>
          <w:tcPr>
            <w:tcW w:w="1842" w:type="dxa"/>
            <w:shd w:val="clear" w:color="auto" w:fill="auto"/>
            <w:vAlign w:val="bottom"/>
          </w:tcPr>
          <w:p w:rsidR="00334ABB" w:rsidRPr="000436D7" w:rsidRDefault="00334ABB" w:rsidP="00DC61C1">
            <w:pPr>
              <w:pStyle w:val="a9"/>
            </w:pPr>
            <w:r w:rsidRPr="000436D7">
              <w:t>668272,2</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Сумма</w:t>
            </w:r>
          </w:p>
        </w:tc>
        <w:tc>
          <w:tcPr>
            <w:tcW w:w="2031" w:type="dxa"/>
            <w:shd w:val="clear" w:color="auto" w:fill="auto"/>
            <w:vAlign w:val="bottom"/>
          </w:tcPr>
          <w:p w:rsidR="00334ABB" w:rsidRPr="000436D7" w:rsidRDefault="00334ABB" w:rsidP="00DC61C1">
            <w:pPr>
              <w:pStyle w:val="a9"/>
            </w:pPr>
            <w:r w:rsidRPr="000436D7">
              <w:t>32774,1</w:t>
            </w:r>
          </w:p>
        </w:tc>
        <w:tc>
          <w:tcPr>
            <w:tcW w:w="2010" w:type="dxa"/>
            <w:shd w:val="clear" w:color="auto" w:fill="auto"/>
            <w:vAlign w:val="bottom"/>
          </w:tcPr>
          <w:p w:rsidR="00334ABB" w:rsidRPr="000436D7" w:rsidRDefault="00334ABB" w:rsidP="00DC61C1">
            <w:pPr>
              <w:pStyle w:val="a9"/>
            </w:pPr>
            <w:r w:rsidRPr="000436D7">
              <w:t>2,2E+07</w:t>
            </w:r>
          </w:p>
        </w:tc>
        <w:tc>
          <w:tcPr>
            <w:tcW w:w="1842" w:type="dxa"/>
            <w:shd w:val="clear" w:color="auto" w:fill="auto"/>
            <w:vAlign w:val="bottom"/>
          </w:tcPr>
          <w:p w:rsidR="00334ABB" w:rsidRPr="000436D7" w:rsidRDefault="00334ABB" w:rsidP="00DC61C1">
            <w:pPr>
              <w:pStyle w:val="a9"/>
            </w:pPr>
            <w:r w:rsidRPr="000436D7">
              <w:t>4427504</w:t>
            </w:r>
          </w:p>
        </w:tc>
      </w:tr>
      <w:tr w:rsidR="00334ABB" w:rsidRPr="00247B1B" w:rsidTr="00247B1B">
        <w:trPr>
          <w:trHeight w:val="378"/>
        </w:trPr>
        <w:tc>
          <w:tcPr>
            <w:tcW w:w="2826" w:type="dxa"/>
            <w:shd w:val="clear" w:color="auto" w:fill="auto"/>
            <w:vAlign w:val="bottom"/>
          </w:tcPr>
          <w:p w:rsidR="00334ABB" w:rsidRPr="000436D7" w:rsidRDefault="00334ABB" w:rsidP="00DC61C1">
            <w:pPr>
              <w:pStyle w:val="a9"/>
            </w:pPr>
            <w:r w:rsidRPr="000436D7">
              <w:t>Счет</w:t>
            </w:r>
          </w:p>
        </w:tc>
        <w:tc>
          <w:tcPr>
            <w:tcW w:w="2031" w:type="dxa"/>
            <w:shd w:val="clear" w:color="auto" w:fill="auto"/>
            <w:vAlign w:val="bottom"/>
          </w:tcPr>
          <w:p w:rsidR="00334ABB" w:rsidRPr="000436D7" w:rsidRDefault="00334ABB" w:rsidP="00DC61C1">
            <w:pPr>
              <w:pStyle w:val="a9"/>
            </w:pPr>
            <w:r w:rsidRPr="000436D7">
              <w:t>39</w:t>
            </w:r>
          </w:p>
        </w:tc>
        <w:tc>
          <w:tcPr>
            <w:tcW w:w="2010" w:type="dxa"/>
            <w:shd w:val="clear" w:color="auto" w:fill="auto"/>
            <w:vAlign w:val="bottom"/>
          </w:tcPr>
          <w:p w:rsidR="00334ABB" w:rsidRPr="000436D7" w:rsidRDefault="00334ABB" w:rsidP="00DC61C1">
            <w:pPr>
              <w:pStyle w:val="a9"/>
            </w:pPr>
            <w:r w:rsidRPr="000436D7">
              <w:t>39</w:t>
            </w:r>
          </w:p>
        </w:tc>
        <w:tc>
          <w:tcPr>
            <w:tcW w:w="1842" w:type="dxa"/>
            <w:shd w:val="clear" w:color="auto" w:fill="auto"/>
            <w:vAlign w:val="bottom"/>
          </w:tcPr>
          <w:p w:rsidR="00334ABB" w:rsidRPr="000436D7" w:rsidRDefault="00334ABB" w:rsidP="00DC61C1">
            <w:pPr>
              <w:pStyle w:val="a9"/>
            </w:pPr>
            <w:r w:rsidRPr="000436D7">
              <w:t>39</w:t>
            </w:r>
          </w:p>
        </w:tc>
      </w:tr>
    </w:tbl>
    <w:p w:rsidR="000436D7" w:rsidRDefault="000436D7" w:rsidP="000436D7">
      <w:pPr>
        <w:pStyle w:val="a8"/>
      </w:pPr>
    </w:p>
    <w:p w:rsidR="00334ABB" w:rsidRPr="000436D7" w:rsidRDefault="00334ABB" w:rsidP="000436D7">
      <w:pPr>
        <w:pStyle w:val="a8"/>
      </w:pPr>
      <w:r w:rsidRPr="000436D7">
        <w:t>Средние значения признаков, включённых в модель У = 840,4%;</w:t>
      </w:r>
    </w:p>
    <w:p w:rsidR="000436D7" w:rsidRDefault="00334ABB" w:rsidP="000436D7">
      <w:pPr>
        <w:pStyle w:val="a8"/>
      </w:pPr>
      <w:r w:rsidRPr="000436D7">
        <w:t>х1 = 565930 млрд.руб.; х2 = 113525,7 тыс.руб.</w:t>
      </w:r>
    </w:p>
    <w:p w:rsidR="000436D7" w:rsidRDefault="00334ABB" w:rsidP="000436D7">
      <w:pPr>
        <w:pStyle w:val="a8"/>
      </w:pPr>
      <w:r w:rsidRPr="000436D7">
        <w:t>Стандартные ошибки коэффициентов регрессии Sao = 351618,1; Sa1 = 7,4; Sa2 = 1.06</w:t>
      </w:r>
    </w:p>
    <w:p w:rsidR="000436D7" w:rsidRDefault="00334ABB" w:rsidP="000436D7">
      <w:pPr>
        <w:pStyle w:val="a8"/>
      </w:pPr>
      <w:r w:rsidRPr="000436D7">
        <w:t>Средние квадратические отклонения признаков σУ = 592,97%; σх1 = 862796 млрд.руб.; σх2 = 102996 тыс.руб.</w:t>
      </w:r>
    </w:p>
    <w:p w:rsidR="000436D7" w:rsidRDefault="00334ABB" w:rsidP="000436D7">
      <w:pPr>
        <w:pStyle w:val="a8"/>
      </w:pPr>
      <w:r w:rsidRPr="000436D7">
        <w:t>Зная средние значения и средние квадратические отклонения признаков, рассчитаем коэффициенты вариации для оценки однородности исходных данных</w:t>
      </w:r>
    </w:p>
    <w:p w:rsidR="00334ABB" w:rsidRPr="000436D7" w:rsidRDefault="00334ABB" w:rsidP="000436D7">
      <w:pPr>
        <w:pStyle w:val="a8"/>
      </w:pPr>
    </w:p>
    <w:p w:rsidR="00334ABB" w:rsidRPr="000436D7" w:rsidRDefault="007B69A7" w:rsidP="000436D7">
      <w:pPr>
        <w:pStyle w:val="a8"/>
      </w:pPr>
      <w:r>
        <w:pict>
          <v:shape id="_x0000_i1047" type="#_x0000_t75" style="width:323.25pt;height:129pt">
            <v:imagedata r:id="rId30" o:title=""/>
          </v:shape>
        </w:pict>
      </w:r>
    </w:p>
    <w:p w:rsidR="000436D7" w:rsidRDefault="007252A8" w:rsidP="000436D7">
      <w:pPr>
        <w:pStyle w:val="a8"/>
      </w:pPr>
      <w:r>
        <w:br w:type="page"/>
      </w:r>
      <w:r w:rsidR="00334ABB" w:rsidRPr="000436D7">
        <w:t>Вариация факторов, включённых в модель</w:t>
      </w:r>
      <w:r w:rsidR="000436D7">
        <w:t xml:space="preserve"> </w:t>
      </w:r>
      <w:r w:rsidR="00334ABB" w:rsidRPr="000436D7">
        <w:t>не превышает допустимых значений (33-35%), а уровень рентабельности характеризуется вариацией 0,7%. В данном случаи необходимо проверить исходную информацию и исключить те значения, которые значительно отличаются от средних значений.</w:t>
      </w:r>
    </w:p>
    <w:p w:rsidR="000436D7" w:rsidRDefault="00334ABB" w:rsidP="000436D7">
      <w:pPr>
        <w:pStyle w:val="a8"/>
      </w:pPr>
      <w:r w:rsidRPr="000436D7">
        <w:t>Разные единицы измерения делают несопоставимыми коэффициенты регрессии, когда возникает вопрос о сравнительной силе воздействия на результативный признак каждого из факторов чистой регрессии. Выразим их в стандартизированной форме в виде бета – коэффициентов и коэффициентов эластичности.</w:t>
      </w:r>
    </w:p>
    <w:p w:rsidR="000436D7" w:rsidRDefault="00334ABB" w:rsidP="000436D7">
      <w:pPr>
        <w:pStyle w:val="a8"/>
      </w:pPr>
      <w:r w:rsidRPr="000436D7">
        <w:t>Каждый из β – коэффициентов показывает, на сколько средних квадратических отклонений изменится среднегодовая численность занятых в экономике, если соответствующий фактор изменится на своё среднее квадратическое отклонение.</w:t>
      </w:r>
    </w:p>
    <w:p w:rsidR="00334ABB" w:rsidRPr="000436D7" w:rsidRDefault="00334ABB" w:rsidP="000436D7">
      <w:pPr>
        <w:pStyle w:val="a8"/>
      </w:pPr>
    </w:p>
    <w:p w:rsidR="000436D7" w:rsidRDefault="007B69A7" w:rsidP="000436D7">
      <w:pPr>
        <w:pStyle w:val="a8"/>
      </w:pPr>
      <w:r>
        <w:pict>
          <v:shape id="_x0000_i1048" type="#_x0000_t75" style="width:144.75pt;height:86.25pt">
            <v:imagedata r:id="rId31" o:title=""/>
          </v:shape>
        </w:pict>
      </w:r>
    </w:p>
    <w:p w:rsidR="00640BD5" w:rsidRDefault="00640BD5" w:rsidP="000436D7">
      <w:pPr>
        <w:pStyle w:val="a8"/>
      </w:pPr>
    </w:p>
    <w:p w:rsidR="00334ABB" w:rsidRPr="000436D7" w:rsidRDefault="00334ABB" w:rsidP="000436D7">
      <w:pPr>
        <w:pStyle w:val="a8"/>
      </w:pPr>
      <w:r w:rsidRPr="000436D7">
        <w:t>При увеличении основных фондов на 1 среднее квадратическое отклонение среднегодовая численность занятых в экономике увеличится на 1,3% своего среднего квадратического отклонения; при увеличении валового регионального продукта на 1 своё квадратическое отклонение среднегодовая численность занятых в экономике снизится на 0,87 своего квадратического отклонения.</w:t>
      </w:r>
    </w:p>
    <w:p w:rsidR="00334ABB" w:rsidRPr="000436D7" w:rsidRDefault="00334ABB" w:rsidP="000436D7">
      <w:pPr>
        <w:pStyle w:val="a8"/>
      </w:pPr>
      <w:r w:rsidRPr="000436D7">
        <w:t>Каждый из коэффициентов эластичности показывает, на сколько процентов изменится в среднем среднегодовая численность занятых в экономике, если соответствующий фактор изменится на 1%.</w:t>
      </w:r>
    </w:p>
    <w:p w:rsidR="000436D7" w:rsidRDefault="007252A8" w:rsidP="000436D7">
      <w:pPr>
        <w:pStyle w:val="a8"/>
      </w:pPr>
      <w:r>
        <w:br w:type="page"/>
      </w:r>
      <w:r w:rsidR="007B69A7">
        <w:rPr>
          <w:position w:val="-60"/>
        </w:rPr>
        <w:pict>
          <v:shape id="_x0000_i1049" type="#_x0000_t75" style="width:150pt;height:102.75pt">
            <v:imagedata r:id="rId32" o:title=""/>
          </v:shape>
        </w:pict>
      </w:r>
    </w:p>
    <w:p w:rsidR="00640BD5" w:rsidRDefault="00640BD5" w:rsidP="000436D7">
      <w:pPr>
        <w:pStyle w:val="a8"/>
      </w:pPr>
    </w:p>
    <w:p w:rsidR="00334ABB" w:rsidRPr="000436D7" w:rsidRDefault="00334ABB" w:rsidP="000436D7">
      <w:pPr>
        <w:pStyle w:val="a8"/>
      </w:pPr>
      <w:r w:rsidRPr="000436D7">
        <w:t>При увеличении основных фондов на душу населения на 1% среднегодовая численность занятых в экономике увеличится на 0,6%; при увеличении валового регионального продукта</w:t>
      </w:r>
      <w:r w:rsidR="000436D7">
        <w:t xml:space="preserve"> </w:t>
      </w:r>
      <w:r w:rsidRPr="000436D7">
        <w:t>на 1% среднегодовая численность занятых в экономике снижается на 0,67%.</w:t>
      </w:r>
    </w:p>
    <w:p w:rsidR="000436D7" w:rsidRDefault="00334ABB" w:rsidP="000436D7">
      <w:pPr>
        <w:pStyle w:val="a8"/>
      </w:pPr>
      <w:r w:rsidRPr="000436D7">
        <w:t>В таблице 1.7 приведены расчётные значения</w:t>
      </w:r>
      <w:r w:rsidR="000436D7">
        <w:t xml:space="preserve"> </w:t>
      </w:r>
      <w:r w:rsidRPr="000436D7">
        <w:t>среднегодовой численности занятых в экономике и отклонения фактических значений от расчётных. Расчётные значения получены путём подстановки значений факторов среднегодовой численности занятых в экономике в уравнение регрессии.</w:t>
      </w:r>
    </w:p>
    <w:p w:rsidR="00334ABB" w:rsidRPr="000436D7" w:rsidRDefault="00334ABB" w:rsidP="000436D7">
      <w:pPr>
        <w:pStyle w:val="a8"/>
      </w:pPr>
      <w:r w:rsidRPr="000436D7">
        <w:t>Если расчётное значение среднегодовой численности занятых в экономике превышает фактическое значение (остатки отрицательные), то есть резервы повышения среднегодовой численности занятых в экономике за счёт факторов включённых в модель, в противном случаи 9остатки положительные) отсутствуют резервы повышения среднегодовой численности занятых в экономике за счёт факторов, включённых в модель.</w:t>
      </w:r>
    </w:p>
    <w:p w:rsidR="00334ABB" w:rsidRPr="000436D7" w:rsidRDefault="00334ABB" w:rsidP="000436D7">
      <w:pPr>
        <w:pStyle w:val="a8"/>
      </w:pPr>
    </w:p>
    <w:p w:rsidR="00334ABB" w:rsidRPr="000436D7" w:rsidRDefault="00334ABB" w:rsidP="000436D7">
      <w:pPr>
        <w:pStyle w:val="a8"/>
      </w:pPr>
      <w:r w:rsidRPr="000436D7">
        <w:t>Таблица 14.7 Остатки</w:t>
      </w:r>
    </w:p>
    <w:tbl>
      <w:tblPr>
        <w:tblpPr w:leftFromText="180" w:rightFromText="180" w:vertAnchor="text" w:horzAnchor="margin" w:tblpX="250" w:tblpY="59"/>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190"/>
        <w:gridCol w:w="3191"/>
      </w:tblGrid>
      <w:tr w:rsidR="00334ABB" w:rsidRPr="00247B1B" w:rsidTr="00247B1B">
        <w:tc>
          <w:tcPr>
            <w:tcW w:w="2660" w:type="dxa"/>
            <w:shd w:val="clear" w:color="auto" w:fill="auto"/>
          </w:tcPr>
          <w:p w:rsidR="00334ABB" w:rsidRPr="000436D7" w:rsidRDefault="00334ABB" w:rsidP="00247B1B">
            <w:pPr>
              <w:pStyle w:val="a9"/>
            </w:pPr>
            <w:r w:rsidRPr="000436D7">
              <w:t>Наблюдение</w:t>
            </w:r>
          </w:p>
        </w:tc>
        <w:tc>
          <w:tcPr>
            <w:tcW w:w="3190" w:type="dxa"/>
            <w:shd w:val="clear" w:color="auto" w:fill="auto"/>
          </w:tcPr>
          <w:p w:rsidR="00334ABB" w:rsidRPr="000436D7" w:rsidRDefault="00334ABB" w:rsidP="00247B1B">
            <w:pPr>
              <w:pStyle w:val="a9"/>
            </w:pPr>
            <w:r w:rsidRPr="000436D7">
              <w:t>Предсказанное У</w:t>
            </w:r>
          </w:p>
        </w:tc>
        <w:tc>
          <w:tcPr>
            <w:tcW w:w="3191" w:type="dxa"/>
            <w:shd w:val="clear" w:color="auto" w:fill="auto"/>
          </w:tcPr>
          <w:p w:rsidR="00334ABB" w:rsidRPr="000436D7" w:rsidRDefault="00334ABB" w:rsidP="00247B1B">
            <w:pPr>
              <w:pStyle w:val="a9"/>
            </w:pPr>
            <w:r w:rsidRPr="000436D7">
              <w:t>Остатки</w:t>
            </w:r>
          </w:p>
        </w:tc>
      </w:tr>
      <w:tr w:rsidR="00334ABB" w:rsidRPr="00247B1B" w:rsidTr="00247B1B">
        <w:tc>
          <w:tcPr>
            <w:tcW w:w="2660" w:type="dxa"/>
            <w:shd w:val="clear" w:color="auto" w:fill="auto"/>
          </w:tcPr>
          <w:p w:rsidR="00334ABB" w:rsidRPr="000436D7" w:rsidRDefault="00334ABB" w:rsidP="00247B1B">
            <w:pPr>
              <w:pStyle w:val="a9"/>
            </w:pPr>
            <w:r w:rsidRPr="000436D7">
              <w:t>1</w:t>
            </w:r>
          </w:p>
        </w:tc>
        <w:tc>
          <w:tcPr>
            <w:tcW w:w="3190" w:type="dxa"/>
            <w:shd w:val="clear" w:color="auto" w:fill="auto"/>
          </w:tcPr>
          <w:p w:rsidR="00334ABB" w:rsidRPr="000436D7" w:rsidRDefault="00334ABB" w:rsidP="00247B1B">
            <w:pPr>
              <w:pStyle w:val="a9"/>
            </w:pPr>
            <w:r w:rsidRPr="000436D7">
              <w:t>-346,5332771</w:t>
            </w:r>
          </w:p>
        </w:tc>
        <w:tc>
          <w:tcPr>
            <w:tcW w:w="3191" w:type="dxa"/>
            <w:shd w:val="clear" w:color="auto" w:fill="auto"/>
            <w:vAlign w:val="bottom"/>
          </w:tcPr>
          <w:p w:rsidR="00334ABB" w:rsidRPr="000436D7" w:rsidRDefault="00334ABB" w:rsidP="00247B1B">
            <w:pPr>
              <w:pStyle w:val="a9"/>
            </w:pPr>
            <w:r w:rsidRPr="000436D7">
              <w:t>385,0332771</w:t>
            </w:r>
          </w:p>
        </w:tc>
      </w:tr>
      <w:tr w:rsidR="00334ABB" w:rsidRPr="00247B1B" w:rsidTr="00247B1B">
        <w:tc>
          <w:tcPr>
            <w:tcW w:w="2660" w:type="dxa"/>
            <w:shd w:val="clear" w:color="auto" w:fill="auto"/>
          </w:tcPr>
          <w:p w:rsidR="00334ABB" w:rsidRPr="000436D7" w:rsidRDefault="00334ABB" w:rsidP="00247B1B">
            <w:pPr>
              <w:pStyle w:val="a9"/>
            </w:pPr>
            <w:r w:rsidRPr="000436D7">
              <w:t>2</w:t>
            </w:r>
          </w:p>
        </w:tc>
        <w:tc>
          <w:tcPr>
            <w:tcW w:w="3190" w:type="dxa"/>
            <w:shd w:val="clear" w:color="auto" w:fill="auto"/>
            <w:vAlign w:val="bottom"/>
          </w:tcPr>
          <w:p w:rsidR="00334ABB" w:rsidRPr="000436D7" w:rsidRDefault="00334ABB" w:rsidP="00247B1B">
            <w:pPr>
              <w:pStyle w:val="a9"/>
            </w:pPr>
            <w:r w:rsidRPr="000436D7">
              <w:t>550,2069329</w:t>
            </w:r>
          </w:p>
        </w:tc>
        <w:tc>
          <w:tcPr>
            <w:tcW w:w="3191" w:type="dxa"/>
            <w:shd w:val="clear" w:color="auto" w:fill="auto"/>
            <w:vAlign w:val="bottom"/>
          </w:tcPr>
          <w:p w:rsidR="00334ABB" w:rsidRPr="000436D7" w:rsidRDefault="00334ABB" w:rsidP="00247B1B">
            <w:pPr>
              <w:pStyle w:val="a9"/>
            </w:pPr>
            <w:r w:rsidRPr="000436D7">
              <w:t>-470,4069329</w:t>
            </w:r>
          </w:p>
        </w:tc>
      </w:tr>
      <w:tr w:rsidR="00334ABB" w:rsidRPr="00247B1B" w:rsidTr="00247B1B">
        <w:tc>
          <w:tcPr>
            <w:tcW w:w="2660" w:type="dxa"/>
            <w:shd w:val="clear" w:color="auto" w:fill="auto"/>
          </w:tcPr>
          <w:p w:rsidR="00334ABB" w:rsidRPr="000436D7" w:rsidRDefault="00334ABB" w:rsidP="00247B1B">
            <w:pPr>
              <w:pStyle w:val="a9"/>
            </w:pPr>
            <w:r w:rsidRPr="000436D7">
              <w:t>3</w:t>
            </w:r>
          </w:p>
        </w:tc>
        <w:tc>
          <w:tcPr>
            <w:tcW w:w="3190" w:type="dxa"/>
            <w:shd w:val="clear" w:color="auto" w:fill="auto"/>
            <w:vAlign w:val="bottom"/>
          </w:tcPr>
          <w:p w:rsidR="00334ABB" w:rsidRPr="000436D7" w:rsidRDefault="00334ABB" w:rsidP="00247B1B">
            <w:pPr>
              <w:pStyle w:val="a9"/>
            </w:pPr>
            <w:r w:rsidRPr="000436D7">
              <w:t>690,574439</w:t>
            </w:r>
          </w:p>
        </w:tc>
        <w:tc>
          <w:tcPr>
            <w:tcW w:w="3191" w:type="dxa"/>
            <w:shd w:val="clear" w:color="auto" w:fill="auto"/>
            <w:vAlign w:val="bottom"/>
          </w:tcPr>
          <w:p w:rsidR="00334ABB" w:rsidRPr="000436D7" w:rsidRDefault="00334ABB" w:rsidP="00247B1B">
            <w:pPr>
              <w:pStyle w:val="a9"/>
            </w:pPr>
            <w:r w:rsidRPr="000436D7">
              <w:t>-605,674439</w:t>
            </w:r>
          </w:p>
        </w:tc>
      </w:tr>
      <w:tr w:rsidR="00334ABB" w:rsidRPr="00247B1B" w:rsidTr="00247B1B">
        <w:tc>
          <w:tcPr>
            <w:tcW w:w="2660" w:type="dxa"/>
            <w:shd w:val="clear" w:color="auto" w:fill="auto"/>
          </w:tcPr>
          <w:p w:rsidR="00334ABB" w:rsidRPr="000436D7" w:rsidRDefault="00334ABB" w:rsidP="00247B1B">
            <w:pPr>
              <w:pStyle w:val="a9"/>
            </w:pPr>
            <w:r w:rsidRPr="000436D7">
              <w:t>4</w:t>
            </w:r>
          </w:p>
        </w:tc>
        <w:tc>
          <w:tcPr>
            <w:tcW w:w="3190" w:type="dxa"/>
            <w:shd w:val="clear" w:color="auto" w:fill="auto"/>
            <w:vAlign w:val="bottom"/>
          </w:tcPr>
          <w:p w:rsidR="00334ABB" w:rsidRPr="000436D7" w:rsidRDefault="00334ABB" w:rsidP="00247B1B">
            <w:pPr>
              <w:pStyle w:val="a9"/>
            </w:pPr>
            <w:r w:rsidRPr="000436D7">
              <w:t>167,2487007</w:t>
            </w:r>
          </w:p>
        </w:tc>
        <w:tc>
          <w:tcPr>
            <w:tcW w:w="3191" w:type="dxa"/>
            <w:shd w:val="clear" w:color="auto" w:fill="auto"/>
            <w:vAlign w:val="bottom"/>
          </w:tcPr>
          <w:p w:rsidR="00334ABB" w:rsidRPr="000436D7" w:rsidRDefault="00334ABB" w:rsidP="00247B1B">
            <w:pPr>
              <w:pStyle w:val="a9"/>
            </w:pPr>
            <w:r w:rsidRPr="000436D7">
              <w:t>-73,4487007</w:t>
            </w:r>
          </w:p>
        </w:tc>
      </w:tr>
      <w:tr w:rsidR="00334ABB" w:rsidRPr="00247B1B" w:rsidTr="00247B1B">
        <w:tc>
          <w:tcPr>
            <w:tcW w:w="2660" w:type="dxa"/>
            <w:shd w:val="clear" w:color="auto" w:fill="auto"/>
          </w:tcPr>
          <w:p w:rsidR="00334ABB" w:rsidRPr="000436D7" w:rsidRDefault="00334ABB" w:rsidP="00247B1B">
            <w:pPr>
              <w:pStyle w:val="a9"/>
            </w:pPr>
            <w:r w:rsidRPr="000436D7">
              <w:t>5</w:t>
            </w:r>
          </w:p>
        </w:tc>
        <w:tc>
          <w:tcPr>
            <w:tcW w:w="3190" w:type="dxa"/>
            <w:shd w:val="clear" w:color="auto" w:fill="auto"/>
            <w:vAlign w:val="bottom"/>
          </w:tcPr>
          <w:p w:rsidR="00334ABB" w:rsidRPr="000436D7" w:rsidRDefault="00334ABB" w:rsidP="00247B1B">
            <w:pPr>
              <w:pStyle w:val="a9"/>
            </w:pPr>
            <w:r w:rsidRPr="000436D7">
              <w:t>715,5607952</w:t>
            </w:r>
          </w:p>
        </w:tc>
        <w:tc>
          <w:tcPr>
            <w:tcW w:w="3191" w:type="dxa"/>
            <w:shd w:val="clear" w:color="auto" w:fill="auto"/>
            <w:vAlign w:val="bottom"/>
          </w:tcPr>
          <w:p w:rsidR="00334ABB" w:rsidRPr="000436D7" w:rsidRDefault="00334ABB" w:rsidP="00247B1B">
            <w:pPr>
              <w:pStyle w:val="a9"/>
            </w:pPr>
            <w:r w:rsidRPr="000436D7">
              <w:t>-611,2607952</w:t>
            </w:r>
          </w:p>
        </w:tc>
      </w:tr>
      <w:tr w:rsidR="00334ABB" w:rsidRPr="00247B1B" w:rsidTr="00247B1B">
        <w:tc>
          <w:tcPr>
            <w:tcW w:w="2660" w:type="dxa"/>
            <w:shd w:val="clear" w:color="auto" w:fill="auto"/>
          </w:tcPr>
          <w:p w:rsidR="00334ABB" w:rsidRPr="000436D7" w:rsidRDefault="00334ABB" w:rsidP="00247B1B">
            <w:pPr>
              <w:pStyle w:val="a9"/>
            </w:pPr>
            <w:r w:rsidRPr="000436D7">
              <w:t>6</w:t>
            </w:r>
          </w:p>
        </w:tc>
        <w:tc>
          <w:tcPr>
            <w:tcW w:w="3190" w:type="dxa"/>
            <w:shd w:val="clear" w:color="auto" w:fill="auto"/>
            <w:vAlign w:val="bottom"/>
          </w:tcPr>
          <w:p w:rsidR="00334ABB" w:rsidRPr="000436D7" w:rsidRDefault="00334ABB" w:rsidP="00247B1B">
            <w:pPr>
              <w:pStyle w:val="a9"/>
            </w:pPr>
            <w:r w:rsidRPr="000436D7">
              <w:t>511,2190356</w:t>
            </w:r>
          </w:p>
        </w:tc>
        <w:tc>
          <w:tcPr>
            <w:tcW w:w="3191" w:type="dxa"/>
            <w:shd w:val="clear" w:color="auto" w:fill="auto"/>
            <w:vAlign w:val="bottom"/>
          </w:tcPr>
          <w:p w:rsidR="00334ABB" w:rsidRPr="000436D7" w:rsidRDefault="00334ABB" w:rsidP="00247B1B">
            <w:pPr>
              <w:pStyle w:val="a9"/>
            </w:pPr>
            <w:r w:rsidRPr="000436D7">
              <w:t>-330,3190356</w:t>
            </w:r>
          </w:p>
        </w:tc>
      </w:tr>
      <w:tr w:rsidR="00334ABB" w:rsidRPr="00247B1B" w:rsidTr="00247B1B">
        <w:tc>
          <w:tcPr>
            <w:tcW w:w="2660" w:type="dxa"/>
            <w:shd w:val="clear" w:color="auto" w:fill="auto"/>
          </w:tcPr>
          <w:p w:rsidR="00334ABB" w:rsidRPr="000436D7" w:rsidRDefault="00334ABB" w:rsidP="00247B1B">
            <w:pPr>
              <w:pStyle w:val="a9"/>
            </w:pPr>
            <w:r w:rsidRPr="000436D7">
              <w:t>7</w:t>
            </w:r>
          </w:p>
        </w:tc>
        <w:tc>
          <w:tcPr>
            <w:tcW w:w="3190" w:type="dxa"/>
            <w:shd w:val="clear" w:color="auto" w:fill="auto"/>
            <w:vAlign w:val="bottom"/>
          </w:tcPr>
          <w:p w:rsidR="00334ABB" w:rsidRPr="000436D7" w:rsidRDefault="00334ABB" w:rsidP="00247B1B">
            <w:pPr>
              <w:pStyle w:val="a9"/>
            </w:pPr>
            <w:r w:rsidRPr="000436D7">
              <w:t>606,198028</w:t>
            </w:r>
          </w:p>
        </w:tc>
        <w:tc>
          <w:tcPr>
            <w:tcW w:w="3191" w:type="dxa"/>
            <w:shd w:val="clear" w:color="auto" w:fill="auto"/>
            <w:vAlign w:val="bottom"/>
          </w:tcPr>
          <w:p w:rsidR="00334ABB" w:rsidRPr="000436D7" w:rsidRDefault="00334ABB" w:rsidP="00247B1B">
            <w:pPr>
              <w:pStyle w:val="a9"/>
            </w:pPr>
            <w:r w:rsidRPr="000436D7">
              <w:t>-362,098028</w:t>
            </w:r>
          </w:p>
        </w:tc>
      </w:tr>
      <w:tr w:rsidR="00334ABB" w:rsidRPr="00247B1B" w:rsidTr="00247B1B">
        <w:tc>
          <w:tcPr>
            <w:tcW w:w="2660" w:type="dxa"/>
            <w:shd w:val="clear" w:color="auto" w:fill="auto"/>
          </w:tcPr>
          <w:p w:rsidR="00334ABB" w:rsidRPr="000436D7" w:rsidRDefault="00334ABB" w:rsidP="00247B1B">
            <w:pPr>
              <w:pStyle w:val="a9"/>
            </w:pPr>
            <w:r w:rsidRPr="000436D7">
              <w:t>8</w:t>
            </w:r>
          </w:p>
        </w:tc>
        <w:tc>
          <w:tcPr>
            <w:tcW w:w="3190" w:type="dxa"/>
            <w:shd w:val="clear" w:color="auto" w:fill="auto"/>
            <w:vAlign w:val="bottom"/>
          </w:tcPr>
          <w:p w:rsidR="00334ABB" w:rsidRPr="000436D7" w:rsidRDefault="00334ABB" w:rsidP="00247B1B">
            <w:pPr>
              <w:pStyle w:val="a9"/>
            </w:pPr>
            <w:r w:rsidRPr="000436D7">
              <w:t>-97,92013983</w:t>
            </w:r>
          </w:p>
        </w:tc>
        <w:tc>
          <w:tcPr>
            <w:tcW w:w="3191" w:type="dxa"/>
            <w:shd w:val="clear" w:color="auto" w:fill="auto"/>
            <w:vAlign w:val="bottom"/>
          </w:tcPr>
          <w:p w:rsidR="00334ABB" w:rsidRPr="000436D7" w:rsidRDefault="00334ABB" w:rsidP="00247B1B">
            <w:pPr>
              <w:pStyle w:val="a9"/>
            </w:pPr>
            <w:r w:rsidRPr="000436D7">
              <w:t>375,7201398</w:t>
            </w:r>
          </w:p>
        </w:tc>
      </w:tr>
      <w:tr w:rsidR="00334ABB" w:rsidRPr="00247B1B" w:rsidTr="00247B1B">
        <w:tc>
          <w:tcPr>
            <w:tcW w:w="2660" w:type="dxa"/>
            <w:shd w:val="clear" w:color="auto" w:fill="auto"/>
          </w:tcPr>
          <w:p w:rsidR="00334ABB" w:rsidRPr="000436D7" w:rsidRDefault="00334ABB" w:rsidP="00247B1B">
            <w:pPr>
              <w:pStyle w:val="a9"/>
            </w:pPr>
            <w:r w:rsidRPr="000436D7">
              <w:t>9</w:t>
            </w:r>
          </w:p>
        </w:tc>
        <w:tc>
          <w:tcPr>
            <w:tcW w:w="3190" w:type="dxa"/>
            <w:shd w:val="clear" w:color="auto" w:fill="auto"/>
            <w:vAlign w:val="bottom"/>
          </w:tcPr>
          <w:p w:rsidR="00334ABB" w:rsidRPr="000436D7" w:rsidRDefault="00334ABB" w:rsidP="00247B1B">
            <w:pPr>
              <w:pStyle w:val="a9"/>
            </w:pPr>
            <w:r w:rsidRPr="000436D7">
              <w:t>777,9102084</w:t>
            </w:r>
          </w:p>
        </w:tc>
        <w:tc>
          <w:tcPr>
            <w:tcW w:w="3191" w:type="dxa"/>
            <w:shd w:val="clear" w:color="auto" w:fill="auto"/>
            <w:vAlign w:val="bottom"/>
          </w:tcPr>
          <w:p w:rsidR="00334ABB" w:rsidRPr="000436D7" w:rsidRDefault="00334ABB" w:rsidP="00247B1B">
            <w:pPr>
              <w:pStyle w:val="a9"/>
            </w:pPr>
            <w:r w:rsidRPr="000436D7">
              <w:t>-443,5102084</w:t>
            </w:r>
          </w:p>
        </w:tc>
      </w:tr>
      <w:tr w:rsidR="00334ABB" w:rsidRPr="00247B1B" w:rsidTr="00247B1B">
        <w:tc>
          <w:tcPr>
            <w:tcW w:w="2660" w:type="dxa"/>
            <w:shd w:val="clear" w:color="auto" w:fill="auto"/>
          </w:tcPr>
          <w:p w:rsidR="00334ABB" w:rsidRPr="000436D7" w:rsidRDefault="00334ABB" w:rsidP="00247B1B">
            <w:pPr>
              <w:pStyle w:val="a9"/>
            </w:pPr>
            <w:r w:rsidRPr="000436D7">
              <w:t>10</w:t>
            </w:r>
          </w:p>
        </w:tc>
        <w:tc>
          <w:tcPr>
            <w:tcW w:w="3190" w:type="dxa"/>
            <w:shd w:val="clear" w:color="auto" w:fill="auto"/>
            <w:vAlign w:val="bottom"/>
          </w:tcPr>
          <w:p w:rsidR="00334ABB" w:rsidRPr="000436D7" w:rsidRDefault="00334ABB" w:rsidP="00247B1B">
            <w:pPr>
              <w:pStyle w:val="a9"/>
            </w:pPr>
            <w:r w:rsidRPr="000436D7">
              <w:t>700,4655634</w:t>
            </w:r>
          </w:p>
        </w:tc>
        <w:tc>
          <w:tcPr>
            <w:tcW w:w="3191" w:type="dxa"/>
            <w:shd w:val="clear" w:color="auto" w:fill="auto"/>
            <w:vAlign w:val="bottom"/>
          </w:tcPr>
          <w:p w:rsidR="00334ABB" w:rsidRPr="000436D7" w:rsidRDefault="00334ABB" w:rsidP="00247B1B">
            <w:pPr>
              <w:pStyle w:val="a9"/>
            </w:pPr>
            <w:r w:rsidRPr="000436D7">
              <w:t>-313,8655634</w:t>
            </w:r>
          </w:p>
        </w:tc>
      </w:tr>
      <w:tr w:rsidR="00334ABB" w:rsidRPr="00247B1B" w:rsidTr="00247B1B">
        <w:tc>
          <w:tcPr>
            <w:tcW w:w="2660" w:type="dxa"/>
            <w:shd w:val="clear" w:color="auto" w:fill="auto"/>
          </w:tcPr>
          <w:p w:rsidR="00334ABB" w:rsidRPr="000436D7" w:rsidRDefault="00334ABB" w:rsidP="00247B1B">
            <w:pPr>
              <w:pStyle w:val="a9"/>
            </w:pPr>
            <w:r w:rsidRPr="000436D7">
              <w:t>11</w:t>
            </w:r>
          </w:p>
        </w:tc>
        <w:tc>
          <w:tcPr>
            <w:tcW w:w="3190" w:type="dxa"/>
            <w:shd w:val="clear" w:color="auto" w:fill="auto"/>
            <w:vAlign w:val="bottom"/>
          </w:tcPr>
          <w:p w:rsidR="00334ABB" w:rsidRPr="000436D7" w:rsidRDefault="00334ABB" w:rsidP="00247B1B">
            <w:pPr>
              <w:pStyle w:val="a9"/>
            </w:pPr>
            <w:r w:rsidRPr="000436D7">
              <w:t>801,1335239</w:t>
            </w:r>
          </w:p>
        </w:tc>
        <w:tc>
          <w:tcPr>
            <w:tcW w:w="3191" w:type="dxa"/>
            <w:shd w:val="clear" w:color="auto" w:fill="auto"/>
            <w:vAlign w:val="bottom"/>
          </w:tcPr>
          <w:p w:rsidR="00334ABB" w:rsidRPr="000436D7" w:rsidRDefault="00334ABB" w:rsidP="00247B1B">
            <w:pPr>
              <w:pStyle w:val="a9"/>
            </w:pPr>
            <w:r w:rsidRPr="000436D7">
              <w:t>-402,0335239</w:t>
            </w:r>
          </w:p>
        </w:tc>
      </w:tr>
      <w:tr w:rsidR="00334ABB" w:rsidRPr="00247B1B" w:rsidTr="00247B1B">
        <w:tc>
          <w:tcPr>
            <w:tcW w:w="2660" w:type="dxa"/>
            <w:shd w:val="clear" w:color="auto" w:fill="auto"/>
          </w:tcPr>
          <w:p w:rsidR="00334ABB" w:rsidRPr="000436D7" w:rsidRDefault="00334ABB" w:rsidP="00247B1B">
            <w:pPr>
              <w:pStyle w:val="a9"/>
            </w:pPr>
            <w:r w:rsidRPr="000436D7">
              <w:t>12</w:t>
            </w:r>
          </w:p>
        </w:tc>
        <w:tc>
          <w:tcPr>
            <w:tcW w:w="3190" w:type="dxa"/>
            <w:shd w:val="clear" w:color="auto" w:fill="auto"/>
            <w:vAlign w:val="bottom"/>
          </w:tcPr>
          <w:p w:rsidR="00334ABB" w:rsidRPr="000436D7" w:rsidRDefault="00334ABB" w:rsidP="00247B1B">
            <w:pPr>
              <w:pStyle w:val="a9"/>
            </w:pPr>
            <w:r w:rsidRPr="000436D7">
              <w:t>607,0256551</w:t>
            </w:r>
          </w:p>
        </w:tc>
        <w:tc>
          <w:tcPr>
            <w:tcW w:w="3191" w:type="dxa"/>
            <w:shd w:val="clear" w:color="auto" w:fill="auto"/>
            <w:vAlign w:val="bottom"/>
          </w:tcPr>
          <w:p w:rsidR="00334ABB" w:rsidRPr="000436D7" w:rsidRDefault="00334ABB" w:rsidP="00247B1B">
            <w:pPr>
              <w:pStyle w:val="a9"/>
            </w:pPr>
            <w:r w:rsidRPr="000436D7">
              <w:t>-182,8256551</w:t>
            </w:r>
          </w:p>
        </w:tc>
      </w:tr>
      <w:tr w:rsidR="00334ABB" w:rsidRPr="00247B1B" w:rsidTr="00247B1B">
        <w:tc>
          <w:tcPr>
            <w:tcW w:w="2660" w:type="dxa"/>
            <w:shd w:val="clear" w:color="auto" w:fill="auto"/>
          </w:tcPr>
          <w:p w:rsidR="00334ABB" w:rsidRPr="000436D7" w:rsidRDefault="00334ABB" w:rsidP="00247B1B">
            <w:pPr>
              <w:pStyle w:val="a9"/>
            </w:pPr>
            <w:r w:rsidRPr="000436D7">
              <w:t>13</w:t>
            </w:r>
          </w:p>
        </w:tc>
        <w:tc>
          <w:tcPr>
            <w:tcW w:w="3190" w:type="dxa"/>
            <w:shd w:val="clear" w:color="auto" w:fill="auto"/>
            <w:vAlign w:val="bottom"/>
          </w:tcPr>
          <w:p w:rsidR="00334ABB" w:rsidRPr="000436D7" w:rsidRDefault="00334ABB" w:rsidP="00247B1B">
            <w:pPr>
              <w:pStyle w:val="a9"/>
            </w:pPr>
            <w:r w:rsidRPr="000436D7">
              <w:t>831,2316119</w:t>
            </w:r>
          </w:p>
        </w:tc>
        <w:tc>
          <w:tcPr>
            <w:tcW w:w="3191" w:type="dxa"/>
            <w:shd w:val="clear" w:color="auto" w:fill="auto"/>
            <w:vAlign w:val="bottom"/>
          </w:tcPr>
          <w:p w:rsidR="00334ABB" w:rsidRPr="000436D7" w:rsidRDefault="00334ABB" w:rsidP="00247B1B">
            <w:pPr>
              <w:pStyle w:val="a9"/>
            </w:pPr>
            <w:r w:rsidRPr="000436D7">
              <w:t>-396,9316119</w:t>
            </w:r>
          </w:p>
        </w:tc>
      </w:tr>
      <w:tr w:rsidR="00334ABB" w:rsidRPr="00247B1B" w:rsidTr="00247B1B">
        <w:tc>
          <w:tcPr>
            <w:tcW w:w="2660" w:type="dxa"/>
            <w:shd w:val="clear" w:color="auto" w:fill="auto"/>
          </w:tcPr>
          <w:p w:rsidR="00334ABB" w:rsidRPr="000436D7" w:rsidRDefault="00334ABB" w:rsidP="00247B1B">
            <w:pPr>
              <w:pStyle w:val="a9"/>
            </w:pPr>
            <w:r w:rsidRPr="000436D7">
              <w:t>14</w:t>
            </w:r>
          </w:p>
        </w:tc>
        <w:tc>
          <w:tcPr>
            <w:tcW w:w="3190" w:type="dxa"/>
            <w:shd w:val="clear" w:color="auto" w:fill="auto"/>
            <w:vAlign w:val="bottom"/>
          </w:tcPr>
          <w:p w:rsidR="00334ABB" w:rsidRPr="000436D7" w:rsidRDefault="00334ABB" w:rsidP="00247B1B">
            <w:pPr>
              <w:pStyle w:val="a9"/>
            </w:pPr>
            <w:r w:rsidRPr="000436D7">
              <w:t>320,3533398</w:t>
            </w:r>
          </w:p>
        </w:tc>
        <w:tc>
          <w:tcPr>
            <w:tcW w:w="3191" w:type="dxa"/>
            <w:shd w:val="clear" w:color="auto" w:fill="auto"/>
            <w:vAlign w:val="bottom"/>
          </w:tcPr>
          <w:p w:rsidR="00334ABB" w:rsidRPr="000436D7" w:rsidRDefault="00334ABB" w:rsidP="00247B1B">
            <w:pPr>
              <w:pStyle w:val="a9"/>
            </w:pPr>
            <w:r w:rsidRPr="000436D7">
              <w:t>148,7466602</w:t>
            </w:r>
          </w:p>
        </w:tc>
      </w:tr>
      <w:tr w:rsidR="00334ABB" w:rsidRPr="00247B1B" w:rsidTr="00247B1B">
        <w:tc>
          <w:tcPr>
            <w:tcW w:w="2660" w:type="dxa"/>
            <w:shd w:val="clear" w:color="auto" w:fill="auto"/>
          </w:tcPr>
          <w:p w:rsidR="00334ABB" w:rsidRPr="000436D7" w:rsidRDefault="00334ABB" w:rsidP="00247B1B">
            <w:pPr>
              <w:pStyle w:val="a9"/>
            </w:pPr>
            <w:r w:rsidRPr="000436D7">
              <w:t>15</w:t>
            </w:r>
          </w:p>
        </w:tc>
        <w:tc>
          <w:tcPr>
            <w:tcW w:w="3190" w:type="dxa"/>
            <w:shd w:val="clear" w:color="auto" w:fill="auto"/>
            <w:vAlign w:val="bottom"/>
          </w:tcPr>
          <w:p w:rsidR="00334ABB" w:rsidRPr="000436D7" w:rsidRDefault="00334ABB" w:rsidP="00247B1B">
            <w:pPr>
              <w:pStyle w:val="a9"/>
            </w:pPr>
            <w:r w:rsidRPr="000436D7">
              <w:t>396,0356826</w:t>
            </w:r>
          </w:p>
        </w:tc>
        <w:tc>
          <w:tcPr>
            <w:tcW w:w="3191" w:type="dxa"/>
            <w:shd w:val="clear" w:color="auto" w:fill="auto"/>
            <w:vAlign w:val="bottom"/>
          </w:tcPr>
          <w:p w:rsidR="00334ABB" w:rsidRPr="000436D7" w:rsidRDefault="00334ABB" w:rsidP="00247B1B">
            <w:pPr>
              <w:pStyle w:val="a9"/>
            </w:pPr>
            <w:r w:rsidRPr="000436D7">
              <w:t>82,86431738</w:t>
            </w:r>
          </w:p>
        </w:tc>
      </w:tr>
      <w:tr w:rsidR="00334ABB" w:rsidRPr="00247B1B" w:rsidTr="00247B1B">
        <w:tc>
          <w:tcPr>
            <w:tcW w:w="2660" w:type="dxa"/>
            <w:shd w:val="clear" w:color="auto" w:fill="auto"/>
          </w:tcPr>
          <w:p w:rsidR="00334ABB" w:rsidRPr="000436D7" w:rsidRDefault="00334ABB" w:rsidP="00247B1B">
            <w:pPr>
              <w:pStyle w:val="a9"/>
            </w:pPr>
            <w:r w:rsidRPr="000436D7">
              <w:t>16</w:t>
            </w:r>
          </w:p>
        </w:tc>
        <w:tc>
          <w:tcPr>
            <w:tcW w:w="3190" w:type="dxa"/>
            <w:shd w:val="clear" w:color="auto" w:fill="auto"/>
            <w:vAlign w:val="bottom"/>
          </w:tcPr>
          <w:p w:rsidR="00334ABB" w:rsidRPr="000436D7" w:rsidRDefault="00334ABB" w:rsidP="00247B1B">
            <w:pPr>
              <w:pStyle w:val="a9"/>
            </w:pPr>
            <w:r w:rsidRPr="000436D7">
              <w:t>874,2950193</w:t>
            </w:r>
          </w:p>
        </w:tc>
        <w:tc>
          <w:tcPr>
            <w:tcW w:w="3191" w:type="dxa"/>
            <w:shd w:val="clear" w:color="auto" w:fill="auto"/>
            <w:vAlign w:val="bottom"/>
          </w:tcPr>
          <w:p w:rsidR="00334ABB" w:rsidRPr="000436D7" w:rsidRDefault="00334ABB" w:rsidP="00247B1B">
            <w:pPr>
              <w:pStyle w:val="a9"/>
            </w:pPr>
            <w:r w:rsidRPr="000436D7">
              <w:t>-392,4950193</w:t>
            </w:r>
          </w:p>
        </w:tc>
      </w:tr>
      <w:tr w:rsidR="00334ABB" w:rsidRPr="00247B1B" w:rsidTr="00247B1B">
        <w:tc>
          <w:tcPr>
            <w:tcW w:w="2660" w:type="dxa"/>
            <w:shd w:val="clear" w:color="auto" w:fill="auto"/>
          </w:tcPr>
          <w:p w:rsidR="00334ABB" w:rsidRPr="000436D7" w:rsidRDefault="00334ABB" w:rsidP="00247B1B">
            <w:pPr>
              <w:pStyle w:val="a9"/>
            </w:pPr>
            <w:r w:rsidRPr="000436D7">
              <w:t>17</w:t>
            </w:r>
          </w:p>
        </w:tc>
        <w:tc>
          <w:tcPr>
            <w:tcW w:w="3190" w:type="dxa"/>
            <w:shd w:val="clear" w:color="auto" w:fill="auto"/>
            <w:vAlign w:val="bottom"/>
          </w:tcPr>
          <w:p w:rsidR="00334ABB" w:rsidRPr="000436D7" w:rsidRDefault="00334ABB" w:rsidP="00247B1B">
            <w:pPr>
              <w:pStyle w:val="a9"/>
            </w:pPr>
            <w:r w:rsidRPr="000436D7">
              <w:t>856,091577</w:t>
            </w:r>
          </w:p>
        </w:tc>
        <w:tc>
          <w:tcPr>
            <w:tcW w:w="3191" w:type="dxa"/>
            <w:shd w:val="clear" w:color="auto" w:fill="auto"/>
            <w:vAlign w:val="bottom"/>
          </w:tcPr>
          <w:p w:rsidR="00334ABB" w:rsidRPr="000436D7" w:rsidRDefault="00334ABB" w:rsidP="00247B1B">
            <w:pPr>
              <w:pStyle w:val="a9"/>
            </w:pPr>
            <w:r w:rsidRPr="000436D7">
              <w:t>-258,591577</w:t>
            </w:r>
          </w:p>
        </w:tc>
      </w:tr>
      <w:tr w:rsidR="00334ABB" w:rsidRPr="00247B1B" w:rsidTr="00247B1B">
        <w:tc>
          <w:tcPr>
            <w:tcW w:w="2660" w:type="dxa"/>
            <w:shd w:val="clear" w:color="auto" w:fill="auto"/>
          </w:tcPr>
          <w:p w:rsidR="00334ABB" w:rsidRPr="000436D7" w:rsidRDefault="00334ABB" w:rsidP="00247B1B">
            <w:pPr>
              <w:pStyle w:val="a9"/>
            </w:pPr>
            <w:r w:rsidRPr="000436D7">
              <w:t>18</w:t>
            </w:r>
          </w:p>
        </w:tc>
        <w:tc>
          <w:tcPr>
            <w:tcW w:w="3190" w:type="dxa"/>
            <w:shd w:val="clear" w:color="auto" w:fill="auto"/>
            <w:vAlign w:val="bottom"/>
          </w:tcPr>
          <w:p w:rsidR="00334ABB" w:rsidRPr="000436D7" w:rsidRDefault="00334ABB" w:rsidP="00247B1B">
            <w:pPr>
              <w:pStyle w:val="a9"/>
            </w:pPr>
            <w:r w:rsidRPr="000436D7">
              <w:t>804,6609681</w:t>
            </w:r>
          </w:p>
        </w:tc>
        <w:tc>
          <w:tcPr>
            <w:tcW w:w="3191" w:type="dxa"/>
            <w:shd w:val="clear" w:color="auto" w:fill="auto"/>
            <w:vAlign w:val="bottom"/>
          </w:tcPr>
          <w:p w:rsidR="00334ABB" w:rsidRPr="000436D7" w:rsidRDefault="00334ABB" w:rsidP="00247B1B">
            <w:pPr>
              <w:pStyle w:val="a9"/>
            </w:pPr>
            <w:r w:rsidRPr="000436D7">
              <w:t>-199,7609681</w:t>
            </w:r>
          </w:p>
        </w:tc>
      </w:tr>
      <w:tr w:rsidR="00334ABB" w:rsidRPr="00247B1B" w:rsidTr="00247B1B">
        <w:tc>
          <w:tcPr>
            <w:tcW w:w="2660" w:type="dxa"/>
            <w:shd w:val="clear" w:color="auto" w:fill="auto"/>
          </w:tcPr>
          <w:p w:rsidR="00334ABB" w:rsidRPr="000436D7" w:rsidRDefault="00334ABB" w:rsidP="00247B1B">
            <w:pPr>
              <w:pStyle w:val="a9"/>
            </w:pPr>
            <w:r w:rsidRPr="000436D7">
              <w:t>19</w:t>
            </w:r>
          </w:p>
        </w:tc>
        <w:tc>
          <w:tcPr>
            <w:tcW w:w="3190" w:type="dxa"/>
            <w:shd w:val="clear" w:color="auto" w:fill="auto"/>
            <w:vAlign w:val="bottom"/>
          </w:tcPr>
          <w:p w:rsidR="00334ABB" w:rsidRPr="000436D7" w:rsidRDefault="00334ABB" w:rsidP="00247B1B">
            <w:pPr>
              <w:pStyle w:val="a9"/>
            </w:pPr>
            <w:r w:rsidRPr="000436D7">
              <w:t>869,7702539</w:t>
            </w:r>
          </w:p>
        </w:tc>
        <w:tc>
          <w:tcPr>
            <w:tcW w:w="3191" w:type="dxa"/>
            <w:shd w:val="clear" w:color="auto" w:fill="auto"/>
            <w:vAlign w:val="bottom"/>
          </w:tcPr>
          <w:p w:rsidR="00334ABB" w:rsidRPr="000436D7" w:rsidRDefault="00334ABB" w:rsidP="00247B1B">
            <w:pPr>
              <w:pStyle w:val="a9"/>
            </w:pPr>
            <w:r w:rsidRPr="000436D7">
              <w:t>-193,5702539</w:t>
            </w:r>
          </w:p>
        </w:tc>
      </w:tr>
      <w:tr w:rsidR="00334ABB" w:rsidRPr="00247B1B" w:rsidTr="00247B1B">
        <w:tc>
          <w:tcPr>
            <w:tcW w:w="2660" w:type="dxa"/>
            <w:shd w:val="clear" w:color="auto" w:fill="auto"/>
          </w:tcPr>
          <w:p w:rsidR="00334ABB" w:rsidRPr="000436D7" w:rsidRDefault="00334ABB" w:rsidP="00247B1B">
            <w:pPr>
              <w:pStyle w:val="a9"/>
            </w:pPr>
            <w:r w:rsidRPr="000436D7">
              <w:t>20</w:t>
            </w:r>
          </w:p>
        </w:tc>
        <w:tc>
          <w:tcPr>
            <w:tcW w:w="3190" w:type="dxa"/>
            <w:shd w:val="clear" w:color="auto" w:fill="auto"/>
            <w:vAlign w:val="bottom"/>
          </w:tcPr>
          <w:p w:rsidR="00334ABB" w:rsidRPr="000436D7" w:rsidRDefault="00334ABB" w:rsidP="00247B1B">
            <w:pPr>
              <w:pStyle w:val="a9"/>
            </w:pPr>
            <w:r w:rsidRPr="000436D7">
              <w:t>914,4024079</w:t>
            </w:r>
          </w:p>
        </w:tc>
        <w:tc>
          <w:tcPr>
            <w:tcW w:w="3191" w:type="dxa"/>
            <w:shd w:val="clear" w:color="auto" w:fill="auto"/>
            <w:vAlign w:val="bottom"/>
          </w:tcPr>
          <w:p w:rsidR="00334ABB" w:rsidRPr="000436D7" w:rsidRDefault="00334ABB" w:rsidP="00247B1B">
            <w:pPr>
              <w:pStyle w:val="a9"/>
            </w:pPr>
            <w:r w:rsidRPr="000436D7">
              <w:t>-199,8024079</w:t>
            </w:r>
          </w:p>
        </w:tc>
      </w:tr>
      <w:tr w:rsidR="00334ABB" w:rsidRPr="00247B1B" w:rsidTr="00247B1B">
        <w:tc>
          <w:tcPr>
            <w:tcW w:w="2660" w:type="dxa"/>
            <w:shd w:val="clear" w:color="auto" w:fill="auto"/>
          </w:tcPr>
          <w:p w:rsidR="00334ABB" w:rsidRPr="000436D7" w:rsidRDefault="00334ABB" w:rsidP="00247B1B">
            <w:pPr>
              <w:pStyle w:val="a9"/>
            </w:pPr>
            <w:r w:rsidRPr="000436D7">
              <w:t>21</w:t>
            </w:r>
          </w:p>
        </w:tc>
        <w:tc>
          <w:tcPr>
            <w:tcW w:w="3190" w:type="dxa"/>
            <w:shd w:val="clear" w:color="auto" w:fill="auto"/>
            <w:vAlign w:val="bottom"/>
          </w:tcPr>
          <w:p w:rsidR="00334ABB" w:rsidRPr="000436D7" w:rsidRDefault="00334ABB" w:rsidP="00247B1B">
            <w:pPr>
              <w:pStyle w:val="a9"/>
            </w:pPr>
            <w:r w:rsidRPr="000436D7">
              <w:t>856,6993563</w:t>
            </w:r>
          </w:p>
        </w:tc>
        <w:tc>
          <w:tcPr>
            <w:tcW w:w="3191" w:type="dxa"/>
            <w:shd w:val="clear" w:color="auto" w:fill="auto"/>
            <w:vAlign w:val="bottom"/>
          </w:tcPr>
          <w:p w:rsidR="00334ABB" w:rsidRPr="000436D7" w:rsidRDefault="00334ABB" w:rsidP="00247B1B">
            <w:pPr>
              <w:pStyle w:val="a9"/>
            </w:pPr>
            <w:r w:rsidRPr="000436D7">
              <w:t>-135,3993563</w:t>
            </w:r>
          </w:p>
        </w:tc>
      </w:tr>
      <w:tr w:rsidR="00334ABB" w:rsidRPr="00247B1B" w:rsidTr="00247B1B">
        <w:tc>
          <w:tcPr>
            <w:tcW w:w="2660" w:type="dxa"/>
            <w:shd w:val="clear" w:color="auto" w:fill="auto"/>
          </w:tcPr>
          <w:p w:rsidR="00334ABB" w:rsidRPr="000436D7" w:rsidRDefault="00334ABB" w:rsidP="00247B1B">
            <w:pPr>
              <w:pStyle w:val="a9"/>
            </w:pPr>
            <w:r w:rsidRPr="000436D7">
              <w:t>22</w:t>
            </w:r>
          </w:p>
        </w:tc>
        <w:tc>
          <w:tcPr>
            <w:tcW w:w="3190" w:type="dxa"/>
            <w:shd w:val="clear" w:color="auto" w:fill="auto"/>
            <w:vAlign w:val="bottom"/>
          </w:tcPr>
          <w:p w:rsidR="00334ABB" w:rsidRPr="000436D7" w:rsidRDefault="00334ABB" w:rsidP="00247B1B">
            <w:pPr>
              <w:pStyle w:val="a9"/>
            </w:pPr>
            <w:r w:rsidRPr="000436D7">
              <w:t>773,1824245</w:t>
            </w:r>
          </w:p>
        </w:tc>
        <w:tc>
          <w:tcPr>
            <w:tcW w:w="3191" w:type="dxa"/>
            <w:shd w:val="clear" w:color="auto" w:fill="auto"/>
            <w:vAlign w:val="bottom"/>
          </w:tcPr>
          <w:p w:rsidR="00334ABB" w:rsidRPr="000436D7" w:rsidRDefault="00334ABB" w:rsidP="00247B1B">
            <w:pPr>
              <w:pStyle w:val="a9"/>
            </w:pPr>
            <w:r w:rsidRPr="000436D7">
              <w:t>-8,38242446</w:t>
            </w:r>
          </w:p>
        </w:tc>
      </w:tr>
      <w:tr w:rsidR="00334ABB" w:rsidRPr="00247B1B" w:rsidTr="00247B1B">
        <w:tc>
          <w:tcPr>
            <w:tcW w:w="2660" w:type="dxa"/>
            <w:shd w:val="clear" w:color="auto" w:fill="auto"/>
          </w:tcPr>
          <w:p w:rsidR="00334ABB" w:rsidRPr="000436D7" w:rsidRDefault="00334ABB" w:rsidP="00247B1B">
            <w:pPr>
              <w:pStyle w:val="a9"/>
            </w:pPr>
            <w:r w:rsidRPr="000436D7">
              <w:t>23</w:t>
            </w:r>
          </w:p>
        </w:tc>
        <w:tc>
          <w:tcPr>
            <w:tcW w:w="3190" w:type="dxa"/>
            <w:shd w:val="clear" w:color="auto" w:fill="auto"/>
            <w:vAlign w:val="bottom"/>
          </w:tcPr>
          <w:p w:rsidR="00334ABB" w:rsidRPr="000436D7" w:rsidRDefault="00334ABB" w:rsidP="00247B1B">
            <w:pPr>
              <w:pStyle w:val="a9"/>
            </w:pPr>
            <w:r w:rsidRPr="000436D7">
              <w:t>670,4381776</w:t>
            </w:r>
          </w:p>
        </w:tc>
        <w:tc>
          <w:tcPr>
            <w:tcW w:w="3191" w:type="dxa"/>
            <w:shd w:val="clear" w:color="auto" w:fill="auto"/>
            <w:vAlign w:val="bottom"/>
          </w:tcPr>
          <w:p w:rsidR="00334ABB" w:rsidRPr="000436D7" w:rsidRDefault="00334ABB" w:rsidP="00247B1B">
            <w:pPr>
              <w:pStyle w:val="a9"/>
            </w:pPr>
            <w:r w:rsidRPr="000436D7">
              <w:t>268,6618224</w:t>
            </w:r>
          </w:p>
        </w:tc>
      </w:tr>
      <w:tr w:rsidR="00334ABB" w:rsidRPr="00247B1B" w:rsidTr="00247B1B">
        <w:tc>
          <w:tcPr>
            <w:tcW w:w="2660" w:type="dxa"/>
            <w:shd w:val="clear" w:color="auto" w:fill="auto"/>
          </w:tcPr>
          <w:p w:rsidR="00334ABB" w:rsidRPr="000436D7" w:rsidRDefault="00334ABB" w:rsidP="00247B1B">
            <w:pPr>
              <w:pStyle w:val="a9"/>
            </w:pPr>
            <w:r w:rsidRPr="000436D7">
              <w:t>24</w:t>
            </w:r>
          </w:p>
        </w:tc>
        <w:tc>
          <w:tcPr>
            <w:tcW w:w="3190" w:type="dxa"/>
            <w:shd w:val="clear" w:color="auto" w:fill="auto"/>
            <w:vAlign w:val="bottom"/>
          </w:tcPr>
          <w:p w:rsidR="00334ABB" w:rsidRPr="000436D7" w:rsidRDefault="00334ABB" w:rsidP="00247B1B">
            <w:pPr>
              <w:pStyle w:val="a9"/>
            </w:pPr>
            <w:r w:rsidRPr="000436D7">
              <w:t>736,0029521</w:t>
            </w:r>
          </w:p>
        </w:tc>
        <w:tc>
          <w:tcPr>
            <w:tcW w:w="3191" w:type="dxa"/>
            <w:shd w:val="clear" w:color="auto" w:fill="auto"/>
            <w:vAlign w:val="bottom"/>
          </w:tcPr>
          <w:p w:rsidR="00334ABB" w:rsidRPr="000436D7" w:rsidRDefault="00334ABB" w:rsidP="00247B1B">
            <w:pPr>
              <w:pStyle w:val="a9"/>
            </w:pPr>
            <w:r w:rsidRPr="000436D7">
              <w:t>244,1970479</w:t>
            </w:r>
          </w:p>
        </w:tc>
      </w:tr>
      <w:tr w:rsidR="00334ABB" w:rsidRPr="00247B1B" w:rsidTr="00247B1B">
        <w:tc>
          <w:tcPr>
            <w:tcW w:w="2660" w:type="dxa"/>
            <w:shd w:val="clear" w:color="auto" w:fill="auto"/>
          </w:tcPr>
          <w:p w:rsidR="00334ABB" w:rsidRPr="000436D7" w:rsidRDefault="00334ABB" w:rsidP="00247B1B">
            <w:pPr>
              <w:pStyle w:val="a9"/>
            </w:pPr>
            <w:r w:rsidRPr="000436D7">
              <w:t>25</w:t>
            </w:r>
          </w:p>
        </w:tc>
        <w:tc>
          <w:tcPr>
            <w:tcW w:w="3190" w:type="dxa"/>
            <w:shd w:val="clear" w:color="auto" w:fill="auto"/>
            <w:vAlign w:val="bottom"/>
          </w:tcPr>
          <w:p w:rsidR="00334ABB" w:rsidRPr="000436D7" w:rsidRDefault="00334ABB" w:rsidP="00247B1B">
            <w:pPr>
              <w:pStyle w:val="a9"/>
            </w:pPr>
            <w:r w:rsidRPr="000436D7">
              <w:t>832,5893181</w:t>
            </w:r>
          </w:p>
        </w:tc>
        <w:tc>
          <w:tcPr>
            <w:tcW w:w="3191" w:type="dxa"/>
            <w:shd w:val="clear" w:color="auto" w:fill="auto"/>
            <w:vAlign w:val="bottom"/>
          </w:tcPr>
          <w:p w:rsidR="00334ABB" w:rsidRPr="000436D7" w:rsidRDefault="00334ABB" w:rsidP="00247B1B">
            <w:pPr>
              <w:pStyle w:val="a9"/>
            </w:pPr>
            <w:r w:rsidRPr="000436D7">
              <w:t>187,7106819</w:t>
            </w:r>
          </w:p>
        </w:tc>
      </w:tr>
      <w:tr w:rsidR="00334ABB" w:rsidRPr="00247B1B" w:rsidTr="00247B1B">
        <w:tc>
          <w:tcPr>
            <w:tcW w:w="2660" w:type="dxa"/>
            <w:shd w:val="clear" w:color="auto" w:fill="auto"/>
          </w:tcPr>
          <w:p w:rsidR="00334ABB" w:rsidRPr="000436D7" w:rsidRDefault="00334ABB" w:rsidP="00247B1B">
            <w:pPr>
              <w:pStyle w:val="a9"/>
            </w:pPr>
            <w:r w:rsidRPr="000436D7">
              <w:t>26</w:t>
            </w:r>
          </w:p>
        </w:tc>
        <w:tc>
          <w:tcPr>
            <w:tcW w:w="3190" w:type="dxa"/>
            <w:shd w:val="clear" w:color="auto" w:fill="auto"/>
            <w:vAlign w:val="bottom"/>
          </w:tcPr>
          <w:p w:rsidR="00334ABB" w:rsidRPr="000436D7" w:rsidRDefault="00334ABB" w:rsidP="00247B1B">
            <w:pPr>
              <w:pStyle w:val="a9"/>
            </w:pPr>
            <w:r w:rsidRPr="000436D7">
              <w:t>980,3488304</w:t>
            </w:r>
          </w:p>
        </w:tc>
        <w:tc>
          <w:tcPr>
            <w:tcW w:w="3191" w:type="dxa"/>
            <w:shd w:val="clear" w:color="auto" w:fill="auto"/>
            <w:vAlign w:val="bottom"/>
          </w:tcPr>
          <w:p w:rsidR="00334ABB" w:rsidRPr="000436D7" w:rsidRDefault="00334ABB" w:rsidP="00247B1B">
            <w:pPr>
              <w:pStyle w:val="a9"/>
            </w:pPr>
            <w:r w:rsidRPr="000436D7">
              <w:t>124,7511696</w:t>
            </w:r>
          </w:p>
        </w:tc>
      </w:tr>
      <w:tr w:rsidR="00334ABB" w:rsidRPr="00247B1B" w:rsidTr="00247B1B">
        <w:tc>
          <w:tcPr>
            <w:tcW w:w="2660" w:type="dxa"/>
            <w:shd w:val="clear" w:color="auto" w:fill="auto"/>
          </w:tcPr>
          <w:p w:rsidR="00334ABB" w:rsidRPr="000436D7" w:rsidRDefault="00334ABB" w:rsidP="00247B1B">
            <w:pPr>
              <w:pStyle w:val="a9"/>
            </w:pPr>
            <w:r w:rsidRPr="000436D7">
              <w:t>27</w:t>
            </w:r>
          </w:p>
        </w:tc>
        <w:tc>
          <w:tcPr>
            <w:tcW w:w="3190" w:type="dxa"/>
            <w:shd w:val="clear" w:color="auto" w:fill="auto"/>
            <w:vAlign w:val="bottom"/>
          </w:tcPr>
          <w:p w:rsidR="00334ABB" w:rsidRPr="000436D7" w:rsidRDefault="00334ABB" w:rsidP="00247B1B">
            <w:pPr>
              <w:pStyle w:val="a9"/>
            </w:pPr>
            <w:r w:rsidRPr="000436D7">
              <w:t>982,1744744</w:t>
            </w:r>
          </w:p>
        </w:tc>
        <w:tc>
          <w:tcPr>
            <w:tcW w:w="3191" w:type="dxa"/>
            <w:shd w:val="clear" w:color="auto" w:fill="auto"/>
            <w:vAlign w:val="bottom"/>
          </w:tcPr>
          <w:p w:rsidR="00334ABB" w:rsidRPr="000436D7" w:rsidRDefault="00334ABB" w:rsidP="00247B1B">
            <w:pPr>
              <w:pStyle w:val="a9"/>
            </w:pPr>
            <w:r w:rsidRPr="000436D7">
              <w:t>155,5255256</w:t>
            </w:r>
          </w:p>
        </w:tc>
      </w:tr>
      <w:tr w:rsidR="00334ABB" w:rsidRPr="00247B1B" w:rsidTr="00247B1B">
        <w:tc>
          <w:tcPr>
            <w:tcW w:w="2660" w:type="dxa"/>
            <w:shd w:val="clear" w:color="auto" w:fill="auto"/>
          </w:tcPr>
          <w:p w:rsidR="00334ABB" w:rsidRPr="000436D7" w:rsidRDefault="00334ABB" w:rsidP="00247B1B">
            <w:pPr>
              <w:pStyle w:val="a9"/>
            </w:pPr>
            <w:r w:rsidRPr="000436D7">
              <w:t>28</w:t>
            </w:r>
          </w:p>
        </w:tc>
        <w:tc>
          <w:tcPr>
            <w:tcW w:w="3190" w:type="dxa"/>
            <w:shd w:val="clear" w:color="auto" w:fill="auto"/>
            <w:vAlign w:val="bottom"/>
          </w:tcPr>
          <w:p w:rsidR="00334ABB" w:rsidRPr="000436D7" w:rsidRDefault="00334ABB" w:rsidP="00247B1B">
            <w:pPr>
              <w:pStyle w:val="a9"/>
            </w:pPr>
            <w:r w:rsidRPr="000436D7">
              <w:t>1081,638398</w:t>
            </w:r>
          </w:p>
        </w:tc>
        <w:tc>
          <w:tcPr>
            <w:tcW w:w="3191" w:type="dxa"/>
            <w:shd w:val="clear" w:color="auto" w:fill="auto"/>
            <w:vAlign w:val="bottom"/>
          </w:tcPr>
          <w:p w:rsidR="00334ABB" w:rsidRPr="000436D7" w:rsidRDefault="00334ABB" w:rsidP="00247B1B">
            <w:pPr>
              <w:pStyle w:val="a9"/>
            </w:pPr>
            <w:r w:rsidRPr="000436D7">
              <w:t>87,86160193</w:t>
            </w:r>
          </w:p>
        </w:tc>
      </w:tr>
      <w:tr w:rsidR="00334ABB" w:rsidRPr="00247B1B" w:rsidTr="00247B1B">
        <w:tc>
          <w:tcPr>
            <w:tcW w:w="2660" w:type="dxa"/>
            <w:shd w:val="clear" w:color="auto" w:fill="auto"/>
          </w:tcPr>
          <w:p w:rsidR="00334ABB" w:rsidRPr="000436D7" w:rsidRDefault="00334ABB" w:rsidP="00247B1B">
            <w:pPr>
              <w:pStyle w:val="a9"/>
            </w:pPr>
            <w:r w:rsidRPr="000436D7">
              <w:t>29</w:t>
            </w:r>
          </w:p>
        </w:tc>
        <w:tc>
          <w:tcPr>
            <w:tcW w:w="3190" w:type="dxa"/>
            <w:shd w:val="clear" w:color="auto" w:fill="auto"/>
            <w:vAlign w:val="bottom"/>
          </w:tcPr>
          <w:p w:rsidR="00334ABB" w:rsidRPr="000436D7" w:rsidRDefault="00334ABB" w:rsidP="00247B1B">
            <w:pPr>
              <w:pStyle w:val="a9"/>
            </w:pPr>
            <w:r w:rsidRPr="000436D7">
              <w:t>997,917685</w:t>
            </w:r>
          </w:p>
        </w:tc>
        <w:tc>
          <w:tcPr>
            <w:tcW w:w="3191" w:type="dxa"/>
            <w:shd w:val="clear" w:color="auto" w:fill="auto"/>
            <w:vAlign w:val="bottom"/>
          </w:tcPr>
          <w:p w:rsidR="00334ABB" w:rsidRPr="000436D7" w:rsidRDefault="00334ABB" w:rsidP="00247B1B">
            <w:pPr>
              <w:pStyle w:val="a9"/>
            </w:pPr>
            <w:r w:rsidRPr="000436D7">
              <w:t>223,782315</w:t>
            </w:r>
          </w:p>
        </w:tc>
      </w:tr>
      <w:tr w:rsidR="00334ABB" w:rsidRPr="00247B1B" w:rsidTr="00247B1B">
        <w:tc>
          <w:tcPr>
            <w:tcW w:w="2660" w:type="dxa"/>
            <w:shd w:val="clear" w:color="auto" w:fill="auto"/>
          </w:tcPr>
          <w:p w:rsidR="00334ABB" w:rsidRPr="000436D7" w:rsidRDefault="00334ABB" w:rsidP="00247B1B">
            <w:pPr>
              <w:pStyle w:val="a9"/>
            </w:pPr>
            <w:r w:rsidRPr="000436D7">
              <w:t>30</w:t>
            </w:r>
          </w:p>
        </w:tc>
        <w:tc>
          <w:tcPr>
            <w:tcW w:w="3190" w:type="dxa"/>
            <w:shd w:val="clear" w:color="auto" w:fill="auto"/>
            <w:vAlign w:val="bottom"/>
          </w:tcPr>
          <w:p w:rsidR="00334ABB" w:rsidRPr="000436D7" w:rsidRDefault="00334ABB" w:rsidP="00247B1B">
            <w:pPr>
              <w:pStyle w:val="a9"/>
            </w:pPr>
            <w:r w:rsidRPr="000436D7">
              <w:t>951,3697062</w:t>
            </w:r>
          </w:p>
        </w:tc>
        <w:tc>
          <w:tcPr>
            <w:tcW w:w="3191" w:type="dxa"/>
            <w:shd w:val="clear" w:color="auto" w:fill="auto"/>
            <w:vAlign w:val="bottom"/>
          </w:tcPr>
          <w:p w:rsidR="00334ABB" w:rsidRPr="000436D7" w:rsidRDefault="00334ABB" w:rsidP="00247B1B">
            <w:pPr>
              <w:pStyle w:val="a9"/>
            </w:pPr>
            <w:r w:rsidRPr="000436D7">
              <w:t>351,3302938</w:t>
            </w:r>
          </w:p>
        </w:tc>
      </w:tr>
      <w:tr w:rsidR="00334ABB" w:rsidRPr="00247B1B" w:rsidTr="00247B1B">
        <w:tc>
          <w:tcPr>
            <w:tcW w:w="2660" w:type="dxa"/>
            <w:shd w:val="clear" w:color="auto" w:fill="auto"/>
          </w:tcPr>
          <w:p w:rsidR="00334ABB" w:rsidRPr="000436D7" w:rsidRDefault="00334ABB" w:rsidP="00247B1B">
            <w:pPr>
              <w:pStyle w:val="a9"/>
            </w:pPr>
            <w:r w:rsidRPr="000436D7">
              <w:t>31</w:t>
            </w:r>
          </w:p>
        </w:tc>
        <w:tc>
          <w:tcPr>
            <w:tcW w:w="3190" w:type="dxa"/>
            <w:shd w:val="clear" w:color="auto" w:fill="auto"/>
            <w:vAlign w:val="bottom"/>
          </w:tcPr>
          <w:p w:rsidR="00334ABB" w:rsidRPr="000436D7" w:rsidRDefault="00334ABB" w:rsidP="00247B1B">
            <w:pPr>
              <w:pStyle w:val="a9"/>
            </w:pPr>
            <w:r w:rsidRPr="000436D7">
              <w:t>1189,29396</w:t>
            </w:r>
          </w:p>
        </w:tc>
        <w:tc>
          <w:tcPr>
            <w:tcW w:w="3191" w:type="dxa"/>
            <w:shd w:val="clear" w:color="auto" w:fill="auto"/>
            <w:vAlign w:val="bottom"/>
          </w:tcPr>
          <w:p w:rsidR="00334ABB" w:rsidRPr="000436D7" w:rsidRDefault="00334ABB" w:rsidP="00247B1B">
            <w:pPr>
              <w:pStyle w:val="a9"/>
            </w:pPr>
            <w:r w:rsidRPr="000436D7">
              <w:t>129,6060404</w:t>
            </w:r>
          </w:p>
        </w:tc>
      </w:tr>
      <w:tr w:rsidR="00334ABB" w:rsidRPr="00247B1B" w:rsidTr="00247B1B">
        <w:tc>
          <w:tcPr>
            <w:tcW w:w="2660" w:type="dxa"/>
            <w:shd w:val="clear" w:color="auto" w:fill="auto"/>
          </w:tcPr>
          <w:p w:rsidR="00334ABB" w:rsidRPr="000436D7" w:rsidRDefault="00334ABB" w:rsidP="00247B1B">
            <w:pPr>
              <w:pStyle w:val="a9"/>
            </w:pPr>
            <w:r w:rsidRPr="000436D7">
              <w:t>32</w:t>
            </w:r>
          </w:p>
        </w:tc>
        <w:tc>
          <w:tcPr>
            <w:tcW w:w="3190" w:type="dxa"/>
            <w:shd w:val="clear" w:color="auto" w:fill="auto"/>
            <w:vAlign w:val="bottom"/>
          </w:tcPr>
          <w:p w:rsidR="00334ABB" w:rsidRPr="000436D7" w:rsidRDefault="00334ABB" w:rsidP="00247B1B">
            <w:pPr>
              <w:pStyle w:val="a9"/>
            </w:pPr>
            <w:r w:rsidRPr="000436D7">
              <w:t>890,7347492</w:t>
            </w:r>
          </w:p>
        </w:tc>
        <w:tc>
          <w:tcPr>
            <w:tcW w:w="3191" w:type="dxa"/>
            <w:shd w:val="clear" w:color="auto" w:fill="auto"/>
            <w:vAlign w:val="bottom"/>
          </w:tcPr>
          <w:p w:rsidR="00334ABB" w:rsidRPr="000436D7" w:rsidRDefault="00334ABB" w:rsidP="00247B1B">
            <w:pPr>
              <w:pStyle w:val="a9"/>
            </w:pPr>
            <w:r w:rsidRPr="000436D7">
              <w:t>534,0652508</w:t>
            </w:r>
          </w:p>
        </w:tc>
      </w:tr>
      <w:tr w:rsidR="00334ABB" w:rsidRPr="00247B1B" w:rsidTr="00247B1B">
        <w:tc>
          <w:tcPr>
            <w:tcW w:w="2660" w:type="dxa"/>
            <w:shd w:val="clear" w:color="auto" w:fill="auto"/>
          </w:tcPr>
          <w:p w:rsidR="00334ABB" w:rsidRPr="000436D7" w:rsidRDefault="00334ABB" w:rsidP="00247B1B">
            <w:pPr>
              <w:pStyle w:val="a9"/>
            </w:pPr>
            <w:r w:rsidRPr="000436D7">
              <w:t>33</w:t>
            </w:r>
          </w:p>
        </w:tc>
        <w:tc>
          <w:tcPr>
            <w:tcW w:w="3190" w:type="dxa"/>
            <w:shd w:val="clear" w:color="auto" w:fill="auto"/>
            <w:vAlign w:val="bottom"/>
          </w:tcPr>
          <w:p w:rsidR="00334ABB" w:rsidRPr="000436D7" w:rsidRDefault="00334ABB" w:rsidP="00247B1B">
            <w:pPr>
              <w:pStyle w:val="a9"/>
            </w:pPr>
            <w:r w:rsidRPr="000436D7">
              <w:t>1241,618178</w:t>
            </w:r>
          </w:p>
        </w:tc>
        <w:tc>
          <w:tcPr>
            <w:tcW w:w="3191" w:type="dxa"/>
            <w:shd w:val="clear" w:color="auto" w:fill="auto"/>
            <w:vAlign w:val="bottom"/>
          </w:tcPr>
          <w:p w:rsidR="00334ABB" w:rsidRPr="000436D7" w:rsidRDefault="00334ABB" w:rsidP="00247B1B">
            <w:pPr>
              <w:pStyle w:val="a9"/>
            </w:pPr>
            <w:r w:rsidRPr="000436D7">
              <w:t>337,3818223</w:t>
            </w:r>
          </w:p>
        </w:tc>
      </w:tr>
      <w:tr w:rsidR="00334ABB" w:rsidRPr="00247B1B" w:rsidTr="00247B1B">
        <w:tc>
          <w:tcPr>
            <w:tcW w:w="2660" w:type="dxa"/>
            <w:shd w:val="clear" w:color="auto" w:fill="auto"/>
          </w:tcPr>
          <w:p w:rsidR="00334ABB" w:rsidRPr="000436D7" w:rsidRDefault="00334ABB" w:rsidP="00247B1B">
            <w:pPr>
              <w:pStyle w:val="a9"/>
            </w:pPr>
            <w:r w:rsidRPr="000436D7">
              <w:t>34</w:t>
            </w:r>
          </w:p>
        </w:tc>
        <w:tc>
          <w:tcPr>
            <w:tcW w:w="3190" w:type="dxa"/>
            <w:shd w:val="clear" w:color="auto" w:fill="auto"/>
            <w:vAlign w:val="bottom"/>
          </w:tcPr>
          <w:p w:rsidR="00334ABB" w:rsidRPr="000436D7" w:rsidRDefault="00334ABB" w:rsidP="00247B1B">
            <w:pPr>
              <w:pStyle w:val="a9"/>
            </w:pPr>
            <w:r w:rsidRPr="000436D7">
              <w:t>1226,563428</w:t>
            </w:r>
          </w:p>
        </w:tc>
        <w:tc>
          <w:tcPr>
            <w:tcW w:w="3191" w:type="dxa"/>
            <w:shd w:val="clear" w:color="auto" w:fill="auto"/>
            <w:vAlign w:val="bottom"/>
          </w:tcPr>
          <w:p w:rsidR="00334ABB" w:rsidRPr="000436D7" w:rsidRDefault="00334ABB" w:rsidP="00247B1B">
            <w:pPr>
              <w:pStyle w:val="a9"/>
            </w:pPr>
            <w:r w:rsidRPr="000436D7">
              <w:t>447,8365718</w:t>
            </w:r>
          </w:p>
        </w:tc>
      </w:tr>
      <w:tr w:rsidR="00334ABB" w:rsidRPr="00247B1B" w:rsidTr="00247B1B">
        <w:tc>
          <w:tcPr>
            <w:tcW w:w="2660" w:type="dxa"/>
            <w:shd w:val="clear" w:color="auto" w:fill="auto"/>
          </w:tcPr>
          <w:p w:rsidR="00334ABB" w:rsidRPr="000436D7" w:rsidRDefault="00334ABB" w:rsidP="00247B1B">
            <w:pPr>
              <w:pStyle w:val="a9"/>
            </w:pPr>
            <w:r w:rsidRPr="000436D7">
              <w:t>35</w:t>
            </w:r>
          </w:p>
        </w:tc>
        <w:tc>
          <w:tcPr>
            <w:tcW w:w="3190" w:type="dxa"/>
            <w:shd w:val="clear" w:color="auto" w:fill="auto"/>
            <w:vAlign w:val="bottom"/>
          </w:tcPr>
          <w:p w:rsidR="00334ABB" w:rsidRPr="000436D7" w:rsidRDefault="00334ABB" w:rsidP="00247B1B">
            <w:pPr>
              <w:pStyle w:val="a9"/>
            </w:pPr>
            <w:r w:rsidRPr="000436D7">
              <w:t>1091,772283</w:t>
            </w:r>
          </w:p>
        </w:tc>
        <w:tc>
          <w:tcPr>
            <w:tcW w:w="3191" w:type="dxa"/>
            <w:shd w:val="clear" w:color="auto" w:fill="auto"/>
            <w:vAlign w:val="bottom"/>
          </w:tcPr>
          <w:p w:rsidR="00334ABB" w:rsidRPr="000436D7" w:rsidRDefault="00334ABB" w:rsidP="00247B1B">
            <w:pPr>
              <w:pStyle w:val="a9"/>
            </w:pPr>
            <w:r w:rsidRPr="000436D7">
              <w:t>657,1277172</w:t>
            </w:r>
          </w:p>
        </w:tc>
      </w:tr>
      <w:tr w:rsidR="00334ABB" w:rsidRPr="00247B1B" w:rsidTr="00247B1B">
        <w:tc>
          <w:tcPr>
            <w:tcW w:w="2660" w:type="dxa"/>
            <w:shd w:val="clear" w:color="auto" w:fill="auto"/>
          </w:tcPr>
          <w:p w:rsidR="00334ABB" w:rsidRPr="000436D7" w:rsidRDefault="00334ABB" w:rsidP="00247B1B">
            <w:pPr>
              <w:pStyle w:val="a9"/>
            </w:pPr>
            <w:r w:rsidRPr="000436D7">
              <w:t>36</w:t>
            </w:r>
          </w:p>
        </w:tc>
        <w:tc>
          <w:tcPr>
            <w:tcW w:w="3190" w:type="dxa"/>
            <w:shd w:val="clear" w:color="auto" w:fill="auto"/>
            <w:vAlign w:val="bottom"/>
          </w:tcPr>
          <w:p w:rsidR="00334ABB" w:rsidRPr="000436D7" w:rsidRDefault="00334ABB" w:rsidP="00247B1B">
            <w:pPr>
              <w:pStyle w:val="a9"/>
            </w:pPr>
            <w:r w:rsidRPr="000436D7">
              <w:t>1261,626924</w:t>
            </w:r>
          </w:p>
        </w:tc>
        <w:tc>
          <w:tcPr>
            <w:tcW w:w="3191" w:type="dxa"/>
            <w:shd w:val="clear" w:color="auto" w:fill="auto"/>
            <w:vAlign w:val="bottom"/>
          </w:tcPr>
          <w:p w:rsidR="00334ABB" w:rsidRPr="000436D7" w:rsidRDefault="00334ABB" w:rsidP="00247B1B">
            <w:pPr>
              <w:pStyle w:val="a9"/>
            </w:pPr>
            <w:r w:rsidRPr="000436D7">
              <w:t>516,3730764</w:t>
            </w:r>
          </w:p>
        </w:tc>
      </w:tr>
      <w:tr w:rsidR="00334ABB" w:rsidRPr="00247B1B" w:rsidTr="00247B1B">
        <w:tc>
          <w:tcPr>
            <w:tcW w:w="2660" w:type="dxa"/>
            <w:shd w:val="clear" w:color="auto" w:fill="auto"/>
          </w:tcPr>
          <w:p w:rsidR="00334ABB" w:rsidRPr="000436D7" w:rsidRDefault="00334ABB" w:rsidP="00247B1B">
            <w:pPr>
              <w:pStyle w:val="a9"/>
            </w:pPr>
            <w:r w:rsidRPr="000436D7">
              <w:t>37</w:t>
            </w:r>
          </w:p>
        </w:tc>
        <w:tc>
          <w:tcPr>
            <w:tcW w:w="3190" w:type="dxa"/>
            <w:shd w:val="clear" w:color="auto" w:fill="auto"/>
            <w:vAlign w:val="bottom"/>
          </w:tcPr>
          <w:p w:rsidR="00334ABB" w:rsidRPr="000436D7" w:rsidRDefault="00334ABB" w:rsidP="00247B1B">
            <w:pPr>
              <w:pStyle w:val="a9"/>
            </w:pPr>
            <w:r w:rsidRPr="000436D7">
              <w:t>1229,902257</w:t>
            </w:r>
          </w:p>
        </w:tc>
        <w:tc>
          <w:tcPr>
            <w:tcW w:w="3191" w:type="dxa"/>
            <w:shd w:val="clear" w:color="auto" w:fill="auto"/>
            <w:vAlign w:val="bottom"/>
          </w:tcPr>
          <w:p w:rsidR="00334ABB" w:rsidRPr="000436D7" w:rsidRDefault="00334ABB" w:rsidP="00247B1B">
            <w:pPr>
              <w:pStyle w:val="a9"/>
            </w:pPr>
            <w:r w:rsidRPr="000436D7">
              <w:t>567,6977433</w:t>
            </w:r>
          </w:p>
        </w:tc>
      </w:tr>
      <w:tr w:rsidR="00334ABB" w:rsidRPr="00247B1B" w:rsidTr="00247B1B">
        <w:tc>
          <w:tcPr>
            <w:tcW w:w="2660" w:type="dxa"/>
            <w:shd w:val="clear" w:color="auto" w:fill="auto"/>
          </w:tcPr>
          <w:p w:rsidR="00334ABB" w:rsidRPr="000436D7" w:rsidRDefault="00334ABB" w:rsidP="00247B1B">
            <w:pPr>
              <w:pStyle w:val="a9"/>
            </w:pPr>
            <w:r w:rsidRPr="000436D7">
              <w:t>38</w:t>
            </w:r>
          </w:p>
        </w:tc>
        <w:tc>
          <w:tcPr>
            <w:tcW w:w="3190" w:type="dxa"/>
            <w:shd w:val="clear" w:color="auto" w:fill="auto"/>
            <w:vAlign w:val="bottom"/>
          </w:tcPr>
          <w:p w:rsidR="00334ABB" w:rsidRPr="000436D7" w:rsidRDefault="00334ABB" w:rsidP="00247B1B">
            <w:pPr>
              <w:pStyle w:val="a9"/>
            </w:pPr>
            <w:r w:rsidRPr="000436D7">
              <w:t>2545,203812</w:t>
            </w:r>
          </w:p>
        </w:tc>
        <w:tc>
          <w:tcPr>
            <w:tcW w:w="3191" w:type="dxa"/>
            <w:shd w:val="clear" w:color="auto" w:fill="auto"/>
            <w:vAlign w:val="bottom"/>
          </w:tcPr>
          <w:p w:rsidR="00334ABB" w:rsidRPr="000436D7" w:rsidRDefault="00334ABB" w:rsidP="00247B1B">
            <w:pPr>
              <w:pStyle w:val="a9"/>
            </w:pPr>
            <w:r w:rsidRPr="000436D7">
              <w:t>-654,6038121</w:t>
            </w:r>
          </w:p>
        </w:tc>
      </w:tr>
      <w:tr w:rsidR="00334ABB" w:rsidRPr="00247B1B" w:rsidTr="00247B1B">
        <w:tc>
          <w:tcPr>
            <w:tcW w:w="2660" w:type="dxa"/>
            <w:shd w:val="clear" w:color="auto" w:fill="auto"/>
          </w:tcPr>
          <w:p w:rsidR="00334ABB" w:rsidRPr="000436D7" w:rsidRDefault="00334ABB" w:rsidP="00247B1B">
            <w:pPr>
              <w:pStyle w:val="a9"/>
            </w:pPr>
            <w:r w:rsidRPr="000436D7">
              <w:t>39</w:t>
            </w:r>
          </w:p>
        </w:tc>
        <w:tc>
          <w:tcPr>
            <w:tcW w:w="3190" w:type="dxa"/>
            <w:shd w:val="clear" w:color="auto" w:fill="auto"/>
            <w:vAlign w:val="bottom"/>
          </w:tcPr>
          <w:p w:rsidR="00334ABB" w:rsidRPr="000436D7" w:rsidRDefault="00334ABB" w:rsidP="00247B1B">
            <w:pPr>
              <w:pStyle w:val="a9"/>
            </w:pPr>
            <w:r w:rsidRPr="000436D7">
              <w:t>1685,092762</w:t>
            </w:r>
          </w:p>
        </w:tc>
        <w:tc>
          <w:tcPr>
            <w:tcW w:w="3191" w:type="dxa"/>
            <w:shd w:val="clear" w:color="auto" w:fill="auto"/>
            <w:vAlign w:val="bottom"/>
          </w:tcPr>
          <w:p w:rsidR="00334ABB" w:rsidRPr="000436D7" w:rsidRDefault="00334ABB" w:rsidP="00247B1B">
            <w:pPr>
              <w:pStyle w:val="a9"/>
            </w:pPr>
            <w:r w:rsidRPr="000436D7">
              <w:t>408,7072385</w:t>
            </w:r>
          </w:p>
        </w:tc>
      </w:tr>
    </w:tbl>
    <w:p w:rsidR="00640BD5" w:rsidRDefault="00640BD5" w:rsidP="000436D7">
      <w:pPr>
        <w:pStyle w:val="a8"/>
      </w:pPr>
    </w:p>
    <w:p w:rsidR="00334ABB" w:rsidRPr="000436D7" w:rsidRDefault="00334ABB" w:rsidP="000436D7">
      <w:pPr>
        <w:pStyle w:val="a8"/>
      </w:pPr>
      <w:r w:rsidRPr="000436D7">
        <w:t>Так в регионах № 2, 3, 4, 5, 6, 7, 9, 10, 11, 12, 13, 16, 17, 18, 19, 20, 21, 22, 38 имеют резервы повышения среднегодовой численности занятых в экономике. Полученную модель используем для расчёта резервов роста среднегодовой численности занятых в экономике. Разделим хозяйства на две группы: первая – регионы, где среднегодовая численность занятых в экономике ниже, чем в среднем по совокупности, а вторая – регионы, где среднегодовая численность занятых в экономике выше, чем в среднем по совокупности. Заполним таблицу 1.8</w:t>
      </w:r>
    </w:p>
    <w:p w:rsidR="00334ABB" w:rsidRPr="000436D7" w:rsidRDefault="00334ABB" w:rsidP="000436D7">
      <w:pPr>
        <w:pStyle w:val="a8"/>
      </w:pPr>
    </w:p>
    <w:p w:rsidR="00334ABB" w:rsidRPr="000436D7" w:rsidRDefault="00334ABB" w:rsidP="000436D7">
      <w:pPr>
        <w:pStyle w:val="a8"/>
      </w:pPr>
      <w:r w:rsidRPr="000436D7">
        <w:t>Таблица 14.8 Расчёт резервов повышения среднегодовой численности занятых в экономике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563"/>
        <w:gridCol w:w="567"/>
        <w:gridCol w:w="1559"/>
        <w:gridCol w:w="709"/>
        <w:gridCol w:w="850"/>
        <w:gridCol w:w="1197"/>
        <w:gridCol w:w="788"/>
        <w:gridCol w:w="850"/>
      </w:tblGrid>
      <w:tr w:rsidR="00334ABB" w:rsidRPr="00247B1B" w:rsidTr="00247B1B">
        <w:tc>
          <w:tcPr>
            <w:tcW w:w="1989" w:type="dxa"/>
            <w:vMerge w:val="restart"/>
            <w:shd w:val="clear" w:color="auto" w:fill="auto"/>
          </w:tcPr>
          <w:p w:rsidR="00334ABB" w:rsidRPr="000436D7" w:rsidRDefault="00334ABB" w:rsidP="00640BD5">
            <w:pPr>
              <w:pStyle w:val="a9"/>
            </w:pPr>
            <w:r w:rsidRPr="000436D7">
              <w:t>Фактор</w:t>
            </w:r>
          </w:p>
        </w:tc>
        <w:tc>
          <w:tcPr>
            <w:tcW w:w="2689" w:type="dxa"/>
            <w:gridSpan w:val="3"/>
            <w:shd w:val="clear" w:color="auto" w:fill="auto"/>
          </w:tcPr>
          <w:p w:rsidR="00334ABB" w:rsidRPr="000436D7" w:rsidRDefault="00334ABB" w:rsidP="00640BD5">
            <w:pPr>
              <w:pStyle w:val="a9"/>
            </w:pPr>
            <w:r w:rsidRPr="000436D7">
              <w:t>Среднее значение фактора</w:t>
            </w:r>
          </w:p>
        </w:tc>
        <w:tc>
          <w:tcPr>
            <w:tcW w:w="1559" w:type="dxa"/>
            <w:gridSpan w:val="2"/>
            <w:shd w:val="clear" w:color="auto" w:fill="auto"/>
          </w:tcPr>
          <w:p w:rsidR="00334ABB" w:rsidRPr="000436D7" w:rsidRDefault="00334ABB" w:rsidP="00640BD5">
            <w:pPr>
              <w:pStyle w:val="a9"/>
            </w:pPr>
            <w:r w:rsidRPr="000436D7">
              <w:t>Разность между группами</w:t>
            </w:r>
          </w:p>
        </w:tc>
        <w:tc>
          <w:tcPr>
            <w:tcW w:w="1197" w:type="dxa"/>
            <w:vMerge w:val="restart"/>
            <w:shd w:val="clear" w:color="auto" w:fill="auto"/>
            <w:textDirection w:val="btLr"/>
          </w:tcPr>
          <w:p w:rsidR="00334ABB" w:rsidRPr="000436D7" w:rsidRDefault="00334ABB" w:rsidP="00247B1B">
            <w:pPr>
              <w:pStyle w:val="a9"/>
              <w:ind w:left="113" w:right="113"/>
            </w:pPr>
            <w:r w:rsidRPr="000436D7">
              <w:t>Коэффициент среднегодовой численности занятых в экономике</w:t>
            </w:r>
          </w:p>
        </w:tc>
        <w:tc>
          <w:tcPr>
            <w:tcW w:w="1638" w:type="dxa"/>
            <w:gridSpan w:val="2"/>
            <w:shd w:val="clear" w:color="auto" w:fill="auto"/>
          </w:tcPr>
          <w:p w:rsidR="00334ABB" w:rsidRPr="000436D7" w:rsidRDefault="00334ABB" w:rsidP="00640BD5">
            <w:pPr>
              <w:pStyle w:val="a9"/>
            </w:pPr>
            <w:r w:rsidRPr="000436D7">
              <w:t>Влияние факторов на среднегодовую численность занятых в экономике</w:t>
            </w:r>
          </w:p>
        </w:tc>
      </w:tr>
      <w:tr w:rsidR="00334ABB" w:rsidRPr="00247B1B" w:rsidTr="00247B1B">
        <w:trPr>
          <w:trHeight w:val="746"/>
        </w:trPr>
        <w:tc>
          <w:tcPr>
            <w:tcW w:w="1989" w:type="dxa"/>
            <w:vMerge/>
            <w:shd w:val="clear" w:color="auto" w:fill="auto"/>
          </w:tcPr>
          <w:p w:rsidR="00334ABB" w:rsidRPr="000436D7" w:rsidRDefault="00334ABB" w:rsidP="00640BD5">
            <w:pPr>
              <w:pStyle w:val="a9"/>
            </w:pPr>
          </w:p>
        </w:tc>
        <w:tc>
          <w:tcPr>
            <w:tcW w:w="563" w:type="dxa"/>
            <w:shd w:val="clear" w:color="auto" w:fill="auto"/>
          </w:tcPr>
          <w:p w:rsidR="00334ABB" w:rsidRPr="000436D7" w:rsidRDefault="00334ABB" w:rsidP="00640BD5">
            <w:pPr>
              <w:pStyle w:val="a9"/>
            </w:pPr>
            <w:r w:rsidRPr="000436D7">
              <w:t>1</w:t>
            </w:r>
          </w:p>
        </w:tc>
        <w:tc>
          <w:tcPr>
            <w:tcW w:w="567" w:type="dxa"/>
            <w:shd w:val="clear" w:color="auto" w:fill="auto"/>
          </w:tcPr>
          <w:p w:rsidR="00334ABB" w:rsidRPr="000436D7" w:rsidRDefault="00334ABB" w:rsidP="00640BD5">
            <w:pPr>
              <w:pStyle w:val="a9"/>
            </w:pPr>
            <w:r w:rsidRPr="000436D7">
              <w:t>2</w:t>
            </w:r>
          </w:p>
        </w:tc>
        <w:tc>
          <w:tcPr>
            <w:tcW w:w="1559" w:type="dxa"/>
            <w:shd w:val="clear" w:color="auto" w:fill="auto"/>
          </w:tcPr>
          <w:p w:rsidR="00334ABB" w:rsidRPr="000436D7" w:rsidRDefault="00334ABB" w:rsidP="00640BD5">
            <w:pPr>
              <w:pStyle w:val="a9"/>
            </w:pPr>
            <w:r w:rsidRPr="000436D7">
              <w:t>по совокупности</w:t>
            </w:r>
          </w:p>
        </w:tc>
        <w:tc>
          <w:tcPr>
            <w:tcW w:w="709" w:type="dxa"/>
            <w:shd w:val="clear" w:color="auto" w:fill="auto"/>
          </w:tcPr>
          <w:p w:rsidR="00334ABB" w:rsidRPr="000436D7" w:rsidRDefault="00334ABB" w:rsidP="00640BD5">
            <w:pPr>
              <w:pStyle w:val="a9"/>
            </w:pPr>
            <w:r w:rsidRPr="000436D7">
              <w:t>1</w:t>
            </w:r>
          </w:p>
        </w:tc>
        <w:tc>
          <w:tcPr>
            <w:tcW w:w="850" w:type="dxa"/>
            <w:shd w:val="clear" w:color="auto" w:fill="auto"/>
          </w:tcPr>
          <w:p w:rsidR="00334ABB" w:rsidRPr="000436D7" w:rsidRDefault="00334ABB" w:rsidP="00640BD5">
            <w:pPr>
              <w:pStyle w:val="a9"/>
            </w:pPr>
            <w:r w:rsidRPr="000436D7">
              <w:t>2</w:t>
            </w:r>
          </w:p>
        </w:tc>
        <w:tc>
          <w:tcPr>
            <w:tcW w:w="1197" w:type="dxa"/>
            <w:vMerge/>
            <w:shd w:val="clear" w:color="auto" w:fill="auto"/>
          </w:tcPr>
          <w:p w:rsidR="00334ABB" w:rsidRPr="000436D7" w:rsidRDefault="00334ABB" w:rsidP="00640BD5">
            <w:pPr>
              <w:pStyle w:val="a9"/>
            </w:pPr>
          </w:p>
        </w:tc>
        <w:tc>
          <w:tcPr>
            <w:tcW w:w="788" w:type="dxa"/>
            <w:shd w:val="clear" w:color="auto" w:fill="auto"/>
          </w:tcPr>
          <w:p w:rsidR="00334ABB" w:rsidRPr="000436D7" w:rsidRDefault="00334ABB" w:rsidP="00640BD5">
            <w:pPr>
              <w:pStyle w:val="a9"/>
            </w:pPr>
            <w:r w:rsidRPr="000436D7">
              <w:t>1</w:t>
            </w:r>
          </w:p>
        </w:tc>
        <w:tc>
          <w:tcPr>
            <w:tcW w:w="850" w:type="dxa"/>
            <w:shd w:val="clear" w:color="auto" w:fill="auto"/>
          </w:tcPr>
          <w:p w:rsidR="00334ABB" w:rsidRPr="000436D7" w:rsidRDefault="00334ABB" w:rsidP="00640BD5">
            <w:pPr>
              <w:pStyle w:val="a9"/>
            </w:pPr>
            <w:r w:rsidRPr="000436D7">
              <w:t>2</w:t>
            </w:r>
          </w:p>
        </w:tc>
      </w:tr>
      <w:tr w:rsidR="00334ABB" w:rsidRPr="00247B1B" w:rsidTr="00247B1B">
        <w:tc>
          <w:tcPr>
            <w:tcW w:w="1989" w:type="dxa"/>
            <w:shd w:val="clear" w:color="auto" w:fill="auto"/>
          </w:tcPr>
          <w:p w:rsidR="00334ABB" w:rsidRPr="000436D7" w:rsidRDefault="00334ABB" w:rsidP="00640BD5">
            <w:pPr>
              <w:pStyle w:val="a9"/>
            </w:pPr>
            <w:r w:rsidRPr="000436D7">
              <w:t>А</w:t>
            </w:r>
          </w:p>
        </w:tc>
        <w:tc>
          <w:tcPr>
            <w:tcW w:w="563" w:type="dxa"/>
            <w:shd w:val="clear" w:color="auto" w:fill="auto"/>
          </w:tcPr>
          <w:p w:rsidR="00334ABB" w:rsidRPr="000436D7" w:rsidRDefault="00334ABB" w:rsidP="00640BD5">
            <w:pPr>
              <w:pStyle w:val="a9"/>
            </w:pPr>
            <w:r w:rsidRPr="000436D7">
              <w:t>1</w:t>
            </w:r>
          </w:p>
        </w:tc>
        <w:tc>
          <w:tcPr>
            <w:tcW w:w="567" w:type="dxa"/>
            <w:shd w:val="clear" w:color="auto" w:fill="auto"/>
          </w:tcPr>
          <w:p w:rsidR="00334ABB" w:rsidRPr="000436D7" w:rsidRDefault="00334ABB" w:rsidP="00640BD5">
            <w:pPr>
              <w:pStyle w:val="a9"/>
            </w:pPr>
            <w:r w:rsidRPr="000436D7">
              <w:t>2</w:t>
            </w:r>
          </w:p>
        </w:tc>
        <w:tc>
          <w:tcPr>
            <w:tcW w:w="1559" w:type="dxa"/>
            <w:shd w:val="clear" w:color="auto" w:fill="auto"/>
          </w:tcPr>
          <w:p w:rsidR="00334ABB" w:rsidRPr="000436D7" w:rsidRDefault="00334ABB" w:rsidP="00640BD5">
            <w:pPr>
              <w:pStyle w:val="a9"/>
            </w:pPr>
            <w:r w:rsidRPr="000436D7">
              <w:t>3</w:t>
            </w:r>
          </w:p>
        </w:tc>
        <w:tc>
          <w:tcPr>
            <w:tcW w:w="709" w:type="dxa"/>
            <w:shd w:val="clear" w:color="auto" w:fill="auto"/>
          </w:tcPr>
          <w:p w:rsidR="00334ABB" w:rsidRPr="000436D7" w:rsidRDefault="00334ABB" w:rsidP="00640BD5">
            <w:pPr>
              <w:pStyle w:val="a9"/>
            </w:pPr>
            <w:r w:rsidRPr="000436D7">
              <w:t>4=3-1</w:t>
            </w:r>
          </w:p>
        </w:tc>
        <w:tc>
          <w:tcPr>
            <w:tcW w:w="850" w:type="dxa"/>
            <w:shd w:val="clear" w:color="auto" w:fill="auto"/>
          </w:tcPr>
          <w:p w:rsidR="00334ABB" w:rsidRPr="000436D7" w:rsidRDefault="00334ABB" w:rsidP="00640BD5">
            <w:pPr>
              <w:pStyle w:val="a9"/>
            </w:pPr>
            <w:r w:rsidRPr="000436D7">
              <w:t>5=3-2</w:t>
            </w:r>
          </w:p>
        </w:tc>
        <w:tc>
          <w:tcPr>
            <w:tcW w:w="1197" w:type="dxa"/>
            <w:shd w:val="clear" w:color="auto" w:fill="auto"/>
          </w:tcPr>
          <w:p w:rsidR="00334ABB" w:rsidRPr="000436D7" w:rsidRDefault="00334ABB" w:rsidP="00640BD5">
            <w:pPr>
              <w:pStyle w:val="a9"/>
            </w:pPr>
            <w:r w:rsidRPr="000436D7">
              <w:t>6</w:t>
            </w:r>
          </w:p>
        </w:tc>
        <w:tc>
          <w:tcPr>
            <w:tcW w:w="788" w:type="dxa"/>
            <w:shd w:val="clear" w:color="auto" w:fill="auto"/>
          </w:tcPr>
          <w:p w:rsidR="00334ABB" w:rsidRPr="000436D7" w:rsidRDefault="00334ABB" w:rsidP="00640BD5">
            <w:pPr>
              <w:pStyle w:val="a9"/>
            </w:pPr>
            <w:r w:rsidRPr="000436D7">
              <w:t>7=6*4</w:t>
            </w:r>
          </w:p>
        </w:tc>
        <w:tc>
          <w:tcPr>
            <w:tcW w:w="850" w:type="dxa"/>
            <w:shd w:val="clear" w:color="auto" w:fill="auto"/>
          </w:tcPr>
          <w:p w:rsidR="00334ABB" w:rsidRPr="000436D7" w:rsidRDefault="00334ABB" w:rsidP="00640BD5">
            <w:pPr>
              <w:pStyle w:val="a9"/>
            </w:pPr>
            <w:r w:rsidRPr="000436D7">
              <w:t>8=6*5</w:t>
            </w:r>
          </w:p>
        </w:tc>
      </w:tr>
      <w:tr w:rsidR="00334ABB" w:rsidRPr="00247B1B" w:rsidTr="00247B1B">
        <w:trPr>
          <w:cantSplit/>
          <w:trHeight w:val="1134"/>
        </w:trPr>
        <w:tc>
          <w:tcPr>
            <w:tcW w:w="1989" w:type="dxa"/>
            <w:shd w:val="clear" w:color="auto" w:fill="auto"/>
          </w:tcPr>
          <w:p w:rsidR="00334ABB" w:rsidRPr="000436D7" w:rsidRDefault="00334ABB" w:rsidP="00640BD5">
            <w:pPr>
              <w:pStyle w:val="a9"/>
            </w:pPr>
            <w:r w:rsidRPr="000436D7">
              <w:t>Основные фонды на душу населения, млрд.руб.</w:t>
            </w:r>
          </w:p>
        </w:tc>
        <w:tc>
          <w:tcPr>
            <w:tcW w:w="563" w:type="dxa"/>
            <w:shd w:val="clear" w:color="auto" w:fill="auto"/>
            <w:textDirection w:val="btLr"/>
          </w:tcPr>
          <w:p w:rsidR="00334ABB" w:rsidRPr="000436D7" w:rsidRDefault="00334ABB" w:rsidP="00247B1B">
            <w:pPr>
              <w:pStyle w:val="a9"/>
              <w:ind w:left="113" w:right="113"/>
            </w:pPr>
            <w:r w:rsidRPr="000436D7">
              <w:t>258644,7</w:t>
            </w:r>
          </w:p>
        </w:tc>
        <w:tc>
          <w:tcPr>
            <w:tcW w:w="567" w:type="dxa"/>
            <w:shd w:val="clear" w:color="auto" w:fill="auto"/>
            <w:textDirection w:val="btLr"/>
          </w:tcPr>
          <w:p w:rsidR="00334ABB" w:rsidRPr="000436D7" w:rsidRDefault="00334ABB" w:rsidP="00247B1B">
            <w:pPr>
              <w:pStyle w:val="a9"/>
              <w:ind w:left="113" w:right="113"/>
            </w:pPr>
            <w:r w:rsidRPr="000436D7">
              <w:t>1257322</w:t>
            </w:r>
          </w:p>
        </w:tc>
        <w:tc>
          <w:tcPr>
            <w:tcW w:w="1559" w:type="dxa"/>
            <w:shd w:val="clear" w:color="auto" w:fill="auto"/>
            <w:textDirection w:val="btLr"/>
          </w:tcPr>
          <w:p w:rsidR="00334ABB" w:rsidRPr="000436D7" w:rsidRDefault="00334ABB" w:rsidP="00247B1B">
            <w:pPr>
              <w:pStyle w:val="a9"/>
              <w:ind w:left="113" w:right="113"/>
            </w:pPr>
            <w:r w:rsidRPr="000436D7">
              <w:t>565930</w:t>
            </w:r>
          </w:p>
        </w:tc>
        <w:tc>
          <w:tcPr>
            <w:tcW w:w="709" w:type="dxa"/>
            <w:shd w:val="clear" w:color="auto" w:fill="auto"/>
            <w:textDirection w:val="btLr"/>
          </w:tcPr>
          <w:p w:rsidR="00334ABB" w:rsidRPr="000436D7" w:rsidRDefault="00334ABB" w:rsidP="00247B1B">
            <w:pPr>
              <w:pStyle w:val="a9"/>
              <w:ind w:left="113" w:right="113"/>
            </w:pPr>
            <w:r w:rsidRPr="000436D7">
              <w:t>307285,3</w:t>
            </w:r>
          </w:p>
        </w:tc>
        <w:tc>
          <w:tcPr>
            <w:tcW w:w="850" w:type="dxa"/>
            <w:shd w:val="clear" w:color="auto" w:fill="auto"/>
            <w:textDirection w:val="btLr"/>
          </w:tcPr>
          <w:p w:rsidR="00334ABB" w:rsidRPr="000436D7" w:rsidRDefault="00334ABB" w:rsidP="00247B1B">
            <w:pPr>
              <w:pStyle w:val="a9"/>
              <w:ind w:left="113" w:right="113"/>
            </w:pPr>
            <w:r w:rsidRPr="000436D7">
              <w:t>-691392</w:t>
            </w:r>
          </w:p>
        </w:tc>
        <w:tc>
          <w:tcPr>
            <w:tcW w:w="1197" w:type="dxa"/>
            <w:shd w:val="clear" w:color="auto" w:fill="auto"/>
            <w:textDirection w:val="btLr"/>
          </w:tcPr>
          <w:p w:rsidR="00334ABB" w:rsidRPr="000436D7" w:rsidRDefault="00334ABB" w:rsidP="00247B1B">
            <w:pPr>
              <w:pStyle w:val="a9"/>
              <w:ind w:left="113" w:right="113"/>
            </w:pPr>
            <w:r w:rsidRPr="000436D7">
              <w:t>0,0001</w:t>
            </w:r>
          </w:p>
        </w:tc>
        <w:tc>
          <w:tcPr>
            <w:tcW w:w="788" w:type="dxa"/>
            <w:shd w:val="clear" w:color="auto" w:fill="auto"/>
            <w:textDirection w:val="btLr"/>
          </w:tcPr>
          <w:p w:rsidR="00334ABB" w:rsidRPr="000436D7" w:rsidRDefault="00334ABB" w:rsidP="00247B1B">
            <w:pPr>
              <w:pStyle w:val="a9"/>
              <w:ind w:left="113" w:right="113"/>
            </w:pPr>
            <w:r w:rsidRPr="000436D7">
              <w:t>30,7</w:t>
            </w:r>
          </w:p>
        </w:tc>
        <w:tc>
          <w:tcPr>
            <w:tcW w:w="850" w:type="dxa"/>
            <w:shd w:val="clear" w:color="auto" w:fill="auto"/>
            <w:textDirection w:val="btLr"/>
          </w:tcPr>
          <w:p w:rsidR="00334ABB" w:rsidRPr="000436D7" w:rsidRDefault="00334ABB" w:rsidP="00247B1B">
            <w:pPr>
              <w:pStyle w:val="a9"/>
              <w:ind w:left="113" w:right="113"/>
            </w:pPr>
            <w:r w:rsidRPr="000436D7">
              <w:t>-69,1</w:t>
            </w:r>
          </w:p>
        </w:tc>
      </w:tr>
      <w:tr w:rsidR="00334ABB" w:rsidRPr="00247B1B" w:rsidTr="00247B1B">
        <w:trPr>
          <w:cantSplit/>
          <w:trHeight w:val="1134"/>
        </w:trPr>
        <w:tc>
          <w:tcPr>
            <w:tcW w:w="1989" w:type="dxa"/>
            <w:shd w:val="clear" w:color="auto" w:fill="auto"/>
          </w:tcPr>
          <w:p w:rsidR="00334ABB" w:rsidRPr="000436D7" w:rsidRDefault="00334ABB" w:rsidP="00640BD5">
            <w:pPr>
              <w:pStyle w:val="a9"/>
            </w:pPr>
            <w:r w:rsidRPr="000436D7">
              <w:t>Валовой региональный продукт на душу населения, тыс.руб.</w:t>
            </w:r>
          </w:p>
        </w:tc>
        <w:tc>
          <w:tcPr>
            <w:tcW w:w="563" w:type="dxa"/>
            <w:shd w:val="clear" w:color="auto" w:fill="auto"/>
            <w:textDirection w:val="btLr"/>
          </w:tcPr>
          <w:p w:rsidR="00334ABB" w:rsidRPr="000436D7" w:rsidRDefault="00334ABB" w:rsidP="00247B1B">
            <w:pPr>
              <w:pStyle w:val="a9"/>
              <w:ind w:left="113" w:right="113"/>
            </w:pPr>
            <w:r w:rsidRPr="000436D7">
              <w:t>67248,5</w:t>
            </w:r>
          </w:p>
        </w:tc>
        <w:tc>
          <w:tcPr>
            <w:tcW w:w="567" w:type="dxa"/>
            <w:shd w:val="clear" w:color="auto" w:fill="auto"/>
            <w:textDirection w:val="btLr"/>
          </w:tcPr>
          <w:p w:rsidR="00334ABB" w:rsidRPr="000436D7" w:rsidRDefault="00334ABB" w:rsidP="00247B1B">
            <w:pPr>
              <w:pStyle w:val="a9"/>
              <w:ind w:left="113" w:right="113"/>
            </w:pPr>
            <w:r w:rsidRPr="000436D7">
              <w:t>2183515,3</w:t>
            </w:r>
          </w:p>
        </w:tc>
        <w:tc>
          <w:tcPr>
            <w:tcW w:w="1559" w:type="dxa"/>
            <w:shd w:val="clear" w:color="auto" w:fill="auto"/>
            <w:textDirection w:val="btLr"/>
          </w:tcPr>
          <w:p w:rsidR="00334ABB" w:rsidRPr="000436D7" w:rsidRDefault="00334ABB" w:rsidP="00247B1B">
            <w:pPr>
              <w:pStyle w:val="a9"/>
              <w:ind w:left="113" w:right="113"/>
            </w:pPr>
            <w:r w:rsidRPr="000436D7">
              <w:t>113525,7</w:t>
            </w:r>
          </w:p>
        </w:tc>
        <w:tc>
          <w:tcPr>
            <w:tcW w:w="709" w:type="dxa"/>
            <w:shd w:val="clear" w:color="auto" w:fill="auto"/>
            <w:textDirection w:val="btLr"/>
          </w:tcPr>
          <w:p w:rsidR="00334ABB" w:rsidRPr="000436D7" w:rsidRDefault="00334ABB" w:rsidP="00247B1B">
            <w:pPr>
              <w:pStyle w:val="a9"/>
              <w:ind w:left="113" w:right="113"/>
            </w:pPr>
            <w:r w:rsidRPr="000436D7">
              <w:t>46277,2</w:t>
            </w:r>
          </w:p>
        </w:tc>
        <w:tc>
          <w:tcPr>
            <w:tcW w:w="850" w:type="dxa"/>
            <w:shd w:val="clear" w:color="auto" w:fill="auto"/>
            <w:textDirection w:val="btLr"/>
          </w:tcPr>
          <w:p w:rsidR="00334ABB" w:rsidRPr="000436D7" w:rsidRDefault="00334ABB" w:rsidP="00247B1B">
            <w:pPr>
              <w:pStyle w:val="a9"/>
              <w:ind w:left="113" w:right="113"/>
            </w:pPr>
            <w:r w:rsidRPr="000436D7">
              <w:t>-2069989,6</w:t>
            </w:r>
          </w:p>
        </w:tc>
        <w:tc>
          <w:tcPr>
            <w:tcW w:w="1197" w:type="dxa"/>
            <w:shd w:val="clear" w:color="auto" w:fill="auto"/>
            <w:textDirection w:val="btLr"/>
          </w:tcPr>
          <w:p w:rsidR="00334ABB" w:rsidRPr="000436D7" w:rsidRDefault="00334ABB" w:rsidP="00247B1B">
            <w:pPr>
              <w:pStyle w:val="a9"/>
              <w:ind w:left="113" w:right="113"/>
            </w:pPr>
            <w:r w:rsidRPr="000436D7">
              <w:t>0,001</w:t>
            </w:r>
          </w:p>
        </w:tc>
        <w:tc>
          <w:tcPr>
            <w:tcW w:w="788" w:type="dxa"/>
            <w:shd w:val="clear" w:color="auto" w:fill="auto"/>
            <w:textDirection w:val="btLr"/>
          </w:tcPr>
          <w:p w:rsidR="00334ABB" w:rsidRPr="000436D7" w:rsidRDefault="00334ABB" w:rsidP="00247B1B">
            <w:pPr>
              <w:pStyle w:val="a9"/>
              <w:ind w:left="113" w:right="113"/>
            </w:pPr>
            <w:r w:rsidRPr="000436D7">
              <w:t>46,3</w:t>
            </w:r>
          </w:p>
        </w:tc>
        <w:tc>
          <w:tcPr>
            <w:tcW w:w="850" w:type="dxa"/>
            <w:shd w:val="clear" w:color="auto" w:fill="auto"/>
            <w:textDirection w:val="btLr"/>
          </w:tcPr>
          <w:p w:rsidR="00334ABB" w:rsidRPr="000436D7" w:rsidRDefault="00334ABB" w:rsidP="00247B1B">
            <w:pPr>
              <w:pStyle w:val="a9"/>
              <w:ind w:left="113" w:right="113"/>
            </w:pPr>
            <w:r w:rsidRPr="000436D7">
              <w:t>-2070</w:t>
            </w:r>
          </w:p>
        </w:tc>
      </w:tr>
      <w:tr w:rsidR="00334ABB" w:rsidRPr="00247B1B" w:rsidTr="00247B1B">
        <w:trPr>
          <w:cantSplit/>
          <w:trHeight w:val="1134"/>
        </w:trPr>
        <w:tc>
          <w:tcPr>
            <w:tcW w:w="1989" w:type="dxa"/>
            <w:shd w:val="clear" w:color="auto" w:fill="auto"/>
          </w:tcPr>
          <w:p w:rsidR="00334ABB" w:rsidRPr="000436D7" w:rsidRDefault="00334ABB" w:rsidP="00640BD5">
            <w:pPr>
              <w:pStyle w:val="a9"/>
            </w:pPr>
            <w:r w:rsidRPr="000436D7">
              <w:t>Среднегодовая численность занятых в экономике, тыс.чел.</w:t>
            </w:r>
          </w:p>
        </w:tc>
        <w:tc>
          <w:tcPr>
            <w:tcW w:w="563" w:type="dxa"/>
            <w:shd w:val="clear" w:color="auto" w:fill="auto"/>
            <w:textDirection w:val="btLr"/>
          </w:tcPr>
          <w:p w:rsidR="00334ABB" w:rsidRPr="000436D7" w:rsidRDefault="00334ABB" w:rsidP="00247B1B">
            <w:pPr>
              <w:pStyle w:val="a9"/>
              <w:ind w:left="113" w:right="113"/>
            </w:pPr>
            <w:r w:rsidRPr="000436D7">
              <w:t>435</w:t>
            </w:r>
          </w:p>
        </w:tc>
        <w:tc>
          <w:tcPr>
            <w:tcW w:w="567" w:type="dxa"/>
            <w:shd w:val="clear" w:color="auto" w:fill="auto"/>
            <w:textDirection w:val="btLr"/>
          </w:tcPr>
          <w:p w:rsidR="00334ABB" w:rsidRPr="000436D7" w:rsidRDefault="00334ABB" w:rsidP="00247B1B">
            <w:pPr>
              <w:pStyle w:val="a9"/>
              <w:ind w:left="113" w:right="113"/>
            </w:pPr>
            <w:r w:rsidRPr="000436D7">
              <w:t>2846,2</w:t>
            </w:r>
          </w:p>
        </w:tc>
        <w:tc>
          <w:tcPr>
            <w:tcW w:w="1559" w:type="dxa"/>
            <w:shd w:val="clear" w:color="auto" w:fill="auto"/>
            <w:textDirection w:val="btLr"/>
          </w:tcPr>
          <w:p w:rsidR="00334ABB" w:rsidRPr="000436D7" w:rsidRDefault="00334ABB" w:rsidP="00247B1B">
            <w:pPr>
              <w:pStyle w:val="a9"/>
              <w:ind w:left="113" w:right="113"/>
            </w:pPr>
            <w:r w:rsidRPr="000436D7">
              <w:t>840,36</w:t>
            </w:r>
          </w:p>
        </w:tc>
        <w:tc>
          <w:tcPr>
            <w:tcW w:w="709" w:type="dxa"/>
            <w:shd w:val="clear" w:color="auto" w:fill="auto"/>
            <w:textDirection w:val="btLr"/>
          </w:tcPr>
          <w:p w:rsidR="00334ABB" w:rsidRPr="000436D7" w:rsidRDefault="00334ABB" w:rsidP="00247B1B">
            <w:pPr>
              <w:pStyle w:val="a9"/>
              <w:ind w:left="113" w:right="113"/>
            </w:pPr>
            <w:r w:rsidRPr="000436D7">
              <w:t>405,36</w:t>
            </w:r>
          </w:p>
        </w:tc>
        <w:tc>
          <w:tcPr>
            <w:tcW w:w="850" w:type="dxa"/>
            <w:shd w:val="clear" w:color="auto" w:fill="auto"/>
            <w:textDirection w:val="btLr"/>
          </w:tcPr>
          <w:p w:rsidR="00334ABB" w:rsidRPr="000436D7" w:rsidRDefault="00334ABB" w:rsidP="00247B1B">
            <w:pPr>
              <w:pStyle w:val="a9"/>
              <w:ind w:left="113" w:right="113"/>
            </w:pPr>
            <w:r w:rsidRPr="000436D7">
              <w:t>-2005,84</w:t>
            </w:r>
          </w:p>
        </w:tc>
        <w:tc>
          <w:tcPr>
            <w:tcW w:w="1197" w:type="dxa"/>
            <w:shd w:val="clear" w:color="auto" w:fill="auto"/>
            <w:textDirection w:val="btLr"/>
          </w:tcPr>
          <w:p w:rsidR="00334ABB" w:rsidRPr="000436D7" w:rsidRDefault="00334ABB" w:rsidP="00247B1B">
            <w:pPr>
              <w:pStyle w:val="a9"/>
              <w:ind w:left="113" w:right="113"/>
            </w:pPr>
            <w:r w:rsidRPr="000436D7">
              <w:t>х</w:t>
            </w:r>
          </w:p>
        </w:tc>
        <w:tc>
          <w:tcPr>
            <w:tcW w:w="788" w:type="dxa"/>
            <w:shd w:val="clear" w:color="auto" w:fill="auto"/>
            <w:textDirection w:val="btLr"/>
          </w:tcPr>
          <w:p w:rsidR="00334ABB" w:rsidRPr="000436D7" w:rsidRDefault="00334ABB" w:rsidP="00247B1B">
            <w:pPr>
              <w:pStyle w:val="a9"/>
              <w:ind w:left="113" w:right="113"/>
            </w:pPr>
            <w:r w:rsidRPr="000436D7">
              <w:t>77</w:t>
            </w:r>
          </w:p>
        </w:tc>
        <w:tc>
          <w:tcPr>
            <w:tcW w:w="850" w:type="dxa"/>
            <w:shd w:val="clear" w:color="auto" w:fill="auto"/>
            <w:textDirection w:val="btLr"/>
          </w:tcPr>
          <w:p w:rsidR="00334ABB" w:rsidRPr="000436D7" w:rsidRDefault="00334ABB" w:rsidP="00247B1B">
            <w:pPr>
              <w:pStyle w:val="a9"/>
              <w:ind w:left="113" w:right="113"/>
            </w:pPr>
            <w:r w:rsidRPr="000436D7">
              <w:t>-2139,1</w:t>
            </w:r>
          </w:p>
        </w:tc>
      </w:tr>
    </w:tbl>
    <w:p w:rsidR="000436D7" w:rsidRDefault="000436D7" w:rsidP="000436D7">
      <w:pPr>
        <w:pStyle w:val="a8"/>
      </w:pPr>
    </w:p>
    <w:p w:rsidR="000436D7" w:rsidRDefault="00334ABB" w:rsidP="000436D7">
      <w:pPr>
        <w:pStyle w:val="a8"/>
      </w:pPr>
      <w:r w:rsidRPr="000436D7">
        <w:t>Анализируя результаты таблицы 1.8 видим, что в 1 группе регионов есть резерв повышения среднегодовой численности занятых в экономике на 77% за счёт рассматриваемых факторов. Так, если основные фонды на душу населения</w:t>
      </w:r>
      <w:r w:rsidR="000436D7">
        <w:t xml:space="preserve"> </w:t>
      </w:r>
      <w:r w:rsidRPr="000436D7">
        <w:t>1 млрд.руб. увеличить с 258644,7 млрд.руб. до среднего по совокупности ( 565930 млрд.руб.), то среднегодовая численность занятых в экономике увеличится на 30,7%; при снижении валового регионального продукта с 1 тыс.руб. до 113525,7 тыс.руб. среднегодовая численность занятых в экономике увеличится на 46,3%.</w:t>
      </w:r>
    </w:p>
    <w:p w:rsidR="00334ABB" w:rsidRPr="000436D7" w:rsidRDefault="00334ABB" w:rsidP="000436D7">
      <w:pPr>
        <w:pStyle w:val="a8"/>
      </w:pPr>
      <w:r w:rsidRPr="000436D7">
        <w:t>Суммарный резерв повышения среднегодовой численности занятых в экономике составляет 77%. Во второй группе резерв повышения среднегодовой численности занятых в экономике за счёт рассматриваемых факторов исчерпан.</w:t>
      </w:r>
    </w:p>
    <w:p w:rsidR="00334ABB" w:rsidRPr="000436D7" w:rsidRDefault="00334ABB" w:rsidP="000436D7">
      <w:pPr>
        <w:pStyle w:val="a8"/>
      </w:pPr>
    </w:p>
    <w:p w:rsidR="000436D7" w:rsidRDefault="0051356C" w:rsidP="000436D7">
      <w:pPr>
        <w:pStyle w:val="a8"/>
      </w:pPr>
      <w:r>
        <w:br w:type="page"/>
      </w:r>
      <w:r w:rsidR="00334ABB" w:rsidRPr="000436D7">
        <w:t>Заключение</w:t>
      </w:r>
    </w:p>
    <w:p w:rsidR="0051356C" w:rsidRDefault="0051356C" w:rsidP="000436D7">
      <w:pPr>
        <w:pStyle w:val="a8"/>
      </w:pPr>
    </w:p>
    <w:p w:rsidR="000436D7" w:rsidRDefault="00334ABB" w:rsidP="000436D7">
      <w:pPr>
        <w:pStyle w:val="a8"/>
      </w:pPr>
      <w:r w:rsidRPr="000436D7">
        <w:t>В данной работе рассматривались основные цели и задачи валового регионального продукта федеральных округов Российской Федерации (Приволжский, Уральский, Сибирский, Дальневосточный федеральные округа) и методы его расчета.</w:t>
      </w:r>
    </w:p>
    <w:p w:rsidR="000436D7" w:rsidRDefault="00334ABB" w:rsidP="000436D7">
      <w:pPr>
        <w:pStyle w:val="a8"/>
      </w:pPr>
      <w:r w:rsidRPr="000436D7">
        <w:t>Валовой региональный продукт – обобщающий показатель экономической деятельности региона, характеризующий процесс производства товаров и услуг. Валовой региональный продукт рассчитывается в текущих основных и рыночных ценах («номинальный объём валового регионального продукта»), а также в сопоставимых ценах («реальный объём валового регионального продукта»). Валовой региональный продукт представляет собой вновь созданную стоимость товаров и услуг, произведённых на территории региона, и определяется как разница между выпуском и промежуточным потреблением. Показатель валового регионально продукта является по своему экономическому содержанию весьма близким к показателю валового внутреннего продукта. Однако между показателями валового внутреннего продукта (на федеральном уровне) и валового регионального продукта (на региональном уровне) есть существенная разница. Сумма валовых региональных продуктов по России не совпадает с валовым внутренним продуктом, поскольку не включает добавленную стоимость по нерыночным коллективным услугам (оборона, государственное управление), оказываемым государственными учреждениями обществу в целом. В настоящий момент подсчёт валового регионального продукта субъекта федерации занимает 28 месяцев.</w:t>
      </w:r>
    </w:p>
    <w:p w:rsidR="000436D7" w:rsidRDefault="00334ABB" w:rsidP="000436D7">
      <w:pPr>
        <w:pStyle w:val="a8"/>
      </w:pPr>
      <w:r w:rsidRPr="000436D7">
        <w:t>В России расчет региональных показателей, основан на методологических принципах СНС. Обобщающим показателем развития регионов является валовой региональный продукт (ВРП). Этот показатель строится на основе единой методологии, разработанной в централизованном порядке в ФСГС. Результаты расчетов контролируются, утверждаются и в обобщенном виде публикуются ФСГС.</w:t>
      </w:r>
    </w:p>
    <w:p w:rsidR="000436D7" w:rsidRDefault="00334ABB" w:rsidP="000436D7">
      <w:pPr>
        <w:pStyle w:val="a8"/>
      </w:pPr>
      <w:r w:rsidRPr="000436D7">
        <w:t>По своему экономическому содержанию ВРП примерно соответствует показателю ВВП, рассчитанному производственным методом на федеральном уровне. ВРП определяется как сумма добавленной стоимости единиц-резидентов данного региона. Резидентные единицы в данном случае определяются, исходя из тех же принципов, что и на федеральном уровне.</w:t>
      </w:r>
    </w:p>
    <w:p w:rsidR="00334ABB" w:rsidRPr="000436D7" w:rsidRDefault="00334ABB" w:rsidP="000436D7">
      <w:pPr>
        <w:pStyle w:val="a8"/>
      </w:pPr>
      <w:r w:rsidRPr="000436D7">
        <w:t>Вместе с тем, методология расчета ВРП отличается от методологии расчета ВВП. При расчете ВРП не учитывается ряд элементов, которые включает в себя ВВП, поэтому суммарный ВРП всех регионов России меньше ВВП страны. Вот эти элементы:</w:t>
      </w:r>
    </w:p>
    <w:p w:rsidR="00334ABB" w:rsidRPr="000436D7" w:rsidRDefault="00334ABB" w:rsidP="000436D7">
      <w:pPr>
        <w:pStyle w:val="a8"/>
      </w:pPr>
      <w:r w:rsidRPr="000436D7">
        <w:t>1.</w:t>
      </w:r>
      <w:r w:rsidR="000436D7">
        <w:t xml:space="preserve"> </w:t>
      </w:r>
      <w:r w:rsidRPr="000436D7">
        <w:t>Добавленная стоимость отраслей, оказывающих коллективные нерыночные услуги обществу в целом (государственное управление, оборона, международная деятельность и т.д.);</w:t>
      </w:r>
    </w:p>
    <w:p w:rsidR="00334ABB" w:rsidRPr="000436D7" w:rsidRDefault="00334ABB" w:rsidP="000436D7">
      <w:pPr>
        <w:pStyle w:val="a8"/>
      </w:pPr>
      <w:r w:rsidRPr="000436D7">
        <w:t>2.</w:t>
      </w:r>
      <w:r w:rsidR="000436D7">
        <w:t xml:space="preserve"> </w:t>
      </w:r>
      <w:r w:rsidRPr="000436D7">
        <w:t>Добавленная стоимость услуг финансовых посредников (в первую очередь банков), деятельность которых редко ограничивается строго отдельными регионами;</w:t>
      </w:r>
    </w:p>
    <w:p w:rsidR="00334ABB" w:rsidRPr="000436D7" w:rsidRDefault="00334ABB" w:rsidP="000436D7">
      <w:pPr>
        <w:pStyle w:val="a8"/>
      </w:pPr>
      <w:r w:rsidRPr="000436D7">
        <w:t>3.</w:t>
      </w:r>
      <w:r w:rsidR="000436D7">
        <w:t xml:space="preserve"> </w:t>
      </w:r>
      <w:r w:rsidRPr="000436D7">
        <w:t>Добавленная стоимость услуг внешней торговли, которые во многих случаях можно получить</w:t>
      </w:r>
      <w:r w:rsidR="000436D7">
        <w:t xml:space="preserve"> </w:t>
      </w:r>
      <w:r w:rsidRPr="000436D7">
        <w:t>только на федеральном уровне;</w:t>
      </w:r>
    </w:p>
    <w:p w:rsidR="00334ABB" w:rsidRPr="000436D7" w:rsidRDefault="00334ABB" w:rsidP="000436D7">
      <w:pPr>
        <w:pStyle w:val="a8"/>
      </w:pPr>
      <w:r w:rsidRPr="000436D7">
        <w:t>4.</w:t>
      </w:r>
      <w:r w:rsidR="000436D7">
        <w:t xml:space="preserve"> </w:t>
      </w:r>
      <w:r w:rsidRPr="000436D7">
        <w:t>Часть налогов, в частности- (налоги на импорт и экспорт), которые невозможно учесть на региональном уровне.</w:t>
      </w:r>
    </w:p>
    <w:p w:rsidR="00334ABB" w:rsidRPr="000436D7" w:rsidRDefault="00334ABB" w:rsidP="000436D7">
      <w:pPr>
        <w:pStyle w:val="a8"/>
      </w:pPr>
    </w:p>
    <w:p w:rsidR="00334ABB" w:rsidRPr="000436D7" w:rsidRDefault="0051356C" w:rsidP="000436D7">
      <w:pPr>
        <w:pStyle w:val="a8"/>
      </w:pPr>
      <w:r>
        <w:br w:type="page"/>
      </w:r>
      <w:r w:rsidR="00334ABB" w:rsidRPr="000436D7">
        <w:t>Список использованной литературы</w:t>
      </w:r>
    </w:p>
    <w:p w:rsidR="0051356C" w:rsidRDefault="0051356C" w:rsidP="000436D7">
      <w:pPr>
        <w:pStyle w:val="a8"/>
      </w:pPr>
    </w:p>
    <w:p w:rsidR="00334ABB" w:rsidRPr="000436D7" w:rsidRDefault="00334ABB" w:rsidP="0051356C">
      <w:pPr>
        <w:pStyle w:val="a8"/>
        <w:ind w:firstLine="0"/>
        <w:jc w:val="left"/>
      </w:pPr>
      <w:r w:rsidRPr="000436D7">
        <w:t>1 Основы статистики: Учеб. пособие. – М.: Финансы и статистика, 2005. – 352 с..: ил.</w:t>
      </w:r>
    </w:p>
    <w:p w:rsidR="00334ABB" w:rsidRPr="000436D7" w:rsidRDefault="00334ABB" w:rsidP="0051356C">
      <w:pPr>
        <w:pStyle w:val="a8"/>
        <w:ind w:firstLine="0"/>
        <w:jc w:val="left"/>
      </w:pPr>
      <w:r w:rsidRPr="000436D7">
        <w:t>2 Практикум по статистике/ А.П.Зинченко, А.Е.Шибалкин, О.Б.Тарасова, Е.В.Шайкина; Под ред. А.П.Зинченко. – М.: Колос,2001. – 392.: - (Учебники и пособия для студентов высш. учеб. заведений).</w:t>
      </w:r>
    </w:p>
    <w:p w:rsidR="00334ABB" w:rsidRPr="000436D7" w:rsidRDefault="00334ABB" w:rsidP="0051356C">
      <w:pPr>
        <w:pStyle w:val="a8"/>
        <w:ind w:firstLine="0"/>
        <w:jc w:val="left"/>
      </w:pPr>
      <w:r w:rsidRPr="000436D7">
        <w:t>3 Сергеев И.В. Экономика предприятия: Учеб. пособие. – 2-е изд., перераб. и доп. – М.: Финансы и статистика, 2005. – 304с.:ил.</w:t>
      </w:r>
    </w:p>
    <w:p w:rsidR="00334ABB" w:rsidRPr="000436D7" w:rsidRDefault="00334ABB" w:rsidP="0051356C">
      <w:pPr>
        <w:pStyle w:val="a8"/>
        <w:ind w:firstLine="0"/>
        <w:jc w:val="left"/>
      </w:pPr>
      <w:r w:rsidRPr="000436D7">
        <w:t>4 Гусаров В.М. Теория статистики. – М.:ЮНИТИ, 2005. – 448 с.</w:t>
      </w:r>
    </w:p>
    <w:p w:rsidR="00334ABB" w:rsidRPr="000436D7" w:rsidRDefault="00334ABB" w:rsidP="0051356C">
      <w:pPr>
        <w:pStyle w:val="a8"/>
        <w:ind w:firstLine="0"/>
        <w:jc w:val="left"/>
      </w:pPr>
      <w:r w:rsidRPr="000436D7">
        <w:t>5 Едронова Н.Н. Общая теория статистики. – М.: Финансы и статистика, 2005. – 648 с.</w:t>
      </w:r>
    </w:p>
    <w:p w:rsidR="00334ABB" w:rsidRPr="000436D7" w:rsidRDefault="00334ABB" w:rsidP="0051356C">
      <w:pPr>
        <w:pStyle w:val="a8"/>
        <w:ind w:firstLine="0"/>
        <w:jc w:val="left"/>
      </w:pPr>
      <w:r w:rsidRPr="000436D7">
        <w:t>6 Елисеева И.И., Юзбашев М.М. Общая теория статистика. – М.: Финансы и статистика, 2001. – 368 с.</w:t>
      </w:r>
    </w:p>
    <w:p w:rsidR="00334ABB" w:rsidRPr="000436D7" w:rsidRDefault="00334ABB" w:rsidP="0051356C">
      <w:pPr>
        <w:pStyle w:val="a8"/>
        <w:ind w:firstLine="0"/>
        <w:jc w:val="left"/>
      </w:pPr>
      <w:r w:rsidRPr="000436D7">
        <w:t>7 Ефимова М.Р., Петрова Е.В., Румянцев В.Н. Общая теория статистики. – М.: ИНФРА – М. 2000. – 414 с.</w:t>
      </w:r>
    </w:p>
    <w:p w:rsidR="000436D7" w:rsidRDefault="0051356C" w:rsidP="0051356C">
      <w:pPr>
        <w:pStyle w:val="a8"/>
        <w:ind w:firstLine="0"/>
        <w:jc w:val="left"/>
      </w:pPr>
      <w:r>
        <w:t>8</w:t>
      </w:r>
      <w:r w:rsidR="00334ABB" w:rsidRPr="000436D7">
        <w:t xml:space="preserve"> Теория статистики / Под редакцией Громыко Г.Л. – М.: ИНФРА – М, 2002. – 576с.</w:t>
      </w:r>
    </w:p>
    <w:p w:rsidR="00334ABB" w:rsidRPr="000436D7" w:rsidRDefault="0051356C" w:rsidP="0051356C">
      <w:pPr>
        <w:pStyle w:val="a8"/>
        <w:ind w:firstLine="0"/>
        <w:jc w:val="left"/>
      </w:pPr>
      <w:r>
        <w:t>9</w:t>
      </w:r>
      <w:r w:rsidR="00334ABB" w:rsidRPr="000436D7">
        <w:t xml:space="preserve"> Лекции по курсу статистики</w:t>
      </w:r>
    </w:p>
    <w:p w:rsidR="00334ABB" w:rsidRPr="000436D7" w:rsidRDefault="00334ABB" w:rsidP="0051356C">
      <w:pPr>
        <w:pStyle w:val="a8"/>
        <w:ind w:firstLine="0"/>
        <w:jc w:val="left"/>
      </w:pPr>
    </w:p>
    <w:p w:rsidR="00334ABB" w:rsidRPr="000436D7" w:rsidRDefault="0051356C" w:rsidP="000436D7">
      <w:pPr>
        <w:pStyle w:val="a8"/>
      </w:pPr>
      <w:r>
        <w:br w:type="page"/>
      </w:r>
      <w:r w:rsidR="00334ABB" w:rsidRPr="000436D7">
        <w:t>Приложения</w:t>
      </w:r>
    </w:p>
    <w:p w:rsidR="00334ABB" w:rsidRDefault="00334ABB" w:rsidP="000436D7">
      <w:pPr>
        <w:pStyle w:val="a8"/>
      </w:pPr>
      <w:r w:rsidRPr="000436D7">
        <w:t>Таблица 1 Исходные данные по 39 регионам РФ в 2005г.</w:t>
      </w:r>
    </w:p>
    <w:p w:rsidR="0051356C" w:rsidRPr="000436D7" w:rsidRDefault="0051356C" w:rsidP="000436D7">
      <w:pPr>
        <w:pStyle w:val="a8"/>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61"/>
        <w:gridCol w:w="1276"/>
        <w:gridCol w:w="1843"/>
        <w:gridCol w:w="1842"/>
      </w:tblGrid>
      <w:tr w:rsidR="00C717F7" w:rsidRPr="00247B1B" w:rsidTr="00247B1B">
        <w:tc>
          <w:tcPr>
            <w:tcW w:w="1908" w:type="dxa"/>
            <w:shd w:val="clear" w:color="auto" w:fill="auto"/>
          </w:tcPr>
          <w:p w:rsidR="00C717F7" w:rsidRPr="000436D7" w:rsidRDefault="00C717F7" w:rsidP="0051356C">
            <w:pPr>
              <w:pStyle w:val="a9"/>
            </w:pPr>
            <w:r w:rsidRPr="000436D7">
              <w:t>Наименование региона</w:t>
            </w:r>
          </w:p>
        </w:tc>
        <w:tc>
          <w:tcPr>
            <w:tcW w:w="2061" w:type="dxa"/>
            <w:shd w:val="clear" w:color="auto" w:fill="auto"/>
          </w:tcPr>
          <w:p w:rsidR="00C717F7" w:rsidRPr="000436D7" w:rsidRDefault="00C717F7" w:rsidP="0051356C">
            <w:pPr>
              <w:pStyle w:val="a9"/>
            </w:pPr>
            <w:r w:rsidRPr="000436D7">
              <w:t>Валовой регион,</w:t>
            </w:r>
            <w:r>
              <w:t xml:space="preserve"> </w:t>
            </w:r>
            <w:r w:rsidRPr="000436D7">
              <w:t>продукт, тыс</w:t>
            </w:r>
            <w:r>
              <w:t>.</w:t>
            </w:r>
            <w:r w:rsidRPr="000436D7">
              <w:t>/руб</w:t>
            </w:r>
            <w:r>
              <w:t>.</w:t>
            </w:r>
          </w:p>
        </w:tc>
        <w:tc>
          <w:tcPr>
            <w:tcW w:w="1276" w:type="dxa"/>
            <w:shd w:val="clear" w:color="auto" w:fill="auto"/>
          </w:tcPr>
          <w:p w:rsidR="00C717F7" w:rsidRPr="000436D7" w:rsidRDefault="00C717F7" w:rsidP="0051356C">
            <w:pPr>
              <w:pStyle w:val="a9"/>
            </w:pPr>
            <w:r w:rsidRPr="000436D7">
              <w:t>занятые в экономике, тыс</w:t>
            </w:r>
            <w:r>
              <w:t>.</w:t>
            </w:r>
            <w:r w:rsidRPr="000436D7">
              <w:t>/чел</w:t>
            </w:r>
          </w:p>
        </w:tc>
        <w:tc>
          <w:tcPr>
            <w:tcW w:w="1843" w:type="dxa"/>
            <w:shd w:val="clear" w:color="auto" w:fill="auto"/>
          </w:tcPr>
          <w:p w:rsidR="00C717F7" w:rsidRPr="000436D7" w:rsidRDefault="00C717F7" w:rsidP="0051356C">
            <w:pPr>
              <w:pStyle w:val="a9"/>
            </w:pPr>
            <w:r w:rsidRPr="000436D7">
              <w:t>средн.</w:t>
            </w:r>
            <w:r>
              <w:t xml:space="preserve"> </w:t>
            </w:r>
            <w:r w:rsidRPr="000436D7">
              <w:t>год.</w:t>
            </w:r>
            <w:r>
              <w:t xml:space="preserve"> </w:t>
            </w:r>
            <w:r w:rsidRPr="000436D7">
              <w:t>числ.</w:t>
            </w:r>
            <w:r>
              <w:t xml:space="preserve"> </w:t>
            </w:r>
            <w:r w:rsidRPr="000436D7">
              <w:t>населения, тыс</w:t>
            </w:r>
            <w:r>
              <w:t>.</w:t>
            </w:r>
            <w:r w:rsidRPr="000436D7">
              <w:t>/чел</w:t>
            </w:r>
          </w:p>
        </w:tc>
        <w:tc>
          <w:tcPr>
            <w:tcW w:w="1842" w:type="dxa"/>
            <w:shd w:val="clear" w:color="auto" w:fill="auto"/>
          </w:tcPr>
          <w:p w:rsidR="00C717F7" w:rsidRPr="000436D7" w:rsidRDefault="00C717F7" w:rsidP="0051356C">
            <w:pPr>
              <w:pStyle w:val="a9"/>
            </w:pPr>
            <w:r w:rsidRPr="000436D7">
              <w:t>ст-ть основных фондов, млн.</w:t>
            </w:r>
            <w:r>
              <w:t xml:space="preserve"> </w:t>
            </w:r>
            <w:r w:rsidRPr="000436D7">
              <w:t>руб</w:t>
            </w:r>
            <w:r>
              <w:t>.</w:t>
            </w:r>
          </w:p>
        </w:tc>
      </w:tr>
      <w:tr w:rsidR="00C717F7" w:rsidRPr="00247B1B" w:rsidTr="00247B1B">
        <w:trPr>
          <w:trHeight w:val="505"/>
        </w:trPr>
        <w:tc>
          <w:tcPr>
            <w:tcW w:w="1908" w:type="dxa"/>
            <w:shd w:val="clear" w:color="auto" w:fill="auto"/>
          </w:tcPr>
          <w:p w:rsidR="00C717F7" w:rsidRPr="000436D7" w:rsidRDefault="00C717F7" w:rsidP="0051356C">
            <w:pPr>
              <w:pStyle w:val="a9"/>
            </w:pPr>
            <w:r w:rsidRPr="000436D7">
              <w:t>Республика Башкортостан</w:t>
            </w:r>
          </w:p>
        </w:tc>
        <w:tc>
          <w:tcPr>
            <w:tcW w:w="2061" w:type="dxa"/>
            <w:shd w:val="clear" w:color="auto" w:fill="auto"/>
          </w:tcPr>
          <w:p w:rsidR="00C717F7" w:rsidRPr="000436D7" w:rsidRDefault="00C717F7" w:rsidP="0051356C">
            <w:pPr>
              <w:pStyle w:val="a9"/>
            </w:pPr>
            <w:r w:rsidRPr="000436D7">
              <w:t>381646,5</w:t>
            </w:r>
          </w:p>
        </w:tc>
        <w:tc>
          <w:tcPr>
            <w:tcW w:w="1276" w:type="dxa"/>
            <w:shd w:val="clear" w:color="auto" w:fill="auto"/>
          </w:tcPr>
          <w:p w:rsidR="00C717F7" w:rsidRPr="000436D7" w:rsidRDefault="00C717F7" w:rsidP="0051356C">
            <w:pPr>
              <w:pStyle w:val="a9"/>
            </w:pPr>
            <w:r w:rsidRPr="000436D7">
              <w:t>1797,6</w:t>
            </w:r>
          </w:p>
        </w:tc>
        <w:tc>
          <w:tcPr>
            <w:tcW w:w="1843" w:type="dxa"/>
            <w:shd w:val="clear" w:color="auto" w:fill="auto"/>
          </w:tcPr>
          <w:p w:rsidR="00C717F7" w:rsidRPr="000436D7" w:rsidRDefault="00C717F7" w:rsidP="0051356C">
            <w:pPr>
              <w:pStyle w:val="a9"/>
            </w:pPr>
            <w:r w:rsidRPr="000436D7">
              <w:t>4071,1</w:t>
            </w:r>
          </w:p>
        </w:tc>
        <w:tc>
          <w:tcPr>
            <w:tcW w:w="1842" w:type="dxa"/>
            <w:shd w:val="clear" w:color="auto" w:fill="auto"/>
          </w:tcPr>
          <w:p w:rsidR="00C717F7" w:rsidRPr="000436D7" w:rsidRDefault="00C717F7" w:rsidP="0051356C">
            <w:pPr>
              <w:pStyle w:val="a9"/>
            </w:pPr>
            <w:r w:rsidRPr="000436D7">
              <w:t>868425</w:t>
            </w:r>
          </w:p>
        </w:tc>
      </w:tr>
      <w:tr w:rsidR="00C717F7" w:rsidRPr="00247B1B" w:rsidTr="00247B1B">
        <w:trPr>
          <w:trHeight w:val="471"/>
        </w:trPr>
        <w:tc>
          <w:tcPr>
            <w:tcW w:w="1908" w:type="dxa"/>
            <w:shd w:val="clear" w:color="auto" w:fill="auto"/>
          </w:tcPr>
          <w:p w:rsidR="00C717F7" w:rsidRPr="000436D7" w:rsidRDefault="00C717F7" w:rsidP="0051356C">
            <w:pPr>
              <w:pStyle w:val="a9"/>
            </w:pPr>
            <w:r w:rsidRPr="000436D7">
              <w:t>Республика Марий Эл</w:t>
            </w:r>
          </w:p>
        </w:tc>
        <w:tc>
          <w:tcPr>
            <w:tcW w:w="2061" w:type="dxa"/>
            <w:shd w:val="clear" w:color="auto" w:fill="auto"/>
          </w:tcPr>
          <w:p w:rsidR="00C717F7" w:rsidRPr="000436D7" w:rsidRDefault="00C717F7" w:rsidP="0051356C">
            <w:pPr>
              <w:pStyle w:val="a9"/>
            </w:pPr>
            <w:r w:rsidRPr="000436D7">
              <w:t>33350,7</w:t>
            </w:r>
          </w:p>
        </w:tc>
        <w:tc>
          <w:tcPr>
            <w:tcW w:w="1276" w:type="dxa"/>
            <w:shd w:val="clear" w:color="auto" w:fill="auto"/>
          </w:tcPr>
          <w:p w:rsidR="00C717F7" w:rsidRPr="000436D7" w:rsidRDefault="00C717F7" w:rsidP="0051356C">
            <w:pPr>
              <w:pStyle w:val="a9"/>
            </w:pPr>
            <w:r w:rsidRPr="000436D7">
              <w:t>334,4</w:t>
            </w:r>
          </w:p>
        </w:tc>
        <w:tc>
          <w:tcPr>
            <w:tcW w:w="1843" w:type="dxa"/>
            <w:shd w:val="clear" w:color="auto" w:fill="auto"/>
          </w:tcPr>
          <w:p w:rsidR="00C717F7" w:rsidRPr="000436D7" w:rsidRDefault="00C717F7" w:rsidP="0051356C">
            <w:pPr>
              <w:pStyle w:val="a9"/>
            </w:pPr>
            <w:r w:rsidRPr="000436D7">
              <w:t>714,2</w:t>
            </w:r>
          </w:p>
        </w:tc>
        <w:tc>
          <w:tcPr>
            <w:tcW w:w="1842" w:type="dxa"/>
            <w:shd w:val="clear" w:color="auto" w:fill="auto"/>
          </w:tcPr>
          <w:p w:rsidR="00C717F7" w:rsidRPr="000436D7" w:rsidRDefault="00C717F7" w:rsidP="0051356C">
            <w:pPr>
              <w:pStyle w:val="a9"/>
            </w:pPr>
            <w:r w:rsidRPr="000436D7">
              <w:t>133723</w:t>
            </w:r>
          </w:p>
        </w:tc>
      </w:tr>
      <w:tr w:rsidR="00C717F7" w:rsidRPr="00247B1B" w:rsidTr="00247B1B">
        <w:trPr>
          <w:trHeight w:val="452"/>
        </w:trPr>
        <w:tc>
          <w:tcPr>
            <w:tcW w:w="1908" w:type="dxa"/>
            <w:shd w:val="clear" w:color="auto" w:fill="auto"/>
          </w:tcPr>
          <w:p w:rsidR="00C717F7" w:rsidRPr="000436D7" w:rsidRDefault="00C717F7" w:rsidP="0051356C">
            <w:pPr>
              <w:pStyle w:val="a9"/>
            </w:pPr>
            <w:r w:rsidRPr="000436D7">
              <w:t>Республика Мордовия</w:t>
            </w:r>
          </w:p>
        </w:tc>
        <w:tc>
          <w:tcPr>
            <w:tcW w:w="2061" w:type="dxa"/>
            <w:shd w:val="clear" w:color="auto" w:fill="auto"/>
          </w:tcPr>
          <w:p w:rsidR="00C717F7" w:rsidRPr="000436D7" w:rsidRDefault="00C717F7" w:rsidP="0051356C">
            <w:pPr>
              <w:pStyle w:val="a9"/>
            </w:pPr>
            <w:r w:rsidRPr="000436D7">
              <w:t>44267</w:t>
            </w:r>
          </w:p>
        </w:tc>
        <w:tc>
          <w:tcPr>
            <w:tcW w:w="1276" w:type="dxa"/>
            <w:shd w:val="clear" w:color="auto" w:fill="auto"/>
          </w:tcPr>
          <w:p w:rsidR="00C717F7" w:rsidRPr="000436D7" w:rsidRDefault="00C717F7" w:rsidP="0051356C">
            <w:pPr>
              <w:pStyle w:val="a9"/>
            </w:pPr>
            <w:r w:rsidRPr="000436D7">
              <w:t>399,1</w:t>
            </w:r>
          </w:p>
        </w:tc>
        <w:tc>
          <w:tcPr>
            <w:tcW w:w="1843" w:type="dxa"/>
            <w:shd w:val="clear" w:color="auto" w:fill="auto"/>
          </w:tcPr>
          <w:p w:rsidR="00C717F7" w:rsidRPr="000436D7" w:rsidRDefault="00C717F7" w:rsidP="0051356C">
            <w:pPr>
              <w:pStyle w:val="a9"/>
            </w:pPr>
            <w:r w:rsidRPr="000436D7">
              <w:t>861,8</w:t>
            </w:r>
          </w:p>
        </w:tc>
        <w:tc>
          <w:tcPr>
            <w:tcW w:w="1842" w:type="dxa"/>
            <w:shd w:val="clear" w:color="auto" w:fill="auto"/>
          </w:tcPr>
          <w:p w:rsidR="00C717F7" w:rsidRPr="000436D7" w:rsidRDefault="00C717F7" w:rsidP="0051356C">
            <w:pPr>
              <w:pStyle w:val="a9"/>
            </w:pPr>
            <w:r w:rsidRPr="000436D7">
              <w:t>183836</w:t>
            </w:r>
          </w:p>
        </w:tc>
      </w:tr>
      <w:tr w:rsidR="00C717F7" w:rsidRPr="00247B1B" w:rsidTr="00247B1B">
        <w:tc>
          <w:tcPr>
            <w:tcW w:w="1908" w:type="dxa"/>
            <w:shd w:val="clear" w:color="auto" w:fill="auto"/>
          </w:tcPr>
          <w:p w:rsidR="00C717F7" w:rsidRPr="000436D7" w:rsidRDefault="00C717F7" w:rsidP="0051356C">
            <w:pPr>
              <w:pStyle w:val="a9"/>
            </w:pPr>
            <w:r w:rsidRPr="000436D7">
              <w:t>Республика Татарстан</w:t>
            </w:r>
          </w:p>
        </w:tc>
        <w:tc>
          <w:tcPr>
            <w:tcW w:w="2061" w:type="dxa"/>
            <w:shd w:val="clear" w:color="auto" w:fill="auto"/>
          </w:tcPr>
          <w:p w:rsidR="00C717F7" w:rsidRPr="000436D7" w:rsidRDefault="00C717F7" w:rsidP="0051356C">
            <w:pPr>
              <w:pStyle w:val="a9"/>
            </w:pPr>
            <w:r w:rsidRPr="000436D7">
              <w:t>482759,2</w:t>
            </w:r>
          </w:p>
        </w:tc>
        <w:tc>
          <w:tcPr>
            <w:tcW w:w="1276" w:type="dxa"/>
            <w:shd w:val="clear" w:color="auto" w:fill="auto"/>
          </w:tcPr>
          <w:p w:rsidR="00C717F7" w:rsidRPr="000436D7" w:rsidRDefault="00C717F7" w:rsidP="0051356C">
            <w:pPr>
              <w:pStyle w:val="a9"/>
            </w:pPr>
            <w:r w:rsidRPr="000436D7">
              <w:t>1778</w:t>
            </w:r>
          </w:p>
        </w:tc>
        <w:tc>
          <w:tcPr>
            <w:tcW w:w="1843" w:type="dxa"/>
            <w:shd w:val="clear" w:color="auto" w:fill="auto"/>
          </w:tcPr>
          <w:p w:rsidR="00C717F7" w:rsidRPr="000436D7" w:rsidRDefault="00C717F7" w:rsidP="0051356C">
            <w:pPr>
              <w:pStyle w:val="a9"/>
            </w:pPr>
            <w:r w:rsidRPr="000436D7">
              <w:t>3765</w:t>
            </w:r>
          </w:p>
        </w:tc>
        <w:tc>
          <w:tcPr>
            <w:tcW w:w="1842" w:type="dxa"/>
            <w:shd w:val="clear" w:color="auto" w:fill="auto"/>
          </w:tcPr>
          <w:p w:rsidR="00C717F7" w:rsidRPr="000436D7" w:rsidRDefault="00C717F7" w:rsidP="0051356C">
            <w:pPr>
              <w:pStyle w:val="a9"/>
            </w:pPr>
            <w:r w:rsidRPr="000436D7">
              <w:t>1090879</w:t>
            </w:r>
          </w:p>
        </w:tc>
      </w:tr>
      <w:tr w:rsidR="00C717F7" w:rsidRPr="00247B1B" w:rsidTr="00247B1B">
        <w:tc>
          <w:tcPr>
            <w:tcW w:w="1908" w:type="dxa"/>
            <w:shd w:val="clear" w:color="auto" w:fill="auto"/>
          </w:tcPr>
          <w:p w:rsidR="00C717F7" w:rsidRPr="000436D7" w:rsidRDefault="00C717F7" w:rsidP="0051356C">
            <w:pPr>
              <w:pStyle w:val="a9"/>
            </w:pPr>
            <w:r w:rsidRPr="000436D7">
              <w:t>Удмуртская Республика</w:t>
            </w:r>
          </w:p>
        </w:tc>
        <w:tc>
          <w:tcPr>
            <w:tcW w:w="2061" w:type="dxa"/>
            <w:shd w:val="clear" w:color="auto" w:fill="auto"/>
          </w:tcPr>
          <w:p w:rsidR="00C717F7" w:rsidRPr="000436D7" w:rsidRDefault="00C717F7" w:rsidP="0051356C">
            <w:pPr>
              <w:pStyle w:val="a9"/>
            </w:pPr>
            <w:r w:rsidRPr="000436D7">
              <w:t>139995,3</w:t>
            </w:r>
          </w:p>
        </w:tc>
        <w:tc>
          <w:tcPr>
            <w:tcW w:w="1276" w:type="dxa"/>
            <w:shd w:val="clear" w:color="auto" w:fill="auto"/>
          </w:tcPr>
          <w:p w:rsidR="00C717F7" w:rsidRPr="000436D7" w:rsidRDefault="00C717F7" w:rsidP="0051356C">
            <w:pPr>
              <w:pStyle w:val="a9"/>
            </w:pPr>
            <w:r w:rsidRPr="000436D7">
              <w:t>764,8</w:t>
            </w:r>
          </w:p>
        </w:tc>
        <w:tc>
          <w:tcPr>
            <w:tcW w:w="1843" w:type="dxa"/>
            <w:shd w:val="clear" w:color="auto" w:fill="auto"/>
          </w:tcPr>
          <w:p w:rsidR="00C717F7" w:rsidRPr="000436D7" w:rsidRDefault="00C717F7" w:rsidP="0051356C">
            <w:pPr>
              <w:pStyle w:val="a9"/>
            </w:pPr>
            <w:r w:rsidRPr="000436D7">
              <w:t>1548,6</w:t>
            </w:r>
          </w:p>
        </w:tc>
        <w:tc>
          <w:tcPr>
            <w:tcW w:w="1842" w:type="dxa"/>
            <w:shd w:val="clear" w:color="auto" w:fill="auto"/>
          </w:tcPr>
          <w:p w:rsidR="00C717F7" w:rsidRPr="000436D7" w:rsidRDefault="00C717F7" w:rsidP="0051356C">
            <w:pPr>
              <w:pStyle w:val="a9"/>
            </w:pPr>
            <w:r w:rsidRPr="000436D7">
              <w:t>368307</w:t>
            </w:r>
          </w:p>
        </w:tc>
      </w:tr>
      <w:tr w:rsidR="00C717F7" w:rsidRPr="00247B1B" w:rsidTr="00247B1B">
        <w:tc>
          <w:tcPr>
            <w:tcW w:w="1908" w:type="dxa"/>
            <w:shd w:val="clear" w:color="auto" w:fill="auto"/>
          </w:tcPr>
          <w:p w:rsidR="00C717F7" w:rsidRPr="000436D7" w:rsidRDefault="00C717F7" w:rsidP="0051356C">
            <w:pPr>
              <w:pStyle w:val="a9"/>
            </w:pPr>
            <w:r w:rsidRPr="000436D7">
              <w:t>Чувашская Республика</w:t>
            </w:r>
          </w:p>
        </w:tc>
        <w:tc>
          <w:tcPr>
            <w:tcW w:w="2061" w:type="dxa"/>
            <w:shd w:val="clear" w:color="auto" w:fill="auto"/>
          </w:tcPr>
          <w:p w:rsidR="00C717F7" w:rsidRPr="000436D7" w:rsidRDefault="00C717F7" w:rsidP="0051356C">
            <w:pPr>
              <w:pStyle w:val="a9"/>
            </w:pPr>
            <w:r w:rsidRPr="000436D7">
              <w:t>69391,6</w:t>
            </w:r>
          </w:p>
        </w:tc>
        <w:tc>
          <w:tcPr>
            <w:tcW w:w="1276" w:type="dxa"/>
            <w:shd w:val="clear" w:color="auto" w:fill="auto"/>
          </w:tcPr>
          <w:p w:rsidR="00C717F7" w:rsidRPr="000436D7" w:rsidRDefault="00C717F7" w:rsidP="0051356C">
            <w:pPr>
              <w:pStyle w:val="a9"/>
            </w:pPr>
            <w:r w:rsidRPr="000436D7">
              <w:t>597,5</w:t>
            </w:r>
          </w:p>
        </w:tc>
        <w:tc>
          <w:tcPr>
            <w:tcW w:w="1843" w:type="dxa"/>
            <w:shd w:val="clear" w:color="auto" w:fill="auto"/>
          </w:tcPr>
          <w:p w:rsidR="00C717F7" w:rsidRPr="000436D7" w:rsidRDefault="00C717F7" w:rsidP="0051356C">
            <w:pPr>
              <w:pStyle w:val="a9"/>
            </w:pPr>
            <w:r w:rsidRPr="000436D7">
              <w:t>1295,8</w:t>
            </w:r>
          </w:p>
        </w:tc>
        <w:tc>
          <w:tcPr>
            <w:tcW w:w="1842" w:type="dxa"/>
            <w:shd w:val="clear" w:color="auto" w:fill="auto"/>
          </w:tcPr>
          <w:p w:rsidR="00C717F7" w:rsidRPr="000436D7" w:rsidRDefault="00C717F7" w:rsidP="0051356C">
            <w:pPr>
              <w:pStyle w:val="a9"/>
            </w:pPr>
            <w:r w:rsidRPr="000436D7">
              <w:t>253775</w:t>
            </w:r>
          </w:p>
        </w:tc>
      </w:tr>
      <w:tr w:rsidR="00C717F7" w:rsidRPr="00247B1B" w:rsidTr="00247B1B">
        <w:trPr>
          <w:trHeight w:val="358"/>
        </w:trPr>
        <w:tc>
          <w:tcPr>
            <w:tcW w:w="1908" w:type="dxa"/>
            <w:shd w:val="clear" w:color="auto" w:fill="auto"/>
          </w:tcPr>
          <w:p w:rsidR="00C717F7" w:rsidRPr="000436D7" w:rsidRDefault="00C717F7" w:rsidP="0051356C">
            <w:pPr>
              <w:pStyle w:val="a9"/>
            </w:pPr>
            <w:r w:rsidRPr="000436D7">
              <w:t>Пермский край</w:t>
            </w:r>
          </w:p>
        </w:tc>
        <w:tc>
          <w:tcPr>
            <w:tcW w:w="2061" w:type="dxa"/>
            <w:shd w:val="clear" w:color="auto" w:fill="auto"/>
          </w:tcPr>
          <w:p w:rsidR="00C717F7" w:rsidRPr="000436D7" w:rsidRDefault="00C717F7" w:rsidP="0051356C">
            <w:pPr>
              <w:pStyle w:val="a9"/>
            </w:pPr>
            <w:r w:rsidRPr="000436D7">
              <w:t>327273,3</w:t>
            </w:r>
          </w:p>
        </w:tc>
        <w:tc>
          <w:tcPr>
            <w:tcW w:w="1276" w:type="dxa"/>
            <w:shd w:val="clear" w:color="auto" w:fill="auto"/>
          </w:tcPr>
          <w:p w:rsidR="00C717F7" w:rsidRPr="000436D7" w:rsidRDefault="00C717F7" w:rsidP="0051356C">
            <w:pPr>
              <w:pStyle w:val="a9"/>
            </w:pPr>
            <w:r w:rsidRPr="000436D7">
              <w:t>1318,9</w:t>
            </w:r>
          </w:p>
        </w:tc>
        <w:tc>
          <w:tcPr>
            <w:tcW w:w="1843" w:type="dxa"/>
            <w:shd w:val="clear" w:color="auto" w:fill="auto"/>
          </w:tcPr>
          <w:p w:rsidR="00C717F7" w:rsidRPr="000436D7" w:rsidRDefault="00C717F7" w:rsidP="0051356C">
            <w:pPr>
              <w:pStyle w:val="a9"/>
            </w:pPr>
            <w:r w:rsidRPr="000436D7">
              <w:t>2759</w:t>
            </w:r>
          </w:p>
        </w:tc>
        <w:tc>
          <w:tcPr>
            <w:tcW w:w="1842" w:type="dxa"/>
            <w:shd w:val="clear" w:color="auto" w:fill="auto"/>
          </w:tcPr>
          <w:p w:rsidR="00C717F7" w:rsidRPr="000436D7" w:rsidRDefault="00C717F7" w:rsidP="0051356C">
            <w:pPr>
              <w:pStyle w:val="a9"/>
            </w:pPr>
            <w:r w:rsidRPr="000436D7">
              <w:t>961938</w:t>
            </w:r>
          </w:p>
        </w:tc>
      </w:tr>
      <w:tr w:rsidR="00C717F7" w:rsidRPr="00247B1B" w:rsidTr="00247B1B">
        <w:tc>
          <w:tcPr>
            <w:tcW w:w="1908" w:type="dxa"/>
            <w:shd w:val="clear" w:color="auto" w:fill="auto"/>
          </w:tcPr>
          <w:p w:rsidR="00C717F7" w:rsidRPr="000436D7" w:rsidRDefault="00C717F7" w:rsidP="0051356C">
            <w:pPr>
              <w:pStyle w:val="a9"/>
            </w:pPr>
            <w:r w:rsidRPr="000436D7">
              <w:t>Кировская область</w:t>
            </w:r>
          </w:p>
        </w:tc>
        <w:tc>
          <w:tcPr>
            <w:tcW w:w="2061" w:type="dxa"/>
            <w:shd w:val="clear" w:color="auto" w:fill="auto"/>
          </w:tcPr>
          <w:p w:rsidR="00C717F7" w:rsidRPr="000436D7" w:rsidRDefault="00C717F7" w:rsidP="0051356C">
            <w:pPr>
              <w:pStyle w:val="a9"/>
            </w:pPr>
            <w:r w:rsidRPr="000436D7">
              <w:t>79800,6</w:t>
            </w:r>
          </w:p>
        </w:tc>
        <w:tc>
          <w:tcPr>
            <w:tcW w:w="1276" w:type="dxa"/>
            <w:shd w:val="clear" w:color="auto" w:fill="auto"/>
          </w:tcPr>
          <w:p w:rsidR="00C717F7" w:rsidRPr="000436D7" w:rsidRDefault="00C717F7" w:rsidP="0051356C">
            <w:pPr>
              <w:pStyle w:val="a9"/>
            </w:pPr>
            <w:r w:rsidRPr="000436D7">
              <w:t>714,6</w:t>
            </w:r>
          </w:p>
        </w:tc>
        <w:tc>
          <w:tcPr>
            <w:tcW w:w="1843" w:type="dxa"/>
            <w:shd w:val="clear" w:color="auto" w:fill="auto"/>
          </w:tcPr>
          <w:p w:rsidR="00C717F7" w:rsidRPr="000436D7" w:rsidRDefault="00C717F7" w:rsidP="0051356C">
            <w:pPr>
              <w:pStyle w:val="a9"/>
            </w:pPr>
            <w:r w:rsidRPr="000436D7">
              <w:t>1452,1</w:t>
            </w:r>
          </w:p>
        </w:tc>
        <w:tc>
          <w:tcPr>
            <w:tcW w:w="1842" w:type="dxa"/>
            <w:shd w:val="clear" w:color="auto" w:fill="auto"/>
          </w:tcPr>
          <w:p w:rsidR="00C717F7" w:rsidRPr="000436D7" w:rsidRDefault="00C717F7" w:rsidP="0051356C">
            <w:pPr>
              <w:pStyle w:val="a9"/>
            </w:pPr>
            <w:r w:rsidRPr="000436D7">
              <w:t>322973</w:t>
            </w:r>
          </w:p>
        </w:tc>
      </w:tr>
      <w:tr w:rsidR="00C717F7" w:rsidRPr="00247B1B" w:rsidTr="00247B1B">
        <w:tc>
          <w:tcPr>
            <w:tcW w:w="1908" w:type="dxa"/>
            <w:shd w:val="clear" w:color="auto" w:fill="auto"/>
          </w:tcPr>
          <w:p w:rsidR="00C717F7" w:rsidRPr="000436D7" w:rsidRDefault="00C717F7" w:rsidP="0051356C">
            <w:pPr>
              <w:pStyle w:val="a9"/>
            </w:pPr>
            <w:r w:rsidRPr="000436D7">
              <w:t>Нижегородская область</w:t>
            </w:r>
          </w:p>
        </w:tc>
        <w:tc>
          <w:tcPr>
            <w:tcW w:w="2061" w:type="dxa"/>
            <w:shd w:val="clear" w:color="auto" w:fill="auto"/>
          </w:tcPr>
          <w:p w:rsidR="00C717F7" w:rsidRPr="000436D7" w:rsidRDefault="00C717F7" w:rsidP="0051356C">
            <w:pPr>
              <w:pStyle w:val="a9"/>
            </w:pPr>
            <w:r w:rsidRPr="000436D7">
              <w:t>299723,7</w:t>
            </w:r>
          </w:p>
        </w:tc>
        <w:tc>
          <w:tcPr>
            <w:tcW w:w="1276" w:type="dxa"/>
            <w:shd w:val="clear" w:color="auto" w:fill="auto"/>
          </w:tcPr>
          <w:p w:rsidR="00C717F7" w:rsidRPr="000436D7" w:rsidRDefault="00C717F7" w:rsidP="0051356C">
            <w:pPr>
              <w:pStyle w:val="a9"/>
            </w:pPr>
            <w:r w:rsidRPr="000436D7">
              <w:t>1748,9</w:t>
            </w:r>
          </w:p>
        </w:tc>
        <w:tc>
          <w:tcPr>
            <w:tcW w:w="1843" w:type="dxa"/>
            <w:shd w:val="clear" w:color="auto" w:fill="auto"/>
          </w:tcPr>
          <w:p w:rsidR="00C717F7" w:rsidRPr="000436D7" w:rsidRDefault="00C717F7" w:rsidP="0051356C">
            <w:pPr>
              <w:pStyle w:val="a9"/>
            </w:pPr>
            <w:r w:rsidRPr="000436D7">
              <w:t>3428,2</w:t>
            </w:r>
          </w:p>
        </w:tc>
        <w:tc>
          <w:tcPr>
            <w:tcW w:w="1842" w:type="dxa"/>
            <w:shd w:val="clear" w:color="auto" w:fill="auto"/>
          </w:tcPr>
          <w:p w:rsidR="00C717F7" w:rsidRPr="000436D7" w:rsidRDefault="00C717F7" w:rsidP="0051356C">
            <w:pPr>
              <w:pStyle w:val="a9"/>
            </w:pPr>
            <w:r w:rsidRPr="000436D7">
              <w:t>688092</w:t>
            </w:r>
          </w:p>
        </w:tc>
      </w:tr>
      <w:tr w:rsidR="00C717F7" w:rsidRPr="00247B1B" w:rsidTr="00247B1B">
        <w:tc>
          <w:tcPr>
            <w:tcW w:w="1908" w:type="dxa"/>
            <w:shd w:val="clear" w:color="auto" w:fill="auto"/>
          </w:tcPr>
          <w:p w:rsidR="00C717F7" w:rsidRPr="000436D7" w:rsidRDefault="00C717F7" w:rsidP="0051356C">
            <w:pPr>
              <w:pStyle w:val="a9"/>
            </w:pPr>
            <w:r w:rsidRPr="000436D7">
              <w:t>Оренбургская область</w:t>
            </w:r>
          </w:p>
        </w:tc>
        <w:tc>
          <w:tcPr>
            <w:tcW w:w="2061" w:type="dxa"/>
            <w:shd w:val="clear" w:color="auto" w:fill="auto"/>
          </w:tcPr>
          <w:p w:rsidR="00C717F7" w:rsidRPr="000436D7" w:rsidRDefault="00C717F7" w:rsidP="0051356C">
            <w:pPr>
              <w:pStyle w:val="a9"/>
            </w:pPr>
            <w:r w:rsidRPr="000436D7">
              <w:t>213138,2</w:t>
            </w:r>
          </w:p>
        </w:tc>
        <w:tc>
          <w:tcPr>
            <w:tcW w:w="1276" w:type="dxa"/>
            <w:shd w:val="clear" w:color="auto" w:fill="auto"/>
          </w:tcPr>
          <w:p w:rsidR="00C717F7" w:rsidRPr="000436D7" w:rsidRDefault="00C717F7" w:rsidP="0051356C">
            <w:pPr>
              <w:pStyle w:val="a9"/>
            </w:pPr>
            <w:r w:rsidRPr="000436D7">
              <w:t>1020,3</w:t>
            </w:r>
          </w:p>
        </w:tc>
        <w:tc>
          <w:tcPr>
            <w:tcW w:w="1843" w:type="dxa"/>
            <w:shd w:val="clear" w:color="auto" w:fill="auto"/>
          </w:tcPr>
          <w:p w:rsidR="00C717F7" w:rsidRPr="000436D7" w:rsidRDefault="00C717F7" w:rsidP="0051356C">
            <w:pPr>
              <w:pStyle w:val="a9"/>
            </w:pPr>
            <w:r w:rsidRPr="000436D7">
              <w:t>2144,1</w:t>
            </w:r>
          </w:p>
        </w:tc>
        <w:tc>
          <w:tcPr>
            <w:tcW w:w="1842" w:type="dxa"/>
            <w:shd w:val="clear" w:color="auto" w:fill="auto"/>
          </w:tcPr>
          <w:p w:rsidR="00C717F7" w:rsidRPr="000436D7" w:rsidRDefault="00C717F7" w:rsidP="0051356C">
            <w:pPr>
              <w:pStyle w:val="a9"/>
            </w:pPr>
            <w:r w:rsidRPr="000436D7">
              <w:t>480330</w:t>
            </w:r>
          </w:p>
        </w:tc>
      </w:tr>
      <w:tr w:rsidR="00C717F7" w:rsidRPr="00247B1B" w:rsidTr="00247B1B">
        <w:tc>
          <w:tcPr>
            <w:tcW w:w="1908" w:type="dxa"/>
            <w:shd w:val="clear" w:color="auto" w:fill="auto"/>
          </w:tcPr>
          <w:p w:rsidR="00C717F7" w:rsidRPr="000436D7" w:rsidRDefault="00C717F7" w:rsidP="0051356C">
            <w:pPr>
              <w:pStyle w:val="a9"/>
            </w:pPr>
            <w:r w:rsidRPr="000436D7">
              <w:t>Пензенская область</w:t>
            </w:r>
          </w:p>
        </w:tc>
        <w:tc>
          <w:tcPr>
            <w:tcW w:w="2061" w:type="dxa"/>
            <w:shd w:val="clear" w:color="auto" w:fill="auto"/>
          </w:tcPr>
          <w:p w:rsidR="00C717F7" w:rsidRPr="000436D7" w:rsidRDefault="00C717F7" w:rsidP="0051356C">
            <w:pPr>
              <w:pStyle w:val="a9"/>
            </w:pPr>
            <w:r w:rsidRPr="000436D7">
              <w:t>74362,7</w:t>
            </w:r>
          </w:p>
        </w:tc>
        <w:tc>
          <w:tcPr>
            <w:tcW w:w="1276" w:type="dxa"/>
            <w:shd w:val="clear" w:color="auto" w:fill="auto"/>
          </w:tcPr>
          <w:p w:rsidR="00C717F7" w:rsidRPr="000436D7" w:rsidRDefault="00C717F7" w:rsidP="0051356C">
            <w:pPr>
              <w:pStyle w:val="a9"/>
            </w:pPr>
            <w:r w:rsidRPr="000436D7">
              <w:t>676,2</w:t>
            </w:r>
          </w:p>
        </w:tc>
        <w:tc>
          <w:tcPr>
            <w:tcW w:w="1843" w:type="dxa"/>
            <w:shd w:val="clear" w:color="auto" w:fill="auto"/>
          </w:tcPr>
          <w:p w:rsidR="00C717F7" w:rsidRPr="000436D7" w:rsidRDefault="00C717F7" w:rsidP="0051356C">
            <w:pPr>
              <w:pStyle w:val="a9"/>
            </w:pPr>
            <w:r w:rsidRPr="000436D7">
              <w:t>1415,4</w:t>
            </w:r>
          </w:p>
        </w:tc>
        <w:tc>
          <w:tcPr>
            <w:tcW w:w="1842" w:type="dxa"/>
            <w:shd w:val="clear" w:color="auto" w:fill="auto"/>
          </w:tcPr>
          <w:p w:rsidR="00C717F7" w:rsidRPr="000436D7" w:rsidRDefault="00C717F7" w:rsidP="0051356C">
            <w:pPr>
              <w:pStyle w:val="a9"/>
            </w:pPr>
            <w:r w:rsidRPr="000436D7">
              <w:t>262655</w:t>
            </w:r>
          </w:p>
        </w:tc>
      </w:tr>
      <w:tr w:rsidR="00C717F7" w:rsidRPr="00247B1B" w:rsidTr="00247B1B">
        <w:tc>
          <w:tcPr>
            <w:tcW w:w="1908" w:type="dxa"/>
            <w:shd w:val="clear" w:color="auto" w:fill="auto"/>
          </w:tcPr>
          <w:p w:rsidR="00C717F7" w:rsidRPr="000436D7" w:rsidRDefault="00C717F7" w:rsidP="0051356C">
            <w:pPr>
              <w:pStyle w:val="a9"/>
            </w:pPr>
            <w:r w:rsidRPr="000436D7">
              <w:t>Самарская область</w:t>
            </w:r>
          </w:p>
        </w:tc>
        <w:tc>
          <w:tcPr>
            <w:tcW w:w="2061" w:type="dxa"/>
            <w:shd w:val="clear" w:color="auto" w:fill="auto"/>
          </w:tcPr>
          <w:p w:rsidR="00C717F7" w:rsidRPr="000436D7" w:rsidRDefault="00C717F7" w:rsidP="0051356C">
            <w:pPr>
              <w:pStyle w:val="a9"/>
            </w:pPr>
            <w:r w:rsidRPr="000436D7">
              <w:t>401812,2</w:t>
            </w:r>
          </w:p>
        </w:tc>
        <w:tc>
          <w:tcPr>
            <w:tcW w:w="1276" w:type="dxa"/>
            <w:shd w:val="clear" w:color="auto" w:fill="auto"/>
          </w:tcPr>
          <w:p w:rsidR="00C717F7" w:rsidRPr="000436D7" w:rsidRDefault="00C717F7" w:rsidP="0051356C">
            <w:pPr>
              <w:pStyle w:val="a9"/>
            </w:pPr>
            <w:r w:rsidRPr="000436D7">
              <w:t>1579</w:t>
            </w:r>
          </w:p>
        </w:tc>
        <w:tc>
          <w:tcPr>
            <w:tcW w:w="1843" w:type="dxa"/>
            <w:shd w:val="clear" w:color="auto" w:fill="auto"/>
          </w:tcPr>
          <w:p w:rsidR="00C717F7" w:rsidRPr="000436D7" w:rsidRDefault="00C717F7" w:rsidP="0051356C">
            <w:pPr>
              <w:pStyle w:val="a9"/>
            </w:pPr>
            <w:r w:rsidRPr="000436D7">
              <w:t>3195,1</w:t>
            </w:r>
          </w:p>
        </w:tc>
        <w:tc>
          <w:tcPr>
            <w:tcW w:w="1842" w:type="dxa"/>
            <w:shd w:val="clear" w:color="auto" w:fill="auto"/>
          </w:tcPr>
          <w:p w:rsidR="00C717F7" w:rsidRPr="000436D7" w:rsidRDefault="00C717F7" w:rsidP="0051356C">
            <w:pPr>
              <w:pStyle w:val="a9"/>
            </w:pPr>
            <w:r w:rsidRPr="000436D7">
              <w:t>1056262</w:t>
            </w:r>
          </w:p>
        </w:tc>
      </w:tr>
      <w:tr w:rsidR="00C717F7" w:rsidRPr="00247B1B" w:rsidTr="00247B1B">
        <w:tc>
          <w:tcPr>
            <w:tcW w:w="1908" w:type="dxa"/>
            <w:shd w:val="clear" w:color="auto" w:fill="auto"/>
          </w:tcPr>
          <w:p w:rsidR="00C717F7" w:rsidRPr="000436D7" w:rsidRDefault="00C717F7" w:rsidP="0051356C">
            <w:pPr>
              <w:pStyle w:val="a9"/>
            </w:pPr>
            <w:r w:rsidRPr="000436D7">
              <w:t>Саратовская область</w:t>
            </w:r>
          </w:p>
        </w:tc>
        <w:tc>
          <w:tcPr>
            <w:tcW w:w="2061" w:type="dxa"/>
            <w:shd w:val="clear" w:color="auto" w:fill="auto"/>
          </w:tcPr>
          <w:p w:rsidR="00C717F7" w:rsidRPr="000436D7" w:rsidRDefault="00C717F7" w:rsidP="0051356C">
            <w:pPr>
              <w:pStyle w:val="a9"/>
            </w:pPr>
            <w:r w:rsidRPr="000436D7">
              <w:t>170930,5</w:t>
            </w:r>
          </w:p>
        </w:tc>
        <w:tc>
          <w:tcPr>
            <w:tcW w:w="1276" w:type="dxa"/>
            <w:shd w:val="clear" w:color="auto" w:fill="auto"/>
          </w:tcPr>
          <w:p w:rsidR="00C717F7" w:rsidRPr="000436D7" w:rsidRDefault="00C717F7" w:rsidP="0051356C">
            <w:pPr>
              <w:pStyle w:val="a9"/>
            </w:pPr>
            <w:r w:rsidRPr="000436D7">
              <w:t>1169,5</w:t>
            </w:r>
          </w:p>
        </w:tc>
        <w:tc>
          <w:tcPr>
            <w:tcW w:w="1843" w:type="dxa"/>
            <w:shd w:val="clear" w:color="auto" w:fill="auto"/>
          </w:tcPr>
          <w:p w:rsidR="00C717F7" w:rsidRPr="000436D7" w:rsidRDefault="00C717F7" w:rsidP="0051356C">
            <w:pPr>
              <w:pStyle w:val="a9"/>
            </w:pPr>
            <w:r w:rsidRPr="000436D7">
              <w:t>2617</w:t>
            </w:r>
          </w:p>
        </w:tc>
        <w:tc>
          <w:tcPr>
            <w:tcW w:w="1842" w:type="dxa"/>
            <w:shd w:val="clear" w:color="auto" w:fill="auto"/>
          </w:tcPr>
          <w:p w:rsidR="00C717F7" w:rsidRPr="000436D7" w:rsidRDefault="00C717F7" w:rsidP="0051356C">
            <w:pPr>
              <w:pStyle w:val="a9"/>
            </w:pPr>
            <w:r w:rsidRPr="000436D7">
              <w:t>556180</w:t>
            </w:r>
          </w:p>
        </w:tc>
      </w:tr>
      <w:tr w:rsidR="00C717F7" w:rsidRPr="00247B1B" w:rsidTr="00247B1B">
        <w:tc>
          <w:tcPr>
            <w:tcW w:w="1908" w:type="dxa"/>
            <w:shd w:val="clear" w:color="auto" w:fill="auto"/>
          </w:tcPr>
          <w:p w:rsidR="00C717F7" w:rsidRPr="000436D7" w:rsidRDefault="00C717F7" w:rsidP="0051356C">
            <w:pPr>
              <w:pStyle w:val="a9"/>
            </w:pPr>
            <w:r w:rsidRPr="000436D7">
              <w:t>Ульяновская область</w:t>
            </w:r>
          </w:p>
        </w:tc>
        <w:tc>
          <w:tcPr>
            <w:tcW w:w="2061" w:type="dxa"/>
            <w:shd w:val="clear" w:color="auto" w:fill="auto"/>
          </w:tcPr>
          <w:p w:rsidR="00C717F7" w:rsidRPr="000436D7" w:rsidRDefault="00C717F7" w:rsidP="0051356C">
            <w:pPr>
              <w:pStyle w:val="a9"/>
            </w:pPr>
            <w:r w:rsidRPr="000436D7">
              <w:t>80584,4</w:t>
            </w:r>
          </w:p>
        </w:tc>
        <w:tc>
          <w:tcPr>
            <w:tcW w:w="1276" w:type="dxa"/>
            <w:shd w:val="clear" w:color="auto" w:fill="auto"/>
          </w:tcPr>
          <w:p w:rsidR="00C717F7" w:rsidRPr="000436D7" w:rsidRDefault="00C717F7" w:rsidP="0051356C">
            <w:pPr>
              <w:pStyle w:val="a9"/>
            </w:pPr>
            <w:r w:rsidRPr="000436D7">
              <w:t>604,9</w:t>
            </w:r>
          </w:p>
        </w:tc>
        <w:tc>
          <w:tcPr>
            <w:tcW w:w="1843" w:type="dxa"/>
            <w:shd w:val="clear" w:color="auto" w:fill="auto"/>
          </w:tcPr>
          <w:p w:rsidR="00C717F7" w:rsidRPr="000436D7" w:rsidRDefault="00C717F7" w:rsidP="0051356C">
            <w:pPr>
              <w:pStyle w:val="a9"/>
            </w:pPr>
            <w:r w:rsidRPr="000436D7">
              <w:t>1343,3</w:t>
            </w:r>
          </w:p>
        </w:tc>
        <w:tc>
          <w:tcPr>
            <w:tcW w:w="1842" w:type="dxa"/>
            <w:shd w:val="clear" w:color="auto" w:fill="auto"/>
          </w:tcPr>
          <w:p w:rsidR="00C717F7" w:rsidRPr="000436D7" w:rsidRDefault="00C717F7" w:rsidP="0051356C">
            <w:pPr>
              <w:pStyle w:val="a9"/>
            </w:pPr>
            <w:r w:rsidRPr="000436D7">
              <w:t>234805</w:t>
            </w:r>
          </w:p>
        </w:tc>
      </w:tr>
      <w:tr w:rsidR="00C717F7" w:rsidRPr="00247B1B" w:rsidTr="00247B1B">
        <w:tc>
          <w:tcPr>
            <w:tcW w:w="1908" w:type="dxa"/>
            <w:shd w:val="clear" w:color="auto" w:fill="auto"/>
          </w:tcPr>
          <w:p w:rsidR="00C717F7" w:rsidRPr="000436D7" w:rsidRDefault="00C717F7" w:rsidP="0051356C">
            <w:pPr>
              <w:pStyle w:val="a9"/>
            </w:pPr>
            <w:r w:rsidRPr="000436D7">
              <w:t>Курганская область</w:t>
            </w:r>
          </w:p>
        </w:tc>
        <w:tc>
          <w:tcPr>
            <w:tcW w:w="2061" w:type="dxa"/>
            <w:shd w:val="clear" w:color="auto" w:fill="auto"/>
          </w:tcPr>
          <w:p w:rsidR="00C717F7" w:rsidRPr="000436D7" w:rsidRDefault="00C717F7" w:rsidP="0051356C">
            <w:pPr>
              <w:pStyle w:val="a9"/>
            </w:pPr>
            <w:r w:rsidRPr="000436D7">
              <w:t>50245,8</w:t>
            </w:r>
          </w:p>
        </w:tc>
        <w:tc>
          <w:tcPr>
            <w:tcW w:w="1276" w:type="dxa"/>
            <w:shd w:val="clear" w:color="auto" w:fill="auto"/>
          </w:tcPr>
          <w:p w:rsidR="00C717F7" w:rsidRPr="000436D7" w:rsidRDefault="00C717F7" w:rsidP="0051356C">
            <w:pPr>
              <w:pStyle w:val="a9"/>
            </w:pPr>
            <w:r w:rsidRPr="000436D7">
              <w:t>434,3</w:t>
            </w:r>
          </w:p>
        </w:tc>
        <w:tc>
          <w:tcPr>
            <w:tcW w:w="1843" w:type="dxa"/>
            <w:shd w:val="clear" w:color="auto" w:fill="auto"/>
          </w:tcPr>
          <w:p w:rsidR="00C717F7" w:rsidRPr="000436D7" w:rsidRDefault="00C717F7" w:rsidP="0051356C">
            <w:pPr>
              <w:pStyle w:val="a9"/>
            </w:pPr>
            <w:r w:rsidRPr="000436D7">
              <w:t>986</w:t>
            </w:r>
          </w:p>
        </w:tc>
        <w:tc>
          <w:tcPr>
            <w:tcW w:w="1842" w:type="dxa"/>
            <w:shd w:val="clear" w:color="auto" w:fill="auto"/>
          </w:tcPr>
          <w:p w:rsidR="00C717F7" w:rsidRPr="000436D7" w:rsidRDefault="00C717F7" w:rsidP="0051356C">
            <w:pPr>
              <w:pStyle w:val="a9"/>
            </w:pPr>
            <w:r w:rsidRPr="000436D7">
              <w:t>213335</w:t>
            </w:r>
          </w:p>
        </w:tc>
      </w:tr>
      <w:tr w:rsidR="00C717F7" w:rsidRPr="00247B1B" w:rsidTr="00247B1B">
        <w:tc>
          <w:tcPr>
            <w:tcW w:w="1908" w:type="dxa"/>
            <w:shd w:val="clear" w:color="auto" w:fill="auto"/>
          </w:tcPr>
          <w:p w:rsidR="00C717F7" w:rsidRPr="000436D7" w:rsidRDefault="00C717F7" w:rsidP="0051356C">
            <w:pPr>
              <w:pStyle w:val="a9"/>
            </w:pPr>
            <w:r w:rsidRPr="000436D7">
              <w:t>Свердловская область</w:t>
            </w:r>
          </w:p>
        </w:tc>
        <w:tc>
          <w:tcPr>
            <w:tcW w:w="2061" w:type="dxa"/>
            <w:shd w:val="clear" w:color="auto" w:fill="auto"/>
          </w:tcPr>
          <w:p w:rsidR="00C717F7" w:rsidRPr="000436D7" w:rsidRDefault="00C717F7" w:rsidP="0051356C">
            <w:pPr>
              <w:pStyle w:val="a9"/>
            </w:pPr>
            <w:r w:rsidRPr="000436D7">
              <w:t>475575,5</w:t>
            </w:r>
          </w:p>
        </w:tc>
        <w:tc>
          <w:tcPr>
            <w:tcW w:w="1276" w:type="dxa"/>
            <w:shd w:val="clear" w:color="auto" w:fill="auto"/>
          </w:tcPr>
          <w:p w:rsidR="00C717F7" w:rsidRPr="000436D7" w:rsidRDefault="00C717F7" w:rsidP="0051356C">
            <w:pPr>
              <w:pStyle w:val="a9"/>
            </w:pPr>
            <w:r w:rsidRPr="000436D7">
              <w:t>2093,8</w:t>
            </w:r>
          </w:p>
        </w:tc>
        <w:tc>
          <w:tcPr>
            <w:tcW w:w="1843" w:type="dxa"/>
            <w:shd w:val="clear" w:color="auto" w:fill="auto"/>
          </w:tcPr>
          <w:p w:rsidR="00C717F7" w:rsidRPr="000436D7" w:rsidRDefault="00C717F7" w:rsidP="0051356C">
            <w:pPr>
              <w:pStyle w:val="a9"/>
            </w:pPr>
            <w:r w:rsidRPr="000436D7">
              <w:t>4419</w:t>
            </w:r>
          </w:p>
        </w:tc>
        <w:tc>
          <w:tcPr>
            <w:tcW w:w="1842" w:type="dxa"/>
            <w:shd w:val="clear" w:color="auto" w:fill="auto"/>
          </w:tcPr>
          <w:p w:rsidR="00C717F7" w:rsidRPr="000436D7" w:rsidRDefault="00C717F7" w:rsidP="0051356C">
            <w:pPr>
              <w:pStyle w:val="a9"/>
            </w:pPr>
            <w:r w:rsidRPr="000436D7">
              <w:t>1424665</w:t>
            </w:r>
          </w:p>
        </w:tc>
      </w:tr>
      <w:tr w:rsidR="00C717F7" w:rsidRPr="00247B1B" w:rsidTr="00247B1B">
        <w:tc>
          <w:tcPr>
            <w:tcW w:w="1908" w:type="dxa"/>
            <w:shd w:val="clear" w:color="auto" w:fill="auto"/>
          </w:tcPr>
          <w:p w:rsidR="00C717F7" w:rsidRPr="000436D7" w:rsidRDefault="00C717F7" w:rsidP="0051356C">
            <w:pPr>
              <w:pStyle w:val="a9"/>
            </w:pPr>
            <w:r w:rsidRPr="000436D7">
              <w:t>Тюменская область</w:t>
            </w:r>
          </w:p>
        </w:tc>
        <w:tc>
          <w:tcPr>
            <w:tcW w:w="2061" w:type="dxa"/>
            <w:shd w:val="clear" w:color="auto" w:fill="auto"/>
          </w:tcPr>
          <w:p w:rsidR="00C717F7" w:rsidRPr="000436D7" w:rsidRDefault="00C717F7" w:rsidP="0051356C">
            <w:pPr>
              <w:pStyle w:val="a9"/>
            </w:pPr>
            <w:r w:rsidRPr="000436D7">
              <w:t>2215584,4</w:t>
            </w:r>
          </w:p>
        </w:tc>
        <w:tc>
          <w:tcPr>
            <w:tcW w:w="1276" w:type="dxa"/>
            <w:shd w:val="clear" w:color="auto" w:fill="auto"/>
          </w:tcPr>
          <w:p w:rsidR="00C717F7" w:rsidRPr="000436D7" w:rsidRDefault="00C717F7" w:rsidP="0051356C">
            <w:pPr>
              <w:pStyle w:val="a9"/>
            </w:pPr>
            <w:r w:rsidRPr="000436D7">
              <w:t>1890,6</w:t>
            </w:r>
          </w:p>
        </w:tc>
        <w:tc>
          <w:tcPr>
            <w:tcW w:w="1843" w:type="dxa"/>
            <w:shd w:val="clear" w:color="auto" w:fill="auto"/>
          </w:tcPr>
          <w:p w:rsidR="00C717F7" w:rsidRPr="000436D7" w:rsidRDefault="00C717F7" w:rsidP="0051356C">
            <w:pPr>
              <w:pStyle w:val="a9"/>
            </w:pPr>
            <w:r w:rsidRPr="000436D7">
              <w:t>3315,4</w:t>
            </w:r>
          </w:p>
        </w:tc>
        <w:tc>
          <w:tcPr>
            <w:tcW w:w="1842" w:type="dxa"/>
            <w:shd w:val="clear" w:color="auto" w:fill="auto"/>
          </w:tcPr>
          <w:p w:rsidR="00C717F7" w:rsidRPr="000436D7" w:rsidRDefault="00C717F7" w:rsidP="0051356C">
            <w:pPr>
              <w:pStyle w:val="a9"/>
            </w:pPr>
            <w:r w:rsidRPr="000436D7">
              <w:t>5405244</w:t>
            </w:r>
          </w:p>
        </w:tc>
      </w:tr>
      <w:tr w:rsidR="00C717F7" w:rsidRPr="00247B1B" w:rsidTr="00247B1B">
        <w:tc>
          <w:tcPr>
            <w:tcW w:w="1908" w:type="dxa"/>
            <w:shd w:val="clear" w:color="auto" w:fill="auto"/>
          </w:tcPr>
          <w:p w:rsidR="00C717F7" w:rsidRPr="000436D7" w:rsidRDefault="00C717F7" w:rsidP="0051356C">
            <w:pPr>
              <w:pStyle w:val="a9"/>
            </w:pPr>
            <w:r w:rsidRPr="000436D7">
              <w:t>Челябинская область</w:t>
            </w:r>
          </w:p>
        </w:tc>
        <w:tc>
          <w:tcPr>
            <w:tcW w:w="2061" w:type="dxa"/>
            <w:shd w:val="clear" w:color="auto" w:fill="auto"/>
          </w:tcPr>
          <w:p w:rsidR="00C717F7" w:rsidRPr="000436D7" w:rsidRDefault="00C717F7" w:rsidP="0051356C">
            <w:pPr>
              <w:pStyle w:val="a9"/>
            </w:pPr>
            <w:r w:rsidRPr="000436D7">
              <w:t>349957,2</w:t>
            </w:r>
          </w:p>
        </w:tc>
        <w:tc>
          <w:tcPr>
            <w:tcW w:w="1276" w:type="dxa"/>
            <w:shd w:val="clear" w:color="auto" w:fill="auto"/>
          </w:tcPr>
          <w:p w:rsidR="00C717F7" w:rsidRPr="000436D7" w:rsidRDefault="00C717F7" w:rsidP="0051356C">
            <w:pPr>
              <w:pStyle w:val="a9"/>
            </w:pPr>
            <w:r w:rsidRPr="000436D7">
              <w:t>1674,4</w:t>
            </w:r>
          </w:p>
        </w:tc>
        <w:tc>
          <w:tcPr>
            <w:tcW w:w="1843" w:type="dxa"/>
            <w:shd w:val="clear" w:color="auto" w:fill="auto"/>
          </w:tcPr>
          <w:p w:rsidR="00C717F7" w:rsidRPr="000436D7" w:rsidRDefault="00C717F7" w:rsidP="0051356C">
            <w:pPr>
              <w:pStyle w:val="a9"/>
            </w:pPr>
            <w:r w:rsidRPr="000436D7">
              <w:t>3541,3</w:t>
            </w:r>
          </w:p>
        </w:tc>
        <w:tc>
          <w:tcPr>
            <w:tcW w:w="1842" w:type="dxa"/>
            <w:shd w:val="clear" w:color="auto" w:fill="auto"/>
          </w:tcPr>
          <w:p w:rsidR="00C717F7" w:rsidRPr="000436D7" w:rsidRDefault="00C717F7" w:rsidP="0051356C">
            <w:pPr>
              <w:pStyle w:val="a9"/>
            </w:pPr>
            <w:r w:rsidRPr="000436D7">
              <w:t>892723</w:t>
            </w:r>
          </w:p>
        </w:tc>
      </w:tr>
      <w:tr w:rsidR="00C717F7" w:rsidRPr="00247B1B" w:rsidTr="00247B1B">
        <w:tc>
          <w:tcPr>
            <w:tcW w:w="1908" w:type="dxa"/>
            <w:shd w:val="clear" w:color="auto" w:fill="auto"/>
          </w:tcPr>
          <w:p w:rsidR="00C717F7" w:rsidRPr="000436D7" w:rsidRDefault="00C717F7" w:rsidP="0051356C">
            <w:pPr>
              <w:pStyle w:val="a9"/>
            </w:pPr>
            <w:r w:rsidRPr="000436D7">
              <w:t>Республика Алтай</w:t>
            </w:r>
          </w:p>
        </w:tc>
        <w:tc>
          <w:tcPr>
            <w:tcW w:w="2061" w:type="dxa"/>
            <w:shd w:val="clear" w:color="auto" w:fill="auto"/>
          </w:tcPr>
          <w:p w:rsidR="00C717F7" w:rsidRPr="000436D7" w:rsidRDefault="00C717F7" w:rsidP="0051356C">
            <w:pPr>
              <w:pStyle w:val="a9"/>
            </w:pPr>
            <w:r w:rsidRPr="000436D7">
              <w:t>8805,8</w:t>
            </w:r>
          </w:p>
        </w:tc>
        <w:tc>
          <w:tcPr>
            <w:tcW w:w="1276" w:type="dxa"/>
            <w:shd w:val="clear" w:color="auto" w:fill="auto"/>
          </w:tcPr>
          <w:p w:rsidR="00C717F7" w:rsidRPr="000436D7" w:rsidRDefault="00C717F7" w:rsidP="0051356C">
            <w:pPr>
              <w:pStyle w:val="a9"/>
            </w:pPr>
            <w:r w:rsidRPr="000436D7">
              <w:t>84,9</w:t>
            </w:r>
          </w:p>
        </w:tc>
        <w:tc>
          <w:tcPr>
            <w:tcW w:w="1843" w:type="dxa"/>
            <w:shd w:val="clear" w:color="auto" w:fill="auto"/>
          </w:tcPr>
          <w:p w:rsidR="00C717F7" w:rsidRPr="000436D7" w:rsidRDefault="00C717F7" w:rsidP="0051356C">
            <w:pPr>
              <w:pStyle w:val="a9"/>
            </w:pPr>
            <w:r w:rsidRPr="000436D7">
              <w:t>204,2</w:t>
            </w:r>
          </w:p>
        </w:tc>
        <w:tc>
          <w:tcPr>
            <w:tcW w:w="1842" w:type="dxa"/>
            <w:shd w:val="clear" w:color="auto" w:fill="auto"/>
          </w:tcPr>
          <w:p w:rsidR="00C717F7" w:rsidRPr="000436D7" w:rsidRDefault="00C717F7" w:rsidP="0051356C">
            <w:pPr>
              <w:pStyle w:val="a9"/>
            </w:pPr>
            <w:r w:rsidRPr="000436D7">
              <w:t>22026</w:t>
            </w:r>
          </w:p>
        </w:tc>
      </w:tr>
      <w:tr w:rsidR="00C717F7" w:rsidRPr="00247B1B" w:rsidTr="00247B1B">
        <w:tc>
          <w:tcPr>
            <w:tcW w:w="1908" w:type="dxa"/>
            <w:shd w:val="clear" w:color="auto" w:fill="auto"/>
          </w:tcPr>
          <w:p w:rsidR="00C717F7" w:rsidRPr="000436D7" w:rsidRDefault="00C717F7" w:rsidP="0051356C">
            <w:pPr>
              <w:pStyle w:val="a9"/>
            </w:pPr>
            <w:r w:rsidRPr="000436D7">
              <w:t>Республика Бурятия</w:t>
            </w:r>
          </w:p>
        </w:tc>
        <w:tc>
          <w:tcPr>
            <w:tcW w:w="2061" w:type="dxa"/>
            <w:shd w:val="clear" w:color="auto" w:fill="auto"/>
          </w:tcPr>
          <w:p w:rsidR="00C717F7" w:rsidRPr="000436D7" w:rsidRDefault="00C717F7" w:rsidP="0051356C">
            <w:pPr>
              <w:pStyle w:val="a9"/>
            </w:pPr>
            <w:r w:rsidRPr="000436D7">
              <w:t>74912,9</w:t>
            </w:r>
          </w:p>
        </w:tc>
        <w:tc>
          <w:tcPr>
            <w:tcW w:w="1276" w:type="dxa"/>
            <w:shd w:val="clear" w:color="auto" w:fill="auto"/>
          </w:tcPr>
          <w:p w:rsidR="00C717F7" w:rsidRPr="000436D7" w:rsidRDefault="00C717F7" w:rsidP="0051356C">
            <w:pPr>
              <w:pStyle w:val="a9"/>
            </w:pPr>
            <w:r w:rsidRPr="000436D7">
              <w:t>386,6</w:t>
            </w:r>
          </w:p>
        </w:tc>
        <w:tc>
          <w:tcPr>
            <w:tcW w:w="1843" w:type="dxa"/>
            <w:shd w:val="clear" w:color="auto" w:fill="auto"/>
          </w:tcPr>
          <w:p w:rsidR="00C717F7" w:rsidRPr="000436D7" w:rsidRDefault="00C717F7" w:rsidP="0051356C">
            <w:pPr>
              <w:pStyle w:val="a9"/>
            </w:pPr>
            <w:r w:rsidRPr="000436D7">
              <w:t>966,2</w:t>
            </w:r>
          </w:p>
        </w:tc>
        <w:tc>
          <w:tcPr>
            <w:tcW w:w="1842" w:type="dxa"/>
            <w:shd w:val="clear" w:color="auto" w:fill="auto"/>
          </w:tcPr>
          <w:p w:rsidR="00C717F7" w:rsidRPr="000436D7" w:rsidRDefault="00C717F7" w:rsidP="0051356C">
            <w:pPr>
              <w:pStyle w:val="a9"/>
            </w:pPr>
            <w:r w:rsidRPr="000436D7">
              <w:t>221056</w:t>
            </w:r>
          </w:p>
        </w:tc>
      </w:tr>
      <w:tr w:rsidR="00C717F7" w:rsidRPr="00247B1B" w:rsidTr="00247B1B">
        <w:trPr>
          <w:trHeight w:val="289"/>
        </w:trPr>
        <w:tc>
          <w:tcPr>
            <w:tcW w:w="1908" w:type="dxa"/>
            <w:shd w:val="clear" w:color="auto" w:fill="auto"/>
          </w:tcPr>
          <w:p w:rsidR="00C717F7" w:rsidRPr="000436D7" w:rsidRDefault="00C717F7" w:rsidP="0051356C">
            <w:pPr>
              <w:pStyle w:val="a9"/>
            </w:pPr>
            <w:r w:rsidRPr="000436D7">
              <w:t>Республика Тыва</w:t>
            </w:r>
          </w:p>
        </w:tc>
        <w:tc>
          <w:tcPr>
            <w:tcW w:w="2061" w:type="dxa"/>
            <w:shd w:val="clear" w:color="auto" w:fill="auto"/>
          </w:tcPr>
          <w:p w:rsidR="00C717F7" w:rsidRPr="000436D7" w:rsidRDefault="00C717F7" w:rsidP="0051356C">
            <w:pPr>
              <w:pStyle w:val="a9"/>
            </w:pPr>
            <w:r w:rsidRPr="000436D7">
              <w:t>11662,5</w:t>
            </w:r>
          </w:p>
        </w:tc>
        <w:tc>
          <w:tcPr>
            <w:tcW w:w="1276" w:type="dxa"/>
            <w:shd w:val="clear" w:color="auto" w:fill="auto"/>
          </w:tcPr>
          <w:p w:rsidR="00C717F7" w:rsidRPr="000436D7" w:rsidRDefault="00C717F7" w:rsidP="0051356C">
            <w:pPr>
              <w:pStyle w:val="a9"/>
            </w:pPr>
            <w:r w:rsidRPr="000436D7">
              <w:t>104,3</w:t>
            </w:r>
          </w:p>
        </w:tc>
        <w:tc>
          <w:tcPr>
            <w:tcW w:w="1843" w:type="dxa"/>
            <w:shd w:val="clear" w:color="auto" w:fill="auto"/>
          </w:tcPr>
          <w:p w:rsidR="00C717F7" w:rsidRPr="000436D7" w:rsidRDefault="00C717F7" w:rsidP="0051356C">
            <w:pPr>
              <w:pStyle w:val="a9"/>
            </w:pPr>
            <w:r w:rsidRPr="000436D7">
              <w:t>308,1</w:t>
            </w:r>
          </w:p>
        </w:tc>
        <w:tc>
          <w:tcPr>
            <w:tcW w:w="1842" w:type="dxa"/>
            <w:shd w:val="clear" w:color="auto" w:fill="auto"/>
          </w:tcPr>
          <w:p w:rsidR="00C717F7" w:rsidRPr="000436D7" w:rsidRDefault="00C717F7" w:rsidP="0051356C">
            <w:pPr>
              <w:pStyle w:val="a9"/>
            </w:pPr>
            <w:r w:rsidRPr="000436D7">
              <w:t>19490</w:t>
            </w:r>
          </w:p>
        </w:tc>
      </w:tr>
      <w:tr w:rsidR="00C717F7" w:rsidRPr="00247B1B" w:rsidTr="00247B1B">
        <w:tc>
          <w:tcPr>
            <w:tcW w:w="1908" w:type="dxa"/>
            <w:shd w:val="clear" w:color="auto" w:fill="auto"/>
          </w:tcPr>
          <w:p w:rsidR="00C717F7" w:rsidRPr="000436D7" w:rsidRDefault="00C717F7" w:rsidP="0051356C">
            <w:pPr>
              <w:pStyle w:val="a9"/>
            </w:pPr>
            <w:r w:rsidRPr="000436D7">
              <w:t>Республика Хакасия</w:t>
            </w:r>
          </w:p>
        </w:tc>
        <w:tc>
          <w:tcPr>
            <w:tcW w:w="2061" w:type="dxa"/>
            <w:shd w:val="clear" w:color="auto" w:fill="auto"/>
          </w:tcPr>
          <w:p w:rsidR="00C717F7" w:rsidRPr="000436D7" w:rsidRDefault="00C717F7" w:rsidP="0051356C">
            <w:pPr>
              <w:pStyle w:val="a9"/>
            </w:pPr>
            <w:r w:rsidRPr="000436D7">
              <w:t>41727,5</w:t>
            </w:r>
          </w:p>
        </w:tc>
        <w:tc>
          <w:tcPr>
            <w:tcW w:w="1276" w:type="dxa"/>
            <w:shd w:val="clear" w:color="auto" w:fill="auto"/>
          </w:tcPr>
          <w:p w:rsidR="00C717F7" w:rsidRPr="000436D7" w:rsidRDefault="00C717F7" w:rsidP="0051356C">
            <w:pPr>
              <w:pStyle w:val="a9"/>
            </w:pPr>
            <w:r w:rsidRPr="000436D7">
              <w:t>244,1</w:t>
            </w:r>
          </w:p>
        </w:tc>
        <w:tc>
          <w:tcPr>
            <w:tcW w:w="1843" w:type="dxa"/>
            <w:shd w:val="clear" w:color="auto" w:fill="auto"/>
          </w:tcPr>
          <w:p w:rsidR="00C717F7" w:rsidRPr="000436D7" w:rsidRDefault="00C717F7" w:rsidP="0051356C">
            <w:pPr>
              <w:pStyle w:val="a9"/>
            </w:pPr>
            <w:r w:rsidRPr="000436D7">
              <w:t>539,6</w:t>
            </w:r>
          </w:p>
        </w:tc>
        <w:tc>
          <w:tcPr>
            <w:tcW w:w="1842" w:type="dxa"/>
            <w:shd w:val="clear" w:color="auto" w:fill="auto"/>
          </w:tcPr>
          <w:p w:rsidR="00C717F7" w:rsidRPr="000436D7" w:rsidRDefault="00C717F7" w:rsidP="0051356C">
            <w:pPr>
              <w:pStyle w:val="a9"/>
            </w:pPr>
            <w:r w:rsidRPr="000436D7">
              <w:t>120518</w:t>
            </w:r>
          </w:p>
        </w:tc>
      </w:tr>
      <w:tr w:rsidR="00C717F7" w:rsidRPr="00247B1B" w:rsidTr="00247B1B">
        <w:tc>
          <w:tcPr>
            <w:tcW w:w="1908" w:type="dxa"/>
            <w:shd w:val="clear" w:color="auto" w:fill="auto"/>
          </w:tcPr>
          <w:p w:rsidR="00C717F7" w:rsidRPr="000436D7" w:rsidRDefault="00C717F7" w:rsidP="0051356C">
            <w:pPr>
              <w:pStyle w:val="a9"/>
            </w:pPr>
            <w:r w:rsidRPr="000436D7">
              <w:t>Алтайский край</w:t>
            </w:r>
          </w:p>
        </w:tc>
        <w:tc>
          <w:tcPr>
            <w:tcW w:w="2061" w:type="dxa"/>
            <w:shd w:val="clear" w:color="auto" w:fill="auto"/>
          </w:tcPr>
          <w:p w:rsidR="00C717F7" w:rsidRPr="000436D7" w:rsidRDefault="00C717F7" w:rsidP="0051356C">
            <w:pPr>
              <w:pStyle w:val="a9"/>
            </w:pPr>
            <w:r w:rsidRPr="000436D7">
              <w:t>135686,4</w:t>
            </w:r>
          </w:p>
        </w:tc>
        <w:tc>
          <w:tcPr>
            <w:tcW w:w="1276" w:type="dxa"/>
            <w:shd w:val="clear" w:color="auto" w:fill="auto"/>
          </w:tcPr>
          <w:p w:rsidR="00C717F7" w:rsidRPr="000436D7" w:rsidRDefault="00C717F7" w:rsidP="0051356C">
            <w:pPr>
              <w:pStyle w:val="a9"/>
            </w:pPr>
            <w:r w:rsidRPr="000436D7">
              <w:t>1105,1</w:t>
            </w:r>
          </w:p>
        </w:tc>
        <w:tc>
          <w:tcPr>
            <w:tcW w:w="1843" w:type="dxa"/>
            <w:shd w:val="clear" w:color="auto" w:fill="auto"/>
          </w:tcPr>
          <w:p w:rsidR="00C717F7" w:rsidRPr="000436D7" w:rsidRDefault="00C717F7" w:rsidP="0051356C">
            <w:pPr>
              <w:pStyle w:val="a9"/>
            </w:pPr>
            <w:r w:rsidRPr="000436D7">
              <w:t>2554,4</w:t>
            </w:r>
          </w:p>
        </w:tc>
        <w:tc>
          <w:tcPr>
            <w:tcW w:w="1842" w:type="dxa"/>
            <w:shd w:val="clear" w:color="auto" w:fill="auto"/>
          </w:tcPr>
          <w:p w:rsidR="00C717F7" w:rsidRPr="000436D7" w:rsidRDefault="00C717F7" w:rsidP="0051356C">
            <w:pPr>
              <w:pStyle w:val="a9"/>
            </w:pPr>
            <w:r w:rsidRPr="000436D7">
              <w:t>382472</w:t>
            </w:r>
          </w:p>
        </w:tc>
      </w:tr>
      <w:tr w:rsidR="00C717F7" w:rsidRPr="00247B1B" w:rsidTr="00247B1B">
        <w:tc>
          <w:tcPr>
            <w:tcW w:w="1908" w:type="dxa"/>
            <w:shd w:val="clear" w:color="auto" w:fill="auto"/>
          </w:tcPr>
          <w:p w:rsidR="00C717F7" w:rsidRPr="000436D7" w:rsidRDefault="00C717F7" w:rsidP="0051356C">
            <w:pPr>
              <w:pStyle w:val="a9"/>
            </w:pPr>
            <w:r w:rsidRPr="000436D7">
              <w:t>Красноярский край</w:t>
            </w:r>
          </w:p>
        </w:tc>
        <w:tc>
          <w:tcPr>
            <w:tcW w:w="2061" w:type="dxa"/>
            <w:shd w:val="clear" w:color="auto" w:fill="auto"/>
          </w:tcPr>
          <w:p w:rsidR="00C717F7" w:rsidRPr="000436D7" w:rsidRDefault="00C717F7" w:rsidP="0051356C">
            <w:pPr>
              <w:pStyle w:val="a9"/>
            </w:pPr>
            <w:r w:rsidRPr="000436D7">
              <w:t>439736,9</w:t>
            </w:r>
          </w:p>
        </w:tc>
        <w:tc>
          <w:tcPr>
            <w:tcW w:w="1276" w:type="dxa"/>
            <w:shd w:val="clear" w:color="auto" w:fill="auto"/>
          </w:tcPr>
          <w:p w:rsidR="00C717F7" w:rsidRPr="000436D7" w:rsidRDefault="00C717F7" w:rsidP="0051356C">
            <w:pPr>
              <w:pStyle w:val="a9"/>
            </w:pPr>
            <w:r w:rsidRPr="000436D7">
              <w:t>1424,8</w:t>
            </w:r>
          </w:p>
        </w:tc>
        <w:tc>
          <w:tcPr>
            <w:tcW w:w="1843" w:type="dxa"/>
            <w:shd w:val="clear" w:color="auto" w:fill="auto"/>
          </w:tcPr>
          <w:p w:rsidR="00C717F7" w:rsidRPr="000436D7" w:rsidRDefault="00C717F7" w:rsidP="0051356C">
            <w:pPr>
              <w:pStyle w:val="a9"/>
            </w:pPr>
            <w:r w:rsidRPr="000436D7">
              <w:t>2915,7</w:t>
            </w:r>
          </w:p>
        </w:tc>
        <w:tc>
          <w:tcPr>
            <w:tcW w:w="1842" w:type="dxa"/>
            <w:shd w:val="clear" w:color="auto" w:fill="auto"/>
          </w:tcPr>
          <w:p w:rsidR="00C717F7" w:rsidRPr="000436D7" w:rsidRDefault="00C717F7" w:rsidP="0051356C">
            <w:pPr>
              <w:pStyle w:val="a9"/>
            </w:pPr>
            <w:r w:rsidRPr="000436D7">
              <w:t>823467</w:t>
            </w:r>
          </w:p>
        </w:tc>
      </w:tr>
      <w:tr w:rsidR="00C717F7" w:rsidRPr="00247B1B" w:rsidTr="00247B1B">
        <w:tc>
          <w:tcPr>
            <w:tcW w:w="1908" w:type="dxa"/>
            <w:shd w:val="clear" w:color="auto" w:fill="auto"/>
          </w:tcPr>
          <w:p w:rsidR="00C717F7" w:rsidRPr="000436D7" w:rsidRDefault="00C717F7" w:rsidP="0051356C">
            <w:pPr>
              <w:pStyle w:val="a9"/>
            </w:pPr>
            <w:r w:rsidRPr="000436D7">
              <w:t>Иркутская область</w:t>
            </w:r>
          </w:p>
        </w:tc>
        <w:tc>
          <w:tcPr>
            <w:tcW w:w="2061" w:type="dxa"/>
            <w:shd w:val="clear" w:color="auto" w:fill="auto"/>
          </w:tcPr>
          <w:p w:rsidR="00C717F7" w:rsidRPr="000436D7" w:rsidRDefault="00C717F7" w:rsidP="0051356C">
            <w:pPr>
              <w:pStyle w:val="a9"/>
            </w:pPr>
            <w:r w:rsidRPr="000436D7">
              <w:t>258095,5</w:t>
            </w:r>
          </w:p>
        </w:tc>
        <w:tc>
          <w:tcPr>
            <w:tcW w:w="1276" w:type="dxa"/>
            <w:shd w:val="clear" w:color="auto" w:fill="auto"/>
          </w:tcPr>
          <w:p w:rsidR="00C717F7" w:rsidRPr="000436D7" w:rsidRDefault="00C717F7" w:rsidP="0051356C">
            <w:pPr>
              <w:pStyle w:val="a9"/>
            </w:pPr>
            <w:r w:rsidRPr="000436D7">
              <w:t>1137,7</w:t>
            </w:r>
          </w:p>
        </w:tc>
        <w:tc>
          <w:tcPr>
            <w:tcW w:w="1843" w:type="dxa"/>
            <w:shd w:val="clear" w:color="auto" w:fill="auto"/>
          </w:tcPr>
          <w:p w:rsidR="00C717F7" w:rsidRPr="000436D7" w:rsidRDefault="00C717F7" w:rsidP="0051356C">
            <w:pPr>
              <w:pStyle w:val="a9"/>
            </w:pPr>
            <w:r w:rsidRPr="000436D7">
              <w:t>2536,1</w:t>
            </w:r>
          </w:p>
        </w:tc>
        <w:tc>
          <w:tcPr>
            <w:tcW w:w="1842" w:type="dxa"/>
            <w:shd w:val="clear" w:color="auto" w:fill="auto"/>
          </w:tcPr>
          <w:p w:rsidR="00C717F7" w:rsidRPr="000436D7" w:rsidRDefault="00C717F7" w:rsidP="0051356C">
            <w:pPr>
              <w:pStyle w:val="a9"/>
            </w:pPr>
            <w:r w:rsidRPr="000436D7">
              <w:t>651069</w:t>
            </w:r>
          </w:p>
        </w:tc>
      </w:tr>
      <w:tr w:rsidR="00C717F7" w:rsidRPr="00247B1B" w:rsidTr="00247B1B">
        <w:tc>
          <w:tcPr>
            <w:tcW w:w="1908" w:type="dxa"/>
            <w:shd w:val="clear" w:color="auto" w:fill="auto"/>
          </w:tcPr>
          <w:p w:rsidR="00C717F7" w:rsidRPr="000436D7" w:rsidRDefault="00C717F7" w:rsidP="0051356C">
            <w:pPr>
              <w:pStyle w:val="a9"/>
            </w:pPr>
            <w:r w:rsidRPr="000436D7">
              <w:t>Кемеровская область</w:t>
            </w:r>
          </w:p>
        </w:tc>
        <w:tc>
          <w:tcPr>
            <w:tcW w:w="2061" w:type="dxa"/>
            <w:shd w:val="clear" w:color="auto" w:fill="auto"/>
          </w:tcPr>
          <w:p w:rsidR="00C717F7" w:rsidRPr="000436D7" w:rsidRDefault="00C717F7" w:rsidP="0051356C">
            <w:pPr>
              <w:pStyle w:val="a9"/>
            </w:pPr>
            <w:r w:rsidRPr="000436D7">
              <w:t>295378,4</w:t>
            </w:r>
          </w:p>
        </w:tc>
        <w:tc>
          <w:tcPr>
            <w:tcW w:w="1276" w:type="dxa"/>
            <w:shd w:val="clear" w:color="auto" w:fill="auto"/>
          </w:tcPr>
          <w:p w:rsidR="00C717F7" w:rsidRPr="000436D7" w:rsidRDefault="00C717F7" w:rsidP="0051356C">
            <w:pPr>
              <w:pStyle w:val="a9"/>
            </w:pPr>
            <w:r w:rsidRPr="000436D7">
              <w:t>1302,7</w:t>
            </w:r>
          </w:p>
        </w:tc>
        <w:tc>
          <w:tcPr>
            <w:tcW w:w="1843" w:type="dxa"/>
            <w:shd w:val="clear" w:color="auto" w:fill="auto"/>
          </w:tcPr>
          <w:p w:rsidR="00C717F7" w:rsidRPr="000436D7" w:rsidRDefault="00C717F7" w:rsidP="0051356C">
            <w:pPr>
              <w:pStyle w:val="a9"/>
            </w:pPr>
            <w:r w:rsidRPr="000436D7">
              <w:t>2846,8</w:t>
            </w:r>
          </w:p>
        </w:tc>
        <w:tc>
          <w:tcPr>
            <w:tcW w:w="1842" w:type="dxa"/>
            <w:shd w:val="clear" w:color="auto" w:fill="auto"/>
          </w:tcPr>
          <w:p w:rsidR="00C717F7" w:rsidRPr="000436D7" w:rsidRDefault="00C717F7" w:rsidP="0051356C">
            <w:pPr>
              <w:pStyle w:val="a9"/>
            </w:pPr>
            <w:r w:rsidRPr="000436D7">
              <w:t>629492</w:t>
            </w:r>
          </w:p>
        </w:tc>
      </w:tr>
      <w:tr w:rsidR="00C717F7" w:rsidRPr="00247B1B" w:rsidTr="00247B1B">
        <w:tc>
          <w:tcPr>
            <w:tcW w:w="1908" w:type="dxa"/>
            <w:shd w:val="clear" w:color="auto" w:fill="auto"/>
          </w:tcPr>
          <w:p w:rsidR="00C717F7" w:rsidRPr="000436D7" w:rsidRDefault="00C717F7" w:rsidP="0051356C">
            <w:pPr>
              <w:pStyle w:val="a9"/>
            </w:pPr>
            <w:r w:rsidRPr="000436D7">
              <w:t>Новосибирская область</w:t>
            </w:r>
          </w:p>
        </w:tc>
        <w:tc>
          <w:tcPr>
            <w:tcW w:w="2061" w:type="dxa"/>
            <w:shd w:val="clear" w:color="auto" w:fill="auto"/>
          </w:tcPr>
          <w:p w:rsidR="00C717F7" w:rsidRPr="000436D7" w:rsidRDefault="00C717F7" w:rsidP="0051356C">
            <w:pPr>
              <w:pStyle w:val="a9"/>
            </w:pPr>
            <w:r w:rsidRPr="000436D7">
              <w:t>235381,8</w:t>
            </w:r>
          </w:p>
        </w:tc>
        <w:tc>
          <w:tcPr>
            <w:tcW w:w="1276" w:type="dxa"/>
            <w:shd w:val="clear" w:color="auto" w:fill="auto"/>
          </w:tcPr>
          <w:p w:rsidR="00C717F7" w:rsidRPr="000436D7" w:rsidRDefault="00C717F7" w:rsidP="0051356C">
            <w:pPr>
              <w:pStyle w:val="a9"/>
            </w:pPr>
            <w:r w:rsidRPr="000436D7">
              <w:t>1221,7</w:t>
            </w:r>
          </w:p>
        </w:tc>
        <w:tc>
          <w:tcPr>
            <w:tcW w:w="1843" w:type="dxa"/>
            <w:shd w:val="clear" w:color="auto" w:fill="auto"/>
          </w:tcPr>
          <w:p w:rsidR="00C717F7" w:rsidRPr="000436D7" w:rsidRDefault="00C717F7" w:rsidP="0051356C">
            <w:pPr>
              <w:pStyle w:val="a9"/>
            </w:pPr>
            <w:r w:rsidRPr="000436D7">
              <w:t>2656,1</w:t>
            </w:r>
          </w:p>
        </w:tc>
        <w:tc>
          <w:tcPr>
            <w:tcW w:w="1842" w:type="dxa"/>
            <w:shd w:val="clear" w:color="auto" w:fill="auto"/>
          </w:tcPr>
          <w:p w:rsidR="00C717F7" w:rsidRPr="000436D7" w:rsidRDefault="00C717F7" w:rsidP="0051356C">
            <w:pPr>
              <w:pStyle w:val="a9"/>
            </w:pPr>
            <w:r w:rsidRPr="000436D7">
              <w:t>595609</w:t>
            </w:r>
          </w:p>
        </w:tc>
      </w:tr>
      <w:tr w:rsidR="00C717F7" w:rsidRPr="00247B1B" w:rsidTr="00247B1B">
        <w:tc>
          <w:tcPr>
            <w:tcW w:w="1908" w:type="dxa"/>
            <w:shd w:val="clear" w:color="auto" w:fill="auto"/>
          </w:tcPr>
          <w:p w:rsidR="00C717F7" w:rsidRPr="000436D7" w:rsidRDefault="00C717F7" w:rsidP="0051356C">
            <w:pPr>
              <w:pStyle w:val="a9"/>
            </w:pPr>
            <w:r w:rsidRPr="000436D7">
              <w:t>Омская область</w:t>
            </w:r>
          </w:p>
        </w:tc>
        <w:tc>
          <w:tcPr>
            <w:tcW w:w="2061" w:type="dxa"/>
            <w:shd w:val="clear" w:color="auto" w:fill="auto"/>
          </w:tcPr>
          <w:p w:rsidR="00C717F7" w:rsidRPr="000436D7" w:rsidRDefault="00C717F7" w:rsidP="0051356C">
            <w:pPr>
              <w:pStyle w:val="a9"/>
            </w:pPr>
            <w:r w:rsidRPr="000436D7">
              <w:t>220686,1</w:t>
            </w:r>
          </w:p>
        </w:tc>
        <w:tc>
          <w:tcPr>
            <w:tcW w:w="1276" w:type="dxa"/>
            <w:shd w:val="clear" w:color="auto" w:fill="auto"/>
          </w:tcPr>
          <w:p w:rsidR="00C717F7" w:rsidRPr="000436D7" w:rsidRDefault="00C717F7" w:rsidP="0051356C">
            <w:pPr>
              <w:pStyle w:val="a9"/>
            </w:pPr>
            <w:r w:rsidRPr="000436D7">
              <w:t>939,1</w:t>
            </w:r>
          </w:p>
        </w:tc>
        <w:tc>
          <w:tcPr>
            <w:tcW w:w="1843" w:type="dxa"/>
            <w:shd w:val="clear" w:color="auto" w:fill="auto"/>
          </w:tcPr>
          <w:p w:rsidR="00C717F7" w:rsidRPr="000436D7" w:rsidRDefault="00C717F7" w:rsidP="0051356C">
            <w:pPr>
              <w:pStyle w:val="a9"/>
            </w:pPr>
            <w:r w:rsidRPr="000436D7">
              <w:t>2040,6</w:t>
            </w:r>
          </w:p>
        </w:tc>
        <w:tc>
          <w:tcPr>
            <w:tcW w:w="1842" w:type="dxa"/>
            <w:shd w:val="clear" w:color="auto" w:fill="auto"/>
          </w:tcPr>
          <w:p w:rsidR="00C717F7" w:rsidRPr="000436D7" w:rsidRDefault="00C717F7" w:rsidP="0051356C">
            <w:pPr>
              <w:pStyle w:val="a9"/>
            </w:pPr>
            <w:r w:rsidRPr="000436D7">
              <w:t>357195</w:t>
            </w:r>
          </w:p>
        </w:tc>
      </w:tr>
      <w:tr w:rsidR="00C717F7" w:rsidRPr="00247B1B" w:rsidTr="00247B1B">
        <w:trPr>
          <w:trHeight w:val="297"/>
        </w:trPr>
        <w:tc>
          <w:tcPr>
            <w:tcW w:w="1908" w:type="dxa"/>
            <w:shd w:val="clear" w:color="auto" w:fill="auto"/>
          </w:tcPr>
          <w:p w:rsidR="00C717F7" w:rsidRPr="000436D7" w:rsidRDefault="00C717F7" w:rsidP="0051356C">
            <w:pPr>
              <w:pStyle w:val="a9"/>
            </w:pPr>
            <w:r w:rsidRPr="000436D7">
              <w:t>Томская область</w:t>
            </w:r>
          </w:p>
        </w:tc>
        <w:tc>
          <w:tcPr>
            <w:tcW w:w="2061" w:type="dxa"/>
            <w:shd w:val="clear" w:color="auto" w:fill="auto"/>
          </w:tcPr>
          <w:p w:rsidR="00C717F7" w:rsidRPr="000436D7" w:rsidRDefault="00C717F7" w:rsidP="0051356C">
            <w:pPr>
              <w:pStyle w:val="a9"/>
            </w:pPr>
            <w:r w:rsidRPr="000436D7">
              <w:t>159578,5</w:t>
            </w:r>
          </w:p>
        </w:tc>
        <w:tc>
          <w:tcPr>
            <w:tcW w:w="1276" w:type="dxa"/>
            <w:shd w:val="clear" w:color="auto" w:fill="auto"/>
          </w:tcPr>
          <w:p w:rsidR="00C717F7" w:rsidRPr="000436D7" w:rsidRDefault="00C717F7" w:rsidP="0051356C">
            <w:pPr>
              <w:pStyle w:val="a9"/>
            </w:pPr>
            <w:r w:rsidRPr="000436D7">
              <w:t>478,9</w:t>
            </w:r>
          </w:p>
        </w:tc>
        <w:tc>
          <w:tcPr>
            <w:tcW w:w="1843" w:type="dxa"/>
            <w:shd w:val="clear" w:color="auto" w:fill="auto"/>
          </w:tcPr>
          <w:p w:rsidR="00C717F7" w:rsidRPr="000436D7" w:rsidRDefault="00C717F7" w:rsidP="0051356C">
            <w:pPr>
              <w:pStyle w:val="a9"/>
            </w:pPr>
            <w:r w:rsidRPr="000436D7">
              <w:t>1035,4</w:t>
            </w:r>
          </w:p>
        </w:tc>
        <w:tc>
          <w:tcPr>
            <w:tcW w:w="1842" w:type="dxa"/>
            <w:shd w:val="clear" w:color="auto" w:fill="auto"/>
          </w:tcPr>
          <w:p w:rsidR="00C717F7" w:rsidRPr="000436D7" w:rsidRDefault="00C717F7" w:rsidP="0051356C">
            <w:pPr>
              <w:pStyle w:val="a9"/>
            </w:pPr>
            <w:r w:rsidRPr="000436D7">
              <w:t>319795</w:t>
            </w:r>
          </w:p>
        </w:tc>
      </w:tr>
      <w:tr w:rsidR="00C717F7" w:rsidRPr="00247B1B" w:rsidTr="00247B1B">
        <w:tc>
          <w:tcPr>
            <w:tcW w:w="1908" w:type="dxa"/>
            <w:shd w:val="clear" w:color="auto" w:fill="auto"/>
          </w:tcPr>
          <w:p w:rsidR="00C717F7" w:rsidRPr="000436D7" w:rsidRDefault="00C717F7" w:rsidP="0051356C">
            <w:pPr>
              <w:pStyle w:val="a9"/>
            </w:pPr>
            <w:r w:rsidRPr="000436D7">
              <w:t>Читинская область</w:t>
            </w:r>
          </w:p>
        </w:tc>
        <w:tc>
          <w:tcPr>
            <w:tcW w:w="2061" w:type="dxa"/>
            <w:shd w:val="clear" w:color="auto" w:fill="auto"/>
          </w:tcPr>
          <w:p w:rsidR="00C717F7" w:rsidRPr="000436D7" w:rsidRDefault="00C717F7" w:rsidP="0051356C">
            <w:pPr>
              <w:pStyle w:val="a9"/>
            </w:pPr>
            <w:r w:rsidRPr="000436D7">
              <w:t>69647,1</w:t>
            </w:r>
          </w:p>
        </w:tc>
        <w:tc>
          <w:tcPr>
            <w:tcW w:w="1276" w:type="dxa"/>
            <w:shd w:val="clear" w:color="auto" w:fill="auto"/>
          </w:tcPr>
          <w:p w:rsidR="00C717F7" w:rsidRPr="000436D7" w:rsidRDefault="00C717F7" w:rsidP="0051356C">
            <w:pPr>
              <w:pStyle w:val="a9"/>
            </w:pPr>
            <w:r w:rsidRPr="000436D7">
              <w:t>481,8</w:t>
            </w:r>
          </w:p>
        </w:tc>
        <w:tc>
          <w:tcPr>
            <w:tcW w:w="1843" w:type="dxa"/>
            <w:shd w:val="clear" w:color="auto" w:fill="auto"/>
          </w:tcPr>
          <w:p w:rsidR="00C717F7" w:rsidRPr="000436D7" w:rsidRDefault="00C717F7" w:rsidP="0051356C">
            <w:pPr>
              <w:pStyle w:val="a9"/>
            </w:pPr>
            <w:r w:rsidRPr="000436D7">
              <w:t>1132</w:t>
            </w:r>
          </w:p>
        </w:tc>
        <w:tc>
          <w:tcPr>
            <w:tcW w:w="1842" w:type="dxa"/>
            <w:shd w:val="clear" w:color="auto" w:fill="auto"/>
          </w:tcPr>
          <w:p w:rsidR="00C717F7" w:rsidRPr="000436D7" w:rsidRDefault="00C717F7" w:rsidP="0051356C">
            <w:pPr>
              <w:pStyle w:val="a9"/>
            </w:pPr>
            <w:r w:rsidRPr="000436D7">
              <w:t>316690</w:t>
            </w:r>
          </w:p>
        </w:tc>
      </w:tr>
      <w:tr w:rsidR="00C717F7" w:rsidRPr="00247B1B" w:rsidTr="00247B1B">
        <w:tc>
          <w:tcPr>
            <w:tcW w:w="1908" w:type="dxa"/>
            <w:shd w:val="clear" w:color="auto" w:fill="auto"/>
          </w:tcPr>
          <w:p w:rsidR="00C717F7" w:rsidRPr="000436D7" w:rsidRDefault="00C717F7" w:rsidP="0051356C">
            <w:pPr>
              <w:pStyle w:val="a9"/>
            </w:pPr>
            <w:r w:rsidRPr="000436D7">
              <w:t>Республика Саха (Якутия)</w:t>
            </w:r>
          </w:p>
        </w:tc>
        <w:tc>
          <w:tcPr>
            <w:tcW w:w="2061" w:type="dxa"/>
            <w:shd w:val="clear" w:color="auto" w:fill="auto"/>
          </w:tcPr>
          <w:p w:rsidR="00C717F7" w:rsidRPr="000436D7" w:rsidRDefault="00C717F7" w:rsidP="0051356C">
            <w:pPr>
              <w:pStyle w:val="a9"/>
            </w:pPr>
            <w:r w:rsidRPr="000436D7">
              <w:t>183027</w:t>
            </w:r>
          </w:p>
        </w:tc>
        <w:tc>
          <w:tcPr>
            <w:tcW w:w="1276" w:type="dxa"/>
            <w:shd w:val="clear" w:color="auto" w:fill="auto"/>
          </w:tcPr>
          <w:p w:rsidR="00C717F7" w:rsidRPr="000436D7" w:rsidRDefault="00C717F7" w:rsidP="0051356C">
            <w:pPr>
              <w:pStyle w:val="a9"/>
            </w:pPr>
            <w:r w:rsidRPr="000436D7">
              <w:t>469,1</w:t>
            </w:r>
          </w:p>
        </w:tc>
        <w:tc>
          <w:tcPr>
            <w:tcW w:w="1843" w:type="dxa"/>
            <w:shd w:val="clear" w:color="auto" w:fill="auto"/>
          </w:tcPr>
          <w:p w:rsidR="00C717F7" w:rsidRPr="000436D7" w:rsidRDefault="00C717F7" w:rsidP="0051356C">
            <w:pPr>
              <w:pStyle w:val="a9"/>
            </w:pPr>
            <w:r w:rsidRPr="000436D7">
              <w:t>950,3</w:t>
            </w:r>
          </w:p>
        </w:tc>
        <w:tc>
          <w:tcPr>
            <w:tcW w:w="1842" w:type="dxa"/>
            <w:shd w:val="clear" w:color="auto" w:fill="auto"/>
          </w:tcPr>
          <w:p w:rsidR="00C717F7" w:rsidRPr="000436D7" w:rsidRDefault="00C717F7" w:rsidP="0051356C">
            <w:pPr>
              <w:pStyle w:val="a9"/>
            </w:pPr>
            <w:r w:rsidRPr="000436D7">
              <w:t>450823</w:t>
            </w:r>
          </w:p>
        </w:tc>
      </w:tr>
      <w:tr w:rsidR="00C717F7" w:rsidRPr="00247B1B" w:rsidTr="00247B1B">
        <w:tc>
          <w:tcPr>
            <w:tcW w:w="1908" w:type="dxa"/>
            <w:shd w:val="clear" w:color="auto" w:fill="auto"/>
          </w:tcPr>
          <w:p w:rsidR="00C717F7" w:rsidRPr="000436D7" w:rsidRDefault="00C717F7" w:rsidP="0051356C">
            <w:pPr>
              <w:pStyle w:val="a9"/>
            </w:pPr>
            <w:r w:rsidRPr="000436D7">
              <w:t>Приморский край</w:t>
            </w:r>
          </w:p>
        </w:tc>
        <w:tc>
          <w:tcPr>
            <w:tcW w:w="2061" w:type="dxa"/>
            <w:shd w:val="clear" w:color="auto" w:fill="auto"/>
          </w:tcPr>
          <w:p w:rsidR="00C717F7" w:rsidRPr="000436D7" w:rsidRDefault="00C717F7" w:rsidP="0051356C">
            <w:pPr>
              <w:pStyle w:val="a9"/>
            </w:pPr>
            <w:r w:rsidRPr="000436D7">
              <w:t>186623,3</w:t>
            </w:r>
          </w:p>
        </w:tc>
        <w:tc>
          <w:tcPr>
            <w:tcW w:w="1276" w:type="dxa"/>
            <w:shd w:val="clear" w:color="auto" w:fill="auto"/>
          </w:tcPr>
          <w:p w:rsidR="00C717F7" w:rsidRPr="000436D7" w:rsidRDefault="00C717F7" w:rsidP="0051356C">
            <w:pPr>
              <w:pStyle w:val="a9"/>
            </w:pPr>
            <w:r w:rsidRPr="000436D7">
              <w:t>180,9</w:t>
            </w:r>
          </w:p>
        </w:tc>
        <w:tc>
          <w:tcPr>
            <w:tcW w:w="1843" w:type="dxa"/>
            <w:shd w:val="clear" w:color="auto" w:fill="auto"/>
          </w:tcPr>
          <w:p w:rsidR="00C717F7" w:rsidRPr="000436D7" w:rsidRDefault="00C717F7" w:rsidP="0051356C">
            <w:pPr>
              <w:pStyle w:val="a9"/>
            </w:pPr>
            <w:r w:rsidRPr="000436D7">
              <w:t>350,7</w:t>
            </w:r>
          </w:p>
        </w:tc>
        <w:tc>
          <w:tcPr>
            <w:tcW w:w="1842" w:type="dxa"/>
            <w:shd w:val="clear" w:color="auto" w:fill="auto"/>
          </w:tcPr>
          <w:p w:rsidR="00C717F7" w:rsidRPr="000436D7" w:rsidRDefault="00C717F7" w:rsidP="0051356C">
            <w:pPr>
              <w:pStyle w:val="a9"/>
            </w:pPr>
            <w:r w:rsidRPr="000436D7">
              <w:t>100939</w:t>
            </w:r>
          </w:p>
        </w:tc>
      </w:tr>
      <w:tr w:rsidR="00C717F7" w:rsidRPr="00247B1B" w:rsidTr="00247B1B">
        <w:tc>
          <w:tcPr>
            <w:tcW w:w="1908" w:type="dxa"/>
            <w:shd w:val="clear" w:color="auto" w:fill="auto"/>
          </w:tcPr>
          <w:p w:rsidR="00C717F7" w:rsidRPr="000436D7" w:rsidRDefault="00C717F7" w:rsidP="0051356C">
            <w:pPr>
              <w:pStyle w:val="a9"/>
            </w:pPr>
            <w:r w:rsidRPr="000436D7">
              <w:t>Хабаровский край</w:t>
            </w:r>
          </w:p>
        </w:tc>
        <w:tc>
          <w:tcPr>
            <w:tcW w:w="2061" w:type="dxa"/>
            <w:shd w:val="clear" w:color="auto" w:fill="auto"/>
          </w:tcPr>
          <w:p w:rsidR="00C717F7" w:rsidRPr="000436D7" w:rsidRDefault="00C717F7" w:rsidP="0051356C">
            <w:pPr>
              <w:pStyle w:val="a9"/>
            </w:pPr>
            <w:r w:rsidRPr="000436D7">
              <w:t>161194,4</w:t>
            </w:r>
          </w:p>
        </w:tc>
        <w:tc>
          <w:tcPr>
            <w:tcW w:w="1276" w:type="dxa"/>
            <w:shd w:val="clear" w:color="auto" w:fill="auto"/>
          </w:tcPr>
          <w:p w:rsidR="00C717F7" w:rsidRPr="000436D7" w:rsidRDefault="00C717F7" w:rsidP="0051356C">
            <w:pPr>
              <w:pStyle w:val="a9"/>
            </w:pPr>
            <w:r w:rsidRPr="000436D7">
              <w:t>980,2</w:t>
            </w:r>
          </w:p>
        </w:tc>
        <w:tc>
          <w:tcPr>
            <w:tcW w:w="1843" w:type="dxa"/>
            <w:shd w:val="clear" w:color="auto" w:fill="auto"/>
          </w:tcPr>
          <w:p w:rsidR="00C717F7" w:rsidRPr="000436D7" w:rsidRDefault="00C717F7" w:rsidP="0051356C">
            <w:pPr>
              <w:pStyle w:val="a9"/>
            </w:pPr>
            <w:r w:rsidRPr="000436D7">
              <w:t>2027,7</w:t>
            </w:r>
          </w:p>
        </w:tc>
        <w:tc>
          <w:tcPr>
            <w:tcW w:w="1842" w:type="dxa"/>
            <w:shd w:val="clear" w:color="auto" w:fill="auto"/>
          </w:tcPr>
          <w:p w:rsidR="00C717F7" w:rsidRPr="000436D7" w:rsidRDefault="00C717F7" w:rsidP="0051356C">
            <w:pPr>
              <w:pStyle w:val="a9"/>
            </w:pPr>
            <w:r w:rsidRPr="000436D7">
              <w:t>457446</w:t>
            </w:r>
          </w:p>
        </w:tc>
      </w:tr>
      <w:tr w:rsidR="00C717F7" w:rsidRPr="00247B1B" w:rsidTr="00247B1B">
        <w:tc>
          <w:tcPr>
            <w:tcW w:w="1908" w:type="dxa"/>
            <w:shd w:val="clear" w:color="auto" w:fill="auto"/>
          </w:tcPr>
          <w:p w:rsidR="00C717F7" w:rsidRPr="000436D7" w:rsidRDefault="00C717F7" w:rsidP="0051356C">
            <w:pPr>
              <w:pStyle w:val="a9"/>
            </w:pPr>
            <w:r w:rsidRPr="000436D7">
              <w:t>Амурская область</w:t>
            </w:r>
          </w:p>
        </w:tc>
        <w:tc>
          <w:tcPr>
            <w:tcW w:w="2061" w:type="dxa"/>
            <w:shd w:val="clear" w:color="auto" w:fill="auto"/>
          </w:tcPr>
          <w:p w:rsidR="00C717F7" w:rsidRPr="000436D7" w:rsidRDefault="00C717F7" w:rsidP="0051356C">
            <w:pPr>
              <w:pStyle w:val="a9"/>
            </w:pPr>
            <w:r w:rsidRPr="000436D7">
              <w:t>76861,2</w:t>
            </w:r>
          </w:p>
        </w:tc>
        <w:tc>
          <w:tcPr>
            <w:tcW w:w="1276" w:type="dxa"/>
            <w:shd w:val="clear" w:color="auto" w:fill="auto"/>
          </w:tcPr>
          <w:p w:rsidR="00C717F7" w:rsidRPr="000436D7" w:rsidRDefault="00C717F7" w:rsidP="0051356C">
            <w:pPr>
              <w:pStyle w:val="a9"/>
            </w:pPr>
            <w:r w:rsidRPr="000436D7">
              <w:t>721,3</w:t>
            </w:r>
          </w:p>
        </w:tc>
        <w:tc>
          <w:tcPr>
            <w:tcW w:w="1843" w:type="dxa"/>
            <w:shd w:val="clear" w:color="auto" w:fill="auto"/>
          </w:tcPr>
          <w:p w:rsidR="00C717F7" w:rsidRPr="000436D7" w:rsidRDefault="00C717F7" w:rsidP="0051356C">
            <w:pPr>
              <w:pStyle w:val="a9"/>
            </w:pPr>
            <w:r w:rsidRPr="000436D7">
              <w:t>1416,3</w:t>
            </w:r>
          </w:p>
        </w:tc>
        <w:tc>
          <w:tcPr>
            <w:tcW w:w="1842" w:type="dxa"/>
            <w:shd w:val="clear" w:color="auto" w:fill="auto"/>
          </w:tcPr>
          <w:p w:rsidR="00C717F7" w:rsidRPr="000436D7" w:rsidRDefault="00C717F7" w:rsidP="0051356C">
            <w:pPr>
              <w:pStyle w:val="a9"/>
            </w:pPr>
            <w:r w:rsidRPr="000436D7">
              <w:t>437286</w:t>
            </w:r>
          </w:p>
        </w:tc>
      </w:tr>
      <w:tr w:rsidR="00C717F7" w:rsidRPr="00247B1B" w:rsidTr="00247B1B">
        <w:tc>
          <w:tcPr>
            <w:tcW w:w="1908" w:type="dxa"/>
            <w:shd w:val="clear" w:color="auto" w:fill="auto"/>
          </w:tcPr>
          <w:p w:rsidR="00C717F7" w:rsidRPr="000436D7" w:rsidRDefault="00C717F7" w:rsidP="0051356C">
            <w:pPr>
              <w:pStyle w:val="a9"/>
            </w:pPr>
            <w:r w:rsidRPr="000436D7">
              <w:t>Камчатская область</w:t>
            </w:r>
          </w:p>
        </w:tc>
        <w:tc>
          <w:tcPr>
            <w:tcW w:w="2061" w:type="dxa"/>
            <w:shd w:val="clear" w:color="auto" w:fill="auto"/>
          </w:tcPr>
          <w:p w:rsidR="00C717F7" w:rsidRPr="000436D7" w:rsidRDefault="00C717F7" w:rsidP="0051356C">
            <w:pPr>
              <w:pStyle w:val="a9"/>
            </w:pPr>
            <w:r w:rsidRPr="000436D7">
              <w:t>43974,3</w:t>
            </w:r>
          </w:p>
        </w:tc>
        <w:tc>
          <w:tcPr>
            <w:tcW w:w="1276" w:type="dxa"/>
            <w:shd w:val="clear" w:color="auto" w:fill="auto"/>
          </w:tcPr>
          <w:p w:rsidR="00C717F7" w:rsidRPr="000436D7" w:rsidRDefault="00C717F7" w:rsidP="0051356C">
            <w:pPr>
              <w:pStyle w:val="a9"/>
            </w:pPr>
            <w:r w:rsidRPr="000436D7">
              <w:t>424,2</w:t>
            </w:r>
          </w:p>
        </w:tc>
        <w:tc>
          <w:tcPr>
            <w:tcW w:w="1843" w:type="dxa"/>
            <w:shd w:val="clear" w:color="auto" w:fill="auto"/>
          </w:tcPr>
          <w:p w:rsidR="00C717F7" w:rsidRPr="000436D7" w:rsidRDefault="00C717F7" w:rsidP="0051356C">
            <w:pPr>
              <w:pStyle w:val="a9"/>
            </w:pPr>
            <w:r w:rsidRPr="000436D7">
              <w:t>884,3</w:t>
            </w:r>
          </w:p>
        </w:tc>
        <w:tc>
          <w:tcPr>
            <w:tcW w:w="1842" w:type="dxa"/>
            <w:shd w:val="clear" w:color="auto" w:fill="auto"/>
          </w:tcPr>
          <w:p w:rsidR="00C717F7" w:rsidRPr="000436D7" w:rsidRDefault="00C717F7" w:rsidP="0051356C">
            <w:pPr>
              <w:pStyle w:val="a9"/>
            </w:pPr>
            <w:r w:rsidRPr="000436D7">
              <w:t>384833</w:t>
            </w:r>
          </w:p>
        </w:tc>
      </w:tr>
      <w:tr w:rsidR="00C717F7" w:rsidRPr="00247B1B" w:rsidTr="00247B1B">
        <w:tc>
          <w:tcPr>
            <w:tcW w:w="1908" w:type="dxa"/>
            <w:shd w:val="clear" w:color="auto" w:fill="auto"/>
          </w:tcPr>
          <w:p w:rsidR="00C717F7" w:rsidRPr="000436D7" w:rsidRDefault="00C717F7" w:rsidP="0051356C">
            <w:pPr>
              <w:pStyle w:val="a9"/>
            </w:pPr>
            <w:r w:rsidRPr="000436D7">
              <w:t>Магаданская область</w:t>
            </w:r>
          </w:p>
        </w:tc>
        <w:tc>
          <w:tcPr>
            <w:tcW w:w="2061" w:type="dxa"/>
            <w:shd w:val="clear" w:color="auto" w:fill="auto"/>
          </w:tcPr>
          <w:p w:rsidR="00C717F7" w:rsidRPr="000436D7" w:rsidRDefault="00C717F7" w:rsidP="0051356C">
            <w:pPr>
              <w:pStyle w:val="a9"/>
            </w:pPr>
            <w:r w:rsidRPr="000436D7">
              <w:t>27167,8</w:t>
            </w:r>
          </w:p>
        </w:tc>
        <w:tc>
          <w:tcPr>
            <w:tcW w:w="1276" w:type="dxa"/>
            <w:shd w:val="clear" w:color="auto" w:fill="auto"/>
          </w:tcPr>
          <w:p w:rsidR="00C717F7" w:rsidRPr="000436D7" w:rsidRDefault="00C717F7" w:rsidP="0051356C">
            <w:pPr>
              <w:pStyle w:val="a9"/>
            </w:pPr>
            <w:r w:rsidRPr="000436D7">
              <w:t>93,8</w:t>
            </w:r>
          </w:p>
        </w:tc>
        <w:tc>
          <w:tcPr>
            <w:tcW w:w="1843" w:type="dxa"/>
            <w:shd w:val="clear" w:color="auto" w:fill="auto"/>
          </w:tcPr>
          <w:p w:rsidR="00C717F7" w:rsidRPr="000436D7" w:rsidRDefault="00C717F7" w:rsidP="0051356C">
            <w:pPr>
              <w:pStyle w:val="a9"/>
            </w:pPr>
            <w:r w:rsidRPr="000436D7">
              <w:t>173,1</w:t>
            </w:r>
          </w:p>
        </w:tc>
        <w:tc>
          <w:tcPr>
            <w:tcW w:w="1842" w:type="dxa"/>
            <w:shd w:val="clear" w:color="auto" w:fill="auto"/>
          </w:tcPr>
          <w:p w:rsidR="00C717F7" w:rsidRPr="000436D7" w:rsidRDefault="00C717F7" w:rsidP="0051356C">
            <w:pPr>
              <w:pStyle w:val="a9"/>
            </w:pPr>
            <w:r w:rsidRPr="000436D7">
              <w:t>93758</w:t>
            </w:r>
          </w:p>
        </w:tc>
      </w:tr>
      <w:tr w:rsidR="00C717F7" w:rsidRPr="00247B1B" w:rsidTr="00247B1B">
        <w:tc>
          <w:tcPr>
            <w:tcW w:w="1908" w:type="dxa"/>
            <w:shd w:val="clear" w:color="auto" w:fill="auto"/>
          </w:tcPr>
          <w:p w:rsidR="00C717F7" w:rsidRPr="000436D7" w:rsidRDefault="00C717F7" w:rsidP="0051356C">
            <w:pPr>
              <w:pStyle w:val="a9"/>
            </w:pPr>
            <w:r w:rsidRPr="000436D7">
              <w:t>Сахалинская область</w:t>
            </w:r>
          </w:p>
        </w:tc>
        <w:tc>
          <w:tcPr>
            <w:tcW w:w="2061" w:type="dxa"/>
            <w:shd w:val="clear" w:color="auto" w:fill="auto"/>
          </w:tcPr>
          <w:p w:rsidR="00C717F7" w:rsidRPr="000436D7" w:rsidRDefault="00C717F7" w:rsidP="0051356C">
            <w:pPr>
              <w:pStyle w:val="a9"/>
            </w:pPr>
            <w:r w:rsidRPr="000436D7">
              <w:t>121014,1</w:t>
            </w:r>
          </w:p>
        </w:tc>
        <w:tc>
          <w:tcPr>
            <w:tcW w:w="1276" w:type="dxa"/>
            <w:shd w:val="clear" w:color="auto" w:fill="auto"/>
          </w:tcPr>
          <w:p w:rsidR="00C717F7" w:rsidRPr="000436D7" w:rsidRDefault="00C717F7" w:rsidP="0051356C">
            <w:pPr>
              <w:pStyle w:val="a9"/>
            </w:pPr>
            <w:r w:rsidRPr="000436D7">
              <w:t>277,8</w:t>
            </w:r>
          </w:p>
        </w:tc>
        <w:tc>
          <w:tcPr>
            <w:tcW w:w="1843" w:type="dxa"/>
            <w:shd w:val="clear" w:color="auto" w:fill="auto"/>
          </w:tcPr>
          <w:p w:rsidR="00C717F7" w:rsidRPr="000436D7" w:rsidRDefault="00C717F7" w:rsidP="0051356C">
            <w:pPr>
              <w:pStyle w:val="a9"/>
            </w:pPr>
            <w:r w:rsidRPr="000436D7">
              <w:t>529,3</w:t>
            </w:r>
          </w:p>
        </w:tc>
        <w:tc>
          <w:tcPr>
            <w:tcW w:w="1842" w:type="dxa"/>
            <w:shd w:val="clear" w:color="auto" w:fill="auto"/>
          </w:tcPr>
          <w:p w:rsidR="00C717F7" w:rsidRPr="000436D7" w:rsidRDefault="00C717F7" w:rsidP="0051356C">
            <w:pPr>
              <w:pStyle w:val="a9"/>
            </w:pPr>
            <w:r w:rsidRPr="000436D7">
              <w:t>207065</w:t>
            </w:r>
          </w:p>
        </w:tc>
      </w:tr>
      <w:tr w:rsidR="00C717F7" w:rsidRPr="00247B1B" w:rsidTr="00247B1B">
        <w:tc>
          <w:tcPr>
            <w:tcW w:w="1908" w:type="dxa"/>
            <w:shd w:val="clear" w:color="auto" w:fill="auto"/>
          </w:tcPr>
          <w:p w:rsidR="00C717F7" w:rsidRPr="000436D7" w:rsidRDefault="00C717F7" w:rsidP="0051356C">
            <w:pPr>
              <w:pStyle w:val="a9"/>
            </w:pPr>
            <w:r w:rsidRPr="000436D7">
              <w:t>Еврейская автономная область</w:t>
            </w:r>
          </w:p>
        </w:tc>
        <w:tc>
          <w:tcPr>
            <w:tcW w:w="2061" w:type="dxa"/>
            <w:shd w:val="clear" w:color="auto" w:fill="auto"/>
          </w:tcPr>
          <w:p w:rsidR="00C717F7" w:rsidRPr="000436D7" w:rsidRDefault="00C717F7" w:rsidP="0051356C">
            <w:pPr>
              <w:pStyle w:val="a9"/>
            </w:pPr>
            <w:r w:rsidRPr="000436D7">
              <w:t>14204,2</w:t>
            </w:r>
          </w:p>
        </w:tc>
        <w:tc>
          <w:tcPr>
            <w:tcW w:w="1276" w:type="dxa"/>
            <w:shd w:val="clear" w:color="auto" w:fill="auto"/>
          </w:tcPr>
          <w:p w:rsidR="00C717F7" w:rsidRPr="000436D7" w:rsidRDefault="00C717F7" w:rsidP="0051356C">
            <w:pPr>
              <w:pStyle w:val="a9"/>
            </w:pPr>
            <w:r w:rsidRPr="000436D7">
              <w:t>79,8</w:t>
            </w:r>
          </w:p>
        </w:tc>
        <w:tc>
          <w:tcPr>
            <w:tcW w:w="1843" w:type="dxa"/>
            <w:shd w:val="clear" w:color="auto" w:fill="auto"/>
          </w:tcPr>
          <w:p w:rsidR="00C717F7" w:rsidRPr="000436D7" w:rsidRDefault="00C717F7" w:rsidP="0051356C">
            <w:pPr>
              <w:pStyle w:val="a9"/>
            </w:pPr>
            <w:r w:rsidRPr="000436D7">
              <w:t>187,7</w:t>
            </w:r>
          </w:p>
        </w:tc>
        <w:tc>
          <w:tcPr>
            <w:tcW w:w="1842" w:type="dxa"/>
            <w:shd w:val="clear" w:color="auto" w:fill="auto"/>
          </w:tcPr>
          <w:p w:rsidR="00C717F7" w:rsidRPr="000436D7" w:rsidRDefault="00C717F7" w:rsidP="0051356C">
            <w:pPr>
              <w:pStyle w:val="a9"/>
            </w:pPr>
            <w:r w:rsidRPr="000436D7">
              <w:t>52480</w:t>
            </w:r>
          </w:p>
        </w:tc>
      </w:tr>
      <w:tr w:rsidR="00C717F7" w:rsidRPr="00247B1B" w:rsidTr="00247B1B">
        <w:trPr>
          <w:trHeight w:val="629"/>
        </w:trPr>
        <w:tc>
          <w:tcPr>
            <w:tcW w:w="1908" w:type="dxa"/>
            <w:shd w:val="clear" w:color="auto" w:fill="auto"/>
          </w:tcPr>
          <w:p w:rsidR="00C717F7" w:rsidRPr="000436D7" w:rsidRDefault="00C717F7" w:rsidP="0051356C">
            <w:pPr>
              <w:pStyle w:val="a9"/>
            </w:pPr>
            <w:r w:rsidRPr="000436D7">
              <w:t>Чукотский автономный округ</w:t>
            </w:r>
          </w:p>
        </w:tc>
        <w:tc>
          <w:tcPr>
            <w:tcW w:w="2061" w:type="dxa"/>
            <w:shd w:val="clear" w:color="auto" w:fill="auto"/>
          </w:tcPr>
          <w:p w:rsidR="00C717F7" w:rsidRPr="000436D7" w:rsidRDefault="00C717F7" w:rsidP="0051356C">
            <w:pPr>
              <w:pStyle w:val="a9"/>
            </w:pPr>
            <w:r w:rsidRPr="000436D7">
              <w:t>12355,4</w:t>
            </w:r>
          </w:p>
        </w:tc>
        <w:tc>
          <w:tcPr>
            <w:tcW w:w="1276" w:type="dxa"/>
            <w:shd w:val="clear" w:color="auto" w:fill="auto"/>
          </w:tcPr>
          <w:p w:rsidR="00C717F7" w:rsidRPr="000436D7" w:rsidRDefault="00C717F7" w:rsidP="0051356C">
            <w:pPr>
              <w:pStyle w:val="a9"/>
            </w:pPr>
            <w:r w:rsidRPr="000436D7">
              <w:t>38,5</w:t>
            </w:r>
          </w:p>
        </w:tc>
        <w:tc>
          <w:tcPr>
            <w:tcW w:w="1843" w:type="dxa"/>
            <w:shd w:val="clear" w:color="auto" w:fill="auto"/>
          </w:tcPr>
          <w:p w:rsidR="00C717F7" w:rsidRPr="000436D7" w:rsidRDefault="00C717F7" w:rsidP="0051356C">
            <w:pPr>
              <w:pStyle w:val="a9"/>
            </w:pPr>
            <w:r w:rsidRPr="000436D7">
              <w:t>50,6</w:t>
            </w:r>
          </w:p>
        </w:tc>
        <w:tc>
          <w:tcPr>
            <w:tcW w:w="1842" w:type="dxa"/>
            <w:shd w:val="clear" w:color="auto" w:fill="auto"/>
          </w:tcPr>
          <w:p w:rsidR="00C717F7" w:rsidRPr="000436D7" w:rsidRDefault="00C717F7" w:rsidP="0051356C">
            <w:pPr>
              <w:pStyle w:val="a9"/>
            </w:pPr>
            <w:r w:rsidRPr="000436D7">
              <w:t>29615</w:t>
            </w:r>
          </w:p>
        </w:tc>
      </w:tr>
    </w:tbl>
    <w:p w:rsidR="00334ABB" w:rsidRPr="000436D7" w:rsidRDefault="00334ABB" w:rsidP="000436D7">
      <w:pPr>
        <w:pStyle w:val="a8"/>
      </w:pPr>
    </w:p>
    <w:p w:rsidR="00334ABB" w:rsidRPr="000436D7" w:rsidRDefault="00334ABB" w:rsidP="000436D7">
      <w:pPr>
        <w:pStyle w:val="a8"/>
      </w:pPr>
      <w:r w:rsidRPr="000436D7">
        <w:t>Таблица 7 Расчёт показателей динамики</w:t>
      </w:r>
    </w:p>
    <w:tbl>
      <w:tblPr>
        <w:tblpPr w:leftFromText="180" w:rightFromText="180" w:vertAnchor="text" w:horzAnchor="margin" w:tblpX="250" w:tblpY="306"/>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41"/>
        <w:gridCol w:w="1134"/>
        <w:gridCol w:w="1134"/>
        <w:gridCol w:w="708"/>
        <w:gridCol w:w="866"/>
        <w:gridCol w:w="692"/>
        <w:gridCol w:w="694"/>
        <w:gridCol w:w="1434"/>
      </w:tblGrid>
      <w:tr w:rsidR="00334ABB" w:rsidRPr="00247B1B" w:rsidTr="00247B1B">
        <w:trPr>
          <w:trHeight w:val="985"/>
        </w:trPr>
        <w:tc>
          <w:tcPr>
            <w:tcW w:w="959" w:type="dxa"/>
            <w:shd w:val="clear" w:color="auto" w:fill="auto"/>
          </w:tcPr>
          <w:p w:rsidR="00334ABB" w:rsidRPr="000436D7" w:rsidRDefault="00334ABB" w:rsidP="00247B1B">
            <w:pPr>
              <w:pStyle w:val="a9"/>
            </w:pPr>
            <w:r w:rsidRPr="000436D7">
              <w:t>Годы</w:t>
            </w:r>
          </w:p>
        </w:tc>
        <w:tc>
          <w:tcPr>
            <w:tcW w:w="1441" w:type="dxa"/>
            <w:shd w:val="clear" w:color="auto" w:fill="auto"/>
          </w:tcPr>
          <w:p w:rsidR="00334ABB" w:rsidRPr="000436D7" w:rsidRDefault="00334ABB" w:rsidP="00247B1B">
            <w:pPr>
              <w:pStyle w:val="a9"/>
            </w:pPr>
            <w:r w:rsidRPr="000436D7">
              <w:t>Врп. млрд.</w:t>
            </w:r>
            <w:r w:rsidR="009C167F">
              <w:t xml:space="preserve"> </w:t>
            </w:r>
            <w:r w:rsidRPr="000436D7">
              <w:t>руб</w:t>
            </w:r>
            <w:r w:rsidR="009C167F">
              <w:t>.</w:t>
            </w:r>
          </w:p>
        </w:tc>
        <w:tc>
          <w:tcPr>
            <w:tcW w:w="2268" w:type="dxa"/>
            <w:gridSpan w:val="2"/>
            <w:shd w:val="clear" w:color="auto" w:fill="auto"/>
          </w:tcPr>
          <w:p w:rsidR="00334ABB" w:rsidRPr="000436D7" w:rsidRDefault="00334ABB" w:rsidP="00247B1B">
            <w:pPr>
              <w:pStyle w:val="a9"/>
            </w:pPr>
            <w:r w:rsidRPr="000436D7">
              <w:t>Абсолютный</w:t>
            </w:r>
            <w:r w:rsidR="000436D7">
              <w:t xml:space="preserve"> </w:t>
            </w:r>
            <w:r w:rsidRPr="000436D7">
              <w:t>прирост</w:t>
            </w:r>
          </w:p>
        </w:tc>
        <w:tc>
          <w:tcPr>
            <w:tcW w:w="1574" w:type="dxa"/>
            <w:gridSpan w:val="2"/>
            <w:shd w:val="clear" w:color="auto" w:fill="auto"/>
          </w:tcPr>
          <w:p w:rsidR="00334ABB" w:rsidRPr="000436D7" w:rsidRDefault="00334ABB" w:rsidP="00247B1B">
            <w:pPr>
              <w:pStyle w:val="a9"/>
            </w:pPr>
            <w:r w:rsidRPr="000436D7">
              <w:t>Темп роста, %</w:t>
            </w:r>
          </w:p>
        </w:tc>
        <w:tc>
          <w:tcPr>
            <w:tcW w:w="1386" w:type="dxa"/>
            <w:gridSpan w:val="2"/>
            <w:shd w:val="clear" w:color="auto" w:fill="auto"/>
          </w:tcPr>
          <w:p w:rsidR="00334ABB" w:rsidRPr="000436D7" w:rsidRDefault="00334ABB" w:rsidP="00247B1B">
            <w:pPr>
              <w:pStyle w:val="a9"/>
            </w:pPr>
            <w:r w:rsidRPr="000436D7">
              <w:t>Темп прироста</w:t>
            </w:r>
          </w:p>
        </w:tc>
        <w:tc>
          <w:tcPr>
            <w:tcW w:w="1434" w:type="dxa"/>
            <w:shd w:val="clear" w:color="auto" w:fill="auto"/>
          </w:tcPr>
          <w:p w:rsidR="00334ABB" w:rsidRPr="000436D7" w:rsidRDefault="00334ABB" w:rsidP="00247B1B">
            <w:pPr>
              <w:pStyle w:val="a9"/>
            </w:pPr>
            <w:r w:rsidRPr="000436D7">
              <w:t>Абсолют. содержание</w:t>
            </w:r>
            <w:r w:rsidR="000436D7">
              <w:t xml:space="preserve"> </w:t>
            </w:r>
            <w:r w:rsidRPr="000436D7">
              <w:t>1% прироста</w:t>
            </w:r>
          </w:p>
        </w:tc>
      </w:tr>
      <w:tr w:rsidR="00334ABB" w:rsidRPr="00247B1B" w:rsidTr="00247B1B">
        <w:trPr>
          <w:trHeight w:val="294"/>
        </w:trPr>
        <w:tc>
          <w:tcPr>
            <w:tcW w:w="959" w:type="dxa"/>
            <w:shd w:val="clear" w:color="auto" w:fill="auto"/>
          </w:tcPr>
          <w:p w:rsidR="00334ABB" w:rsidRPr="000436D7" w:rsidRDefault="00334ABB" w:rsidP="00247B1B">
            <w:pPr>
              <w:pStyle w:val="a9"/>
            </w:pPr>
          </w:p>
        </w:tc>
        <w:tc>
          <w:tcPr>
            <w:tcW w:w="1441" w:type="dxa"/>
            <w:shd w:val="clear" w:color="auto" w:fill="auto"/>
          </w:tcPr>
          <w:p w:rsidR="00334ABB" w:rsidRPr="000436D7" w:rsidRDefault="00334ABB" w:rsidP="00247B1B">
            <w:pPr>
              <w:pStyle w:val="a9"/>
            </w:pPr>
          </w:p>
        </w:tc>
        <w:tc>
          <w:tcPr>
            <w:tcW w:w="1134" w:type="dxa"/>
            <w:shd w:val="clear" w:color="auto" w:fill="auto"/>
          </w:tcPr>
          <w:p w:rsidR="00334ABB" w:rsidRPr="000436D7" w:rsidRDefault="00334ABB" w:rsidP="00247B1B">
            <w:pPr>
              <w:pStyle w:val="a9"/>
            </w:pPr>
            <w:r w:rsidRPr="000436D7">
              <w:t>Баз.</w:t>
            </w:r>
          </w:p>
        </w:tc>
        <w:tc>
          <w:tcPr>
            <w:tcW w:w="1134" w:type="dxa"/>
            <w:shd w:val="clear" w:color="auto" w:fill="auto"/>
          </w:tcPr>
          <w:p w:rsidR="00334ABB" w:rsidRPr="000436D7" w:rsidRDefault="00334ABB" w:rsidP="00247B1B">
            <w:pPr>
              <w:pStyle w:val="a9"/>
            </w:pPr>
            <w:r w:rsidRPr="000436D7">
              <w:t>Цепн.</w:t>
            </w:r>
          </w:p>
        </w:tc>
        <w:tc>
          <w:tcPr>
            <w:tcW w:w="708" w:type="dxa"/>
            <w:shd w:val="clear" w:color="auto" w:fill="auto"/>
          </w:tcPr>
          <w:p w:rsidR="00334ABB" w:rsidRPr="000436D7" w:rsidRDefault="00334ABB" w:rsidP="00247B1B">
            <w:pPr>
              <w:pStyle w:val="a9"/>
            </w:pPr>
            <w:r w:rsidRPr="000436D7">
              <w:t>Баз.</w:t>
            </w:r>
          </w:p>
        </w:tc>
        <w:tc>
          <w:tcPr>
            <w:tcW w:w="866" w:type="dxa"/>
            <w:shd w:val="clear" w:color="auto" w:fill="auto"/>
          </w:tcPr>
          <w:p w:rsidR="00334ABB" w:rsidRPr="000436D7" w:rsidRDefault="00334ABB" w:rsidP="00247B1B">
            <w:pPr>
              <w:pStyle w:val="a9"/>
            </w:pPr>
            <w:r w:rsidRPr="000436D7">
              <w:t>Цепн.</w:t>
            </w:r>
          </w:p>
        </w:tc>
        <w:tc>
          <w:tcPr>
            <w:tcW w:w="692" w:type="dxa"/>
            <w:shd w:val="clear" w:color="auto" w:fill="auto"/>
          </w:tcPr>
          <w:p w:rsidR="00334ABB" w:rsidRPr="000436D7" w:rsidRDefault="00334ABB" w:rsidP="00247B1B">
            <w:pPr>
              <w:pStyle w:val="a9"/>
            </w:pPr>
            <w:r w:rsidRPr="000436D7">
              <w:t>Баз.</w:t>
            </w:r>
          </w:p>
        </w:tc>
        <w:tc>
          <w:tcPr>
            <w:tcW w:w="694" w:type="dxa"/>
            <w:shd w:val="clear" w:color="auto" w:fill="auto"/>
          </w:tcPr>
          <w:p w:rsidR="00334ABB" w:rsidRPr="000436D7" w:rsidRDefault="00334ABB" w:rsidP="00247B1B">
            <w:pPr>
              <w:pStyle w:val="a9"/>
            </w:pPr>
            <w:r w:rsidRPr="000436D7">
              <w:t>Цеп.</w:t>
            </w:r>
          </w:p>
        </w:tc>
        <w:tc>
          <w:tcPr>
            <w:tcW w:w="1434" w:type="dxa"/>
            <w:shd w:val="clear" w:color="auto" w:fill="auto"/>
          </w:tcPr>
          <w:p w:rsidR="00334ABB" w:rsidRPr="000436D7" w:rsidRDefault="00334ABB" w:rsidP="00247B1B">
            <w:pPr>
              <w:pStyle w:val="a9"/>
            </w:pPr>
          </w:p>
        </w:tc>
      </w:tr>
      <w:tr w:rsidR="00334ABB" w:rsidRPr="00247B1B" w:rsidTr="00247B1B">
        <w:trPr>
          <w:trHeight w:val="295"/>
        </w:trPr>
        <w:tc>
          <w:tcPr>
            <w:tcW w:w="959" w:type="dxa"/>
            <w:shd w:val="clear" w:color="auto" w:fill="auto"/>
          </w:tcPr>
          <w:p w:rsidR="00334ABB" w:rsidRPr="000436D7" w:rsidRDefault="00334ABB" w:rsidP="00247B1B">
            <w:pPr>
              <w:pStyle w:val="a9"/>
            </w:pPr>
            <w:r w:rsidRPr="000436D7">
              <w:t>2000</w:t>
            </w:r>
          </w:p>
        </w:tc>
        <w:tc>
          <w:tcPr>
            <w:tcW w:w="1441" w:type="dxa"/>
            <w:shd w:val="clear" w:color="auto" w:fill="auto"/>
          </w:tcPr>
          <w:p w:rsidR="00334ABB" w:rsidRPr="000436D7" w:rsidRDefault="00334ABB" w:rsidP="00247B1B">
            <w:pPr>
              <w:pStyle w:val="a9"/>
            </w:pPr>
            <w:r w:rsidRPr="000436D7">
              <w:t>886133,4</w:t>
            </w:r>
          </w:p>
        </w:tc>
        <w:tc>
          <w:tcPr>
            <w:tcW w:w="1134" w:type="dxa"/>
            <w:shd w:val="clear" w:color="auto" w:fill="auto"/>
          </w:tcPr>
          <w:p w:rsidR="00334ABB" w:rsidRPr="000436D7" w:rsidRDefault="00334ABB" w:rsidP="00247B1B">
            <w:pPr>
              <w:pStyle w:val="a9"/>
            </w:pPr>
            <w:r w:rsidRPr="000436D7">
              <w:t>-</w:t>
            </w:r>
          </w:p>
        </w:tc>
        <w:tc>
          <w:tcPr>
            <w:tcW w:w="1134" w:type="dxa"/>
            <w:shd w:val="clear" w:color="auto" w:fill="auto"/>
          </w:tcPr>
          <w:p w:rsidR="00334ABB" w:rsidRPr="000436D7" w:rsidRDefault="00334ABB" w:rsidP="00247B1B">
            <w:pPr>
              <w:pStyle w:val="a9"/>
            </w:pPr>
            <w:r w:rsidRPr="000436D7">
              <w:t>-</w:t>
            </w:r>
          </w:p>
        </w:tc>
        <w:tc>
          <w:tcPr>
            <w:tcW w:w="708" w:type="dxa"/>
            <w:shd w:val="clear" w:color="auto" w:fill="auto"/>
          </w:tcPr>
          <w:p w:rsidR="00334ABB" w:rsidRPr="000436D7" w:rsidRDefault="00334ABB" w:rsidP="00247B1B">
            <w:pPr>
              <w:pStyle w:val="a9"/>
            </w:pPr>
            <w:r w:rsidRPr="000436D7">
              <w:t>-</w:t>
            </w:r>
          </w:p>
        </w:tc>
        <w:tc>
          <w:tcPr>
            <w:tcW w:w="866" w:type="dxa"/>
            <w:shd w:val="clear" w:color="auto" w:fill="auto"/>
          </w:tcPr>
          <w:p w:rsidR="00334ABB" w:rsidRPr="000436D7" w:rsidRDefault="00334ABB" w:rsidP="00247B1B">
            <w:pPr>
              <w:pStyle w:val="a9"/>
            </w:pPr>
            <w:r w:rsidRPr="000436D7">
              <w:t>-</w:t>
            </w:r>
          </w:p>
        </w:tc>
        <w:tc>
          <w:tcPr>
            <w:tcW w:w="692" w:type="dxa"/>
            <w:shd w:val="clear" w:color="auto" w:fill="auto"/>
          </w:tcPr>
          <w:p w:rsidR="00334ABB" w:rsidRPr="000436D7" w:rsidRDefault="00334ABB" w:rsidP="00247B1B">
            <w:pPr>
              <w:pStyle w:val="a9"/>
            </w:pPr>
            <w:r w:rsidRPr="000436D7">
              <w:t>-</w:t>
            </w:r>
          </w:p>
        </w:tc>
        <w:tc>
          <w:tcPr>
            <w:tcW w:w="694" w:type="dxa"/>
            <w:shd w:val="clear" w:color="auto" w:fill="auto"/>
          </w:tcPr>
          <w:p w:rsidR="00334ABB" w:rsidRPr="000436D7" w:rsidRDefault="00334ABB" w:rsidP="00247B1B">
            <w:pPr>
              <w:pStyle w:val="a9"/>
            </w:pPr>
            <w:r w:rsidRPr="000436D7">
              <w:t>-</w:t>
            </w:r>
          </w:p>
        </w:tc>
        <w:tc>
          <w:tcPr>
            <w:tcW w:w="1434" w:type="dxa"/>
            <w:shd w:val="clear" w:color="auto" w:fill="auto"/>
          </w:tcPr>
          <w:p w:rsidR="00334ABB" w:rsidRPr="000436D7" w:rsidRDefault="00334ABB" w:rsidP="00247B1B">
            <w:pPr>
              <w:pStyle w:val="a9"/>
            </w:pPr>
            <w:r w:rsidRPr="000436D7">
              <w:t>-</w:t>
            </w:r>
          </w:p>
        </w:tc>
      </w:tr>
      <w:tr w:rsidR="00334ABB" w:rsidRPr="00247B1B" w:rsidTr="00247B1B">
        <w:trPr>
          <w:trHeight w:val="261"/>
        </w:trPr>
        <w:tc>
          <w:tcPr>
            <w:tcW w:w="959" w:type="dxa"/>
            <w:shd w:val="clear" w:color="auto" w:fill="auto"/>
          </w:tcPr>
          <w:p w:rsidR="00334ABB" w:rsidRPr="000436D7" w:rsidRDefault="00334ABB" w:rsidP="00247B1B">
            <w:pPr>
              <w:pStyle w:val="a9"/>
            </w:pPr>
            <w:r w:rsidRPr="000436D7">
              <w:t>2001</w:t>
            </w:r>
          </w:p>
        </w:tc>
        <w:tc>
          <w:tcPr>
            <w:tcW w:w="1441" w:type="dxa"/>
            <w:shd w:val="clear" w:color="auto" w:fill="auto"/>
          </w:tcPr>
          <w:p w:rsidR="00334ABB" w:rsidRPr="000436D7" w:rsidRDefault="00334ABB" w:rsidP="00247B1B">
            <w:pPr>
              <w:pStyle w:val="a9"/>
            </w:pPr>
            <w:r w:rsidRPr="000436D7">
              <w:t>1120819,8</w:t>
            </w:r>
          </w:p>
        </w:tc>
        <w:tc>
          <w:tcPr>
            <w:tcW w:w="1134" w:type="dxa"/>
            <w:shd w:val="clear" w:color="auto" w:fill="auto"/>
          </w:tcPr>
          <w:p w:rsidR="00334ABB" w:rsidRPr="000436D7" w:rsidRDefault="00334ABB" w:rsidP="00247B1B">
            <w:pPr>
              <w:pStyle w:val="a9"/>
            </w:pPr>
            <w:r w:rsidRPr="000436D7">
              <w:t>234686,4</w:t>
            </w:r>
          </w:p>
        </w:tc>
        <w:tc>
          <w:tcPr>
            <w:tcW w:w="1134" w:type="dxa"/>
            <w:shd w:val="clear" w:color="auto" w:fill="auto"/>
          </w:tcPr>
          <w:p w:rsidR="00334ABB" w:rsidRPr="000436D7" w:rsidRDefault="00334ABB" w:rsidP="00247B1B">
            <w:pPr>
              <w:pStyle w:val="a9"/>
            </w:pPr>
            <w:r w:rsidRPr="000436D7">
              <w:t>234686,4</w:t>
            </w:r>
          </w:p>
        </w:tc>
        <w:tc>
          <w:tcPr>
            <w:tcW w:w="708" w:type="dxa"/>
            <w:shd w:val="clear" w:color="auto" w:fill="auto"/>
          </w:tcPr>
          <w:p w:rsidR="00334ABB" w:rsidRPr="000436D7" w:rsidRDefault="00334ABB" w:rsidP="00247B1B">
            <w:pPr>
              <w:pStyle w:val="a9"/>
            </w:pPr>
            <w:r w:rsidRPr="000436D7">
              <w:t>126</w:t>
            </w:r>
          </w:p>
        </w:tc>
        <w:tc>
          <w:tcPr>
            <w:tcW w:w="866" w:type="dxa"/>
            <w:shd w:val="clear" w:color="auto" w:fill="auto"/>
          </w:tcPr>
          <w:p w:rsidR="00334ABB" w:rsidRPr="000436D7" w:rsidRDefault="00334ABB" w:rsidP="00247B1B">
            <w:pPr>
              <w:pStyle w:val="a9"/>
            </w:pPr>
            <w:r w:rsidRPr="000436D7">
              <w:t>126</w:t>
            </w:r>
          </w:p>
        </w:tc>
        <w:tc>
          <w:tcPr>
            <w:tcW w:w="692" w:type="dxa"/>
            <w:shd w:val="clear" w:color="auto" w:fill="auto"/>
          </w:tcPr>
          <w:p w:rsidR="00334ABB" w:rsidRPr="000436D7" w:rsidRDefault="00334ABB" w:rsidP="00247B1B">
            <w:pPr>
              <w:pStyle w:val="a9"/>
            </w:pPr>
            <w:r w:rsidRPr="000436D7">
              <w:t>1,26</w:t>
            </w:r>
          </w:p>
        </w:tc>
        <w:tc>
          <w:tcPr>
            <w:tcW w:w="694" w:type="dxa"/>
            <w:shd w:val="clear" w:color="auto" w:fill="auto"/>
          </w:tcPr>
          <w:p w:rsidR="00334ABB" w:rsidRPr="000436D7" w:rsidRDefault="00334ABB" w:rsidP="00247B1B">
            <w:pPr>
              <w:pStyle w:val="a9"/>
            </w:pPr>
            <w:r w:rsidRPr="000436D7">
              <w:t>1,26</w:t>
            </w:r>
          </w:p>
        </w:tc>
        <w:tc>
          <w:tcPr>
            <w:tcW w:w="1434" w:type="dxa"/>
            <w:shd w:val="clear" w:color="auto" w:fill="auto"/>
          </w:tcPr>
          <w:p w:rsidR="00334ABB" w:rsidRPr="000436D7" w:rsidRDefault="00334ABB" w:rsidP="00247B1B">
            <w:pPr>
              <w:pStyle w:val="a9"/>
            </w:pPr>
            <w:r w:rsidRPr="000436D7">
              <w:t>186259</w:t>
            </w:r>
          </w:p>
        </w:tc>
      </w:tr>
      <w:tr w:rsidR="00334ABB" w:rsidRPr="00247B1B" w:rsidTr="00247B1B">
        <w:trPr>
          <w:trHeight w:val="243"/>
        </w:trPr>
        <w:tc>
          <w:tcPr>
            <w:tcW w:w="959" w:type="dxa"/>
            <w:shd w:val="clear" w:color="auto" w:fill="auto"/>
          </w:tcPr>
          <w:p w:rsidR="00334ABB" w:rsidRPr="000436D7" w:rsidRDefault="00334ABB" w:rsidP="00247B1B">
            <w:pPr>
              <w:pStyle w:val="a9"/>
            </w:pPr>
            <w:r w:rsidRPr="000436D7">
              <w:t>2002</w:t>
            </w:r>
          </w:p>
        </w:tc>
        <w:tc>
          <w:tcPr>
            <w:tcW w:w="1441" w:type="dxa"/>
            <w:shd w:val="clear" w:color="auto" w:fill="auto"/>
          </w:tcPr>
          <w:p w:rsidR="00334ABB" w:rsidRPr="000436D7" w:rsidRDefault="00334ABB" w:rsidP="00247B1B">
            <w:pPr>
              <w:pStyle w:val="a9"/>
            </w:pPr>
            <w:r w:rsidRPr="000436D7">
              <w:t>1335976,0</w:t>
            </w:r>
          </w:p>
        </w:tc>
        <w:tc>
          <w:tcPr>
            <w:tcW w:w="1134" w:type="dxa"/>
            <w:shd w:val="clear" w:color="auto" w:fill="auto"/>
          </w:tcPr>
          <w:p w:rsidR="00334ABB" w:rsidRPr="000436D7" w:rsidRDefault="00334ABB" w:rsidP="00247B1B">
            <w:pPr>
              <w:pStyle w:val="a9"/>
            </w:pPr>
            <w:r w:rsidRPr="000436D7">
              <w:t>449842,6</w:t>
            </w:r>
          </w:p>
        </w:tc>
        <w:tc>
          <w:tcPr>
            <w:tcW w:w="1134" w:type="dxa"/>
            <w:shd w:val="clear" w:color="auto" w:fill="auto"/>
          </w:tcPr>
          <w:p w:rsidR="00334ABB" w:rsidRPr="000436D7" w:rsidRDefault="00334ABB" w:rsidP="00247B1B">
            <w:pPr>
              <w:pStyle w:val="a9"/>
            </w:pPr>
            <w:r w:rsidRPr="000436D7">
              <w:t>215156,2</w:t>
            </w:r>
          </w:p>
        </w:tc>
        <w:tc>
          <w:tcPr>
            <w:tcW w:w="708" w:type="dxa"/>
            <w:shd w:val="clear" w:color="auto" w:fill="auto"/>
          </w:tcPr>
          <w:p w:rsidR="00334ABB" w:rsidRPr="000436D7" w:rsidRDefault="00334ABB" w:rsidP="00247B1B">
            <w:pPr>
              <w:pStyle w:val="a9"/>
            </w:pPr>
            <w:r w:rsidRPr="000436D7">
              <w:t>151</w:t>
            </w:r>
          </w:p>
        </w:tc>
        <w:tc>
          <w:tcPr>
            <w:tcW w:w="866" w:type="dxa"/>
            <w:shd w:val="clear" w:color="auto" w:fill="auto"/>
          </w:tcPr>
          <w:p w:rsidR="00334ABB" w:rsidRPr="000436D7" w:rsidRDefault="00334ABB" w:rsidP="00247B1B">
            <w:pPr>
              <w:pStyle w:val="a9"/>
            </w:pPr>
            <w:r w:rsidRPr="000436D7">
              <w:t>119</w:t>
            </w:r>
          </w:p>
        </w:tc>
        <w:tc>
          <w:tcPr>
            <w:tcW w:w="692" w:type="dxa"/>
            <w:shd w:val="clear" w:color="auto" w:fill="auto"/>
          </w:tcPr>
          <w:p w:rsidR="00334ABB" w:rsidRPr="000436D7" w:rsidRDefault="00334ABB" w:rsidP="00247B1B">
            <w:pPr>
              <w:pStyle w:val="a9"/>
            </w:pPr>
            <w:r w:rsidRPr="000436D7">
              <w:t>1,51</w:t>
            </w:r>
          </w:p>
        </w:tc>
        <w:tc>
          <w:tcPr>
            <w:tcW w:w="694" w:type="dxa"/>
            <w:shd w:val="clear" w:color="auto" w:fill="auto"/>
          </w:tcPr>
          <w:p w:rsidR="00334ABB" w:rsidRPr="000436D7" w:rsidRDefault="00334ABB" w:rsidP="00247B1B">
            <w:pPr>
              <w:pStyle w:val="a9"/>
            </w:pPr>
            <w:r w:rsidRPr="000436D7">
              <w:t>1,19</w:t>
            </w:r>
          </w:p>
        </w:tc>
        <w:tc>
          <w:tcPr>
            <w:tcW w:w="1434" w:type="dxa"/>
            <w:shd w:val="clear" w:color="auto" w:fill="auto"/>
          </w:tcPr>
          <w:p w:rsidR="00334ABB" w:rsidRPr="000436D7" w:rsidRDefault="00334ABB" w:rsidP="00247B1B">
            <w:pPr>
              <w:pStyle w:val="a9"/>
            </w:pPr>
            <w:r w:rsidRPr="000436D7">
              <w:t>180803,5</w:t>
            </w:r>
          </w:p>
        </w:tc>
      </w:tr>
      <w:tr w:rsidR="00334ABB" w:rsidRPr="00247B1B" w:rsidTr="00247B1B">
        <w:trPr>
          <w:trHeight w:val="314"/>
        </w:trPr>
        <w:tc>
          <w:tcPr>
            <w:tcW w:w="959" w:type="dxa"/>
            <w:shd w:val="clear" w:color="auto" w:fill="auto"/>
          </w:tcPr>
          <w:p w:rsidR="00334ABB" w:rsidRPr="000436D7" w:rsidRDefault="00334ABB" w:rsidP="00247B1B">
            <w:pPr>
              <w:pStyle w:val="a9"/>
            </w:pPr>
            <w:r w:rsidRPr="000436D7">
              <w:t>2003</w:t>
            </w:r>
          </w:p>
        </w:tc>
        <w:tc>
          <w:tcPr>
            <w:tcW w:w="1441" w:type="dxa"/>
            <w:shd w:val="clear" w:color="auto" w:fill="auto"/>
          </w:tcPr>
          <w:p w:rsidR="00334ABB" w:rsidRPr="000436D7" w:rsidRDefault="00334ABB" w:rsidP="00247B1B">
            <w:pPr>
              <w:pStyle w:val="a9"/>
            </w:pPr>
            <w:r w:rsidRPr="000436D7">
              <w:t>1659322,1</w:t>
            </w:r>
          </w:p>
        </w:tc>
        <w:tc>
          <w:tcPr>
            <w:tcW w:w="1134" w:type="dxa"/>
            <w:shd w:val="clear" w:color="auto" w:fill="auto"/>
          </w:tcPr>
          <w:p w:rsidR="00334ABB" w:rsidRPr="000436D7" w:rsidRDefault="00334ABB" w:rsidP="00247B1B">
            <w:pPr>
              <w:pStyle w:val="a9"/>
            </w:pPr>
            <w:r w:rsidRPr="000436D7">
              <w:t>773188,7</w:t>
            </w:r>
          </w:p>
        </w:tc>
        <w:tc>
          <w:tcPr>
            <w:tcW w:w="1134" w:type="dxa"/>
            <w:shd w:val="clear" w:color="auto" w:fill="auto"/>
          </w:tcPr>
          <w:p w:rsidR="00334ABB" w:rsidRPr="000436D7" w:rsidRDefault="00334ABB" w:rsidP="00247B1B">
            <w:pPr>
              <w:pStyle w:val="a9"/>
            </w:pPr>
            <w:r w:rsidRPr="000436D7">
              <w:t>323346,1</w:t>
            </w:r>
          </w:p>
        </w:tc>
        <w:tc>
          <w:tcPr>
            <w:tcW w:w="708" w:type="dxa"/>
            <w:shd w:val="clear" w:color="auto" w:fill="auto"/>
          </w:tcPr>
          <w:p w:rsidR="00334ABB" w:rsidRPr="000436D7" w:rsidRDefault="00334ABB" w:rsidP="00247B1B">
            <w:pPr>
              <w:pStyle w:val="a9"/>
            </w:pPr>
            <w:r w:rsidRPr="000436D7">
              <w:t>187</w:t>
            </w:r>
          </w:p>
        </w:tc>
        <w:tc>
          <w:tcPr>
            <w:tcW w:w="866" w:type="dxa"/>
            <w:shd w:val="clear" w:color="auto" w:fill="auto"/>
          </w:tcPr>
          <w:p w:rsidR="00334ABB" w:rsidRPr="000436D7" w:rsidRDefault="00334ABB" w:rsidP="00247B1B">
            <w:pPr>
              <w:pStyle w:val="a9"/>
            </w:pPr>
            <w:r w:rsidRPr="000436D7">
              <w:t>124</w:t>
            </w:r>
          </w:p>
        </w:tc>
        <w:tc>
          <w:tcPr>
            <w:tcW w:w="692" w:type="dxa"/>
            <w:shd w:val="clear" w:color="auto" w:fill="auto"/>
          </w:tcPr>
          <w:p w:rsidR="00334ABB" w:rsidRPr="000436D7" w:rsidRDefault="00334ABB" w:rsidP="00247B1B">
            <w:pPr>
              <w:pStyle w:val="a9"/>
            </w:pPr>
            <w:r w:rsidRPr="000436D7">
              <w:t>1,87</w:t>
            </w:r>
          </w:p>
        </w:tc>
        <w:tc>
          <w:tcPr>
            <w:tcW w:w="694" w:type="dxa"/>
            <w:shd w:val="clear" w:color="auto" w:fill="auto"/>
          </w:tcPr>
          <w:p w:rsidR="00334ABB" w:rsidRPr="000436D7" w:rsidRDefault="00334ABB" w:rsidP="00247B1B">
            <w:pPr>
              <w:pStyle w:val="a9"/>
            </w:pPr>
            <w:r w:rsidRPr="000436D7">
              <w:t>1,24</w:t>
            </w:r>
          </w:p>
        </w:tc>
        <w:tc>
          <w:tcPr>
            <w:tcW w:w="1434" w:type="dxa"/>
            <w:shd w:val="clear" w:color="auto" w:fill="auto"/>
          </w:tcPr>
          <w:p w:rsidR="00334ABB" w:rsidRPr="000436D7" w:rsidRDefault="00334ABB" w:rsidP="00247B1B">
            <w:pPr>
              <w:pStyle w:val="a9"/>
            </w:pPr>
            <w:r w:rsidRPr="000436D7">
              <w:t>260763</w:t>
            </w:r>
          </w:p>
        </w:tc>
      </w:tr>
      <w:tr w:rsidR="00334ABB" w:rsidRPr="00247B1B" w:rsidTr="00247B1B">
        <w:trPr>
          <w:trHeight w:val="310"/>
        </w:trPr>
        <w:tc>
          <w:tcPr>
            <w:tcW w:w="959" w:type="dxa"/>
            <w:shd w:val="clear" w:color="auto" w:fill="auto"/>
          </w:tcPr>
          <w:p w:rsidR="00334ABB" w:rsidRPr="000436D7" w:rsidRDefault="00334ABB" w:rsidP="00247B1B">
            <w:pPr>
              <w:pStyle w:val="a9"/>
            </w:pPr>
            <w:r w:rsidRPr="000436D7">
              <w:t>2004</w:t>
            </w:r>
          </w:p>
        </w:tc>
        <w:tc>
          <w:tcPr>
            <w:tcW w:w="1441" w:type="dxa"/>
            <w:shd w:val="clear" w:color="auto" w:fill="auto"/>
          </w:tcPr>
          <w:p w:rsidR="00334ABB" w:rsidRPr="000436D7" w:rsidRDefault="00334ABB" w:rsidP="00247B1B">
            <w:pPr>
              <w:pStyle w:val="a9"/>
            </w:pPr>
            <w:r w:rsidRPr="000436D7">
              <w:t>2234753,0</w:t>
            </w:r>
          </w:p>
        </w:tc>
        <w:tc>
          <w:tcPr>
            <w:tcW w:w="1134" w:type="dxa"/>
            <w:shd w:val="clear" w:color="auto" w:fill="auto"/>
          </w:tcPr>
          <w:p w:rsidR="00334ABB" w:rsidRPr="000436D7" w:rsidRDefault="00334ABB" w:rsidP="00247B1B">
            <w:pPr>
              <w:pStyle w:val="a9"/>
            </w:pPr>
            <w:r w:rsidRPr="000436D7">
              <w:t>1348619,6</w:t>
            </w:r>
          </w:p>
        </w:tc>
        <w:tc>
          <w:tcPr>
            <w:tcW w:w="1134" w:type="dxa"/>
            <w:shd w:val="clear" w:color="auto" w:fill="auto"/>
          </w:tcPr>
          <w:p w:rsidR="00334ABB" w:rsidRPr="000436D7" w:rsidRDefault="00334ABB" w:rsidP="00247B1B">
            <w:pPr>
              <w:pStyle w:val="a9"/>
            </w:pPr>
            <w:r w:rsidRPr="000436D7">
              <w:t>575430,9</w:t>
            </w:r>
          </w:p>
        </w:tc>
        <w:tc>
          <w:tcPr>
            <w:tcW w:w="708" w:type="dxa"/>
            <w:shd w:val="clear" w:color="auto" w:fill="auto"/>
          </w:tcPr>
          <w:p w:rsidR="00334ABB" w:rsidRPr="000436D7" w:rsidRDefault="00334ABB" w:rsidP="00247B1B">
            <w:pPr>
              <w:pStyle w:val="a9"/>
            </w:pPr>
            <w:r w:rsidRPr="000436D7">
              <w:t>252</w:t>
            </w:r>
          </w:p>
        </w:tc>
        <w:tc>
          <w:tcPr>
            <w:tcW w:w="866" w:type="dxa"/>
            <w:shd w:val="clear" w:color="auto" w:fill="auto"/>
          </w:tcPr>
          <w:p w:rsidR="00334ABB" w:rsidRPr="000436D7" w:rsidRDefault="00334ABB" w:rsidP="00247B1B">
            <w:pPr>
              <w:pStyle w:val="a9"/>
            </w:pPr>
            <w:r w:rsidRPr="000436D7">
              <w:t>135</w:t>
            </w:r>
          </w:p>
        </w:tc>
        <w:tc>
          <w:tcPr>
            <w:tcW w:w="692" w:type="dxa"/>
            <w:shd w:val="clear" w:color="auto" w:fill="auto"/>
          </w:tcPr>
          <w:p w:rsidR="00334ABB" w:rsidRPr="000436D7" w:rsidRDefault="00334ABB" w:rsidP="00247B1B">
            <w:pPr>
              <w:pStyle w:val="a9"/>
            </w:pPr>
            <w:r w:rsidRPr="000436D7">
              <w:t>2,52</w:t>
            </w:r>
          </w:p>
        </w:tc>
        <w:tc>
          <w:tcPr>
            <w:tcW w:w="694" w:type="dxa"/>
            <w:shd w:val="clear" w:color="auto" w:fill="auto"/>
          </w:tcPr>
          <w:p w:rsidR="00334ABB" w:rsidRPr="000436D7" w:rsidRDefault="00334ABB" w:rsidP="00247B1B">
            <w:pPr>
              <w:pStyle w:val="a9"/>
            </w:pPr>
            <w:r w:rsidRPr="000436D7">
              <w:t>1,35</w:t>
            </w:r>
          </w:p>
        </w:tc>
        <w:tc>
          <w:tcPr>
            <w:tcW w:w="1434" w:type="dxa"/>
            <w:shd w:val="clear" w:color="auto" w:fill="auto"/>
          </w:tcPr>
          <w:p w:rsidR="00334ABB" w:rsidRPr="000436D7" w:rsidRDefault="00334ABB" w:rsidP="00247B1B">
            <w:pPr>
              <w:pStyle w:val="a9"/>
            </w:pPr>
            <w:r w:rsidRPr="000436D7">
              <w:t>426245,1</w:t>
            </w:r>
          </w:p>
        </w:tc>
      </w:tr>
      <w:tr w:rsidR="00334ABB" w:rsidRPr="00247B1B" w:rsidTr="00247B1B">
        <w:trPr>
          <w:trHeight w:val="308"/>
        </w:trPr>
        <w:tc>
          <w:tcPr>
            <w:tcW w:w="959" w:type="dxa"/>
            <w:shd w:val="clear" w:color="auto" w:fill="auto"/>
          </w:tcPr>
          <w:p w:rsidR="00334ABB" w:rsidRPr="000436D7" w:rsidRDefault="00334ABB" w:rsidP="00247B1B">
            <w:pPr>
              <w:pStyle w:val="a9"/>
            </w:pPr>
            <w:r w:rsidRPr="000436D7">
              <w:t>2005</w:t>
            </w:r>
          </w:p>
        </w:tc>
        <w:tc>
          <w:tcPr>
            <w:tcW w:w="1441" w:type="dxa"/>
            <w:shd w:val="clear" w:color="auto" w:fill="auto"/>
          </w:tcPr>
          <w:p w:rsidR="00334ABB" w:rsidRPr="000436D7" w:rsidRDefault="00334ABB" w:rsidP="00247B1B">
            <w:pPr>
              <w:pStyle w:val="a9"/>
            </w:pPr>
            <w:r w:rsidRPr="000436D7">
              <w:t>3091362,9</w:t>
            </w:r>
          </w:p>
        </w:tc>
        <w:tc>
          <w:tcPr>
            <w:tcW w:w="1134" w:type="dxa"/>
            <w:shd w:val="clear" w:color="auto" w:fill="auto"/>
          </w:tcPr>
          <w:p w:rsidR="00334ABB" w:rsidRPr="000436D7" w:rsidRDefault="00334ABB" w:rsidP="00247B1B">
            <w:pPr>
              <w:pStyle w:val="a9"/>
            </w:pPr>
            <w:r w:rsidRPr="000436D7">
              <w:t>2205229,5</w:t>
            </w:r>
          </w:p>
        </w:tc>
        <w:tc>
          <w:tcPr>
            <w:tcW w:w="1134" w:type="dxa"/>
            <w:shd w:val="clear" w:color="auto" w:fill="auto"/>
          </w:tcPr>
          <w:p w:rsidR="00334ABB" w:rsidRPr="000436D7" w:rsidRDefault="00334ABB" w:rsidP="00247B1B">
            <w:pPr>
              <w:pStyle w:val="a9"/>
            </w:pPr>
            <w:r w:rsidRPr="000436D7">
              <w:t>856609,9</w:t>
            </w:r>
          </w:p>
        </w:tc>
        <w:tc>
          <w:tcPr>
            <w:tcW w:w="708" w:type="dxa"/>
            <w:shd w:val="clear" w:color="auto" w:fill="auto"/>
          </w:tcPr>
          <w:p w:rsidR="00334ABB" w:rsidRPr="000436D7" w:rsidRDefault="00334ABB" w:rsidP="00247B1B">
            <w:pPr>
              <w:pStyle w:val="a9"/>
            </w:pPr>
            <w:r w:rsidRPr="000436D7">
              <w:t>349</w:t>
            </w:r>
          </w:p>
        </w:tc>
        <w:tc>
          <w:tcPr>
            <w:tcW w:w="866" w:type="dxa"/>
            <w:shd w:val="clear" w:color="auto" w:fill="auto"/>
          </w:tcPr>
          <w:p w:rsidR="00334ABB" w:rsidRPr="000436D7" w:rsidRDefault="00334ABB" w:rsidP="00247B1B">
            <w:pPr>
              <w:pStyle w:val="a9"/>
            </w:pPr>
            <w:r w:rsidRPr="000436D7">
              <w:t>138</w:t>
            </w:r>
          </w:p>
        </w:tc>
        <w:tc>
          <w:tcPr>
            <w:tcW w:w="692" w:type="dxa"/>
            <w:shd w:val="clear" w:color="auto" w:fill="auto"/>
          </w:tcPr>
          <w:p w:rsidR="00334ABB" w:rsidRPr="000436D7" w:rsidRDefault="00334ABB" w:rsidP="00247B1B">
            <w:pPr>
              <w:pStyle w:val="a9"/>
            </w:pPr>
            <w:r w:rsidRPr="000436D7">
              <w:t>3,49</w:t>
            </w:r>
          </w:p>
        </w:tc>
        <w:tc>
          <w:tcPr>
            <w:tcW w:w="694" w:type="dxa"/>
            <w:shd w:val="clear" w:color="auto" w:fill="auto"/>
          </w:tcPr>
          <w:p w:rsidR="00334ABB" w:rsidRPr="000436D7" w:rsidRDefault="00334ABB" w:rsidP="00247B1B">
            <w:pPr>
              <w:pStyle w:val="a9"/>
            </w:pPr>
            <w:r w:rsidRPr="000436D7">
              <w:t>1,38</w:t>
            </w:r>
          </w:p>
        </w:tc>
        <w:tc>
          <w:tcPr>
            <w:tcW w:w="1434" w:type="dxa"/>
            <w:shd w:val="clear" w:color="auto" w:fill="auto"/>
          </w:tcPr>
          <w:p w:rsidR="00334ABB" w:rsidRPr="000436D7" w:rsidRDefault="00334ABB" w:rsidP="00247B1B">
            <w:pPr>
              <w:pStyle w:val="a9"/>
            </w:pPr>
            <w:r w:rsidRPr="000436D7">
              <w:t>620731,8</w:t>
            </w:r>
          </w:p>
        </w:tc>
      </w:tr>
      <w:tr w:rsidR="00334ABB" w:rsidRPr="00247B1B" w:rsidTr="00247B1B">
        <w:trPr>
          <w:trHeight w:val="304"/>
        </w:trPr>
        <w:tc>
          <w:tcPr>
            <w:tcW w:w="959" w:type="dxa"/>
            <w:shd w:val="clear" w:color="auto" w:fill="auto"/>
          </w:tcPr>
          <w:p w:rsidR="00334ABB" w:rsidRPr="000436D7" w:rsidRDefault="00334ABB" w:rsidP="00247B1B">
            <w:pPr>
              <w:pStyle w:val="a9"/>
            </w:pPr>
            <w:r w:rsidRPr="000436D7">
              <w:t>2006</w:t>
            </w:r>
          </w:p>
        </w:tc>
        <w:tc>
          <w:tcPr>
            <w:tcW w:w="1441" w:type="dxa"/>
            <w:shd w:val="clear" w:color="auto" w:fill="auto"/>
          </w:tcPr>
          <w:p w:rsidR="00334ABB" w:rsidRPr="000436D7" w:rsidRDefault="00334ABB" w:rsidP="00247B1B">
            <w:pPr>
              <w:pStyle w:val="a9"/>
            </w:pPr>
            <w:r w:rsidRPr="000436D7">
              <w:t>3772730,5</w:t>
            </w:r>
          </w:p>
        </w:tc>
        <w:tc>
          <w:tcPr>
            <w:tcW w:w="1134" w:type="dxa"/>
            <w:shd w:val="clear" w:color="auto" w:fill="auto"/>
          </w:tcPr>
          <w:p w:rsidR="00334ABB" w:rsidRPr="000436D7" w:rsidRDefault="00334ABB" w:rsidP="00247B1B">
            <w:pPr>
              <w:pStyle w:val="a9"/>
            </w:pPr>
            <w:r w:rsidRPr="000436D7">
              <w:t>2886597,1</w:t>
            </w:r>
          </w:p>
        </w:tc>
        <w:tc>
          <w:tcPr>
            <w:tcW w:w="1134" w:type="dxa"/>
            <w:shd w:val="clear" w:color="auto" w:fill="auto"/>
          </w:tcPr>
          <w:p w:rsidR="00334ABB" w:rsidRPr="000436D7" w:rsidRDefault="00334ABB" w:rsidP="00247B1B">
            <w:pPr>
              <w:pStyle w:val="a9"/>
            </w:pPr>
            <w:r w:rsidRPr="000436D7">
              <w:t>681367,6</w:t>
            </w:r>
          </w:p>
        </w:tc>
        <w:tc>
          <w:tcPr>
            <w:tcW w:w="708" w:type="dxa"/>
            <w:shd w:val="clear" w:color="auto" w:fill="auto"/>
          </w:tcPr>
          <w:p w:rsidR="00334ABB" w:rsidRPr="000436D7" w:rsidRDefault="00334ABB" w:rsidP="00247B1B">
            <w:pPr>
              <w:pStyle w:val="a9"/>
            </w:pPr>
            <w:r w:rsidRPr="000436D7">
              <w:t>426</w:t>
            </w:r>
          </w:p>
        </w:tc>
        <w:tc>
          <w:tcPr>
            <w:tcW w:w="866" w:type="dxa"/>
            <w:shd w:val="clear" w:color="auto" w:fill="auto"/>
          </w:tcPr>
          <w:p w:rsidR="00334ABB" w:rsidRPr="000436D7" w:rsidRDefault="00334ABB" w:rsidP="00247B1B">
            <w:pPr>
              <w:pStyle w:val="a9"/>
            </w:pPr>
            <w:r w:rsidRPr="000436D7">
              <w:t>122</w:t>
            </w:r>
          </w:p>
        </w:tc>
        <w:tc>
          <w:tcPr>
            <w:tcW w:w="692" w:type="dxa"/>
            <w:shd w:val="clear" w:color="auto" w:fill="auto"/>
          </w:tcPr>
          <w:p w:rsidR="00334ABB" w:rsidRPr="000436D7" w:rsidRDefault="00334ABB" w:rsidP="00247B1B">
            <w:pPr>
              <w:pStyle w:val="a9"/>
            </w:pPr>
            <w:r w:rsidRPr="000436D7">
              <w:t>4,26</w:t>
            </w:r>
          </w:p>
        </w:tc>
        <w:tc>
          <w:tcPr>
            <w:tcW w:w="694" w:type="dxa"/>
            <w:shd w:val="clear" w:color="auto" w:fill="auto"/>
          </w:tcPr>
          <w:p w:rsidR="00334ABB" w:rsidRPr="000436D7" w:rsidRDefault="00334ABB" w:rsidP="00247B1B">
            <w:pPr>
              <w:pStyle w:val="a9"/>
            </w:pPr>
            <w:r w:rsidRPr="000436D7">
              <w:t>1,22</w:t>
            </w:r>
          </w:p>
        </w:tc>
        <w:tc>
          <w:tcPr>
            <w:tcW w:w="1434" w:type="dxa"/>
            <w:shd w:val="clear" w:color="auto" w:fill="auto"/>
          </w:tcPr>
          <w:p w:rsidR="00334ABB" w:rsidRPr="000436D7" w:rsidRDefault="00334ABB" w:rsidP="00247B1B">
            <w:pPr>
              <w:pStyle w:val="a9"/>
            </w:pPr>
            <w:r w:rsidRPr="000436D7">
              <w:t>558498</w:t>
            </w:r>
          </w:p>
        </w:tc>
      </w:tr>
      <w:tr w:rsidR="00334ABB" w:rsidRPr="00247B1B" w:rsidTr="00247B1B">
        <w:tblPrEx>
          <w:tblLook w:val="0000" w:firstRow="0" w:lastRow="0" w:firstColumn="0" w:lastColumn="0" w:noHBand="0" w:noVBand="0"/>
        </w:tblPrEx>
        <w:trPr>
          <w:trHeight w:val="277"/>
        </w:trPr>
        <w:tc>
          <w:tcPr>
            <w:tcW w:w="959" w:type="dxa"/>
            <w:shd w:val="clear" w:color="auto" w:fill="auto"/>
          </w:tcPr>
          <w:p w:rsidR="00334ABB" w:rsidRPr="000436D7" w:rsidRDefault="00334ABB" w:rsidP="00247B1B">
            <w:pPr>
              <w:pStyle w:val="a9"/>
            </w:pPr>
            <w:r w:rsidRPr="000436D7">
              <w:t>среднее</w:t>
            </w:r>
          </w:p>
        </w:tc>
        <w:tc>
          <w:tcPr>
            <w:tcW w:w="1441" w:type="dxa"/>
            <w:shd w:val="clear" w:color="auto" w:fill="auto"/>
          </w:tcPr>
          <w:p w:rsidR="00334ABB" w:rsidRPr="000436D7" w:rsidRDefault="00334ABB" w:rsidP="00247B1B">
            <w:pPr>
              <w:pStyle w:val="a9"/>
            </w:pPr>
            <w:r w:rsidRPr="000436D7">
              <w:t>2014442,5</w:t>
            </w:r>
          </w:p>
        </w:tc>
        <w:tc>
          <w:tcPr>
            <w:tcW w:w="1134" w:type="dxa"/>
            <w:shd w:val="clear" w:color="auto" w:fill="auto"/>
          </w:tcPr>
          <w:p w:rsidR="00334ABB" w:rsidRPr="000436D7" w:rsidRDefault="00334ABB" w:rsidP="00247B1B">
            <w:pPr>
              <w:pStyle w:val="a9"/>
            </w:pPr>
            <w:r w:rsidRPr="000436D7">
              <w:t>48109,5</w:t>
            </w:r>
          </w:p>
        </w:tc>
        <w:tc>
          <w:tcPr>
            <w:tcW w:w="1134" w:type="dxa"/>
            <w:shd w:val="clear" w:color="auto" w:fill="auto"/>
          </w:tcPr>
          <w:p w:rsidR="00334ABB" w:rsidRPr="000436D7" w:rsidRDefault="00334ABB" w:rsidP="00247B1B">
            <w:pPr>
              <w:pStyle w:val="a9"/>
            </w:pPr>
            <w:r w:rsidRPr="000436D7">
              <w:t>481099,5</w:t>
            </w:r>
          </w:p>
        </w:tc>
        <w:tc>
          <w:tcPr>
            <w:tcW w:w="708" w:type="dxa"/>
            <w:shd w:val="clear" w:color="auto" w:fill="auto"/>
          </w:tcPr>
          <w:p w:rsidR="00334ABB" w:rsidRPr="000436D7" w:rsidRDefault="00334ABB" w:rsidP="00247B1B">
            <w:pPr>
              <w:pStyle w:val="a9"/>
            </w:pPr>
            <w:r w:rsidRPr="000436D7">
              <w:t>114,7</w:t>
            </w:r>
          </w:p>
        </w:tc>
        <w:tc>
          <w:tcPr>
            <w:tcW w:w="866" w:type="dxa"/>
            <w:shd w:val="clear" w:color="auto" w:fill="auto"/>
          </w:tcPr>
          <w:p w:rsidR="00334ABB" w:rsidRPr="000436D7" w:rsidRDefault="00334ABB" w:rsidP="00247B1B">
            <w:pPr>
              <w:pStyle w:val="a9"/>
            </w:pPr>
            <w:r w:rsidRPr="000436D7">
              <w:t>114,7</w:t>
            </w:r>
          </w:p>
        </w:tc>
        <w:tc>
          <w:tcPr>
            <w:tcW w:w="692" w:type="dxa"/>
            <w:shd w:val="clear" w:color="auto" w:fill="auto"/>
          </w:tcPr>
          <w:p w:rsidR="00334ABB" w:rsidRPr="000436D7" w:rsidRDefault="00334ABB" w:rsidP="00247B1B">
            <w:pPr>
              <w:pStyle w:val="a9"/>
            </w:pPr>
            <w:r w:rsidRPr="000436D7">
              <w:t>1,15</w:t>
            </w:r>
          </w:p>
        </w:tc>
        <w:tc>
          <w:tcPr>
            <w:tcW w:w="694" w:type="dxa"/>
            <w:shd w:val="clear" w:color="auto" w:fill="auto"/>
          </w:tcPr>
          <w:p w:rsidR="00334ABB" w:rsidRPr="000436D7" w:rsidRDefault="00334ABB" w:rsidP="00247B1B">
            <w:pPr>
              <w:pStyle w:val="a9"/>
            </w:pPr>
            <w:r w:rsidRPr="000436D7">
              <w:t>1,15</w:t>
            </w:r>
          </w:p>
        </w:tc>
        <w:tc>
          <w:tcPr>
            <w:tcW w:w="1434" w:type="dxa"/>
            <w:shd w:val="clear" w:color="auto" w:fill="auto"/>
          </w:tcPr>
          <w:p w:rsidR="00334ABB" w:rsidRPr="000436D7" w:rsidRDefault="00334ABB" w:rsidP="00247B1B">
            <w:pPr>
              <w:pStyle w:val="a9"/>
            </w:pPr>
            <w:r w:rsidRPr="000436D7">
              <w:t>-</w:t>
            </w:r>
          </w:p>
        </w:tc>
      </w:tr>
    </w:tbl>
    <w:p w:rsidR="00334ABB" w:rsidRPr="000436D7" w:rsidRDefault="00334ABB" w:rsidP="000436D7">
      <w:pPr>
        <w:pStyle w:val="a8"/>
      </w:pPr>
    </w:p>
    <w:p w:rsidR="00334ABB" w:rsidRPr="000436D7" w:rsidRDefault="00334ABB" w:rsidP="000436D7">
      <w:pPr>
        <w:pStyle w:val="a8"/>
      </w:pPr>
      <w:r w:rsidRPr="000436D7">
        <w:t>Таблица 11 Исходные данные</w:t>
      </w:r>
    </w:p>
    <w:tbl>
      <w:tblPr>
        <w:tblW w:w="9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63"/>
      </w:tblGrid>
      <w:tr w:rsidR="00334ABB" w:rsidRPr="00247B1B" w:rsidTr="00247B1B">
        <w:tc>
          <w:tcPr>
            <w:tcW w:w="2268" w:type="dxa"/>
            <w:shd w:val="clear" w:color="auto" w:fill="auto"/>
          </w:tcPr>
          <w:p w:rsidR="00334ABB" w:rsidRPr="000436D7" w:rsidRDefault="00334ABB" w:rsidP="00EA5E54">
            <w:pPr>
              <w:pStyle w:val="a9"/>
            </w:pPr>
            <w:r w:rsidRPr="000436D7">
              <w:t>Годы</w:t>
            </w:r>
          </w:p>
        </w:tc>
        <w:tc>
          <w:tcPr>
            <w:tcW w:w="6763" w:type="dxa"/>
            <w:shd w:val="clear" w:color="auto" w:fill="auto"/>
          </w:tcPr>
          <w:p w:rsidR="00334ABB" w:rsidRPr="000436D7" w:rsidRDefault="00334ABB" w:rsidP="00EA5E54">
            <w:pPr>
              <w:pStyle w:val="a9"/>
            </w:pPr>
            <w:r w:rsidRPr="000436D7">
              <w:t>Валовой региональный продукт, млрд.руб.</w:t>
            </w:r>
          </w:p>
        </w:tc>
      </w:tr>
      <w:tr w:rsidR="00334ABB" w:rsidRPr="00247B1B" w:rsidTr="00247B1B">
        <w:tc>
          <w:tcPr>
            <w:tcW w:w="2268" w:type="dxa"/>
            <w:shd w:val="clear" w:color="auto" w:fill="auto"/>
          </w:tcPr>
          <w:p w:rsidR="00334ABB" w:rsidRPr="000436D7" w:rsidRDefault="00334ABB" w:rsidP="00EA5E54">
            <w:pPr>
              <w:pStyle w:val="a9"/>
            </w:pPr>
            <w:r w:rsidRPr="000436D7">
              <w:t>2000</w:t>
            </w:r>
          </w:p>
        </w:tc>
        <w:tc>
          <w:tcPr>
            <w:tcW w:w="6763" w:type="dxa"/>
            <w:shd w:val="clear" w:color="auto" w:fill="auto"/>
          </w:tcPr>
          <w:p w:rsidR="00334ABB" w:rsidRPr="000436D7" w:rsidRDefault="00334ABB" w:rsidP="00EA5E54">
            <w:pPr>
              <w:pStyle w:val="a9"/>
            </w:pPr>
            <w:r w:rsidRPr="000436D7">
              <w:t>866133,4</w:t>
            </w:r>
          </w:p>
        </w:tc>
      </w:tr>
      <w:tr w:rsidR="00334ABB" w:rsidRPr="00247B1B" w:rsidTr="00247B1B">
        <w:tc>
          <w:tcPr>
            <w:tcW w:w="2268" w:type="dxa"/>
            <w:shd w:val="clear" w:color="auto" w:fill="auto"/>
          </w:tcPr>
          <w:p w:rsidR="00334ABB" w:rsidRPr="000436D7" w:rsidRDefault="00334ABB" w:rsidP="00EA5E54">
            <w:pPr>
              <w:pStyle w:val="a9"/>
            </w:pPr>
            <w:r w:rsidRPr="000436D7">
              <w:t>2001</w:t>
            </w:r>
          </w:p>
        </w:tc>
        <w:tc>
          <w:tcPr>
            <w:tcW w:w="6763" w:type="dxa"/>
            <w:shd w:val="clear" w:color="auto" w:fill="auto"/>
          </w:tcPr>
          <w:p w:rsidR="00334ABB" w:rsidRPr="000436D7" w:rsidRDefault="00334ABB" w:rsidP="00EA5E54">
            <w:pPr>
              <w:pStyle w:val="a9"/>
            </w:pPr>
            <w:r w:rsidRPr="000436D7">
              <w:t>11120819,8</w:t>
            </w:r>
          </w:p>
        </w:tc>
      </w:tr>
      <w:tr w:rsidR="00334ABB" w:rsidRPr="00247B1B" w:rsidTr="00247B1B">
        <w:tc>
          <w:tcPr>
            <w:tcW w:w="2268" w:type="dxa"/>
            <w:shd w:val="clear" w:color="auto" w:fill="auto"/>
          </w:tcPr>
          <w:p w:rsidR="00334ABB" w:rsidRPr="000436D7" w:rsidRDefault="00334ABB" w:rsidP="00EA5E54">
            <w:pPr>
              <w:pStyle w:val="a9"/>
            </w:pPr>
            <w:r w:rsidRPr="000436D7">
              <w:t>2002</w:t>
            </w:r>
          </w:p>
        </w:tc>
        <w:tc>
          <w:tcPr>
            <w:tcW w:w="6763" w:type="dxa"/>
            <w:shd w:val="clear" w:color="auto" w:fill="auto"/>
          </w:tcPr>
          <w:p w:rsidR="00334ABB" w:rsidRPr="000436D7" w:rsidRDefault="00334ABB" w:rsidP="00EA5E54">
            <w:pPr>
              <w:pStyle w:val="a9"/>
            </w:pPr>
            <w:r w:rsidRPr="000436D7">
              <w:t>1335976</w:t>
            </w:r>
          </w:p>
        </w:tc>
      </w:tr>
      <w:tr w:rsidR="00334ABB" w:rsidRPr="00247B1B" w:rsidTr="00247B1B">
        <w:tc>
          <w:tcPr>
            <w:tcW w:w="2268" w:type="dxa"/>
            <w:shd w:val="clear" w:color="auto" w:fill="auto"/>
          </w:tcPr>
          <w:p w:rsidR="00334ABB" w:rsidRPr="000436D7" w:rsidRDefault="00334ABB" w:rsidP="00EA5E54">
            <w:pPr>
              <w:pStyle w:val="a9"/>
            </w:pPr>
            <w:r w:rsidRPr="000436D7">
              <w:t>2003</w:t>
            </w:r>
          </w:p>
        </w:tc>
        <w:tc>
          <w:tcPr>
            <w:tcW w:w="6763" w:type="dxa"/>
            <w:shd w:val="clear" w:color="auto" w:fill="auto"/>
          </w:tcPr>
          <w:p w:rsidR="00334ABB" w:rsidRPr="000436D7" w:rsidRDefault="00334ABB" w:rsidP="00EA5E54">
            <w:pPr>
              <w:pStyle w:val="a9"/>
            </w:pPr>
            <w:r w:rsidRPr="000436D7">
              <w:t>1659322,1</w:t>
            </w:r>
          </w:p>
        </w:tc>
      </w:tr>
      <w:tr w:rsidR="00334ABB" w:rsidRPr="00247B1B" w:rsidTr="00247B1B">
        <w:tc>
          <w:tcPr>
            <w:tcW w:w="2268" w:type="dxa"/>
            <w:shd w:val="clear" w:color="auto" w:fill="auto"/>
          </w:tcPr>
          <w:p w:rsidR="00334ABB" w:rsidRPr="000436D7" w:rsidRDefault="00334ABB" w:rsidP="00EA5E54">
            <w:pPr>
              <w:pStyle w:val="a9"/>
            </w:pPr>
            <w:r w:rsidRPr="000436D7">
              <w:t>2004</w:t>
            </w:r>
          </w:p>
        </w:tc>
        <w:tc>
          <w:tcPr>
            <w:tcW w:w="6763" w:type="dxa"/>
            <w:shd w:val="clear" w:color="auto" w:fill="auto"/>
          </w:tcPr>
          <w:p w:rsidR="00334ABB" w:rsidRPr="000436D7" w:rsidRDefault="00334ABB" w:rsidP="00EA5E54">
            <w:pPr>
              <w:pStyle w:val="a9"/>
            </w:pPr>
            <w:r w:rsidRPr="000436D7">
              <w:t>2234753</w:t>
            </w:r>
          </w:p>
        </w:tc>
      </w:tr>
      <w:tr w:rsidR="00334ABB" w:rsidRPr="00247B1B" w:rsidTr="00247B1B">
        <w:tc>
          <w:tcPr>
            <w:tcW w:w="2268" w:type="dxa"/>
            <w:shd w:val="clear" w:color="auto" w:fill="auto"/>
          </w:tcPr>
          <w:p w:rsidR="00334ABB" w:rsidRPr="000436D7" w:rsidRDefault="00334ABB" w:rsidP="00EA5E54">
            <w:pPr>
              <w:pStyle w:val="a9"/>
            </w:pPr>
            <w:r w:rsidRPr="000436D7">
              <w:t>2005</w:t>
            </w:r>
          </w:p>
        </w:tc>
        <w:tc>
          <w:tcPr>
            <w:tcW w:w="6763" w:type="dxa"/>
            <w:shd w:val="clear" w:color="auto" w:fill="auto"/>
          </w:tcPr>
          <w:p w:rsidR="00334ABB" w:rsidRPr="000436D7" w:rsidRDefault="00334ABB" w:rsidP="00EA5E54">
            <w:pPr>
              <w:pStyle w:val="a9"/>
            </w:pPr>
            <w:r w:rsidRPr="000436D7">
              <w:t>3091362,9</w:t>
            </w:r>
          </w:p>
        </w:tc>
      </w:tr>
      <w:tr w:rsidR="00334ABB" w:rsidRPr="00247B1B" w:rsidTr="00247B1B">
        <w:tc>
          <w:tcPr>
            <w:tcW w:w="2268" w:type="dxa"/>
            <w:shd w:val="clear" w:color="auto" w:fill="auto"/>
          </w:tcPr>
          <w:p w:rsidR="00334ABB" w:rsidRPr="000436D7" w:rsidRDefault="00334ABB" w:rsidP="00EA5E54">
            <w:pPr>
              <w:pStyle w:val="a9"/>
            </w:pPr>
            <w:r w:rsidRPr="000436D7">
              <w:t>2006</w:t>
            </w:r>
          </w:p>
        </w:tc>
        <w:tc>
          <w:tcPr>
            <w:tcW w:w="6763" w:type="dxa"/>
            <w:shd w:val="clear" w:color="auto" w:fill="auto"/>
          </w:tcPr>
          <w:p w:rsidR="00334ABB" w:rsidRPr="000436D7" w:rsidRDefault="00334ABB" w:rsidP="00EA5E54">
            <w:pPr>
              <w:pStyle w:val="a9"/>
            </w:pPr>
            <w:r w:rsidRPr="000436D7">
              <w:t>3772730,5</w:t>
            </w:r>
          </w:p>
        </w:tc>
      </w:tr>
    </w:tbl>
    <w:p w:rsidR="00334ABB" w:rsidRPr="000436D7" w:rsidRDefault="00334ABB" w:rsidP="000436D7">
      <w:pPr>
        <w:pStyle w:val="a8"/>
      </w:pPr>
    </w:p>
    <w:p w:rsidR="00334ABB" w:rsidRPr="000436D7" w:rsidRDefault="00334ABB" w:rsidP="000436D7">
      <w:pPr>
        <w:pStyle w:val="a8"/>
      </w:pPr>
      <w:r w:rsidRPr="000436D7">
        <w:t>Таблица 12.1</w:t>
      </w:r>
      <w:r w:rsidR="000436D7">
        <w:t xml:space="preserve"> </w:t>
      </w:r>
      <w:r w:rsidRPr="000436D7">
        <w:t>Исходные данные</w:t>
      </w:r>
    </w:p>
    <w:tbl>
      <w:tblPr>
        <w:tblW w:w="8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144"/>
        <w:gridCol w:w="2019"/>
        <w:gridCol w:w="2393"/>
      </w:tblGrid>
      <w:tr w:rsidR="00334ABB" w:rsidRPr="00247B1B" w:rsidTr="00247B1B">
        <w:tc>
          <w:tcPr>
            <w:tcW w:w="2392" w:type="dxa"/>
            <w:vMerge w:val="restart"/>
            <w:shd w:val="clear" w:color="auto" w:fill="auto"/>
          </w:tcPr>
          <w:p w:rsidR="00334ABB" w:rsidRPr="000436D7" w:rsidRDefault="00334ABB" w:rsidP="00DE48A9">
            <w:pPr>
              <w:pStyle w:val="a9"/>
            </w:pPr>
            <w:r w:rsidRPr="000436D7">
              <w:t>Наименование регионов</w:t>
            </w:r>
          </w:p>
        </w:tc>
        <w:tc>
          <w:tcPr>
            <w:tcW w:w="2144" w:type="dxa"/>
            <w:shd w:val="clear" w:color="auto" w:fill="auto"/>
          </w:tcPr>
          <w:p w:rsidR="00334ABB" w:rsidRPr="000436D7" w:rsidRDefault="00334ABB" w:rsidP="00DE48A9">
            <w:pPr>
              <w:pStyle w:val="a9"/>
            </w:pPr>
            <w:r w:rsidRPr="000436D7">
              <w:t>Среднегодовая численность занятых в экономике, тыс.чел.</w:t>
            </w:r>
          </w:p>
        </w:tc>
        <w:tc>
          <w:tcPr>
            <w:tcW w:w="2019" w:type="dxa"/>
            <w:shd w:val="clear" w:color="auto" w:fill="auto"/>
          </w:tcPr>
          <w:p w:rsidR="00334ABB" w:rsidRPr="000436D7" w:rsidRDefault="00334ABB" w:rsidP="00DE48A9">
            <w:pPr>
              <w:pStyle w:val="a9"/>
            </w:pPr>
            <w:r w:rsidRPr="000436D7">
              <w:t>Основные фонды на душу населения, млрд.руб.</w:t>
            </w:r>
          </w:p>
        </w:tc>
        <w:tc>
          <w:tcPr>
            <w:tcW w:w="2393" w:type="dxa"/>
            <w:shd w:val="clear" w:color="auto" w:fill="auto"/>
          </w:tcPr>
          <w:p w:rsidR="00334ABB" w:rsidRPr="000436D7" w:rsidRDefault="00334ABB" w:rsidP="00DE48A9">
            <w:pPr>
              <w:pStyle w:val="a9"/>
            </w:pPr>
            <w:r w:rsidRPr="000436D7">
              <w:t>Валовой региональный продукт на душу населения, тыс.руб.</w:t>
            </w:r>
          </w:p>
        </w:tc>
      </w:tr>
      <w:tr w:rsidR="00334ABB" w:rsidRPr="00247B1B" w:rsidTr="00247B1B">
        <w:tc>
          <w:tcPr>
            <w:tcW w:w="2392" w:type="dxa"/>
            <w:vMerge/>
            <w:shd w:val="clear" w:color="auto" w:fill="auto"/>
          </w:tcPr>
          <w:p w:rsidR="00334ABB" w:rsidRPr="000436D7" w:rsidRDefault="00334ABB" w:rsidP="00DE48A9">
            <w:pPr>
              <w:pStyle w:val="a9"/>
            </w:pPr>
          </w:p>
        </w:tc>
        <w:tc>
          <w:tcPr>
            <w:tcW w:w="2144" w:type="dxa"/>
            <w:shd w:val="clear" w:color="auto" w:fill="auto"/>
          </w:tcPr>
          <w:p w:rsidR="00334ABB" w:rsidRPr="000436D7" w:rsidRDefault="005A2936" w:rsidP="00DE48A9">
            <w:pPr>
              <w:pStyle w:val="a9"/>
            </w:pPr>
            <w:r w:rsidRPr="000436D7">
              <w:t>Y</w:t>
            </w:r>
          </w:p>
        </w:tc>
        <w:tc>
          <w:tcPr>
            <w:tcW w:w="2019" w:type="dxa"/>
            <w:shd w:val="clear" w:color="auto" w:fill="auto"/>
          </w:tcPr>
          <w:p w:rsidR="00334ABB" w:rsidRPr="000436D7" w:rsidRDefault="00334ABB" w:rsidP="00DE48A9">
            <w:pPr>
              <w:pStyle w:val="a9"/>
            </w:pPr>
            <w:r w:rsidRPr="000436D7">
              <w:t>X1</w:t>
            </w:r>
          </w:p>
        </w:tc>
        <w:tc>
          <w:tcPr>
            <w:tcW w:w="2393" w:type="dxa"/>
            <w:shd w:val="clear" w:color="auto" w:fill="auto"/>
          </w:tcPr>
          <w:p w:rsidR="00334ABB" w:rsidRPr="000436D7" w:rsidRDefault="00334ABB" w:rsidP="00DE48A9">
            <w:pPr>
              <w:pStyle w:val="a9"/>
            </w:pPr>
            <w:r w:rsidRPr="000436D7">
              <w:t>X2</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Башкортостан</w:t>
            </w:r>
          </w:p>
        </w:tc>
        <w:tc>
          <w:tcPr>
            <w:tcW w:w="2144" w:type="dxa"/>
            <w:shd w:val="clear" w:color="auto" w:fill="auto"/>
          </w:tcPr>
          <w:p w:rsidR="00334ABB" w:rsidRPr="00247B1B" w:rsidRDefault="00334ABB" w:rsidP="00DE48A9">
            <w:pPr>
              <w:pStyle w:val="a9"/>
              <w:rPr>
                <w:rFonts w:eastAsia="Arial Unicode MS"/>
              </w:rPr>
            </w:pPr>
            <w:r w:rsidRPr="000436D7">
              <w:t>1797,6</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868425</w:t>
            </w:r>
          </w:p>
        </w:tc>
        <w:tc>
          <w:tcPr>
            <w:tcW w:w="2393" w:type="dxa"/>
            <w:shd w:val="clear" w:color="auto" w:fill="auto"/>
          </w:tcPr>
          <w:p w:rsidR="00334ABB" w:rsidRPr="000436D7" w:rsidRDefault="00334ABB" w:rsidP="00DE48A9">
            <w:pPr>
              <w:pStyle w:val="a9"/>
            </w:pPr>
            <w:r w:rsidRPr="000436D7">
              <w:t>93745,1</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Марий Эл</w:t>
            </w:r>
          </w:p>
        </w:tc>
        <w:tc>
          <w:tcPr>
            <w:tcW w:w="2144" w:type="dxa"/>
            <w:shd w:val="clear" w:color="auto" w:fill="auto"/>
          </w:tcPr>
          <w:p w:rsidR="00334ABB" w:rsidRPr="00247B1B" w:rsidRDefault="00334ABB" w:rsidP="00DE48A9">
            <w:pPr>
              <w:pStyle w:val="a9"/>
              <w:rPr>
                <w:rFonts w:eastAsia="Arial Unicode MS"/>
              </w:rPr>
            </w:pPr>
            <w:r w:rsidRPr="000436D7">
              <w:t>334,4</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133723</w:t>
            </w:r>
          </w:p>
        </w:tc>
        <w:tc>
          <w:tcPr>
            <w:tcW w:w="2393" w:type="dxa"/>
            <w:shd w:val="clear" w:color="auto" w:fill="auto"/>
          </w:tcPr>
          <w:p w:rsidR="00334ABB" w:rsidRPr="000436D7" w:rsidRDefault="00334ABB" w:rsidP="00DE48A9">
            <w:pPr>
              <w:pStyle w:val="a9"/>
            </w:pPr>
            <w:r w:rsidRPr="000436D7">
              <w:t>46696,9</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Мордовия</w:t>
            </w:r>
          </w:p>
        </w:tc>
        <w:tc>
          <w:tcPr>
            <w:tcW w:w="2144" w:type="dxa"/>
            <w:shd w:val="clear" w:color="auto" w:fill="auto"/>
          </w:tcPr>
          <w:p w:rsidR="00334ABB" w:rsidRPr="00247B1B" w:rsidRDefault="00334ABB" w:rsidP="00DE48A9">
            <w:pPr>
              <w:pStyle w:val="a9"/>
              <w:rPr>
                <w:rFonts w:eastAsia="Arial Unicode MS"/>
              </w:rPr>
            </w:pPr>
            <w:r w:rsidRPr="000436D7">
              <w:t>399,1</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183836</w:t>
            </w:r>
          </w:p>
        </w:tc>
        <w:tc>
          <w:tcPr>
            <w:tcW w:w="2393" w:type="dxa"/>
            <w:shd w:val="clear" w:color="auto" w:fill="auto"/>
          </w:tcPr>
          <w:p w:rsidR="00334ABB" w:rsidRPr="000436D7" w:rsidRDefault="00334ABB" w:rsidP="00DE48A9">
            <w:pPr>
              <w:pStyle w:val="a9"/>
            </w:pPr>
            <w:r w:rsidRPr="000436D7">
              <w:t>51369,8</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Татарстан</w:t>
            </w:r>
          </w:p>
        </w:tc>
        <w:tc>
          <w:tcPr>
            <w:tcW w:w="2144" w:type="dxa"/>
            <w:shd w:val="clear" w:color="auto" w:fill="auto"/>
          </w:tcPr>
          <w:p w:rsidR="00334ABB" w:rsidRPr="00247B1B" w:rsidRDefault="00334ABB" w:rsidP="00DE48A9">
            <w:pPr>
              <w:pStyle w:val="a9"/>
              <w:rPr>
                <w:rFonts w:eastAsia="Arial Unicode MS"/>
              </w:rPr>
            </w:pPr>
            <w:r w:rsidRPr="000436D7">
              <w:t>1778,0</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1090879</w:t>
            </w:r>
          </w:p>
        </w:tc>
        <w:tc>
          <w:tcPr>
            <w:tcW w:w="2393" w:type="dxa"/>
            <w:shd w:val="clear" w:color="auto" w:fill="auto"/>
          </w:tcPr>
          <w:p w:rsidR="00334ABB" w:rsidRPr="000436D7" w:rsidRDefault="00334ABB" w:rsidP="00DE48A9">
            <w:pPr>
              <w:pStyle w:val="a9"/>
            </w:pPr>
            <w:r w:rsidRPr="000436D7">
              <w:t>128222,0</w:t>
            </w:r>
          </w:p>
        </w:tc>
      </w:tr>
      <w:tr w:rsidR="00334ABB" w:rsidRPr="00247B1B" w:rsidTr="00247B1B">
        <w:tc>
          <w:tcPr>
            <w:tcW w:w="2392" w:type="dxa"/>
            <w:shd w:val="clear" w:color="auto" w:fill="auto"/>
          </w:tcPr>
          <w:p w:rsidR="00334ABB" w:rsidRPr="000436D7" w:rsidRDefault="00334ABB" w:rsidP="00DE48A9">
            <w:pPr>
              <w:pStyle w:val="a9"/>
            </w:pPr>
            <w:r w:rsidRPr="000436D7">
              <w:t>Удмуртская Республика</w:t>
            </w:r>
          </w:p>
        </w:tc>
        <w:tc>
          <w:tcPr>
            <w:tcW w:w="2144" w:type="dxa"/>
            <w:shd w:val="clear" w:color="auto" w:fill="auto"/>
          </w:tcPr>
          <w:p w:rsidR="00334ABB" w:rsidRPr="00247B1B" w:rsidRDefault="00334ABB" w:rsidP="00DE48A9">
            <w:pPr>
              <w:pStyle w:val="a9"/>
              <w:rPr>
                <w:rFonts w:eastAsia="Arial Unicode MS"/>
              </w:rPr>
            </w:pPr>
            <w:r w:rsidRPr="000436D7">
              <w:t>764,8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368307</w:t>
            </w:r>
          </w:p>
        </w:tc>
        <w:tc>
          <w:tcPr>
            <w:tcW w:w="2393" w:type="dxa"/>
            <w:shd w:val="clear" w:color="auto" w:fill="auto"/>
          </w:tcPr>
          <w:p w:rsidR="00334ABB" w:rsidRPr="000436D7" w:rsidRDefault="00334ABB" w:rsidP="00DE48A9">
            <w:pPr>
              <w:pStyle w:val="a9"/>
            </w:pPr>
            <w:r w:rsidRPr="000436D7">
              <w:t>90401,7</w:t>
            </w:r>
          </w:p>
        </w:tc>
      </w:tr>
      <w:tr w:rsidR="00334ABB" w:rsidRPr="00247B1B" w:rsidTr="00247B1B">
        <w:tc>
          <w:tcPr>
            <w:tcW w:w="2392" w:type="dxa"/>
            <w:shd w:val="clear" w:color="auto" w:fill="auto"/>
          </w:tcPr>
          <w:p w:rsidR="00334ABB" w:rsidRPr="000436D7" w:rsidRDefault="00334ABB" w:rsidP="00DE48A9">
            <w:pPr>
              <w:pStyle w:val="a9"/>
            </w:pPr>
            <w:r w:rsidRPr="000436D7">
              <w:t>Чувашская Республика</w:t>
            </w:r>
          </w:p>
        </w:tc>
        <w:tc>
          <w:tcPr>
            <w:tcW w:w="2144" w:type="dxa"/>
            <w:shd w:val="clear" w:color="auto" w:fill="auto"/>
          </w:tcPr>
          <w:p w:rsidR="00334ABB" w:rsidRPr="00247B1B" w:rsidRDefault="00334ABB" w:rsidP="00DE48A9">
            <w:pPr>
              <w:pStyle w:val="a9"/>
              <w:rPr>
                <w:rFonts w:eastAsia="Arial Unicode MS"/>
              </w:rPr>
            </w:pPr>
            <w:r w:rsidRPr="000436D7">
              <w:t>597,5</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253775</w:t>
            </w:r>
          </w:p>
        </w:tc>
        <w:tc>
          <w:tcPr>
            <w:tcW w:w="2393" w:type="dxa"/>
            <w:shd w:val="clear" w:color="auto" w:fill="auto"/>
          </w:tcPr>
          <w:p w:rsidR="00334ABB" w:rsidRPr="000436D7" w:rsidRDefault="00334ABB" w:rsidP="00DE48A9">
            <w:pPr>
              <w:pStyle w:val="a9"/>
            </w:pPr>
            <w:r w:rsidRPr="000436D7">
              <w:t>53552,4</w:t>
            </w:r>
          </w:p>
        </w:tc>
      </w:tr>
      <w:tr w:rsidR="00334ABB" w:rsidRPr="00247B1B" w:rsidTr="00247B1B">
        <w:tc>
          <w:tcPr>
            <w:tcW w:w="2392" w:type="dxa"/>
            <w:shd w:val="clear" w:color="auto" w:fill="auto"/>
          </w:tcPr>
          <w:p w:rsidR="00334ABB" w:rsidRPr="000436D7" w:rsidRDefault="00334ABB" w:rsidP="00DE48A9">
            <w:pPr>
              <w:pStyle w:val="a9"/>
            </w:pPr>
            <w:r w:rsidRPr="000436D7">
              <w:t>Пермский край</w:t>
            </w:r>
          </w:p>
        </w:tc>
        <w:tc>
          <w:tcPr>
            <w:tcW w:w="2144" w:type="dxa"/>
            <w:shd w:val="clear" w:color="auto" w:fill="auto"/>
          </w:tcPr>
          <w:p w:rsidR="00334ABB" w:rsidRPr="00247B1B" w:rsidRDefault="00334ABB" w:rsidP="00DE48A9">
            <w:pPr>
              <w:pStyle w:val="a9"/>
              <w:rPr>
                <w:rFonts w:eastAsia="Arial Unicode MS"/>
              </w:rPr>
            </w:pPr>
            <w:r w:rsidRPr="000436D7">
              <w:t>1318,9</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961938</w:t>
            </w:r>
          </w:p>
        </w:tc>
        <w:tc>
          <w:tcPr>
            <w:tcW w:w="2393" w:type="dxa"/>
            <w:shd w:val="clear" w:color="auto" w:fill="auto"/>
          </w:tcPr>
          <w:p w:rsidR="00334ABB" w:rsidRPr="000436D7" w:rsidRDefault="00334ABB" w:rsidP="00DE48A9">
            <w:pPr>
              <w:pStyle w:val="a9"/>
            </w:pPr>
            <w:r w:rsidRPr="000436D7">
              <w:t>118619,4</w:t>
            </w:r>
          </w:p>
        </w:tc>
      </w:tr>
      <w:tr w:rsidR="00334ABB" w:rsidRPr="00247B1B" w:rsidTr="00247B1B">
        <w:tc>
          <w:tcPr>
            <w:tcW w:w="2392" w:type="dxa"/>
            <w:shd w:val="clear" w:color="auto" w:fill="auto"/>
          </w:tcPr>
          <w:p w:rsidR="00334ABB" w:rsidRPr="000436D7" w:rsidRDefault="00334ABB" w:rsidP="00DE48A9">
            <w:pPr>
              <w:pStyle w:val="a9"/>
            </w:pPr>
            <w:r w:rsidRPr="000436D7">
              <w:t>Кировская область</w:t>
            </w:r>
          </w:p>
        </w:tc>
        <w:tc>
          <w:tcPr>
            <w:tcW w:w="2144" w:type="dxa"/>
            <w:shd w:val="clear" w:color="auto" w:fill="auto"/>
          </w:tcPr>
          <w:p w:rsidR="00334ABB" w:rsidRPr="00247B1B" w:rsidRDefault="00334ABB" w:rsidP="00DE48A9">
            <w:pPr>
              <w:pStyle w:val="a9"/>
              <w:rPr>
                <w:rFonts w:eastAsia="Arial Unicode MS"/>
              </w:rPr>
            </w:pPr>
            <w:r w:rsidRPr="000436D7">
              <w:t>714,6</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322973</w:t>
            </w:r>
          </w:p>
        </w:tc>
        <w:tc>
          <w:tcPr>
            <w:tcW w:w="2393" w:type="dxa"/>
            <w:shd w:val="clear" w:color="auto" w:fill="auto"/>
          </w:tcPr>
          <w:p w:rsidR="00334ABB" w:rsidRPr="000436D7" w:rsidRDefault="00334ABB" w:rsidP="00DE48A9">
            <w:pPr>
              <w:pStyle w:val="a9"/>
            </w:pPr>
            <w:r w:rsidRPr="000436D7">
              <w:t>54954,6</w:t>
            </w:r>
          </w:p>
        </w:tc>
      </w:tr>
      <w:tr w:rsidR="00334ABB" w:rsidRPr="00247B1B" w:rsidTr="00247B1B">
        <w:tc>
          <w:tcPr>
            <w:tcW w:w="2392" w:type="dxa"/>
            <w:shd w:val="clear" w:color="auto" w:fill="auto"/>
          </w:tcPr>
          <w:p w:rsidR="00334ABB" w:rsidRPr="000436D7" w:rsidRDefault="00334ABB" w:rsidP="00DE48A9">
            <w:pPr>
              <w:pStyle w:val="a9"/>
            </w:pPr>
            <w:r w:rsidRPr="000436D7">
              <w:t>Нижегородская область</w:t>
            </w:r>
          </w:p>
        </w:tc>
        <w:tc>
          <w:tcPr>
            <w:tcW w:w="2144" w:type="dxa"/>
            <w:shd w:val="clear" w:color="auto" w:fill="auto"/>
          </w:tcPr>
          <w:p w:rsidR="00334ABB" w:rsidRPr="00247B1B" w:rsidRDefault="00334ABB" w:rsidP="00DE48A9">
            <w:pPr>
              <w:pStyle w:val="a9"/>
              <w:rPr>
                <w:rFonts w:eastAsia="Arial Unicode MS"/>
              </w:rPr>
            </w:pPr>
            <w:r w:rsidRPr="000436D7">
              <w:t>1748,9</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688092</w:t>
            </w:r>
          </w:p>
        </w:tc>
        <w:tc>
          <w:tcPr>
            <w:tcW w:w="2393" w:type="dxa"/>
            <w:shd w:val="clear" w:color="auto" w:fill="auto"/>
          </w:tcPr>
          <w:p w:rsidR="00334ABB" w:rsidRPr="000436D7" w:rsidRDefault="00334ABB" w:rsidP="00DE48A9">
            <w:pPr>
              <w:pStyle w:val="a9"/>
            </w:pPr>
            <w:r w:rsidRPr="000436D7">
              <w:t>87429,3</w:t>
            </w:r>
          </w:p>
        </w:tc>
      </w:tr>
      <w:tr w:rsidR="00334ABB" w:rsidRPr="00247B1B" w:rsidTr="00247B1B">
        <w:tc>
          <w:tcPr>
            <w:tcW w:w="2392" w:type="dxa"/>
            <w:shd w:val="clear" w:color="auto" w:fill="auto"/>
          </w:tcPr>
          <w:p w:rsidR="00334ABB" w:rsidRPr="000436D7" w:rsidRDefault="00334ABB" w:rsidP="00DE48A9">
            <w:pPr>
              <w:pStyle w:val="a9"/>
            </w:pPr>
            <w:r w:rsidRPr="000436D7">
              <w:t>Оренбургская область</w:t>
            </w:r>
          </w:p>
        </w:tc>
        <w:tc>
          <w:tcPr>
            <w:tcW w:w="2144" w:type="dxa"/>
            <w:shd w:val="clear" w:color="auto" w:fill="auto"/>
          </w:tcPr>
          <w:p w:rsidR="00334ABB" w:rsidRPr="00247B1B" w:rsidRDefault="00334ABB" w:rsidP="00DE48A9">
            <w:pPr>
              <w:pStyle w:val="a9"/>
              <w:rPr>
                <w:rFonts w:eastAsia="Arial Unicode MS"/>
              </w:rPr>
            </w:pPr>
            <w:r w:rsidRPr="000436D7">
              <w:t>1020,3</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480330</w:t>
            </w:r>
          </w:p>
        </w:tc>
        <w:tc>
          <w:tcPr>
            <w:tcW w:w="2393" w:type="dxa"/>
            <w:shd w:val="clear" w:color="auto" w:fill="auto"/>
          </w:tcPr>
          <w:p w:rsidR="00334ABB" w:rsidRPr="000436D7" w:rsidRDefault="00334ABB" w:rsidP="00DE48A9">
            <w:pPr>
              <w:pStyle w:val="a9"/>
            </w:pPr>
            <w:r w:rsidRPr="000436D7">
              <w:t>99405,5</w:t>
            </w:r>
          </w:p>
        </w:tc>
      </w:tr>
      <w:tr w:rsidR="00334ABB" w:rsidRPr="00247B1B" w:rsidTr="00247B1B">
        <w:tc>
          <w:tcPr>
            <w:tcW w:w="2392" w:type="dxa"/>
            <w:shd w:val="clear" w:color="auto" w:fill="auto"/>
          </w:tcPr>
          <w:p w:rsidR="00334ABB" w:rsidRPr="000436D7" w:rsidRDefault="00334ABB" w:rsidP="00DE48A9">
            <w:pPr>
              <w:pStyle w:val="a9"/>
            </w:pPr>
            <w:r w:rsidRPr="000436D7">
              <w:t>Пензенская область</w:t>
            </w:r>
          </w:p>
        </w:tc>
        <w:tc>
          <w:tcPr>
            <w:tcW w:w="2144" w:type="dxa"/>
            <w:shd w:val="clear" w:color="auto" w:fill="auto"/>
          </w:tcPr>
          <w:p w:rsidR="00334ABB" w:rsidRPr="00247B1B" w:rsidRDefault="00334ABB" w:rsidP="00DE48A9">
            <w:pPr>
              <w:pStyle w:val="a9"/>
              <w:rPr>
                <w:rFonts w:eastAsia="Arial Unicode MS"/>
              </w:rPr>
            </w:pPr>
            <w:r w:rsidRPr="000436D7">
              <w:t>676,2</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262655</w:t>
            </w:r>
          </w:p>
        </w:tc>
        <w:tc>
          <w:tcPr>
            <w:tcW w:w="2393" w:type="dxa"/>
            <w:shd w:val="clear" w:color="auto" w:fill="auto"/>
          </w:tcPr>
          <w:p w:rsidR="00334ABB" w:rsidRPr="000436D7" w:rsidRDefault="00334ABB" w:rsidP="00DE48A9">
            <w:pPr>
              <w:pStyle w:val="a9"/>
            </w:pPr>
            <w:r w:rsidRPr="000436D7">
              <w:t>52540,0</w:t>
            </w:r>
          </w:p>
        </w:tc>
      </w:tr>
      <w:tr w:rsidR="00334ABB" w:rsidRPr="00247B1B" w:rsidTr="00247B1B">
        <w:tc>
          <w:tcPr>
            <w:tcW w:w="2392" w:type="dxa"/>
            <w:shd w:val="clear" w:color="auto" w:fill="auto"/>
          </w:tcPr>
          <w:p w:rsidR="00334ABB" w:rsidRPr="000436D7" w:rsidRDefault="00334ABB" w:rsidP="00DE48A9">
            <w:pPr>
              <w:pStyle w:val="a9"/>
            </w:pPr>
            <w:r w:rsidRPr="000436D7">
              <w:t>Самарская область</w:t>
            </w:r>
          </w:p>
        </w:tc>
        <w:tc>
          <w:tcPr>
            <w:tcW w:w="2144" w:type="dxa"/>
            <w:shd w:val="clear" w:color="auto" w:fill="auto"/>
          </w:tcPr>
          <w:p w:rsidR="00334ABB" w:rsidRPr="00247B1B" w:rsidRDefault="00334ABB" w:rsidP="00DE48A9">
            <w:pPr>
              <w:pStyle w:val="a9"/>
              <w:rPr>
                <w:rFonts w:eastAsia="Arial Unicode MS"/>
              </w:rPr>
            </w:pPr>
            <w:r w:rsidRPr="000436D7">
              <w:t>1579,0</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1056262</w:t>
            </w:r>
          </w:p>
        </w:tc>
        <w:tc>
          <w:tcPr>
            <w:tcW w:w="2393" w:type="dxa"/>
            <w:shd w:val="clear" w:color="auto" w:fill="auto"/>
          </w:tcPr>
          <w:p w:rsidR="00334ABB" w:rsidRPr="000436D7" w:rsidRDefault="00334ABB" w:rsidP="00DE48A9">
            <w:pPr>
              <w:pStyle w:val="a9"/>
            </w:pPr>
            <w:r w:rsidRPr="000436D7">
              <w:t>125757,4</w:t>
            </w:r>
          </w:p>
        </w:tc>
      </w:tr>
      <w:tr w:rsidR="00334ABB" w:rsidRPr="00247B1B" w:rsidTr="00247B1B">
        <w:tc>
          <w:tcPr>
            <w:tcW w:w="2392" w:type="dxa"/>
            <w:shd w:val="clear" w:color="auto" w:fill="auto"/>
          </w:tcPr>
          <w:p w:rsidR="00334ABB" w:rsidRPr="000436D7" w:rsidRDefault="00334ABB" w:rsidP="00DE48A9">
            <w:pPr>
              <w:pStyle w:val="a9"/>
            </w:pPr>
            <w:r w:rsidRPr="000436D7">
              <w:t>Саратовская область</w:t>
            </w:r>
          </w:p>
        </w:tc>
        <w:tc>
          <w:tcPr>
            <w:tcW w:w="2144" w:type="dxa"/>
            <w:shd w:val="clear" w:color="auto" w:fill="auto"/>
          </w:tcPr>
          <w:p w:rsidR="00334ABB" w:rsidRPr="00247B1B" w:rsidRDefault="00334ABB" w:rsidP="00DE48A9">
            <w:pPr>
              <w:pStyle w:val="a9"/>
              <w:rPr>
                <w:rFonts w:eastAsia="Arial Unicode MS"/>
              </w:rPr>
            </w:pPr>
            <w:r w:rsidRPr="000436D7">
              <w:t>1169,5</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556180</w:t>
            </w:r>
          </w:p>
        </w:tc>
        <w:tc>
          <w:tcPr>
            <w:tcW w:w="2393" w:type="dxa"/>
            <w:shd w:val="clear" w:color="auto" w:fill="auto"/>
          </w:tcPr>
          <w:p w:rsidR="00334ABB" w:rsidRPr="000436D7" w:rsidRDefault="00334ABB" w:rsidP="00DE48A9">
            <w:pPr>
              <w:pStyle w:val="a9"/>
            </w:pPr>
            <w:r w:rsidRPr="000436D7">
              <w:t>65314,9</w:t>
            </w:r>
          </w:p>
        </w:tc>
      </w:tr>
      <w:tr w:rsidR="00334ABB" w:rsidRPr="00247B1B" w:rsidTr="00247B1B">
        <w:tc>
          <w:tcPr>
            <w:tcW w:w="2392" w:type="dxa"/>
            <w:shd w:val="clear" w:color="auto" w:fill="auto"/>
          </w:tcPr>
          <w:p w:rsidR="00334ABB" w:rsidRPr="000436D7" w:rsidRDefault="00334ABB" w:rsidP="00DE48A9">
            <w:pPr>
              <w:pStyle w:val="a9"/>
            </w:pPr>
            <w:r w:rsidRPr="000436D7">
              <w:t>Ульяновская область</w:t>
            </w:r>
          </w:p>
        </w:tc>
        <w:tc>
          <w:tcPr>
            <w:tcW w:w="2144" w:type="dxa"/>
            <w:shd w:val="clear" w:color="auto" w:fill="auto"/>
          </w:tcPr>
          <w:p w:rsidR="00334ABB" w:rsidRPr="00247B1B" w:rsidRDefault="00334ABB" w:rsidP="00DE48A9">
            <w:pPr>
              <w:pStyle w:val="a9"/>
              <w:rPr>
                <w:rFonts w:eastAsia="Arial Unicode MS"/>
              </w:rPr>
            </w:pPr>
            <w:r w:rsidRPr="000436D7">
              <w:t>604,9</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234805</w:t>
            </w:r>
          </w:p>
        </w:tc>
        <w:tc>
          <w:tcPr>
            <w:tcW w:w="2393" w:type="dxa"/>
            <w:shd w:val="clear" w:color="auto" w:fill="auto"/>
          </w:tcPr>
          <w:p w:rsidR="00334ABB" w:rsidRPr="000436D7" w:rsidRDefault="00334ABB" w:rsidP="00DE48A9">
            <w:pPr>
              <w:pStyle w:val="a9"/>
            </w:pPr>
            <w:r w:rsidRPr="000436D7">
              <w:t>59989,2</w:t>
            </w:r>
          </w:p>
        </w:tc>
      </w:tr>
      <w:tr w:rsidR="00334ABB" w:rsidRPr="00247B1B" w:rsidTr="00247B1B">
        <w:tc>
          <w:tcPr>
            <w:tcW w:w="2392" w:type="dxa"/>
            <w:shd w:val="clear" w:color="auto" w:fill="auto"/>
          </w:tcPr>
          <w:p w:rsidR="00334ABB" w:rsidRPr="000436D7" w:rsidRDefault="00334ABB" w:rsidP="00DE48A9">
            <w:pPr>
              <w:pStyle w:val="a9"/>
            </w:pPr>
            <w:r w:rsidRPr="000436D7">
              <w:t>Курганская область</w:t>
            </w:r>
          </w:p>
        </w:tc>
        <w:tc>
          <w:tcPr>
            <w:tcW w:w="2144" w:type="dxa"/>
            <w:shd w:val="clear" w:color="auto" w:fill="auto"/>
          </w:tcPr>
          <w:p w:rsidR="00334ABB" w:rsidRPr="00247B1B" w:rsidRDefault="00334ABB" w:rsidP="00DE48A9">
            <w:pPr>
              <w:pStyle w:val="a9"/>
              <w:rPr>
                <w:rFonts w:eastAsia="Arial Unicode MS"/>
              </w:rPr>
            </w:pPr>
            <w:r w:rsidRPr="000436D7">
              <w:t>434,3</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213335</w:t>
            </w:r>
          </w:p>
        </w:tc>
        <w:tc>
          <w:tcPr>
            <w:tcW w:w="2393" w:type="dxa"/>
            <w:shd w:val="clear" w:color="auto" w:fill="auto"/>
          </w:tcPr>
          <w:p w:rsidR="00334ABB" w:rsidRPr="000436D7" w:rsidRDefault="00334ABB" w:rsidP="00DE48A9">
            <w:pPr>
              <w:pStyle w:val="a9"/>
            </w:pPr>
            <w:r w:rsidRPr="000436D7">
              <w:t>50959,1</w:t>
            </w:r>
          </w:p>
        </w:tc>
      </w:tr>
      <w:tr w:rsidR="00334ABB" w:rsidRPr="00247B1B" w:rsidTr="00247B1B">
        <w:tc>
          <w:tcPr>
            <w:tcW w:w="2392" w:type="dxa"/>
            <w:shd w:val="clear" w:color="auto" w:fill="auto"/>
          </w:tcPr>
          <w:p w:rsidR="00334ABB" w:rsidRPr="000436D7" w:rsidRDefault="00334ABB" w:rsidP="00DE48A9">
            <w:pPr>
              <w:pStyle w:val="a9"/>
            </w:pPr>
            <w:r w:rsidRPr="000436D7">
              <w:t>Свердловская область</w:t>
            </w:r>
          </w:p>
        </w:tc>
        <w:tc>
          <w:tcPr>
            <w:tcW w:w="2144" w:type="dxa"/>
            <w:shd w:val="clear" w:color="auto" w:fill="auto"/>
          </w:tcPr>
          <w:p w:rsidR="00334ABB" w:rsidRPr="00247B1B" w:rsidRDefault="00334ABB" w:rsidP="00DE48A9">
            <w:pPr>
              <w:pStyle w:val="a9"/>
              <w:rPr>
                <w:rFonts w:eastAsia="Arial Unicode MS"/>
              </w:rPr>
            </w:pPr>
            <w:r w:rsidRPr="000436D7">
              <w:t>2093,8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1424665</w:t>
            </w:r>
          </w:p>
        </w:tc>
        <w:tc>
          <w:tcPr>
            <w:tcW w:w="2393" w:type="dxa"/>
            <w:shd w:val="clear" w:color="auto" w:fill="auto"/>
          </w:tcPr>
          <w:p w:rsidR="00334ABB" w:rsidRPr="000436D7" w:rsidRDefault="00334ABB" w:rsidP="00DE48A9">
            <w:pPr>
              <w:pStyle w:val="a9"/>
            </w:pPr>
            <w:r w:rsidRPr="000436D7">
              <w:t>107621,1</w:t>
            </w:r>
          </w:p>
        </w:tc>
      </w:tr>
      <w:tr w:rsidR="00334ABB" w:rsidRPr="00247B1B" w:rsidTr="00247B1B">
        <w:tc>
          <w:tcPr>
            <w:tcW w:w="2392" w:type="dxa"/>
            <w:shd w:val="clear" w:color="auto" w:fill="auto"/>
          </w:tcPr>
          <w:p w:rsidR="00334ABB" w:rsidRPr="000436D7" w:rsidRDefault="00334ABB" w:rsidP="00DE48A9">
            <w:pPr>
              <w:pStyle w:val="a9"/>
            </w:pPr>
            <w:r w:rsidRPr="000436D7">
              <w:t>Тюменская область</w:t>
            </w:r>
          </w:p>
        </w:tc>
        <w:tc>
          <w:tcPr>
            <w:tcW w:w="2144" w:type="dxa"/>
            <w:shd w:val="clear" w:color="auto" w:fill="auto"/>
          </w:tcPr>
          <w:p w:rsidR="00334ABB" w:rsidRPr="00247B1B" w:rsidRDefault="00334ABB" w:rsidP="00DE48A9">
            <w:pPr>
              <w:pStyle w:val="a9"/>
              <w:rPr>
                <w:rFonts w:eastAsia="Arial Unicode MS"/>
              </w:rPr>
            </w:pPr>
            <w:r w:rsidRPr="000436D7">
              <w:t>1890,6</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5405244</w:t>
            </w:r>
          </w:p>
        </w:tc>
        <w:tc>
          <w:tcPr>
            <w:tcW w:w="2393" w:type="dxa"/>
            <w:shd w:val="clear" w:color="auto" w:fill="auto"/>
          </w:tcPr>
          <w:p w:rsidR="00334ABB" w:rsidRPr="000436D7" w:rsidRDefault="00334ABB" w:rsidP="00DE48A9">
            <w:pPr>
              <w:pStyle w:val="a9"/>
            </w:pPr>
            <w:r w:rsidRPr="000436D7">
              <w:t>668272,2</w:t>
            </w:r>
          </w:p>
        </w:tc>
      </w:tr>
      <w:tr w:rsidR="00334ABB" w:rsidRPr="00247B1B" w:rsidTr="00247B1B">
        <w:trPr>
          <w:trHeight w:val="240"/>
        </w:trPr>
        <w:tc>
          <w:tcPr>
            <w:tcW w:w="2392" w:type="dxa"/>
            <w:shd w:val="clear" w:color="auto" w:fill="auto"/>
          </w:tcPr>
          <w:p w:rsidR="00334ABB" w:rsidRPr="000436D7" w:rsidRDefault="00334ABB" w:rsidP="00DE48A9">
            <w:pPr>
              <w:pStyle w:val="a9"/>
            </w:pPr>
            <w:r w:rsidRPr="000436D7">
              <w:t>Челябинская область</w:t>
            </w:r>
          </w:p>
        </w:tc>
        <w:tc>
          <w:tcPr>
            <w:tcW w:w="2144" w:type="dxa"/>
            <w:shd w:val="clear" w:color="auto" w:fill="auto"/>
          </w:tcPr>
          <w:p w:rsidR="00334ABB" w:rsidRPr="000436D7" w:rsidRDefault="00334ABB" w:rsidP="00DE48A9">
            <w:pPr>
              <w:pStyle w:val="a9"/>
            </w:pPr>
            <w:r w:rsidRPr="000436D7">
              <w:t>1674,4</w:t>
            </w:r>
          </w:p>
        </w:tc>
        <w:tc>
          <w:tcPr>
            <w:tcW w:w="2019" w:type="dxa"/>
            <w:shd w:val="clear" w:color="auto" w:fill="auto"/>
          </w:tcPr>
          <w:p w:rsidR="00334ABB" w:rsidRPr="000436D7" w:rsidRDefault="00334ABB" w:rsidP="00DE48A9">
            <w:pPr>
              <w:pStyle w:val="a9"/>
            </w:pPr>
            <w:r w:rsidRPr="00247B1B">
              <w:rPr>
                <w:rFonts w:eastAsia="Arial Unicode MS"/>
              </w:rPr>
              <w:t>892723</w:t>
            </w:r>
          </w:p>
        </w:tc>
        <w:tc>
          <w:tcPr>
            <w:tcW w:w="2393" w:type="dxa"/>
            <w:shd w:val="clear" w:color="auto" w:fill="auto"/>
          </w:tcPr>
          <w:p w:rsidR="00334ABB" w:rsidRPr="000436D7" w:rsidRDefault="00334ABB" w:rsidP="00DE48A9">
            <w:pPr>
              <w:pStyle w:val="a9"/>
            </w:pPr>
            <w:r w:rsidRPr="000436D7">
              <w:t>98820,3</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Алтай</w:t>
            </w:r>
          </w:p>
        </w:tc>
        <w:tc>
          <w:tcPr>
            <w:tcW w:w="2144" w:type="dxa"/>
            <w:shd w:val="clear" w:color="auto" w:fill="auto"/>
          </w:tcPr>
          <w:p w:rsidR="00334ABB" w:rsidRPr="00247B1B" w:rsidRDefault="00334ABB" w:rsidP="00DE48A9">
            <w:pPr>
              <w:pStyle w:val="a9"/>
              <w:rPr>
                <w:rFonts w:eastAsia="Arial Unicode MS"/>
              </w:rPr>
            </w:pPr>
            <w:r w:rsidRPr="000436D7">
              <w:t>84,9</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22026</w:t>
            </w:r>
          </w:p>
        </w:tc>
        <w:tc>
          <w:tcPr>
            <w:tcW w:w="2393" w:type="dxa"/>
            <w:shd w:val="clear" w:color="auto" w:fill="auto"/>
          </w:tcPr>
          <w:p w:rsidR="00334ABB" w:rsidRPr="000436D7" w:rsidRDefault="00334ABB" w:rsidP="00DE48A9">
            <w:pPr>
              <w:pStyle w:val="a9"/>
            </w:pPr>
            <w:r w:rsidRPr="000436D7">
              <w:t>43127,3</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Бурятия</w:t>
            </w:r>
          </w:p>
        </w:tc>
        <w:tc>
          <w:tcPr>
            <w:tcW w:w="2144" w:type="dxa"/>
            <w:shd w:val="clear" w:color="auto" w:fill="auto"/>
          </w:tcPr>
          <w:p w:rsidR="00334ABB" w:rsidRPr="00247B1B" w:rsidRDefault="00334ABB" w:rsidP="00DE48A9">
            <w:pPr>
              <w:pStyle w:val="a9"/>
              <w:rPr>
                <w:rFonts w:eastAsia="Arial Unicode MS"/>
              </w:rPr>
            </w:pPr>
            <w:r w:rsidRPr="000436D7">
              <w:t>386,6</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221056</w:t>
            </w:r>
          </w:p>
        </w:tc>
        <w:tc>
          <w:tcPr>
            <w:tcW w:w="2393" w:type="dxa"/>
            <w:shd w:val="clear" w:color="auto" w:fill="auto"/>
          </w:tcPr>
          <w:p w:rsidR="00334ABB" w:rsidRPr="000436D7" w:rsidRDefault="00334ABB" w:rsidP="00DE48A9">
            <w:pPr>
              <w:pStyle w:val="a9"/>
            </w:pPr>
            <w:r w:rsidRPr="000436D7">
              <w:t>77532,7</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Тыва</w:t>
            </w:r>
          </w:p>
        </w:tc>
        <w:tc>
          <w:tcPr>
            <w:tcW w:w="2144" w:type="dxa"/>
            <w:shd w:val="clear" w:color="auto" w:fill="auto"/>
          </w:tcPr>
          <w:p w:rsidR="00334ABB" w:rsidRPr="00247B1B" w:rsidRDefault="00334ABB" w:rsidP="00DE48A9">
            <w:pPr>
              <w:pStyle w:val="a9"/>
              <w:rPr>
                <w:rFonts w:eastAsia="Arial Unicode MS"/>
              </w:rPr>
            </w:pPr>
            <w:r w:rsidRPr="000436D7">
              <w:t>104,3</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19490</w:t>
            </w:r>
          </w:p>
        </w:tc>
        <w:tc>
          <w:tcPr>
            <w:tcW w:w="2393" w:type="dxa"/>
            <w:shd w:val="clear" w:color="auto" w:fill="auto"/>
          </w:tcPr>
          <w:p w:rsidR="00334ABB" w:rsidRPr="000436D7" w:rsidRDefault="00334ABB" w:rsidP="00DE48A9">
            <w:pPr>
              <w:pStyle w:val="a9"/>
            </w:pPr>
            <w:r w:rsidRPr="000436D7">
              <w:t>37856,2</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Хакасия</w:t>
            </w:r>
          </w:p>
        </w:tc>
        <w:tc>
          <w:tcPr>
            <w:tcW w:w="2144" w:type="dxa"/>
            <w:shd w:val="clear" w:color="auto" w:fill="auto"/>
          </w:tcPr>
          <w:p w:rsidR="00334ABB" w:rsidRPr="00247B1B" w:rsidRDefault="00334ABB" w:rsidP="00DE48A9">
            <w:pPr>
              <w:pStyle w:val="a9"/>
              <w:rPr>
                <w:rFonts w:eastAsia="Arial Unicode MS"/>
              </w:rPr>
            </w:pPr>
            <w:r w:rsidRPr="000436D7">
              <w:t>244,1</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120518</w:t>
            </w:r>
          </w:p>
        </w:tc>
        <w:tc>
          <w:tcPr>
            <w:tcW w:w="2393" w:type="dxa"/>
            <w:shd w:val="clear" w:color="auto" w:fill="auto"/>
          </w:tcPr>
          <w:p w:rsidR="00334ABB" w:rsidRPr="000436D7" w:rsidRDefault="00334ABB" w:rsidP="00DE48A9">
            <w:pPr>
              <w:pStyle w:val="a9"/>
            </w:pPr>
            <w:r w:rsidRPr="000436D7">
              <w:t>77332,8</w:t>
            </w:r>
          </w:p>
        </w:tc>
      </w:tr>
      <w:tr w:rsidR="00334ABB" w:rsidRPr="00247B1B" w:rsidTr="00247B1B">
        <w:tc>
          <w:tcPr>
            <w:tcW w:w="2392" w:type="dxa"/>
            <w:shd w:val="clear" w:color="auto" w:fill="auto"/>
          </w:tcPr>
          <w:p w:rsidR="00334ABB" w:rsidRPr="000436D7" w:rsidRDefault="00334ABB" w:rsidP="00DE48A9">
            <w:pPr>
              <w:pStyle w:val="a9"/>
            </w:pPr>
            <w:r w:rsidRPr="000436D7">
              <w:t>Алтайский край</w:t>
            </w:r>
          </w:p>
        </w:tc>
        <w:tc>
          <w:tcPr>
            <w:tcW w:w="2144" w:type="dxa"/>
            <w:shd w:val="clear" w:color="auto" w:fill="auto"/>
          </w:tcPr>
          <w:p w:rsidR="00334ABB" w:rsidRPr="00247B1B" w:rsidRDefault="00334ABB" w:rsidP="00DE48A9">
            <w:pPr>
              <w:pStyle w:val="a9"/>
              <w:rPr>
                <w:rFonts w:eastAsia="Arial Unicode MS"/>
              </w:rPr>
            </w:pPr>
            <w:r w:rsidRPr="000436D7">
              <w:t>1105,1</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382472</w:t>
            </w:r>
          </w:p>
        </w:tc>
        <w:tc>
          <w:tcPr>
            <w:tcW w:w="2393" w:type="dxa"/>
            <w:shd w:val="clear" w:color="auto" w:fill="auto"/>
          </w:tcPr>
          <w:p w:rsidR="00334ABB" w:rsidRPr="000436D7" w:rsidRDefault="00334ABB" w:rsidP="00DE48A9">
            <w:pPr>
              <w:pStyle w:val="a9"/>
            </w:pPr>
            <w:r w:rsidRPr="000436D7">
              <w:t>53118,0</w:t>
            </w:r>
          </w:p>
        </w:tc>
      </w:tr>
      <w:tr w:rsidR="00334ABB" w:rsidRPr="00247B1B" w:rsidTr="00247B1B">
        <w:tc>
          <w:tcPr>
            <w:tcW w:w="2392" w:type="dxa"/>
            <w:shd w:val="clear" w:color="auto" w:fill="auto"/>
          </w:tcPr>
          <w:p w:rsidR="00334ABB" w:rsidRPr="000436D7" w:rsidRDefault="00334ABB" w:rsidP="00DE48A9">
            <w:pPr>
              <w:pStyle w:val="a9"/>
            </w:pPr>
            <w:r w:rsidRPr="000436D7">
              <w:t>Красноярский край</w:t>
            </w:r>
          </w:p>
        </w:tc>
        <w:tc>
          <w:tcPr>
            <w:tcW w:w="2144" w:type="dxa"/>
            <w:shd w:val="clear" w:color="auto" w:fill="auto"/>
          </w:tcPr>
          <w:p w:rsidR="00334ABB" w:rsidRPr="00247B1B" w:rsidRDefault="00334ABB" w:rsidP="00DE48A9">
            <w:pPr>
              <w:pStyle w:val="a9"/>
              <w:rPr>
                <w:rFonts w:eastAsia="Arial Unicode MS"/>
              </w:rPr>
            </w:pPr>
            <w:r w:rsidRPr="000436D7">
              <w:t>1424,8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823467</w:t>
            </w:r>
          </w:p>
        </w:tc>
        <w:tc>
          <w:tcPr>
            <w:tcW w:w="2393" w:type="dxa"/>
            <w:shd w:val="clear" w:color="auto" w:fill="auto"/>
          </w:tcPr>
          <w:p w:rsidR="00334ABB" w:rsidRPr="000436D7" w:rsidRDefault="00334ABB" w:rsidP="00DE48A9">
            <w:pPr>
              <w:pStyle w:val="a9"/>
            </w:pPr>
            <w:r w:rsidRPr="000436D7">
              <w:t>150814,0</w:t>
            </w:r>
          </w:p>
        </w:tc>
      </w:tr>
      <w:tr w:rsidR="00334ABB" w:rsidRPr="00247B1B" w:rsidTr="00247B1B">
        <w:tc>
          <w:tcPr>
            <w:tcW w:w="2392" w:type="dxa"/>
            <w:shd w:val="clear" w:color="auto" w:fill="auto"/>
          </w:tcPr>
          <w:p w:rsidR="00334ABB" w:rsidRPr="000436D7" w:rsidRDefault="00334ABB" w:rsidP="00DE48A9">
            <w:pPr>
              <w:pStyle w:val="a9"/>
            </w:pPr>
            <w:r w:rsidRPr="000436D7">
              <w:t>Иркутская область</w:t>
            </w:r>
          </w:p>
        </w:tc>
        <w:tc>
          <w:tcPr>
            <w:tcW w:w="2144" w:type="dxa"/>
            <w:shd w:val="clear" w:color="auto" w:fill="auto"/>
          </w:tcPr>
          <w:p w:rsidR="00334ABB" w:rsidRPr="00247B1B" w:rsidRDefault="00334ABB" w:rsidP="00DE48A9">
            <w:pPr>
              <w:pStyle w:val="a9"/>
              <w:rPr>
                <w:rFonts w:eastAsia="Arial Unicode MS"/>
              </w:rPr>
            </w:pPr>
            <w:r w:rsidRPr="000436D7">
              <w:t>1137,7</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651069</w:t>
            </w:r>
          </w:p>
        </w:tc>
        <w:tc>
          <w:tcPr>
            <w:tcW w:w="2393" w:type="dxa"/>
            <w:shd w:val="clear" w:color="auto" w:fill="auto"/>
          </w:tcPr>
          <w:p w:rsidR="00334ABB" w:rsidRPr="000436D7" w:rsidRDefault="00334ABB" w:rsidP="00DE48A9">
            <w:pPr>
              <w:pStyle w:val="a9"/>
            </w:pPr>
            <w:r w:rsidRPr="000436D7">
              <w:t>101766,6</w:t>
            </w:r>
          </w:p>
        </w:tc>
      </w:tr>
      <w:tr w:rsidR="00334ABB" w:rsidRPr="00247B1B" w:rsidTr="00247B1B">
        <w:tc>
          <w:tcPr>
            <w:tcW w:w="2392" w:type="dxa"/>
            <w:shd w:val="clear" w:color="auto" w:fill="auto"/>
          </w:tcPr>
          <w:p w:rsidR="00334ABB" w:rsidRPr="000436D7" w:rsidRDefault="00334ABB" w:rsidP="00DE48A9">
            <w:pPr>
              <w:pStyle w:val="a9"/>
            </w:pPr>
            <w:r w:rsidRPr="000436D7">
              <w:t>Кемеровская область</w:t>
            </w:r>
          </w:p>
        </w:tc>
        <w:tc>
          <w:tcPr>
            <w:tcW w:w="2144" w:type="dxa"/>
            <w:shd w:val="clear" w:color="auto" w:fill="auto"/>
          </w:tcPr>
          <w:p w:rsidR="00334ABB" w:rsidRPr="00247B1B" w:rsidRDefault="00334ABB" w:rsidP="00DE48A9">
            <w:pPr>
              <w:pStyle w:val="a9"/>
              <w:rPr>
                <w:rFonts w:eastAsia="Arial Unicode MS"/>
              </w:rPr>
            </w:pPr>
            <w:r w:rsidRPr="000436D7">
              <w:t>1302,7</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629492</w:t>
            </w:r>
          </w:p>
        </w:tc>
        <w:tc>
          <w:tcPr>
            <w:tcW w:w="2393" w:type="dxa"/>
            <w:shd w:val="clear" w:color="auto" w:fill="auto"/>
          </w:tcPr>
          <w:p w:rsidR="00334ABB" w:rsidRPr="000436D7" w:rsidRDefault="00334ABB" w:rsidP="00DE48A9">
            <w:pPr>
              <w:pStyle w:val="a9"/>
            </w:pPr>
            <w:r w:rsidRPr="000436D7">
              <w:t>103758,5</w:t>
            </w:r>
          </w:p>
        </w:tc>
      </w:tr>
      <w:tr w:rsidR="00334ABB" w:rsidRPr="00247B1B" w:rsidTr="00247B1B">
        <w:tc>
          <w:tcPr>
            <w:tcW w:w="2392" w:type="dxa"/>
            <w:shd w:val="clear" w:color="auto" w:fill="auto"/>
          </w:tcPr>
          <w:p w:rsidR="00334ABB" w:rsidRPr="000436D7" w:rsidRDefault="00334ABB" w:rsidP="00DE48A9">
            <w:pPr>
              <w:pStyle w:val="a9"/>
            </w:pPr>
            <w:r w:rsidRPr="000436D7">
              <w:t>Новосибирская область</w:t>
            </w:r>
          </w:p>
        </w:tc>
        <w:tc>
          <w:tcPr>
            <w:tcW w:w="2144" w:type="dxa"/>
            <w:shd w:val="clear" w:color="auto" w:fill="auto"/>
          </w:tcPr>
          <w:p w:rsidR="00334ABB" w:rsidRPr="00247B1B" w:rsidRDefault="00334ABB" w:rsidP="00DE48A9">
            <w:pPr>
              <w:pStyle w:val="a9"/>
              <w:rPr>
                <w:rFonts w:eastAsia="Arial Unicode MS"/>
              </w:rPr>
            </w:pPr>
            <w:r w:rsidRPr="000436D7">
              <w:t>1221,7</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595609</w:t>
            </w:r>
          </w:p>
        </w:tc>
        <w:tc>
          <w:tcPr>
            <w:tcW w:w="2393" w:type="dxa"/>
            <w:shd w:val="clear" w:color="auto" w:fill="auto"/>
          </w:tcPr>
          <w:p w:rsidR="00334ABB" w:rsidRPr="000436D7" w:rsidRDefault="00334ABB" w:rsidP="00DE48A9">
            <w:pPr>
              <w:pStyle w:val="a9"/>
            </w:pPr>
            <w:r w:rsidRPr="000436D7">
              <w:t>88619,4</w:t>
            </w:r>
          </w:p>
        </w:tc>
      </w:tr>
      <w:tr w:rsidR="00334ABB" w:rsidRPr="00247B1B" w:rsidTr="00247B1B">
        <w:trPr>
          <w:trHeight w:val="270"/>
        </w:trPr>
        <w:tc>
          <w:tcPr>
            <w:tcW w:w="2392" w:type="dxa"/>
            <w:shd w:val="clear" w:color="auto" w:fill="auto"/>
          </w:tcPr>
          <w:p w:rsidR="00334ABB" w:rsidRPr="000436D7" w:rsidRDefault="00334ABB" w:rsidP="00DE48A9">
            <w:pPr>
              <w:pStyle w:val="a9"/>
            </w:pPr>
            <w:r w:rsidRPr="000436D7">
              <w:t>Омская область</w:t>
            </w:r>
          </w:p>
        </w:tc>
        <w:tc>
          <w:tcPr>
            <w:tcW w:w="2144" w:type="dxa"/>
            <w:shd w:val="clear" w:color="auto" w:fill="auto"/>
          </w:tcPr>
          <w:p w:rsidR="00334ABB" w:rsidRPr="00247B1B" w:rsidRDefault="00334ABB" w:rsidP="00DE48A9">
            <w:pPr>
              <w:pStyle w:val="a9"/>
              <w:rPr>
                <w:rFonts w:eastAsia="Arial Unicode MS"/>
              </w:rPr>
            </w:pPr>
            <w:r w:rsidRPr="000436D7">
              <w:t>939,1</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357195</w:t>
            </w:r>
          </w:p>
        </w:tc>
        <w:tc>
          <w:tcPr>
            <w:tcW w:w="2393" w:type="dxa"/>
            <w:shd w:val="clear" w:color="auto" w:fill="auto"/>
          </w:tcPr>
          <w:p w:rsidR="00334ABB" w:rsidRPr="000436D7" w:rsidRDefault="00334ABB" w:rsidP="00DE48A9">
            <w:pPr>
              <w:pStyle w:val="a9"/>
            </w:pPr>
            <w:r w:rsidRPr="000436D7">
              <w:t>108147,0</w:t>
            </w:r>
          </w:p>
        </w:tc>
      </w:tr>
      <w:tr w:rsidR="00334ABB" w:rsidRPr="00247B1B" w:rsidTr="00247B1B">
        <w:tc>
          <w:tcPr>
            <w:tcW w:w="2392" w:type="dxa"/>
            <w:shd w:val="clear" w:color="auto" w:fill="auto"/>
          </w:tcPr>
          <w:p w:rsidR="00334ABB" w:rsidRPr="000436D7" w:rsidRDefault="00334ABB" w:rsidP="00DE48A9">
            <w:pPr>
              <w:pStyle w:val="a9"/>
            </w:pPr>
            <w:r w:rsidRPr="000436D7">
              <w:t>Томская область</w:t>
            </w:r>
          </w:p>
        </w:tc>
        <w:tc>
          <w:tcPr>
            <w:tcW w:w="2144" w:type="dxa"/>
            <w:shd w:val="clear" w:color="auto" w:fill="auto"/>
          </w:tcPr>
          <w:p w:rsidR="00334ABB" w:rsidRPr="00247B1B" w:rsidRDefault="00334ABB" w:rsidP="00DE48A9">
            <w:pPr>
              <w:pStyle w:val="a9"/>
              <w:rPr>
                <w:rFonts w:eastAsia="Arial Unicode MS"/>
              </w:rPr>
            </w:pPr>
            <w:r w:rsidRPr="000436D7">
              <w:t>478,9</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319795</w:t>
            </w:r>
          </w:p>
        </w:tc>
        <w:tc>
          <w:tcPr>
            <w:tcW w:w="2393" w:type="dxa"/>
            <w:shd w:val="clear" w:color="auto" w:fill="auto"/>
          </w:tcPr>
          <w:p w:rsidR="00334ABB" w:rsidRPr="000436D7" w:rsidRDefault="00334ABB" w:rsidP="00DE48A9">
            <w:pPr>
              <w:pStyle w:val="a9"/>
            </w:pPr>
            <w:r w:rsidRPr="000436D7">
              <w:t>154131,1</w:t>
            </w:r>
          </w:p>
        </w:tc>
      </w:tr>
      <w:tr w:rsidR="00334ABB" w:rsidRPr="00247B1B" w:rsidTr="00247B1B">
        <w:tc>
          <w:tcPr>
            <w:tcW w:w="2392" w:type="dxa"/>
            <w:shd w:val="clear" w:color="auto" w:fill="auto"/>
          </w:tcPr>
          <w:p w:rsidR="00334ABB" w:rsidRPr="000436D7" w:rsidRDefault="00334ABB" w:rsidP="00DE48A9">
            <w:pPr>
              <w:pStyle w:val="a9"/>
            </w:pPr>
            <w:r w:rsidRPr="000436D7">
              <w:t>Читинская область</w:t>
            </w:r>
          </w:p>
        </w:tc>
        <w:tc>
          <w:tcPr>
            <w:tcW w:w="2144" w:type="dxa"/>
            <w:shd w:val="clear" w:color="auto" w:fill="auto"/>
          </w:tcPr>
          <w:p w:rsidR="00334ABB" w:rsidRPr="00247B1B" w:rsidRDefault="00334ABB" w:rsidP="00DE48A9">
            <w:pPr>
              <w:pStyle w:val="a9"/>
              <w:rPr>
                <w:rFonts w:eastAsia="Arial Unicode MS"/>
              </w:rPr>
            </w:pPr>
            <w:r w:rsidRPr="000436D7">
              <w:t>481,8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316690</w:t>
            </w:r>
          </w:p>
        </w:tc>
        <w:tc>
          <w:tcPr>
            <w:tcW w:w="2393" w:type="dxa"/>
            <w:shd w:val="clear" w:color="auto" w:fill="auto"/>
          </w:tcPr>
          <w:p w:rsidR="00334ABB" w:rsidRPr="000436D7" w:rsidRDefault="00334ABB" w:rsidP="00DE48A9">
            <w:pPr>
              <w:pStyle w:val="a9"/>
            </w:pPr>
            <w:r w:rsidRPr="000436D7">
              <w:t>61526,8</w:t>
            </w:r>
          </w:p>
        </w:tc>
      </w:tr>
      <w:tr w:rsidR="00334ABB" w:rsidRPr="00247B1B" w:rsidTr="00247B1B">
        <w:tc>
          <w:tcPr>
            <w:tcW w:w="2392" w:type="dxa"/>
            <w:shd w:val="clear" w:color="auto" w:fill="auto"/>
          </w:tcPr>
          <w:p w:rsidR="00334ABB" w:rsidRPr="000436D7" w:rsidRDefault="00334ABB" w:rsidP="00DE48A9">
            <w:pPr>
              <w:pStyle w:val="a9"/>
            </w:pPr>
            <w:r w:rsidRPr="000436D7">
              <w:t>Республика Саха (Якутия)</w:t>
            </w:r>
          </w:p>
        </w:tc>
        <w:tc>
          <w:tcPr>
            <w:tcW w:w="2144" w:type="dxa"/>
            <w:shd w:val="clear" w:color="auto" w:fill="auto"/>
          </w:tcPr>
          <w:p w:rsidR="00334ABB" w:rsidRPr="00247B1B" w:rsidRDefault="00334ABB" w:rsidP="00DE48A9">
            <w:pPr>
              <w:pStyle w:val="a9"/>
              <w:rPr>
                <w:rFonts w:eastAsia="Arial Unicode MS"/>
              </w:rPr>
            </w:pPr>
            <w:r w:rsidRPr="000436D7">
              <w:t>469,1</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450823</w:t>
            </w:r>
          </w:p>
        </w:tc>
        <w:tc>
          <w:tcPr>
            <w:tcW w:w="2393" w:type="dxa"/>
            <w:shd w:val="clear" w:color="auto" w:fill="auto"/>
          </w:tcPr>
          <w:p w:rsidR="00334ABB" w:rsidRPr="000436D7" w:rsidRDefault="00334ABB" w:rsidP="00DE48A9">
            <w:pPr>
              <w:pStyle w:val="a9"/>
            </w:pPr>
            <w:r w:rsidRPr="000436D7">
              <w:t>192599,0</w:t>
            </w:r>
          </w:p>
        </w:tc>
      </w:tr>
      <w:tr w:rsidR="00334ABB" w:rsidRPr="00247B1B" w:rsidTr="00247B1B">
        <w:tc>
          <w:tcPr>
            <w:tcW w:w="2392" w:type="dxa"/>
            <w:shd w:val="clear" w:color="auto" w:fill="auto"/>
          </w:tcPr>
          <w:p w:rsidR="00334ABB" w:rsidRPr="000436D7" w:rsidRDefault="00334ABB" w:rsidP="00DE48A9">
            <w:pPr>
              <w:pStyle w:val="a9"/>
            </w:pPr>
            <w:r w:rsidRPr="000436D7">
              <w:t>Камчатский край</w:t>
            </w:r>
          </w:p>
        </w:tc>
        <w:tc>
          <w:tcPr>
            <w:tcW w:w="2144" w:type="dxa"/>
            <w:shd w:val="clear" w:color="auto" w:fill="auto"/>
          </w:tcPr>
          <w:p w:rsidR="00334ABB" w:rsidRPr="00247B1B" w:rsidRDefault="00334ABB" w:rsidP="00DE48A9">
            <w:pPr>
              <w:pStyle w:val="a9"/>
              <w:rPr>
                <w:rFonts w:eastAsia="Arial Unicode MS"/>
              </w:rPr>
            </w:pPr>
            <w:r w:rsidRPr="000436D7">
              <w:t>180,9</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100939</w:t>
            </w:r>
          </w:p>
        </w:tc>
        <w:tc>
          <w:tcPr>
            <w:tcW w:w="2393" w:type="dxa"/>
            <w:shd w:val="clear" w:color="auto" w:fill="auto"/>
          </w:tcPr>
          <w:p w:rsidR="00334ABB" w:rsidRPr="000436D7" w:rsidRDefault="00334ABB" w:rsidP="00DE48A9">
            <w:pPr>
              <w:pStyle w:val="a9"/>
            </w:pPr>
            <w:r w:rsidRPr="000436D7">
              <w:t>92039,1</w:t>
            </w:r>
          </w:p>
        </w:tc>
      </w:tr>
      <w:tr w:rsidR="00334ABB" w:rsidRPr="00247B1B" w:rsidTr="00247B1B">
        <w:tc>
          <w:tcPr>
            <w:tcW w:w="2392" w:type="dxa"/>
            <w:shd w:val="clear" w:color="auto" w:fill="auto"/>
          </w:tcPr>
          <w:p w:rsidR="00334ABB" w:rsidRPr="000436D7" w:rsidRDefault="00334ABB" w:rsidP="00DE48A9">
            <w:pPr>
              <w:pStyle w:val="a9"/>
            </w:pPr>
            <w:r w:rsidRPr="000436D7">
              <w:t>Приморский край</w:t>
            </w:r>
          </w:p>
        </w:tc>
        <w:tc>
          <w:tcPr>
            <w:tcW w:w="2144" w:type="dxa"/>
            <w:shd w:val="clear" w:color="auto" w:fill="auto"/>
          </w:tcPr>
          <w:p w:rsidR="00334ABB" w:rsidRPr="00247B1B" w:rsidRDefault="00334ABB" w:rsidP="00DE48A9">
            <w:pPr>
              <w:pStyle w:val="a9"/>
              <w:rPr>
                <w:rFonts w:eastAsia="Arial Unicode MS"/>
              </w:rPr>
            </w:pPr>
            <w:r w:rsidRPr="000436D7">
              <w:t>980,2</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457446</w:t>
            </w:r>
          </w:p>
        </w:tc>
        <w:tc>
          <w:tcPr>
            <w:tcW w:w="2393" w:type="dxa"/>
            <w:shd w:val="clear" w:color="auto" w:fill="auto"/>
          </w:tcPr>
          <w:p w:rsidR="00334ABB" w:rsidRPr="000436D7" w:rsidRDefault="00334ABB" w:rsidP="00DE48A9">
            <w:pPr>
              <w:pStyle w:val="a9"/>
            </w:pPr>
            <w:r w:rsidRPr="000436D7">
              <w:t>113818,2</w:t>
            </w:r>
          </w:p>
        </w:tc>
      </w:tr>
      <w:tr w:rsidR="00334ABB" w:rsidRPr="00247B1B" w:rsidTr="00247B1B">
        <w:trPr>
          <w:trHeight w:val="385"/>
        </w:trPr>
        <w:tc>
          <w:tcPr>
            <w:tcW w:w="2392" w:type="dxa"/>
            <w:shd w:val="clear" w:color="auto" w:fill="auto"/>
          </w:tcPr>
          <w:p w:rsidR="00334ABB" w:rsidRPr="000436D7" w:rsidRDefault="00334ABB" w:rsidP="00DE48A9">
            <w:pPr>
              <w:pStyle w:val="a9"/>
            </w:pPr>
            <w:r w:rsidRPr="000436D7">
              <w:t>Хабаровский край</w:t>
            </w:r>
          </w:p>
        </w:tc>
        <w:tc>
          <w:tcPr>
            <w:tcW w:w="2144" w:type="dxa"/>
            <w:shd w:val="clear" w:color="auto" w:fill="auto"/>
          </w:tcPr>
          <w:p w:rsidR="00334ABB" w:rsidRPr="00247B1B" w:rsidRDefault="00334ABB" w:rsidP="00DE48A9">
            <w:pPr>
              <w:pStyle w:val="a9"/>
              <w:rPr>
                <w:rFonts w:eastAsia="Arial Unicode MS"/>
              </w:rPr>
            </w:pPr>
            <w:r w:rsidRPr="000436D7">
              <w:t>721,3</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437286</w:t>
            </w:r>
          </w:p>
        </w:tc>
        <w:tc>
          <w:tcPr>
            <w:tcW w:w="2393" w:type="dxa"/>
            <w:shd w:val="clear" w:color="auto" w:fill="auto"/>
          </w:tcPr>
          <w:p w:rsidR="00334ABB" w:rsidRPr="000436D7" w:rsidRDefault="00334ABB" w:rsidP="00DE48A9">
            <w:pPr>
              <w:pStyle w:val="a9"/>
            </w:pPr>
            <w:r w:rsidRPr="000436D7">
              <w:t>86913,2</w:t>
            </w:r>
          </w:p>
        </w:tc>
      </w:tr>
      <w:tr w:rsidR="00334ABB" w:rsidRPr="00247B1B" w:rsidTr="00247B1B">
        <w:tc>
          <w:tcPr>
            <w:tcW w:w="2392" w:type="dxa"/>
            <w:shd w:val="clear" w:color="auto" w:fill="auto"/>
          </w:tcPr>
          <w:p w:rsidR="00334ABB" w:rsidRPr="000436D7" w:rsidRDefault="00334ABB" w:rsidP="00DE48A9">
            <w:pPr>
              <w:pStyle w:val="a9"/>
            </w:pPr>
            <w:r w:rsidRPr="000436D7">
              <w:t>Амурская область</w:t>
            </w:r>
          </w:p>
        </w:tc>
        <w:tc>
          <w:tcPr>
            <w:tcW w:w="2144" w:type="dxa"/>
            <w:shd w:val="clear" w:color="auto" w:fill="auto"/>
          </w:tcPr>
          <w:p w:rsidR="00334ABB" w:rsidRPr="00247B1B" w:rsidRDefault="00334ABB" w:rsidP="00DE48A9">
            <w:pPr>
              <w:pStyle w:val="a9"/>
              <w:rPr>
                <w:rFonts w:eastAsia="Arial Unicode MS"/>
              </w:rPr>
            </w:pPr>
            <w:r w:rsidRPr="000436D7">
              <w:t>424,2</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384833</w:t>
            </w:r>
          </w:p>
        </w:tc>
        <w:tc>
          <w:tcPr>
            <w:tcW w:w="2393" w:type="dxa"/>
            <w:shd w:val="clear" w:color="auto" w:fill="auto"/>
          </w:tcPr>
          <w:p w:rsidR="00334ABB" w:rsidRPr="000436D7" w:rsidRDefault="00334ABB" w:rsidP="00DE48A9">
            <w:pPr>
              <w:pStyle w:val="a9"/>
            </w:pPr>
            <w:r w:rsidRPr="000436D7">
              <w:t>125392,3</w:t>
            </w:r>
          </w:p>
        </w:tc>
      </w:tr>
      <w:tr w:rsidR="00334ABB" w:rsidRPr="00247B1B" w:rsidTr="00247B1B">
        <w:tc>
          <w:tcPr>
            <w:tcW w:w="2392" w:type="dxa"/>
            <w:shd w:val="clear" w:color="auto" w:fill="auto"/>
          </w:tcPr>
          <w:p w:rsidR="00334ABB" w:rsidRPr="000436D7" w:rsidRDefault="00334ABB" w:rsidP="00DE48A9">
            <w:pPr>
              <w:pStyle w:val="a9"/>
            </w:pPr>
            <w:r w:rsidRPr="000436D7">
              <w:t>Магаданская область</w:t>
            </w:r>
          </w:p>
        </w:tc>
        <w:tc>
          <w:tcPr>
            <w:tcW w:w="2144" w:type="dxa"/>
            <w:shd w:val="clear" w:color="auto" w:fill="auto"/>
          </w:tcPr>
          <w:p w:rsidR="00334ABB" w:rsidRPr="00247B1B" w:rsidRDefault="00334ABB" w:rsidP="00DE48A9">
            <w:pPr>
              <w:pStyle w:val="a9"/>
              <w:rPr>
                <w:rFonts w:eastAsia="Arial Unicode MS"/>
              </w:rPr>
            </w:pPr>
            <w:r w:rsidRPr="000436D7">
              <w:t>93,8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93758</w:t>
            </w:r>
          </w:p>
        </w:tc>
        <w:tc>
          <w:tcPr>
            <w:tcW w:w="2393" w:type="dxa"/>
            <w:shd w:val="clear" w:color="auto" w:fill="auto"/>
          </w:tcPr>
          <w:p w:rsidR="00334ABB" w:rsidRPr="000436D7" w:rsidRDefault="00334ABB" w:rsidP="00DE48A9">
            <w:pPr>
              <w:pStyle w:val="a9"/>
            </w:pPr>
            <w:r w:rsidRPr="000436D7">
              <w:t>156923,9</w:t>
            </w:r>
          </w:p>
        </w:tc>
      </w:tr>
      <w:tr w:rsidR="00334ABB" w:rsidRPr="00247B1B" w:rsidTr="00247B1B">
        <w:tc>
          <w:tcPr>
            <w:tcW w:w="2392" w:type="dxa"/>
            <w:shd w:val="clear" w:color="auto" w:fill="auto"/>
          </w:tcPr>
          <w:p w:rsidR="00334ABB" w:rsidRPr="000436D7" w:rsidRDefault="00334ABB" w:rsidP="00DE48A9">
            <w:pPr>
              <w:pStyle w:val="a9"/>
            </w:pPr>
            <w:r w:rsidRPr="000436D7">
              <w:t>Сахалинская область</w:t>
            </w:r>
          </w:p>
        </w:tc>
        <w:tc>
          <w:tcPr>
            <w:tcW w:w="2144" w:type="dxa"/>
            <w:shd w:val="clear" w:color="auto" w:fill="auto"/>
          </w:tcPr>
          <w:p w:rsidR="00334ABB" w:rsidRPr="00247B1B" w:rsidRDefault="00334ABB" w:rsidP="00DE48A9">
            <w:pPr>
              <w:pStyle w:val="a9"/>
              <w:rPr>
                <w:rFonts w:eastAsia="Arial Unicode MS"/>
              </w:rPr>
            </w:pPr>
            <w:r w:rsidRPr="000436D7">
              <w:t>277,8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207065</w:t>
            </w:r>
          </w:p>
        </w:tc>
        <w:tc>
          <w:tcPr>
            <w:tcW w:w="2393" w:type="dxa"/>
            <w:shd w:val="clear" w:color="auto" w:fill="auto"/>
          </w:tcPr>
          <w:p w:rsidR="00334ABB" w:rsidRPr="000436D7" w:rsidRDefault="00334ABB" w:rsidP="00DE48A9">
            <w:pPr>
              <w:pStyle w:val="a9"/>
            </w:pPr>
            <w:r w:rsidRPr="000436D7">
              <w:t>228624,4</w:t>
            </w:r>
          </w:p>
        </w:tc>
      </w:tr>
      <w:tr w:rsidR="00334ABB" w:rsidRPr="00247B1B" w:rsidTr="00247B1B">
        <w:tc>
          <w:tcPr>
            <w:tcW w:w="2392" w:type="dxa"/>
            <w:shd w:val="clear" w:color="auto" w:fill="auto"/>
          </w:tcPr>
          <w:p w:rsidR="00334ABB" w:rsidRPr="000436D7" w:rsidRDefault="00334ABB" w:rsidP="00DE48A9">
            <w:pPr>
              <w:pStyle w:val="a9"/>
            </w:pPr>
            <w:r w:rsidRPr="000436D7">
              <w:t>Еврейская автономная область</w:t>
            </w:r>
          </w:p>
        </w:tc>
        <w:tc>
          <w:tcPr>
            <w:tcW w:w="2144" w:type="dxa"/>
            <w:shd w:val="clear" w:color="auto" w:fill="auto"/>
          </w:tcPr>
          <w:p w:rsidR="00334ABB" w:rsidRPr="00247B1B" w:rsidRDefault="00334ABB" w:rsidP="00DE48A9">
            <w:pPr>
              <w:pStyle w:val="a9"/>
              <w:rPr>
                <w:rFonts w:eastAsia="Arial Unicode MS"/>
              </w:rPr>
            </w:pPr>
            <w:r w:rsidRPr="000436D7">
              <w:t>79,8</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52480</w:t>
            </w:r>
          </w:p>
        </w:tc>
        <w:tc>
          <w:tcPr>
            <w:tcW w:w="2393" w:type="dxa"/>
            <w:shd w:val="clear" w:color="auto" w:fill="auto"/>
          </w:tcPr>
          <w:p w:rsidR="00334ABB" w:rsidRPr="000436D7" w:rsidRDefault="00334ABB" w:rsidP="00DE48A9">
            <w:pPr>
              <w:pStyle w:val="a9"/>
            </w:pPr>
            <w:r w:rsidRPr="000436D7">
              <w:t>75695,8</w:t>
            </w:r>
          </w:p>
        </w:tc>
      </w:tr>
      <w:tr w:rsidR="00334ABB" w:rsidRPr="00247B1B" w:rsidTr="00247B1B">
        <w:tc>
          <w:tcPr>
            <w:tcW w:w="2392" w:type="dxa"/>
            <w:shd w:val="clear" w:color="auto" w:fill="auto"/>
          </w:tcPr>
          <w:p w:rsidR="00334ABB" w:rsidRPr="000436D7" w:rsidRDefault="00334ABB" w:rsidP="00DE48A9">
            <w:pPr>
              <w:pStyle w:val="a9"/>
            </w:pPr>
            <w:r w:rsidRPr="000436D7">
              <w:t>Чукотский автономный округ</w:t>
            </w:r>
          </w:p>
        </w:tc>
        <w:tc>
          <w:tcPr>
            <w:tcW w:w="2144" w:type="dxa"/>
            <w:shd w:val="clear" w:color="auto" w:fill="auto"/>
          </w:tcPr>
          <w:p w:rsidR="00334ABB" w:rsidRPr="00247B1B" w:rsidRDefault="00334ABB" w:rsidP="00DE48A9">
            <w:pPr>
              <w:pStyle w:val="a9"/>
              <w:rPr>
                <w:rFonts w:eastAsia="Arial Unicode MS"/>
              </w:rPr>
            </w:pPr>
            <w:r w:rsidRPr="000436D7">
              <w:t>38,5</w:t>
            </w:r>
          </w:p>
        </w:tc>
        <w:tc>
          <w:tcPr>
            <w:tcW w:w="2019" w:type="dxa"/>
            <w:shd w:val="clear" w:color="auto" w:fill="auto"/>
          </w:tcPr>
          <w:p w:rsidR="00334ABB" w:rsidRPr="00247B1B" w:rsidRDefault="00334ABB" w:rsidP="00DE48A9">
            <w:pPr>
              <w:pStyle w:val="a9"/>
              <w:rPr>
                <w:rFonts w:eastAsia="Arial Unicode MS"/>
              </w:rPr>
            </w:pPr>
            <w:r w:rsidRPr="00247B1B">
              <w:rPr>
                <w:rFonts w:eastAsia="Arial Unicode MS"/>
              </w:rPr>
              <w:t>29615</w:t>
            </w:r>
          </w:p>
        </w:tc>
        <w:tc>
          <w:tcPr>
            <w:tcW w:w="2393" w:type="dxa"/>
            <w:shd w:val="clear" w:color="auto" w:fill="auto"/>
          </w:tcPr>
          <w:p w:rsidR="00334ABB" w:rsidRPr="000436D7" w:rsidRDefault="00334ABB" w:rsidP="00DE48A9">
            <w:pPr>
              <w:pStyle w:val="a9"/>
            </w:pPr>
            <w:r w:rsidRPr="000436D7">
              <w:t>244096,3</w:t>
            </w:r>
          </w:p>
        </w:tc>
      </w:tr>
    </w:tbl>
    <w:p w:rsidR="00334ABB" w:rsidRPr="000436D7" w:rsidRDefault="00334ABB" w:rsidP="000436D7">
      <w:pPr>
        <w:pStyle w:val="a8"/>
      </w:pPr>
      <w:bookmarkStart w:id="3" w:name="_GoBack"/>
      <w:bookmarkEnd w:id="3"/>
    </w:p>
    <w:sectPr w:rsidR="00334ABB" w:rsidRPr="000436D7" w:rsidSect="00DC45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1B" w:rsidRDefault="00247B1B">
      <w:r>
        <w:separator/>
      </w:r>
    </w:p>
  </w:endnote>
  <w:endnote w:type="continuationSeparator" w:id="0">
    <w:p w:rsidR="00247B1B" w:rsidRDefault="0024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1B" w:rsidRDefault="00247B1B">
      <w:r>
        <w:separator/>
      </w:r>
    </w:p>
  </w:footnote>
  <w:footnote w:type="continuationSeparator" w:id="0">
    <w:p w:rsidR="00247B1B" w:rsidRDefault="00247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98" w:rsidRDefault="00717E98" w:rsidP="00226BC1">
    <w:pPr>
      <w:pStyle w:val="a5"/>
      <w:framePr w:wrap="around" w:vAnchor="text" w:hAnchor="margin" w:xAlign="right" w:y="1"/>
      <w:rPr>
        <w:rStyle w:val="a7"/>
      </w:rPr>
    </w:pPr>
  </w:p>
  <w:p w:rsidR="00717E98" w:rsidRDefault="00717E98" w:rsidP="005A293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98" w:rsidRDefault="006902D5" w:rsidP="00226BC1">
    <w:pPr>
      <w:pStyle w:val="a5"/>
      <w:framePr w:wrap="around" w:vAnchor="text" w:hAnchor="margin" w:xAlign="right" w:y="1"/>
      <w:rPr>
        <w:rStyle w:val="a7"/>
      </w:rPr>
    </w:pPr>
    <w:r>
      <w:rPr>
        <w:rStyle w:val="a7"/>
        <w:noProof/>
      </w:rPr>
      <w:t>1</w:t>
    </w:r>
  </w:p>
  <w:p w:rsidR="00717E98" w:rsidRDefault="00717E98" w:rsidP="005A293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60B1"/>
    <w:multiLevelType w:val="hybridMultilevel"/>
    <w:tmpl w:val="48FE9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145916"/>
    <w:multiLevelType w:val="hybridMultilevel"/>
    <w:tmpl w:val="EB6C2D4C"/>
    <w:lvl w:ilvl="0" w:tplc="02605E6C">
      <w:start w:val="1"/>
      <w:numFmt w:val="decimal"/>
      <w:lvlText w:val="%1."/>
      <w:lvlJc w:val="left"/>
      <w:pPr>
        <w:tabs>
          <w:tab w:val="num" w:pos="1030"/>
        </w:tabs>
        <w:ind w:left="1030" w:hanging="360"/>
      </w:pPr>
      <w:rPr>
        <w:rFonts w:cs="Times New Roman" w:hint="default"/>
      </w:rPr>
    </w:lvl>
    <w:lvl w:ilvl="1" w:tplc="04190019" w:tentative="1">
      <w:start w:val="1"/>
      <w:numFmt w:val="lowerLetter"/>
      <w:lvlText w:val="%2."/>
      <w:lvlJc w:val="left"/>
      <w:pPr>
        <w:tabs>
          <w:tab w:val="num" w:pos="1750"/>
        </w:tabs>
        <w:ind w:left="1750" w:hanging="360"/>
      </w:pPr>
      <w:rPr>
        <w:rFonts w:cs="Times New Roman"/>
      </w:rPr>
    </w:lvl>
    <w:lvl w:ilvl="2" w:tplc="0419001B" w:tentative="1">
      <w:start w:val="1"/>
      <w:numFmt w:val="lowerRoman"/>
      <w:lvlText w:val="%3."/>
      <w:lvlJc w:val="right"/>
      <w:pPr>
        <w:tabs>
          <w:tab w:val="num" w:pos="2470"/>
        </w:tabs>
        <w:ind w:left="2470" w:hanging="180"/>
      </w:pPr>
      <w:rPr>
        <w:rFonts w:cs="Times New Roman"/>
      </w:rPr>
    </w:lvl>
    <w:lvl w:ilvl="3" w:tplc="0419000F" w:tentative="1">
      <w:start w:val="1"/>
      <w:numFmt w:val="decimal"/>
      <w:lvlText w:val="%4."/>
      <w:lvlJc w:val="left"/>
      <w:pPr>
        <w:tabs>
          <w:tab w:val="num" w:pos="3190"/>
        </w:tabs>
        <w:ind w:left="3190" w:hanging="360"/>
      </w:pPr>
      <w:rPr>
        <w:rFonts w:cs="Times New Roman"/>
      </w:rPr>
    </w:lvl>
    <w:lvl w:ilvl="4" w:tplc="04190019" w:tentative="1">
      <w:start w:val="1"/>
      <w:numFmt w:val="lowerLetter"/>
      <w:lvlText w:val="%5."/>
      <w:lvlJc w:val="left"/>
      <w:pPr>
        <w:tabs>
          <w:tab w:val="num" w:pos="3910"/>
        </w:tabs>
        <w:ind w:left="3910" w:hanging="360"/>
      </w:pPr>
      <w:rPr>
        <w:rFonts w:cs="Times New Roman"/>
      </w:rPr>
    </w:lvl>
    <w:lvl w:ilvl="5" w:tplc="0419001B" w:tentative="1">
      <w:start w:val="1"/>
      <w:numFmt w:val="lowerRoman"/>
      <w:lvlText w:val="%6."/>
      <w:lvlJc w:val="right"/>
      <w:pPr>
        <w:tabs>
          <w:tab w:val="num" w:pos="4630"/>
        </w:tabs>
        <w:ind w:left="4630" w:hanging="180"/>
      </w:pPr>
      <w:rPr>
        <w:rFonts w:cs="Times New Roman"/>
      </w:rPr>
    </w:lvl>
    <w:lvl w:ilvl="6" w:tplc="0419000F" w:tentative="1">
      <w:start w:val="1"/>
      <w:numFmt w:val="decimal"/>
      <w:lvlText w:val="%7."/>
      <w:lvlJc w:val="left"/>
      <w:pPr>
        <w:tabs>
          <w:tab w:val="num" w:pos="5350"/>
        </w:tabs>
        <w:ind w:left="5350" w:hanging="360"/>
      </w:pPr>
      <w:rPr>
        <w:rFonts w:cs="Times New Roman"/>
      </w:rPr>
    </w:lvl>
    <w:lvl w:ilvl="7" w:tplc="04190019" w:tentative="1">
      <w:start w:val="1"/>
      <w:numFmt w:val="lowerLetter"/>
      <w:lvlText w:val="%8."/>
      <w:lvlJc w:val="left"/>
      <w:pPr>
        <w:tabs>
          <w:tab w:val="num" w:pos="6070"/>
        </w:tabs>
        <w:ind w:left="6070" w:hanging="360"/>
      </w:pPr>
      <w:rPr>
        <w:rFonts w:cs="Times New Roman"/>
      </w:rPr>
    </w:lvl>
    <w:lvl w:ilvl="8" w:tplc="0419001B" w:tentative="1">
      <w:start w:val="1"/>
      <w:numFmt w:val="lowerRoman"/>
      <w:lvlText w:val="%9."/>
      <w:lvlJc w:val="right"/>
      <w:pPr>
        <w:tabs>
          <w:tab w:val="num" w:pos="6790"/>
        </w:tabs>
        <w:ind w:left="6790" w:hanging="180"/>
      </w:pPr>
      <w:rPr>
        <w:rFonts w:cs="Times New Roman"/>
      </w:rPr>
    </w:lvl>
  </w:abstractNum>
  <w:abstractNum w:abstractNumId="2">
    <w:nsid w:val="75DB19E7"/>
    <w:multiLevelType w:val="hybridMultilevel"/>
    <w:tmpl w:val="CEEA5EDC"/>
    <w:lvl w:ilvl="0" w:tplc="1756C220">
      <w:start w:val="1"/>
      <w:numFmt w:val="decimal"/>
      <w:lvlText w:val="%1."/>
      <w:lvlJc w:val="left"/>
      <w:pPr>
        <w:tabs>
          <w:tab w:val="num" w:pos="1030"/>
        </w:tabs>
        <w:ind w:left="1030" w:hanging="360"/>
      </w:pPr>
      <w:rPr>
        <w:rFonts w:cs="Times New Roman" w:hint="default"/>
      </w:rPr>
    </w:lvl>
    <w:lvl w:ilvl="1" w:tplc="04190019" w:tentative="1">
      <w:start w:val="1"/>
      <w:numFmt w:val="lowerLetter"/>
      <w:lvlText w:val="%2."/>
      <w:lvlJc w:val="left"/>
      <w:pPr>
        <w:tabs>
          <w:tab w:val="num" w:pos="1750"/>
        </w:tabs>
        <w:ind w:left="1750" w:hanging="360"/>
      </w:pPr>
      <w:rPr>
        <w:rFonts w:cs="Times New Roman"/>
      </w:rPr>
    </w:lvl>
    <w:lvl w:ilvl="2" w:tplc="0419001B" w:tentative="1">
      <w:start w:val="1"/>
      <w:numFmt w:val="lowerRoman"/>
      <w:lvlText w:val="%3."/>
      <w:lvlJc w:val="right"/>
      <w:pPr>
        <w:tabs>
          <w:tab w:val="num" w:pos="2470"/>
        </w:tabs>
        <w:ind w:left="2470" w:hanging="180"/>
      </w:pPr>
      <w:rPr>
        <w:rFonts w:cs="Times New Roman"/>
      </w:rPr>
    </w:lvl>
    <w:lvl w:ilvl="3" w:tplc="0419000F" w:tentative="1">
      <w:start w:val="1"/>
      <w:numFmt w:val="decimal"/>
      <w:lvlText w:val="%4."/>
      <w:lvlJc w:val="left"/>
      <w:pPr>
        <w:tabs>
          <w:tab w:val="num" w:pos="3190"/>
        </w:tabs>
        <w:ind w:left="3190" w:hanging="360"/>
      </w:pPr>
      <w:rPr>
        <w:rFonts w:cs="Times New Roman"/>
      </w:rPr>
    </w:lvl>
    <w:lvl w:ilvl="4" w:tplc="04190019" w:tentative="1">
      <w:start w:val="1"/>
      <w:numFmt w:val="lowerLetter"/>
      <w:lvlText w:val="%5."/>
      <w:lvlJc w:val="left"/>
      <w:pPr>
        <w:tabs>
          <w:tab w:val="num" w:pos="3910"/>
        </w:tabs>
        <w:ind w:left="3910" w:hanging="360"/>
      </w:pPr>
      <w:rPr>
        <w:rFonts w:cs="Times New Roman"/>
      </w:rPr>
    </w:lvl>
    <w:lvl w:ilvl="5" w:tplc="0419001B" w:tentative="1">
      <w:start w:val="1"/>
      <w:numFmt w:val="lowerRoman"/>
      <w:lvlText w:val="%6."/>
      <w:lvlJc w:val="right"/>
      <w:pPr>
        <w:tabs>
          <w:tab w:val="num" w:pos="4630"/>
        </w:tabs>
        <w:ind w:left="4630" w:hanging="180"/>
      </w:pPr>
      <w:rPr>
        <w:rFonts w:cs="Times New Roman"/>
      </w:rPr>
    </w:lvl>
    <w:lvl w:ilvl="6" w:tplc="0419000F" w:tentative="1">
      <w:start w:val="1"/>
      <w:numFmt w:val="decimal"/>
      <w:lvlText w:val="%7."/>
      <w:lvlJc w:val="left"/>
      <w:pPr>
        <w:tabs>
          <w:tab w:val="num" w:pos="5350"/>
        </w:tabs>
        <w:ind w:left="5350" w:hanging="360"/>
      </w:pPr>
      <w:rPr>
        <w:rFonts w:cs="Times New Roman"/>
      </w:rPr>
    </w:lvl>
    <w:lvl w:ilvl="7" w:tplc="04190019" w:tentative="1">
      <w:start w:val="1"/>
      <w:numFmt w:val="lowerLetter"/>
      <w:lvlText w:val="%8."/>
      <w:lvlJc w:val="left"/>
      <w:pPr>
        <w:tabs>
          <w:tab w:val="num" w:pos="6070"/>
        </w:tabs>
        <w:ind w:left="6070" w:hanging="360"/>
      </w:pPr>
      <w:rPr>
        <w:rFonts w:cs="Times New Roman"/>
      </w:rPr>
    </w:lvl>
    <w:lvl w:ilvl="8" w:tplc="0419001B" w:tentative="1">
      <w:start w:val="1"/>
      <w:numFmt w:val="lowerRoman"/>
      <w:lvlText w:val="%9."/>
      <w:lvlJc w:val="right"/>
      <w:pPr>
        <w:tabs>
          <w:tab w:val="num" w:pos="6790"/>
        </w:tabs>
        <w:ind w:left="679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ABB"/>
    <w:rsid w:val="000436D7"/>
    <w:rsid w:val="0007771C"/>
    <w:rsid w:val="00140110"/>
    <w:rsid w:val="001867FF"/>
    <w:rsid w:val="00226BC1"/>
    <w:rsid w:val="00247B1B"/>
    <w:rsid w:val="002A27BA"/>
    <w:rsid w:val="00334ABB"/>
    <w:rsid w:val="00397D80"/>
    <w:rsid w:val="0051356C"/>
    <w:rsid w:val="005934E6"/>
    <w:rsid w:val="005A2936"/>
    <w:rsid w:val="00640BD5"/>
    <w:rsid w:val="006902D5"/>
    <w:rsid w:val="006D2C3A"/>
    <w:rsid w:val="006E395B"/>
    <w:rsid w:val="00717E98"/>
    <w:rsid w:val="007252A8"/>
    <w:rsid w:val="007B69A7"/>
    <w:rsid w:val="0083565D"/>
    <w:rsid w:val="00855C73"/>
    <w:rsid w:val="008D64BF"/>
    <w:rsid w:val="009350C0"/>
    <w:rsid w:val="009C167F"/>
    <w:rsid w:val="00A1680F"/>
    <w:rsid w:val="00A6781C"/>
    <w:rsid w:val="00B15E60"/>
    <w:rsid w:val="00B247CA"/>
    <w:rsid w:val="00C717F7"/>
    <w:rsid w:val="00C83827"/>
    <w:rsid w:val="00D8568A"/>
    <w:rsid w:val="00DC45F5"/>
    <w:rsid w:val="00DC61C1"/>
    <w:rsid w:val="00DE48A9"/>
    <w:rsid w:val="00E067B1"/>
    <w:rsid w:val="00EA5E54"/>
    <w:rsid w:val="00F146AA"/>
    <w:rsid w:val="00F15813"/>
    <w:rsid w:val="00F17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CA25FACE-9639-4CB4-83C9-272B540C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B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34ABB"/>
    <w:pPr>
      <w:jc w:val="center"/>
    </w:pPr>
    <w:rPr>
      <w:szCs w:val="24"/>
    </w:rPr>
  </w:style>
  <w:style w:type="character" w:customStyle="1" w:styleId="20">
    <w:name w:val="Основной текст 2 Знак"/>
    <w:link w:val="2"/>
    <w:uiPriority w:val="99"/>
    <w:semiHidden/>
    <w:locked/>
    <w:rPr>
      <w:rFonts w:cs="Times New Roman"/>
      <w:sz w:val="28"/>
      <w:szCs w:val="28"/>
    </w:rPr>
  </w:style>
  <w:style w:type="paragraph" w:customStyle="1" w:styleId="a3">
    <w:name w:val="курсач"/>
    <w:basedOn w:val="a"/>
    <w:rsid w:val="00334ABB"/>
    <w:pPr>
      <w:spacing w:line="360" w:lineRule="auto"/>
      <w:jc w:val="both"/>
    </w:pPr>
  </w:style>
  <w:style w:type="table" w:styleId="a4">
    <w:name w:val="Table Grid"/>
    <w:basedOn w:val="a1"/>
    <w:uiPriority w:val="59"/>
    <w:rsid w:val="00334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5A2936"/>
    <w:pPr>
      <w:tabs>
        <w:tab w:val="center" w:pos="4677"/>
        <w:tab w:val="right" w:pos="9355"/>
      </w:tabs>
    </w:pPr>
  </w:style>
  <w:style w:type="character" w:customStyle="1" w:styleId="a6">
    <w:name w:val="Верхний колонтитул Знак"/>
    <w:link w:val="a5"/>
    <w:uiPriority w:val="99"/>
    <w:semiHidden/>
    <w:locked/>
    <w:rPr>
      <w:rFonts w:cs="Times New Roman"/>
      <w:sz w:val="28"/>
      <w:szCs w:val="28"/>
    </w:rPr>
  </w:style>
  <w:style w:type="character" w:styleId="a7">
    <w:name w:val="page number"/>
    <w:uiPriority w:val="99"/>
    <w:rsid w:val="005A2936"/>
    <w:rPr>
      <w:rFonts w:cs="Times New Roman"/>
    </w:rPr>
  </w:style>
  <w:style w:type="paragraph" w:customStyle="1" w:styleId="a8">
    <w:name w:val="Аа"/>
    <w:basedOn w:val="a"/>
    <w:qFormat/>
    <w:rsid w:val="000436D7"/>
    <w:pPr>
      <w:suppressAutoHyphens/>
      <w:spacing w:line="360" w:lineRule="auto"/>
      <w:ind w:firstLine="709"/>
      <w:contextualSpacing/>
      <w:jc w:val="both"/>
    </w:pPr>
    <w:rPr>
      <w:szCs w:val="20"/>
    </w:rPr>
  </w:style>
  <w:style w:type="paragraph" w:customStyle="1" w:styleId="a9">
    <w:name w:val="Бб"/>
    <w:basedOn w:val="a"/>
    <w:qFormat/>
    <w:rsid w:val="000436D7"/>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9965</Words>
  <Characters>56803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РЕЦЕНЗИЯ</vt:lpstr>
    </vt:vector>
  </TitlesOfParts>
  <Company>MoBIL GROUP</Company>
  <LinksUpToDate>false</LinksUpToDate>
  <CharactersWithSpaces>66635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dc:title>
  <dc:subject/>
  <dc:creator>Ляйсан</dc:creator>
  <cp:keywords/>
  <dc:description/>
  <cp:lastModifiedBy>admin</cp:lastModifiedBy>
  <cp:revision>2</cp:revision>
  <dcterms:created xsi:type="dcterms:W3CDTF">2014-03-22T01:52:00Z</dcterms:created>
  <dcterms:modified xsi:type="dcterms:W3CDTF">2014-03-22T01:52:00Z</dcterms:modified>
</cp:coreProperties>
</file>