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48" w:rsidRPr="005754B4" w:rsidRDefault="00D14548" w:rsidP="005754B4">
      <w:pPr>
        <w:spacing w:line="360" w:lineRule="auto"/>
        <w:ind w:firstLine="709"/>
        <w:jc w:val="center"/>
        <w:rPr>
          <w:caps/>
          <w:sz w:val="28"/>
          <w:szCs w:val="28"/>
        </w:rPr>
      </w:pPr>
      <w:r w:rsidRPr="005754B4">
        <w:rPr>
          <w:caps/>
          <w:sz w:val="28"/>
          <w:szCs w:val="28"/>
        </w:rPr>
        <w:t>Российский Государственный Аграрный Университет-</w:t>
      </w:r>
    </w:p>
    <w:p w:rsidR="00D14548" w:rsidRPr="005754B4" w:rsidRDefault="00D14548" w:rsidP="005754B4">
      <w:pPr>
        <w:spacing w:line="360" w:lineRule="auto"/>
        <w:ind w:firstLine="709"/>
        <w:jc w:val="center"/>
        <w:rPr>
          <w:sz w:val="28"/>
          <w:szCs w:val="28"/>
        </w:rPr>
      </w:pPr>
      <w:r w:rsidRPr="005754B4">
        <w:rPr>
          <w:caps/>
          <w:sz w:val="28"/>
          <w:szCs w:val="28"/>
        </w:rPr>
        <w:t>МСХА им. К.А.Тимирязева</w:t>
      </w:r>
    </w:p>
    <w:p w:rsidR="00D14548" w:rsidRPr="005754B4" w:rsidRDefault="00D14548" w:rsidP="005754B4">
      <w:pPr>
        <w:spacing w:line="360" w:lineRule="auto"/>
        <w:ind w:firstLine="709"/>
        <w:jc w:val="center"/>
        <w:rPr>
          <w:caps/>
          <w:sz w:val="28"/>
          <w:szCs w:val="28"/>
        </w:rPr>
      </w:pPr>
      <w:r w:rsidRPr="005754B4">
        <w:rPr>
          <w:caps/>
          <w:sz w:val="28"/>
          <w:szCs w:val="28"/>
        </w:rPr>
        <w:t>Калужский филиал</w:t>
      </w:r>
    </w:p>
    <w:p w:rsidR="00D14548" w:rsidRPr="005754B4" w:rsidRDefault="00D14548" w:rsidP="005754B4">
      <w:pPr>
        <w:spacing w:line="360" w:lineRule="auto"/>
        <w:ind w:firstLine="709"/>
        <w:jc w:val="center"/>
        <w:rPr>
          <w:caps/>
          <w:sz w:val="28"/>
          <w:szCs w:val="28"/>
        </w:rPr>
      </w:pPr>
    </w:p>
    <w:p w:rsidR="00D14548" w:rsidRPr="005754B4" w:rsidRDefault="00D14548" w:rsidP="005754B4">
      <w:pPr>
        <w:spacing w:line="360" w:lineRule="auto"/>
        <w:ind w:firstLine="709"/>
        <w:jc w:val="center"/>
        <w:rPr>
          <w:caps/>
          <w:sz w:val="28"/>
          <w:szCs w:val="28"/>
        </w:rPr>
      </w:pPr>
    </w:p>
    <w:p w:rsidR="00D14548" w:rsidRPr="005754B4" w:rsidRDefault="00D14548" w:rsidP="005754B4">
      <w:pPr>
        <w:spacing w:line="360" w:lineRule="auto"/>
        <w:ind w:firstLine="709"/>
        <w:jc w:val="center"/>
        <w:rPr>
          <w:sz w:val="28"/>
          <w:szCs w:val="28"/>
        </w:rPr>
      </w:pPr>
      <w:r w:rsidRPr="005754B4">
        <w:rPr>
          <w:sz w:val="28"/>
          <w:szCs w:val="28"/>
        </w:rPr>
        <w:t>Кафедра экономики и статистики</w:t>
      </w: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b/>
          <w:bCs/>
          <w:caps/>
          <w:sz w:val="28"/>
          <w:szCs w:val="28"/>
        </w:rPr>
      </w:pPr>
      <w:r w:rsidRPr="005754B4">
        <w:rPr>
          <w:b/>
          <w:bCs/>
          <w:caps/>
          <w:sz w:val="28"/>
          <w:szCs w:val="28"/>
        </w:rPr>
        <w:t>Курсовая работа</w:t>
      </w:r>
    </w:p>
    <w:p w:rsidR="00D14548" w:rsidRPr="005754B4" w:rsidRDefault="00D14548" w:rsidP="005754B4">
      <w:pPr>
        <w:spacing w:line="360" w:lineRule="auto"/>
        <w:ind w:firstLine="709"/>
        <w:jc w:val="center"/>
        <w:rPr>
          <w:sz w:val="28"/>
          <w:szCs w:val="28"/>
        </w:rPr>
      </w:pPr>
      <w:r w:rsidRPr="005754B4">
        <w:rPr>
          <w:sz w:val="28"/>
          <w:szCs w:val="28"/>
        </w:rPr>
        <w:t>По дисциплине: «Статистика»</w:t>
      </w:r>
    </w:p>
    <w:p w:rsidR="00D14548" w:rsidRPr="005754B4" w:rsidRDefault="00D14548" w:rsidP="005754B4">
      <w:pPr>
        <w:spacing w:line="360" w:lineRule="auto"/>
        <w:ind w:firstLine="709"/>
        <w:jc w:val="center"/>
        <w:rPr>
          <w:sz w:val="28"/>
          <w:szCs w:val="28"/>
        </w:rPr>
      </w:pPr>
      <w:r w:rsidRPr="005754B4">
        <w:rPr>
          <w:sz w:val="28"/>
          <w:szCs w:val="28"/>
        </w:rPr>
        <w:t>На тему: Статистико</w:t>
      </w:r>
      <w:r w:rsidR="00881AB8">
        <w:rPr>
          <w:sz w:val="28"/>
          <w:szCs w:val="28"/>
        </w:rPr>
        <w:t>-</w:t>
      </w:r>
      <w:r w:rsidRPr="005754B4">
        <w:rPr>
          <w:sz w:val="28"/>
          <w:szCs w:val="28"/>
        </w:rPr>
        <w:t>экономический анализ эффективности производства молока по совокупности районов Калужской области (на примере Думиничского района)</w:t>
      </w: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p>
    <w:p w:rsidR="009F22DF" w:rsidRPr="005754B4" w:rsidRDefault="009F22DF" w:rsidP="005754B4">
      <w:pPr>
        <w:spacing w:line="360" w:lineRule="auto"/>
        <w:ind w:firstLine="709"/>
        <w:jc w:val="center"/>
        <w:rPr>
          <w:sz w:val="28"/>
          <w:szCs w:val="28"/>
        </w:rPr>
      </w:pPr>
    </w:p>
    <w:p w:rsidR="009F22DF" w:rsidRPr="005754B4" w:rsidRDefault="009F22DF" w:rsidP="005754B4">
      <w:pPr>
        <w:spacing w:line="360" w:lineRule="auto"/>
        <w:ind w:firstLine="709"/>
        <w:jc w:val="center"/>
        <w:rPr>
          <w:sz w:val="28"/>
          <w:szCs w:val="28"/>
        </w:rPr>
      </w:pPr>
    </w:p>
    <w:p w:rsidR="009F22DF" w:rsidRPr="005754B4" w:rsidRDefault="009F22DF" w:rsidP="005754B4">
      <w:pPr>
        <w:spacing w:line="360" w:lineRule="auto"/>
        <w:ind w:firstLine="709"/>
        <w:jc w:val="center"/>
        <w:rPr>
          <w:sz w:val="28"/>
          <w:szCs w:val="28"/>
        </w:rPr>
      </w:pPr>
    </w:p>
    <w:p w:rsidR="009F22DF" w:rsidRPr="005754B4" w:rsidRDefault="009F22DF" w:rsidP="005754B4">
      <w:pPr>
        <w:spacing w:line="360" w:lineRule="auto"/>
        <w:ind w:firstLine="709"/>
        <w:jc w:val="center"/>
        <w:rPr>
          <w:sz w:val="28"/>
          <w:szCs w:val="28"/>
        </w:rPr>
      </w:pPr>
    </w:p>
    <w:p w:rsidR="009F22DF" w:rsidRPr="005754B4" w:rsidRDefault="009F22DF"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p>
    <w:p w:rsidR="00D14548" w:rsidRPr="005754B4" w:rsidRDefault="00D14548" w:rsidP="005754B4">
      <w:pPr>
        <w:spacing w:line="360" w:lineRule="auto"/>
        <w:ind w:firstLine="709"/>
        <w:jc w:val="center"/>
        <w:rPr>
          <w:sz w:val="28"/>
          <w:szCs w:val="28"/>
        </w:rPr>
      </w:pPr>
      <w:r w:rsidRPr="005754B4">
        <w:rPr>
          <w:sz w:val="28"/>
          <w:szCs w:val="28"/>
        </w:rPr>
        <w:t>Калуга, 2008</w:t>
      </w:r>
    </w:p>
    <w:p w:rsidR="00D14548" w:rsidRPr="005754B4" w:rsidRDefault="005754B4" w:rsidP="005754B4">
      <w:pPr>
        <w:spacing w:line="360" w:lineRule="auto"/>
        <w:ind w:firstLine="709"/>
        <w:jc w:val="center"/>
        <w:rPr>
          <w:b/>
          <w:bCs/>
          <w:caps/>
          <w:sz w:val="28"/>
          <w:szCs w:val="28"/>
        </w:rPr>
      </w:pPr>
      <w:r>
        <w:rPr>
          <w:sz w:val="28"/>
          <w:szCs w:val="28"/>
        </w:rPr>
        <w:br w:type="page"/>
      </w:r>
      <w:r w:rsidR="00D14548" w:rsidRPr="005754B4">
        <w:rPr>
          <w:b/>
          <w:bCs/>
          <w:caps/>
          <w:sz w:val="28"/>
          <w:szCs w:val="28"/>
        </w:rPr>
        <w:t>Оглавление</w:t>
      </w:r>
    </w:p>
    <w:p w:rsidR="00D14548" w:rsidRPr="005754B4" w:rsidRDefault="00D14548" w:rsidP="005754B4">
      <w:pPr>
        <w:spacing w:line="360" w:lineRule="auto"/>
        <w:ind w:firstLine="709"/>
        <w:jc w:val="both"/>
        <w:rPr>
          <w:sz w:val="28"/>
          <w:szCs w:val="28"/>
        </w:rPr>
      </w:pPr>
    </w:p>
    <w:p w:rsidR="00D14548" w:rsidRPr="005754B4" w:rsidRDefault="00D14548" w:rsidP="005754B4">
      <w:pPr>
        <w:spacing w:line="360" w:lineRule="auto"/>
        <w:rPr>
          <w:sz w:val="28"/>
          <w:szCs w:val="28"/>
        </w:rPr>
      </w:pPr>
      <w:r w:rsidRPr="005754B4">
        <w:rPr>
          <w:sz w:val="28"/>
          <w:szCs w:val="28"/>
        </w:rPr>
        <w:t>Введение</w:t>
      </w:r>
    </w:p>
    <w:p w:rsidR="00D14548" w:rsidRPr="005754B4" w:rsidRDefault="00D14548" w:rsidP="005754B4">
      <w:pPr>
        <w:spacing w:line="360" w:lineRule="auto"/>
        <w:rPr>
          <w:sz w:val="28"/>
          <w:szCs w:val="28"/>
        </w:rPr>
      </w:pPr>
      <w:r w:rsidRPr="005754B4">
        <w:rPr>
          <w:sz w:val="28"/>
          <w:szCs w:val="28"/>
        </w:rPr>
        <w:t>Г</w:t>
      </w:r>
      <w:r w:rsidR="00DE455B" w:rsidRPr="005754B4">
        <w:rPr>
          <w:sz w:val="28"/>
          <w:szCs w:val="28"/>
        </w:rPr>
        <w:t>лава 1. Использование метод</w:t>
      </w:r>
      <w:r w:rsidRPr="005754B4">
        <w:rPr>
          <w:sz w:val="28"/>
          <w:szCs w:val="28"/>
        </w:rPr>
        <w:t>а группировок в исследовании эффективности производства молока</w:t>
      </w:r>
    </w:p>
    <w:p w:rsidR="00D14548" w:rsidRPr="005754B4" w:rsidRDefault="00D14548" w:rsidP="005754B4">
      <w:pPr>
        <w:spacing w:line="360" w:lineRule="auto"/>
        <w:rPr>
          <w:sz w:val="28"/>
          <w:szCs w:val="28"/>
        </w:rPr>
      </w:pPr>
      <w:r w:rsidRPr="005754B4">
        <w:rPr>
          <w:sz w:val="28"/>
          <w:szCs w:val="28"/>
        </w:rPr>
        <w:t xml:space="preserve"> 1.1 Построение ранжированного и интервального рядов распределения по одному факторному признаку</w:t>
      </w:r>
    </w:p>
    <w:p w:rsidR="00D14548" w:rsidRPr="005754B4" w:rsidRDefault="00D14548" w:rsidP="005754B4">
      <w:pPr>
        <w:tabs>
          <w:tab w:val="left" w:pos="9360"/>
        </w:tabs>
        <w:spacing w:line="360" w:lineRule="auto"/>
        <w:rPr>
          <w:sz w:val="28"/>
          <w:szCs w:val="28"/>
        </w:rPr>
      </w:pPr>
      <w:r w:rsidRPr="005754B4">
        <w:rPr>
          <w:sz w:val="28"/>
          <w:szCs w:val="28"/>
        </w:rPr>
        <w:t xml:space="preserve"> 1.2 Анализ типических групп по показателям</w:t>
      </w:r>
    </w:p>
    <w:p w:rsidR="005754B4" w:rsidRDefault="00D14548" w:rsidP="005754B4">
      <w:pPr>
        <w:tabs>
          <w:tab w:val="left" w:pos="9540"/>
        </w:tabs>
        <w:spacing w:line="360" w:lineRule="auto"/>
        <w:rPr>
          <w:sz w:val="28"/>
          <w:szCs w:val="28"/>
        </w:rPr>
      </w:pPr>
      <w:r w:rsidRPr="005754B4">
        <w:rPr>
          <w:sz w:val="28"/>
          <w:szCs w:val="28"/>
        </w:rPr>
        <w:t>Глава 2. Статистико-экономический анализ</w:t>
      </w:r>
      <w:r w:rsidR="00463D63" w:rsidRPr="005754B4">
        <w:rPr>
          <w:sz w:val="28"/>
          <w:szCs w:val="28"/>
        </w:rPr>
        <w:t xml:space="preserve"> основных показателей выборочной совокупности</w:t>
      </w:r>
    </w:p>
    <w:p w:rsidR="00D14548" w:rsidRDefault="00463D63" w:rsidP="005754B4">
      <w:pPr>
        <w:tabs>
          <w:tab w:val="left" w:pos="9540"/>
        </w:tabs>
        <w:spacing w:line="360" w:lineRule="auto"/>
        <w:rPr>
          <w:sz w:val="28"/>
          <w:szCs w:val="28"/>
        </w:rPr>
      </w:pPr>
      <w:r w:rsidRPr="005754B4">
        <w:rPr>
          <w:sz w:val="28"/>
          <w:szCs w:val="28"/>
        </w:rPr>
        <w:t>2.1</w:t>
      </w:r>
      <w:r w:rsidR="001B1B3B" w:rsidRPr="005754B4">
        <w:rPr>
          <w:sz w:val="28"/>
          <w:szCs w:val="28"/>
        </w:rPr>
        <w:t xml:space="preserve"> Комбинированная </w:t>
      </w:r>
      <w:r w:rsidR="00D14548" w:rsidRPr="005754B4">
        <w:rPr>
          <w:sz w:val="28"/>
          <w:szCs w:val="28"/>
        </w:rPr>
        <w:t>группировка</w:t>
      </w:r>
      <w:r w:rsidRPr="005754B4">
        <w:rPr>
          <w:sz w:val="28"/>
          <w:szCs w:val="28"/>
        </w:rPr>
        <w:t xml:space="preserve"> по двум факторным признакам</w:t>
      </w:r>
    </w:p>
    <w:p w:rsidR="00D14548" w:rsidRPr="005754B4" w:rsidRDefault="00D14548" w:rsidP="005754B4">
      <w:pPr>
        <w:spacing w:line="360" w:lineRule="auto"/>
        <w:rPr>
          <w:sz w:val="28"/>
          <w:szCs w:val="28"/>
        </w:rPr>
      </w:pPr>
      <w:r w:rsidRPr="005754B4">
        <w:rPr>
          <w:sz w:val="28"/>
          <w:szCs w:val="28"/>
        </w:rPr>
        <w:t>2.2 Индексный ана</w:t>
      </w:r>
      <w:r w:rsidR="005754B4">
        <w:rPr>
          <w:sz w:val="28"/>
          <w:szCs w:val="28"/>
        </w:rPr>
        <w:t>лиз</w:t>
      </w:r>
    </w:p>
    <w:p w:rsidR="00D14548" w:rsidRPr="005754B4" w:rsidRDefault="00D14548" w:rsidP="005754B4">
      <w:pPr>
        <w:spacing w:line="360" w:lineRule="auto"/>
        <w:rPr>
          <w:sz w:val="28"/>
          <w:szCs w:val="28"/>
        </w:rPr>
      </w:pPr>
      <w:r w:rsidRPr="005754B4">
        <w:rPr>
          <w:sz w:val="28"/>
          <w:szCs w:val="28"/>
        </w:rPr>
        <w:t xml:space="preserve"> 2.3 Корреляционно – регрессионный анализ зависимости результативного показателя от фактор</w:t>
      </w:r>
      <w:r w:rsidR="00463D63" w:rsidRPr="005754B4">
        <w:rPr>
          <w:sz w:val="28"/>
          <w:szCs w:val="28"/>
        </w:rPr>
        <w:t>ных показателей</w:t>
      </w:r>
    </w:p>
    <w:p w:rsidR="00463D63" w:rsidRPr="005754B4" w:rsidRDefault="00D14548" w:rsidP="005754B4">
      <w:pPr>
        <w:spacing w:line="360" w:lineRule="auto"/>
        <w:rPr>
          <w:sz w:val="28"/>
          <w:szCs w:val="28"/>
        </w:rPr>
      </w:pPr>
      <w:r w:rsidRPr="005754B4">
        <w:rPr>
          <w:sz w:val="28"/>
          <w:szCs w:val="28"/>
        </w:rPr>
        <w:t xml:space="preserve">Глава 3. </w:t>
      </w:r>
      <w:r w:rsidR="00463D63" w:rsidRPr="005754B4">
        <w:rPr>
          <w:sz w:val="28"/>
          <w:szCs w:val="28"/>
        </w:rPr>
        <w:t>Статистический анализ динамических рядов (на примере Думиничского района</w:t>
      </w:r>
      <w:r w:rsidR="005754B4">
        <w:rPr>
          <w:sz w:val="28"/>
          <w:szCs w:val="28"/>
        </w:rPr>
        <w:t>)</w:t>
      </w:r>
    </w:p>
    <w:p w:rsidR="00D14548" w:rsidRPr="005754B4" w:rsidRDefault="00D14548" w:rsidP="005754B4">
      <w:pPr>
        <w:spacing w:line="360" w:lineRule="auto"/>
        <w:rPr>
          <w:sz w:val="28"/>
          <w:szCs w:val="28"/>
        </w:rPr>
      </w:pPr>
      <w:r w:rsidRPr="005754B4">
        <w:rPr>
          <w:sz w:val="28"/>
          <w:szCs w:val="28"/>
        </w:rPr>
        <w:t>3.1 Анализ рядов</w:t>
      </w:r>
      <w:r w:rsidR="00463D63" w:rsidRPr="005754B4">
        <w:rPr>
          <w:sz w:val="28"/>
          <w:szCs w:val="28"/>
        </w:rPr>
        <w:t xml:space="preserve"> динамики </w:t>
      </w:r>
    </w:p>
    <w:p w:rsidR="00D14548" w:rsidRPr="005754B4" w:rsidRDefault="00463D63" w:rsidP="005754B4">
      <w:pPr>
        <w:spacing w:line="360" w:lineRule="auto"/>
        <w:rPr>
          <w:sz w:val="28"/>
          <w:szCs w:val="28"/>
        </w:rPr>
      </w:pPr>
      <w:r w:rsidRPr="005754B4">
        <w:rPr>
          <w:sz w:val="28"/>
          <w:szCs w:val="28"/>
        </w:rPr>
        <w:t>3.2 Выравнивание рядов динамики</w:t>
      </w:r>
    </w:p>
    <w:p w:rsidR="00463D63" w:rsidRPr="005754B4" w:rsidRDefault="00463D63" w:rsidP="005754B4">
      <w:pPr>
        <w:spacing w:line="360" w:lineRule="auto"/>
        <w:rPr>
          <w:sz w:val="28"/>
          <w:szCs w:val="28"/>
        </w:rPr>
      </w:pPr>
      <w:r w:rsidRPr="005754B4">
        <w:rPr>
          <w:sz w:val="28"/>
          <w:szCs w:val="28"/>
        </w:rPr>
        <w:t>3.3 Корреляционно-регрессионный анализ</w:t>
      </w:r>
    </w:p>
    <w:p w:rsidR="00463D63" w:rsidRPr="005754B4" w:rsidRDefault="00463D63" w:rsidP="005754B4">
      <w:pPr>
        <w:spacing w:line="360" w:lineRule="auto"/>
        <w:rPr>
          <w:sz w:val="28"/>
          <w:szCs w:val="28"/>
        </w:rPr>
      </w:pPr>
      <w:r w:rsidRPr="005754B4">
        <w:rPr>
          <w:sz w:val="28"/>
          <w:szCs w:val="28"/>
        </w:rPr>
        <w:t>3.4 Индексный анализ</w:t>
      </w:r>
    </w:p>
    <w:p w:rsidR="00D14548" w:rsidRPr="005754B4" w:rsidRDefault="00D14548" w:rsidP="005754B4">
      <w:pPr>
        <w:spacing w:line="360" w:lineRule="auto"/>
        <w:rPr>
          <w:sz w:val="28"/>
          <w:szCs w:val="28"/>
        </w:rPr>
      </w:pPr>
      <w:r w:rsidRPr="005754B4">
        <w:rPr>
          <w:sz w:val="28"/>
          <w:szCs w:val="28"/>
        </w:rPr>
        <w:t xml:space="preserve">Выводы </w:t>
      </w:r>
    </w:p>
    <w:p w:rsidR="00D14548" w:rsidRPr="005754B4" w:rsidRDefault="00D14548" w:rsidP="005754B4">
      <w:pPr>
        <w:spacing w:line="360" w:lineRule="auto"/>
        <w:rPr>
          <w:sz w:val="28"/>
          <w:szCs w:val="28"/>
        </w:rPr>
      </w:pPr>
      <w:r w:rsidRPr="005754B4">
        <w:rPr>
          <w:sz w:val="28"/>
          <w:szCs w:val="28"/>
        </w:rPr>
        <w:t xml:space="preserve">Список использованной </w:t>
      </w:r>
      <w:r w:rsidR="00463D63" w:rsidRPr="005754B4">
        <w:rPr>
          <w:sz w:val="28"/>
          <w:szCs w:val="28"/>
        </w:rPr>
        <w:t>литературы</w:t>
      </w:r>
    </w:p>
    <w:p w:rsidR="00463D63" w:rsidRPr="005754B4" w:rsidRDefault="00463D63" w:rsidP="005754B4">
      <w:pPr>
        <w:spacing w:line="360" w:lineRule="auto"/>
        <w:rPr>
          <w:sz w:val="28"/>
          <w:szCs w:val="28"/>
        </w:rPr>
      </w:pPr>
      <w:r w:rsidRPr="005754B4">
        <w:rPr>
          <w:sz w:val="28"/>
          <w:szCs w:val="28"/>
        </w:rPr>
        <w:t>Фишки</w:t>
      </w:r>
    </w:p>
    <w:p w:rsidR="00D14548" w:rsidRPr="005754B4" w:rsidRDefault="00D14548" w:rsidP="005754B4">
      <w:pPr>
        <w:spacing w:line="360" w:lineRule="auto"/>
        <w:rPr>
          <w:sz w:val="28"/>
          <w:szCs w:val="28"/>
        </w:rPr>
      </w:pPr>
      <w:r w:rsidRPr="005754B4">
        <w:rPr>
          <w:sz w:val="28"/>
          <w:szCs w:val="28"/>
        </w:rPr>
        <w:t xml:space="preserve">Ключ к </w:t>
      </w:r>
      <w:r w:rsidR="00463D63" w:rsidRPr="005754B4">
        <w:rPr>
          <w:sz w:val="28"/>
          <w:szCs w:val="28"/>
        </w:rPr>
        <w:t>фишкам</w:t>
      </w:r>
    </w:p>
    <w:p w:rsidR="00D14548" w:rsidRPr="005754B4" w:rsidRDefault="00D14548" w:rsidP="005754B4">
      <w:pPr>
        <w:spacing w:line="360" w:lineRule="auto"/>
        <w:rPr>
          <w:sz w:val="28"/>
          <w:szCs w:val="28"/>
        </w:rPr>
      </w:pPr>
      <w:r w:rsidRPr="005754B4">
        <w:rPr>
          <w:sz w:val="28"/>
          <w:szCs w:val="28"/>
        </w:rPr>
        <w:t xml:space="preserve">Приложение </w:t>
      </w:r>
    </w:p>
    <w:p w:rsidR="00D14548" w:rsidRPr="005754B4" w:rsidRDefault="005754B4" w:rsidP="005754B4">
      <w:pPr>
        <w:spacing w:line="360" w:lineRule="auto"/>
        <w:ind w:firstLine="709"/>
        <w:jc w:val="center"/>
        <w:rPr>
          <w:b/>
          <w:bCs/>
          <w:sz w:val="28"/>
          <w:szCs w:val="28"/>
        </w:rPr>
      </w:pPr>
      <w:r>
        <w:rPr>
          <w:b/>
          <w:bCs/>
          <w:caps/>
          <w:sz w:val="28"/>
          <w:szCs w:val="28"/>
        </w:rPr>
        <w:br w:type="page"/>
      </w:r>
      <w:r w:rsidR="0089586C" w:rsidRPr="005754B4">
        <w:rPr>
          <w:b/>
          <w:bCs/>
          <w:sz w:val="28"/>
          <w:szCs w:val="28"/>
        </w:rPr>
        <w:t>ВВЕДЕНИЕ</w:t>
      </w:r>
    </w:p>
    <w:p w:rsidR="005754B4" w:rsidRDefault="005754B4" w:rsidP="005754B4">
      <w:pPr>
        <w:pStyle w:val="aa"/>
        <w:spacing w:line="360" w:lineRule="auto"/>
        <w:ind w:firstLine="709"/>
        <w:jc w:val="both"/>
        <w:rPr>
          <w:b w:val="0"/>
          <w:bCs w:val="0"/>
          <w:sz w:val="28"/>
          <w:szCs w:val="28"/>
        </w:rPr>
      </w:pPr>
    </w:p>
    <w:p w:rsidR="0089586C" w:rsidRPr="005754B4" w:rsidRDefault="0089586C" w:rsidP="005754B4">
      <w:pPr>
        <w:pStyle w:val="aa"/>
        <w:spacing w:line="360" w:lineRule="auto"/>
        <w:ind w:firstLine="709"/>
        <w:jc w:val="both"/>
        <w:rPr>
          <w:b w:val="0"/>
          <w:bCs w:val="0"/>
          <w:sz w:val="28"/>
          <w:szCs w:val="28"/>
        </w:rPr>
      </w:pPr>
      <w:r w:rsidRPr="005754B4">
        <w:rPr>
          <w:b w:val="0"/>
          <w:bCs w:val="0"/>
          <w:sz w:val="28"/>
          <w:szCs w:val="28"/>
        </w:rPr>
        <w:t>Тема курсовой работы актуальна, потому что в настоящее время необходимо проводить анализы эффективности производства молока и другой сельскохозяйственной продукции, тем самым выявлять тенденции развития.</w:t>
      </w:r>
    </w:p>
    <w:p w:rsidR="0089586C" w:rsidRPr="005754B4" w:rsidRDefault="0089586C" w:rsidP="005754B4">
      <w:pPr>
        <w:spacing w:line="360" w:lineRule="auto"/>
        <w:ind w:firstLine="709"/>
        <w:jc w:val="both"/>
        <w:rPr>
          <w:sz w:val="28"/>
          <w:szCs w:val="28"/>
        </w:rPr>
      </w:pPr>
      <w:r w:rsidRPr="005754B4">
        <w:rPr>
          <w:sz w:val="28"/>
          <w:szCs w:val="28"/>
        </w:rPr>
        <w:t>Целью курсовой работы является проведение статистико-экономического анализа эффективности производства молока по районам.</w:t>
      </w:r>
    </w:p>
    <w:p w:rsidR="0089586C" w:rsidRPr="005754B4" w:rsidRDefault="0089586C" w:rsidP="005754B4">
      <w:pPr>
        <w:spacing w:line="360" w:lineRule="auto"/>
        <w:ind w:firstLine="709"/>
        <w:jc w:val="both"/>
        <w:rPr>
          <w:sz w:val="28"/>
          <w:szCs w:val="28"/>
        </w:rPr>
      </w:pPr>
      <w:r w:rsidRPr="005754B4">
        <w:rPr>
          <w:sz w:val="28"/>
          <w:szCs w:val="28"/>
        </w:rPr>
        <w:t>Предметом исследования данной курсовой работы является производство молока, а объектами исследования являются районы Калужской области.</w:t>
      </w:r>
    </w:p>
    <w:p w:rsidR="0089586C" w:rsidRPr="005754B4" w:rsidRDefault="0089586C" w:rsidP="005754B4">
      <w:pPr>
        <w:pStyle w:val="aa"/>
        <w:spacing w:line="360" w:lineRule="auto"/>
        <w:ind w:firstLine="709"/>
        <w:jc w:val="both"/>
        <w:rPr>
          <w:b w:val="0"/>
          <w:bCs w:val="0"/>
          <w:sz w:val="28"/>
          <w:szCs w:val="28"/>
        </w:rPr>
      </w:pPr>
      <w:r w:rsidRPr="005754B4">
        <w:rPr>
          <w:b w:val="0"/>
          <w:bCs w:val="0"/>
          <w:sz w:val="28"/>
          <w:szCs w:val="28"/>
        </w:rPr>
        <w:t>Задачами  являются:</w:t>
      </w:r>
    </w:p>
    <w:p w:rsidR="0089586C" w:rsidRPr="005754B4" w:rsidRDefault="0089586C" w:rsidP="005754B4">
      <w:pPr>
        <w:pStyle w:val="aa"/>
        <w:spacing w:line="360" w:lineRule="auto"/>
        <w:ind w:firstLine="709"/>
        <w:jc w:val="both"/>
        <w:rPr>
          <w:b w:val="0"/>
          <w:bCs w:val="0"/>
          <w:sz w:val="28"/>
          <w:szCs w:val="28"/>
        </w:rPr>
      </w:pPr>
      <w:r w:rsidRPr="005754B4">
        <w:rPr>
          <w:b w:val="0"/>
          <w:bCs w:val="0"/>
          <w:sz w:val="28"/>
          <w:szCs w:val="28"/>
        </w:rPr>
        <w:t xml:space="preserve">- Построение ранжированного и интервального ряда распределения по одному признаку; </w:t>
      </w:r>
    </w:p>
    <w:p w:rsidR="0089586C" w:rsidRPr="005754B4" w:rsidRDefault="0089586C" w:rsidP="005754B4">
      <w:pPr>
        <w:pStyle w:val="aa"/>
        <w:spacing w:line="360" w:lineRule="auto"/>
        <w:ind w:firstLine="709"/>
        <w:jc w:val="both"/>
        <w:rPr>
          <w:b w:val="0"/>
          <w:bCs w:val="0"/>
          <w:sz w:val="28"/>
          <w:szCs w:val="28"/>
        </w:rPr>
      </w:pPr>
      <w:r w:rsidRPr="005754B4">
        <w:rPr>
          <w:b w:val="0"/>
          <w:bCs w:val="0"/>
          <w:sz w:val="28"/>
          <w:szCs w:val="28"/>
        </w:rPr>
        <w:t>- Анализ типических группы;</w:t>
      </w:r>
    </w:p>
    <w:p w:rsidR="0089586C" w:rsidRPr="005754B4" w:rsidRDefault="0089586C" w:rsidP="005754B4">
      <w:pPr>
        <w:pStyle w:val="aa"/>
        <w:spacing w:line="360" w:lineRule="auto"/>
        <w:ind w:firstLine="709"/>
        <w:jc w:val="both"/>
        <w:rPr>
          <w:b w:val="0"/>
          <w:bCs w:val="0"/>
          <w:sz w:val="28"/>
          <w:szCs w:val="28"/>
        </w:rPr>
      </w:pPr>
      <w:r w:rsidRPr="005754B4">
        <w:rPr>
          <w:b w:val="0"/>
          <w:bCs w:val="0"/>
          <w:sz w:val="28"/>
          <w:szCs w:val="28"/>
        </w:rPr>
        <w:t>- Проведение индексный анализ;</w:t>
      </w:r>
    </w:p>
    <w:p w:rsidR="0089586C" w:rsidRPr="005754B4" w:rsidRDefault="0089586C" w:rsidP="005754B4">
      <w:pPr>
        <w:pStyle w:val="aa"/>
        <w:spacing w:line="360" w:lineRule="auto"/>
        <w:ind w:firstLine="709"/>
        <w:jc w:val="both"/>
        <w:rPr>
          <w:b w:val="0"/>
          <w:bCs w:val="0"/>
          <w:sz w:val="28"/>
          <w:szCs w:val="28"/>
        </w:rPr>
      </w:pPr>
      <w:r w:rsidRPr="005754B4">
        <w:rPr>
          <w:b w:val="0"/>
          <w:bCs w:val="0"/>
          <w:sz w:val="28"/>
          <w:szCs w:val="28"/>
        </w:rPr>
        <w:t>- Создание факторной группировки по двум признакам;</w:t>
      </w:r>
    </w:p>
    <w:p w:rsidR="0089586C" w:rsidRPr="005754B4" w:rsidRDefault="0089586C" w:rsidP="005754B4">
      <w:pPr>
        <w:pStyle w:val="aa"/>
        <w:spacing w:line="360" w:lineRule="auto"/>
        <w:ind w:firstLine="709"/>
        <w:jc w:val="both"/>
        <w:rPr>
          <w:b w:val="0"/>
          <w:bCs w:val="0"/>
          <w:sz w:val="28"/>
          <w:szCs w:val="28"/>
        </w:rPr>
      </w:pPr>
      <w:r w:rsidRPr="005754B4">
        <w:rPr>
          <w:b w:val="0"/>
          <w:bCs w:val="0"/>
          <w:sz w:val="28"/>
          <w:szCs w:val="28"/>
        </w:rPr>
        <w:t>- Проведение  корреляционно-регрессионный анализ;</w:t>
      </w:r>
    </w:p>
    <w:p w:rsidR="0089586C" w:rsidRPr="005754B4" w:rsidRDefault="0089586C" w:rsidP="005754B4">
      <w:pPr>
        <w:pStyle w:val="aa"/>
        <w:spacing w:line="360" w:lineRule="auto"/>
        <w:ind w:firstLine="709"/>
        <w:jc w:val="both"/>
        <w:rPr>
          <w:b w:val="0"/>
          <w:bCs w:val="0"/>
          <w:sz w:val="28"/>
          <w:szCs w:val="28"/>
        </w:rPr>
      </w:pPr>
      <w:r w:rsidRPr="005754B4">
        <w:rPr>
          <w:b w:val="0"/>
          <w:bCs w:val="0"/>
          <w:sz w:val="28"/>
          <w:szCs w:val="28"/>
        </w:rPr>
        <w:t>- Оценка параметры полученного корреляционного уравнения;</w:t>
      </w:r>
    </w:p>
    <w:p w:rsidR="0089586C" w:rsidRPr="005754B4" w:rsidRDefault="0089586C" w:rsidP="005754B4">
      <w:pPr>
        <w:pStyle w:val="aa"/>
        <w:spacing w:line="360" w:lineRule="auto"/>
        <w:ind w:firstLine="709"/>
        <w:jc w:val="both"/>
        <w:rPr>
          <w:b w:val="0"/>
          <w:bCs w:val="0"/>
          <w:sz w:val="28"/>
          <w:szCs w:val="28"/>
        </w:rPr>
      </w:pPr>
      <w:r w:rsidRPr="005754B4">
        <w:rPr>
          <w:b w:val="0"/>
          <w:bCs w:val="0"/>
          <w:sz w:val="28"/>
          <w:szCs w:val="28"/>
        </w:rPr>
        <w:t>- Проведение аналитических методов выравнивания рядов динамики;</w:t>
      </w:r>
    </w:p>
    <w:p w:rsidR="0089586C" w:rsidRPr="005754B4" w:rsidRDefault="0089586C" w:rsidP="005754B4">
      <w:pPr>
        <w:spacing w:line="360" w:lineRule="auto"/>
        <w:ind w:firstLine="709"/>
        <w:jc w:val="both"/>
        <w:rPr>
          <w:sz w:val="28"/>
          <w:szCs w:val="28"/>
        </w:rPr>
      </w:pPr>
      <w:r w:rsidRPr="005754B4">
        <w:rPr>
          <w:sz w:val="28"/>
          <w:szCs w:val="28"/>
        </w:rPr>
        <w:t>В курсовой  работе применяются такие методы как  дедуктивный  индуктивный, диалектический (развитие),  статистический,  анализа и синтеза, а также абстрактный, расчетно-конструктивные методы, эмпирический, монографический,  метод индексов, метод  группировок, средних величин, корреляционно-регрессионный анализ, дисперсионный анализ и ряды динамики.</w:t>
      </w:r>
    </w:p>
    <w:p w:rsidR="0089586C" w:rsidRPr="005754B4" w:rsidRDefault="0089586C" w:rsidP="005754B4">
      <w:pPr>
        <w:spacing w:line="360" w:lineRule="auto"/>
        <w:ind w:firstLine="709"/>
        <w:jc w:val="both"/>
        <w:rPr>
          <w:sz w:val="28"/>
          <w:szCs w:val="28"/>
        </w:rPr>
      </w:pPr>
      <w:r w:rsidRPr="005754B4">
        <w:rPr>
          <w:sz w:val="28"/>
          <w:szCs w:val="28"/>
        </w:rPr>
        <w:t xml:space="preserve">В качестве источников литературы были использованы: </w:t>
      </w:r>
    </w:p>
    <w:p w:rsidR="0089586C" w:rsidRPr="005754B4" w:rsidRDefault="0089586C" w:rsidP="005754B4">
      <w:pPr>
        <w:spacing w:line="360" w:lineRule="auto"/>
        <w:ind w:firstLine="709"/>
        <w:jc w:val="both"/>
        <w:rPr>
          <w:sz w:val="28"/>
          <w:szCs w:val="28"/>
        </w:rPr>
      </w:pPr>
      <w:r w:rsidRPr="005754B4">
        <w:rPr>
          <w:sz w:val="28"/>
          <w:szCs w:val="28"/>
        </w:rPr>
        <w:t>-учебники;</w:t>
      </w:r>
    </w:p>
    <w:p w:rsidR="0089586C" w:rsidRPr="005754B4" w:rsidRDefault="0089586C" w:rsidP="005754B4">
      <w:pPr>
        <w:spacing w:line="360" w:lineRule="auto"/>
        <w:ind w:firstLine="709"/>
        <w:jc w:val="both"/>
        <w:rPr>
          <w:sz w:val="28"/>
          <w:szCs w:val="28"/>
        </w:rPr>
      </w:pPr>
      <w:r w:rsidRPr="005754B4">
        <w:rPr>
          <w:sz w:val="28"/>
          <w:szCs w:val="28"/>
        </w:rPr>
        <w:t>- учебные пособия;</w:t>
      </w:r>
    </w:p>
    <w:p w:rsidR="0089586C" w:rsidRPr="005754B4" w:rsidRDefault="0089586C" w:rsidP="005754B4">
      <w:pPr>
        <w:spacing w:line="360" w:lineRule="auto"/>
        <w:ind w:firstLine="709"/>
        <w:jc w:val="both"/>
        <w:rPr>
          <w:sz w:val="28"/>
          <w:szCs w:val="28"/>
        </w:rPr>
      </w:pPr>
      <w:r w:rsidRPr="005754B4">
        <w:rPr>
          <w:sz w:val="28"/>
          <w:szCs w:val="28"/>
        </w:rPr>
        <w:t>- научная и методическая литература.</w:t>
      </w:r>
    </w:p>
    <w:p w:rsidR="00036DCF" w:rsidRPr="005754B4" w:rsidRDefault="005754B4" w:rsidP="005754B4">
      <w:pPr>
        <w:spacing w:line="360" w:lineRule="auto"/>
        <w:ind w:firstLine="709"/>
        <w:jc w:val="center"/>
        <w:rPr>
          <w:b/>
          <w:bCs/>
          <w:sz w:val="28"/>
          <w:szCs w:val="28"/>
        </w:rPr>
      </w:pPr>
      <w:r>
        <w:rPr>
          <w:b/>
          <w:bCs/>
          <w:sz w:val="28"/>
          <w:szCs w:val="28"/>
        </w:rPr>
        <w:br w:type="page"/>
      </w:r>
      <w:r w:rsidR="00036DCF" w:rsidRPr="005754B4">
        <w:rPr>
          <w:b/>
          <w:bCs/>
          <w:sz w:val="28"/>
          <w:szCs w:val="28"/>
        </w:rPr>
        <w:t>ГЛАВА 1. ИСПОЛЬЗОВАНИЕ МЕТОДА ГРУППИРОВОК В ИССЛЕДОВАНИИ ЭФФЕКТИВНОСТИ ПРОИЗВОДСТВА МОЛОКА</w:t>
      </w:r>
    </w:p>
    <w:p w:rsidR="005754B4" w:rsidRDefault="005754B4" w:rsidP="005754B4">
      <w:pPr>
        <w:spacing w:line="360" w:lineRule="auto"/>
        <w:ind w:firstLine="709"/>
        <w:jc w:val="center"/>
        <w:rPr>
          <w:b/>
          <w:bCs/>
          <w:sz w:val="28"/>
          <w:szCs w:val="28"/>
        </w:rPr>
      </w:pPr>
    </w:p>
    <w:p w:rsidR="00367E8A" w:rsidRPr="005754B4" w:rsidRDefault="00F8411A" w:rsidP="005754B4">
      <w:pPr>
        <w:spacing w:line="360" w:lineRule="auto"/>
        <w:ind w:firstLine="709"/>
        <w:jc w:val="center"/>
        <w:rPr>
          <w:b/>
          <w:bCs/>
          <w:sz w:val="28"/>
          <w:szCs w:val="28"/>
        </w:rPr>
      </w:pPr>
      <w:r w:rsidRPr="005754B4">
        <w:rPr>
          <w:b/>
          <w:bCs/>
          <w:sz w:val="28"/>
          <w:szCs w:val="28"/>
        </w:rPr>
        <w:t>1.1 Построение ранжированного и интервального рядов распределения по одному факторному признаку</w:t>
      </w:r>
    </w:p>
    <w:p w:rsidR="00F8411A" w:rsidRPr="005754B4" w:rsidRDefault="00F8411A" w:rsidP="005754B4">
      <w:pPr>
        <w:spacing w:line="360" w:lineRule="auto"/>
        <w:ind w:firstLine="709"/>
        <w:jc w:val="both"/>
        <w:rPr>
          <w:sz w:val="28"/>
          <w:szCs w:val="28"/>
        </w:rPr>
      </w:pPr>
    </w:p>
    <w:p w:rsidR="00367E8A" w:rsidRPr="005754B4" w:rsidRDefault="00367E8A" w:rsidP="005754B4">
      <w:pPr>
        <w:tabs>
          <w:tab w:val="left" w:pos="2160"/>
        </w:tabs>
        <w:spacing w:line="360" w:lineRule="auto"/>
        <w:ind w:firstLine="709"/>
        <w:jc w:val="both"/>
        <w:rPr>
          <w:sz w:val="28"/>
          <w:szCs w:val="28"/>
        </w:rPr>
      </w:pPr>
      <w:r w:rsidRPr="005754B4">
        <w:rPr>
          <w:sz w:val="28"/>
          <w:szCs w:val="28"/>
        </w:rPr>
        <w:t>Имеются данные статистического наблюдения средней цене реализации молока, рублей за центнер по районам  Калужской области в 2006 году. Нужно выделить, используя метод статистических группировок, типические группы районов с различным соотношением  этих показателей и установить основные причины этих различий.</w:t>
      </w:r>
    </w:p>
    <w:p w:rsidR="00367E8A" w:rsidRPr="005754B4" w:rsidRDefault="00367E8A" w:rsidP="005754B4">
      <w:pPr>
        <w:tabs>
          <w:tab w:val="left" w:pos="2160"/>
        </w:tabs>
        <w:spacing w:line="360" w:lineRule="auto"/>
        <w:ind w:firstLine="709"/>
        <w:jc w:val="both"/>
        <w:rPr>
          <w:sz w:val="28"/>
          <w:szCs w:val="28"/>
        </w:rPr>
      </w:pPr>
      <w:r w:rsidRPr="005754B4">
        <w:rPr>
          <w:sz w:val="28"/>
          <w:szCs w:val="28"/>
        </w:rPr>
        <w:t>Составим ранжированный ряд по этому признаку (табл.1.1).</w:t>
      </w:r>
    </w:p>
    <w:p w:rsidR="005754B4" w:rsidRDefault="005754B4" w:rsidP="005754B4">
      <w:pPr>
        <w:spacing w:line="360" w:lineRule="auto"/>
        <w:ind w:firstLine="709"/>
        <w:jc w:val="both"/>
        <w:rPr>
          <w:sz w:val="28"/>
          <w:szCs w:val="28"/>
        </w:rPr>
      </w:pPr>
    </w:p>
    <w:p w:rsidR="00367E8A" w:rsidRPr="005754B4" w:rsidRDefault="00670750" w:rsidP="005754B4">
      <w:pPr>
        <w:spacing w:line="360" w:lineRule="auto"/>
        <w:ind w:firstLine="709"/>
        <w:jc w:val="both"/>
        <w:rPr>
          <w:sz w:val="28"/>
          <w:szCs w:val="28"/>
        </w:rPr>
      </w:pPr>
      <w:r w:rsidRPr="005754B4">
        <w:rPr>
          <w:sz w:val="28"/>
          <w:szCs w:val="28"/>
        </w:rPr>
        <w:t xml:space="preserve">Таблица 1.1 - </w:t>
      </w:r>
      <w:r w:rsidR="00367E8A" w:rsidRPr="005754B4">
        <w:rPr>
          <w:sz w:val="28"/>
          <w:szCs w:val="28"/>
        </w:rPr>
        <w:t>Ранжированный ряд распределения  цены реализации молока, руб./ц</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2190"/>
        <w:gridCol w:w="1609"/>
        <w:gridCol w:w="541"/>
        <w:gridCol w:w="2543"/>
        <w:gridCol w:w="1609"/>
      </w:tblGrid>
      <w:tr w:rsidR="00367E8A" w:rsidRPr="005754B4">
        <w:trPr>
          <w:trHeight w:val="354"/>
          <w:jc w:val="center"/>
        </w:trPr>
        <w:tc>
          <w:tcPr>
            <w:tcW w:w="541" w:type="dxa"/>
            <w:noWrap/>
            <w:vAlign w:val="bottom"/>
          </w:tcPr>
          <w:p w:rsidR="00367E8A" w:rsidRPr="005754B4" w:rsidRDefault="00367E8A" w:rsidP="005754B4">
            <w:pPr>
              <w:spacing w:line="360" w:lineRule="auto"/>
              <w:jc w:val="both"/>
              <w:rPr>
                <w:sz w:val="20"/>
                <w:szCs w:val="20"/>
              </w:rPr>
            </w:pPr>
            <w:r w:rsidRPr="005754B4">
              <w:rPr>
                <w:sz w:val="20"/>
                <w:szCs w:val="20"/>
              </w:rPr>
              <w:t>№</w:t>
            </w:r>
          </w:p>
        </w:tc>
        <w:tc>
          <w:tcPr>
            <w:tcW w:w="2190" w:type="dxa"/>
            <w:noWrap/>
            <w:vAlign w:val="bottom"/>
          </w:tcPr>
          <w:p w:rsidR="00367E8A" w:rsidRPr="005754B4" w:rsidRDefault="00367E8A" w:rsidP="005754B4">
            <w:pPr>
              <w:spacing w:line="360" w:lineRule="auto"/>
              <w:jc w:val="both"/>
              <w:rPr>
                <w:sz w:val="20"/>
                <w:szCs w:val="20"/>
              </w:rPr>
            </w:pPr>
            <w:r w:rsidRPr="005754B4">
              <w:rPr>
                <w:sz w:val="20"/>
                <w:szCs w:val="20"/>
              </w:rPr>
              <w:t>Районы</w:t>
            </w:r>
          </w:p>
        </w:tc>
        <w:tc>
          <w:tcPr>
            <w:tcW w:w="1609" w:type="dxa"/>
            <w:noWrap/>
            <w:vAlign w:val="bottom"/>
          </w:tcPr>
          <w:p w:rsidR="00367E8A" w:rsidRPr="005754B4" w:rsidRDefault="00367E8A" w:rsidP="005754B4">
            <w:pPr>
              <w:spacing w:line="360" w:lineRule="auto"/>
              <w:jc w:val="both"/>
              <w:rPr>
                <w:sz w:val="20"/>
                <w:szCs w:val="20"/>
              </w:rPr>
            </w:pPr>
            <w:r w:rsidRPr="005754B4">
              <w:rPr>
                <w:sz w:val="20"/>
                <w:szCs w:val="20"/>
              </w:rPr>
              <w:t>Показатель</w:t>
            </w:r>
          </w:p>
        </w:tc>
        <w:tc>
          <w:tcPr>
            <w:tcW w:w="541" w:type="dxa"/>
            <w:noWrap/>
            <w:vAlign w:val="bottom"/>
          </w:tcPr>
          <w:p w:rsidR="00367E8A" w:rsidRPr="005754B4" w:rsidRDefault="00367E8A" w:rsidP="005754B4">
            <w:pPr>
              <w:spacing w:line="360" w:lineRule="auto"/>
              <w:jc w:val="both"/>
              <w:rPr>
                <w:sz w:val="20"/>
                <w:szCs w:val="20"/>
              </w:rPr>
            </w:pPr>
            <w:r w:rsidRPr="005754B4">
              <w:rPr>
                <w:sz w:val="20"/>
                <w:szCs w:val="20"/>
              </w:rPr>
              <w:t>№</w:t>
            </w:r>
          </w:p>
        </w:tc>
        <w:tc>
          <w:tcPr>
            <w:tcW w:w="2543" w:type="dxa"/>
            <w:noWrap/>
            <w:vAlign w:val="bottom"/>
          </w:tcPr>
          <w:p w:rsidR="00367E8A" w:rsidRPr="005754B4" w:rsidRDefault="00367E8A" w:rsidP="005754B4">
            <w:pPr>
              <w:spacing w:line="360" w:lineRule="auto"/>
              <w:jc w:val="both"/>
              <w:rPr>
                <w:sz w:val="20"/>
                <w:szCs w:val="20"/>
              </w:rPr>
            </w:pPr>
            <w:r w:rsidRPr="005754B4">
              <w:rPr>
                <w:sz w:val="20"/>
                <w:szCs w:val="20"/>
              </w:rPr>
              <w:t>Районы</w:t>
            </w:r>
          </w:p>
        </w:tc>
        <w:tc>
          <w:tcPr>
            <w:tcW w:w="1609" w:type="dxa"/>
            <w:noWrap/>
            <w:vAlign w:val="bottom"/>
          </w:tcPr>
          <w:p w:rsidR="00367E8A" w:rsidRPr="005754B4" w:rsidRDefault="00367E8A" w:rsidP="005754B4">
            <w:pPr>
              <w:spacing w:line="360" w:lineRule="auto"/>
              <w:jc w:val="both"/>
              <w:rPr>
                <w:sz w:val="20"/>
                <w:szCs w:val="20"/>
              </w:rPr>
            </w:pPr>
            <w:r w:rsidRPr="005754B4">
              <w:rPr>
                <w:sz w:val="20"/>
                <w:szCs w:val="20"/>
              </w:rPr>
              <w:t>Показатель</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1</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Барятинский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531</w:t>
            </w:r>
          </w:p>
        </w:tc>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13</w:t>
            </w:r>
          </w:p>
        </w:tc>
        <w:tc>
          <w:tcPr>
            <w:tcW w:w="2543" w:type="dxa"/>
            <w:noWrap/>
            <w:vAlign w:val="bottom"/>
          </w:tcPr>
          <w:p w:rsidR="00A3025C" w:rsidRPr="005754B4" w:rsidRDefault="00A3025C" w:rsidP="005754B4">
            <w:pPr>
              <w:spacing w:line="360" w:lineRule="auto"/>
              <w:jc w:val="both"/>
              <w:rPr>
                <w:sz w:val="20"/>
                <w:szCs w:val="20"/>
              </w:rPr>
            </w:pPr>
            <w:r w:rsidRPr="005754B4">
              <w:rPr>
                <w:sz w:val="20"/>
                <w:szCs w:val="20"/>
              </w:rPr>
              <w:t>Износковский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650</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2</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Ульяновский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538</w:t>
            </w:r>
          </w:p>
        </w:tc>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14</w:t>
            </w:r>
          </w:p>
        </w:tc>
        <w:tc>
          <w:tcPr>
            <w:tcW w:w="2543" w:type="dxa"/>
            <w:noWrap/>
            <w:vAlign w:val="bottom"/>
          </w:tcPr>
          <w:p w:rsidR="00A3025C" w:rsidRPr="005754B4" w:rsidRDefault="00A3025C" w:rsidP="005754B4">
            <w:pPr>
              <w:spacing w:line="360" w:lineRule="auto"/>
              <w:jc w:val="both"/>
              <w:rPr>
                <w:sz w:val="20"/>
                <w:szCs w:val="20"/>
              </w:rPr>
            </w:pPr>
            <w:r w:rsidRPr="005754B4">
              <w:rPr>
                <w:sz w:val="20"/>
                <w:szCs w:val="20"/>
              </w:rPr>
              <w:t>Дзержинский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654</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3</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Мосальский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546</w:t>
            </w:r>
          </w:p>
        </w:tc>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15</w:t>
            </w:r>
          </w:p>
        </w:tc>
        <w:tc>
          <w:tcPr>
            <w:tcW w:w="2543" w:type="dxa"/>
            <w:noWrap/>
            <w:vAlign w:val="bottom"/>
          </w:tcPr>
          <w:p w:rsidR="00A3025C" w:rsidRPr="005754B4" w:rsidRDefault="00A3025C" w:rsidP="005754B4">
            <w:pPr>
              <w:spacing w:line="360" w:lineRule="auto"/>
              <w:jc w:val="both"/>
              <w:rPr>
                <w:sz w:val="20"/>
                <w:szCs w:val="20"/>
              </w:rPr>
            </w:pPr>
            <w:r w:rsidRPr="005754B4">
              <w:rPr>
                <w:sz w:val="20"/>
                <w:szCs w:val="20"/>
              </w:rPr>
              <w:t>Сухинический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682</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4</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Бабынинский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555</w:t>
            </w:r>
          </w:p>
        </w:tc>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16</w:t>
            </w:r>
          </w:p>
        </w:tc>
        <w:tc>
          <w:tcPr>
            <w:tcW w:w="2543" w:type="dxa"/>
            <w:noWrap/>
            <w:vAlign w:val="bottom"/>
          </w:tcPr>
          <w:p w:rsidR="00A3025C" w:rsidRPr="005754B4" w:rsidRDefault="00A3025C" w:rsidP="005754B4">
            <w:pPr>
              <w:spacing w:line="360" w:lineRule="auto"/>
              <w:jc w:val="both"/>
              <w:rPr>
                <w:sz w:val="20"/>
                <w:szCs w:val="20"/>
              </w:rPr>
            </w:pPr>
            <w:r w:rsidRPr="005754B4">
              <w:rPr>
                <w:sz w:val="20"/>
                <w:szCs w:val="20"/>
              </w:rPr>
              <w:t>Тарусский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691</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5</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Спас-Деминский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557</w:t>
            </w:r>
          </w:p>
        </w:tc>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17</w:t>
            </w:r>
          </w:p>
        </w:tc>
        <w:tc>
          <w:tcPr>
            <w:tcW w:w="2543" w:type="dxa"/>
            <w:noWrap/>
            <w:vAlign w:val="bottom"/>
          </w:tcPr>
          <w:p w:rsidR="00A3025C" w:rsidRPr="005754B4" w:rsidRDefault="00A3025C" w:rsidP="005754B4">
            <w:pPr>
              <w:spacing w:line="360" w:lineRule="auto"/>
              <w:jc w:val="both"/>
              <w:rPr>
                <w:sz w:val="20"/>
                <w:szCs w:val="20"/>
              </w:rPr>
            </w:pPr>
            <w:r w:rsidRPr="005754B4">
              <w:rPr>
                <w:sz w:val="20"/>
                <w:szCs w:val="20"/>
              </w:rPr>
              <w:t>Боровский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703</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6</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Мещовский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586</w:t>
            </w:r>
          </w:p>
        </w:tc>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18</w:t>
            </w:r>
          </w:p>
        </w:tc>
        <w:tc>
          <w:tcPr>
            <w:tcW w:w="2543" w:type="dxa"/>
            <w:noWrap/>
            <w:vAlign w:val="bottom"/>
          </w:tcPr>
          <w:p w:rsidR="00A3025C" w:rsidRPr="005754B4" w:rsidRDefault="00A3025C" w:rsidP="005754B4">
            <w:pPr>
              <w:spacing w:line="360" w:lineRule="auto"/>
              <w:jc w:val="both"/>
              <w:rPr>
                <w:sz w:val="20"/>
                <w:szCs w:val="20"/>
              </w:rPr>
            </w:pPr>
            <w:r w:rsidRPr="005754B4">
              <w:rPr>
                <w:sz w:val="20"/>
                <w:szCs w:val="20"/>
              </w:rPr>
              <w:t>Думиничский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717</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7</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Жиздринский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596</w:t>
            </w:r>
          </w:p>
        </w:tc>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19</w:t>
            </w:r>
          </w:p>
        </w:tc>
        <w:tc>
          <w:tcPr>
            <w:tcW w:w="2543" w:type="dxa"/>
            <w:noWrap/>
            <w:vAlign w:val="bottom"/>
          </w:tcPr>
          <w:p w:rsidR="00A3025C" w:rsidRPr="005754B4" w:rsidRDefault="00A3025C" w:rsidP="005754B4">
            <w:pPr>
              <w:spacing w:line="360" w:lineRule="auto"/>
              <w:jc w:val="both"/>
              <w:rPr>
                <w:sz w:val="20"/>
                <w:szCs w:val="20"/>
              </w:rPr>
            </w:pPr>
            <w:r w:rsidRPr="005754B4">
              <w:rPr>
                <w:sz w:val="20"/>
                <w:szCs w:val="20"/>
              </w:rPr>
              <w:t>Малоярославский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771</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8</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Хвастовический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607</w:t>
            </w:r>
          </w:p>
        </w:tc>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20</w:t>
            </w:r>
          </w:p>
        </w:tc>
        <w:tc>
          <w:tcPr>
            <w:tcW w:w="2543" w:type="dxa"/>
            <w:noWrap/>
            <w:vAlign w:val="bottom"/>
          </w:tcPr>
          <w:p w:rsidR="00A3025C" w:rsidRPr="005754B4" w:rsidRDefault="00A3025C" w:rsidP="005754B4">
            <w:pPr>
              <w:spacing w:line="360" w:lineRule="auto"/>
              <w:jc w:val="both"/>
              <w:rPr>
                <w:sz w:val="20"/>
                <w:szCs w:val="20"/>
              </w:rPr>
            </w:pPr>
            <w:r w:rsidRPr="005754B4">
              <w:rPr>
                <w:sz w:val="20"/>
                <w:szCs w:val="20"/>
              </w:rPr>
              <w:t>Ферзиковский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776</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9</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Юхновский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614</w:t>
            </w:r>
          </w:p>
        </w:tc>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21</w:t>
            </w:r>
          </w:p>
        </w:tc>
        <w:tc>
          <w:tcPr>
            <w:tcW w:w="2543" w:type="dxa"/>
            <w:noWrap/>
            <w:vAlign w:val="bottom"/>
          </w:tcPr>
          <w:p w:rsidR="00A3025C" w:rsidRPr="005754B4" w:rsidRDefault="00A3025C" w:rsidP="005754B4">
            <w:pPr>
              <w:spacing w:line="360" w:lineRule="auto"/>
              <w:jc w:val="both"/>
              <w:rPr>
                <w:sz w:val="20"/>
                <w:szCs w:val="20"/>
              </w:rPr>
            </w:pPr>
            <w:r w:rsidRPr="005754B4">
              <w:rPr>
                <w:sz w:val="20"/>
                <w:szCs w:val="20"/>
              </w:rPr>
              <w:t>Перемышельский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777</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10</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Козельский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634</w:t>
            </w:r>
          </w:p>
        </w:tc>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22</w:t>
            </w:r>
          </w:p>
        </w:tc>
        <w:tc>
          <w:tcPr>
            <w:tcW w:w="2543" w:type="dxa"/>
            <w:noWrap/>
            <w:vAlign w:val="bottom"/>
          </w:tcPr>
          <w:p w:rsidR="00A3025C" w:rsidRPr="005754B4" w:rsidRDefault="00A3025C" w:rsidP="005754B4">
            <w:pPr>
              <w:spacing w:line="360" w:lineRule="auto"/>
              <w:jc w:val="both"/>
              <w:rPr>
                <w:sz w:val="20"/>
                <w:szCs w:val="20"/>
              </w:rPr>
            </w:pPr>
            <w:r w:rsidRPr="005754B4">
              <w:rPr>
                <w:sz w:val="20"/>
                <w:szCs w:val="20"/>
              </w:rPr>
              <w:t>Жуковский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800</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11</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Людиновский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645</w:t>
            </w:r>
          </w:p>
        </w:tc>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23</w:t>
            </w:r>
          </w:p>
        </w:tc>
        <w:tc>
          <w:tcPr>
            <w:tcW w:w="2543" w:type="dxa"/>
            <w:noWrap/>
            <w:vAlign w:val="bottom"/>
          </w:tcPr>
          <w:p w:rsidR="00A3025C" w:rsidRPr="005754B4" w:rsidRDefault="00A3025C" w:rsidP="005754B4">
            <w:pPr>
              <w:spacing w:line="360" w:lineRule="auto"/>
              <w:jc w:val="both"/>
              <w:rPr>
                <w:sz w:val="20"/>
                <w:szCs w:val="20"/>
              </w:rPr>
            </w:pPr>
            <w:r w:rsidRPr="005754B4">
              <w:rPr>
                <w:sz w:val="20"/>
                <w:szCs w:val="20"/>
              </w:rPr>
              <w:t>Медынский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804</w:t>
            </w:r>
          </w:p>
        </w:tc>
      </w:tr>
      <w:tr w:rsidR="00A3025C" w:rsidRPr="005754B4">
        <w:trPr>
          <w:trHeight w:val="354"/>
          <w:jc w:val="center"/>
        </w:trPr>
        <w:tc>
          <w:tcPr>
            <w:tcW w:w="541" w:type="dxa"/>
            <w:noWrap/>
            <w:vAlign w:val="bottom"/>
          </w:tcPr>
          <w:p w:rsidR="00A3025C" w:rsidRPr="005754B4" w:rsidRDefault="00A3025C" w:rsidP="005754B4">
            <w:pPr>
              <w:spacing w:line="360" w:lineRule="auto"/>
              <w:jc w:val="both"/>
              <w:rPr>
                <w:sz w:val="20"/>
                <w:szCs w:val="20"/>
              </w:rPr>
            </w:pPr>
            <w:r w:rsidRPr="005754B4">
              <w:rPr>
                <w:sz w:val="20"/>
                <w:szCs w:val="20"/>
              </w:rPr>
              <w:t>12</w:t>
            </w:r>
          </w:p>
        </w:tc>
        <w:tc>
          <w:tcPr>
            <w:tcW w:w="2190" w:type="dxa"/>
            <w:noWrap/>
            <w:vAlign w:val="bottom"/>
          </w:tcPr>
          <w:p w:rsidR="00A3025C" w:rsidRPr="005754B4" w:rsidRDefault="00A3025C" w:rsidP="005754B4">
            <w:pPr>
              <w:spacing w:line="360" w:lineRule="auto"/>
              <w:jc w:val="both"/>
              <w:rPr>
                <w:sz w:val="20"/>
                <w:szCs w:val="20"/>
              </w:rPr>
            </w:pPr>
            <w:r w:rsidRPr="005754B4">
              <w:rPr>
                <w:sz w:val="20"/>
                <w:szCs w:val="20"/>
              </w:rPr>
              <w:t>Куйбышевский</w:t>
            </w:r>
          </w:p>
        </w:tc>
        <w:tc>
          <w:tcPr>
            <w:tcW w:w="1609" w:type="dxa"/>
            <w:noWrap/>
            <w:vAlign w:val="bottom"/>
          </w:tcPr>
          <w:p w:rsidR="00A3025C" w:rsidRPr="005754B4" w:rsidRDefault="00A3025C" w:rsidP="005754B4">
            <w:pPr>
              <w:spacing w:line="360" w:lineRule="auto"/>
              <w:jc w:val="both"/>
              <w:rPr>
                <w:sz w:val="20"/>
                <w:szCs w:val="20"/>
              </w:rPr>
            </w:pPr>
            <w:r w:rsidRPr="005754B4">
              <w:rPr>
                <w:sz w:val="20"/>
                <w:szCs w:val="20"/>
              </w:rPr>
              <w:t>647</w:t>
            </w:r>
          </w:p>
        </w:tc>
        <w:tc>
          <w:tcPr>
            <w:tcW w:w="4693" w:type="dxa"/>
            <w:gridSpan w:val="3"/>
            <w:tcBorders>
              <w:bottom w:val="nil"/>
              <w:right w:val="nil"/>
            </w:tcBorders>
            <w:noWrap/>
            <w:vAlign w:val="bottom"/>
          </w:tcPr>
          <w:p w:rsidR="00A3025C" w:rsidRPr="005754B4" w:rsidRDefault="00A3025C" w:rsidP="005754B4">
            <w:pPr>
              <w:spacing w:line="360" w:lineRule="auto"/>
              <w:jc w:val="both"/>
              <w:rPr>
                <w:sz w:val="20"/>
                <w:szCs w:val="20"/>
              </w:rPr>
            </w:pPr>
          </w:p>
        </w:tc>
      </w:tr>
    </w:tbl>
    <w:p w:rsidR="00367E8A" w:rsidRPr="005754B4" w:rsidRDefault="00367E8A" w:rsidP="005754B4">
      <w:pPr>
        <w:spacing w:line="360" w:lineRule="auto"/>
        <w:ind w:firstLine="709"/>
        <w:jc w:val="both"/>
        <w:rPr>
          <w:sz w:val="28"/>
          <w:szCs w:val="28"/>
        </w:rPr>
      </w:pPr>
    </w:p>
    <w:p w:rsidR="00367E8A" w:rsidRPr="005754B4" w:rsidRDefault="00367E8A" w:rsidP="005754B4">
      <w:pPr>
        <w:spacing w:line="360" w:lineRule="auto"/>
        <w:ind w:firstLine="709"/>
        <w:jc w:val="both"/>
        <w:rPr>
          <w:sz w:val="28"/>
          <w:szCs w:val="28"/>
        </w:rPr>
      </w:pPr>
      <w:r w:rsidRPr="005754B4">
        <w:rPr>
          <w:sz w:val="28"/>
          <w:szCs w:val="28"/>
        </w:rPr>
        <w:t>Для большей наглядности изобразим ранжированный ряд графически, для этого построим график, в котором на оси абсцисс укажем районы в ранжированном ряду, а на оси ординат - величину группировочного признака (рис.1.1)</w:t>
      </w:r>
    </w:p>
    <w:p w:rsidR="00367E8A" w:rsidRPr="005754B4" w:rsidRDefault="005754B4" w:rsidP="005754B4">
      <w:pPr>
        <w:spacing w:line="360" w:lineRule="auto"/>
        <w:ind w:firstLine="709"/>
        <w:jc w:val="both"/>
        <w:rPr>
          <w:sz w:val="28"/>
          <w:szCs w:val="28"/>
        </w:rPr>
      </w:pPr>
      <w:r>
        <w:rPr>
          <w:sz w:val="28"/>
          <w:szCs w:val="28"/>
        </w:rPr>
        <w:br w:type="page"/>
      </w:r>
      <w:r w:rsidR="002B79E4" w:rsidRPr="005754B4">
        <w:rPr>
          <w:sz w:val="28"/>
          <w:szCs w:val="28"/>
        </w:rPr>
        <w:object w:dxaOrig="7560" w:dyaOrig="6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12.75pt" o:ole="">
            <v:imagedata r:id="rId7" o:title=""/>
          </v:shape>
          <o:OLEObject Type="Embed" ProgID="Excel.Sheet.8" ShapeID="_x0000_i1025" DrawAspect="Content" ObjectID="_1465047844" r:id="rId8">
            <o:FieldCodes>\s</o:FieldCodes>
          </o:OLEObject>
        </w:object>
      </w:r>
    </w:p>
    <w:p w:rsidR="00F8411A" w:rsidRPr="005754B4" w:rsidRDefault="0050421C" w:rsidP="005754B4">
      <w:pPr>
        <w:spacing w:line="360" w:lineRule="auto"/>
        <w:ind w:firstLine="709"/>
        <w:jc w:val="both"/>
        <w:outlineLvl w:val="0"/>
        <w:rPr>
          <w:sz w:val="28"/>
          <w:szCs w:val="28"/>
        </w:rPr>
      </w:pPr>
      <w:r w:rsidRPr="005754B4">
        <w:rPr>
          <w:sz w:val="28"/>
          <w:szCs w:val="28"/>
        </w:rPr>
        <w:t xml:space="preserve">Рисунок 1.1 </w:t>
      </w:r>
      <w:r w:rsidR="00F8411A" w:rsidRPr="005754B4">
        <w:rPr>
          <w:sz w:val="28"/>
          <w:szCs w:val="28"/>
        </w:rPr>
        <w:t>Огива Гальтона распределения цены реализации молока, руб./ц.</w:t>
      </w:r>
    </w:p>
    <w:p w:rsidR="005754B4" w:rsidRDefault="005754B4" w:rsidP="005754B4">
      <w:pPr>
        <w:spacing w:line="360" w:lineRule="auto"/>
        <w:ind w:firstLine="709"/>
        <w:jc w:val="both"/>
        <w:rPr>
          <w:sz w:val="28"/>
          <w:szCs w:val="28"/>
        </w:rPr>
      </w:pPr>
    </w:p>
    <w:p w:rsidR="00367E8A" w:rsidRPr="005754B4" w:rsidRDefault="00F8411A" w:rsidP="005754B4">
      <w:pPr>
        <w:spacing w:line="360" w:lineRule="auto"/>
        <w:ind w:firstLine="709"/>
        <w:jc w:val="both"/>
        <w:rPr>
          <w:sz w:val="28"/>
          <w:szCs w:val="28"/>
        </w:rPr>
      </w:pPr>
      <w:r w:rsidRPr="005754B4">
        <w:rPr>
          <w:sz w:val="28"/>
          <w:szCs w:val="28"/>
        </w:rPr>
        <w:t>Проанализируем полученные данные. Как видно из графика, существуют явные различия между предприятиями по цене реализации молока, руб./ц., что, прежде всего можно объяснить тем, что направления производства данных предприятий часто различаются, соответственно, уровень производства и реализации также различен, также данный факт можно обосновать различием рынков сбыта продукции и  удалённостью от центра.</w:t>
      </w:r>
      <w:r w:rsidR="00D33E6C" w:rsidRPr="005754B4">
        <w:rPr>
          <w:sz w:val="28"/>
          <w:szCs w:val="28"/>
        </w:rPr>
        <w:t xml:space="preserve"> Размах колебаний составляет от первого до последнего района 273 руб./ц. Возрастание этого соотношения от района к району, происходит скачкообразно от 1 до 2 на 7 руб/ц., от 3 до 13 на 104 руб/ц., от 14 до 17 на 49 руб/ц., от 18 до 23 на 87 руб/ц.</w:t>
      </w:r>
    </w:p>
    <w:p w:rsidR="00F8411A" w:rsidRPr="005754B4" w:rsidRDefault="00F8411A" w:rsidP="005754B4">
      <w:pPr>
        <w:spacing w:line="360" w:lineRule="auto"/>
        <w:ind w:firstLine="709"/>
        <w:jc w:val="both"/>
        <w:rPr>
          <w:sz w:val="28"/>
          <w:szCs w:val="28"/>
        </w:rPr>
      </w:pPr>
      <w:r w:rsidRPr="005754B4">
        <w:rPr>
          <w:sz w:val="28"/>
          <w:szCs w:val="28"/>
        </w:rPr>
        <w:t>Поскольку между районами различия небольшие, выделить их в типические группы на основании анализа ранжированного ряда в нашем случае невозможно. Поэтому далее необходимо построить интервальный ряд распределения районов с достаточно большим числом групп, оценить качественное состояние каждой группы путем построения промежуточно-аналитической группировки и перейти от нее к типическим группам.</w:t>
      </w:r>
    </w:p>
    <w:p w:rsidR="00EE2E9C" w:rsidRPr="005754B4" w:rsidRDefault="00EE2E9C" w:rsidP="005754B4">
      <w:pPr>
        <w:spacing w:line="360" w:lineRule="auto"/>
        <w:ind w:firstLine="709"/>
        <w:jc w:val="both"/>
        <w:rPr>
          <w:sz w:val="28"/>
          <w:szCs w:val="28"/>
        </w:rPr>
      </w:pPr>
      <w:r w:rsidRPr="005754B4">
        <w:rPr>
          <w:sz w:val="28"/>
          <w:szCs w:val="28"/>
        </w:rPr>
        <w:t>Построим интервальный вариационный ряд распределения районов по</w:t>
      </w:r>
      <w:r w:rsidR="00BC4BC8" w:rsidRPr="005754B4">
        <w:rPr>
          <w:sz w:val="28"/>
          <w:szCs w:val="28"/>
        </w:rPr>
        <w:t xml:space="preserve"> цене реализации молока, руб./ц</w:t>
      </w:r>
      <w:r w:rsidRPr="005754B4">
        <w:rPr>
          <w:sz w:val="28"/>
          <w:szCs w:val="28"/>
        </w:rPr>
        <w:t>. Количество групп необходимое для построения группировки, вычислим по формуле Стержесса.</w:t>
      </w:r>
    </w:p>
    <w:p w:rsidR="005754B4" w:rsidRDefault="005754B4" w:rsidP="005754B4">
      <w:pPr>
        <w:spacing w:line="360" w:lineRule="auto"/>
        <w:ind w:firstLine="709"/>
        <w:jc w:val="both"/>
        <w:rPr>
          <w:sz w:val="28"/>
          <w:szCs w:val="28"/>
        </w:rPr>
      </w:pPr>
    </w:p>
    <w:p w:rsidR="00EE2E9C" w:rsidRPr="005754B4" w:rsidRDefault="00EE2E9C" w:rsidP="005754B4">
      <w:pPr>
        <w:spacing w:line="360" w:lineRule="auto"/>
        <w:ind w:firstLine="709"/>
        <w:jc w:val="both"/>
        <w:rPr>
          <w:sz w:val="28"/>
          <w:szCs w:val="28"/>
        </w:rPr>
      </w:pPr>
      <w:r w:rsidRPr="005754B4">
        <w:rPr>
          <w:sz w:val="28"/>
          <w:szCs w:val="28"/>
          <w:lang w:val="en-US"/>
        </w:rPr>
        <w:t>N</w:t>
      </w:r>
      <w:r w:rsidRPr="005754B4">
        <w:rPr>
          <w:sz w:val="28"/>
          <w:szCs w:val="28"/>
        </w:rPr>
        <w:t>=1+3,32*</w:t>
      </w:r>
      <w:r w:rsidRPr="005754B4">
        <w:rPr>
          <w:sz w:val="28"/>
          <w:szCs w:val="28"/>
          <w:lang w:val="en-US"/>
        </w:rPr>
        <w:t>lgn</w:t>
      </w:r>
      <w:r w:rsidRPr="005754B4">
        <w:rPr>
          <w:sz w:val="28"/>
          <w:szCs w:val="28"/>
        </w:rPr>
        <w:t xml:space="preserve">                                                                                             (1.1)</w:t>
      </w:r>
    </w:p>
    <w:p w:rsidR="005754B4" w:rsidRDefault="005754B4" w:rsidP="005754B4">
      <w:pPr>
        <w:spacing w:line="360" w:lineRule="auto"/>
        <w:ind w:firstLine="709"/>
        <w:jc w:val="both"/>
        <w:rPr>
          <w:sz w:val="28"/>
          <w:szCs w:val="28"/>
        </w:rPr>
      </w:pPr>
    </w:p>
    <w:p w:rsidR="00EE2E9C" w:rsidRPr="005754B4" w:rsidRDefault="00EE2E9C" w:rsidP="005754B4">
      <w:pPr>
        <w:spacing w:line="360" w:lineRule="auto"/>
        <w:ind w:firstLine="709"/>
        <w:jc w:val="both"/>
        <w:rPr>
          <w:sz w:val="28"/>
          <w:szCs w:val="28"/>
        </w:rPr>
      </w:pPr>
      <w:r w:rsidRPr="005754B4">
        <w:rPr>
          <w:sz w:val="28"/>
          <w:szCs w:val="28"/>
        </w:rPr>
        <w:t xml:space="preserve">где, </w:t>
      </w:r>
      <w:r w:rsidRPr="005754B4">
        <w:rPr>
          <w:sz w:val="28"/>
          <w:szCs w:val="28"/>
          <w:lang w:val="en-US"/>
        </w:rPr>
        <w:t>N</w:t>
      </w:r>
      <w:r w:rsidRPr="005754B4">
        <w:rPr>
          <w:sz w:val="28"/>
          <w:szCs w:val="28"/>
        </w:rPr>
        <w:t>- Число групп;</w:t>
      </w:r>
    </w:p>
    <w:p w:rsidR="00EE2E9C" w:rsidRPr="005754B4" w:rsidRDefault="00EE2E9C" w:rsidP="005754B4">
      <w:pPr>
        <w:spacing w:line="360" w:lineRule="auto"/>
        <w:ind w:firstLine="709"/>
        <w:jc w:val="both"/>
        <w:rPr>
          <w:sz w:val="28"/>
          <w:szCs w:val="28"/>
        </w:rPr>
      </w:pPr>
      <w:r w:rsidRPr="005754B4">
        <w:rPr>
          <w:sz w:val="28"/>
          <w:szCs w:val="28"/>
          <w:lang w:val="en-US"/>
        </w:rPr>
        <w:t>n</w:t>
      </w:r>
      <w:r w:rsidRPr="005754B4">
        <w:rPr>
          <w:sz w:val="28"/>
          <w:szCs w:val="28"/>
        </w:rPr>
        <w:t>- Количество элементов в совокупности</w:t>
      </w:r>
    </w:p>
    <w:p w:rsidR="005754B4" w:rsidRDefault="005754B4" w:rsidP="005754B4">
      <w:pPr>
        <w:spacing w:line="360" w:lineRule="auto"/>
        <w:ind w:firstLine="709"/>
        <w:jc w:val="both"/>
        <w:rPr>
          <w:sz w:val="28"/>
          <w:szCs w:val="28"/>
        </w:rPr>
      </w:pPr>
    </w:p>
    <w:p w:rsidR="00EE2E9C" w:rsidRPr="005754B4" w:rsidRDefault="00EE2E9C" w:rsidP="005754B4">
      <w:pPr>
        <w:spacing w:line="360" w:lineRule="auto"/>
        <w:ind w:firstLine="709"/>
        <w:jc w:val="both"/>
        <w:rPr>
          <w:sz w:val="28"/>
          <w:szCs w:val="28"/>
        </w:rPr>
      </w:pPr>
      <w:r w:rsidRPr="005754B4">
        <w:rPr>
          <w:sz w:val="28"/>
          <w:szCs w:val="28"/>
          <w:lang w:val="en-US"/>
        </w:rPr>
        <w:t>N</w:t>
      </w:r>
      <w:r w:rsidRPr="005754B4">
        <w:rPr>
          <w:sz w:val="28"/>
          <w:szCs w:val="28"/>
        </w:rPr>
        <w:t>=1+3,32*</w:t>
      </w:r>
      <w:r w:rsidRPr="005754B4">
        <w:rPr>
          <w:sz w:val="28"/>
          <w:szCs w:val="28"/>
          <w:lang w:val="en-US"/>
        </w:rPr>
        <w:t>lg</w:t>
      </w:r>
      <w:r w:rsidRPr="005754B4">
        <w:rPr>
          <w:sz w:val="28"/>
          <w:szCs w:val="28"/>
        </w:rPr>
        <w:t xml:space="preserve"> 23= 1+3,32*1,</w:t>
      </w:r>
      <w:r w:rsidRPr="000B4FB4">
        <w:rPr>
          <w:sz w:val="28"/>
          <w:szCs w:val="28"/>
        </w:rPr>
        <w:t>36</w:t>
      </w:r>
      <w:r w:rsidR="00FF1BA8" w:rsidRPr="005754B4">
        <w:rPr>
          <w:sz w:val="28"/>
          <w:szCs w:val="28"/>
        </w:rPr>
        <w:t>=5,512=5</w:t>
      </w:r>
    </w:p>
    <w:p w:rsidR="005754B4" w:rsidRDefault="005754B4" w:rsidP="005754B4">
      <w:pPr>
        <w:spacing w:line="360" w:lineRule="auto"/>
        <w:ind w:firstLine="709"/>
        <w:jc w:val="both"/>
        <w:rPr>
          <w:sz w:val="28"/>
          <w:szCs w:val="28"/>
        </w:rPr>
      </w:pPr>
    </w:p>
    <w:p w:rsidR="00FF1BA8" w:rsidRPr="005754B4" w:rsidRDefault="00FF1BA8" w:rsidP="005754B4">
      <w:pPr>
        <w:spacing w:line="360" w:lineRule="auto"/>
        <w:ind w:firstLine="709"/>
        <w:jc w:val="both"/>
        <w:rPr>
          <w:sz w:val="28"/>
          <w:szCs w:val="28"/>
        </w:rPr>
      </w:pPr>
      <w:r w:rsidRPr="005754B4">
        <w:rPr>
          <w:sz w:val="28"/>
          <w:szCs w:val="28"/>
        </w:rPr>
        <w:t>Разделим всю совокупность районов на 6 групп, и найдем величину интервала по формуле:</w:t>
      </w:r>
    </w:p>
    <w:p w:rsidR="005754B4" w:rsidRDefault="005754B4" w:rsidP="005754B4">
      <w:pPr>
        <w:spacing w:line="360" w:lineRule="auto"/>
        <w:ind w:firstLine="709"/>
        <w:jc w:val="both"/>
        <w:rPr>
          <w:sz w:val="28"/>
          <w:szCs w:val="28"/>
        </w:rPr>
      </w:pPr>
    </w:p>
    <w:p w:rsidR="00FF1BA8" w:rsidRPr="005754B4" w:rsidRDefault="00FF1BA8" w:rsidP="005754B4">
      <w:pPr>
        <w:spacing w:line="360" w:lineRule="auto"/>
        <w:ind w:firstLine="709"/>
        <w:jc w:val="both"/>
        <w:rPr>
          <w:sz w:val="28"/>
          <w:szCs w:val="28"/>
        </w:rPr>
      </w:pPr>
      <w:r w:rsidRPr="005754B4">
        <w:rPr>
          <w:sz w:val="28"/>
          <w:szCs w:val="28"/>
          <w:lang w:val="en-US"/>
        </w:rPr>
        <w:t>H</w:t>
      </w:r>
      <w:r w:rsidRPr="005754B4">
        <w:rPr>
          <w:sz w:val="28"/>
          <w:szCs w:val="28"/>
        </w:rPr>
        <w:t>=(</w:t>
      </w:r>
      <w:r w:rsidRPr="005754B4">
        <w:rPr>
          <w:sz w:val="28"/>
          <w:szCs w:val="28"/>
          <w:lang w:val="en-US"/>
        </w:rPr>
        <w:t>X</w:t>
      </w:r>
      <w:r w:rsidRPr="005754B4">
        <w:rPr>
          <w:sz w:val="28"/>
          <w:szCs w:val="28"/>
          <w:vertAlign w:val="subscript"/>
          <w:lang w:val="en-US"/>
        </w:rPr>
        <w:t>max</w:t>
      </w:r>
      <w:r w:rsidRPr="005754B4">
        <w:rPr>
          <w:sz w:val="28"/>
          <w:szCs w:val="28"/>
        </w:rPr>
        <w:t>-</w:t>
      </w:r>
      <w:r w:rsidRPr="005754B4">
        <w:rPr>
          <w:sz w:val="28"/>
          <w:szCs w:val="28"/>
          <w:lang w:val="en-US"/>
        </w:rPr>
        <w:t>X</w:t>
      </w:r>
      <w:r w:rsidRPr="005754B4">
        <w:rPr>
          <w:sz w:val="28"/>
          <w:szCs w:val="28"/>
          <w:vertAlign w:val="subscript"/>
          <w:lang w:val="en-US"/>
        </w:rPr>
        <w:t>min</w:t>
      </w:r>
      <w:r w:rsidRPr="005754B4">
        <w:rPr>
          <w:sz w:val="28"/>
          <w:szCs w:val="28"/>
        </w:rPr>
        <w:t>)/</w:t>
      </w:r>
      <w:r w:rsidRPr="005754B4">
        <w:rPr>
          <w:sz w:val="28"/>
          <w:szCs w:val="28"/>
          <w:lang w:val="en-US"/>
        </w:rPr>
        <w:t>n</w:t>
      </w:r>
      <w:r w:rsidRPr="005754B4">
        <w:rPr>
          <w:sz w:val="28"/>
          <w:szCs w:val="28"/>
        </w:rPr>
        <w:t xml:space="preserve">                                                                                          (1.2)</w:t>
      </w:r>
    </w:p>
    <w:p w:rsidR="005754B4" w:rsidRDefault="005754B4" w:rsidP="005754B4">
      <w:pPr>
        <w:spacing w:line="360" w:lineRule="auto"/>
        <w:ind w:firstLine="709"/>
        <w:jc w:val="both"/>
        <w:rPr>
          <w:sz w:val="28"/>
          <w:szCs w:val="28"/>
        </w:rPr>
      </w:pPr>
    </w:p>
    <w:p w:rsidR="00FF1BA8" w:rsidRPr="005754B4" w:rsidRDefault="00FF1BA8" w:rsidP="005754B4">
      <w:pPr>
        <w:spacing w:line="360" w:lineRule="auto"/>
        <w:ind w:firstLine="709"/>
        <w:jc w:val="both"/>
        <w:rPr>
          <w:sz w:val="28"/>
          <w:szCs w:val="28"/>
        </w:rPr>
      </w:pPr>
      <w:r w:rsidRPr="005754B4">
        <w:rPr>
          <w:sz w:val="28"/>
          <w:szCs w:val="28"/>
        </w:rPr>
        <w:t xml:space="preserve">где, </w:t>
      </w:r>
      <w:r w:rsidRPr="005754B4">
        <w:rPr>
          <w:sz w:val="28"/>
          <w:szCs w:val="28"/>
          <w:lang w:val="en-US"/>
        </w:rPr>
        <w:t>X</w:t>
      </w:r>
      <w:r w:rsidRPr="005754B4">
        <w:rPr>
          <w:sz w:val="28"/>
          <w:szCs w:val="28"/>
          <w:vertAlign w:val="subscript"/>
          <w:lang w:val="en-US"/>
        </w:rPr>
        <w:t>max</w:t>
      </w:r>
      <w:r w:rsidRPr="005754B4">
        <w:rPr>
          <w:sz w:val="28"/>
          <w:szCs w:val="28"/>
        </w:rPr>
        <w:t>=804-максимальное значение признака в изучаемом ранжированном ряду (район №23);</w:t>
      </w:r>
    </w:p>
    <w:p w:rsidR="00FF1BA8" w:rsidRPr="005754B4" w:rsidRDefault="00FF1BA8" w:rsidP="005754B4">
      <w:pPr>
        <w:spacing w:line="360" w:lineRule="auto"/>
        <w:ind w:firstLine="709"/>
        <w:jc w:val="both"/>
        <w:rPr>
          <w:sz w:val="28"/>
          <w:szCs w:val="28"/>
        </w:rPr>
      </w:pPr>
      <w:r w:rsidRPr="005754B4">
        <w:rPr>
          <w:sz w:val="28"/>
          <w:szCs w:val="28"/>
        </w:rPr>
        <w:t xml:space="preserve"> </w:t>
      </w:r>
      <w:r w:rsidRPr="005754B4">
        <w:rPr>
          <w:sz w:val="28"/>
          <w:szCs w:val="28"/>
          <w:lang w:val="en-US"/>
        </w:rPr>
        <w:t>X</w:t>
      </w:r>
      <w:r w:rsidRPr="005754B4">
        <w:rPr>
          <w:sz w:val="28"/>
          <w:szCs w:val="28"/>
          <w:vertAlign w:val="subscript"/>
          <w:lang w:val="en-US"/>
        </w:rPr>
        <w:t>min</w:t>
      </w:r>
      <w:r w:rsidRPr="005754B4">
        <w:rPr>
          <w:sz w:val="28"/>
          <w:szCs w:val="28"/>
        </w:rPr>
        <w:t>=531 - минимальное значение (район №1).</w:t>
      </w:r>
    </w:p>
    <w:p w:rsidR="00FF1BA8" w:rsidRPr="005754B4" w:rsidRDefault="00FF1BA8" w:rsidP="005754B4">
      <w:pPr>
        <w:spacing w:line="360" w:lineRule="auto"/>
        <w:ind w:firstLine="709"/>
        <w:jc w:val="both"/>
        <w:rPr>
          <w:sz w:val="28"/>
          <w:szCs w:val="28"/>
        </w:rPr>
      </w:pPr>
      <w:r w:rsidRPr="005754B4">
        <w:rPr>
          <w:sz w:val="28"/>
          <w:szCs w:val="28"/>
        </w:rPr>
        <w:t xml:space="preserve"> Величина интервала составит:</w:t>
      </w:r>
    </w:p>
    <w:p w:rsidR="005754B4" w:rsidRDefault="005754B4" w:rsidP="005754B4">
      <w:pPr>
        <w:spacing w:line="360" w:lineRule="auto"/>
        <w:ind w:firstLine="709"/>
        <w:jc w:val="both"/>
        <w:rPr>
          <w:sz w:val="28"/>
          <w:szCs w:val="28"/>
        </w:rPr>
      </w:pPr>
    </w:p>
    <w:p w:rsidR="00FF1BA8" w:rsidRPr="005754B4" w:rsidRDefault="00FF1BA8" w:rsidP="005754B4">
      <w:pPr>
        <w:spacing w:line="360" w:lineRule="auto"/>
        <w:ind w:firstLine="709"/>
        <w:jc w:val="both"/>
        <w:rPr>
          <w:sz w:val="28"/>
          <w:szCs w:val="28"/>
        </w:rPr>
      </w:pPr>
      <w:r w:rsidRPr="005754B4">
        <w:rPr>
          <w:sz w:val="28"/>
          <w:szCs w:val="28"/>
          <w:lang w:val="en-US"/>
        </w:rPr>
        <w:t>H</w:t>
      </w:r>
      <w:r w:rsidRPr="005754B4">
        <w:rPr>
          <w:sz w:val="28"/>
          <w:szCs w:val="28"/>
        </w:rPr>
        <w:t>=(804-531)/5=54,6</w:t>
      </w:r>
    </w:p>
    <w:p w:rsidR="005754B4" w:rsidRDefault="005754B4" w:rsidP="005754B4">
      <w:pPr>
        <w:spacing w:line="360" w:lineRule="auto"/>
        <w:ind w:firstLine="709"/>
        <w:jc w:val="both"/>
        <w:rPr>
          <w:sz w:val="28"/>
          <w:szCs w:val="28"/>
        </w:rPr>
      </w:pPr>
    </w:p>
    <w:p w:rsidR="00FF1BA8" w:rsidRPr="005754B4" w:rsidRDefault="00FF1BA8" w:rsidP="005754B4">
      <w:pPr>
        <w:spacing w:line="360" w:lineRule="auto"/>
        <w:ind w:firstLine="709"/>
        <w:jc w:val="both"/>
        <w:rPr>
          <w:sz w:val="28"/>
          <w:szCs w:val="28"/>
        </w:rPr>
      </w:pPr>
      <w:r w:rsidRPr="005754B4">
        <w:rPr>
          <w:sz w:val="28"/>
          <w:szCs w:val="28"/>
        </w:rPr>
        <w:t xml:space="preserve">Построим ряд распределения районов, при этой величине интервала, значение </w:t>
      </w:r>
      <w:r w:rsidRPr="005754B4">
        <w:rPr>
          <w:sz w:val="28"/>
          <w:szCs w:val="28"/>
          <w:lang w:val="en-US"/>
        </w:rPr>
        <w:t>X</w:t>
      </w:r>
      <w:r w:rsidRPr="005754B4">
        <w:rPr>
          <w:sz w:val="28"/>
          <w:szCs w:val="28"/>
          <w:vertAlign w:val="subscript"/>
          <w:lang w:val="en-US"/>
        </w:rPr>
        <w:t>min</w:t>
      </w:r>
      <w:r w:rsidRPr="005754B4">
        <w:rPr>
          <w:sz w:val="28"/>
          <w:szCs w:val="28"/>
        </w:rPr>
        <w:t xml:space="preserve">=531, тогда верхняя граница первой группы составит: </w:t>
      </w:r>
    </w:p>
    <w:p w:rsidR="005754B4" w:rsidRDefault="005754B4" w:rsidP="005754B4">
      <w:pPr>
        <w:spacing w:line="360" w:lineRule="auto"/>
        <w:ind w:firstLine="709"/>
        <w:jc w:val="both"/>
        <w:rPr>
          <w:sz w:val="28"/>
          <w:szCs w:val="28"/>
        </w:rPr>
      </w:pPr>
    </w:p>
    <w:p w:rsidR="00FF1BA8" w:rsidRPr="005754B4" w:rsidRDefault="00FF1BA8" w:rsidP="005754B4">
      <w:pPr>
        <w:spacing w:line="360" w:lineRule="auto"/>
        <w:ind w:firstLine="709"/>
        <w:jc w:val="both"/>
        <w:rPr>
          <w:sz w:val="28"/>
          <w:szCs w:val="28"/>
        </w:rPr>
      </w:pPr>
      <w:r w:rsidRPr="005754B4">
        <w:rPr>
          <w:sz w:val="28"/>
          <w:szCs w:val="28"/>
        </w:rPr>
        <w:t xml:space="preserve">531+54,6=585,6; 585,6+54,6=640,2-верхняя граница второй группы и т.п. </w:t>
      </w:r>
    </w:p>
    <w:p w:rsidR="005754B4" w:rsidRDefault="005754B4" w:rsidP="005754B4">
      <w:pPr>
        <w:spacing w:line="360" w:lineRule="auto"/>
        <w:ind w:firstLine="709"/>
        <w:jc w:val="both"/>
        <w:rPr>
          <w:sz w:val="28"/>
          <w:szCs w:val="28"/>
        </w:rPr>
      </w:pPr>
    </w:p>
    <w:p w:rsidR="00FF1BA8" w:rsidRPr="005754B4" w:rsidRDefault="00FF1BA8" w:rsidP="005754B4">
      <w:pPr>
        <w:spacing w:line="360" w:lineRule="auto"/>
        <w:ind w:firstLine="709"/>
        <w:jc w:val="both"/>
        <w:rPr>
          <w:sz w:val="28"/>
          <w:szCs w:val="28"/>
        </w:rPr>
      </w:pPr>
      <w:r w:rsidRPr="005754B4">
        <w:rPr>
          <w:sz w:val="28"/>
          <w:szCs w:val="28"/>
        </w:rPr>
        <w:t>Распределим организации по установленным группам и подсчитаем их число в каждой группе (табл.1.2).</w:t>
      </w:r>
    </w:p>
    <w:p w:rsidR="005754B4" w:rsidRDefault="005754B4" w:rsidP="005754B4">
      <w:pPr>
        <w:tabs>
          <w:tab w:val="left" w:pos="1875"/>
        </w:tabs>
        <w:spacing w:line="360" w:lineRule="auto"/>
        <w:ind w:firstLine="709"/>
        <w:jc w:val="both"/>
        <w:rPr>
          <w:sz w:val="28"/>
          <w:szCs w:val="28"/>
        </w:rPr>
      </w:pPr>
    </w:p>
    <w:p w:rsidR="00FF1BA8" w:rsidRPr="005754B4" w:rsidRDefault="00670750" w:rsidP="005754B4">
      <w:pPr>
        <w:tabs>
          <w:tab w:val="left" w:pos="1875"/>
        </w:tabs>
        <w:spacing w:line="360" w:lineRule="auto"/>
        <w:ind w:firstLine="709"/>
        <w:jc w:val="both"/>
        <w:rPr>
          <w:sz w:val="28"/>
          <w:szCs w:val="28"/>
        </w:rPr>
      </w:pPr>
      <w:r w:rsidRPr="005754B4">
        <w:rPr>
          <w:sz w:val="28"/>
          <w:szCs w:val="28"/>
        </w:rPr>
        <w:t xml:space="preserve">Таблица 1.2 - </w:t>
      </w:r>
      <w:r w:rsidR="00FF1BA8" w:rsidRPr="005754B4">
        <w:rPr>
          <w:sz w:val="28"/>
          <w:szCs w:val="28"/>
        </w:rPr>
        <w:t>Ряд распределения предприятий при величине интервала 54,6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4937"/>
        <w:gridCol w:w="2586"/>
      </w:tblGrid>
      <w:tr w:rsidR="00FF1BA8" w:rsidRPr="005754B4">
        <w:trPr>
          <w:trHeight w:val="70"/>
        </w:trPr>
        <w:tc>
          <w:tcPr>
            <w:tcW w:w="1609" w:type="dxa"/>
          </w:tcPr>
          <w:p w:rsidR="00FF1BA8" w:rsidRPr="005754B4" w:rsidRDefault="00FF1BA8" w:rsidP="005754B4">
            <w:pPr>
              <w:tabs>
                <w:tab w:val="left" w:pos="1875"/>
              </w:tabs>
              <w:spacing w:line="360" w:lineRule="auto"/>
              <w:jc w:val="both"/>
              <w:rPr>
                <w:sz w:val="20"/>
                <w:szCs w:val="20"/>
              </w:rPr>
            </w:pPr>
            <w:r w:rsidRPr="005754B4">
              <w:rPr>
                <w:sz w:val="20"/>
                <w:szCs w:val="20"/>
              </w:rPr>
              <w:t>№ группы</w:t>
            </w:r>
          </w:p>
        </w:tc>
        <w:tc>
          <w:tcPr>
            <w:tcW w:w="4937" w:type="dxa"/>
          </w:tcPr>
          <w:p w:rsidR="00FF1BA8" w:rsidRPr="005754B4" w:rsidRDefault="00FF1BA8" w:rsidP="005754B4">
            <w:pPr>
              <w:tabs>
                <w:tab w:val="left" w:pos="1875"/>
              </w:tabs>
              <w:spacing w:line="360" w:lineRule="auto"/>
              <w:jc w:val="both"/>
              <w:rPr>
                <w:sz w:val="20"/>
                <w:szCs w:val="20"/>
              </w:rPr>
            </w:pPr>
            <w:r w:rsidRPr="005754B4">
              <w:rPr>
                <w:sz w:val="20"/>
                <w:szCs w:val="20"/>
              </w:rPr>
              <w:t xml:space="preserve">Группы по </w:t>
            </w:r>
            <w:r w:rsidR="00BC4BC8" w:rsidRPr="005754B4">
              <w:rPr>
                <w:sz w:val="20"/>
                <w:szCs w:val="20"/>
              </w:rPr>
              <w:t>средней цене реализации молока, ц.</w:t>
            </w:r>
          </w:p>
        </w:tc>
        <w:tc>
          <w:tcPr>
            <w:tcW w:w="2586" w:type="dxa"/>
          </w:tcPr>
          <w:p w:rsidR="00FF1BA8" w:rsidRPr="005754B4" w:rsidRDefault="00FF1BA8" w:rsidP="005754B4">
            <w:pPr>
              <w:tabs>
                <w:tab w:val="left" w:pos="1875"/>
              </w:tabs>
              <w:spacing w:line="360" w:lineRule="auto"/>
              <w:jc w:val="both"/>
              <w:rPr>
                <w:sz w:val="20"/>
                <w:szCs w:val="20"/>
              </w:rPr>
            </w:pPr>
            <w:r w:rsidRPr="005754B4">
              <w:rPr>
                <w:sz w:val="20"/>
                <w:szCs w:val="20"/>
              </w:rPr>
              <w:t>Число предприятий</w:t>
            </w:r>
          </w:p>
        </w:tc>
      </w:tr>
      <w:tr w:rsidR="00FF1BA8" w:rsidRPr="005754B4">
        <w:trPr>
          <w:trHeight w:val="313"/>
        </w:trPr>
        <w:tc>
          <w:tcPr>
            <w:tcW w:w="1609" w:type="dxa"/>
          </w:tcPr>
          <w:p w:rsidR="00FF1BA8" w:rsidRPr="005754B4" w:rsidRDefault="00FF1BA8" w:rsidP="005754B4">
            <w:pPr>
              <w:tabs>
                <w:tab w:val="left" w:pos="1875"/>
              </w:tabs>
              <w:spacing w:line="360" w:lineRule="auto"/>
              <w:jc w:val="both"/>
              <w:rPr>
                <w:sz w:val="20"/>
                <w:szCs w:val="20"/>
                <w:lang w:val="en-US"/>
              </w:rPr>
            </w:pPr>
            <w:r w:rsidRPr="005754B4">
              <w:rPr>
                <w:sz w:val="20"/>
                <w:szCs w:val="20"/>
                <w:lang w:val="en-US"/>
              </w:rPr>
              <w:t>I</w:t>
            </w:r>
          </w:p>
        </w:tc>
        <w:tc>
          <w:tcPr>
            <w:tcW w:w="4937" w:type="dxa"/>
            <w:vAlign w:val="center"/>
          </w:tcPr>
          <w:p w:rsidR="00FF1BA8" w:rsidRPr="005754B4" w:rsidRDefault="00FF1BA8" w:rsidP="005754B4">
            <w:pPr>
              <w:tabs>
                <w:tab w:val="left" w:pos="1875"/>
              </w:tabs>
              <w:spacing w:line="360" w:lineRule="auto"/>
              <w:jc w:val="both"/>
              <w:rPr>
                <w:sz w:val="20"/>
                <w:szCs w:val="20"/>
                <w:lang w:val="en-US"/>
              </w:rPr>
            </w:pPr>
            <w:r w:rsidRPr="005754B4">
              <w:rPr>
                <w:sz w:val="20"/>
                <w:szCs w:val="20"/>
              </w:rPr>
              <w:t>До 585,6</w:t>
            </w:r>
          </w:p>
        </w:tc>
        <w:tc>
          <w:tcPr>
            <w:tcW w:w="2586" w:type="dxa"/>
            <w:vAlign w:val="center"/>
          </w:tcPr>
          <w:p w:rsidR="00FF1BA8" w:rsidRPr="005754B4" w:rsidRDefault="00FF1BA8" w:rsidP="005754B4">
            <w:pPr>
              <w:tabs>
                <w:tab w:val="left" w:pos="1875"/>
              </w:tabs>
              <w:spacing w:line="360" w:lineRule="auto"/>
              <w:jc w:val="both"/>
              <w:rPr>
                <w:sz w:val="20"/>
                <w:szCs w:val="20"/>
              </w:rPr>
            </w:pPr>
            <w:r w:rsidRPr="005754B4">
              <w:rPr>
                <w:sz w:val="20"/>
                <w:szCs w:val="20"/>
              </w:rPr>
              <w:t>5</w:t>
            </w:r>
          </w:p>
        </w:tc>
      </w:tr>
      <w:tr w:rsidR="00FF1BA8" w:rsidRPr="005754B4">
        <w:trPr>
          <w:trHeight w:val="328"/>
        </w:trPr>
        <w:tc>
          <w:tcPr>
            <w:tcW w:w="1609" w:type="dxa"/>
          </w:tcPr>
          <w:p w:rsidR="00FF1BA8" w:rsidRPr="005754B4" w:rsidRDefault="00FF1BA8" w:rsidP="005754B4">
            <w:pPr>
              <w:tabs>
                <w:tab w:val="left" w:pos="1875"/>
              </w:tabs>
              <w:spacing w:line="360" w:lineRule="auto"/>
              <w:jc w:val="both"/>
              <w:rPr>
                <w:sz w:val="20"/>
                <w:szCs w:val="20"/>
                <w:lang w:val="en-US"/>
              </w:rPr>
            </w:pPr>
            <w:r w:rsidRPr="005754B4">
              <w:rPr>
                <w:sz w:val="20"/>
                <w:szCs w:val="20"/>
                <w:lang w:val="en-US"/>
              </w:rPr>
              <w:t>II</w:t>
            </w:r>
          </w:p>
        </w:tc>
        <w:tc>
          <w:tcPr>
            <w:tcW w:w="4937" w:type="dxa"/>
            <w:vAlign w:val="center"/>
          </w:tcPr>
          <w:p w:rsidR="00FF1BA8" w:rsidRPr="005754B4" w:rsidRDefault="00FF1BA8" w:rsidP="005754B4">
            <w:pPr>
              <w:tabs>
                <w:tab w:val="left" w:pos="1875"/>
              </w:tabs>
              <w:spacing w:line="360" w:lineRule="auto"/>
              <w:jc w:val="both"/>
              <w:rPr>
                <w:sz w:val="20"/>
                <w:szCs w:val="20"/>
                <w:lang w:val="en-US"/>
              </w:rPr>
            </w:pPr>
            <w:r w:rsidRPr="005754B4">
              <w:rPr>
                <w:sz w:val="20"/>
                <w:szCs w:val="20"/>
              </w:rPr>
              <w:t>585,6 – 640,2</w:t>
            </w:r>
          </w:p>
        </w:tc>
        <w:tc>
          <w:tcPr>
            <w:tcW w:w="2586" w:type="dxa"/>
            <w:vAlign w:val="center"/>
          </w:tcPr>
          <w:p w:rsidR="00FF1BA8" w:rsidRPr="005754B4" w:rsidRDefault="00FF1BA8" w:rsidP="005754B4">
            <w:pPr>
              <w:tabs>
                <w:tab w:val="left" w:pos="1875"/>
              </w:tabs>
              <w:spacing w:line="360" w:lineRule="auto"/>
              <w:jc w:val="both"/>
              <w:rPr>
                <w:sz w:val="20"/>
                <w:szCs w:val="20"/>
              </w:rPr>
            </w:pPr>
            <w:r w:rsidRPr="005754B4">
              <w:rPr>
                <w:sz w:val="20"/>
                <w:szCs w:val="20"/>
              </w:rPr>
              <w:t>5</w:t>
            </w:r>
          </w:p>
        </w:tc>
      </w:tr>
      <w:tr w:rsidR="00FF1BA8" w:rsidRPr="005754B4">
        <w:trPr>
          <w:trHeight w:val="313"/>
        </w:trPr>
        <w:tc>
          <w:tcPr>
            <w:tcW w:w="1609" w:type="dxa"/>
          </w:tcPr>
          <w:p w:rsidR="00FF1BA8" w:rsidRPr="005754B4" w:rsidRDefault="00FF1BA8" w:rsidP="005754B4">
            <w:pPr>
              <w:tabs>
                <w:tab w:val="left" w:pos="1875"/>
              </w:tabs>
              <w:spacing w:line="360" w:lineRule="auto"/>
              <w:jc w:val="both"/>
              <w:rPr>
                <w:sz w:val="20"/>
                <w:szCs w:val="20"/>
                <w:lang w:val="en-US"/>
              </w:rPr>
            </w:pPr>
            <w:r w:rsidRPr="005754B4">
              <w:rPr>
                <w:sz w:val="20"/>
                <w:szCs w:val="20"/>
                <w:lang w:val="en-US"/>
              </w:rPr>
              <w:t>III</w:t>
            </w:r>
          </w:p>
        </w:tc>
        <w:tc>
          <w:tcPr>
            <w:tcW w:w="4937" w:type="dxa"/>
            <w:vAlign w:val="center"/>
          </w:tcPr>
          <w:p w:rsidR="00FF1BA8" w:rsidRPr="005754B4" w:rsidRDefault="00FF1BA8" w:rsidP="005754B4">
            <w:pPr>
              <w:tabs>
                <w:tab w:val="left" w:pos="1875"/>
              </w:tabs>
              <w:spacing w:line="360" w:lineRule="auto"/>
              <w:jc w:val="both"/>
              <w:rPr>
                <w:sz w:val="20"/>
                <w:szCs w:val="20"/>
              </w:rPr>
            </w:pPr>
            <w:r w:rsidRPr="005754B4">
              <w:rPr>
                <w:sz w:val="20"/>
                <w:szCs w:val="20"/>
              </w:rPr>
              <w:t>640,2</w:t>
            </w:r>
            <w:r w:rsidRPr="005754B4">
              <w:rPr>
                <w:sz w:val="20"/>
                <w:szCs w:val="20"/>
                <w:lang w:val="en-US"/>
              </w:rPr>
              <w:t xml:space="preserve"> – </w:t>
            </w:r>
            <w:r w:rsidRPr="005754B4">
              <w:rPr>
                <w:sz w:val="20"/>
                <w:szCs w:val="20"/>
              </w:rPr>
              <w:t>694,8</w:t>
            </w:r>
          </w:p>
        </w:tc>
        <w:tc>
          <w:tcPr>
            <w:tcW w:w="2586" w:type="dxa"/>
            <w:vAlign w:val="center"/>
          </w:tcPr>
          <w:p w:rsidR="00FF1BA8" w:rsidRPr="005754B4" w:rsidRDefault="00FF1BA8" w:rsidP="005754B4">
            <w:pPr>
              <w:tabs>
                <w:tab w:val="left" w:pos="1875"/>
              </w:tabs>
              <w:spacing w:line="360" w:lineRule="auto"/>
              <w:jc w:val="both"/>
              <w:rPr>
                <w:sz w:val="20"/>
                <w:szCs w:val="20"/>
              </w:rPr>
            </w:pPr>
            <w:r w:rsidRPr="005754B4">
              <w:rPr>
                <w:sz w:val="20"/>
                <w:szCs w:val="20"/>
              </w:rPr>
              <w:t>6</w:t>
            </w:r>
          </w:p>
        </w:tc>
      </w:tr>
      <w:tr w:rsidR="00FF1BA8" w:rsidRPr="005754B4">
        <w:trPr>
          <w:trHeight w:val="313"/>
        </w:trPr>
        <w:tc>
          <w:tcPr>
            <w:tcW w:w="1609" w:type="dxa"/>
          </w:tcPr>
          <w:p w:rsidR="00FF1BA8" w:rsidRPr="005754B4" w:rsidRDefault="00FF1BA8" w:rsidP="005754B4">
            <w:pPr>
              <w:tabs>
                <w:tab w:val="left" w:pos="1875"/>
              </w:tabs>
              <w:spacing w:line="360" w:lineRule="auto"/>
              <w:jc w:val="both"/>
              <w:rPr>
                <w:sz w:val="20"/>
                <w:szCs w:val="20"/>
                <w:lang w:val="en-US"/>
              </w:rPr>
            </w:pPr>
            <w:r w:rsidRPr="005754B4">
              <w:rPr>
                <w:sz w:val="20"/>
                <w:szCs w:val="20"/>
                <w:lang w:val="en-US"/>
              </w:rPr>
              <w:t>IV</w:t>
            </w:r>
          </w:p>
        </w:tc>
        <w:tc>
          <w:tcPr>
            <w:tcW w:w="4937" w:type="dxa"/>
            <w:vAlign w:val="center"/>
          </w:tcPr>
          <w:p w:rsidR="00FF1BA8" w:rsidRPr="005754B4" w:rsidRDefault="00FF1BA8" w:rsidP="005754B4">
            <w:pPr>
              <w:tabs>
                <w:tab w:val="left" w:pos="1875"/>
              </w:tabs>
              <w:spacing w:line="360" w:lineRule="auto"/>
              <w:jc w:val="both"/>
              <w:rPr>
                <w:sz w:val="20"/>
                <w:szCs w:val="20"/>
              </w:rPr>
            </w:pPr>
            <w:r w:rsidRPr="005754B4">
              <w:rPr>
                <w:sz w:val="20"/>
                <w:szCs w:val="20"/>
              </w:rPr>
              <w:t>694,8</w:t>
            </w:r>
            <w:r w:rsidRPr="005754B4">
              <w:rPr>
                <w:sz w:val="20"/>
                <w:szCs w:val="20"/>
                <w:lang w:val="en-US"/>
              </w:rPr>
              <w:t xml:space="preserve"> – </w:t>
            </w:r>
            <w:r w:rsidRPr="005754B4">
              <w:rPr>
                <w:sz w:val="20"/>
                <w:szCs w:val="20"/>
              </w:rPr>
              <w:t>749,4</w:t>
            </w:r>
          </w:p>
        </w:tc>
        <w:tc>
          <w:tcPr>
            <w:tcW w:w="2586" w:type="dxa"/>
            <w:vAlign w:val="center"/>
          </w:tcPr>
          <w:p w:rsidR="00FF1BA8" w:rsidRPr="005754B4" w:rsidRDefault="00FF1BA8" w:rsidP="005754B4">
            <w:pPr>
              <w:tabs>
                <w:tab w:val="left" w:pos="1875"/>
              </w:tabs>
              <w:spacing w:line="360" w:lineRule="auto"/>
              <w:jc w:val="both"/>
              <w:rPr>
                <w:sz w:val="20"/>
                <w:szCs w:val="20"/>
              </w:rPr>
            </w:pPr>
            <w:r w:rsidRPr="005754B4">
              <w:rPr>
                <w:sz w:val="20"/>
                <w:szCs w:val="20"/>
              </w:rPr>
              <w:t>2</w:t>
            </w:r>
          </w:p>
        </w:tc>
      </w:tr>
      <w:tr w:rsidR="00FF1BA8" w:rsidRPr="005754B4">
        <w:trPr>
          <w:trHeight w:val="328"/>
        </w:trPr>
        <w:tc>
          <w:tcPr>
            <w:tcW w:w="1609" w:type="dxa"/>
          </w:tcPr>
          <w:p w:rsidR="00FF1BA8" w:rsidRPr="005754B4" w:rsidRDefault="00FF1BA8" w:rsidP="005754B4">
            <w:pPr>
              <w:tabs>
                <w:tab w:val="left" w:pos="1875"/>
              </w:tabs>
              <w:spacing w:line="360" w:lineRule="auto"/>
              <w:jc w:val="both"/>
              <w:rPr>
                <w:sz w:val="20"/>
                <w:szCs w:val="20"/>
                <w:lang w:val="en-US"/>
              </w:rPr>
            </w:pPr>
            <w:r w:rsidRPr="005754B4">
              <w:rPr>
                <w:sz w:val="20"/>
                <w:szCs w:val="20"/>
                <w:lang w:val="en-US"/>
              </w:rPr>
              <w:t>V</w:t>
            </w:r>
          </w:p>
        </w:tc>
        <w:tc>
          <w:tcPr>
            <w:tcW w:w="4937" w:type="dxa"/>
            <w:vAlign w:val="center"/>
          </w:tcPr>
          <w:p w:rsidR="00FF1BA8" w:rsidRPr="005754B4" w:rsidRDefault="00FF1BA8" w:rsidP="005754B4">
            <w:pPr>
              <w:tabs>
                <w:tab w:val="left" w:pos="1875"/>
              </w:tabs>
              <w:spacing w:line="360" w:lineRule="auto"/>
              <w:jc w:val="both"/>
              <w:rPr>
                <w:sz w:val="20"/>
                <w:szCs w:val="20"/>
                <w:lang w:val="en-US"/>
              </w:rPr>
            </w:pPr>
            <w:r w:rsidRPr="005754B4">
              <w:rPr>
                <w:sz w:val="20"/>
                <w:szCs w:val="20"/>
              </w:rPr>
              <w:t>Выше 749, 4</w:t>
            </w:r>
          </w:p>
        </w:tc>
        <w:tc>
          <w:tcPr>
            <w:tcW w:w="2586" w:type="dxa"/>
            <w:vAlign w:val="center"/>
          </w:tcPr>
          <w:p w:rsidR="00FF1BA8" w:rsidRPr="005754B4" w:rsidRDefault="00FF1BA8" w:rsidP="005754B4">
            <w:pPr>
              <w:tabs>
                <w:tab w:val="left" w:pos="1875"/>
              </w:tabs>
              <w:spacing w:line="360" w:lineRule="auto"/>
              <w:jc w:val="both"/>
              <w:rPr>
                <w:sz w:val="20"/>
                <w:szCs w:val="20"/>
              </w:rPr>
            </w:pPr>
            <w:r w:rsidRPr="005754B4">
              <w:rPr>
                <w:sz w:val="20"/>
                <w:szCs w:val="20"/>
              </w:rPr>
              <w:t>5</w:t>
            </w:r>
          </w:p>
        </w:tc>
      </w:tr>
    </w:tbl>
    <w:p w:rsidR="008B6D60" w:rsidRPr="005754B4" w:rsidRDefault="008B6D60" w:rsidP="005754B4">
      <w:pPr>
        <w:spacing w:line="360" w:lineRule="auto"/>
        <w:ind w:firstLine="709"/>
        <w:jc w:val="both"/>
        <w:rPr>
          <w:sz w:val="28"/>
          <w:szCs w:val="28"/>
        </w:rPr>
      </w:pPr>
    </w:p>
    <w:p w:rsidR="00FF1BA8" w:rsidRPr="005754B4" w:rsidRDefault="00FF1BA8" w:rsidP="005754B4">
      <w:pPr>
        <w:spacing w:line="360" w:lineRule="auto"/>
        <w:ind w:firstLine="709"/>
        <w:jc w:val="both"/>
        <w:rPr>
          <w:sz w:val="28"/>
          <w:szCs w:val="28"/>
        </w:rPr>
      </w:pPr>
      <w:r w:rsidRPr="005754B4">
        <w:rPr>
          <w:sz w:val="28"/>
          <w:szCs w:val="28"/>
        </w:rPr>
        <w:t>Для наглядности изобразим интервальный ряд в виде гистограммы (рис.1.2).</w:t>
      </w:r>
    </w:p>
    <w:p w:rsidR="00D11CB8" w:rsidRPr="005754B4" w:rsidRDefault="00D11CB8" w:rsidP="005754B4">
      <w:pPr>
        <w:spacing w:line="360" w:lineRule="auto"/>
        <w:ind w:firstLine="709"/>
        <w:jc w:val="both"/>
        <w:rPr>
          <w:sz w:val="28"/>
          <w:szCs w:val="28"/>
        </w:rPr>
      </w:pPr>
    </w:p>
    <w:p w:rsidR="00D11CB8" w:rsidRPr="005754B4" w:rsidRDefault="002B79E4" w:rsidP="005754B4">
      <w:pPr>
        <w:spacing w:line="360" w:lineRule="auto"/>
        <w:ind w:firstLine="709"/>
        <w:jc w:val="both"/>
        <w:rPr>
          <w:sz w:val="28"/>
          <w:szCs w:val="28"/>
        </w:rPr>
      </w:pPr>
      <w:r w:rsidRPr="005754B4">
        <w:rPr>
          <w:sz w:val="28"/>
          <w:szCs w:val="28"/>
        </w:rPr>
        <w:object w:dxaOrig="7726" w:dyaOrig="4275">
          <v:shape id="_x0000_i1026" type="#_x0000_t75" style="width:386.25pt;height:213.75pt" o:ole="">
            <v:imagedata r:id="rId9" o:title=""/>
          </v:shape>
          <o:OLEObject Type="Embed" ProgID="Excel.Sheet.8" ShapeID="_x0000_i1026" DrawAspect="Content" ObjectID="_1465047845" r:id="rId10">
            <o:FieldCodes>\s</o:FieldCodes>
          </o:OLEObject>
        </w:object>
      </w:r>
    </w:p>
    <w:p w:rsidR="00D11CB8" w:rsidRPr="005754B4" w:rsidRDefault="00D11CB8" w:rsidP="005754B4">
      <w:pPr>
        <w:spacing w:line="360" w:lineRule="auto"/>
        <w:ind w:firstLine="709"/>
        <w:jc w:val="both"/>
        <w:outlineLvl w:val="0"/>
        <w:rPr>
          <w:sz w:val="28"/>
          <w:szCs w:val="28"/>
        </w:rPr>
      </w:pPr>
      <w:r w:rsidRPr="005754B4">
        <w:rPr>
          <w:sz w:val="28"/>
          <w:szCs w:val="28"/>
        </w:rPr>
        <w:t>Рисунок 1.2  Интервальный ряд распределения</w:t>
      </w:r>
    </w:p>
    <w:p w:rsidR="005754B4" w:rsidRDefault="005754B4" w:rsidP="005754B4">
      <w:pPr>
        <w:tabs>
          <w:tab w:val="left" w:pos="540"/>
        </w:tabs>
        <w:spacing w:line="360" w:lineRule="auto"/>
        <w:ind w:firstLine="709"/>
        <w:jc w:val="both"/>
        <w:rPr>
          <w:sz w:val="28"/>
          <w:szCs w:val="28"/>
        </w:rPr>
      </w:pPr>
    </w:p>
    <w:p w:rsidR="00D11CB8" w:rsidRPr="005754B4" w:rsidRDefault="00D11CB8" w:rsidP="005754B4">
      <w:pPr>
        <w:tabs>
          <w:tab w:val="left" w:pos="540"/>
        </w:tabs>
        <w:spacing w:line="360" w:lineRule="auto"/>
        <w:ind w:firstLine="709"/>
        <w:jc w:val="both"/>
        <w:rPr>
          <w:sz w:val="28"/>
          <w:szCs w:val="28"/>
        </w:rPr>
      </w:pPr>
      <w:r w:rsidRPr="005754B4">
        <w:rPr>
          <w:sz w:val="28"/>
          <w:szCs w:val="28"/>
        </w:rPr>
        <w:t xml:space="preserve">Как видно из таблицы 1.2 и рисунка 1.2, распределение предприятий по группам не равномерно. Преобладают хозяйства с ценой реализацией молока руб./ц., лежащие в интервале </w:t>
      </w:r>
      <w:r w:rsidR="00ED11EC" w:rsidRPr="005754B4">
        <w:rPr>
          <w:sz w:val="28"/>
          <w:szCs w:val="28"/>
          <w:lang w:val="en-US"/>
        </w:rPr>
        <w:t>I</w:t>
      </w:r>
      <w:r w:rsidR="00ED11EC" w:rsidRPr="005754B4">
        <w:rPr>
          <w:sz w:val="28"/>
          <w:szCs w:val="28"/>
        </w:rPr>
        <w:t>,</w:t>
      </w:r>
      <w:r w:rsidR="00ED11EC" w:rsidRPr="005754B4">
        <w:rPr>
          <w:sz w:val="28"/>
          <w:szCs w:val="28"/>
          <w:lang w:val="en-US"/>
        </w:rPr>
        <w:t>II</w:t>
      </w:r>
      <w:r w:rsidR="00ED11EC" w:rsidRPr="005754B4">
        <w:rPr>
          <w:sz w:val="28"/>
          <w:szCs w:val="28"/>
        </w:rPr>
        <w:t>,</w:t>
      </w:r>
      <w:r w:rsidRPr="005754B4">
        <w:rPr>
          <w:sz w:val="28"/>
          <w:szCs w:val="28"/>
          <w:lang w:val="en-US"/>
        </w:rPr>
        <w:t>III</w:t>
      </w:r>
      <w:r w:rsidRPr="005754B4">
        <w:rPr>
          <w:sz w:val="28"/>
          <w:szCs w:val="28"/>
        </w:rPr>
        <w:t xml:space="preserve"> и </w:t>
      </w:r>
      <w:r w:rsidRPr="005754B4">
        <w:rPr>
          <w:sz w:val="28"/>
          <w:szCs w:val="28"/>
          <w:lang w:val="en-US"/>
        </w:rPr>
        <w:t>V</w:t>
      </w:r>
      <w:r w:rsidR="00ED11EC" w:rsidRPr="005754B4">
        <w:rPr>
          <w:sz w:val="28"/>
          <w:szCs w:val="28"/>
        </w:rPr>
        <w:t>. т.е. в интервалах</w:t>
      </w:r>
      <w:r w:rsidRPr="005754B4">
        <w:rPr>
          <w:sz w:val="28"/>
          <w:szCs w:val="28"/>
        </w:rPr>
        <w:t xml:space="preserve"> </w:t>
      </w:r>
      <w:r w:rsidR="00ED11EC" w:rsidRPr="005754B4">
        <w:rPr>
          <w:sz w:val="28"/>
          <w:szCs w:val="28"/>
        </w:rPr>
        <w:t>до 5</w:t>
      </w:r>
      <w:r w:rsidRPr="005754B4">
        <w:rPr>
          <w:sz w:val="28"/>
          <w:szCs w:val="28"/>
        </w:rPr>
        <w:t>85</w:t>
      </w:r>
      <w:r w:rsidR="00ED11EC" w:rsidRPr="005754B4">
        <w:rPr>
          <w:sz w:val="28"/>
          <w:szCs w:val="28"/>
        </w:rPr>
        <w:t>,6;от 585,5 до 694,8</w:t>
      </w:r>
      <w:r w:rsidRPr="005754B4">
        <w:rPr>
          <w:sz w:val="28"/>
          <w:szCs w:val="28"/>
        </w:rPr>
        <w:t xml:space="preserve"> и </w:t>
      </w:r>
      <w:r w:rsidR="00ED11EC" w:rsidRPr="005754B4">
        <w:rPr>
          <w:sz w:val="28"/>
          <w:szCs w:val="28"/>
        </w:rPr>
        <w:t>749,4 и выше руб./ц</w:t>
      </w:r>
      <w:r w:rsidRPr="005754B4">
        <w:rPr>
          <w:sz w:val="28"/>
          <w:szCs w:val="28"/>
        </w:rPr>
        <w:t xml:space="preserve">. В группы с более </w:t>
      </w:r>
      <w:r w:rsidR="00ED11EC" w:rsidRPr="005754B4">
        <w:rPr>
          <w:sz w:val="28"/>
          <w:szCs w:val="28"/>
        </w:rPr>
        <w:t>низкой ценой реализации</w:t>
      </w:r>
      <w:r w:rsidRPr="005754B4">
        <w:rPr>
          <w:sz w:val="28"/>
          <w:szCs w:val="28"/>
        </w:rPr>
        <w:t xml:space="preserve"> молока входит меньше хозяйств.</w:t>
      </w:r>
    </w:p>
    <w:p w:rsidR="005754B4" w:rsidRDefault="00ED11EC" w:rsidP="005754B4">
      <w:pPr>
        <w:spacing w:line="360" w:lineRule="auto"/>
        <w:ind w:firstLine="709"/>
        <w:jc w:val="both"/>
        <w:rPr>
          <w:sz w:val="28"/>
          <w:szCs w:val="28"/>
        </w:rPr>
      </w:pPr>
      <w:r w:rsidRPr="005754B4">
        <w:rPr>
          <w:sz w:val="28"/>
          <w:szCs w:val="28"/>
        </w:rPr>
        <w:t xml:space="preserve">Теперь покажем, какие районы входят в каждую группу (табл.1.3). </w:t>
      </w:r>
    </w:p>
    <w:p w:rsidR="005754B4" w:rsidRDefault="005754B4" w:rsidP="005754B4">
      <w:pPr>
        <w:spacing w:line="360" w:lineRule="auto"/>
        <w:ind w:firstLine="709"/>
        <w:jc w:val="both"/>
        <w:rPr>
          <w:sz w:val="28"/>
          <w:szCs w:val="28"/>
        </w:rPr>
      </w:pPr>
    </w:p>
    <w:p w:rsidR="00ED11EC" w:rsidRPr="005754B4" w:rsidRDefault="00ED11EC" w:rsidP="005754B4">
      <w:pPr>
        <w:spacing w:line="360" w:lineRule="auto"/>
        <w:ind w:firstLine="709"/>
        <w:jc w:val="both"/>
        <w:rPr>
          <w:sz w:val="28"/>
          <w:szCs w:val="28"/>
        </w:rPr>
      </w:pPr>
      <w:r w:rsidRPr="005754B4">
        <w:rPr>
          <w:sz w:val="28"/>
          <w:szCs w:val="28"/>
        </w:rPr>
        <w:t xml:space="preserve">Таблица 1.3 - Распределение районов Калужской области по группам </w:t>
      </w:r>
      <w:r w:rsidR="008B6D60" w:rsidRPr="005754B4">
        <w:rPr>
          <w:sz w:val="28"/>
          <w:szCs w:val="28"/>
        </w:rPr>
        <w:t>цены реализации молока, руб./ц.</w:t>
      </w:r>
    </w:p>
    <w:tbl>
      <w:tblPr>
        <w:tblpPr w:leftFromText="180" w:rightFromText="180" w:vertAnchor="text" w:horzAnchor="margin" w:tblpY="45"/>
        <w:tblW w:w="9022" w:type="dxa"/>
        <w:tblLook w:val="0000" w:firstRow="0" w:lastRow="0" w:firstColumn="0" w:lastColumn="0" w:noHBand="0" w:noVBand="0"/>
      </w:tblPr>
      <w:tblGrid>
        <w:gridCol w:w="618"/>
        <w:gridCol w:w="2497"/>
        <w:gridCol w:w="1187"/>
        <w:gridCol w:w="1187"/>
        <w:gridCol w:w="2346"/>
        <w:gridCol w:w="1187"/>
      </w:tblGrid>
      <w:tr w:rsidR="00ED11EC" w:rsidRPr="005754B4">
        <w:trPr>
          <w:trHeight w:val="290"/>
        </w:trPr>
        <w:tc>
          <w:tcPr>
            <w:tcW w:w="618" w:type="dxa"/>
            <w:tcBorders>
              <w:top w:val="single" w:sz="4" w:space="0" w:color="auto"/>
              <w:left w:val="single" w:sz="4" w:space="0" w:color="auto"/>
              <w:bottom w:val="single" w:sz="4" w:space="0" w:color="auto"/>
              <w:right w:val="single" w:sz="4" w:space="0" w:color="auto"/>
            </w:tcBorders>
            <w:noWrap/>
            <w:vAlign w:val="bottom"/>
          </w:tcPr>
          <w:p w:rsidR="00ED11EC" w:rsidRPr="005754B4" w:rsidRDefault="00ED11EC" w:rsidP="005754B4">
            <w:pPr>
              <w:spacing w:line="360" w:lineRule="auto"/>
              <w:jc w:val="both"/>
              <w:rPr>
                <w:sz w:val="20"/>
                <w:szCs w:val="20"/>
              </w:rPr>
            </w:pPr>
            <w:r w:rsidRPr="005754B4">
              <w:rPr>
                <w:sz w:val="20"/>
                <w:szCs w:val="20"/>
              </w:rPr>
              <w:t>№</w:t>
            </w:r>
          </w:p>
        </w:tc>
        <w:tc>
          <w:tcPr>
            <w:tcW w:w="2497" w:type="dxa"/>
            <w:tcBorders>
              <w:top w:val="single" w:sz="4" w:space="0" w:color="auto"/>
              <w:left w:val="nil"/>
              <w:bottom w:val="single" w:sz="4" w:space="0" w:color="auto"/>
              <w:right w:val="single" w:sz="4" w:space="0" w:color="auto"/>
            </w:tcBorders>
            <w:noWrap/>
            <w:vAlign w:val="bottom"/>
          </w:tcPr>
          <w:p w:rsidR="00ED11EC" w:rsidRPr="005754B4" w:rsidRDefault="00ED11EC" w:rsidP="005754B4">
            <w:pPr>
              <w:spacing w:line="360" w:lineRule="auto"/>
              <w:jc w:val="both"/>
              <w:rPr>
                <w:sz w:val="20"/>
                <w:szCs w:val="20"/>
              </w:rPr>
            </w:pPr>
            <w:r w:rsidRPr="005754B4">
              <w:rPr>
                <w:sz w:val="20"/>
                <w:szCs w:val="20"/>
              </w:rPr>
              <w:t>Районы</w:t>
            </w:r>
          </w:p>
        </w:tc>
        <w:tc>
          <w:tcPr>
            <w:tcW w:w="1187" w:type="dxa"/>
            <w:tcBorders>
              <w:top w:val="single" w:sz="4" w:space="0" w:color="auto"/>
              <w:left w:val="nil"/>
              <w:bottom w:val="single" w:sz="4" w:space="0" w:color="auto"/>
              <w:right w:val="single" w:sz="4" w:space="0" w:color="auto"/>
            </w:tcBorders>
            <w:noWrap/>
            <w:vAlign w:val="bottom"/>
          </w:tcPr>
          <w:p w:rsidR="00ED11EC" w:rsidRPr="005754B4" w:rsidRDefault="00ED11EC" w:rsidP="005754B4">
            <w:pPr>
              <w:spacing w:line="360" w:lineRule="auto"/>
              <w:jc w:val="both"/>
              <w:rPr>
                <w:sz w:val="20"/>
                <w:szCs w:val="20"/>
              </w:rPr>
            </w:pPr>
            <w:r w:rsidRPr="005754B4">
              <w:rPr>
                <w:sz w:val="20"/>
                <w:szCs w:val="20"/>
              </w:rPr>
              <w:t> группы</w:t>
            </w:r>
          </w:p>
        </w:tc>
        <w:tc>
          <w:tcPr>
            <w:tcW w:w="1187" w:type="dxa"/>
            <w:tcBorders>
              <w:top w:val="single" w:sz="4" w:space="0" w:color="auto"/>
              <w:left w:val="nil"/>
              <w:bottom w:val="single" w:sz="4" w:space="0" w:color="auto"/>
              <w:right w:val="single" w:sz="4" w:space="0" w:color="auto"/>
            </w:tcBorders>
            <w:noWrap/>
            <w:vAlign w:val="bottom"/>
          </w:tcPr>
          <w:p w:rsidR="00ED11EC" w:rsidRPr="005754B4" w:rsidRDefault="00ED11EC" w:rsidP="005754B4">
            <w:pPr>
              <w:spacing w:line="360" w:lineRule="auto"/>
              <w:jc w:val="both"/>
              <w:rPr>
                <w:sz w:val="20"/>
                <w:szCs w:val="20"/>
              </w:rPr>
            </w:pPr>
            <w:r w:rsidRPr="005754B4">
              <w:rPr>
                <w:sz w:val="20"/>
                <w:szCs w:val="20"/>
              </w:rPr>
              <w:t>№</w:t>
            </w:r>
          </w:p>
        </w:tc>
        <w:tc>
          <w:tcPr>
            <w:tcW w:w="2346" w:type="dxa"/>
            <w:tcBorders>
              <w:top w:val="single" w:sz="4" w:space="0" w:color="auto"/>
              <w:left w:val="nil"/>
              <w:bottom w:val="single" w:sz="4" w:space="0" w:color="auto"/>
              <w:right w:val="single" w:sz="4" w:space="0" w:color="auto"/>
            </w:tcBorders>
            <w:noWrap/>
            <w:vAlign w:val="bottom"/>
          </w:tcPr>
          <w:p w:rsidR="00ED11EC" w:rsidRPr="005754B4" w:rsidRDefault="00ED11EC" w:rsidP="005754B4">
            <w:pPr>
              <w:spacing w:line="360" w:lineRule="auto"/>
              <w:jc w:val="both"/>
              <w:rPr>
                <w:sz w:val="20"/>
                <w:szCs w:val="20"/>
              </w:rPr>
            </w:pPr>
            <w:r w:rsidRPr="005754B4">
              <w:rPr>
                <w:sz w:val="20"/>
                <w:szCs w:val="20"/>
              </w:rPr>
              <w:t>Районы</w:t>
            </w:r>
          </w:p>
        </w:tc>
        <w:tc>
          <w:tcPr>
            <w:tcW w:w="1187" w:type="dxa"/>
            <w:tcBorders>
              <w:top w:val="single" w:sz="4" w:space="0" w:color="auto"/>
              <w:left w:val="nil"/>
              <w:bottom w:val="single" w:sz="4" w:space="0" w:color="auto"/>
              <w:right w:val="single" w:sz="4" w:space="0" w:color="auto"/>
            </w:tcBorders>
            <w:noWrap/>
            <w:vAlign w:val="bottom"/>
          </w:tcPr>
          <w:p w:rsidR="00ED11EC" w:rsidRPr="005754B4" w:rsidRDefault="00ED11EC" w:rsidP="005754B4">
            <w:pPr>
              <w:spacing w:line="360" w:lineRule="auto"/>
              <w:jc w:val="both"/>
              <w:rPr>
                <w:sz w:val="20"/>
                <w:szCs w:val="20"/>
              </w:rPr>
            </w:pPr>
            <w:r w:rsidRPr="005754B4">
              <w:rPr>
                <w:sz w:val="20"/>
                <w:szCs w:val="20"/>
              </w:rPr>
              <w:t> группы</w:t>
            </w:r>
          </w:p>
        </w:tc>
      </w:tr>
      <w:tr w:rsidR="008B6D60" w:rsidRPr="005754B4">
        <w:trPr>
          <w:trHeight w:val="290"/>
        </w:trPr>
        <w:tc>
          <w:tcPr>
            <w:tcW w:w="618" w:type="dxa"/>
            <w:tcBorders>
              <w:top w:val="nil"/>
              <w:left w:val="single" w:sz="4" w:space="0" w:color="auto"/>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1</w:t>
            </w:r>
          </w:p>
        </w:tc>
        <w:tc>
          <w:tcPr>
            <w:tcW w:w="249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 xml:space="preserve">Барятинский </w:t>
            </w:r>
          </w:p>
        </w:tc>
        <w:tc>
          <w:tcPr>
            <w:tcW w:w="1187" w:type="dxa"/>
            <w:vMerge w:val="restart"/>
            <w:tcBorders>
              <w:top w:val="nil"/>
              <w:left w:val="single" w:sz="4" w:space="0" w:color="auto"/>
              <w:right w:val="single" w:sz="4" w:space="0" w:color="auto"/>
            </w:tcBorders>
            <w:noWrap/>
            <w:vAlign w:val="center"/>
          </w:tcPr>
          <w:p w:rsidR="008B6D60" w:rsidRPr="005754B4" w:rsidRDefault="008B6D60" w:rsidP="005754B4">
            <w:pPr>
              <w:spacing w:line="360" w:lineRule="auto"/>
              <w:jc w:val="both"/>
              <w:rPr>
                <w:sz w:val="20"/>
                <w:szCs w:val="20"/>
              </w:rPr>
            </w:pPr>
            <w:r w:rsidRPr="005754B4">
              <w:rPr>
                <w:sz w:val="20"/>
                <w:szCs w:val="20"/>
              </w:rPr>
              <w:t>I</w:t>
            </w:r>
          </w:p>
          <w:p w:rsidR="008B6D60" w:rsidRPr="005754B4" w:rsidRDefault="008B6D60" w:rsidP="005754B4">
            <w:pPr>
              <w:spacing w:line="360" w:lineRule="auto"/>
              <w:jc w:val="both"/>
              <w:rPr>
                <w:sz w:val="20"/>
                <w:szCs w:val="20"/>
              </w:rPr>
            </w:pPr>
          </w:p>
        </w:tc>
        <w:tc>
          <w:tcPr>
            <w:tcW w:w="118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13</w:t>
            </w:r>
          </w:p>
        </w:tc>
        <w:tc>
          <w:tcPr>
            <w:tcW w:w="2346"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Износковский</w:t>
            </w:r>
          </w:p>
        </w:tc>
        <w:tc>
          <w:tcPr>
            <w:tcW w:w="1187" w:type="dxa"/>
            <w:vMerge w:val="restart"/>
            <w:tcBorders>
              <w:top w:val="nil"/>
              <w:left w:val="nil"/>
              <w:right w:val="single" w:sz="4" w:space="0" w:color="auto"/>
            </w:tcBorders>
            <w:noWrap/>
            <w:vAlign w:val="center"/>
          </w:tcPr>
          <w:p w:rsidR="008B6D60" w:rsidRPr="005754B4" w:rsidRDefault="008B6D60" w:rsidP="005754B4">
            <w:pPr>
              <w:spacing w:line="360" w:lineRule="auto"/>
              <w:jc w:val="both"/>
              <w:rPr>
                <w:sz w:val="20"/>
                <w:szCs w:val="20"/>
              </w:rPr>
            </w:pPr>
            <w:r w:rsidRPr="005754B4">
              <w:rPr>
                <w:sz w:val="20"/>
                <w:szCs w:val="20"/>
              </w:rPr>
              <w:t>III</w:t>
            </w:r>
          </w:p>
          <w:p w:rsidR="008B6D60" w:rsidRPr="005754B4" w:rsidRDefault="008B6D60" w:rsidP="005754B4">
            <w:pPr>
              <w:spacing w:line="360" w:lineRule="auto"/>
              <w:jc w:val="both"/>
              <w:rPr>
                <w:sz w:val="20"/>
                <w:szCs w:val="20"/>
              </w:rPr>
            </w:pPr>
          </w:p>
        </w:tc>
      </w:tr>
      <w:tr w:rsidR="008B6D60" w:rsidRPr="005754B4">
        <w:trPr>
          <w:trHeight w:val="290"/>
        </w:trPr>
        <w:tc>
          <w:tcPr>
            <w:tcW w:w="618" w:type="dxa"/>
            <w:tcBorders>
              <w:top w:val="nil"/>
              <w:left w:val="single" w:sz="4" w:space="0" w:color="auto"/>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2</w:t>
            </w:r>
          </w:p>
        </w:tc>
        <w:tc>
          <w:tcPr>
            <w:tcW w:w="249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Ульяновский</w:t>
            </w:r>
          </w:p>
        </w:tc>
        <w:tc>
          <w:tcPr>
            <w:tcW w:w="1187" w:type="dxa"/>
            <w:vMerge/>
            <w:tcBorders>
              <w:left w:val="single" w:sz="4" w:space="0" w:color="auto"/>
              <w:right w:val="single" w:sz="4" w:space="0" w:color="auto"/>
            </w:tcBorders>
            <w:vAlign w:val="center"/>
          </w:tcPr>
          <w:p w:rsidR="008B6D60" w:rsidRPr="005754B4" w:rsidRDefault="008B6D60" w:rsidP="005754B4">
            <w:pPr>
              <w:spacing w:line="360" w:lineRule="auto"/>
              <w:jc w:val="both"/>
              <w:rPr>
                <w:sz w:val="20"/>
                <w:szCs w:val="20"/>
              </w:rPr>
            </w:pPr>
          </w:p>
        </w:tc>
        <w:tc>
          <w:tcPr>
            <w:tcW w:w="118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14</w:t>
            </w:r>
          </w:p>
        </w:tc>
        <w:tc>
          <w:tcPr>
            <w:tcW w:w="2346"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Дзержинский</w:t>
            </w:r>
          </w:p>
        </w:tc>
        <w:tc>
          <w:tcPr>
            <w:tcW w:w="1187" w:type="dxa"/>
            <w:vMerge/>
            <w:tcBorders>
              <w:left w:val="single" w:sz="4" w:space="0" w:color="auto"/>
              <w:right w:val="single" w:sz="4" w:space="0" w:color="auto"/>
            </w:tcBorders>
            <w:noWrap/>
            <w:vAlign w:val="center"/>
          </w:tcPr>
          <w:p w:rsidR="008B6D60" w:rsidRPr="005754B4" w:rsidRDefault="008B6D60" w:rsidP="005754B4">
            <w:pPr>
              <w:spacing w:line="360" w:lineRule="auto"/>
              <w:jc w:val="both"/>
              <w:rPr>
                <w:sz w:val="20"/>
                <w:szCs w:val="20"/>
              </w:rPr>
            </w:pPr>
          </w:p>
        </w:tc>
      </w:tr>
      <w:tr w:rsidR="008B6D60" w:rsidRPr="005754B4">
        <w:trPr>
          <w:trHeight w:val="290"/>
        </w:trPr>
        <w:tc>
          <w:tcPr>
            <w:tcW w:w="618" w:type="dxa"/>
            <w:tcBorders>
              <w:top w:val="nil"/>
              <w:left w:val="single" w:sz="4" w:space="0" w:color="auto"/>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3</w:t>
            </w:r>
          </w:p>
        </w:tc>
        <w:tc>
          <w:tcPr>
            <w:tcW w:w="249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Мосальский</w:t>
            </w:r>
          </w:p>
        </w:tc>
        <w:tc>
          <w:tcPr>
            <w:tcW w:w="1187" w:type="dxa"/>
            <w:vMerge/>
            <w:tcBorders>
              <w:left w:val="single" w:sz="4" w:space="0" w:color="auto"/>
              <w:right w:val="single" w:sz="4" w:space="0" w:color="auto"/>
            </w:tcBorders>
            <w:vAlign w:val="center"/>
          </w:tcPr>
          <w:p w:rsidR="008B6D60" w:rsidRPr="005754B4" w:rsidRDefault="008B6D60" w:rsidP="005754B4">
            <w:pPr>
              <w:spacing w:line="360" w:lineRule="auto"/>
              <w:jc w:val="both"/>
              <w:rPr>
                <w:sz w:val="20"/>
                <w:szCs w:val="20"/>
              </w:rPr>
            </w:pPr>
          </w:p>
        </w:tc>
        <w:tc>
          <w:tcPr>
            <w:tcW w:w="118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15</w:t>
            </w:r>
          </w:p>
        </w:tc>
        <w:tc>
          <w:tcPr>
            <w:tcW w:w="2346"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Сухиничский</w:t>
            </w:r>
          </w:p>
        </w:tc>
        <w:tc>
          <w:tcPr>
            <w:tcW w:w="1187" w:type="dxa"/>
            <w:vMerge/>
            <w:tcBorders>
              <w:left w:val="single" w:sz="4" w:space="0" w:color="auto"/>
              <w:right w:val="single" w:sz="4" w:space="0" w:color="auto"/>
            </w:tcBorders>
            <w:vAlign w:val="center"/>
          </w:tcPr>
          <w:p w:rsidR="008B6D60" w:rsidRPr="005754B4" w:rsidRDefault="008B6D60" w:rsidP="005754B4">
            <w:pPr>
              <w:spacing w:line="360" w:lineRule="auto"/>
              <w:jc w:val="both"/>
              <w:rPr>
                <w:sz w:val="20"/>
                <w:szCs w:val="20"/>
              </w:rPr>
            </w:pPr>
          </w:p>
        </w:tc>
      </w:tr>
      <w:tr w:rsidR="008B6D60" w:rsidRPr="005754B4">
        <w:trPr>
          <w:trHeight w:val="290"/>
        </w:trPr>
        <w:tc>
          <w:tcPr>
            <w:tcW w:w="618" w:type="dxa"/>
            <w:tcBorders>
              <w:top w:val="nil"/>
              <w:left w:val="single" w:sz="4" w:space="0" w:color="auto"/>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4</w:t>
            </w:r>
          </w:p>
        </w:tc>
        <w:tc>
          <w:tcPr>
            <w:tcW w:w="249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Бабынинский</w:t>
            </w:r>
          </w:p>
        </w:tc>
        <w:tc>
          <w:tcPr>
            <w:tcW w:w="1187" w:type="dxa"/>
            <w:vMerge/>
            <w:tcBorders>
              <w:left w:val="single" w:sz="4" w:space="0" w:color="auto"/>
              <w:right w:val="single" w:sz="4" w:space="0" w:color="auto"/>
            </w:tcBorders>
            <w:vAlign w:val="center"/>
          </w:tcPr>
          <w:p w:rsidR="008B6D60" w:rsidRPr="005754B4" w:rsidRDefault="008B6D60" w:rsidP="005754B4">
            <w:pPr>
              <w:spacing w:line="360" w:lineRule="auto"/>
              <w:jc w:val="both"/>
              <w:rPr>
                <w:sz w:val="20"/>
                <w:szCs w:val="20"/>
              </w:rPr>
            </w:pPr>
          </w:p>
        </w:tc>
        <w:tc>
          <w:tcPr>
            <w:tcW w:w="118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16</w:t>
            </w:r>
          </w:p>
        </w:tc>
        <w:tc>
          <w:tcPr>
            <w:tcW w:w="2346"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Тарусский</w:t>
            </w:r>
          </w:p>
        </w:tc>
        <w:tc>
          <w:tcPr>
            <w:tcW w:w="1187" w:type="dxa"/>
            <w:vMerge/>
            <w:tcBorders>
              <w:left w:val="single" w:sz="4" w:space="0" w:color="auto"/>
              <w:bottom w:val="single" w:sz="4" w:space="0" w:color="auto"/>
              <w:right w:val="single" w:sz="4" w:space="0" w:color="auto"/>
            </w:tcBorders>
            <w:vAlign w:val="center"/>
          </w:tcPr>
          <w:p w:rsidR="008B6D60" w:rsidRPr="005754B4" w:rsidRDefault="008B6D60" w:rsidP="005754B4">
            <w:pPr>
              <w:spacing w:line="360" w:lineRule="auto"/>
              <w:jc w:val="both"/>
              <w:rPr>
                <w:sz w:val="20"/>
                <w:szCs w:val="20"/>
              </w:rPr>
            </w:pPr>
          </w:p>
        </w:tc>
      </w:tr>
      <w:tr w:rsidR="008B6D60" w:rsidRPr="005754B4">
        <w:trPr>
          <w:trHeight w:val="290"/>
        </w:trPr>
        <w:tc>
          <w:tcPr>
            <w:tcW w:w="618" w:type="dxa"/>
            <w:tcBorders>
              <w:top w:val="nil"/>
              <w:left w:val="single" w:sz="4" w:space="0" w:color="auto"/>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5</w:t>
            </w:r>
          </w:p>
        </w:tc>
        <w:tc>
          <w:tcPr>
            <w:tcW w:w="249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Спас-Деменский</w:t>
            </w:r>
          </w:p>
        </w:tc>
        <w:tc>
          <w:tcPr>
            <w:tcW w:w="1187" w:type="dxa"/>
            <w:vMerge/>
            <w:tcBorders>
              <w:left w:val="single" w:sz="4" w:space="0" w:color="auto"/>
              <w:bottom w:val="single" w:sz="4" w:space="0" w:color="auto"/>
              <w:right w:val="single" w:sz="4" w:space="0" w:color="auto"/>
            </w:tcBorders>
            <w:noWrap/>
            <w:vAlign w:val="center"/>
          </w:tcPr>
          <w:p w:rsidR="008B6D60" w:rsidRPr="005754B4" w:rsidRDefault="008B6D60" w:rsidP="005754B4">
            <w:pPr>
              <w:spacing w:line="360" w:lineRule="auto"/>
              <w:jc w:val="both"/>
              <w:rPr>
                <w:sz w:val="20"/>
                <w:szCs w:val="20"/>
              </w:rPr>
            </w:pPr>
          </w:p>
        </w:tc>
        <w:tc>
          <w:tcPr>
            <w:tcW w:w="118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17</w:t>
            </w:r>
          </w:p>
        </w:tc>
        <w:tc>
          <w:tcPr>
            <w:tcW w:w="2346"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Боровский</w:t>
            </w:r>
          </w:p>
        </w:tc>
        <w:tc>
          <w:tcPr>
            <w:tcW w:w="1187" w:type="dxa"/>
            <w:vMerge w:val="restart"/>
            <w:tcBorders>
              <w:top w:val="single" w:sz="4" w:space="0" w:color="auto"/>
              <w:left w:val="single" w:sz="4" w:space="0" w:color="auto"/>
              <w:bottom w:val="nil"/>
              <w:right w:val="single" w:sz="4" w:space="0" w:color="auto"/>
            </w:tcBorders>
            <w:vAlign w:val="center"/>
          </w:tcPr>
          <w:p w:rsidR="008B6D60" w:rsidRPr="005754B4" w:rsidRDefault="008B6D60" w:rsidP="005754B4">
            <w:pPr>
              <w:spacing w:line="360" w:lineRule="auto"/>
              <w:jc w:val="both"/>
              <w:rPr>
                <w:sz w:val="20"/>
                <w:szCs w:val="20"/>
              </w:rPr>
            </w:pPr>
            <w:r w:rsidRPr="005754B4">
              <w:rPr>
                <w:sz w:val="20"/>
                <w:szCs w:val="20"/>
              </w:rPr>
              <w:t>IV</w:t>
            </w:r>
          </w:p>
          <w:p w:rsidR="008B6D60" w:rsidRPr="005754B4" w:rsidRDefault="008B6D60" w:rsidP="005754B4">
            <w:pPr>
              <w:spacing w:line="360" w:lineRule="auto"/>
              <w:jc w:val="both"/>
              <w:rPr>
                <w:sz w:val="20"/>
                <w:szCs w:val="20"/>
              </w:rPr>
            </w:pPr>
          </w:p>
        </w:tc>
      </w:tr>
      <w:tr w:rsidR="008B6D60" w:rsidRPr="005754B4">
        <w:trPr>
          <w:trHeight w:val="290"/>
        </w:trPr>
        <w:tc>
          <w:tcPr>
            <w:tcW w:w="618" w:type="dxa"/>
            <w:tcBorders>
              <w:top w:val="nil"/>
              <w:left w:val="single" w:sz="4" w:space="0" w:color="auto"/>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6</w:t>
            </w:r>
          </w:p>
        </w:tc>
        <w:tc>
          <w:tcPr>
            <w:tcW w:w="249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Мещовский</w:t>
            </w:r>
          </w:p>
        </w:tc>
        <w:tc>
          <w:tcPr>
            <w:tcW w:w="1187" w:type="dxa"/>
            <w:vMerge w:val="restart"/>
            <w:tcBorders>
              <w:top w:val="single" w:sz="4" w:space="0" w:color="auto"/>
              <w:left w:val="single" w:sz="4" w:space="0" w:color="auto"/>
              <w:right w:val="single" w:sz="4" w:space="0" w:color="auto"/>
            </w:tcBorders>
            <w:vAlign w:val="center"/>
          </w:tcPr>
          <w:p w:rsidR="008B6D60" w:rsidRPr="005754B4" w:rsidRDefault="008B6D60" w:rsidP="005754B4">
            <w:pPr>
              <w:spacing w:line="360" w:lineRule="auto"/>
              <w:jc w:val="both"/>
              <w:rPr>
                <w:sz w:val="20"/>
                <w:szCs w:val="20"/>
              </w:rPr>
            </w:pPr>
            <w:r w:rsidRPr="005754B4">
              <w:rPr>
                <w:sz w:val="20"/>
                <w:szCs w:val="20"/>
              </w:rPr>
              <w:t>II</w:t>
            </w:r>
          </w:p>
          <w:p w:rsidR="008B6D60" w:rsidRPr="005754B4" w:rsidRDefault="008B6D60" w:rsidP="005754B4">
            <w:pPr>
              <w:spacing w:line="360" w:lineRule="auto"/>
              <w:jc w:val="both"/>
              <w:rPr>
                <w:sz w:val="20"/>
                <w:szCs w:val="20"/>
              </w:rPr>
            </w:pPr>
          </w:p>
        </w:tc>
        <w:tc>
          <w:tcPr>
            <w:tcW w:w="1187"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18</w:t>
            </w:r>
          </w:p>
        </w:tc>
        <w:tc>
          <w:tcPr>
            <w:tcW w:w="2346" w:type="dxa"/>
            <w:tcBorders>
              <w:top w:val="nil"/>
              <w:left w:val="nil"/>
              <w:bottom w:val="single" w:sz="4" w:space="0" w:color="auto"/>
              <w:right w:val="single" w:sz="4" w:space="0" w:color="auto"/>
            </w:tcBorders>
            <w:noWrap/>
            <w:vAlign w:val="bottom"/>
          </w:tcPr>
          <w:p w:rsidR="008B6D60" w:rsidRPr="005754B4" w:rsidRDefault="008B6D60" w:rsidP="005754B4">
            <w:pPr>
              <w:spacing w:line="360" w:lineRule="auto"/>
              <w:jc w:val="both"/>
              <w:rPr>
                <w:sz w:val="20"/>
                <w:szCs w:val="20"/>
              </w:rPr>
            </w:pPr>
            <w:r w:rsidRPr="005754B4">
              <w:rPr>
                <w:sz w:val="20"/>
                <w:szCs w:val="20"/>
              </w:rPr>
              <w:t>Думиничский</w:t>
            </w:r>
          </w:p>
        </w:tc>
        <w:tc>
          <w:tcPr>
            <w:tcW w:w="1187" w:type="dxa"/>
            <w:vMerge/>
            <w:tcBorders>
              <w:left w:val="single" w:sz="4" w:space="0" w:color="auto"/>
              <w:bottom w:val="single" w:sz="4" w:space="0" w:color="auto"/>
              <w:right w:val="single" w:sz="4" w:space="0" w:color="auto"/>
            </w:tcBorders>
            <w:noWrap/>
            <w:vAlign w:val="center"/>
          </w:tcPr>
          <w:p w:rsidR="008B6D60" w:rsidRPr="005754B4" w:rsidRDefault="008B6D60" w:rsidP="005754B4">
            <w:pPr>
              <w:spacing w:line="360" w:lineRule="auto"/>
              <w:jc w:val="both"/>
              <w:rPr>
                <w:sz w:val="20"/>
                <w:szCs w:val="20"/>
              </w:rPr>
            </w:pPr>
          </w:p>
        </w:tc>
      </w:tr>
      <w:tr w:rsidR="00727F7B" w:rsidRPr="005754B4">
        <w:trPr>
          <w:trHeight w:val="290"/>
        </w:trPr>
        <w:tc>
          <w:tcPr>
            <w:tcW w:w="618" w:type="dxa"/>
            <w:tcBorders>
              <w:top w:val="nil"/>
              <w:left w:val="single" w:sz="4" w:space="0" w:color="auto"/>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7</w:t>
            </w:r>
          </w:p>
        </w:tc>
        <w:tc>
          <w:tcPr>
            <w:tcW w:w="2497" w:type="dxa"/>
            <w:tcBorders>
              <w:top w:val="nil"/>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Жиздринский</w:t>
            </w:r>
          </w:p>
        </w:tc>
        <w:tc>
          <w:tcPr>
            <w:tcW w:w="1187" w:type="dxa"/>
            <w:vMerge/>
            <w:tcBorders>
              <w:left w:val="single" w:sz="4" w:space="0" w:color="auto"/>
              <w:right w:val="single" w:sz="4" w:space="0" w:color="auto"/>
            </w:tcBorders>
            <w:vAlign w:val="center"/>
          </w:tcPr>
          <w:p w:rsidR="00727F7B" w:rsidRPr="005754B4" w:rsidRDefault="00727F7B" w:rsidP="005754B4">
            <w:pPr>
              <w:spacing w:line="360" w:lineRule="auto"/>
              <w:jc w:val="both"/>
              <w:rPr>
                <w:sz w:val="20"/>
                <w:szCs w:val="20"/>
              </w:rPr>
            </w:pPr>
          </w:p>
        </w:tc>
        <w:tc>
          <w:tcPr>
            <w:tcW w:w="1187" w:type="dxa"/>
            <w:tcBorders>
              <w:top w:val="nil"/>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19</w:t>
            </w:r>
          </w:p>
        </w:tc>
        <w:tc>
          <w:tcPr>
            <w:tcW w:w="2346" w:type="dxa"/>
            <w:tcBorders>
              <w:top w:val="nil"/>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Малоярославецкий</w:t>
            </w:r>
          </w:p>
        </w:tc>
        <w:tc>
          <w:tcPr>
            <w:tcW w:w="1187" w:type="dxa"/>
            <w:vMerge w:val="restart"/>
            <w:tcBorders>
              <w:top w:val="single" w:sz="4" w:space="0" w:color="auto"/>
              <w:left w:val="single" w:sz="4" w:space="0" w:color="auto"/>
              <w:right w:val="single" w:sz="4" w:space="0" w:color="auto"/>
            </w:tcBorders>
            <w:vAlign w:val="center"/>
          </w:tcPr>
          <w:p w:rsidR="00727F7B" w:rsidRPr="005754B4" w:rsidRDefault="00727F7B" w:rsidP="005754B4">
            <w:pPr>
              <w:spacing w:line="360" w:lineRule="auto"/>
              <w:jc w:val="both"/>
              <w:rPr>
                <w:sz w:val="20"/>
                <w:szCs w:val="20"/>
              </w:rPr>
            </w:pPr>
            <w:r w:rsidRPr="005754B4">
              <w:rPr>
                <w:sz w:val="20"/>
                <w:szCs w:val="20"/>
              </w:rPr>
              <w:t>V</w:t>
            </w:r>
          </w:p>
          <w:p w:rsidR="00727F7B" w:rsidRPr="005754B4" w:rsidRDefault="00727F7B" w:rsidP="005754B4">
            <w:pPr>
              <w:spacing w:line="360" w:lineRule="auto"/>
              <w:jc w:val="both"/>
              <w:rPr>
                <w:sz w:val="20"/>
                <w:szCs w:val="20"/>
              </w:rPr>
            </w:pPr>
          </w:p>
        </w:tc>
      </w:tr>
      <w:tr w:rsidR="00727F7B" w:rsidRPr="005754B4">
        <w:trPr>
          <w:trHeight w:val="290"/>
        </w:trPr>
        <w:tc>
          <w:tcPr>
            <w:tcW w:w="618" w:type="dxa"/>
            <w:tcBorders>
              <w:top w:val="single" w:sz="4" w:space="0" w:color="auto"/>
              <w:left w:val="single" w:sz="4" w:space="0" w:color="auto"/>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8</w:t>
            </w:r>
          </w:p>
        </w:tc>
        <w:tc>
          <w:tcPr>
            <w:tcW w:w="2497" w:type="dxa"/>
            <w:tcBorders>
              <w:top w:val="single" w:sz="4" w:space="0" w:color="auto"/>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Хвастовичский</w:t>
            </w:r>
          </w:p>
        </w:tc>
        <w:tc>
          <w:tcPr>
            <w:tcW w:w="1187" w:type="dxa"/>
            <w:vMerge/>
            <w:tcBorders>
              <w:left w:val="single" w:sz="4" w:space="0" w:color="auto"/>
              <w:right w:val="single" w:sz="4" w:space="0" w:color="auto"/>
            </w:tcBorders>
            <w:vAlign w:val="center"/>
          </w:tcPr>
          <w:p w:rsidR="00727F7B" w:rsidRPr="005754B4" w:rsidRDefault="00727F7B" w:rsidP="005754B4">
            <w:pPr>
              <w:spacing w:line="360" w:lineRule="auto"/>
              <w:jc w:val="both"/>
              <w:rPr>
                <w:sz w:val="20"/>
                <w:szCs w:val="20"/>
              </w:rPr>
            </w:pPr>
          </w:p>
        </w:tc>
        <w:tc>
          <w:tcPr>
            <w:tcW w:w="1187" w:type="dxa"/>
            <w:tcBorders>
              <w:top w:val="single" w:sz="4" w:space="0" w:color="auto"/>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20</w:t>
            </w:r>
          </w:p>
        </w:tc>
        <w:tc>
          <w:tcPr>
            <w:tcW w:w="2346" w:type="dxa"/>
            <w:tcBorders>
              <w:top w:val="single" w:sz="4" w:space="0" w:color="auto"/>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Ферзиковский</w:t>
            </w:r>
          </w:p>
        </w:tc>
        <w:tc>
          <w:tcPr>
            <w:tcW w:w="1187" w:type="dxa"/>
            <w:vMerge/>
            <w:tcBorders>
              <w:left w:val="single" w:sz="4" w:space="0" w:color="auto"/>
              <w:right w:val="single" w:sz="4" w:space="0" w:color="auto"/>
            </w:tcBorders>
            <w:noWrap/>
            <w:vAlign w:val="center"/>
          </w:tcPr>
          <w:p w:rsidR="00727F7B" w:rsidRPr="005754B4" w:rsidRDefault="00727F7B" w:rsidP="005754B4">
            <w:pPr>
              <w:spacing w:line="360" w:lineRule="auto"/>
              <w:jc w:val="both"/>
              <w:rPr>
                <w:sz w:val="20"/>
                <w:szCs w:val="20"/>
              </w:rPr>
            </w:pPr>
          </w:p>
        </w:tc>
      </w:tr>
      <w:tr w:rsidR="00727F7B" w:rsidRPr="005754B4">
        <w:trPr>
          <w:trHeight w:val="290"/>
        </w:trPr>
        <w:tc>
          <w:tcPr>
            <w:tcW w:w="618" w:type="dxa"/>
            <w:tcBorders>
              <w:top w:val="single" w:sz="4" w:space="0" w:color="auto"/>
              <w:left w:val="single" w:sz="4" w:space="0" w:color="auto"/>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9</w:t>
            </w:r>
          </w:p>
        </w:tc>
        <w:tc>
          <w:tcPr>
            <w:tcW w:w="2497" w:type="dxa"/>
            <w:tcBorders>
              <w:top w:val="single" w:sz="4" w:space="0" w:color="auto"/>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Юхновский</w:t>
            </w:r>
          </w:p>
        </w:tc>
        <w:tc>
          <w:tcPr>
            <w:tcW w:w="1187" w:type="dxa"/>
            <w:vMerge/>
            <w:tcBorders>
              <w:left w:val="single" w:sz="4" w:space="0" w:color="auto"/>
              <w:right w:val="single" w:sz="4" w:space="0" w:color="auto"/>
            </w:tcBorders>
            <w:vAlign w:val="center"/>
          </w:tcPr>
          <w:p w:rsidR="00727F7B" w:rsidRPr="005754B4" w:rsidRDefault="00727F7B" w:rsidP="005754B4">
            <w:pPr>
              <w:spacing w:line="360" w:lineRule="auto"/>
              <w:jc w:val="both"/>
              <w:rPr>
                <w:sz w:val="20"/>
                <w:szCs w:val="20"/>
              </w:rPr>
            </w:pPr>
          </w:p>
        </w:tc>
        <w:tc>
          <w:tcPr>
            <w:tcW w:w="1187" w:type="dxa"/>
            <w:tcBorders>
              <w:top w:val="single" w:sz="4" w:space="0" w:color="auto"/>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21</w:t>
            </w:r>
          </w:p>
        </w:tc>
        <w:tc>
          <w:tcPr>
            <w:tcW w:w="2346" w:type="dxa"/>
            <w:tcBorders>
              <w:top w:val="single" w:sz="4" w:space="0" w:color="auto"/>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Перемышльский</w:t>
            </w:r>
          </w:p>
        </w:tc>
        <w:tc>
          <w:tcPr>
            <w:tcW w:w="1187" w:type="dxa"/>
            <w:vMerge/>
            <w:tcBorders>
              <w:left w:val="single" w:sz="4" w:space="0" w:color="auto"/>
              <w:right w:val="single" w:sz="4" w:space="0" w:color="auto"/>
            </w:tcBorders>
            <w:vAlign w:val="center"/>
          </w:tcPr>
          <w:p w:rsidR="00727F7B" w:rsidRPr="005754B4" w:rsidRDefault="00727F7B" w:rsidP="005754B4">
            <w:pPr>
              <w:spacing w:line="360" w:lineRule="auto"/>
              <w:jc w:val="both"/>
              <w:rPr>
                <w:sz w:val="20"/>
                <w:szCs w:val="20"/>
              </w:rPr>
            </w:pPr>
          </w:p>
        </w:tc>
      </w:tr>
      <w:tr w:rsidR="00727F7B" w:rsidRPr="005754B4">
        <w:trPr>
          <w:trHeight w:val="290"/>
        </w:trPr>
        <w:tc>
          <w:tcPr>
            <w:tcW w:w="618" w:type="dxa"/>
            <w:tcBorders>
              <w:top w:val="nil"/>
              <w:left w:val="single" w:sz="4" w:space="0" w:color="auto"/>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10</w:t>
            </w:r>
          </w:p>
        </w:tc>
        <w:tc>
          <w:tcPr>
            <w:tcW w:w="2497" w:type="dxa"/>
            <w:tcBorders>
              <w:top w:val="nil"/>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Козельский</w:t>
            </w:r>
          </w:p>
        </w:tc>
        <w:tc>
          <w:tcPr>
            <w:tcW w:w="1187" w:type="dxa"/>
            <w:vMerge/>
            <w:tcBorders>
              <w:left w:val="single" w:sz="4" w:space="0" w:color="auto"/>
              <w:bottom w:val="single" w:sz="4" w:space="0" w:color="auto"/>
              <w:right w:val="single" w:sz="4" w:space="0" w:color="auto"/>
            </w:tcBorders>
            <w:vAlign w:val="center"/>
          </w:tcPr>
          <w:p w:rsidR="00727F7B" w:rsidRPr="005754B4" w:rsidRDefault="00727F7B" w:rsidP="005754B4">
            <w:pPr>
              <w:spacing w:line="360" w:lineRule="auto"/>
              <w:jc w:val="both"/>
              <w:rPr>
                <w:sz w:val="20"/>
                <w:szCs w:val="20"/>
              </w:rPr>
            </w:pPr>
          </w:p>
        </w:tc>
        <w:tc>
          <w:tcPr>
            <w:tcW w:w="1187" w:type="dxa"/>
            <w:tcBorders>
              <w:top w:val="nil"/>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22</w:t>
            </w:r>
          </w:p>
        </w:tc>
        <w:tc>
          <w:tcPr>
            <w:tcW w:w="2346" w:type="dxa"/>
            <w:tcBorders>
              <w:top w:val="nil"/>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Жуковский</w:t>
            </w:r>
          </w:p>
        </w:tc>
        <w:tc>
          <w:tcPr>
            <w:tcW w:w="1187" w:type="dxa"/>
            <w:vMerge/>
            <w:tcBorders>
              <w:left w:val="single" w:sz="4" w:space="0" w:color="auto"/>
              <w:right w:val="single" w:sz="4" w:space="0" w:color="auto"/>
            </w:tcBorders>
            <w:noWrap/>
            <w:vAlign w:val="center"/>
          </w:tcPr>
          <w:p w:rsidR="00727F7B" w:rsidRPr="005754B4" w:rsidRDefault="00727F7B" w:rsidP="005754B4">
            <w:pPr>
              <w:spacing w:line="360" w:lineRule="auto"/>
              <w:jc w:val="both"/>
              <w:rPr>
                <w:sz w:val="20"/>
                <w:szCs w:val="20"/>
              </w:rPr>
            </w:pPr>
          </w:p>
        </w:tc>
      </w:tr>
      <w:tr w:rsidR="00727F7B" w:rsidRPr="005754B4">
        <w:trPr>
          <w:trHeight w:val="290"/>
        </w:trPr>
        <w:tc>
          <w:tcPr>
            <w:tcW w:w="618" w:type="dxa"/>
            <w:tcBorders>
              <w:top w:val="nil"/>
              <w:left w:val="single" w:sz="4" w:space="0" w:color="auto"/>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11</w:t>
            </w:r>
          </w:p>
        </w:tc>
        <w:tc>
          <w:tcPr>
            <w:tcW w:w="2497" w:type="dxa"/>
            <w:tcBorders>
              <w:top w:val="nil"/>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Людиновский</w:t>
            </w:r>
          </w:p>
        </w:tc>
        <w:tc>
          <w:tcPr>
            <w:tcW w:w="1187" w:type="dxa"/>
            <w:vMerge w:val="restart"/>
            <w:tcBorders>
              <w:top w:val="single" w:sz="4" w:space="0" w:color="auto"/>
              <w:left w:val="single" w:sz="4" w:space="0" w:color="auto"/>
              <w:right w:val="single" w:sz="4" w:space="0" w:color="auto"/>
            </w:tcBorders>
            <w:vAlign w:val="center"/>
          </w:tcPr>
          <w:p w:rsidR="00727F7B" w:rsidRPr="005754B4" w:rsidRDefault="00727F7B" w:rsidP="005754B4">
            <w:pPr>
              <w:spacing w:line="360" w:lineRule="auto"/>
              <w:jc w:val="both"/>
              <w:rPr>
                <w:sz w:val="20"/>
                <w:szCs w:val="20"/>
              </w:rPr>
            </w:pPr>
            <w:r w:rsidRPr="005754B4">
              <w:rPr>
                <w:sz w:val="20"/>
                <w:szCs w:val="20"/>
              </w:rPr>
              <w:t>III</w:t>
            </w:r>
          </w:p>
        </w:tc>
        <w:tc>
          <w:tcPr>
            <w:tcW w:w="1187" w:type="dxa"/>
            <w:tcBorders>
              <w:top w:val="nil"/>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23</w:t>
            </w:r>
          </w:p>
        </w:tc>
        <w:tc>
          <w:tcPr>
            <w:tcW w:w="2346" w:type="dxa"/>
            <w:tcBorders>
              <w:top w:val="nil"/>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Медынский</w:t>
            </w:r>
          </w:p>
        </w:tc>
        <w:tc>
          <w:tcPr>
            <w:tcW w:w="1187" w:type="dxa"/>
            <w:vMerge/>
            <w:tcBorders>
              <w:left w:val="single" w:sz="4" w:space="0" w:color="auto"/>
              <w:bottom w:val="single" w:sz="4" w:space="0" w:color="auto"/>
              <w:right w:val="single" w:sz="4" w:space="0" w:color="auto"/>
            </w:tcBorders>
            <w:vAlign w:val="center"/>
          </w:tcPr>
          <w:p w:rsidR="00727F7B" w:rsidRPr="005754B4" w:rsidRDefault="00727F7B" w:rsidP="005754B4">
            <w:pPr>
              <w:spacing w:line="360" w:lineRule="auto"/>
              <w:jc w:val="both"/>
              <w:rPr>
                <w:sz w:val="20"/>
                <w:szCs w:val="20"/>
              </w:rPr>
            </w:pPr>
          </w:p>
        </w:tc>
      </w:tr>
      <w:tr w:rsidR="00727F7B" w:rsidRPr="005754B4">
        <w:trPr>
          <w:trHeight w:val="171"/>
        </w:trPr>
        <w:tc>
          <w:tcPr>
            <w:tcW w:w="618" w:type="dxa"/>
            <w:tcBorders>
              <w:top w:val="nil"/>
              <w:left w:val="single" w:sz="4" w:space="0" w:color="auto"/>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12</w:t>
            </w:r>
          </w:p>
        </w:tc>
        <w:tc>
          <w:tcPr>
            <w:tcW w:w="2497" w:type="dxa"/>
            <w:tcBorders>
              <w:top w:val="nil"/>
              <w:left w:val="nil"/>
              <w:bottom w:val="single" w:sz="4" w:space="0" w:color="auto"/>
              <w:right w:val="single" w:sz="4" w:space="0" w:color="auto"/>
            </w:tcBorders>
            <w:noWrap/>
            <w:vAlign w:val="bottom"/>
          </w:tcPr>
          <w:p w:rsidR="00727F7B" w:rsidRPr="005754B4" w:rsidRDefault="00727F7B" w:rsidP="005754B4">
            <w:pPr>
              <w:spacing w:line="360" w:lineRule="auto"/>
              <w:jc w:val="both"/>
              <w:rPr>
                <w:sz w:val="20"/>
                <w:szCs w:val="20"/>
              </w:rPr>
            </w:pPr>
            <w:r w:rsidRPr="005754B4">
              <w:rPr>
                <w:sz w:val="20"/>
                <w:szCs w:val="20"/>
              </w:rPr>
              <w:t>Куйбышевский</w:t>
            </w:r>
          </w:p>
        </w:tc>
        <w:tc>
          <w:tcPr>
            <w:tcW w:w="1187" w:type="dxa"/>
            <w:vMerge/>
            <w:tcBorders>
              <w:left w:val="single" w:sz="4" w:space="0" w:color="auto"/>
              <w:bottom w:val="single" w:sz="4" w:space="0" w:color="auto"/>
              <w:right w:val="single" w:sz="4" w:space="0" w:color="auto"/>
            </w:tcBorders>
            <w:vAlign w:val="center"/>
          </w:tcPr>
          <w:p w:rsidR="00727F7B" w:rsidRPr="005754B4" w:rsidRDefault="00727F7B" w:rsidP="005754B4">
            <w:pPr>
              <w:spacing w:line="360" w:lineRule="auto"/>
              <w:jc w:val="both"/>
              <w:rPr>
                <w:sz w:val="20"/>
                <w:szCs w:val="20"/>
              </w:rPr>
            </w:pPr>
          </w:p>
        </w:tc>
        <w:tc>
          <w:tcPr>
            <w:tcW w:w="3533" w:type="dxa"/>
            <w:gridSpan w:val="2"/>
            <w:tcBorders>
              <w:left w:val="nil"/>
              <w:bottom w:val="nil"/>
            </w:tcBorders>
            <w:noWrap/>
            <w:vAlign w:val="bottom"/>
          </w:tcPr>
          <w:p w:rsidR="00727F7B" w:rsidRPr="005754B4" w:rsidRDefault="00727F7B" w:rsidP="005754B4">
            <w:pPr>
              <w:spacing w:line="360" w:lineRule="auto"/>
              <w:jc w:val="both"/>
              <w:rPr>
                <w:sz w:val="20"/>
                <w:szCs w:val="20"/>
              </w:rPr>
            </w:pPr>
          </w:p>
        </w:tc>
        <w:tc>
          <w:tcPr>
            <w:tcW w:w="1187" w:type="dxa"/>
            <w:tcBorders>
              <w:top w:val="single" w:sz="4" w:space="0" w:color="auto"/>
              <w:left w:val="nil"/>
              <w:bottom w:val="nil"/>
            </w:tcBorders>
            <w:vAlign w:val="center"/>
          </w:tcPr>
          <w:p w:rsidR="00727F7B" w:rsidRPr="005754B4" w:rsidRDefault="00727F7B" w:rsidP="005754B4">
            <w:pPr>
              <w:spacing w:line="360" w:lineRule="auto"/>
              <w:jc w:val="both"/>
              <w:rPr>
                <w:sz w:val="20"/>
                <w:szCs w:val="20"/>
              </w:rPr>
            </w:pPr>
          </w:p>
        </w:tc>
      </w:tr>
    </w:tbl>
    <w:p w:rsidR="00ED11EC" w:rsidRPr="005754B4" w:rsidRDefault="00ED11EC" w:rsidP="005754B4">
      <w:pPr>
        <w:spacing w:line="360" w:lineRule="auto"/>
        <w:ind w:firstLine="709"/>
        <w:jc w:val="both"/>
        <w:rPr>
          <w:sz w:val="28"/>
          <w:szCs w:val="28"/>
        </w:rPr>
      </w:pPr>
    </w:p>
    <w:p w:rsidR="00727F7B" w:rsidRPr="005754B4" w:rsidRDefault="00D14548" w:rsidP="005754B4">
      <w:pPr>
        <w:spacing w:line="360" w:lineRule="auto"/>
        <w:ind w:firstLine="709"/>
        <w:jc w:val="center"/>
        <w:rPr>
          <w:b/>
          <w:bCs/>
          <w:sz w:val="28"/>
          <w:szCs w:val="28"/>
        </w:rPr>
      </w:pPr>
      <w:r w:rsidRPr="005754B4">
        <w:rPr>
          <w:b/>
          <w:bCs/>
          <w:sz w:val="28"/>
          <w:szCs w:val="28"/>
        </w:rPr>
        <w:t>1.2</w:t>
      </w:r>
      <w:r w:rsidR="00727F7B" w:rsidRPr="005754B4">
        <w:rPr>
          <w:b/>
          <w:bCs/>
          <w:sz w:val="28"/>
          <w:szCs w:val="28"/>
        </w:rPr>
        <w:t>. Анализ типических групп</w:t>
      </w:r>
    </w:p>
    <w:p w:rsidR="00727F7B" w:rsidRPr="005754B4" w:rsidRDefault="00727F7B" w:rsidP="005754B4">
      <w:pPr>
        <w:spacing w:line="360" w:lineRule="auto"/>
        <w:ind w:firstLine="709"/>
        <w:jc w:val="both"/>
        <w:rPr>
          <w:b/>
          <w:bCs/>
          <w:sz w:val="28"/>
          <w:szCs w:val="28"/>
        </w:rPr>
      </w:pPr>
    </w:p>
    <w:p w:rsidR="00727F7B" w:rsidRPr="005754B4" w:rsidRDefault="00727F7B" w:rsidP="005754B4">
      <w:pPr>
        <w:spacing w:line="360" w:lineRule="auto"/>
        <w:ind w:firstLine="709"/>
        <w:jc w:val="both"/>
        <w:rPr>
          <w:sz w:val="28"/>
          <w:szCs w:val="28"/>
        </w:rPr>
      </w:pPr>
      <w:r w:rsidRPr="005754B4">
        <w:rPr>
          <w:sz w:val="28"/>
          <w:szCs w:val="28"/>
        </w:rPr>
        <w:t xml:space="preserve"> Аналитическая группировка проводится для изучения взаимосвязи между признаками, положенными в основание группировки, и признаками, используемыми для характеристики групп. Она позволяет оценить качественные особенности каждой группы интервального ряда, объединить однородные и малочисленные группы. Следует рассчитать средние абсолютные показатели: среднегодовое поголовье коров</w:t>
      </w:r>
      <w:r w:rsidR="001B1B3B" w:rsidRPr="005754B4">
        <w:rPr>
          <w:sz w:val="28"/>
          <w:szCs w:val="28"/>
        </w:rPr>
        <w:t xml:space="preserve"> молочного стада</w:t>
      </w:r>
      <w:r w:rsidRPr="005754B4">
        <w:rPr>
          <w:sz w:val="28"/>
          <w:szCs w:val="28"/>
        </w:rPr>
        <w:t>, голов;</w:t>
      </w:r>
      <w:r w:rsidR="001B1B3B" w:rsidRPr="005754B4">
        <w:rPr>
          <w:sz w:val="28"/>
          <w:szCs w:val="28"/>
        </w:rPr>
        <w:t xml:space="preserve"> валовый надой от коров молочного стада, ц</w:t>
      </w:r>
      <w:r w:rsidRPr="005754B4">
        <w:rPr>
          <w:sz w:val="28"/>
          <w:szCs w:val="28"/>
        </w:rPr>
        <w:t>.;</w:t>
      </w:r>
      <w:r w:rsidR="001B1B3B" w:rsidRPr="005754B4">
        <w:rPr>
          <w:sz w:val="28"/>
          <w:szCs w:val="28"/>
        </w:rPr>
        <w:t xml:space="preserve"> количество работников в животноводстве, чел</w:t>
      </w:r>
      <w:r w:rsidRPr="005754B4">
        <w:rPr>
          <w:sz w:val="28"/>
          <w:szCs w:val="28"/>
        </w:rPr>
        <w:t>.;</w:t>
      </w:r>
      <w:r w:rsidR="001B1B3B" w:rsidRPr="005754B4">
        <w:rPr>
          <w:sz w:val="28"/>
          <w:szCs w:val="28"/>
        </w:rPr>
        <w:t xml:space="preserve"> площадь с/х угодий, га</w:t>
      </w:r>
      <w:r w:rsidRPr="005754B4">
        <w:rPr>
          <w:sz w:val="28"/>
          <w:szCs w:val="28"/>
        </w:rPr>
        <w:t xml:space="preserve">.; количество реализованного молока, ц.; выручено </w:t>
      </w:r>
      <w:r w:rsidR="001B1B3B" w:rsidRPr="005754B4">
        <w:rPr>
          <w:sz w:val="28"/>
          <w:szCs w:val="28"/>
        </w:rPr>
        <w:t>всего от реализации молока, тыс.руб.</w:t>
      </w:r>
      <w:r w:rsidRPr="005754B4">
        <w:rPr>
          <w:sz w:val="28"/>
          <w:szCs w:val="28"/>
        </w:rPr>
        <w:t xml:space="preserve"> Все данные запишем в табл.1.4. </w:t>
      </w:r>
    </w:p>
    <w:p w:rsidR="005754B4" w:rsidRDefault="005754B4" w:rsidP="005754B4">
      <w:pPr>
        <w:spacing w:line="360" w:lineRule="auto"/>
        <w:ind w:firstLine="709"/>
        <w:jc w:val="both"/>
        <w:rPr>
          <w:sz w:val="28"/>
          <w:szCs w:val="28"/>
        </w:rPr>
      </w:pPr>
    </w:p>
    <w:p w:rsidR="001B1B3B" w:rsidRPr="005754B4" w:rsidRDefault="005754B4" w:rsidP="005754B4">
      <w:pPr>
        <w:spacing w:line="360" w:lineRule="auto"/>
        <w:ind w:firstLine="709"/>
        <w:jc w:val="both"/>
        <w:rPr>
          <w:sz w:val="28"/>
          <w:szCs w:val="28"/>
        </w:rPr>
      </w:pPr>
      <w:r>
        <w:rPr>
          <w:sz w:val="28"/>
          <w:szCs w:val="28"/>
        </w:rPr>
        <w:br w:type="page"/>
      </w:r>
      <w:r w:rsidR="001B1B3B" w:rsidRPr="005754B4">
        <w:rPr>
          <w:sz w:val="28"/>
          <w:szCs w:val="28"/>
        </w:rPr>
        <w:t>Таблица 1.4 - Сводные данные по аналитическим группам</w:t>
      </w:r>
    </w:p>
    <w:tbl>
      <w:tblPr>
        <w:tblW w:w="9468" w:type="dxa"/>
        <w:tblInd w:w="-113" w:type="dxa"/>
        <w:tblLook w:val="0000" w:firstRow="0" w:lastRow="0" w:firstColumn="0" w:lastColumn="0" w:noHBand="0" w:noVBand="0"/>
      </w:tblPr>
      <w:tblGrid>
        <w:gridCol w:w="1058"/>
        <w:gridCol w:w="1210"/>
        <w:gridCol w:w="591"/>
        <w:gridCol w:w="1080"/>
        <w:gridCol w:w="1066"/>
        <w:gridCol w:w="900"/>
        <w:gridCol w:w="1080"/>
        <w:gridCol w:w="1260"/>
        <w:gridCol w:w="1223"/>
      </w:tblGrid>
      <w:tr w:rsidR="000C421E" w:rsidRPr="005754B4" w:rsidTr="000B4FB4">
        <w:trPr>
          <w:trHeight w:val="2015"/>
        </w:trPr>
        <w:tc>
          <w:tcPr>
            <w:tcW w:w="1058" w:type="dxa"/>
            <w:tcBorders>
              <w:top w:val="single" w:sz="4" w:space="0" w:color="auto"/>
              <w:left w:val="single" w:sz="4" w:space="0" w:color="auto"/>
              <w:bottom w:val="single" w:sz="4" w:space="0" w:color="auto"/>
              <w:right w:val="single" w:sz="4" w:space="0" w:color="auto"/>
            </w:tcBorders>
            <w:noWrap/>
            <w:textDirection w:val="btLr"/>
            <w:vAlign w:val="center"/>
          </w:tcPr>
          <w:p w:rsidR="000C421E" w:rsidRPr="005754B4" w:rsidRDefault="000C421E" w:rsidP="005754B4">
            <w:pPr>
              <w:spacing w:line="360" w:lineRule="auto"/>
              <w:jc w:val="both"/>
              <w:rPr>
                <w:sz w:val="20"/>
                <w:szCs w:val="20"/>
              </w:rPr>
            </w:pPr>
            <w:r w:rsidRPr="005754B4">
              <w:rPr>
                <w:sz w:val="20"/>
                <w:szCs w:val="20"/>
              </w:rPr>
              <w:t>№ группы</w:t>
            </w:r>
          </w:p>
        </w:tc>
        <w:tc>
          <w:tcPr>
            <w:tcW w:w="1210" w:type="dxa"/>
            <w:tcBorders>
              <w:top w:val="single" w:sz="4" w:space="0" w:color="auto"/>
              <w:left w:val="single" w:sz="4" w:space="0" w:color="auto"/>
              <w:bottom w:val="single" w:sz="4" w:space="0" w:color="auto"/>
              <w:right w:val="single" w:sz="4" w:space="0" w:color="auto"/>
            </w:tcBorders>
            <w:textDirection w:val="btLr"/>
            <w:vAlign w:val="center"/>
          </w:tcPr>
          <w:p w:rsidR="000C421E" w:rsidRPr="005754B4" w:rsidRDefault="000C421E" w:rsidP="005754B4">
            <w:pPr>
              <w:spacing w:line="360" w:lineRule="auto"/>
              <w:jc w:val="both"/>
              <w:rPr>
                <w:sz w:val="20"/>
                <w:szCs w:val="20"/>
              </w:rPr>
            </w:pPr>
            <w:r w:rsidRPr="005754B4">
              <w:rPr>
                <w:sz w:val="20"/>
                <w:szCs w:val="20"/>
              </w:rPr>
              <w:t>Группы по цене реализации молока, руб./ц.</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rsidR="000C421E" w:rsidRPr="005754B4" w:rsidRDefault="000C421E" w:rsidP="005754B4">
            <w:pPr>
              <w:spacing w:line="360" w:lineRule="auto"/>
              <w:jc w:val="both"/>
              <w:rPr>
                <w:sz w:val="20"/>
                <w:szCs w:val="20"/>
              </w:rPr>
            </w:pPr>
            <w:r w:rsidRPr="005754B4">
              <w:rPr>
                <w:sz w:val="20"/>
                <w:szCs w:val="20"/>
              </w:rPr>
              <w:t>Число районов</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0C421E" w:rsidRPr="005754B4" w:rsidRDefault="000C421E" w:rsidP="005754B4">
            <w:pPr>
              <w:spacing w:line="360" w:lineRule="auto"/>
              <w:jc w:val="both"/>
              <w:rPr>
                <w:sz w:val="20"/>
                <w:szCs w:val="20"/>
              </w:rPr>
            </w:pPr>
            <w:r w:rsidRPr="005754B4">
              <w:rPr>
                <w:sz w:val="20"/>
                <w:szCs w:val="20"/>
              </w:rPr>
              <w:t>Среднегодовое  поголовье коров молочного стада, голов</w:t>
            </w:r>
          </w:p>
        </w:tc>
        <w:tc>
          <w:tcPr>
            <w:tcW w:w="1066" w:type="dxa"/>
            <w:tcBorders>
              <w:top w:val="single" w:sz="4" w:space="0" w:color="auto"/>
              <w:left w:val="single" w:sz="4" w:space="0" w:color="auto"/>
              <w:bottom w:val="single" w:sz="4" w:space="0" w:color="auto"/>
              <w:right w:val="single" w:sz="4" w:space="0" w:color="auto"/>
            </w:tcBorders>
            <w:textDirection w:val="btLr"/>
          </w:tcPr>
          <w:p w:rsidR="000C421E" w:rsidRPr="005754B4" w:rsidRDefault="000C421E" w:rsidP="005754B4">
            <w:pPr>
              <w:spacing w:line="360" w:lineRule="auto"/>
              <w:jc w:val="both"/>
              <w:rPr>
                <w:sz w:val="20"/>
                <w:szCs w:val="20"/>
              </w:rPr>
            </w:pPr>
            <w:r w:rsidRPr="005754B4">
              <w:rPr>
                <w:sz w:val="20"/>
                <w:szCs w:val="20"/>
              </w:rPr>
              <w:t>Валовый надой от коров молочного стада, ц</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0C421E" w:rsidRPr="005754B4" w:rsidRDefault="000C421E" w:rsidP="005754B4">
            <w:pPr>
              <w:spacing w:line="360" w:lineRule="auto"/>
              <w:jc w:val="both"/>
              <w:rPr>
                <w:sz w:val="20"/>
                <w:szCs w:val="20"/>
              </w:rPr>
            </w:pPr>
            <w:r w:rsidRPr="005754B4">
              <w:rPr>
                <w:sz w:val="20"/>
                <w:szCs w:val="20"/>
              </w:rPr>
              <w:t>Количе</w:t>
            </w:r>
            <w:r w:rsidR="00BC4BC8" w:rsidRPr="005754B4">
              <w:rPr>
                <w:sz w:val="20"/>
                <w:szCs w:val="20"/>
              </w:rPr>
              <w:t>ство работников, занятых в с/х производстве</w:t>
            </w:r>
            <w:r w:rsidRPr="005754B4">
              <w:rPr>
                <w:sz w:val="20"/>
                <w:szCs w:val="20"/>
              </w:rPr>
              <w:t>, чел.</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0C421E" w:rsidRPr="005754B4" w:rsidRDefault="000C421E" w:rsidP="005754B4">
            <w:pPr>
              <w:spacing w:line="360" w:lineRule="auto"/>
              <w:jc w:val="both"/>
              <w:rPr>
                <w:sz w:val="20"/>
                <w:szCs w:val="20"/>
              </w:rPr>
            </w:pPr>
            <w:r w:rsidRPr="005754B4">
              <w:rPr>
                <w:sz w:val="20"/>
                <w:szCs w:val="20"/>
              </w:rPr>
              <w:t>Площадь с/х угодий, га.</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0C421E" w:rsidRPr="005754B4" w:rsidRDefault="000C421E" w:rsidP="005754B4">
            <w:pPr>
              <w:spacing w:line="360" w:lineRule="auto"/>
              <w:jc w:val="both"/>
              <w:rPr>
                <w:sz w:val="20"/>
                <w:szCs w:val="20"/>
              </w:rPr>
            </w:pPr>
            <w:r w:rsidRPr="005754B4">
              <w:rPr>
                <w:sz w:val="20"/>
                <w:szCs w:val="20"/>
              </w:rPr>
              <w:t>Количество реализованного молока, ц</w:t>
            </w:r>
          </w:p>
        </w:tc>
        <w:tc>
          <w:tcPr>
            <w:tcW w:w="1223" w:type="dxa"/>
            <w:tcBorders>
              <w:top w:val="single" w:sz="4" w:space="0" w:color="auto"/>
              <w:bottom w:val="single" w:sz="4" w:space="0" w:color="auto"/>
              <w:right w:val="single" w:sz="4" w:space="0" w:color="auto"/>
            </w:tcBorders>
            <w:textDirection w:val="btLr"/>
          </w:tcPr>
          <w:p w:rsidR="000C421E" w:rsidRPr="005754B4" w:rsidRDefault="000C421E" w:rsidP="005754B4">
            <w:pPr>
              <w:spacing w:line="360" w:lineRule="auto"/>
              <w:jc w:val="both"/>
              <w:rPr>
                <w:sz w:val="20"/>
                <w:szCs w:val="20"/>
              </w:rPr>
            </w:pPr>
            <w:r w:rsidRPr="005754B4">
              <w:rPr>
                <w:sz w:val="20"/>
                <w:szCs w:val="20"/>
              </w:rPr>
              <w:t xml:space="preserve">Выручено </w:t>
            </w:r>
            <w:r w:rsidR="004E4868" w:rsidRPr="005754B4">
              <w:rPr>
                <w:sz w:val="20"/>
                <w:szCs w:val="20"/>
              </w:rPr>
              <w:t>всего от реализованного молока</w:t>
            </w:r>
            <w:r w:rsidRPr="005754B4">
              <w:rPr>
                <w:sz w:val="20"/>
                <w:szCs w:val="20"/>
              </w:rPr>
              <w:t>, тыс.руб.</w:t>
            </w:r>
          </w:p>
        </w:tc>
      </w:tr>
      <w:tr w:rsidR="000C421E" w:rsidRPr="005754B4">
        <w:trPr>
          <w:trHeight w:val="265"/>
        </w:trPr>
        <w:tc>
          <w:tcPr>
            <w:tcW w:w="1058" w:type="dxa"/>
            <w:tcBorders>
              <w:top w:val="single" w:sz="4" w:space="0" w:color="auto"/>
              <w:left w:val="single" w:sz="4" w:space="0" w:color="auto"/>
              <w:bottom w:val="single" w:sz="4" w:space="0" w:color="auto"/>
              <w:right w:val="single" w:sz="4" w:space="0" w:color="auto"/>
            </w:tcBorders>
            <w:noWrap/>
            <w:vAlign w:val="center"/>
          </w:tcPr>
          <w:p w:rsidR="000C421E" w:rsidRPr="005754B4" w:rsidRDefault="000C421E" w:rsidP="005754B4">
            <w:pPr>
              <w:spacing w:line="360" w:lineRule="auto"/>
              <w:jc w:val="both"/>
              <w:rPr>
                <w:sz w:val="20"/>
                <w:szCs w:val="20"/>
              </w:rPr>
            </w:pPr>
            <w:r w:rsidRPr="005754B4">
              <w:rPr>
                <w:sz w:val="20"/>
                <w:szCs w:val="20"/>
              </w:rPr>
              <w:t>I</w:t>
            </w:r>
          </w:p>
        </w:tc>
        <w:tc>
          <w:tcPr>
            <w:tcW w:w="121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До 585,6</w:t>
            </w:r>
          </w:p>
        </w:tc>
        <w:tc>
          <w:tcPr>
            <w:tcW w:w="591"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5</w:t>
            </w:r>
          </w:p>
        </w:tc>
        <w:tc>
          <w:tcPr>
            <w:tcW w:w="108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2016</w:t>
            </w:r>
          </w:p>
        </w:tc>
        <w:tc>
          <w:tcPr>
            <w:tcW w:w="1066" w:type="dxa"/>
            <w:tcBorders>
              <w:top w:val="single" w:sz="4" w:space="0" w:color="auto"/>
              <w:left w:val="single" w:sz="4" w:space="0" w:color="auto"/>
              <w:bottom w:val="single" w:sz="4" w:space="0" w:color="auto"/>
              <w:right w:val="single" w:sz="4" w:space="0" w:color="auto"/>
            </w:tcBorders>
          </w:tcPr>
          <w:p w:rsidR="000C421E" w:rsidRPr="005754B4" w:rsidRDefault="00D2562A" w:rsidP="005754B4">
            <w:pPr>
              <w:spacing w:line="360" w:lineRule="auto"/>
              <w:jc w:val="both"/>
              <w:rPr>
                <w:sz w:val="20"/>
                <w:szCs w:val="20"/>
              </w:rPr>
            </w:pPr>
            <w:r w:rsidRPr="005754B4">
              <w:rPr>
                <w:sz w:val="20"/>
                <w:szCs w:val="20"/>
              </w:rPr>
              <w:t>41004</w:t>
            </w:r>
          </w:p>
        </w:tc>
        <w:tc>
          <w:tcPr>
            <w:tcW w:w="90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509</w:t>
            </w:r>
          </w:p>
        </w:tc>
        <w:tc>
          <w:tcPr>
            <w:tcW w:w="108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273300</w:t>
            </w:r>
          </w:p>
        </w:tc>
        <w:tc>
          <w:tcPr>
            <w:tcW w:w="126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30523</w:t>
            </w:r>
          </w:p>
        </w:tc>
        <w:tc>
          <w:tcPr>
            <w:tcW w:w="1223" w:type="dxa"/>
            <w:tcBorders>
              <w:top w:val="single" w:sz="4" w:space="0" w:color="auto"/>
              <w:bottom w:val="single" w:sz="4" w:space="0" w:color="auto"/>
              <w:right w:val="single" w:sz="4" w:space="0" w:color="auto"/>
            </w:tcBorders>
          </w:tcPr>
          <w:p w:rsidR="000C421E" w:rsidRPr="005754B4" w:rsidRDefault="00D2562A" w:rsidP="005754B4">
            <w:pPr>
              <w:spacing w:line="360" w:lineRule="auto"/>
              <w:jc w:val="both"/>
              <w:rPr>
                <w:sz w:val="20"/>
                <w:szCs w:val="20"/>
              </w:rPr>
            </w:pPr>
            <w:r w:rsidRPr="005754B4">
              <w:rPr>
                <w:sz w:val="20"/>
                <w:szCs w:val="20"/>
              </w:rPr>
              <w:t>16705</w:t>
            </w:r>
          </w:p>
        </w:tc>
      </w:tr>
      <w:tr w:rsidR="000C421E" w:rsidRPr="005754B4">
        <w:trPr>
          <w:trHeight w:val="265"/>
        </w:trPr>
        <w:tc>
          <w:tcPr>
            <w:tcW w:w="1058" w:type="dxa"/>
            <w:tcBorders>
              <w:top w:val="single" w:sz="4" w:space="0" w:color="auto"/>
              <w:left w:val="single" w:sz="4" w:space="0" w:color="auto"/>
              <w:bottom w:val="single" w:sz="4" w:space="0" w:color="auto"/>
              <w:right w:val="single" w:sz="4" w:space="0" w:color="auto"/>
            </w:tcBorders>
            <w:noWrap/>
            <w:vAlign w:val="center"/>
          </w:tcPr>
          <w:p w:rsidR="000C421E" w:rsidRPr="005754B4" w:rsidRDefault="000C421E" w:rsidP="005754B4">
            <w:pPr>
              <w:spacing w:line="360" w:lineRule="auto"/>
              <w:jc w:val="both"/>
              <w:rPr>
                <w:sz w:val="20"/>
                <w:szCs w:val="20"/>
              </w:rPr>
            </w:pPr>
            <w:r w:rsidRPr="005754B4">
              <w:rPr>
                <w:sz w:val="20"/>
                <w:szCs w:val="20"/>
              </w:rPr>
              <w:t>II</w:t>
            </w:r>
          </w:p>
        </w:tc>
        <w:tc>
          <w:tcPr>
            <w:tcW w:w="121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585,6-640,2</w:t>
            </w:r>
          </w:p>
        </w:tc>
        <w:tc>
          <w:tcPr>
            <w:tcW w:w="591"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5</w:t>
            </w:r>
          </w:p>
        </w:tc>
        <w:tc>
          <w:tcPr>
            <w:tcW w:w="108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7610</w:t>
            </w:r>
          </w:p>
        </w:tc>
        <w:tc>
          <w:tcPr>
            <w:tcW w:w="1066" w:type="dxa"/>
            <w:tcBorders>
              <w:top w:val="single" w:sz="4" w:space="0" w:color="auto"/>
              <w:left w:val="single" w:sz="4" w:space="0" w:color="auto"/>
              <w:bottom w:val="single" w:sz="4" w:space="0" w:color="auto"/>
              <w:right w:val="single" w:sz="4" w:space="0" w:color="auto"/>
            </w:tcBorders>
          </w:tcPr>
          <w:p w:rsidR="000C421E" w:rsidRPr="005754B4" w:rsidRDefault="000C421E" w:rsidP="005754B4">
            <w:pPr>
              <w:spacing w:line="360" w:lineRule="auto"/>
              <w:jc w:val="both"/>
              <w:rPr>
                <w:sz w:val="20"/>
                <w:szCs w:val="20"/>
              </w:rPr>
            </w:pPr>
            <w:r w:rsidRPr="005754B4">
              <w:rPr>
                <w:sz w:val="20"/>
                <w:szCs w:val="20"/>
              </w:rPr>
              <w:t>244859</w:t>
            </w:r>
          </w:p>
        </w:tc>
        <w:tc>
          <w:tcPr>
            <w:tcW w:w="90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1823</w:t>
            </w:r>
          </w:p>
        </w:tc>
        <w:tc>
          <w:tcPr>
            <w:tcW w:w="108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309400</w:t>
            </w:r>
          </w:p>
        </w:tc>
        <w:tc>
          <w:tcPr>
            <w:tcW w:w="126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211533</w:t>
            </w:r>
          </w:p>
        </w:tc>
        <w:tc>
          <w:tcPr>
            <w:tcW w:w="1223" w:type="dxa"/>
            <w:tcBorders>
              <w:top w:val="single" w:sz="4" w:space="0" w:color="auto"/>
              <w:bottom w:val="single" w:sz="4" w:space="0" w:color="auto"/>
              <w:right w:val="single" w:sz="4" w:space="0" w:color="auto"/>
            </w:tcBorders>
          </w:tcPr>
          <w:p w:rsidR="000C421E" w:rsidRPr="005754B4" w:rsidRDefault="00D2562A" w:rsidP="005754B4">
            <w:pPr>
              <w:spacing w:line="360" w:lineRule="auto"/>
              <w:jc w:val="both"/>
              <w:rPr>
                <w:sz w:val="20"/>
                <w:szCs w:val="20"/>
              </w:rPr>
            </w:pPr>
            <w:r w:rsidRPr="005754B4">
              <w:rPr>
                <w:sz w:val="20"/>
                <w:szCs w:val="20"/>
              </w:rPr>
              <w:t>129786</w:t>
            </w:r>
          </w:p>
        </w:tc>
      </w:tr>
      <w:tr w:rsidR="000C421E" w:rsidRPr="005754B4">
        <w:trPr>
          <w:trHeight w:val="265"/>
        </w:trPr>
        <w:tc>
          <w:tcPr>
            <w:tcW w:w="1058" w:type="dxa"/>
            <w:tcBorders>
              <w:top w:val="single" w:sz="4" w:space="0" w:color="auto"/>
              <w:left w:val="single" w:sz="4" w:space="0" w:color="auto"/>
              <w:bottom w:val="single" w:sz="4" w:space="0" w:color="auto"/>
              <w:right w:val="single" w:sz="4" w:space="0" w:color="auto"/>
            </w:tcBorders>
            <w:noWrap/>
            <w:vAlign w:val="center"/>
          </w:tcPr>
          <w:p w:rsidR="000C421E" w:rsidRPr="005754B4" w:rsidRDefault="000C421E" w:rsidP="005754B4">
            <w:pPr>
              <w:spacing w:line="360" w:lineRule="auto"/>
              <w:jc w:val="both"/>
              <w:rPr>
                <w:sz w:val="20"/>
                <w:szCs w:val="20"/>
              </w:rPr>
            </w:pPr>
            <w:r w:rsidRPr="005754B4">
              <w:rPr>
                <w:sz w:val="20"/>
                <w:szCs w:val="20"/>
              </w:rPr>
              <w:t>III</w:t>
            </w:r>
          </w:p>
        </w:tc>
        <w:tc>
          <w:tcPr>
            <w:tcW w:w="121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640,2-694,8</w:t>
            </w:r>
          </w:p>
        </w:tc>
        <w:tc>
          <w:tcPr>
            <w:tcW w:w="591"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6</w:t>
            </w:r>
          </w:p>
        </w:tc>
        <w:tc>
          <w:tcPr>
            <w:tcW w:w="108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6210</w:t>
            </w:r>
          </w:p>
        </w:tc>
        <w:tc>
          <w:tcPr>
            <w:tcW w:w="1066" w:type="dxa"/>
            <w:tcBorders>
              <w:top w:val="single" w:sz="4" w:space="0" w:color="auto"/>
              <w:left w:val="single" w:sz="4" w:space="0" w:color="auto"/>
              <w:bottom w:val="single" w:sz="4" w:space="0" w:color="auto"/>
              <w:right w:val="single" w:sz="4" w:space="0" w:color="auto"/>
            </w:tcBorders>
          </w:tcPr>
          <w:p w:rsidR="000C421E" w:rsidRPr="005754B4" w:rsidRDefault="000C421E" w:rsidP="005754B4">
            <w:pPr>
              <w:spacing w:line="360" w:lineRule="auto"/>
              <w:jc w:val="both"/>
              <w:rPr>
                <w:sz w:val="20"/>
                <w:szCs w:val="20"/>
              </w:rPr>
            </w:pPr>
            <w:r w:rsidRPr="005754B4">
              <w:rPr>
                <w:sz w:val="20"/>
                <w:szCs w:val="20"/>
              </w:rPr>
              <w:t>204590</w:t>
            </w:r>
          </w:p>
        </w:tc>
        <w:tc>
          <w:tcPr>
            <w:tcW w:w="90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2184</w:t>
            </w:r>
          </w:p>
        </w:tc>
        <w:tc>
          <w:tcPr>
            <w:tcW w:w="108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291800</w:t>
            </w:r>
          </w:p>
        </w:tc>
        <w:tc>
          <w:tcPr>
            <w:tcW w:w="126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173682</w:t>
            </w:r>
          </w:p>
        </w:tc>
        <w:tc>
          <w:tcPr>
            <w:tcW w:w="1223" w:type="dxa"/>
            <w:tcBorders>
              <w:top w:val="single" w:sz="4" w:space="0" w:color="auto"/>
              <w:bottom w:val="single" w:sz="4" w:space="0" w:color="auto"/>
              <w:right w:val="single" w:sz="4" w:space="0" w:color="auto"/>
            </w:tcBorders>
          </w:tcPr>
          <w:p w:rsidR="000C421E" w:rsidRPr="005754B4" w:rsidRDefault="00D2562A" w:rsidP="005754B4">
            <w:pPr>
              <w:spacing w:line="360" w:lineRule="auto"/>
              <w:jc w:val="both"/>
              <w:rPr>
                <w:sz w:val="20"/>
                <w:szCs w:val="20"/>
              </w:rPr>
            </w:pPr>
            <w:r w:rsidRPr="005754B4">
              <w:rPr>
                <w:sz w:val="20"/>
                <w:szCs w:val="20"/>
              </w:rPr>
              <w:t>115513</w:t>
            </w:r>
          </w:p>
        </w:tc>
      </w:tr>
      <w:tr w:rsidR="000C421E" w:rsidRPr="005754B4">
        <w:trPr>
          <w:trHeight w:val="265"/>
        </w:trPr>
        <w:tc>
          <w:tcPr>
            <w:tcW w:w="1058" w:type="dxa"/>
            <w:tcBorders>
              <w:top w:val="single" w:sz="4" w:space="0" w:color="auto"/>
              <w:left w:val="single" w:sz="4" w:space="0" w:color="auto"/>
              <w:bottom w:val="single" w:sz="4" w:space="0" w:color="auto"/>
              <w:right w:val="single" w:sz="4" w:space="0" w:color="auto"/>
            </w:tcBorders>
            <w:noWrap/>
            <w:vAlign w:val="center"/>
          </w:tcPr>
          <w:p w:rsidR="000C421E" w:rsidRPr="005754B4" w:rsidRDefault="000C421E" w:rsidP="005754B4">
            <w:pPr>
              <w:spacing w:line="360" w:lineRule="auto"/>
              <w:jc w:val="both"/>
              <w:rPr>
                <w:sz w:val="20"/>
                <w:szCs w:val="20"/>
              </w:rPr>
            </w:pPr>
            <w:r w:rsidRPr="005754B4">
              <w:rPr>
                <w:sz w:val="20"/>
                <w:szCs w:val="20"/>
              </w:rPr>
              <w:t>IV</w:t>
            </w:r>
          </w:p>
        </w:tc>
        <w:tc>
          <w:tcPr>
            <w:tcW w:w="121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694,8-749,4</w:t>
            </w:r>
          </w:p>
        </w:tc>
        <w:tc>
          <w:tcPr>
            <w:tcW w:w="591"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2</w:t>
            </w:r>
          </w:p>
        </w:tc>
        <w:tc>
          <w:tcPr>
            <w:tcW w:w="108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3362</w:t>
            </w:r>
          </w:p>
        </w:tc>
        <w:tc>
          <w:tcPr>
            <w:tcW w:w="1066" w:type="dxa"/>
            <w:tcBorders>
              <w:top w:val="single" w:sz="4" w:space="0" w:color="auto"/>
              <w:left w:val="single" w:sz="4" w:space="0" w:color="auto"/>
              <w:bottom w:val="single" w:sz="4" w:space="0" w:color="auto"/>
              <w:right w:val="single" w:sz="4" w:space="0" w:color="auto"/>
            </w:tcBorders>
          </w:tcPr>
          <w:p w:rsidR="000C421E" w:rsidRPr="005754B4" w:rsidRDefault="000C421E" w:rsidP="005754B4">
            <w:pPr>
              <w:spacing w:line="360" w:lineRule="auto"/>
              <w:jc w:val="both"/>
              <w:rPr>
                <w:sz w:val="20"/>
                <w:szCs w:val="20"/>
              </w:rPr>
            </w:pPr>
            <w:r w:rsidRPr="005754B4">
              <w:rPr>
                <w:sz w:val="20"/>
                <w:szCs w:val="20"/>
              </w:rPr>
              <w:t>145230</w:t>
            </w:r>
          </w:p>
        </w:tc>
        <w:tc>
          <w:tcPr>
            <w:tcW w:w="90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754</w:t>
            </w:r>
          </w:p>
        </w:tc>
        <w:tc>
          <w:tcPr>
            <w:tcW w:w="108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70400</w:t>
            </w:r>
          </w:p>
        </w:tc>
        <w:tc>
          <w:tcPr>
            <w:tcW w:w="126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70297</w:t>
            </w:r>
          </w:p>
        </w:tc>
        <w:tc>
          <w:tcPr>
            <w:tcW w:w="1223" w:type="dxa"/>
            <w:tcBorders>
              <w:top w:val="single" w:sz="4" w:space="0" w:color="auto"/>
              <w:bottom w:val="single" w:sz="4" w:space="0" w:color="auto"/>
              <w:right w:val="single" w:sz="4" w:space="0" w:color="auto"/>
            </w:tcBorders>
          </w:tcPr>
          <w:p w:rsidR="000C421E" w:rsidRPr="005754B4" w:rsidRDefault="00D2562A" w:rsidP="005754B4">
            <w:pPr>
              <w:spacing w:line="360" w:lineRule="auto"/>
              <w:jc w:val="both"/>
              <w:rPr>
                <w:sz w:val="20"/>
                <w:szCs w:val="20"/>
              </w:rPr>
            </w:pPr>
            <w:r w:rsidRPr="005754B4">
              <w:rPr>
                <w:sz w:val="20"/>
                <w:szCs w:val="20"/>
              </w:rPr>
              <w:t>49446</w:t>
            </w:r>
          </w:p>
        </w:tc>
      </w:tr>
      <w:tr w:rsidR="000C421E" w:rsidRPr="005754B4">
        <w:trPr>
          <w:trHeight w:val="280"/>
        </w:trPr>
        <w:tc>
          <w:tcPr>
            <w:tcW w:w="1058" w:type="dxa"/>
            <w:tcBorders>
              <w:top w:val="single" w:sz="4" w:space="0" w:color="auto"/>
              <w:left w:val="single" w:sz="4" w:space="0" w:color="auto"/>
              <w:bottom w:val="single" w:sz="4" w:space="0" w:color="auto"/>
              <w:right w:val="single" w:sz="4" w:space="0" w:color="auto"/>
            </w:tcBorders>
            <w:noWrap/>
            <w:vAlign w:val="center"/>
          </w:tcPr>
          <w:p w:rsidR="000C421E" w:rsidRPr="005754B4" w:rsidRDefault="000C421E" w:rsidP="005754B4">
            <w:pPr>
              <w:spacing w:line="360" w:lineRule="auto"/>
              <w:jc w:val="both"/>
              <w:rPr>
                <w:sz w:val="20"/>
                <w:szCs w:val="20"/>
              </w:rPr>
            </w:pPr>
            <w:r w:rsidRPr="005754B4">
              <w:rPr>
                <w:sz w:val="20"/>
                <w:szCs w:val="20"/>
              </w:rPr>
              <w:t>V</w:t>
            </w:r>
          </w:p>
        </w:tc>
        <w:tc>
          <w:tcPr>
            <w:tcW w:w="121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Выше 749,4</w:t>
            </w:r>
          </w:p>
        </w:tc>
        <w:tc>
          <w:tcPr>
            <w:tcW w:w="591"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5</w:t>
            </w:r>
          </w:p>
        </w:tc>
        <w:tc>
          <w:tcPr>
            <w:tcW w:w="1080" w:type="dxa"/>
            <w:tcBorders>
              <w:top w:val="single" w:sz="4" w:space="0" w:color="auto"/>
              <w:left w:val="single" w:sz="4" w:space="0" w:color="auto"/>
              <w:bottom w:val="single" w:sz="4" w:space="0" w:color="auto"/>
              <w:right w:val="single" w:sz="4" w:space="0" w:color="auto"/>
            </w:tcBorders>
            <w:vAlign w:val="bottom"/>
          </w:tcPr>
          <w:p w:rsidR="000C421E" w:rsidRPr="005754B4" w:rsidRDefault="000C421E" w:rsidP="005754B4">
            <w:pPr>
              <w:spacing w:line="360" w:lineRule="auto"/>
              <w:jc w:val="both"/>
              <w:rPr>
                <w:sz w:val="20"/>
                <w:szCs w:val="20"/>
              </w:rPr>
            </w:pPr>
            <w:r w:rsidRPr="005754B4">
              <w:rPr>
                <w:sz w:val="20"/>
                <w:szCs w:val="20"/>
              </w:rPr>
              <w:t>13513</w:t>
            </w:r>
          </w:p>
        </w:tc>
        <w:tc>
          <w:tcPr>
            <w:tcW w:w="1066" w:type="dxa"/>
            <w:tcBorders>
              <w:top w:val="single" w:sz="4" w:space="0" w:color="auto"/>
              <w:left w:val="single" w:sz="4" w:space="0" w:color="auto"/>
              <w:bottom w:val="single" w:sz="4" w:space="0" w:color="auto"/>
              <w:right w:val="single" w:sz="4" w:space="0" w:color="auto"/>
            </w:tcBorders>
          </w:tcPr>
          <w:p w:rsidR="000C421E" w:rsidRPr="005754B4" w:rsidRDefault="000C421E" w:rsidP="005754B4">
            <w:pPr>
              <w:spacing w:line="360" w:lineRule="auto"/>
              <w:jc w:val="both"/>
              <w:rPr>
                <w:sz w:val="20"/>
                <w:szCs w:val="20"/>
              </w:rPr>
            </w:pPr>
            <w:r w:rsidRPr="005754B4">
              <w:rPr>
                <w:sz w:val="20"/>
                <w:szCs w:val="20"/>
              </w:rPr>
              <w:t>596758</w:t>
            </w:r>
          </w:p>
        </w:tc>
        <w:tc>
          <w:tcPr>
            <w:tcW w:w="90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3378</w:t>
            </w:r>
          </w:p>
        </w:tc>
        <w:tc>
          <w:tcPr>
            <w:tcW w:w="108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265600</w:t>
            </w:r>
          </w:p>
        </w:tc>
        <w:tc>
          <w:tcPr>
            <w:tcW w:w="126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531229</w:t>
            </w:r>
          </w:p>
        </w:tc>
        <w:tc>
          <w:tcPr>
            <w:tcW w:w="1223" w:type="dxa"/>
            <w:tcBorders>
              <w:top w:val="single" w:sz="4" w:space="0" w:color="auto"/>
              <w:bottom w:val="single" w:sz="4" w:space="0" w:color="auto"/>
              <w:right w:val="single" w:sz="4" w:space="0" w:color="auto"/>
            </w:tcBorders>
          </w:tcPr>
          <w:p w:rsidR="000C421E" w:rsidRPr="005754B4" w:rsidRDefault="00D2562A" w:rsidP="005754B4">
            <w:pPr>
              <w:spacing w:line="360" w:lineRule="auto"/>
              <w:jc w:val="both"/>
              <w:rPr>
                <w:sz w:val="20"/>
                <w:szCs w:val="20"/>
              </w:rPr>
            </w:pPr>
            <w:r w:rsidRPr="005754B4">
              <w:rPr>
                <w:sz w:val="20"/>
                <w:szCs w:val="20"/>
              </w:rPr>
              <w:t>417844</w:t>
            </w:r>
          </w:p>
        </w:tc>
      </w:tr>
      <w:tr w:rsidR="000C421E" w:rsidRPr="005754B4">
        <w:trPr>
          <w:trHeight w:val="265"/>
        </w:trPr>
        <w:tc>
          <w:tcPr>
            <w:tcW w:w="1058"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итого</w:t>
            </w:r>
          </w:p>
        </w:tc>
        <w:tc>
          <w:tcPr>
            <w:tcW w:w="121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p>
        </w:tc>
        <w:tc>
          <w:tcPr>
            <w:tcW w:w="591"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23</w:t>
            </w:r>
          </w:p>
        </w:tc>
        <w:tc>
          <w:tcPr>
            <w:tcW w:w="108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0C421E" w:rsidP="005754B4">
            <w:pPr>
              <w:spacing w:line="360" w:lineRule="auto"/>
              <w:jc w:val="both"/>
              <w:rPr>
                <w:sz w:val="20"/>
                <w:szCs w:val="20"/>
              </w:rPr>
            </w:pPr>
            <w:r w:rsidRPr="005754B4">
              <w:rPr>
                <w:sz w:val="20"/>
                <w:szCs w:val="20"/>
              </w:rPr>
              <w:t>32711</w:t>
            </w:r>
          </w:p>
        </w:tc>
        <w:tc>
          <w:tcPr>
            <w:tcW w:w="1066" w:type="dxa"/>
            <w:tcBorders>
              <w:top w:val="single" w:sz="4" w:space="0" w:color="auto"/>
              <w:left w:val="single" w:sz="4" w:space="0" w:color="auto"/>
              <w:bottom w:val="single" w:sz="4" w:space="0" w:color="auto"/>
              <w:right w:val="single" w:sz="4" w:space="0" w:color="auto"/>
            </w:tcBorders>
          </w:tcPr>
          <w:p w:rsidR="000C421E" w:rsidRPr="005754B4" w:rsidRDefault="000C421E" w:rsidP="005754B4">
            <w:pPr>
              <w:spacing w:line="360" w:lineRule="auto"/>
              <w:jc w:val="both"/>
              <w:rPr>
                <w:sz w:val="20"/>
                <w:szCs w:val="20"/>
              </w:rPr>
            </w:pPr>
            <w:r w:rsidRPr="005754B4">
              <w:rPr>
                <w:sz w:val="20"/>
                <w:szCs w:val="20"/>
              </w:rPr>
              <w:t>1232441</w:t>
            </w:r>
          </w:p>
        </w:tc>
        <w:tc>
          <w:tcPr>
            <w:tcW w:w="90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8648</w:t>
            </w:r>
          </w:p>
        </w:tc>
        <w:tc>
          <w:tcPr>
            <w:tcW w:w="108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1210500</w:t>
            </w:r>
          </w:p>
        </w:tc>
        <w:tc>
          <w:tcPr>
            <w:tcW w:w="1260" w:type="dxa"/>
            <w:tcBorders>
              <w:top w:val="single" w:sz="4" w:space="0" w:color="auto"/>
              <w:left w:val="single" w:sz="4" w:space="0" w:color="auto"/>
              <w:bottom w:val="single" w:sz="4" w:space="0" w:color="auto"/>
              <w:right w:val="single" w:sz="4" w:space="0" w:color="auto"/>
            </w:tcBorders>
            <w:noWrap/>
            <w:vAlign w:val="bottom"/>
          </w:tcPr>
          <w:p w:rsidR="000C421E" w:rsidRPr="005754B4" w:rsidRDefault="00D2562A" w:rsidP="005754B4">
            <w:pPr>
              <w:spacing w:line="360" w:lineRule="auto"/>
              <w:jc w:val="both"/>
              <w:rPr>
                <w:sz w:val="20"/>
                <w:szCs w:val="20"/>
              </w:rPr>
            </w:pPr>
            <w:r w:rsidRPr="005754B4">
              <w:rPr>
                <w:sz w:val="20"/>
                <w:szCs w:val="20"/>
              </w:rPr>
              <w:t>1017264</w:t>
            </w:r>
          </w:p>
        </w:tc>
        <w:tc>
          <w:tcPr>
            <w:tcW w:w="1223" w:type="dxa"/>
            <w:tcBorders>
              <w:top w:val="single" w:sz="4" w:space="0" w:color="auto"/>
              <w:bottom w:val="single" w:sz="4" w:space="0" w:color="auto"/>
              <w:right w:val="single" w:sz="4" w:space="0" w:color="auto"/>
            </w:tcBorders>
          </w:tcPr>
          <w:p w:rsidR="000C421E" w:rsidRPr="005754B4" w:rsidRDefault="00D2562A" w:rsidP="005754B4">
            <w:pPr>
              <w:spacing w:line="360" w:lineRule="auto"/>
              <w:jc w:val="both"/>
              <w:rPr>
                <w:sz w:val="20"/>
                <w:szCs w:val="20"/>
              </w:rPr>
            </w:pPr>
            <w:r w:rsidRPr="005754B4">
              <w:rPr>
                <w:sz w:val="20"/>
                <w:szCs w:val="20"/>
              </w:rPr>
              <w:t>729294</w:t>
            </w:r>
          </w:p>
        </w:tc>
      </w:tr>
    </w:tbl>
    <w:p w:rsidR="001B1B3B" w:rsidRPr="005754B4" w:rsidRDefault="001B1B3B" w:rsidP="005754B4">
      <w:pPr>
        <w:spacing w:line="360" w:lineRule="auto"/>
        <w:ind w:firstLine="709"/>
        <w:jc w:val="both"/>
        <w:rPr>
          <w:sz w:val="28"/>
          <w:szCs w:val="28"/>
        </w:rPr>
      </w:pPr>
    </w:p>
    <w:p w:rsidR="00D2562A" w:rsidRPr="005754B4" w:rsidRDefault="00D2562A" w:rsidP="005754B4">
      <w:pPr>
        <w:spacing w:line="360" w:lineRule="auto"/>
        <w:ind w:firstLine="709"/>
        <w:jc w:val="both"/>
        <w:rPr>
          <w:sz w:val="28"/>
          <w:szCs w:val="28"/>
        </w:rPr>
      </w:pPr>
      <w:r w:rsidRPr="005754B4">
        <w:rPr>
          <w:sz w:val="28"/>
          <w:szCs w:val="28"/>
        </w:rPr>
        <w:t>Определим далее относительные показатели, которые необходимо рассчитать для выявления типических групп, результаты запишем в табл.1.5</w:t>
      </w:r>
      <w:r w:rsidR="008600EC" w:rsidRPr="005754B4">
        <w:rPr>
          <w:sz w:val="28"/>
          <w:szCs w:val="28"/>
        </w:rPr>
        <w:t>.</w:t>
      </w:r>
      <w:r w:rsidR="00626F4F" w:rsidRPr="005754B4">
        <w:rPr>
          <w:sz w:val="28"/>
          <w:szCs w:val="28"/>
        </w:rPr>
        <w:t>( см. Приложение 1)</w:t>
      </w:r>
    </w:p>
    <w:p w:rsidR="00626F4F" w:rsidRPr="005754B4" w:rsidRDefault="00626F4F" w:rsidP="005754B4">
      <w:pPr>
        <w:spacing w:line="360" w:lineRule="auto"/>
        <w:ind w:firstLine="709"/>
        <w:jc w:val="both"/>
        <w:rPr>
          <w:sz w:val="28"/>
          <w:szCs w:val="28"/>
        </w:rPr>
      </w:pPr>
      <w:r w:rsidRPr="005754B4">
        <w:rPr>
          <w:sz w:val="28"/>
          <w:szCs w:val="28"/>
        </w:rPr>
        <w:t xml:space="preserve">Проанализируем показатели, сопоставив их между собой и по группам, и решим вопрос об укрупнении групп. Судя по приведенным в таблице показателям видно, что I группа имеют низкие показатели, и поэтому мы можем обозначить ее как низшую типическую группу. </w:t>
      </w:r>
      <w:r w:rsidRPr="005754B4">
        <w:rPr>
          <w:sz w:val="28"/>
          <w:szCs w:val="28"/>
          <w:lang w:val="en-US"/>
        </w:rPr>
        <w:t>II</w:t>
      </w:r>
      <w:r w:rsidRPr="005754B4">
        <w:rPr>
          <w:sz w:val="28"/>
          <w:szCs w:val="28"/>
        </w:rPr>
        <w:t xml:space="preserve">, </w:t>
      </w:r>
      <w:r w:rsidRPr="005754B4">
        <w:rPr>
          <w:sz w:val="28"/>
          <w:szCs w:val="28"/>
          <w:lang w:val="en-US"/>
        </w:rPr>
        <w:t>III</w:t>
      </w:r>
      <w:r w:rsidRPr="005754B4">
        <w:rPr>
          <w:sz w:val="28"/>
          <w:szCs w:val="28"/>
        </w:rPr>
        <w:t xml:space="preserve"> и </w:t>
      </w:r>
      <w:r w:rsidRPr="005754B4">
        <w:rPr>
          <w:b/>
          <w:bCs/>
          <w:sz w:val="28"/>
          <w:szCs w:val="28"/>
        </w:rPr>
        <w:t xml:space="preserve"> </w:t>
      </w:r>
      <w:r w:rsidRPr="005754B4">
        <w:rPr>
          <w:sz w:val="28"/>
          <w:szCs w:val="28"/>
          <w:lang w:val="en-US"/>
        </w:rPr>
        <w:t>IV</w:t>
      </w:r>
      <w:r w:rsidRPr="005754B4">
        <w:rPr>
          <w:sz w:val="28"/>
          <w:szCs w:val="28"/>
        </w:rPr>
        <w:t xml:space="preserve"> группы имеют показатели выше предыдущих, но они ниже показателей </w:t>
      </w:r>
      <w:r w:rsidRPr="005754B4">
        <w:rPr>
          <w:sz w:val="28"/>
          <w:szCs w:val="28"/>
          <w:lang w:val="en-US"/>
        </w:rPr>
        <w:t>V</w:t>
      </w:r>
      <w:r w:rsidRPr="005754B4">
        <w:rPr>
          <w:sz w:val="28"/>
          <w:szCs w:val="28"/>
        </w:rPr>
        <w:t xml:space="preserve"> группы. Поэтому мы их объединим и назовем средней типической группой.</w:t>
      </w:r>
      <w:r w:rsidRPr="005754B4">
        <w:rPr>
          <w:b/>
          <w:bCs/>
          <w:sz w:val="28"/>
          <w:szCs w:val="28"/>
        </w:rPr>
        <w:t xml:space="preserve"> </w:t>
      </w:r>
      <w:r w:rsidRPr="005754B4">
        <w:rPr>
          <w:sz w:val="28"/>
          <w:szCs w:val="28"/>
          <w:lang w:val="en-US"/>
        </w:rPr>
        <w:t>V</w:t>
      </w:r>
      <w:r w:rsidRPr="005754B4">
        <w:rPr>
          <w:sz w:val="28"/>
          <w:szCs w:val="28"/>
        </w:rPr>
        <w:t xml:space="preserve"> группа имеет высокие показатели, поэтому ее мы назовем высшей типической группой.</w:t>
      </w:r>
    </w:p>
    <w:p w:rsidR="00626F4F" w:rsidRPr="005754B4" w:rsidRDefault="00626F4F" w:rsidP="005754B4">
      <w:pPr>
        <w:tabs>
          <w:tab w:val="left" w:pos="5505"/>
        </w:tabs>
        <w:spacing w:line="360" w:lineRule="auto"/>
        <w:ind w:firstLine="709"/>
        <w:jc w:val="both"/>
        <w:rPr>
          <w:sz w:val="28"/>
          <w:szCs w:val="28"/>
        </w:rPr>
      </w:pPr>
      <w:r w:rsidRPr="005754B4">
        <w:rPr>
          <w:sz w:val="28"/>
          <w:szCs w:val="28"/>
        </w:rPr>
        <w:t>Таким образом, в данной совокупности на основании анализа промежуточной аналитической группировки следует выделить три типические группы: низшую, в которую входят 5 районов; среднюю – 13 районов; высшую – 5 районов.</w:t>
      </w:r>
    </w:p>
    <w:p w:rsidR="00626F4F" w:rsidRDefault="00626F4F" w:rsidP="005754B4">
      <w:pPr>
        <w:tabs>
          <w:tab w:val="left" w:pos="5505"/>
        </w:tabs>
        <w:spacing w:line="360" w:lineRule="auto"/>
        <w:ind w:firstLine="709"/>
        <w:jc w:val="both"/>
        <w:rPr>
          <w:sz w:val="28"/>
          <w:szCs w:val="28"/>
        </w:rPr>
      </w:pPr>
      <w:r w:rsidRPr="005754B4">
        <w:rPr>
          <w:sz w:val="28"/>
          <w:szCs w:val="28"/>
        </w:rPr>
        <w:t>Отразим эти данные в таблице 1.6.</w:t>
      </w:r>
    </w:p>
    <w:p w:rsidR="000B4FB4" w:rsidRDefault="000B4FB4" w:rsidP="005754B4">
      <w:pPr>
        <w:tabs>
          <w:tab w:val="left" w:pos="5505"/>
        </w:tabs>
        <w:spacing w:line="360" w:lineRule="auto"/>
        <w:ind w:firstLine="709"/>
        <w:jc w:val="both"/>
        <w:rPr>
          <w:sz w:val="28"/>
          <w:szCs w:val="28"/>
        </w:rPr>
      </w:pPr>
    </w:p>
    <w:p w:rsidR="00626F4F" w:rsidRPr="005754B4" w:rsidRDefault="005754B4" w:rsidP="005754B4">
      <w:pPr>
        <w:tabs>
          <w:tab w:val="left" w:pos="5505"/>
        </w:tabs>
        <w:spacing w:line="360" w:lineRule="auto"/>
        <w:ind w:firstLine="709"/>
        <w:jc w:val="both"/>
        <w:rPr>
          <w:sz w:val="28"/>
          <w:szCs w:val="28"/>
        </w:rPr>
      </w:pPr>
      <w:r>
        <w:rPr>
          <w:sz w:val="28"/>
          <w:szCs w:val="28"/>
        </w:rPr>
        <w:br w:type="page"/>
      </w:r>
      <w:r w:rsidR="00626F4F" w:rsidRPr="005754B4">
        <w:rPr>
          <w:sz w:val="28"/>
          <w:szCs w:val="28"/>
        </w:rPr>
        <w:t>Таблица 1.6 - Показатели интенсификации</w:t>
      </w:r>
    </w:p>
    <w:tbl>
      <w:tblPr>
        <w:tblW w:w="9648" w:type="dxa"/>
        <w:tblInd w:w="-113" w:type="dxa"/>
        <w:tblLayout w:type="fixed"/>
        <w:tblLook w:val="0000" w:firstRow="0" w:lastRow="0" w:firstColumn="0" w:lastColumn="0" w:noHBand="0" w:noVBand="0"/>
      </w:tblPr>
      <w:tblGrid>
        <w:gridCol w:w="6382"/>
        <w:gridCol w:w="844"/>
        <w:gridCol w:w="887"/>
        <w:gridCol w:w="815"/>
        <w:gridCol w:w="720"/>
      </w:tblGrid>
      <w:tr w:rsidR="005754B4" w:rsidRPr="005754B4">
        <w:trPr>
          <w:trHeight w:val="260"/>
        </w:trPr>
        <w:tc>
          <w:tcPr>
            <w:tcW w:w="6382" w:type="dxa"/>
            <w:vMerge w:val="restart"/>
            <w:tcBorders>
              <w:top w:val="single" w:sz="4" w:space="0" w:color="auto"/>
              <w:left w:val="single" w:sz="4" w:space="0" w:color="auto"/>
              <w:right w:val="single" w:sz="4" w:space="0" w:color="auto"/>
            </w:tcBorders>
            <w:noWrap/>
            <w:vAlign w:val="bottom"/>
          </w:tcPr>
          <w:p w:rsidR="005754B4" w:rsidRPr="005754B4" w:rsidRDefault="005754B4" w:rsidP="005754B4">
            <w:pPr>
              <w:spacing w:line="360" w:lineRule="auto"/>
              <w:jc w:val="both"/>
              <w:rPr>
                <w:sz w:val="20"/>
                <w:szCs w:val="20"/>
              </w:rPr>
            </w:pPr>
            <w:r w:rsidRPr="005754B4">
              <w:rPr>
                <w:sz w:val="20"/>
                <w:szCs w:val="20"/>
              </w:rPr>
              <w:t>Название показателей</w:t>
            </w:r>
          </w:p>
        </w:tc>
        <w:tc>
          <w:tcPr>
            <w:tcW w:w="2546" w:type="dxa"/>
            <w:gridSpan w:val="3"/>
            <w:tcBorders>
              <w:top w:val="single" w:sz="4" w:space="0" w:color="auto"/>
              <w:left w:val="nil"/>
              <w:bottom w:val="single" w:sz="4" w:space="0" w:color="auto"/>
              <w:right w:val="single" w:sz="4" w:space="0" w:color="auto"/>
            </w:tcBorders>
            <w:noWrap/>
            <w:vAlign w:val="bottom"/>
          </w:tcPr>
          <w:p w:rsidR="005754B4" w:rsidRPr="005754B4" w:rsidRDefault="005754B4" w:rsidP="005754B4">
            <w:pPr>
              <w:spacing w:line="360" w:lineRule="auto"/>
              <w:jc w:val="both"/>
              <w:rPr>
                <w:sz w:val="20"/>
                <w:szCs w:val="20"/>
              </w:rPr>
            </w:pPr>
            <w:r w:rsidRPr="005754B4">
              <w:rPr>
                <w:sz w:val="20"/>
                <w:szCs w:val="20"/>
              </w:rPr>
              <w:t xml:space="preserve">Типические группы </w:t>
            </w:r>
          </w:p>
        </w:tc>
        <w:tc>
          <w:tcPr>
            <w:tcW w:w="720" w:type="dxa"/>
            <w:vMerge w:val="restart"/>
            <w:tcBorders>
              <w:top w:val="single" w:sz="4" w:space="0" w:color="auto"/>
              <w:left w:val="nil"/>
              <w:right w:val="single" w:sz="4" w:space="0" w:color="auto"/>
            </w:tcBorders>
            <w:noWrap/>
            <w:textDirection w:val="btLr"/>
            <w:vAlign w:val="bottom"/>
          </w:tcPr>
          <w:p w:rsidR="005754B4" w:rsidRPr="005754B4" w:rsidRDefault="005754B4" w:rsidP="005754B4">
            <w:pPr>
              <w:jc w:val="both"/>
              <w:rPr>
                <w:sz w:val="20"/>
                <w:szCs w:val="20"/>
              </w:rPr>
            </w:pPr>
            <w:r w:rsidRPr="005754B4">
              <w:rPr>
                <w:sz w:val="20"/>
                <w:szCs w:val="20"/>
              </w:rPr>
              <w:t>В среднем по совокупности</w:t>
            </w:r>
          </w:p>
        </w:tc>
      </w:tr>
      <w:tr w:rsidR="005754B4" w:rsidRPr="005754B4">
        <w:trPr>
          <w:trHeight w:val="834"/>
        </w:trPr>
        <w:tc>
          <w:tcPr>
            <w:tcW w:w="0" w:type="auto"/>
            <w:vMerge/>
            <w:tcBorders>
              <w:left w:val="single" w:sz="4" w:space="0" w:color="auto"/>
              <w:bottom w:val="single" w:sz="4" w:space="0" w:color="auto"/>
              <w:right w:val="single" w:sz="4" w:space="0" w:color="auto"/>
            </w:tcBorders>
            <w:noWrap/>
            <w:vAlign w:val="bottom"/>
          </w:tcPr>
          <w:p w:rsidR="005754B4" w:rsidRPr="005754B4" w:rsidRDefault="005754B4" w:rsidP="005754B4">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низшая</w:t>
            </w:r>
          </w:p>
        </w:tc>
        <w:tc>
          <w:tcPr>
            <w:tcW w:w="887"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средняя</w:t>
            </w:r>
          </w:p>
        </w:tc>
        <w:tc>
          <w:tcPr>
            <w:tcW w:w="815"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высшая</w:t>
            </w:r>
          </w:p>
        </w:tc>
        <w:tc>
          <w:tcPr>
            <w:tcW w:w="720" w:type="dxa"/>
            <w:vMerge/>
            <w:tcBorders>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p>
        </w:tc>
      </w:tr>
      <w:tr w:rsidR="005754B4" w:rsidRPr="005754B4">
        <w:trPr>
          <w:trHeight w:val="371"/>
        </w:trPr>
        <w:tc>
          <w:tcPr>
            <w:tcW w:w="6382" w:type="dxa"/>
            <w:tcBorders>
              <w:top w:val="nil"/>
              <w:left w:val="single" w:sz="4" w:space="0" w:color="auto"/>
              <w:bottom w:val="single" w:sz="4" w:space="0" w:color="auto"/>
              <w:right w:val="single" w:sz="4" w:space="0" w:color="auto"/>
            </w:tcBorders>
          </w:tcPr>
          <w:p w:rsidR="005754B4" w:rsidRPr="005754B4" w:rsidRDefault="005754B4" w:rsidP="005754B4">
            <w:pPr>
              <w:spacing w:line="360" w:lineRule="auto"/>
              <w:jc w:val="both"/>
              <w:rPr>
                <w:sz w:val="20"/>
                <w:szCs w:val="20"/>
              </w:rPr>
            </w:pPr>
            <w:r w:rsidRPr="005754B4">
              <w:rPr>
                <w:sz w:val="20"/>
                <w:szCs w:val="20"/>
              </w:rPr>
              <w:t>1. количество районов</w:t>
            </w:r>
          </w:p>
        </w:tc>
        <w:tc>
          <w:tcPr>
            <w:tcW w:w="844" w:type="dxa"/>
            <w:tcBorders>
              <w:top w:val="nil"/>
              <w:left w:val="nil"/>
              <w:bottom w:val="single" w:sz="4" w:space="0" w:color="auto"/>
              <w:right w:val="single" w:sz="4" w:space="0" w:color="auto"/>
            </w:tcBorders>
            <w:vAlign w:val="center"/>
          </w:tcPr>
          <w:p w:rsidR="005754B4" w:rsidRPr="005754B4" w:rsidRDefault="005754B4" w:rsidP="005754B4">
            <w:pPr>
              <w:spacing w:line="360" w:lineRule="auto"/>
              <w:jc w:val="both"/>
              <w:rPr>
                <w:sz w:val="20"/>
                <w:szCs w:val="20"/>
              </w:rPr>
            </w:pPr>
            <w:r w:rsidRPr="005754B4">
              <w:rPr>
                <w:sz w:val="20"/>
                <w:szCs w:val="20"/>
              </w:rPr>
              <w:t>5</w:t>
            </w:r>
          </w:p>
        </w:tc>
        <w:tc>
          <w:tcPr>
            <w:tcW w:w="887" w:type="dxa"/>
            <w:tcBorders>
              <w:top w:val="nil"/>
              <w:left w:val="nil"/>
              <w:bottom w:val="single" w:sz="4" w:space="0" w:color="auto"/>
              <w:right w:val="single" w:sz="4" w:space="0" w:color="auto"/>
            </w:tcBorders>
            <w:vAlign w:val="center"/>
          </w:tcPr>
          <w:p w:rsidR="005754B4" w:rsidRPr="005754B4" w:rsidRDefault="005754B4" w:rsidP="005754B4">
            <w:pPr>
              <w:spacing w:line="360" w:lineRule="auto"/>
              <w:jc w:val="both"/>
              <w:rPr>
                <w:sz w:val="20"/>
                <w:szCs w:val="20"/>
              </w:rPr>
            </w:pPr>
            <w:r w:rsidRPr="005754B4">
              <w:rPr>
                <w:sz w:val="20"/>
                <w:szCs w:val="20"/>
              </w:rPr>
              <w:t>13</w:t>
            </w:r>
          </w:p>
        </w:tc>
        <w:tc>
          <w:tcPr>
            <w:tcW w:w="815" w:type="dxa"/>
            <w:tcBorders>
              <w:top w:val="nil"/>
              <w:left w:val="nil"/>
              <w:bottom w:val="single" w:sz="4" w:space="0" w:color="auto"/>
              <w:right w:val="single" w:sz="4" w:space="0" w:color="auto"/>
            </w:tcBorders>
            <w:vAlign w:val="center"/>
          </w:tcPr>
          <w:p w:rsidR="005754B4" w:rsidRPr="005754B4" w:rsidRDefault="005754B4" w:rsidP="005754B4">
            <w:pPr>
              <w:spacing w:line="360" w:lineRule="auto"/>
              <w:jc w:val="both"/>
              <w:rPr>
                <w:sz w:val="20"/>
                <w:szCs w:val="20"/>
              </w:rPr>
            </w:pPr>
            <w:r w:rsidRPr="005754B4">
              <w:rPr>
                <w:sz w:val="20"/>
                <w:szCs w:val="20"/>
              </w:rPr>
              <w:t>5</w:t>
            </w:r>
          </w:p>
        </w:tc>
        <w:tc>
          <w:tcPr>
            <w:tcW w:w="720" w:type="dxa"/>
            <w:tcBorders>
              <w:top w:val="single" w:sz="4" w:space="0" w:color="auto"/>
              <w:left w:val="nil"/>
              <w:bottom w:val="single" w:sz="4" w:space="0" w:color="auto"/>
              <w:right w:val="single" w:sz="4" w:space="0" w:color="auto"/>
            </w:tcBorders>
            <w:vAlign w:val="center"/>
          </w:tcPr>
          <w:p w:rsidR="005754B4" w:rsidRPr="005754B4" w:rsidRDefault="005754B4" w:rsidP="005754B4">
            <w:pPr>
              <w:spacing w:line="360" w:lineRule="auto"/>
              <w:jc w:val="both"/>
              <w:rPr>
                <w:sz w:val="20"/>
                <w:szCs w:val="20"/>
              </w:rPr>
            </w:pPr>
          </w:p>
        </w:tc>
      </w:tr>
      <w:tr w:rsidR="005754B4" w:rsidRPr="005754B4">
        <w:trPr>
          <w:trHeight w:val="70"/>
        </w:trPr>
        <w:tc>
          <w:tcPr>
            <w:tcW w:w="6382" w:type="dxa"/>
            <w:tcBorders>
              <w:top w:val="nil"/>
              <w:left w:val="single" w:sz="4" w:space="0" w:color="auto"/>
              <w:bottom w:val="single" w:sz="4" w:space="0" w:color="auto"/>
              <w:right w:val="single" w:sz="4" w:space="0" w:color="auto"/>
            </w:tcBorders>
          </w:tcPr>
          <w:p w:rsidR="005754B4" w:rsidRPr="005754B4" w:rsidRDefault="005754B4" w:rsidP="005754B4">
            <w:pPr>
              <w:spacing w:line="360" w:lineRule="auto"/>
              <w:jc w:val="both"/>
              <w:rPr>
                <w:sz w:val="20"/>
                <w:szCs w:val="20"/>
              </w:rPr>
            </w:pPr>
            <w:r w:rsidRPr="005754B4">
              <w:rPr>
                <w:sz w:val="20"/>
                <w:szCs w:val="20"/>
              </w:rPr>
              <w:t>2. валовый надой на 1 корову, ц.</w:t>
            </w:r>
          </w:p>
        </w:tc>
        <w:tc>
          <w:tcPr>
            <w:tcW w:w="844"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20,3</w:t>
            </w:r>
          </w:p>
        </w:tc>
        <w:tc>
          <w:tcPr>
            <w:tcW w:w="887"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34,2</w:t>
            </w:r>
          </w:p>
        </w:tc>
        <w:tc>
          <w:tcPr>
            <w:tcW w:w="815"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44,2</w:t>
            </w:r>
          </w:p>
        </w:tc>
        <w:tc>
          <w:tcPr>
            <w:tcW w:w="720" w:type="dxa"/>
            <w:tcBorders>
              <w:top w:val="single" w:sz="4" w:space="0" w:color="auto"/>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33,3</w:t>
            </w:r>
          </w:p>
        </w:tc>
      </w:tr>
      <w:tr w:rsidR="005754B4" w:rsidRPr="005754B4">
        <w:trPr>
          <w:trHeight w:val="70"/>
        </w:trPr>
        <w:tc>
          <w:tcPr>
            <w:tcW w:w="6382" w:type="dxa"/>
            <w:tcBorders>
              <w:top w:val="nil"/>
              <w:left w:val="single" w:sz="4" w:space="0" w:color="auto"/>
              <w:bottom w:val="single" w:sz="4" w:space="0" w:color="auto"/>
              <w:right w:val="single" w:sz="4" w:space="0" w:color="auto"/>
            </w:tcBorders>
          </w:tcPr>
          <w:p w:rsidR="005754B4" w:rsidRPr="005754B4" w:rsidRDefault="005754B4" w:rsidP="005754B4">
            <w:pPr>
              <w:spacing w:line="360" w:lineRule="auto"/>
              <w:jc w:val="both"/>
              <w:rPr>
                <w:sz w:val="20"/>
                <w:szCs w:val="20"/>
              </w:rPr>
            </w:pPr>
            <w:r w:rsidRPr="005754B4">
              <w:rPr>
                <w:sz w:val="20"/>
                <w:szCs w:val="20"/>
              </w:rPr>
              <w:t>3. Валовый надой на 1 работника, занятого в с/х производстве, ц</w:t>
            </w:r>
          </w:p>
        </w:tc>
        <w:tc>
          <w:tcPr>
            <w:tcW w:w="844"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80,6</w:t>
            </w:r>
          </w:p>
        </w:tc>
        <w:tc>
          <w:tcPr>
            <w:tcW w:w="887"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124,5</w:t>
            </w:r>
          </w:p>
        </w:tc>
        <w:tc>
          <w:tcPr>
            <w:tcW w:w="815"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176,7</w:t>
            </w:r>
          </w:p>
        </w:tc>
        <w:tc>
          <w:tcPr>
            <w:tcW w:w="720" w:type="dxa"/>
            <w:tcBorders>
              <w:top w:val="single" w:sz="4" w:space="0" w:color="auto"/>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126,3</w:t>
            </w:r>
          </w:p>
        </w:tc>
      </w:tr>
      <w:tr w:rsidR="005754B4" w:rsidRPr="005754B4">
        <w:trPr>
          <w:trHeight w:val="302"/>
        </w:trPr>
        <w:tc>
          <w:tcPr>
            <w:tcW w:w="6382" w:type="dxa"/>
            <w:tcBorders>
              <w:top w:val="nil"/>
              <w:left w:val="single" w:sz="4" w:space="0" w:color="auto"/>
              <w:bottom w:val="single" w:sz="4" w:space="0" w:color="auto"/>
              <w:right w:val="single" w:sz="4" w:space="0" w:color="auto"/>
            </w:tcBorders>
          </w:tcPr>
          <w:p w:rsidR="005754B4" w:rsidRPr="005754B4" w:rsidRDefault="005754B4" w:rsidP="005754B4">
            <w:pPr>
              <w:spacing w:line="360" w:lineRule="auto"/>
              <w:jc w:val="both"/>
              <w:rPr>
                <w:sz w:val="20"/>
                <w:szCs w:val="20"/>
              </w:rPr>
            </w:pPr>
            <w:r w:rsidRPr="005754B4">
              <w:rPr>
                <w:sz w:val="20"/>
                <w:szCs w:val="20"/>
              </w:rPr>
              <w:t>4. Валовый надой на площадь с/х угодий, ц</w:t>
            </w:r>
          </w:p>
        </w:tc>
        <w:tc>
          <w:tcPr>
            <w:tcW w:w="844"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0,2</w:t>
            </w:r>
          </w:p>
        </w:tc>
        <w:tc>
          <w:tcPr>
            <w:tcW w:w="887"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1,0</w:t>
            </w:r>
          </w:p>
        </w:tc>
        <w:tc>
          <w:tcPr>
            <w:tcW w:w="815"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2,2</w:t>
            </w:r>
          </w:p>
        </w:tc>
        <w:tc>
          <w:tcPr>
            <w:tcW w:w="720" w:type="dxa"/>
            <w:tcBorders>
              <w:top w:val="single" w:sz="4" w:space="0" w:color="auto"/>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1,1</w:t>
            </w:r>
          </w:p>
        </w:tc>
      </w:tr>
      <w:tr w:rsidR="005754B4" w:rsidRPr="005754B4">
        <w:trPr>
          <w:trHeight w:val="339"/>
        </w:trPr>
        <w:tc>
          <w:tcPr>
            <w:tcW w:w="6382" w:type="dxa"/>
            <w:tcBorders>
              <w:top w:val="nil"/>
              <w:left w:val="single" w:sz="4" w:space="0" w:color="auto"/>
              <w:bottom w:val="single" w:sz="4" w:space="0" w:color="auto"/>
              <w:right w:val="single" w:sz="4" w:space="0" w:color="auto"/>
            </w:tcBorders>
          </w:tcPr>
          <w:p w:rsidR="005754B4" w:rsidRPr="005754B4" w:rsidRDefault="005754B4" w:rsidP="005754B4">
            <w:pPr>
              <w:spacing w:line="360" w:lineRule="auto"/>
              <w:jc w:val="both"/>
              <w:rPr>
                <w:sz w:val="20"/>
                <w:szCs w:val="20"/>
              </w:rPr>
            </w:pPr>
            <w:r w:rsidRPr="005754B4">
              <w:rPr>
                <w:sz w:val="20"/>
                <w:szCs w:val="20"/>
              </w:rPr>
              <w:t>5. Выручено на 100 га с/х угодий, тыс.руб.</w:t>
            </w:r>
          </w:p>
        </w:tc>
        <w:tc>
          <w:tcPr>
            <w:tcW w:w="844"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6,1</w:t>
            </w:r>
          </w:p>
        </w:tc>
        <w:tc>
          <w:tcPr>
            <w:tcW w:w="887"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45,2</w:t>
            </w:r>
          </w:p>
        </w:tc>
        <w:tc>
          <w:tcPr>
            <w:tcW w:w="815" w:type="dxa"/>
            <w:tcBorders>
              <w:top w:val="nil"/>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157,3</w:t>
            </w:r>
          </w:p>
        </w:tc>
        <w:tc>
          <w:tcPr>
            <w:tcW w:w="720" w:type="dxa"/>
            <w:tcBorders>
              <w:top w:val="single" w:sz="4" w:space="0" w:color="auto"/>
              <w:left w:val="nil"/>
              <w:bottom w:val="single" w:sz="4" w:space="0" w:color="auto"/>
              <w:right w:val="single" w:sz="4" w:space="0" w:color="auto"/>
            </w:tcBorders>
            <w:noWrap/>
            <w:vAlign w:val="center"/>
          </w:tcPr>
          <w:p w:rsidR="005754B4" w:rsidRPr="005754B4" w:rsidRDefault="005754B4" w:rsidP="005754B4">
            <w:pPr>
              <w:spacing w:line="360" w:lineRule="auto"/>
              <w:jc w:val="both"/>
              <w:rPr>
                <w:sz w:val="20"/>
                <w:szCs w:val="20"/>
              </w:rPr>
            </w:pPr>
            <w:r w:rsidRPr="005754B4">
              <w:rPr>
                <w:sz w:val="20"/>
                <w:szCs w:val="20"/>
              </w:rPr>
              <w:t>61,1</w:t>
            </w:r>
          </w:p>
        </w:tc>
      </w:tr>
      <w:tr w:rsidR="005754B4" w:rsidRPr="0057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6382" w:type="dxa"/>
          </w:tcPr>
          <w:p w:rsidR="005754B4" w:rsidRPr="005754B4" w:rsidRDefault="005754B4" w:rsidP="005754B4">
            <w:pPr>
              <w:spacing w:line="360" w:lineRule="auto"/>
              <w:jc w:val="both"/>
              <w:rPr>
                <w:sz w:val="20"/>
                <w:szCs w:val="20"/>
              </w:rPr>
            </w:pPr>
            <w:r w:rsidRPr="005754B4">
              <w:rPr>
                <w:sz w:val="20"/>
                <w:szCs w:val="20"/>
              </w:rPr>
              <w:t>6. Выручено на 1 корову, тыс.руб.</w:t>
            </w:r>
          </w:p>
        </w:tc>
        <w:tc>
          <w:tcPr>
            <w:tcW w:w="844" w:type="dxa"/>
            <w:vAlign w:val="center"/>
          </w:tcPr>
          <w:p w:rsidR="005754B4" w:rsidRPr="005754B4" w:rsidRDefault="005754B4" w:rsidP="005754B4">
            <w:pPr>
              <w:spacing w:line="360" w:lineRule="auto"/>
              <w:jc w:val="both"/>
              <w:rPr>
                <w:sz w:val="20"/>
                <w:szCs w:val="20"/>
              </w:rPr>
            </w:pPr>
            <w:r w:rsidRPr="005754B4">
              <w:rPr>
                <w:sz w:val="20"/>
                <w:szCs w:val="20"/>
              </w:rPr>
              <w:t>8,3</w:t>
            </w:r>
          </w:p>
        </w:tc>
        <w:tc>
          <w:tcPr>
            <w:tcW w:w="887" w:type="dxa"/>
            <w:vAlign w:val="center"/>
          </w:tcPr>
          <w:p w:rsidR="005754B4" w:rsidRPr="005754B4" w:rsidRDefault="005754B4" w:rsidP="005754B4">
            <w:pPr>
              <w:spacing w:line="360" w:lineRule="auto"/>
              <w:jc w:val="both"/>
              <w:rPr>
                <w:sz w:val="20"/>
                <w:szCs w:val="20"/>
              </w:rPr>
            </w:pPr>
            <w:r w:rsidRPr="005754B4">
              <w:rPr>
                <w:sz w:val="20"/>
                <w:szCs w:val="20"/>
              </w:rPr>
              <w:t>17,4</w:t>
            </w:r>
          </w:p>
        </w:tc>
        <w:tc>
          <w:tcPr>
            <w:tcW w:w="815" w:type="dxa"/>
            <w:vAlign w:val="center"/>
          </w:tcPr>
          <w:p w:rsidR="005754B4" w:rsidRPr="005754B4" w:rsidRDefault="005754B4" w:rsidP="005754B4">
            <w:pPr>
              <w:spacing w:line="360" w:lineRule="auto"/>
              <w:jc w:val="both"/>
              <w:rPr>
                <w:sz w:val="20"/>
                <w:szCs w:val="20"/>
              </w:rPr>
            </w:pPr>
            <w:r w:rsidRPr="005754B4">
              <w:rPr>
                <w:sz w:val="20"/>
                <w:szCs w:val="20"/>
              </w:rPr>
              <w:t>30,9</w:t>
            </w:r>
          </w:p>
        </w:tc>
        <w:tc>
          <w:tcPr>
            <w:tcW w:w="720" w:type="dxa"/>
            <w:vAlign w:val="center"/>
          </w:tcPr>
          <w:p w:rsidR="005754B4" w:rsidRPr="005754B4" w:rsidRDefault="005754B4" w:rsidP="005754B4">
            <w:pPr>
              <w:spacing w:line="360" w:lineRule="auto"/>
              <w:jc w:val="both"/>
              <w:rPr>
                <w:sz w:val="20"/>
                <w:szCs w:val="20"/>
              </w:rPr>
            </w:pPr>
            <w:r w:rsidRPr="005754B4">
              <w:rPr>
                <w:sz w:val="20"/>
                <w:szCs w:val="20"/>
              </w:rPr>
              <w:t>18,4</w:t>
            </w:r>
          </w:p>
        </w:tc>
      </w:tr>
      <w:tr w:rsidR="005754B4" w:rsidRPr="005754B4">
        <w:tblPrEx>
          <w:tblBorders>
            <w:top w:val="single" w:sz="4" w:space="0" w:color="auto"/>
          </w:tblBorders>
        </w:tblPrEx>
        <w:trPr>
          <w:trHeight w:val="70"/>
        </w:trPr>
        <w:tc>
          <w:tcPr>
            <w:tcW w:w="6382" w:type="dxa"/>
            <w:tcBorders>
              <w:top w:val="single" w:sz="4" w:space="0" w:color="auto"/>
              <w:left w:val="single" w:sz="4" w:space="0" w:color="auto"/>
              <w:bottom w:val="single" w:sz="4" w:space="0" w:color="auto"/>
              <w:right w:val="single" w:sz="4" w:space="0" w:color="auto"/>
            </w:tcBorders>
          </w:tcPr>
          <w:p w:rsidR="005754B4" w:rsidRPr="005754B4" w:rsidRDefault="005754B4" w:rsidP="005754B4">
            <w:pPr>
              <w:tabs>
                <w:tab w:val="left" w:pos="5505"/>
              </w:tabs>
              <w:spacing w:line="360" w:lineRule="auto"/>
              <w:jc w:val="both"/>
              <w:rPr>
                <w:sz w:val="20"/>
                <w:szCs w:val="20"/>
              </w:rPr>
            </w:pPr>
            <w:r w:rsidRPr="005754B4">
              <w:rPr>
                <w:sz w:val="20"/>
                <w:szCs w:val="20"/>
              </w:rPr>
              <w:t>7.Выручено на 1 работника, занятого в с/х производстве, тыс.руб.</w:t>
            </w:r>
          </w:p>
        </w:tc>
        <w:tc>
          <w:tcPr>
            <w:tcW w:w="844" w:type="dxa"/>
            <w:tcBorders>
              <w:left w:val="single" w:sz="4" w:space="0" w:color="auto"/>
              <w:bottom w:val="single" w:sz="4" w:space="0" w:color="auto"/>
              <w:right w:val="single" w:sz="4" w:space="0" w:color="auto"/>
            </w:tcBorders>
            <w:vAlign w:val="center"/>
          </w:tcPr>
          <w:p w:rsidR="005754B4" w:rsidRPr="005754B4" w:rsidRDefault="005754B4" w:rsidP="005754B4">
            <w:pPr>
              <w:tabs>
                <w:tab w:val="left" w:pos="5505"/>
              </w:tabs>
              <w:spacing w:line="360" w:lineRule="auto"/>
              <w:jc w:val="both"/>
              <w:rPr>
                <w:sz w:val="20"/>
                <w:szCs w:val="20"/>
              </w:rPr>
            </w:pPr>
            <w:r w:rsidRPr="005754B4">
              <w:rPr>
                <w:sz w:val="20"/>
                <w:szCs w:val="20"/>
              </w:rPr>
              <w:t>32,8</w:t>
            </w:r>
          </w:p>
        </w:tc>
        <w:tc>
          <w:tcPr>
            <w:tcW w:w="887" w:type="dxa"/>
            <w:tcBorders>
              <w:left w:val="single" w:sz="4" w:space="0" w:color="auto"/>
              <w:bottom w:val="single" w:sz="4" w:space="0" w:color="auto"/>
              <w:right w:val="single" w:sz="4" w:space="0" w:color="auto"/>
            </w:tcBorders>
            <w:vAlign w:val="center"/>
          </w:tcPr>
          <w:p w:rsidR="005754B4" w:rsidRPr="005754B4" w:rsidRDefault="005754B4" w:rsidP="005754B4">
            <w:pPr>
              <w:tabs>
                <w:tab w:val="left" w:pos="5505"/>
              </w:tabs>
              <w:spacing w:line="360" w:lineRule="auto"/>
              <w:jc w:val="both"/>
              <w:rPr>
                <w:sz w:val="20"/>
                <w:szCs w:val="20"/>
              </w:rPr>
            </w:pPr>
            <w:r w:rsidRPr="005754B4">
              <w:rPr>
                <w:sz w:val="20"/>
                <w:szCs w:val="20"/>
              </w:rPr>
              <w:t>61,9</w:t>
            </w:r>
          </w:p>
        </w:tc>
        <w:tc>
          <w:tcPr>
            <w:tcW w:w="815" w:type="dxa"/>
            <w:tcBorders>
              <w:left w:val="single" w:sz="4" w:space="0" w:color="auto"/>
              <w:bottom w:val="single" w:sz="4" w:space="0" w:color="auto"/>
              <w:right w:val="single" w:sz="4" w:space="0" w:color="auto"/>
            </w:tcBorders>
            <w:vAlign w:val="center"/>
          </w:tcPr>
          <w:p w:rsidR="005754B4" w:rsidRPr="005754B4" w:rsidRDefault="005754B4" w:rsidP="005754B4">
            <w:pPr>
              <w:tabs>
                <w:tab w:val="left" w:pos="5505"/>
              </w:tabs>
              <w:spacing w:line="360" w:lineRule="auto"/>
              <w:jc w:val="both"/>
              <w:rPr>
                <w:sz w:val="20"/>
                <w:szCs w:val="20"/>
              </w:rPr>
            </w:pPr>
            <w:r w:rsidRPr="005754B4">
              <w:rPr>
                <w:sz w:val="20"/>
                <w:szCs w:val="20"/>
              </w:rPr>
              <w:t>123,7</w:t>
            </w:r>
          </w:p>
        </w:tc>
        <w:tc>
          <w:tcPr>
            <w:tcW w:w="720" w:type="dxa"/>
            <w:tcBorders>
              <w:left w:val="single" w:sz="4" w:space="0" w:color="auto"/>
              <w:bottom w:val="single" w:sz="4" w:space="0" w:color="auto"/>
              <w:right w:val="single" w:sz="4" w:space="0" w:color="auto"/>
            </w:tcBorders>
            <w:vAlign w:val="center"/>
          </w:tcPr>
          <w:p w:rsidR="005754B4" w:rsidRPr="005754B4" w:rsidRDefault="005754B4" w:rsidP="005754B4">
            <w:pPr>
              <w:tabs>
                <w:tab w:val="left" w:pos="5505"/>
              </w:tabs>
              <w:spacing w:line="360" w:lineRule="auto"/>
              <w:jc w:val="both"/>
              <w:rPr>
                <w:sz w:val="20"/>
                <w:szCs w:val="20"/>
              </w:rPr>
            </w:pPr>
            <w:r w:rsidRPr="005754B4">
              <w:rPr>
                <w:sz w:val="20"/>
                <w:szCs w:val="20"/>
              </w:rPr>
              <w:t>69,0</w:t>
            </w:r>
          </w:p>
        </w:tc>
      </w:tr>
      <w:tr w:rsidR="005754B4" w:rsidRPr="005754B4">
        <w:tblPrEx>
          <w:tblBorders>
            <w:top w:val="single" w:sz="4" w:space="0" w:color="auto"/>
          </w:tblBorders>
        </w:tblPrEx>
        <w:trPr>
          <w:trHeight w:val="70"/>
        </w:trPr>
        <w:tc>
          <w:tcPr>
            <w:tcW w:w="6382" w:type="dxa"/>
            <w:tcBorders>
              <w:top w:val="single" w:sz="4" w:space="0" w:color="auto"/>
              <w:left w:val="single" w:sz="4" w:space="0" w:color="auto"/>
              <w:right w:val="single" w:sz="4" w:space="0" w:color="auto"/>
            </w:tcBorders>
          </w:tcPr>
          <w:p w:rsidR="005754B4" w:rsidRPr="005754B4" w:rsidRDefault="005754B4" w:rsidP="005754B4">
            <w:pPr>
              <w:tabs>
                <w:tab w:val="left" w:pos="5505"/>
              </w:tabs>
              <w:spacing w:line="360" w:lineRule="auto"/>
              <w:jc w:val="both"/>
              <w:rPr>
                <w:sz w:val="20"/>
                <w:szCs w:val="20"/>
              </w:rPr>
            </w:pPr>
            <w:r w:rsidRPr="005754B4">
              <w:rPr>
                <w:sz w:val="20"/>
                <w:szCs w:val="20"/>
              </w:rPr>
              <w:t>8. Количество коров на 1 работника, занятого в с/х производстве, гол</w:t>
            </w:r>
          </w:p>
        </w:tc>
        <w:tc>
          <w:tcPr>
            <w:tcW w:w="844" w:type="dxa"/>
            <w:tcBorders>
              <w:top w:val="single" w:sz="4" w:space="0" w:color="auto"/>
              <w:left w:val="single" w:sz="4" w:space="0" w:color="auto"/>
              <w:right w:val="single" w:sz="4" w:space="0" w:color="auto"/>
            </w:tcBorders>
            <w:vAlign w:val="center"/>
          </w:tcPr>
          <w:p w:rsidR="005754B4" w:rsidRPr="005754B4" w:rsidRDefault="005754B4" w:rsidP="005754B4">
            <w:pPr>
              <w:tabs>
                <w:tab w:val="left" w:pos="5505"/>
              </w:tabs>
              <w:spacing w:line="360" w:lineRule="auto"/>
              <w:jc w:val="both"/>
              <w:rPr>
                <w:sz w:val="20"/>
                <w:szCs w:val="20"/>
              </w:rPr>
            </w:pPr>
            <w:r w:rsidRPr="005754B4">
              <w:rPr>
                <w:sz w:val="20"/>
                <w:szCs w:val="20"/>
              </w:rPr>
              <w:t>4,0</w:t>
            </w:r>
          </w:p>
        </w:tc>
        <w:tc>
          <w:tcPr>
            <w:tcW w:w="887" w:type="dxa"/>
            <w:tcBorders>
              <w:top w:val="single" w:sz="4" w:space="0" w:color="auto"/>
              <w:left w:val="single" w:sz="4" w:space="0" w:color="auto"/>
              <w:right w:val="single" w:sz="4" w:space="0" w:color="auto"/>
            </w:tcBorders>
            <w:vAlign w:val="center"/>
          </w:tcPr>
          <w:p w:rsidR="005754B4" w:rsidRPr="005754B4" w:rsidRDefault="005754B4" w:rsidP="005754B4">
            <w:pPr>
              <w:tabs>
                <w:tab w:val="left" w:pos="5505"/>
              </w:tabs>
              <w:spacing w:line="360" w:lineRule="auto"/>
              <w:jc w:val="both"/>
              <w:rPr>
                <w:sz w:val="20"/>
                <w:szCs w:val="20"/>
              </w:rPr>
            </w:pPr>
            <w:r w:rsidRPr="005754B4">
              <w:rPr>
                <w:sz w:val="20"/>
                <w:szCs w:val="20"/>
              </w:rPr>
              <w:t>3,6</w:t>
            </w:r>
          </w:p>
        </w:tc>
        <w:tc>
          <w:tcPr>
            <w:tcW w:w="815" w:type="dxa"/>
            <w:tcBorders>
              <w:top w:val="single" w:sz="4" w:space="0" w:color="auto"/>
              <w:left w:val="single" w:sz="4" w:space="0" w:color="auto"/>
              <w:right w:val="single" w:sz="4" w:space="0" w:color="auto"/>
            </w:tcBorders>
            <w:vAlign w:val="center"/>
          </w:tcPr>
          <w:p w:rsidR="005754B4" w:rsidRPr="005754B4" w:rsidRDefault="005754B4" w:rsidP="005754B4">
            <w:pPr>
              <w:tabs>
                <w:tab w:val="left" w:pos="5505"/>
              </w:tabs>
              <w:spacing w:line="360" w:lineRule="auto"/>
              <w:jc w:val="both"/>
              <w:rPr>
                <w:sz w:val="20"/>
                <w:szCs w:val="20"/>
              </w:rPr>
            </w:pPr>
            <w:r w:rsidRPr="005754B4">
              <w:rPr>
                <w:sz w:val="20"/>
                <w:szCs w:val="20"/>
              </w:rPr>
              <w:t>4,0</w:t>
            </w:r>
          </w:p>
        </w:tc>
        <w:tc>
          <w:tcPr>
            <w:tcW w:w="720" w:type="dxa"/>
            <w:tcBorders>
              <w:top w:val="single" w:sz="4" w:space="0" w:color="auto"/>
              <w:left w:val="single" w:sz="4" w:space="0" w:color="auto"/>
              <w:right w:val="single" w:sz="4" w:space="0" w:color="auto"/>
            </w:tcBorders>
            <w:vAlign w:val="center"/>
          </w:tcPr>
          <w:p w:rsidR="005754B4" w:rsidRPr="005754B4" w:rsidRDefault="005754B4" w:rsidP="005754B4">
            <w:pPr>
              <w:tabs>
                <w:tab w:val="left" w:pos="5505"/>
              </w:tabs>
              <w:spacing w:line="360" w:lineRule="auto"/>
              <w:jc w:val="both"/>
              <w:rPr>
                <w:sz w:val="20"/>
                <w:szCs w:val="20"/>
              </w:rPr>
            </w:pPr>
            <w:r w:rsidRPr="005754B4">
              <w:rPr>
                <w:sz w:val="20"/>
                <w:szCs w:val="20"/>
              </w:rPr>
              <w:t>3,8</w:t>
            </w:r>
          </w:p>
        </w:tc>
      </w:tr>
      <w:tr w:rsidR="005754B4" w:rsidRPr="0057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2" w:type="dxa"/>
          </w:tcPr>
          <w:p w:rsidR="005754B4" w:rsidRPr="005754B4" w:rsidRDefault="005754B4" w:rsidP="005754B4">
            <w:pPr>
              <w:tabs>
                <w:tab w:val="left" w:pos="5505"/>
              </w:tabs>
              <w:spacing w:line="360" w:lineRule="auto"/>
              <w:jc w:val="both"/>
              <w:rPr>
                <w:sz w:val="20"/>
                <w:szCs w:val="20"/>
              </w:rPr>
            </w:pPr>
            <w:r w:rsidRPr="005754B4">
              <w:rPr>
                <w:sz w:val="20"/>
                <w:szCs w:val="20"/>
              </w:rPr>
              <w:t>9. Количество коров на 100 га с/х угодий, гол</w:t>
            </w:r>
          </w:p>
        </w:tc>
        <w:tc>
          <w:tcPr>
            <w:tcW w:w="844" w:type="dxa"/>
            <w:vAlign w:val="center"/>
          </w:tcPr>
          <w:p w:rsidR="005754B4" w:rsidRPr="005754B4" w:rsidRDefault="005754B4" w:rsidP="005754B4">
            <w:pPr>
              <w:spacing w:line="360" w:lineRule="auto"/>
              <w:jc w:val="both"/>
              <w:rPr>
                <w:sz w:val="20"/>
                <w:szCs w:val="20"/>
              </w:rPr>
            </w:pPr>
            <w:r w:rsidRPr="005754B4">
              <w:rPr>
                <w:sz w:val="20"/>
                <w:szCs w:val="20"/>
              </w:rPr>
              <w:t>0,7</w:t>
            </w:r>
          </w:p>
        </w:tc>
        <w:tc>
          <w:tcPr>
            <w:tcW w:w="887" w:type="dxa"/>
            <w:vAlign w:val="center"/>
          </w:tcPr>
          <w:p w:rsidR="005754B4" w:rsidRPr="005754B4" w:rsidRDefault="005754B4" w:rsidP="005754B4">
            <w:pPr>
              <w:spacing w:line="360" w:lineRule="auto"/>
              <w:jc w:val="both"/>
              <w:rPr>
                <w:sz w:val="20"/>
                <w:szCs w:val="20"/>
              </w:rPr>
            </w:pPr>
            <w:r w:rsidRPr="005754B4">
              <w:rPr>
                <w:sz w:val="20"/>
                <w:szCs w:val="20"/>
              </w:rPr>
              <w:t>2,7</w:t>
            </w:r>
          </w:p>
        </w:tc>
        <w:tc>
          <w:tcPr>
            <w:tcW w:w="815" w:type="dxa"/>
            <w:vAlign w:val="center"/>
          </w:tcPr>
          <w:p w:rsidR="005754B4" w:rsidRPr="005754B4" w:rsidRDefault="005754B4" w:rsidP="005754B4">
            <w:pPr>
              <w:spacing w:line="360" w:lineRule="auto"/>
              <w:jc w:val="both"/>
              <w:rPr>
                <w:sz w:val="20"/>
                <w:szCs w:val="20"/>
              </w:rPr>
            </w:pPr>
            <w:r w:rsidRPr="005754B4">
              <w:rPr>
                <w:sz w:val="20"/>
                <w:szCs w:val="20"/>
              </w:rPr>
              <w:t>5,1</w:t>
            </w:r>
          </w:p>
        </w:tc>
        <w:tc>
          <w:tcPr>
            <w:tcW w:w="720" w:type="dxa"/>
            <w:vAlign w:val="center"/>
          </w:tcPr>
          <w:p w:rsidR="005754B4" w:rsidRPr="005754B4" w:rsidRDefault="005754B4" w:rsidP="005754B4">
            <w:pPr>
              <w:spacing w:line="360" w:lineRule="auto"/>
              <w:jc w:val="both"/>
              <w:rPr>
                <w:sz w:val="20"/>
                <w:szCs w:val="20"/>
              </w:rPr>
            </w:pPr>
            <w:r w:rsidRPr="005754B4">
              <w:rPr>
                <w:sz w:val="20"/>
                <w:szCs w:val="20"/>
              </w:rPr>
              <w:t>2,8</w:t>
            </w:r>
          </w:p>
        </w:tc>
      </w:tr>
      <w:tr w:rsidR="005754B4" w:rsidRPr="0057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6382" w:type="dxa"/>
          </w:tcPr>
          <w:p w:rsidR="005754B4" w:rsidRPr="005754B4" w:rsidRDefault="005754B4" w:rsidP="005754B4">
            <w:pPr>
              <w:spacing w:line="360" w:lineRule="auto"/>
              <w:jc w:val="both"/>
              <w:rPr>
                <w:sz w:val="20"/>
                <w:szCs w:val="20"/>
              </w:rPr>
            </w:pPr>
            <w:r w:rsidRPr="005754B4">
              <w:rPr>
                <w:sz w:val="20"/>
                <w:szCs w:val="20"/>
              </w:rPr>
              <w:t>10. Количество реализованного молока на 1 работника, занятого в с/х производстве, ц</w:t>
            </w:r>
          </w:p>
        </w:tc>
        <w:tc>
          <w:tcPr>
            <w:tcW w:w="844" w:type="dxa"/>
            <w:vAlign w:val="center"/>
          </w:tcPr>
          <w:p w:rsidR="005754B4" w:rsidRPr="005754B4" w:rsidRDefault="005754B4" w:rsidP="005754B4">
            <w:pPr>
              <w:spacing w:line="360" w:lineRule="auto"/>
              <w:jc w:val="both"/>
              <w:rPr>
                <w:sz w:val="20"/>
                <w:szCs w:val="20"/>
              </w:rPr>
            </w:pPr>
            <w:r w:rsidRPr="005754B4">
              <w:rPr>
                <w:sz w:val="20"/>
                <w:szCs w:val="20"/>
              </w:rPr>
              <w:t>60,0</w:t>
            </w:r>
          </w:p>
        </w:tc>
        <w:tc>
          <w:tcPr>
            <w:tcW w:w="887" w:type="dxa"/>
            <w:vAlign w:val="center"/>
          </w:tcPr>
          <w:p w:rsidR="005754B4" w:rsidRPr="005754B4" w:rsidRDefault="005754B4" w:rsidP="005754B4">
            <w:pPr>
              <w:spacing w:line="360" w:lineRule="auto"/>
              <w:jc w:val="both"/>
              <w:rPr>
                <w:sz w:val="20"/>
                <w:szCs w:val="20"/>
              </w:rPr>
            </w:pPr>
            <w:r w:rsidRPr="005754B4">
              <w:rPr>
                <w:sz w:val="20"/>
                <w:szCs w:val="20"/>
              </w:rPr>
              <w:t>95,6</w:t>
            </w:r>
          </w:p>
        </w:tc>
        <w:tc>
          <w:tcPr>
            <w:tcW w:w="815" w:type="dxa"/>
            <w:vAlign w:val="center"/>
          </w:tcPr>
          <w:p w:rsidR="005754B4" w:rsidRPr="005754B4" w:rsidRDefault="005754B4" w:rsidP="005754B4">
            <w:pPr>
              <w:spacing w:line="360" w:lineRule="auto"/>
              <w:jc w:val="both"/>
              <w:rPr>
                <w:sz w:val="20"/>
                <w:szCs w:val="20"/>
              </w:rPr>
            </w:pPr>
            <w:r w:rsidRPr="005754B4">
              <w:rPr>
                <w:sz w:val="20"/>
                <w:szCs w:val="20"/>
              </w:rPr>
              <w:t>157,3</w:t>
            </w:r>
          </w:p>
        </w:tc>
        <w:tc>
          <w:tcPr>
            <w:tcW w:w="720" w:type="dxa"/>
            <w:vAlign w:val="center"/>
          </w:tcPr>
          <w:p w:rsidR="005754B4" w:rsidRPr="005754B4" w:rsidRDefault="005754B4" w:rsidP="005754B4">
            <w:pPr>
              <w:spacing w:line="360" w:lineRule="auto"/>
              <w:jc w:val="both"/>
              <w:rPr>
                <w:sz w:val="20"/>
                <w:szCs w:val="20"/>
              </w:rPr>
            </w:pPr>
            <w:r w:rsidRPr="005754B4">
              <w:rPr>
                <w:sz w:val="20"/>
                <w:szCs w:val="20"/>
              </w:rPr>
              <w:t>101,3</w:t>
            </w:r>
          </w:p>
        </w:tc>
      </w:tr>
      <w:tr w:rsidR="005754B4" w:rsidRPr="005754B4">
        <w:tblPrEx>
          <w:tblBorders>
            <w:top w:val="single" w:sz="4" w:space="0" w:color="auto"/>
          </w:tblBorders>
        </w:tblPrEx>
        <w:trPr>
          <w:trHeight w:val="100"/>
        </w:trPr>
        <w:tc>
          <w:tcPr>
            <w:tcW w:w="6382" w:type="dxa"/>
            <w:tcBorders>
              <w:top w:val="single" w:sz="4" w:space="0" w:color="auto"/>
              <w:left w:val="single" w:sz="4" w:space="0" w:color="auto"/>
              <w:bottom w:val="single" w:sz="4" w:space="0" w:color="auto"/>
              <w:right w:val="single" w:sz="4" w:space="0" w:color="auto"/>
            </w:tcBorders>
          </w:tcPr>
          <w:p w:rsidR="005754B4" w:rsidRPr="005754B4" w:rsidRDefault="005754B4" w:rsidP="005754B4">
            <w:pPr>
              <w:spacing w:line="360" w:lineRule="auto"/>
              <w:jc w:val="both"/>
              <w:rPr>
                <w:sz w:val="20"/>
                <w:szCs w:val="20"/>
              </w:rPr>
            </w:pPr>
            <w:r w:rsidRPr="005754B4">
              <w:rPr>
                <w:sz w:val="20"/>
                <w:szCs w:val="20"/>
              </w:rPr>
              <w:t>11. Количество реализованного молока на 1 корову, ц</w:t>
            </w:r>
          </w:p>
        </w:tc>
        <w:tc>
          <w:tcPr>
            <w:tcW w:w="844" w:type="dxa"/>
            <w:tcBorders>
              <w:left w:val="single" w:sz="4" w:space="0" w:color="auto"/>
              <w:bottom w:val="single" w:sz="4" w:space="0" w:color="auto"/>
              <w:right w:val="single" w:sz="4" w:space="0" w:color="auto"/>
            </w:tcBorders>
            <w:vAlign w:val="center"/>
          </w:tcPr>
          <w:p w:rsidR="005754B4" w:rsidRPr="005754B4" w:rsidRDefault="005754B4" w:rsidP="005754B4">
            <w:pPr>
              <w:spacing w:line="360" w:lineRule="auto"/>
              <w:jc w:val="both"/>
              <w:rPr>
                <w:sz w:val="20"/>
                <w:szCs w:val="20"/>
              </w:rPr>
            </w:pPr>
            <w:r w:rsidRPr="005754B4">
              <w:rPr>
                <w:sz w:val="20"/>
                <w:szCs w:val="20"/>
              </w:rPr>
              <w:t>15,1</w:t>
            </w:r>
          </w:p>
        </w:tc>
        <w:tc>
          <w:tcPr>
            <w:tcW w:w="887" w:type="dxa"/>
            <w:tcBorders>
              <w:left w:val="single" w:sz="4" w:space="0" w:color="auto"/>
              <w:bottom w:val="single" w:sz="4" w:space="0" w:color="auto"/>
              <w:right w:val="single" w:sz="4" w:space="0" w:color="auto"/>
            </w:tcBorders>
            <w:vAlign w:val="center"/>
          </w:tcPr>
          <w:p w:rsidR="005754B4" w:rsidRPr="005754B4" w:rsidRDefault="005754B4" w:rsidP="005754B4">
            <w:pPr>
              <w:spacing w:line="360" w:lineRule="auto"/>
              <w:jc w:val="both"/>
              <w:rPr>
                <w:sz w:val="20"/>
                <w:szCs w:val="20"/>
              </w:rPr>
            </w:pPr>
            <w:r w:rsidRPr="005754B4">
              <w:rPr>
                <w:sz w:val="20"/>
                <w:szCs w:val="20"/>
              </w:rPr>
              <w:t>26,8</w:t>
            </w:r>
          </w:p>
        </w:tc>
        <w:tc>
          <w:tcPr>
            <w:tcW w:w="815" w:type="dxa"/>
            <w:tcBorders>
              <w:left w:val="single" w:sz="4" w:space="0" w:color="auto"/>
              <w:bottom w:val="single" w:sz="4" w:space="0" w:color="auto"/>
              <w:right w:val="single" w:sz="4" w:space="0" w:color="auto"/>
            </w:tcBorders>
            <w:vAlign w:val="center"/>
          </w:tcPr>
          <w:p w:rsidR="005754B4" w:rsidRPr="005754B4" w:rsidRDefault="005754B4" w:rsidP="005754B4">
            <w:pPr>
              <w:spacing w:line="360" w:lineRule="auto"/>
              <w:jc w:val="both"/>
              <w:rPr>
                <w:sz w:val="20"/>
                <w:szCs w:val="20"/>
              </w:rPr>
            </w:pPr>
            <w:r w:rsidRPr="005754B4">
              <w:rPr>
                <w:sz w:val="20"/>
                <w:szCs w:val="20"/>
              </w:rPr>
              <w:t>39,3</w:t>
            </w:r>
          </w:p>
        </w:tc>
        <w:tc>
          <w:tcPr>
            <w:tcW w:w="720" w:type="dxa"/>
            <w:tcBorders>
              <w:left w:val="single" w:sz="4" w:space="0" w:color="auto"/>
              <w:bottom w:val="single" w:sz="4" w:space="0" w:color="auto"/>
              <w:right w:val="single" w:sz="4" w:space="0" w:color="auto"/>
            </w:tcBorders>
            <w:vAlign w:val="center"/>
          </w:tcPr>
          <w:p w:rsidR="005754B4" w:rsidRPr="005754B4" w:rsidRDefault="005754B4" w:rsidP="005754B4">
            <w:pPr>
              <w:spacing w:line="360" w:lineRule="auto"/>
              <w:jc w:val="both"/>
              <w:rPr>
                <w:sz w:val="20"/>
                <w:szCs w:val="20"/>
              </w:rPr>
            </w:pPr>
            <w:r w:rsidRPr="005754B4">
              <w:rPr>
                <w:sz w:val="20"/>
                <w:szCs w:val="20"/>
              </w:rPr>
              <w:t>27,0</w:t>
            </w:r>
          </w:p>
        </w:tc>
      </w:tr>
    </w:tbl>
    <w:p w:rsidR="00CE0FF6" w:rsidRPr="005754B4" w:rsidRDefault="00CE0FF6" w:rsidP="005754B4">
      <w:pPr>
        <w:spacing w:line="360" w:lineRule="auto"/>
        <w:ind w:firstLine="709"/>
        <w:jc w:val="both"/>
        <w:rPr>
          <w:sz w:val="28"/>
          <w:szCs w:val="28"/>
        </w:rPr>
      </w:pPr>
    </w:p>
    <w:p w:rsidR="00CE0FF6" w:rsidRPr="005754B4" w:rsidRDefault="00CE0FF6" w:rsidP="005754B4">
      <w:pPr>
        <w:spacing w:line="360" w:lineRule="auto"/>
        <w:ind w:firstLine="709"/>
        <w:jc w:val="both"/>
        <w:rPr>
          <w:sz w:val="28"/>
          <w:szCs w:val="28"/>
        </w:rPr>
      </w:pPr>
      <w:r w:rsidRPr="005754B4">
        <w:rPr>
          <w:sz w:val="28"/>
          <w:szCs w:val="28"/>
        </w:rPr>
        <w:t xml:space="preserve">Проанализируем показатели таблицы 1.6. Оценим распределение районов по типическим группам. Сопоставим одноименные показатели между группами. Сравним крайние группы. Валовый надой на 1 корову, ц. в </w:t>
      </w:r>
      <w:r w:rsidRPr="005754B4">
        <w:rPr>
          <w:sz w:val="28"/>
          <w:szCs w:val="28"/>
          <w:lang w:val="en-US"/>
        </w:rPr>
        <w:t>III</w:t>
      </w:r>
      <w:r w:rsidRPr="005754B4">
        <w:rPr>
          <w:sz w:val="28"/>
          <w:szCs w:val="28"/>
        </w:rPr>
        <w:t xml:space="preserve"> группе больше, чем в </w:t>
      </w:r>
      <w:r w:rsidRPr="005754B4">
        <w:rPr>
          <w:sz w:val="28"/>
          <w:szCs w:val="28"/>
          <w:lang w:val="en-US"/>
        </w:rPr>
        <w:t>I</w:t>
      </w:r>
      <w:r w:rsidRPr="005754B4">
        <w:rPr>
          <w:sz w:val="28"/>
          <w:szCs w:val="28"/>
        </w:rPr>
        <w:t xml:space="preserve"> 44,2-20,3=23,9 ц, или в 2,2 раза; валовый над</w:t>
      </w:r>
      <w:r w:rsidR="000F7985" w:rsidRPr="005754B4">
        <w:rPr>
          <w:sz w:val="28"/>
          <w:szCs w:val="28"/>
        </w:rPr>
        <w:t>ой на 1 работника</w:t>
      </w:r>
      <w:r w:rsidRPr="005754B4">
        <w:rPr>
          <w:sz w:val="28"/>
          <w:szCs w:val="28"/>
        </w:rPr>
        <w:t>, ц   на 176,7-80,6=96,1 ц, или в 2,2 раза; валовый надой на площадь с/х угодий, ц. на 2,2-0,2=2</w:t>
      </w:r>
      <w:r w:rsidR="008D7060" w:rsidRPr="005754B4">
        <w:rPr>
          <w:sz w:val="28"/>
          <w:szCs w:val="28"/>
        </w:rPr>
        <w:t xml:space="preserve"> ц</w:t>
      </w:r>
      <w:r w:rsidRPr="005754B4">
        <w:rPr>
          <w:sz w:val="28"/>
          <w:szCs w:val="28"/>
        </w:rPr>
        <w:t xml:space="preserve"> или в 11 раз;</w:t>
      </w:r>
      <w:r w:rsidR="008D7060" w:rsidRPr="005754B4">
        <w:rPr>
          <w:sz w:val="28"/>
          <w:szCs w:val="28"/>
        </w:rPr>
        <w:t xml:space="preserve"> </w:t>
      </w:r>
      <w:r w:rsidRPr="005754B4">
        <w:rPr>
          <w:sz w:val="28"/>
          <w:szCs w:val="28"/>
        </w:rPr>
        <w:t>выручка на 100 га с/х угодий, тыс.руб. на 157,3-6,1=151,2</w:t>
      </w:r>
      <w:r w:rsidR="008D7060" w:rsidRPr="005754B4">
        <w:rPr>
          <w:sz w:val="28"/>
          <w:szCs w:val="28"/>
        </w:rPr>
        <w:t xml:space="preserve"> тыс.руб.</w:t>
      </w:r>
      <w:r w:rsidRPr="005754B4">
        <w:rPr>
          <w:sz w:val="28"/>
          <w:szCs w:val="28"/>
        </w:rPr>
        <w:t xml:space="preserve"> или в</w:t>
      </w:r>
      <w:r w:rsidR="008D7060" w:rsidRPr="005754B4">
        <w:rPr>
          <w:sz w:val="28"/>
          <w:szCs w:val="28"/>
        </w:rPr>
        <w:t xml:space="preserve"> 25,8</w:t>
      </w:r>
      <w:r w:rsidRPr="005754B4">
        <w:rPr>
          <w:sz w:val="28"/>
          <w:szCs w:val="28"/>
        </w:rPr>
        <w:t xml:space="preserve"> раз; </w:t>
      </w:r>
      <w:r w:rsidR="008D7060" w:rsidRPr="005754B4">
        <w:rPr>
          <w:sz w:val="28"/>
          <w:szCs w:val="28"/>
        </w:rPr>
        <w:t>выручка на 1 корову</w:t>
      </w:r>
      <w:r w:rsidRPr="005754B4">
        <w:rPr>
          <w:sz w:val="28"/>
          <w:szCs w:val="28"/>
        </w:rPr>
        <w:t xml:space="preserve">, тыс. руб. на </w:t>
      </w:r>
      <w:r w:rsidR="008D7060" w:rsidRPr="005754B4">
        <w:rPr>
          <w:sz w:val="28"/>
          <w:szCs w:val="28"/>
        </w:rPr>
        <w:t>30,9 – 8,3</w:t>
      </w:r>
      <w:r w:rsidRPr="005754B4">
        <w:rPr>
          <w:sz w:val="28"/>
          <w:szCs w:val="28"/>
        </w:rPr>
        <w:t>=</w:t>
      </w:r>
      <w:r w:rsidR="008D7060" w:rsidRPr="005754B4">
        <w:rPr>
          <w:sz w:val="28"/>
          <w:szCs w:val="28"/>
        </w:rPr>
        <w:t xml:space="preserve">22,6 тыс.руб. </w:t>
      </w:r>
      <w:r w:rsidRPr="005754B4">
        <w:rPr>
          <w:sz w:val="28"/>
          <w:szCs w:val="28"/>
        </w:rPr>
        <w:t xml:space="preserve">или в </w:t>
      </w:r>
      <w:r w:rsidR="008D7060" w:rsidRPr="005754B4">
        <w:rPr>
          <w:sz w:val="28"/>
          <w:szCs w:val="28"/>
        </w:rPr>
        <w:t xml:space="preserve">3,7 </w:t>
      </w:r>
      <w:r w:rsidRPr="005754B4">
        <w:rPr>
          <w:sz w:val="28"/>
          <w:szCs w:val="28"/>
        </w:rPr>
        <w:t>раз</w:t>
      </w:r>
      <w:r w:rsidR="008D7060" w:rsidRPr="005754B4">
        <w:rPr>
          <w:sz w:val="28"/>
          <w:szCs w:val="28"/>
        </w:rPr>
        <w:t>а</w:t>
      </w:r>
      <w:r w:rsidRPr="005754B4">
        <w:rPr>
          <w:sz w:val="28"/>
          <w:szCs w:val="28"/>
        </w:rPr>
        <w:t>.</w:t>
      </w:r>
      <w:r w:rsidR="008D7060" w:rsidRPr="005754B4">
        <w:rPr>
          <w:sz w:val="28"/>
          <w:szCs w:val="28"/>
        </w:rPr>
        <w:t xml:space="preserve">; </w:t>
      </w:r>
      <w:r w:rsidR="00202C71" w:rsidRPr="005754B4">
        <w:rPr>
          <w:sz w:val="28"/>
          <w:szCs w:val="28"/>
        </w:rPr>
        <w:t>выручка на 1 работ</w:t>
      </w:r>
      <w:r w:rsidR="000F7985" w:rsidRPr="005754B4">
        <w:rPr>
          <w:sz w:val="28"/>
          <w:szCs w:val="28"/>
        </w:rPr>
        <w:t>ника</w:t>
      </w:r>
      <w:r w:rsidR="00202C71" w:rsidRPr="005754B4">
        <w:rPr>
          <w:sz w:val="28"/>
          <w:szCs w:val="28"/>
        </w:rPr>
        <w:t>, тыс.руб. на 123,7- 32,8=90,9 или в 3,8 раза; количество кор</w:t>
      </w:r>
      <w:r w:rsidR="000F7985" w:rsidRPr="005754B4">
        <w:rPr>
          <w:sz w:val="28"/>
          <w:szCs w:val="28"/>
        </w:rPr>
        <w:t>ов на 1 работника</w:t>
      </w:r>
      <w:r w:rsidR="00202C71" w:rsidRPr="005754B4">
        <w:rPr>
          <w:sz w:val="28"/>
          <w:szCs w:val="28"/>
        </w:rPr>
        <w:t>, гол на 4,0-4,0=0 гол. или в 1 раз (т.е. не изменилось); количество коров на 100 га с/х угодий, гол. на 5,1-0,7=4,4 гол. или в 7,3 раза; количество реализованного молока на 1 работника, ц на 157,3-60,0=97,3 ц. или в 1,7 раза; количество реализованного молока на 1 корову, ц. на 39,3-15,1=24,2 ц. или в 2,6 раза.</w:t>
      </w:r>
    </w:p>
    <w:p w:rsidR="007A2120" w:rsidRPr="005754B4" w:rsidRDefault="007A2120" w:rsidP="005754B4">
      <w:pPr>
        <w:spacing w:line="360" w:lineRule="auto"/>
        <w:ind w:firstLine="709"/>
        <w:jc w:val="both"/>
        <w:rPr>
          <w:sz w:val="28"/>
          <w:szCs w:val="28"/>
        </w:rPr>
      </w:pPr>
      <w:r w:rsidRPr="005754B4">
        <w:rPr>
          <w:sz w:val="28"/>
          <w:szCs w:val="28"/>
        </w:rPr>
        <w:t xml:space="preserve">Теперь сравним </w:t>
      </w:r>
      <w:r w:rsidRPr="005754B4">
        <w:rPr>
          <w:sz w:val="28"/>
          <w:szCs w:val="28"/>
          <w:lang w:val="en-US"/>
        </w:rPr>
        <w:t>II</w:t>
      </w:r>
      <w:r w:rsidRPr="005754B4">
        <w:rPr>
          <w:sz w:val="28"/>
          <w:szCs w:val="28"/>
        </w:rPr>
        <w:t xml:space="preserve"> и  </w:t>
      </w:r>
      <w:r w:rsidRPr="005754B4">
        <w:rPr>
          <w:sz w:val="28"/>
          <w:szCs w:val="28"/>
          <w:lang w:val="en-US"/>
        </w:rPr>
        <w:t>I</w:t>
      </w:r>
      <w:r w:rsidRPr="005754B4">
        <w:rPr>
          <w:sz w:val="28"/>
          <w:szCs w:val="28"/>
        </w:rPr>
        <w:t xml:space="preserve"> типические группы.</w:t>
      </w:r>
    </w:p>
    <w:p w:rsidR="007A2120" w:rsidRPr="005754B4" w:rsidRDefault="007A2120" w:rsidP="005754B4">
      <w:pPr>
        <w:spacing w:line="360" w:lineRule="auto"/>
        <w:ind w:firstLine="709"/>
        <w:jc w:val="both"/>
        <w:rPr>
          <w:sz w:val="28"/>
          <w:szCs w:val="28"/>
        </w:rPr>
      </w:pPr>
      <w:r w:rsidRPr="005754B4">
        <w:rPr>
          <w:sz w:val="28"/>
          <w:szCs w:val="28"/>
        </w:rPr>
        <w:t xml:space="preserve">Валовый надой на 1 корову, ц. во </w:t>
      </w:r>
      <w:r w:rsidRPr="005754B4">
        <w:rPr>
          <w:sz w:val="28"/>
          <w:szCs w:val="28"/>
          <w:lang w:val="en-US"/>
        </w:rPr>
        <w:t>II</w:t>
      </w:r>
      <w:r w:rsidRPr="005754B4">
        <w:rPr>
          <w:sz w:val="28"/>
          <w:szCs w:val="28"/>
        </w:rPr>
        <w:t xml:space="preserve"> группе больше, чем в </w:t>
      </w:r>
      <w:r w:rsidRPr="005754B4">
        <w:rPr>
          <w:sz w:val="28"/>
          <w:szCs w:val="28"/>
          <w:lang w:val="en-US"/>
        </w:rPr>
        <w:t>I</w:t>
      </w:r>
      <w:r w:rsidRPr="005754B4">
        <w:rPr>
          <w:sz w:val="28"/>
          <w:szCs w:val="28"/>
        </w:rPr>
        <w:t xml:space="preserve"> на 34,2-20,3=13,9 ц, или в 1,7 раза; валовый надой на 1 работника животноводства, ц   на 124,5-80,6=43,9 ц, или в 1,5 раза; валовый надой на площадь с/х угодий, ц. на 1,0-0,2=0,8 ц или в 5 раз; выручка на 100 га с/х угодий, тыс.руб. на 45,2-6,1= 39,1 тыс.руб. или в 7,4 раза; выручка на 1 корову, тыс. руб. на 17,4-8,3=9,1 тыс.руб. или в 2,1 раза.; выручка на 1 работника животноводства, тыс.руб. на 61,9-32,8=29,1 тыс.руб. или в 1,9 раза; количество коров на 1 работника животноводства, гол на 3,6-4,0=-0,4  гол. или в 0,9 раз (т.е. уменьшилась); количество коров на 100 га с/х угодий, гол. на 2,7-0,7=2 гол. или в 3,9 раза; количество реализованного молока на 1 работника, ц на 95,6-60,0=35,6 ц. или в 1,6 раза; количество реализованного молока на 1 корову, ц. на 26,8-15,1=11,7 ц. или в 1,8 раза.</w:t>
      </w:r>
    </w:p>
    <w:p w:rsidR="00D2562A" w:rsidRPr="005754B4" w:rsidRDefault="002C471C" w:rsidP="002C471C">
      <w:pPr>
        <w:tabs>
          <w:tab w:val="left" w:pos="0"/>
          <w:tab w:val="left" w:pos="8640"/>
        </w:tabs>
        <w:spacing w:line="360" w:lineRule="auto"/>
        <w:ind w:firstLine="709"/>
        <w:jc w:val="center"/>
        <w:rPr>
          <w:b/>
          <w:bCs/>
          <w:caps/>
          <w:sz w:val="28"/>
          <w:szCs w:val="28"/>
        </w:rPr>
      </w:pPr>
      <w:r>
        <w:rPr>
          <w:b/>
          <w:bCs/>
          <w:caps/>
          <w:sz w:val="28"/>
          <w:szCs w:val="28"/>
        </w:rPr>
        <w:br w:type="page"/>
      </w:r>
      <w:r w:rsidR="0018238B" w:rsidRPr="005754B4">
        <w:rPr>
          <w:b/>
          <w:bCs/>
          <w:caps/>
          <w:sz w:val="28"/>
          <w:szCs w:val="28"/>
        </w:rPr>
        <w:t>Глава 2.  СТАТИСТИКО-ЭКОНОМИЧЕСКИЙ АНАЛИЗ  ПРОИЗВОДСТВА МОЛОКА ПО СОВОКУПНОСТИ РАЙОНОВ КАЛУЖСКОЙ ОБласти</w:t>
      </w:r>
    </w:p>
    <w:p w:rsidR="0018238B" w:rsidRPr="005754B4" w:rsidRDefault="0018238B" w:rsidP="002C471C">
      <w:pPr>
        <w:tabs>
          <w:tab w:val="left" w:pos="0"/>
          <w:tab w:val="left" w:pos="8640"/>
        </w:tabs>
        <w:spacing w:line="360" w:lineRule="auto"/>
        <w:ind w:firstLine="709"/>
        <w:jc w:val="center"/>
        <w:rPr>
          <w:b/>
          <w:bCs/>
          <w:caps/>
          <w:sz w:val="28"/>
          <w:szCs w:val="28"/>
        </w:rPr>
      </w:pPr>
    </w:p>
    <w:p w:rsidR="0018238B" w:rsidRPr="005754B4" w:rsidRDefault="0018238B" w:rsidP="002C471C">
      <w:pPr>
        <w:spacing w:line="360" w:lineRule="auto"/>
        <w:ind w:firstLine="709"/>
        <w:jc w:val="center"/>
        <w:rPr>
          <w:sz w:val="28"/>
          <w:szCs w:val="28"/>
        </w:rPr>
      </w:pPr>
      <w:r w:rsidRPr="005754B4">
        <w:rPr>
          <w:b/>
          <w:bCs/>
          <w:sz w:val="28"/>
          <w:szCs w:val="28"/>
        </w:rPr>
        <w:t>2.1 Комбинационная группировка</w:t>
      </w:r>
    </w:p>
    <w:p w:rsidR="0018238B" w:rsidRPr="005754B4" w:rsidRDefault="0018238B" w:rsidP="005754B4">
      <w:pPr>
        <w:spacing w:line="360" w:lineRule="auto"/>
        <w:ind w:firstLine="709"/>
        <w:jc w:val="both"/>
        <w:rPr>
          <w:b/>
          <w:bCs/>
          <w:sz w:val="28"/>
          <w:szCs w:val="28"/>
        </w:rPr>
      </w:pPr>
    </w:p>
    <w:p w:rsidR="0018238B" w:rsidRPr="005754B4" w:rsidRDefault="0018238B" w:rsidP="005754B4">
      <w:pPr>
        <w:pStyle w:val="2"/>
        <w:spacing w:after="0" w:line="360" w:lineRule="auto"/>
        <w:ind w:left="0" w:firstLine="709"/>
        <w:jc w:val="both"/>
        <w:rPr>
          <w:sz w:val="28"/>
          <w:szCs w:val="28"/>
        </w:rPr>
      </w:pPr>
      <w:r w:rsidRPr="005754B4">
        <w:rPr>
          <w:sz w:val="28"/>
          <w:szCs w:val="28"/>
        </w:rPr>
        <w:t xml:space="preserve">Если в основу группировки положено несколько признаков, то такую группировку называют сложной. При использовании комбинационной группировки  группы, выделенные по одному из признаков, затем подразделяются на подгруппы по другому признаку, в свою очередь   подгруппы могут быть разделены по  следующему признаку и т.д. Общее число  выделенных групп будет равно произведению числа группировочных признаков на число выделенных групп в каждой из них. </w:t>
      </w:r>
    </w:p>
    <w:p w:rsidR="0018238B" w:rsidRPr="005754B4" w:rsidRDefault="0018238B" w:rsidP="005754B4">
      <w:pPr>
        <w:spacing w:line="360" w:lineRule="auto"/>
        <w:ind w:firstLine="709"/>
        <w:jc w:val="both"/>
        <w:rPr>
          <w:sz w:val="28"/>
          <w:szCs w:val="28"/>
        </w:rPr>
      </w:pPr>
      <w:r w:rsidRPr="005754B4">
        <w:rPr>
          <w:sz w:val="28"/>
          <w:szCs w:val="28"/>
        </w:rPr>
        <w:t>Требуется определить влияние цены реализации молока, руб./ц. на выручку на 100 га площади с/х угодий, руб. Выделим типические группы по намеченным признакам. Для этого построим и проанализируем ранжированный и интервальный ряд по первому группировочному признаку, определим величину интервала и число групп в нем. Затем внутри каждой группы по цене реализации молока, руб./ц. – построим ранжированный и интервальный ряды и по второму признаку –выручено на 10 га с/х угодий, руб , а также установим число групп и интервал.</w:t>
      </w:r>
    </w:p>
    <w:p w:rsidR="0018238B" w:rsidRPr="005754B4" w:rsidRDefault="0018238B" w:rsidP="005754B4">
      <w:pPr>
        <w:spacing w:line="360" w:lineRule="auto"/>
        <w:ind w:firstLine="709"/>
        <w:jc w:val="both"/>
        <w:rPr>
          <w:sz w:val="28"/>
          <w:szCs w:val="28"/>
        </w:rPr>
      </w:pPr>
      <w:r w:rsidRPr="005754B4">
        <w:rPr>
          <w:sz w:val="28"/>
          <w:szCs w:val="28"/>
        </w:rPr>
        <w:t>Выделим две типические группы по цене реализации молока, руб./ц.</w:t>
      </w:r>
    </w:p>
    <w:p w:rsidR="0018238B" w:rsidRPr="000B4FB4" w:rsidRDefault="0018238B" w:rsidP="005754B4">
      <w:pPr>
        <w:spacing w:line="360" w:lineRule="auto"/>
        <w:ind w:firstLine="709"/>
        <w:jc w:val="both"/>
        <w:rPr>
          <w:sz w:val="28"/>
          <w:szCs w:val="28"/>
          <w:lang w:val="en-US"/>
        </w:rPr>
      </w:pPr>
      <w:r w:rsidRPr="005754B4">
        <w:rPr>
          <w:sz w:val="28"/>
          <w:szCs w:val="28"/>
          <w:lang w:val="en-US"/>
        </w:rPr>
        <w:t>H</w:t>
      </w:r>
      <w:r w:rsidRPr="000B4FB4">
        <w:rPr>
          <w:sz w:val="28"/>
          <w:szCs w:val="28"/>
          <w:lang w:val="en-US"/>
        </w:rPr>
        <w:t>=(</w:t>
      </w:r>
      <w:r w:rsidRPr="005754B4">
        <w:rPr>
          <w:sz w:val="28"/>
          <w:szCs w:val="28"/>
          <w:lang w:val="en-US"/>
        </w:rPr>
        <w:t>X</w:t>
      </w:r>
      <w:r w:rsidRPr="005754B4">
        <w:rPr>
          <w:sz w:val="28"/>
          <w:szCs w:val="28"/>
          <w:vertAlign w:val="subscript"/>
          <w:lang w:val="en-US"/>
        </w:rPr>
        <w:t>max</w:t>
      </w:r>
      <w:r w:rsidRPr="000B4FB4">
        <w:rPr>
          <w:sz w:val="28"/>
          <w:szCs w:val="28"/>
          <w:lang w:val="en-US"/>
        </w:rPr>
        <w:t xml:space="preserve">- </w:t>
      </w:r>
      <w:r w:rsidRPr="005754B4">
        <w:rPr>
          <w:sz w:val="28"/>
          <w:szCs w:val="28"/>
          <w:lang w:val="en-US"/>
        </w:rPr>
        <w:t>X</w:t>
      </w:r>
      <w:r w:rsidRPr="005754B4">
        <w:rPr>
          <w:sz w:val="28"/>
          <w:szCs w:val="28"/>
          <w:vertAlign w:val="subscript"/>
          <w:lang w:val="en-US"/>
        </w:rPr>
        <w:t>min</w:t>
      </w:r>
      <w:r w:rsidRPr="000B4FB4">
        <w:rPr>
          <w:sz w:val="28"/>
          <w:szCs w:val="28"/>
          <w:lang w:val="en-US"/>
        </w:rPr>
        <w:t>)/</w:t>
      </w:r>
      <w:r w:rsidRPr="005754B4">
        <w:rPr>
          <w:sz w:val="28"/>
          <w:szCs w:val="28"/>
          <w:lang w:val="en-US"/>
        </w:rPr>
        <w:t>n</w:t>
      </w:r>
      <w:r w:rsidRPr="000B4FB4">
        <w:rPr>
          <w:sz w:val="28"/>
          <w:szCs w:val="28"/>
          <w:lang w:val="en-US"/>
        </w:rPr>
        <w:t>;</w:t>
      </w:r>
    </w:p>
    <w:p w:rsidR="0018238B" w:rsidRPr="000B4FB4" w:rsidRDefault="0018238B" w:rsidP="005754B4">
      <w:pPr>
        <w:spacing w:line="360" w:lineRule="auto"/>
        <w:ind w:firstLine="709"/>
        <w:jc w:val="both"/>
        <w:rPr>
          <w:sz w:val="28"/>
          <w:szCs w:val="28"/>
          <w:lang w:val="en-US"/>
        </w:rPr>
      </w:pPr>
      <w:r w:rsidRPr="005754B4">
        <w:rPr>
          <w:sz w:val="28"/>
          <w:szCs w:val="28"/>
          <w:lang w:val="en-US"/>
        </w:rPr>
        <w:t>H</w:t>
      </w:r>
      <w:r w:rsidRPr="000B4FB4">
        <w:rPr>
          <w:sz w:val="28"/>
          <w:szCs w:val="28"/>
          <w:lang w:val="en-US"/>
        </w:rPr>
        <w:t>=(804-531)/2=136,5</w:t>
      </w:r>
    </w:p>
    <w:p w:rsidR="0018238B" w:rsidRPr="005754B4" w:rsidRDefault="0018238B" w:rsidP="005754B4">
      <w:pPr>
        <w:spacing w:line="360" w:lineRule="auto"/>
        <w:ind w:firstLine="709"/>
        <w:jc w:val="both"/>
        <w:rPr>
          <w:sz w:val="28"/>
          <w:szCs w:val="28"/>
        </w:rPr>
      </w:pPr>
      <w:r w:rsidRPr="005754B4">
        <w:rPr>
          <w:sz w:val="28"/>
          <w:szCs w:val="28"/>
        </w:rPr>
        <w:t>В результате получим интервальный ряд:</w:t>
      </w:r>
    </w:p>
    <w:p w:rsidR="0018238B" w:rsidRPr="005754B4" w:rsidRDefault="0018238B" w:rsidP="005754B4">
      <w:pPr>
        <w:spacing w:line="360" w:lineRule="auto"/>
        <w:ind w:firstLine="709"/>
        <w:jc w:val="both"/>
        <w:rPr>
          <w:sz w:val="28"/>
          <w:szCs w:val="28"/>
        </w:rPr>
      </w:pPr>
      <w:r w:rsidRPr="005754B4">
        <w:rPr>
          <w:sz w:val="28"/>
          <w:szCs w:val="28"/>
          <w:lang w:val="en-US"/>
        </w:rPr>
        <w:t>I</w:t>
      </w:r>
      <w:r w:rsidRPr="005754B4">
        <w:rPr>
          <w:sz w:val="28"/>
          <w:szCs w:val="28"/>
        </w:rPr>
        <w:t xml:space="preserve"> –до 667,5</w:t>
      </w:r>
    </w:p>
    <w:p w:rsidR="0018238B" w:rsidRPr="005754B4" w:rsidRDefault="0018238B" w:rsidP="005754B4">
      <w:pPr>
        <w:spacing w:line="360" w:lineRule="auto"/>
        <w:ind w:firstLine="709"/>
        <w:jc w:val="both"/>
        <w:rPr>
          <w:sz w:val="28"/>
          <w:szCs w:val="28"/>
        </w:rPr>
      </w:pPr>
      <w:r w:rsidRPr="005754B4">
        <w:rPr>
          <w:sz w:val="28"/>
          <w:szCs w:val="28"/>
          <w:lang w:val="en-US"/>
        </w:rPr>
        <w:t>II</w:t>
      </w:r>
      <w:r w:rsidRPr="005754B4">
        <w:rPr>
          <w:sz w:val="28"/>
          <w:szCs w:val="28"/>
        </w:rPr>
        <w:t>-более 667,5</w:t>
      </w:r>
    </w:p>
    <w:p w:rsidR="0018238B" w:rsidRPr="005754B4" w:rsidRDefault="002C471C" w:rsidP="005754B4">
      <w:pPr>
        <w:spacing w:line="360" w:lineRule="auto"/>
        <w:ind w:firstLine="709"/>
        <w:jc w:val="both"/>
        <w:rPr>
          <w:sz w:val="28"/>
          <w:szCs w:val="28"/>
        </w:rPr>
      </w:pPr>
      <w:r>
        <w:rPr>
          <w:sz w:val="28"/>
          <w:szCs w:val="28"/>
        </w:rPr>
        <w:br w:type="page"/>
      </w:r>
      <w:r w:rsidR="0018238B" w:rsidRPr="005754B4">
        <w:rPr>
          <w:sz w:val="28"/>
          <w:szCs w:val="28"/>
        </w:rPr>
        <w:t>Таблица 2.1 –  Ранжированный ряд по цене реализации молока, руб./ц.</w:t>
      </w:r>
    </w:p>
    <w:tbl>
      <w:tblPr>
        <w:tblW w:w="9393" w:type="dxa"/>
        <w:tblInd w:w="-10" w:type="dxa"/>
        <w:tblLook w:val="0000" w:firstRow="0" w:lastRow="0" w:firstColumn="0" w:lastColumn="0" w:noHBand="0" w:noVBand="0"/>
      </w:tblPr>
      <w:tblGrid>
        <w:gridCol w:w="547"/>
        <w:gridCol w:w="1822"/>
        <w:gridCol w:w="2258"/>
        <w:gridCol w:w="436"/>
        <w:gridCol w:w="2516"/>
        <w:gridCol w:w="1814"/>
      </w:tblGrid>
      <w:tr w:rsidR="0018238B" w:rsidRPr="002C471C">
        <w:trPr>
          <w:trHeight w:val="374"/>
        </w:trPr>
        <w:tc>
          <w:tcPr>
            <w:tcW w:w="547" w:type="dxa"/>
            <w:tcBorders>
              <w:top w:val="single" w:sz="4" w:space="0" w:color="auto"/>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w:t>
            </w:r>
          </w:p>
        </w:tc>
        <w:tc>
          <w:tcPr>
            <w:tcW w:w="1822"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Районы</w:t>
            </w:r>
          </w:p>
        </w:tc>
        <w:tc>
          <w:tcPr>
            <w:tcW w:w="2258"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Цена реализации молока,руб./ц.</w:t>
            </w:r>
          </w:p>
        </w:tc>
        <w:tc>
          <w:tcPr>
            <w:tcW w:w="436"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w:t>
            </w:r>
          </w:p>
        </w:tc>
        <w:tc>
          <w:tcPr>
            <w:tcW w:w="2516"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Районы</w:t>
            </w:r>
          </w:p>
        </w:tc>
        <w:tc>
          <w:tcPr>
            <w:tcW w:w="1814"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Цена реализации молока,руб./ц.</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w:t>
            </w:r>
          </w:p>
        </w:tc>
        <w:tc>
          <w:tcPr>
            <w:tcW w:w="1822"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Барятинский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531</w:t>
            </w:r>
          </w:p>
        </w:tc>
        <w:tc>
          <w:tcPr>
            <w:tcW w:w="43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13</w:t>
            </w:r>
          </w:p>
        </w:tc>
        <w:tc>
          <w:tcPr>
            <w:tcW w:w="251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Износковский</w:t>
            </w:r>
          </w:p>
        </w:tc>
        <w:tc>
          <w:tcPr>
            <w:tcW w:w="1814"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650</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w:t>
            </w:r>
          </w:p>
        </w:tc>
        <w:tc>
          <w:tcPr>
            <w:tcW w:w="1822"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Ульяновский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538</w:t>
            </w:r>
          </w:p>
        </w:tc>
        <w:tc>
          <w:tcPr>
            <w:tcW w:w="43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14</w:t>
            </w:r>
          </w:p>
        </w:tc>
        <w:tc>
          <w:tcPr>
            <w:tcW w:w="251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Дзержинский</w:t>
            </w:r>
          </w:p>
        </w:tc>
        <w:tc>
          <w:tcPr>
            <w:tcW w:w="1814"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654</w:t>
            </w:r>
          </w:p>
        </w:tc>
      </w:tr>
      <w:tr w:rsidR="0018238B" w:rsidRPr="002C471C">
        <w:trPr>
          <w:trHeight w:val="190"/>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3</w:t>
            </w:r>
          </w:p>
        </w:tc>
        <w:tc>
          <w:tcPr>
            <w:tcW w:w="1822"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Мосальский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546</w:t>
            </w:r>
          </w:p>
        </w:tc>
        <w:tc>
          <w:tcPr>
            <w:tcW w:w="43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15</w:t>
            </w:r>
          </w:p>
        </w:tc>
        <w:tc>
          <w:tcPr>
            <w:tcW w:w="251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Сухиничский</w:t>
            </w:r>
          </w:p>
        </w:tc>
        <w:tc>
          <w:tcPr>
            <w:tcW w:w="1814"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682</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4</w:t>
            </w:r>
          </w:p>
        </w:tc>
        <w:tc>
          <w:tcPr>
            <w:tcW w:w="1822"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Бабынинский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555</w:t>
            </w:r>
          </w:p>
        </w:tc>
        <w:tc>
          <w:tcPr>
            <w:tcW w:w="43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16</w:t>
            </w:r>
          </w:p>
        </w:tc>
        <w:tc>
          <w:tcPr>
            <w:tcW w:w="251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Тарусский</w:t>
            </w:r>
          </w:p>
        </w:tc>
        <w:tc>
          <w:tcPr>
            <w:tcW w:w="1814"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691</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w:t>
            </w:r>
          </w:p>
        </w:tc>
        <w:tc>
          <w:tcPr>
            <w:tcW w:w="1822"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Спас-Деменский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557</w:t>
            </w:r>
          </w:p>
        </w:tc>
        <w:tc>
          <w:tcPr>
            <w:tcW w:w="43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17</w:t>
            </w:r>
          </w:p>
        </w:tc>
        <w:tc>
          <w:tcPr>
            <w:tcW w:w="251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Боровский</w:t>
            </w:r>
          </w:p>
        </w:tc>
        <w:tc>
          <w:tcPr>
            <w:tcW w:w="1814"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703</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w:t>
            </w:r>
          </w:p>
        </w:tc>
        <w:tc>
          <w:tcPr>
            <w:tcW w:w="1822"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Мещовский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586</w:t>
            </w:r>
          </w:p>
        </w:tc>
        <w:tc>
          <w:tcPr>
            <w:tcW w:w="43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18</w:t>
            </w:r>
          </w:p>
        </w:tc>
        <w:tc>
          <w:tcPr>
            <w:tcW w:w="251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Думиничский</w:t>
            </w:r>
          </w:p>
        </w:tc>
        <w:tc>
          <w:tcPr>
            <w:tcW w:w="1814"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717</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7</w:t>
            </w:r>
          </w:p>
        </w:tc>
        <w:tc>
          <w:tcPr>
            <w:tcW w:w="1822"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Жиздринский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596</w:t>
            </w:r>
          </w:p>
        </w:tc>
        <w:tc>
          <w:tcPr>
            <w:tcW w:w="43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19</w:t>
            </w:r>
          </w:p>
        </w:tc>
        <w:tc>
          <w:tcPr>
            <w:tcW w:w="251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Малоярославецкий</w:t>
            </w:r>
          </w:p>
        </w:tc>
        <w:tc>
          <w:tcPr>
            <w:tcW w:w="1814"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771</w:t>
            </w:r>
          </w:p>
        </w:tc>
      </w:tr>
      <w:tr w:rsidR="0018238B" w:rsidRPr="002C471C">
        <w:trPr>
          <w:trHeight w:val="265"/>
        </w:trPr>
        <w:tc>
          <w:tcPr>
            <w:tcW w:w="547" w:type="dxa"/>
            <w:tcBorders>
              <w:top w:val="single" w:sz="4" w:space="0" w:color="auto"/>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8</w:t>
            </w:r>
          </w:p>
        </w:tc>
        <w:tc>
          <w:tcPr>
            <w:tcW w:w="1822"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Хвастовичский</w:t>
            </w:r>
          </w:p>
        </w:tc>
        <w:tc>
          <w:tcPr>
            <w:tcW w:w="2258"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607</w:t>
            </w:r>
          </w:p>
        </w:tc>
        <w:tc>
          <w:tcPr>
            <w:tcW w:w="436"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20</w:t>
            </w:r>
          </w:p>
        </w:tc>
        <w:tc>
          <w:tcPr>
            <w:tcW w:w="2516"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Ферзиковский</w:t>
            </w:r>
          </w:p>
        </w:tc>
        <w:tc>
          <w:tcPr>
            <w:tcW w:w="1814"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776</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9</w:t>
            </w:r>
          </w:p>
        </w:tc>
        <w:tc>
          <w:tcPr>
            <w:tcW w:w="1822"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Юхновский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614</w:t>
            </w:r>
          </w:p>
        </w:tc>
        <w:tc>
          <w:tcPr>
            <w:tcW w:w="43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21</w:t>
            </w:r>
          </w:p>
        </w:tc>
        <w:tc>
          <w:tcPr>
            <w:tcW w:w="251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Перемышльский</w:t>
            </w:r>
          </w:p>
        </w:tc>
        <w:tc>
          <w:tcPr>
            <w:tcW w:w="1814"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777</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10</w:t>
            </w:r>
          </w:p>
        </w:tc>
        <w:tc>
          <w:tcPr>
            <w:tcW w:w="1822"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Козельский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634</w:t>
            </w:r>
          </w:p>
        </w:tc>
        <w:tc>
          <w:tcPr>
            <w:tcW w:w="43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22</w:t>
            </w:r>
          </w:p>
        </w:tc>
        <w:tc>
          <w:tcPr>
            <w:tcW w:w="251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Жуковский</w:t>
            </w:r>
          </w:p>
        </w:tc>
        <w:tc>
          <w:tcPr>
            <w:tcW w:w="1814"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800</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11</w:t>
            </w:r>
          </w:p>
        </w:tc>
        <w:tc>
          <w:tcPr>
            <w:tcW w:w="1822"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Людиновский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645</w:t>
            </w:r>
          </w:p>
        </w:tc>
        <w:tc>
          <w:tcPr>
            <w:tcW w:w="43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23</w:t>
            </w:r>
          </w:p>
        </w:tc>
        <w:tc>
          <w:tcPr>
            <w:tcW w:w="2516"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Медынский</w:t>
            </w:r>
          </w:p>
        </w:tc>
        <w:tc>
          <w:tcPr>
            <w:tcW w:w="1814"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804</w:t>
            </w:r>
          </w:p>
        </w:tc>
      </w:tr>
      <w:tr w:rsidR="0018238B" w:rsidRPr="002C471C">
        <w:trPr>
          <w:gridAfter w:val="3"/>
          <w:wAfter w:w="4766" w:type="dxa"/>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12</w:t>
            </w:r>
          </w:p>
        </w:tc>
        <w:tc>
          <w:tcPr>
            <w:tcW w:w="1822"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Куйбышевский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647</w:t>
            </w:r>
          </w:p>
        </w:tc>
      </w:tr>
    </w:tbl>
    <w:p w:rsidR="0018238B" w:rsidRPr="005754B4" w:rsidRDefault="0018238B" w:rsidP="005754B4">
      <w:pPr>
        <w:spacing w:line="360" w:lineRule="auto"/>
        <w:ind w:firstLine="709"/>
        <w:jc w:val="both"/>
        <w:rPr>
          <w:sz w:val="28"/>
          <w:szCs w:val="28"/>
        </w:rPr>
      </w:pPr>
    </w:p>
    <w:p w:rsidR="0018238B" w:rsidRPr="005754B4" w:rsidRDefault="0018238B" w:rsidP="005754B4">
      <w:pPr>
        <w:spacing w:line="360" w:lineRule="auto"/>
        <w:ind w:firstLine="709"/>
        <w:jc w:val="both"/>
        <w:rPr>
          <w:sz w:val="28"/>
          <w:szCs w:val="28"/>
        </w:rPr>
      </w:pPr>
      <w:r w:rsidRPr="005754B4">
        <w:rPr>
          <w:sz w:val="28"/>
          <w:szCs w:val="28"/>
        </w:rPr>
        <w:t>Следующим этапом будет построение ранжированного ряда по второму показателю – выручено на 100 га с/х угодий, руб.</w:t>
      </w:r>
    </w:p>
    <w:p w:rsidR="002C471C" w:rsidRDefault="002C471C" w:rsidP="005754B4">
      <w:pPr>
        <w:spacing w:line="360" w:lineRule="auto"/>
        <w:ind w:firstLine="709"/>
        <w:jc w:val="both"/>
        <w:rPr>
          <w:sz w:val="28"/>
          <w:szCs w:val="28"/>
        </w:rPr>
      </w:pPr>
    </w:p>
    <w:p w:rsidR="0018238B" w:rsidRPr="005754B4" w:rsidRDefault="0018238B" w:rsidP="005754B4">
      <w:pPr>
        <w:spacing w:line="360" w:lineRule="auto"/>
        <w:ind w:firstLine="709"/>
        <w:jc w:val="both"/>
        <w:rPr>
          <w:sz w:val="28"/>
          <w:szCs w:val="28"/>
        </w:rPr>
      </w:pPr>
      <w:r w:rsidRPr="005754B4">
        <w:rPr>
          <w:sz w:val="28"/>
          <w:szCs w:val="28"/>
        </w:rPr>
        <w:t>Таблица 2.2 – Ранжированный ряд по выручки на 100 га с/х угодий, руб.</w:t>
      </w:r>
    </w:p>
    <w:tbl>
      <w:tblPr>
        <w:tblW w:w="9365" w:type="dxa"/>
        <w:tblInd w:w="-10" w:type="dxa"/>
        <w:tblLook w:val="0000" w:firstRow="0" w:lastRow="0" w:firstColumn="0" w:lastColumn="0" w:noHBand="0" w:noVBand="0"/>
      </w:tblPr>
      <w:tblGrid>
        <w:gridCol w:w="547"/>
        <w:gridCol w:w="2015"/>
        <w:gridCol w:w="2258"/>
        <w:gridCol w:w="458"/>
        <w:gridCol w:w="1847"/>
        <w:gridCol w:w="2240"/>
      </w:tblGrid>
      <w:tr w:rsidR="0018238B" w:rsidRPr="002C471C">
        <w:trPr>
          <w:trHeight w:val="374"/>
        </w:trPr>
        <w:tc>
          <w:tcPr>
            <w:tcW w:w="547" w:type="dxa"/>
            <w:tcBorders>
              <w:top w:val="single" w:sz="4" w:space="0" w:color="auto"/>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w:t>
            </w:r>
          </w:p>
        </w:tc>
        <w:tc>
          <w:tcPr>
            <w:tcW w:w="2015"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Районы</w:t>
            </w:r>
          </w:p>
        </w:tc>
        <w:tc>
          <w:tcPr>
            <w:tcW w:w="2258"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Выручено на 100 га с/х угодий, руб.</w:t>
            </w:r>
          </w:p>
        </w:tc>
        <w:tc>
          <w:tcPr>
            <w:tcW w:w="458"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w:t>
            </w:r>
          </w:p>
        </w:tc>
        <w:tc>
          <w:tcPr>
            <w:tcW w:w="1847"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Районы</w:t>
            </w:r>
          </w:p>
        </w:tc>
        <w:tc>
          <w:tcPr>
            <w:tcW w:w="2240" w:type="dxa"/>
            <w:tcBorders>
              <w:top w:val="single" w:sz="4" w:space="0" w:color="auto"/>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Выручено на 100 га с/х угодий, руб.</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Хвастовический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0,63</w:t>
            </w:r>
          </w:p>
        </w:tc>
        <w:tc>
          <w:tcPr>
            <w:tcW w:w="4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13</w:t>
            </w:r>
          </w:p>
        </w:tc>
        <w:tc>
          <w:tcPr>
            <w:tcW w:w="1847"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Малоярославский</w:t>
            </w:r>
          </w:p>
        </w:tc>
        <w:tc>
          <w:tcPr>
            <w:tcW w:w="2240"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43,30</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Ферзиковский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2,40</w:t>
            </w:r>
          </w:p>
        </w:tc>
        <w:tc>
          <w:tcPr>
            <w:tcW w:w="4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14</w:t>
            </w:r>
          </w:p>
        </w:tc>
        <w:tc>
          <w:tcPr>
            <w:tcW w:w="1847"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Бабынинский</w:t>
            </w:r>
          </w:p>
        </w:tc>
        <w:tc>
          <w:tcPr>
            <w:tcW w:w="2240"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48,91</w:t>
            </w:r>
          </w:p>
        </w:tc>
      </w:tr>
      <w:tr w:rsidR="0018238B" w:rsidRPr="002C471C">
        <w:trPr>
          <w:trHeight w:val="170"/>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3</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Боровский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5,17</w:t>
            </w:r>
          </w:p>
        </w:tc>
        <w:tc>
          <w:tcPr>
            <w:tcW w:w="4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15</w:t>
            </w:r>
          </w:p>
        </w:tc>
        <w:tc>
          <w:tcPr>
            <w:tcW w:w="1847"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Думинический</w:t>
            </w:r>
          </w:p>
        </w:tc>
        <w:tc>
          <w:tcPr>
            <w:tcW w:w="2240"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50,63</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4</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Спас-Деминский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5,62</w:t>
            </w:r>
          </w:p>
        </w:tc>
        <w:tc>
          <w:tcPr>
            <w:tcW w:w="4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16</w:t>
            </w:r>
          </w:p>
        </w:tc>
        <w:tc>
          <w:tcPr>
            <w:tcW w:w="1847"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Юхновский</w:t>
            </w:r>
          </w:p>
        </w:tc>
        <w:tc>
          <w:tcPr>
            <w:tcW w:w="2240"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60,73</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Ульяновский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5,93</w:t>
            </w:r>
          </w:p>
        </w:tc>
        <w:tc>
          <w:tcPr>
            <w:tcW w:w="4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17</w:t>
            </w:r>
          </w:p>
        </w:tc>
        <w:tc>
          <w:tcPr>
            <w:tcW w:w="1847"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Жуковский</w:t>
            </w:r>
          </w:p>
        </w:tc>
        <w:tc>
          <w:tcPr>
            <w:tcW w:w="2240"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72,90</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6</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Барятинский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8,39</w:t>
            </w:r>
          </w:p>
        </w:tc>
        <w:tc>
          <w:tcPr>
            <w:tcW w:w="4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18</w:t>
            </w:r>
          </w:p>
        </w:tc>
        <w:tc>
          <w:tcPr>
            <w:tcW w:w="1847"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Износковский</w:t>
            </w:r>
          </w:p>
        </w:tc>
        <w:tc>
          <w:tcPr>
            <w:tcW w:w="2240"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96,26</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7</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Сухинический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8,91</w:t>
            </w:r>
          </w:p>
        </w:tc>
        <w:tc>
          <w:tcPr>
            <w:tcW w:w="4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19</w:t>
            </w:r>
          </w:p>
        </w:tc>
        <w:tc>
          <w:tcPr>
            <w:tcW w:w="1847"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Куйбышевский</w:t>
            </w:r>
          </w:p>
        </w:tc>
        <w:tc>
          <w:tcPr>
            <w:tcW w:w="2240"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102,71</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8</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Мещовский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16,20</w:t>
            </w:r>
          </w:p>
        </w:tc>
        <w:tc>
          <w:tcPr>
            <w:tcW w:w="4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20</w:t>
            </w:r>
          </w:p>
        </w:tc>
        <w:tc>
          <w:tcPr>
            <w:tcW w:w="1847"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Тарусский</w:t>
            </w:r>
          </w:p>
        </w:tc>
        <w:tc>
          <w:tcPr>
            <w:tcW w:w="2240"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128,55</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9</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Дзержинский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20,98</w:t>
            </w:r>
          </w:p>
        </w:tc>
        <w:tc>
          <w:tcPr>
            <w:tcW w:w="4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21</w:t>
            </w:r>
          </w:p>
        </w:tc>
        <w:tc>
          <w:tcPr>
            <w:tcW w:w="1847"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Мосальский</w:t>
            </w:r>
          </w:p>
        </w:tc>
        <w:tc>
          <w:tcPr>
            <w:tcW w:w="2240"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150,49</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10</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Медынский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36,76</w:t>
            </w:r>
          </w:p>
        </w:tc>
        <w:tc>
          <w:tcPr>
            <w:tcW w:w="4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22</w:t>
            </w:r>
          </w:p>
        </w:tc>
        <w:tc>
          <w:tcPr>
            <w:tcW w:w="1847"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Перемышельский</w:t>
            </w:r>
          </w:p>
        </w:tc>
        <w:tc>
          <w:tcPr>
            <w:tcW w:w="2240"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151,28</w:t>
            </w:r>
          </w:p>
        </w:tc>
      </w:tr>
      <w:tr w:rsidR="0018238B" w:rsidRPr="002C471C">
        <w:trPr>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11</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Людиновский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39,47</w:t>
            </w:r>
          </w:p>
        </w:tc>
        <w:tc>
          <w:tcPr>
            <w:tcW w:w="4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23</w:t>
            </w:r>
          </w:p>
        </w:tc>
        <w:tc>
          <w:tcPr>
            <w:tcW w:w="1847"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Жиздринский</w:t>
            </w:r>
          </w:p>
        </w:tc>
        <w:tc>
          <w:tcPr>
            <w:tcW w:w="2240"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359,17</w:t>
            </w:r>
          </w:p>
        </w:tc>
      </w:tr>
      <w:tr w:rsidR="0018238B" w:rsidRPr="002C471C">
        <w:trPr>
          <w:gridAfter w:val="3"/>
          <w:wAfter w:w="4545" w:type="dxa"/>
          <w:trHeight w:val="265"/>
        </w:trPr>
        <w:tc>
          <w:tcPr>
            <w:tcW w:w="547" w:type="dxa"/>
            <w:tcBorders>
              <w:top w:val="nil"/>
              <w:left w:val="single" w:sz="4" w:space="0" w:color="auto"/>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12</w:t>
            </w:r>
          </w:p>
        </w:tc>
        <w:tc>
          <w:tcPr>
            <w:tcW w:w="2015"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Козельский</w:t>
            </w:r>
          </w:p>
        </w:tc>
        <w:tc>
          <w:tcPr>
            <w:tcW w:w="2258" w:type="dxa"/>
            <w:tcBorders>
              <w:top w:val="nil"/>
              <w:left w:val="nil"/>
              <w:bottom w:val="single" w:sz="4" w:space="0" w:color="auto"/>
              <w:right w:val="single" w:sz="4" w:space="0" w:color="auto"/>
            </w:tcBorders>
            <w:noWrap/>
            <w:vAlign w:val="bottom"/>
          </w:tcPr>
          <w:p w:rsidR="0018238B" w:rsidRPr="002C471C" w:rsidRDefault="0018238B" w:rsidP="002C471C">
            <w:pPr>
              <w:spacing w:line="360" w:lineRule="auto"/>
              <w:jc w:val="both"/>
              <w:rPr>
                <w:sz w:val="20"/>
                <w:szCs w:val="20"/>
              </w:rPr>
            </w:pPr>
            <w:r w:rsidRPr="002C471C">
              <w:rPr>
                <w:sz w:val="20"/>
                <w:szCs w:val="20"/>
              </w:rPr>
              <w:t>42,06</w:t>
            </w:r>
          </w:p>
        </w:tc>
      </w:tr>
    </w:tbl>
    <w:p w:rsidR="0018238B" w:rsidRPr="005754B4" w:rsidRDefault="0018238B" w:rsidP="005754B4">
      <w:pPr>
        <w:spacing w:line="360" w:lineRule="auto"/>
        <w:ind w:firstLine="709"/>
        <w:jc w:val="both"/>
        <w:rPr>
          <w:sz w:val="28"/>
          <w:szCs w:val="28"/>
        </w:rPr>
      </w:pPr>
    </w:p>
    <w:p w:rsidR="0018238B" w:rsidRPr="005754B4" w:rsidRDefault="0018238B" w:rsidP="005754B4">
      <w:pPr>
        <w:spacing w:line="360" w:lineRule="auto"/>
        <w:ind w:firstLine="709"/>
        <w:jc w:val="both"/>
        <w:rPr>
          <w:sz w:val="28"/>
          <w:szCs w:val="28"/>
        </w:rPr>
      </w:pPr>
      <w:r w:rsidRPr="005754B4">
        <w:rPr>
          <w:sz w:val="28"/>
          <w:szCs w:val="28"/>
        </w:rPr>
        <w:t>Выделим в этом ранжированном ряду три типические группы. Величина интервала составит:</w:t>
      </w:r>
      <w:r w:rsidR="000B4FB4">
        <w:rPr>
          <w:sz w:val="28"/>
          <w:szCs w:val="28"/>
        </w:rPr>
        <w:t xml:space="preserve"> </w:t>
      </w:r>
      <w:r w:rsidRPr="005754B4">
        <w:rPr>
          <w:sz w:val="28"/>
          <w:szCs w:val="28"/>
          <w:lang w:val="en-US"/>
        </w:rPr>
        <w:t>H</w:t>
      </w:r>
      <w:r w:rsidRPr="005754B4">
        <w:rPr>
          <w:sz w:val="28"/>
          <w:szCs w:val="28"/>
        </w:rPr>
        <w:t>=(359,17-0,63)/3=119,51</w:t>
      </w:r>
    </w:p>
    <w:p w:rsidR="0018238B" w:rsidRPr="005754B4" w:rsidRDefault="0018238B" w:rsidP="005754B4">
      <w:pPr>
        <w:spacing w:line="360" w:lineRule="auto"/>
        <w:ind w:firstLine="709"/>
        <w:jc w:val="both"/>
        <w:rPr>
          <w:sz w:val="28"/>
          <w:szCs w:val="28"/>
        </w:rPr>
      </w:pPr>
      <w:r w:rsidRPr="005754B4">
        <w:rPr>
          <w:sz w:val="28"/>
          <w:szCs w:val="28"/>
        </w:rPr>
        <w:t>Получаем второй интервальный ряд:</w:t>
      </w:r>
    </w:p>
    <w:p w:rsidR="0018238B" w:rsidRPr="005754B4" w:rsidRDefault="0018238B" w:rsidP="005754B4">
      <w:pPr>
        <w:spacing w:line="360" w:lineRule="auto"/>
        <w:ind w:firstLine="709"/>
        <w:jc w:val="both"/>
        <w:rPr>
          <w:sz w:val="28"/>
          <w:szCs w:val="28"/>
        </w:rPr>
      </w:pPr>
      <w:r w:rsidRPr="005754B4">
        <w:rPr>
          <w:sz w:val="28"/>
          <w:szCs w:val="28"/>
          <w:lang w:val="en-US"/>
        </w:rPr>
        <w:t>I</w:t>
      </w:r>
      <w:r w:rsidRPr="005754B4">
        <w:rPr>
          <w:sz w:val="28"/>
          <w:szCs w:val="28"/>
        </w:rPr>
        <w:t>-до 120,14</w:t>
      </w:r>
    </w:p>
    <w:p w:rsidR="0018238B" w:rsidRPr="005754B4" w:rsidRDefault="0018238B" w:rsidP="005754B4">
      <w:pPr>
        <w:spacing w:line="360" w:lineRule="auto"/>
        <w:ind w:firstLine="709"/>
        <w:jc w:val="both"/>
        <w:rPr>
          <w:sz w:val="28"/>
          <w:szCs w:val="28"/>
        </w:rPr>
      </w:pPr>
      <w:r w:rsidRPr="005754B4">
        <w:rPr>
          <w:sz w:val="28"/>
          <w:szCs w:val="28"/>
          <w:lang w:val="en-US"/>
        </w:rPr>
        <w:t>II</w:t>
      </w:r>
      <w:r w:rsidRPr="005754B4">
        <w:rPr>
          <w:sz w:val="28"/>
          <w:szCs w:val="28"/>
        </w:rPr>
        <w:t>- 120,14-239,65</w:t>
      </w:r>
    </w:p>
    <w:p w:rsidR="0018238B" w:rsidRPr="005754B4" w:rsidRDefault="0018238B" w:rsidP="005754B4">
      <w:pPr>
        <w:spacing w:line="360" w:lineRule="auto"/>
        <w:ind w:firstLine="709"/>
        <w:jc w:val="both"/>
        <w:rPr>
          <w:sz w:val="28"/>
          <w:szCs w:val="28"/>
        </w:rPr>
      </w:pPr>
      <w:r w:rsidRPr="005754B4">
        <w:rPr>
          <w:sz w:val="28"/>
          <w:szCs w:val="28"/>
          <w:lang w:val="en-US"/>
        </w:rPr>
        <w:t>III</w:t>
      </w:r>
      <w:r w:rsidRPr="005754B4">
        <w:rPr>
          <w:sz w:val="28"/>
          <w:szCs w:val="28"/>
        </w:rPr>
        <w:t>-более 239,65</w:t>
      </w:r>
    </w:p>
    <w:p w:rsidR="0018238B" w:rsidRPr="005754B4" w:rsidRDefault="0018238B" w:rsidP="005754B4">
      <w:pPr>
        <w:spacing w:line="360" w:lineRule="auto"/>
        <w:ind w:firstLine="709"/>
        <w:jc w:val="both"/>
        <w:rPr>
          <w:sz w:val="28"/>
          <w:szCs w:val="28"/>
        </w:rPr>
      </w:pPr>
      <w:r w:rsidRPr="005754B4">
        <w:rPr>
          <w:sz w:val="28"/>
          <w:szCs w:val="28"/>
        </w:rPr>
        <w:t>Каждая группа по второму показателю будет подразделяться на две группы по первому признаку.</w:t>
      </w:r>
    </w:p>
    <w:p w:rsidR="0018238B" w:rsidRPr="005754B4" w:rsidRDefault="0018238B" w:rsidP="005754B4">
      <w:pPr>
        <w:spacing w:line="360" w:lineRule="auto"/>
        <w:ind w:firstLine="709"/>
        <w:jc w:val="both"/>
        <w:rPr>
          <w:sz w:val="28"/>
          <w:szCs w:val="28"/>
        </w:rPr>
      </w:pPr>
      <w:r w:rsidRPr="005754B4">
        <w:rPr>
          <w:sz w:val="28"/>
          <w:szCs w:val="28"/>
        </w:rPr>
        <w:t>Составим макет комбинационной таблицы, в которой предусмотрим подразделение совокупности на группы и подгруппы, а также графы для записи числа районов, валового надоя от коров молочного стада, ц. и количества коров молочного стада, гол.</w:t>
      </w:r>
    </w:p>
    <w:p w:rsidR="002C471C" w:rsidRDefault="002C471C" w:rsidP="005754B4">
      <w:pPr>
        <w:spacing w:line="360" w:lineRule="auto"/>
        <w:ind w:firstLine="709"/>
        <w:jc w:val="both"/>
        <w:rPr>
          <w:sz w:val="28"/>
          <w:szCs w:val="28"/>
        </w:rPr>
      </w:pPr>
    </w:p>
    <w:p w:rsidR="0018238B" w:rsidRPr="005754B4" w:rsidRDefault="0018238B" w:rsidP="005754B4">
      <w:pPr>
        <w:spacing w:line="360" w:lineRule="auto"/>
        <w:ind w:firstLine="709"/>
        <w:jc w:val="both"/>
        <w:rPr>
          <w:sz w:val="28"/>
          <w:szCs w:val="28"/>
        </w:rPr>
      </w:pPr>
      <w:r w:rsidRPr="005754B4">
        <w:rPr>
          <w:sz w:val="28"/>
          <w:szCs w:val="28"/>
        </w:rPr>
        <w:t>Таблица 2.3 – Влияние цены реализации молока, руб./ц.  выручки на 100 га с/х угодий, тыс.руб. на валовый надой на 1 корову молочного стада, ц.</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1383"/>
        <w:gridCol w:w="1209"/>
        <w:gridCol w:w="591"/>
        <w:gridCol w:w="816"/>
        <w:gridCol w:w="946"/>
        <w:gridCol w:w="1309"/>
      </w:tblGrid>
      <w:tr w:rsidR="00F86CCB" w:rsidRPr="005754B4">
        <w:trPr>
          <w:cantSplit/>
          <w:trHeight w:val="1862"/>
        </w:trPr>
        <w:tc>
          <w:tcPr>
            <w:tcW w:w="0" w:type="auto"/>
            <w:textDirection w:val="btLr"/>
          </w:tcPr>
          <w:p w:rsidR="00F86CCB" w:rsidRPr="002C471C" w:rsidRDefault="00F86CCB" w:rsidP="002C471C">
            <w:pPr>
              <w:spacing w:line="360" w:lineRule="auto"/>
              <w:jc w:val="both"/>
              <w:rPr>
                <w:sz w:val="20"/>
                <w:szCs w:val="20"/>
              </w:rPr>
            </w:pPr>
          </w:p>
          <w:p w:rsidR="00F86CCB" w:rsidRPr="002C471C" w:rsidRDefault="00F86CCB" w:rsidP="002C471C">
            <w:pPr>
              <w:tabs>
                <w:tab w:val="left" w:pos="0"/>
                <w:tab w:val="left" w:pos="8640"/>
              </w:tabs>
              <w:spacing w:line="360" w:lineRule="auto"/>
              <w:jc w:val="both"/>
              <w:rPr>
                <w:sz w:val="20"/>
                <w:szCs w:val="20"/>
              </w:rPr>
            </w:pPr>
            <w:r w:rsidRPr="002C471C">
              <w:rPr>
                <w:sz w:val="20"/>
                <w:szCs w:val="20"/>
              </w:rPr>
              <w:t>№ группы</w:t>
            </w:r>
          </w:p>
        </w:tc>
        <w:tc>
          <w:tcPr>
            <w:tcW w:w="0" w:type="auto"/>
            <w:textDirection w:val="btLr"/>
          </w:tcPr>
          <w:p w:rsidR="00F86CCB" w:rsidRPr="002C471C" w:rsidRDefault="00F86CCB" w:rsidP="002C471C">
            <w:pPr>
              <w:spacing w:line="360" w:lineRule="auto"/>
              <w:jc w:val="both"/>
              <w:rPr>
                <w:sz w:val="20"/>
                <w:szCs w:val="20"/>
              </w:rPr>
            </w:pPr>
            <w:r w:rsidRPr="002C471C">
              <w:rPr>
                <w:sz w:val="20"/>
                <w:szCs w:val="20"/>
              </w:rPr>
              <w:t>Группа по выручке на 100 га с/х угодий, тыс.руб</w:t>
            </w:r>
          </w:p>
          <w:p w:rsidR="00F86CCB" w:rsidRPr="002C471C" w:rsidRDefault="00F86CCB" w:rsidP="002C471C">
            <w:pPr>
              <w:spacing w:line="360" w:lineRule="auto"/>
              <w:jc w:val="both"/>
              <w:rPr>
                <w:sz w:val="20"/>
                <w:szCs w:val="20"/>
              </w:rPr>
            </w:pPr>
          </w:p>
          <w:p w:rsidR="00F86CCB" w:rsidRPr="002C471C" w:rsidRDefault="00F86CCB" w:rsidP="002C471C">
            <w:pPr>
              <w:tabs>
                <w:tab w:val="left" w:pos="0"/>
                <w:tab w:val="left" w:pos="8640"/>
              </w:tabs>
              <w:spacing w:line="360" w:lineRule="auto"/>
              <w:jc w:val="both"/>
              <w:rPr>
                <w:sz w:val="20"/>
                <w:szCs w:val="20"/>
              </w:rPr>
            </w:pPr>
          </w:p>
        </w:tc>
        <w:tc>
          <w:tcPr>
            <w:tcW w:w="0" w:type="auto"/>
            <w:textDirection w:val="btLr"/>
          </w:tcPr>
          <w:p w:rsidR="00F86CCB" w:rsidRPr="002C471C" w:rsidRDefault="00F86CCB" w:rsidP="002C471C">
            <w:pPr>
              <w:spacing w:line="360" w:lineRule="auto"/>
              <w:jc w:val="both"/>
              <w:rPr>
                <w:sz w:val="20"/>
                <w:szCs w:val="20"/>
              </w:rPr>
            </w:pPr>
            <w:r w:rsidRPr="002C471C">
              <w:rPr>
                <w:sz w:val="20"/>
                <w:szCs w:val="20"/>
              </w:rPr>
              <w:t>Подгруппа по цене реализации молока, руб/ц</w:t>
            </w:r>
          </w:p>
          <w:p w:rsidR="00F86CCB" w:rsidRPr="002C471C" w:rsidRDefault="00F86CCB" w:rsidP="002C471C">
            <w:pPr>
              <w:spacing w:line="360" w:lineRule="auto"/>
              <w:jc w:val="both"/>
              <w:rPr>
                <w:sz w:val="20"/>
                <w:szCs w:val="20"/>
              </w:rPr>
            </w:pPr>
          </w:p>
        </w:tc>
        <w:tc>
          <w:tcPr>
            <w:tcW w:w="0" w:type="auto"/>
            <w:textDirection w:val="btLr"/>
          </w:tcPr>
          <w:p w:rsidR="00F86CCB" w:rsidRPr="002C471C" w:rsidRDefault="00F86CCB" w:rsidP="002C471C">
            <w:pPr>
              <w:spacing w:line="360" w:lineRule="auto"/>
              <w:jc w:val="both"/>
              <w:rPr>
                <w:sz w:val="20"/>
                <w:szCs w:val="20"/>
              </w:rPr>
            </w:pPr>
            <w:r w:rsidRPr="002C471C">
              <w:rPr>
                <w:sz w:val="20"/>
                <w:szCs w:val="20"/>
              </w:rPr>
              <w:t>Количество районов</w:t>
            </w:r>
          </w:p>
          <w:p w:rsidR="00F86CCB" w:rsidRPr="002C471C" w:rsidRDefault="00F86CCB" w:rsidP="002C471C">
            <w:pPr>
              <w:tabs>
                <w:tab w:val="left" w:pos="0"/>
                <w:tab w:val="left" w:pos="8640"/>
              </w:tabs>
              <w:spacing w:line="360" w:lineRule="auto"/>
              <w:jc w:val="both"/>
              <w:rPr>
                <w:sz w:val="20"/>
                <w:szCs w:val="20"/>
              </w:rPr>
            </w:pPr>
          </w:p>
        </w:tc>
        <w:tc>
          <w:tcPr>
            <w:tcW w:w="0" w:type="auto"/>
            <w:textDirection w:val="btLr"/>
          </w:tcPr>
          <w:p w:rsidR="00F86CCB" w:rsidRPr="002C471C" w:rsidRDefault="00F86CCB" w:rsidP="002C471C">
            <w:pPr>
              <w:spacing w:line="360" w:lineRule="auto"/>
              <w:jc w:val="both"/>
              <w:rPr>
                <w:sz w:val="20"/>
                <w:szCs w:val="20"/>
              </w:rPr>
            </w:pPr>
            <w:r w:rsidRPr="002C471C">
              <w:rPr>
                <w:sz w:val="20"/>
                <w:szCs w:val="20"/>
              </w:rPr>
              <w:t>Валовый надой от коров молочного стада, ц</w:t>
            </w:r>
          </w:p>
          <w:p w:rsidR="00F86CCB" w:rsidRPr="002C471C" w:rsidRDefault="00F86CCB" w:rsidP="002C471C">
            <w:pPr>
              <w:tabs>
                <w:tab w:val="left" w:pos="0"/>
                <w:tab w:val="left" w:pos="8640"/>
              </w:tabs>
              <w:spacing w:line="360" w:lineRule="auto"/>
              <w:jc w:val="both"/>
              <w:rPr>
                <w:sz w:val="20"/>
                <w:szCs w:val="20"/>
              </w:rPr>
            </w:pPr>
          </w:p>
        </w:tc>
        <w:tc>
          <w:tcPr>
            <w:tcW w:w="0" w:type="auto"/>
            <w:textDirection w:val="btLr"/>
          </w:tcPr>
          <w:p w:rsidR="00F86CCB" w:rsidRPr="002C471C" w:rsidRDefault="00F86CCB" w:rsidP="002C471C">
            <w:pPr>
              <w:spacing w:line="360" w:lineRule="auto"/>
              <w:jc w:val="both"/>
              <w:rPr>
                <w:sz w:val="20"/>
                <w:szCs w:val="20"/>
              </w:rPr>
            </w:pPr>
            <w:r w:rsidRPr="002C471C">
              <w:rPr>
                <w:sz w:val="20"/>
                <w:szCs w:val="20"/>
              </w:rPr>
              <w:t>Количество коров молочного стада, гол</w:t>
            </w:r>
          </w:p>
          <w:p w:rsidR="00F86CCB" w:rsidRPr="002C471C" w:rsidRDefault="00F86CCB" w:rsidP="002C471C">
            <w:pPr>
              <w:spacing w:line="360" w:lineRule="auto"/>
              <w:jc w:val="both"/>
              <w:rPr>
                <w:sz w:val="20"/>
                <w:szCs w:val="20"/>
              </w:rPr>
            </w:pPr>
          </w:p>
          <w:p w:rsidR="00F86CCB" w:rsidRPr="002C471C" w:rsidRDefault="00F86CCB" w:rsidP="002C471C">
            <w:pPr>
              <w:tabs>
                <w:tab w:val="left" w:pos="0"/>
                <w:tab w:val="left" w:pos="8640"/>
              </w:tabs>
              <w:spacing w:line="360" w:lineRule="auto"/>
              <w:jc w:val="both"/>
              <w:rPr>
                <w:sz w:val="20"/>
                <w:szCs w:val="20"/>
              </w:rPr>
            </w:pPr>
          </w:p>
        </w:tc>
        <w:tc>
          <w:tcPr>
            <w:tcW w:w="1309" w:type="dxa"/>
            <w:textDirection w:val="btLr"/>
          </w:tcPr>
          <w:p w:rsidR="00F86CCB" w:rsidRPr="002C471C" w:rsidRDefault="00F86CCB" w:rsidP="002C471C">
            <w:pPr>
              <w:spacing w:line="360" w:lineRule="auto"/>
              <w:jc w:val="both"/>
              <w:rPr>
                <w:sz w:val="20"/>
                <w:szCs w:val="20"/>
              </w:rPr>
            </w:pPr>
            <w:r w:rsidRPr="002C471C">
              <w:rPr>
                <w:sz w:val="20"/>
                <w:szCs w:val="20"/>
              </w:rPr>
              <w:t>Валовый надой на 1 корову молочного стада, ц</w:t>
            </w:r>
          </w:p>
          <w:p w:rsidR="00F86CCB" w:rsidRPr="002C471C" w:rsidRDefault="00F86CCB" w:rsidP="002C471C">
            <w:pPr>
              <w:spacing w:line="360" w:lineRule="auto"/>
              <w:jc w:val="both"/>
              <w:rPr>
                <w:sz w:val="20"/>
                <w:szCs w:val="20"/>
              </w:rPr>
            </w:pPr>
          </w:p>
          <w:p w:rsidR="00F86CCB" w:rsidRPr="002C471C" w:rsidRDefault="00F86CCB" w:rsidP="002C471C">
            <w:pPr>
              <w:tabs>
                <w:tab w:val="left" w:pos="0"/>
                <w:tab w:val="left" w:pos="8640"/>
              </w:tabs>
              <w:spacing w:line="360" w:lineRule="auto"/>
              <w:jc w:val="both"/>
              <w:rPr>
                <w:sz w:val="20"/>
                <w:szCs w:val="20"/>
              </w:rPr>
            </w:pPr>
          </w:p>
        </w:tc>
      </w:tr>
      <w:tr w:rsidR="00F86CCB" w:rsidRPr="005754B4">
        <w:trPr>
          <w:trHeight w:val="70"/>
        </w:trPr>
        <w:tc>
          <w:tcPr>
            <w:tcW w:w="0" w:type="auto"/>
            <w:vMerge w:val="restart"/>
          </w:tcPr>
          <w:p w:rsidR="00F86CCB" w:rsidRPr="002C471C" w:rsidRDefault="00F86CCB" w:rsidP="002C471C">
            <w:pPr>
              <w:tabs>
                <w:tab w:val="left" w:pos="0"/>
                <w:tab w:val="left" w:pos="8640"/>
              </w:tabs>
              <w:spacing w:line="360" w:lineRule="auto"/>
              <w:jc w:val="both"/>
              <w:rPr>
                <w:sz w:val="20"/>
                <w:szCs w:val="20"/>
              </w:rPr>
            </w:pPr>
          </w:p>
          <w:p w:rsidR="00F86CCB" w:rsidRPr="002C471C" w:rsidRDefault="00F86CCB" w:rsidP="002C471C">
            <w:pPr>
              <w:tabs>
                <w:tab w:val="left" w:pos="0"/>
                <w:tab w:val="left" w:pos="8640"/>
              </w:tabs>
              <w:spacing w:line="360" w:lineRule="auto"/>
              <w:jc w:val="both"/>
              <w:rPr>
                <w:sz w:val="20"/>
                <w:szCs w:val="20"/>
              </w:rPr>
            </w:pPr>
            <w:r w:rsidRPr="002C471C">
              <w:rPr>
                <w:sz w:val="20"/>
                <w:szCs w:val="20"/>
              </w:rPr>
              <w:t>1</w:t>
            </w:r>
          </w:p>
        </w:tc>
        <w:tc>
          <w:tcPr>
            <w:tcW w:w="0" w:type="auto"/>
            <w:vMerge w:val="restart"/>
          </w:tcPr>
          <w:p w:rsidR="00F86CCB" w:rsidRPr="002C471C" w:rsidRDefault="00F86CCB" w:rsidP="002C471C">
            <w:pPr>
              <w:tabs>
                <w:tab w:val="left" w:pos="0"/>
                <w:tab w:val="left" w:pos="8640"/>
              </w:tabs>
              <w:spacing w:line="360" w:lineRule="auto"/>
              <w:jc w:val="both"/>
              <w:rPr>
                <w:sz w:val="20"/>
                <w:szCs w:val="20"/>
              </w:rPr>
            </w:pPr>
          </w:p>
          <w:p w:rsidR="00F86CCB" w:rsidRPr="002C471C" w:rsidRDefault="009D63DF" w:rsidP="002C471C">
            <w:pPr>
              <w:tabs>
                <w:tab w:val="left" w:pos="0"/>
                <w:tab w:val="left" w:pos="8640"/>
              </w:tabs>
              <w:spacing w:line="360" w:lineRule="auto"/>
              <w:jc w:val="both"/>
              <w:rPr>
                <w:sz w:val="20"/>
                <w:szCs w:val="20"/>
              </w:rPr>
            </w:pPr>
            <w:r w:rsidRPr="002C471C">
              <w:rPr>
                <w:sz w:val="20"/>
                <w:szCs w:val="20"/>
              </w:rPr>
              <w:t>До 120,14</w:t>
            </w:r>
          </w:p>
        </w:tc>
        <w:tc>
          <w:tcPr>
            <w:tcW w:w="0" w:type="auto"/>
            <w:vAlign w:val="center"/>
          </w:tcPr>
          <w:p w:rsidR="00F86CCB" w:rsidRPr="002C471C" w:rsidRDefault="009D63DF" w:rsidP="002C471C">
            <w:pPr>
              <w:tabs>
                <w:tab w:val="left" w:pos="0"/>
                <w:tab w:val="left" w:pos="8640"/>
              </w:tabs>
              <w:spacing w:line="360" w:lineRule="auto"/>
              <w:jc w:val="both"/>
              <w:rPr>
                <w:sz w:val="20"/>
                <w:szCs w:val="20"/>
              </w:rPr>
            </w:pPr>
            <w:r w:rsidRPr="002C471C">
              <w:rPr>
                <w:sz w:val="20"/>
                <w:szCs w:val="20"/>
              </w:rPr>
              <w:t>До 667,5</w:t>
            </w:r>
          </w:p>
        </w:tc>
        <w:tc>
          <w:tcPr>
            <w:tcW w:w="0" w:type="auto"/>
            <w:vAlign w:val="center"/>
          </w:tcPr>
          <w:p w:rsidR="00F86CCB" w:rsidRPr="002C471C" w:rsidRDefault="009D63DF" w:rsidP="002C471C">
            <w:pPr>
              <w:tabs>
                <w:tab w:val="left" w:pos="0"/>
                <w:tab w:val="left" w:pos="8640"/>
              </w:tabs>
              <w:spacing w:line="360" w:lineRule="auto"/>
              <w:jc w:val="both"/>
              <w:rPr>
                <w:sz w:val="20"/>
                <w:szCs w:val="20"/>
              </w:rPr>
            </w:pPr>
            <w:r w:rsidRPr="002C471C">
              <w:rPr>
                <w:sz w:val="20"/>
                <w:szCs w:val="20"/>
              </w:rPr>
              <w:t>12</w:t>
            </w:r>
          </w:p>
        </w:tc>
        <w:tc>
          <w:tcPr>
            <w:tcW w:w="0" w:type="auto"/>
            <w:vAlign w:val="center"/>
          </w:tcPr>
          <w:p w:rsidR="00F86CCB" w:rsidRPr="002C471C" w:rsidRDefault="00DA4DE8" w:rsidP="002C471C">
            <w:pPr>
              <w:tabs>
                <w:tab w:val="left" w:pos="0"/>
                <w:tab w:val="left" w:pos="8640"/>
              </w:tabs>
              <w:spacing w:line="360" w:lineRule="auto"/>
              <w:jc w:val="both"/>
              <w:rPr>
                <w:sz w:val="20"/>
                <w:szCs w:val="20"/>
              </w:rPr>
            </w:pPr>
            <w:r w:rsidRPr="002C471C">
              <w:rPr>
                <w:sz w:val="20"/>
                <w:szCs w:val="20"/>
              </w:rPr>
              <w:t>378934</w:t>
            </w:r>
          </w:p>
        </w:tc>
        <w:tc>
          <w:tcPr>
            <w:tcW w:w="0" w:type="auto"/>
            <w:vAlign w:val="center"/>
          </w:tcPr>
          <w:p w:rsidR="00F86CCB" w:rsidRPr="002C471C" w:rsidRDefault="00DA4DE8" w:rsidP="002C471C">
            <w:pPr>
              <w:tabs>
                <w:tab w:val="left" w:pos="0"/>
                <w:tab w:val="left" w:pos="8640"/>
              </w:tabs>
              <w:spacing w:line="360" w:lineRule="auto"/>
              <w:jc w:val="both"/>
              <w:rPr>
                <w:sz w:val="20"/>
                <w:szCs w:val="20"/>
              </w:rPr>
            </w:pPr>
            <w:r w:rsidRPr="002C471C">
              <w:rPr>
                <w:sz w:val="20"/>
                <w:szCs w:val="20"/>
              </w:rPr>
              <w:t>12201</w:t>
            </w:r>
          </w:p>
        </w:tc>
        <w:tc>
          <w:tcPr>
            <w:tcW w:w="1309" w:type="dxa"/>
            <w:vAlign w:val="center"/>
          </w:tcPr>
          <w:p w:rsidR="00F86CCB" w:rsidRPr="002C471C" w:rsidRDefault="00DA4DE8" w:rsidP="002C471C">
            <w:pPr>
              <w:tabs>
                <w:tab w:val="left" w:pos="0"/>
                <w:tab w:val="left" w:pos="8640"/>
              </w:tabs>
              <w:spacing w:line="360" w:lineRule="auto"/>
              <w:jc w:val="both"/>
              <w:rPr>
                <w:sz w:val="20"/>
                <w:szCs w:val="20"/>
              </w:rPr>
            </w:pPr>
            <w:r w:rsidRPr="002C471C">
              <w:rPr>
                <w:sz w:val="20"/>
                <w:szCs w:val="20"/>
              </w:rPr>
              <w:t>31,06</w:t>
            </w:r>
          </w:p>
        </w:tc>
      </w:tr>
      <w:tr w:rsidR="00F86CCB" w:rsidRPr="005754B4">
        <w:trPr>
          <w:trHeight w:val="70"/>
        </w:trPr>
        <w:tc>
          <w:tcPr>
            <w:tcW w:w="0" w:type="auto"/>
            <w:vMerge/>
          </w:tcPr>
          <w:p w:rsidR="00F86CCB" w:rsidRPr="002C471C" w:rsidRDefault="00F86CCB" w:rsidP="002C471C">
            <w:pPr>
              <w:tabs>
                <w:tab w:val="left" w:pos="0"/>
                <w:tab w:val="left" w:pos="8640"/>
              </w:tabs>
              <w:spacing w:line="360" w:lineRule="auto"/>
              <w:jc w:val="both"/>
              <w:rPr>
                <w:sz w:val="20"/>
                <w:szCs w:val="20"/>
              </w:rPr>
            </w:pPr>
          </w:p>
        </w:tc>
        <w:tc>
          <w:tcPr>
            <w:tcW w:w="0" w:type="auto"/>
            <w:vMerge/>
          </w:tcPr>
          <w:p w:rsidR="00F86CCB" w:rsidRPr="002C471C" w:rsidRDefault="00F86CCB" w:rsidP="002C471C">
            <w:pPr>
              <w:tabs>
                <w:tab w:val="left" w:pos="0"/>
                <w:tab w:val="left" w:pos="8640"/>
              </w:tabs>
              <w:spacing w:line="360" w:lineRule="auto"/>
              <w:jc w:val="both"/>
              <w:rPr>
                <w:sz w:val="20"/>
                <w:szCs w:val="20"/>
              </w:rPr>
            </w:pPr>
          </w:p>
        </w:tc>
        <w:tc>
          <w:tcPr>
            <w:tcW w:w="0" w:type="auto"/>
            <w:vAlign w:val="center"/>
          </w:tcPr>
          <w:p w:rsidR="00F86CCB" w:rsidRPr="002C471C" w:rsidRDefault="009D63DF" w:rsidP="002C471C">
            <w:pPr>
              <w:tabs>
                <w:tab w:val="left" w:pos="0"/>
                <w:tab w:val="left" w:pos="8640"/>
              </w:tabs>
              <w:spacing w:line="360" w:lineRule="auto"/>
              <w:jc w:val="both"/>
              <w:rPr>
                <w:sz w:val="20"/>
                <w:szCs w:val="20"/>
              </w:rPr>
            </w:pPr>
            <w:r w:rsidRPr="002C471C">
              <w:rPr>
                <w:sz w:val="20"/>
                <w:szCs w:val="20"/>
              </w:rPr>
              <w:t>Более 667,5</w:t>
            </w:r>
          </w:p>
        </w:tc>
        <w:tc>
          <w:tcPr>
            <w:tcW w:w="0" w:type="auto"/>
            <w:vAlign w:val="center"/>
          </w:tcPr>
          <w:p w:rsidR="00F86CCB" w:rsidRPr="002C471C" w:rsidRDefault="009D63DF" w:rsidP="002C471C">
            <w:pPr>
              <w:tabs>
                <w:tab w:val="left" w:pos="0"/>
                <w:tab w:val="left" w:pos="8640"/>
              </w:tabs>
              <w:spacing w:line="360" w:lineRule="auto"/>
              <w:jc w:val="both"/>
              <w:rPr>
                <w:sz w:val="20"/>
                <w:szCs w:val="20"/>
              </w:rPr>
            </w:pPr>
            <w:r w:rsidRPr="002C471C">
              <w:rPr>
                <w:sz w:val="20"/>
                <w:szCs w:val="20"/>
              </w:rPr>
              <w:t>7</w:t>
            </w:r>
          </w:p>
        </w:tc>
        <w:tc>
          <w:tcPr>
            <w:tcW w:w="0" w:type="auto"/>
            <w:vAlign w:val="center"/>
          </w:tcPr>
          <w:p w:rsidR="00F86CCB" w:rsidRPr="002C471C" w:rsidRDefault="00DA4DE8" w:rsidP="002C471C">
            <w:pPr>
              <w:tabs>
                <w:tab w:val="left" w:pos="0"/>
                <w:tab w:val="left" w:pos="8640"/>
              </w:tabs>
              <w:spacing w:line="360" w:lineRule="auto"/>
              <w:jc w:val="both"/>
              <w:rPr>
                <w:sz w:val="20"/>
                <w:szCs w:val="20"/>
              </w:rPr>
            </w:pPr>
            <w:r w:rsidRPr="002C471C">
              <w:rPr>
                <w:sz w:val="20"/>
                <w:szCs w:val="20"/>
              </w:rPr>
              <w:t>698636</w:t>
            </w:r>
          </w:p>
        </w:tc>
        <w:tc>
          <w:tcPr>
            <w:tcW w:w="0" w:type="auto"/>
            <w:vAlign w:val="center"/>
          </w:tcPr>
          <w:p w:rsidR="00F86CCB" w:rsidRPr="002C471C" w:rsidRDefault="00DA4DE8" w:rsidP="002C471C">
            <w:pPr>
              <w:tabs>
                <w:tab w:val="left" w:pos="0"/>
                <w:tab w:val="left" w:pos="8640"/>
              </w:tabs>
              <w:spacing w:line="360" w:lineRule="auto"/>
              <w:jc w:val="both"/>
              <w:rPr>
                <w:sz w:val="20"/>
                <w:szCs w:val="20"/>
              </w:rPr>
            </w:pPr>
            <w:r w:rsidRPr="002C471C">
              <w:rPr>
                <w:sz w:val="20"/>
                <w:szCs w:val="20"/>
              </w:rPr>
              <w:t>16409</w:t>
            </w:r>
          </w:p>
        </w:tc>
        <w:tc>
          <w:tcPr>
            <w:tcW w:w="1309" w:type="dxa"/>
            <w:vAlign w:val="center"/>
          </w:tcPr>
          <w:p w:rsidR="00F86CCB" w:rsidRPr="002C471C" w:rsidRDefault="00DA4DE8" w:rsidP="002C471C">
            <w:pPr>
              <w:tabs>
                <w:tab w:val="left" w:pos="0"/>
                <w:tab w:val="left" w:pos="8640"/>
              </w:tabs>
              <w:spacing w:line="360" w:lineRule="auto"/>
              <w:jc w:val="both"/>
              <w:rPr>
                <w:sz w:val="20"/>
                <w:szCs w:val="20"/>
              </w:rPr>
            </w:pPr>
            <w:r w:rsidRPr="002C471C">
              <w:rPr>
                <w:sz w:val="20"/>
                <w:szCs w:val="20"/>
              </w:rPr>
              <w:t>42,58</w:t>
            </w:r>
          </w:p>
        </w:tc>
      </w:tr>
      <w:tr w:rsidR="00F86CCB" w:rsidRPr="005754B4">
        <w:trPr>
          <w:trHeight w:val="70"/>
        </w:trPr>
        <w:tc>
          <w:tcPr>
            <w:tcW w:w="0" w:type="auto"/>
            <w:vMerge w:val="restart"/>
          </w:tcPr>
          <w:p w:rsidR="00F86CCB" w:rsidRPr="002C471C" w:rsidRDefault="00F86CCB" w:rsidP="002C471C">
            <w:pPr>
              <w:tabs>
                <w:tab w:val="left" w:pos="0"/>
                <w:tab w:val="left" w:pos="8640"/>
              </w:tabs>
              <w:spacing w:line="360" w:lineRule="auto"/>
              <w:jc w:val="both"/>
              <w:rPr>
                <w:sz w:val="20"/>
                <w:szCs w:val="20"/>
              </w:rPr>
            </w:pPr>
            <w:r w:rsidRPr="002C471C">
              <w:rPr>
                <w:sz w:val="20"/>
                <w:szCs w:val="20"/>
              </w:rPr>
              <w:t>2</w:t>
            </w:r>
          </w:p>
        </w:tc>
        <w:tc>
          <w:tcPr>
            <w:tcW w:w="0" w:type="auto"/>
            <w:vMerge w:val="restart"/>
          </w:tcPr>
          <w:p w:rsidR="00F86CCB" w:rsidRPr="002C471C" w:rsidRDefault="009D63DF" w:rsidP="002C471C">
            <w:pPr>
              <w:tabs>
                <w:tab w:val="left" w:pos="0"/>
                <w:tab w:val="left" w:pos="8640"/>
              </w:tabs>
              <w:spacing w:line="360" w:lineRule="auto"/>
              <w:jc w:val="both"/>
              <w:rPr>
                <w:sz w:val="20"/>
                <w:szCs w:val="20"/>
              </w:rPr>
            </w:pPr>
            <w:r w:rsidRPr="002C471C">
              <w:rPr>
                <w:sz w:val="20"/>
                <w:szCs w:val="20"/>
              </w:rPr>
              <w:t>120,14-239,65</w:t>
            </w:r>
          </w:p>
        </w:tc>
        <w:tc>
          <w:tcPr>
            <w:tcW w:w="0" w:type="auto"/>
            <w:vAlign w:val="center"/>
          </w:tcPr>
          <w:p w:rsidR="00F86CCB" w:rsidRPr="002C471C" w:rsidRDefault="009D63DF" w:rsidP="002C471C">
            <w:pPr>
              <w:tabs>
                <w:tab w:val="left" w:pos="0"/>
                <w:tab w:val="left" w:pos="8640"/>
              </w:tabs>
              <w:spacing w:line="360" w:lineRule="auto"/>
              <w:jc w:val="both"/>
              <w:rPr>
                <w:sz w:val="20"/>
                <w:szCs w:val="20"/>
              </w:rPr>
            </w:pPr>
            <w:r w:rsidRPr="002C471C">
              <w:rPr>
                <w:sz w:val="20"/>
                <w:szCs w:val="20"/>
              </w:rPr>
              <w:t>До 667,5</w:t>
            </w:r>
          </w:p>
        </w:tc>
        <w:tc>
          <w:tcPr>
            <w:tcW w:w="0" w:type="auto"/>
            <w:vAlign w:val="center"/>
          </w:tcPr>
          <w:p w:rsidR="00F86CCB" w:rsidRPr="002C471C" w:rsidRDefault="009D63DF" w:rsidP="002C471C">
            <w:pPr>
              <w:tabs>
                <w:tab w:val="left" w:pos="0"/>
                <w:tab w:val="left" w:pos="8640"/>
              </w:tabs>
              <w:spacing w:line="360" w:lineRule="auto"/>
              <w:jc w:val="both"/>
              <w:rPr>
                <w:sz w:val="20"/>
                <w:szCs w:val="20"/>
              </w:rPr>
            </w:pPr>
            <w:r w:rsidRPr="002C471C">
              <w:rPr>
                <w:sz w:val="20"/>
                <w:szCs w:val="20"/>
              </w:rPr>
              <w:t>1</w:t>
            </w:r>
          </w:p>
        </w:tc>
        <w:tc>
          <w:tcPr>
            <w:tcW w:w="0" w:type="auto"/>
            <w:vAlign w:val="center"/>
          </w:tcPr>
          <w:p w:rsidR="00F86CCB" w:rsidRPr="002C471C" w:rsidRDefault="009D63DF" w:rsidP="002C471C">
            <w:pPr>
              <w:tabs>
                <w:tab w:val="left" w:pos="0"/>
                <w:tab w:val="left" w:pos="8640"/>
              </w:tabs>
              <w:spacing w:line="360" w:lineRule="auto"/>
              <w:jc w:val="both"/>
              <w:rPr>
                <w:sz w:val="20"/>
                <w:szCs w:val="20"/>
              </w:rPr>
            </w:pPr>
            <w:r w:rsidRPr="002C471C">
              <w:rPr>
                <w:sz w:val="20"/>
                <w:szCs w:val="20"/>
              </w:rPr>
              <w:t>9974</w:t>
            </w:r>
          </w:p>
        </w:tc>
        <w:tc>
          <w:tcPr>
            <w:tcW w:w="0" w:type="auto"/>
            <w:vAlign w:val="center"/>
          </w:tcPr>
          <w:p w:rsidR="00F86CCB" w:rsidRPr="002C471C" w:rsidRDefault="00DA4DE8" w:rsidP="002C471C">
            <w:pPr>
              <w:tabs>
                <w:tab w:val="left" w:pos="0"/>
                <w:tab w:val="left" w:pos="8640"/>
              </w:tabs>
              <w:spacing w:line="360" w:lineRule="auto"/>
              <w:jc w:val="both"/>
              <w:rPr>
                <w:sz w:val="20"/>
                <w:szCs w:val="20"/>
              </w:rPr>
            </w:pPr>
            <w:r w:rsidRPr="002C471C">
              <w:rPr>
                <w:sz w:val="20"/>
                <w:szCs w:val="20"/>
              </w:rPr>
              <w:t>428</w:t>
            </w:r>
          </w:p>
        </w:tc>
        <w:tc>
          <w:tcPr>
            <w:tcW w:w="1309" w:type="dxa"/>
            <w:vAlign w:val="center"/>
          </w:tcPr>
          <w:p w:rsidR="00F86CCB" w:rsidRPr="002C471C" w:rsidRDefault="00DA4DE8" w:rsidP="002C471C">
            <w:pPr>
              <w:tabs>
                <w:tab w:val="left" w:pos="0"/>
                <w:tab w:val="left" w:pos="8640"/>
              </w:tabs>
              <w:spacing w:line="360" w:lineRule="auto"/>
              <w:jc w:val="both"/>
              <w:rPr>
                <w:sz w:val="20"/>
                <w:szCs w:val="20"/>
              </w:rPr>
            </w:pPr>
            <w:r w:rsidRPr="002C471C">
              <w:rPr>
                <w:sz w:val="20"/>
                <w:szCs w:val="20"/>
              </w:rPr>
              <w:t>23,30</w:t>
            </w:r>
          </w:p>
        </w:tc>
      </w:tr>
      <w:tr w:rsidR="00F86CCB" w:rsidRPr="005754B4">
        <w:trPr>
          <w:trHeight w:val="70"/>
        </w:trPr>
        <w:tc>
          <w:tcPr>
            <w:tcW w:w="0" w:type="auto"/>
            <w:vMerge/>
          </w:tcPr>
          <w:p w:rsidR="00F86CCB" w:rsidRPr="002C471C" w:rsidRDefault="00F86CCB" w:rsidP="002C471C">
            <w:pPr>
              <w:tabs>
                <w:tab w:val="left" w:pos="0"/>
                <w:tab w:val="left" w:pos="8640"/>
              </w:tabs>
              <w:spacing w:line="360" w:lineRule="auto"/>
              <w:jc w:val="both"/>
              <w:rPr>
                <w:sz w:val="20"/>
                <w:szCs w:val="20"/>
              </w:rPr>
            </w:pPr>
          </w:p>
        </w:tc>
        <w:tc>
          <w:tcPr>
            <w:tcW w:w="0" w:type="auto"/>
            <w:vMerge/>
          </w:tcPr>
          <w:p w:rsidR="00F86CCB" w:rsidRPr="002C471C" w:rsidRDefault="00F86CCB" w:rsidP="002C471C">
            <w:pPr>
              <w:tabs>
                <w:tab w:val="left" w:pos="0"/>
                <w:tab w:val="left" w:pos="8640"/>
              </w:tabs>
              <w:spacing w:line="360" w:lineRule="auto"/>
              <w:jc w:val="both"/>
              <w:rPr>
                <w:sz w:val="20"/>
                <w:szCs w:val="20"/>
              </w:rPr>
            </w:pPr>
          </w:p>
        </w:tc>
        <w:tc>
          <w:tcPr>
            <w:tcW w:w="0" w:type="auto"/>
            <w:vAlign w:val="center"/>
          </w:tcPr>
          <w:p w:rsidR="00F86CCB" w:rsidRPr="002C471C" w:rsidRDefault="009D63DF" w:rsidP="002C471C">
            <w:pPr>
              <w:tabs>
                <w:tab w:val="left" w:pos="0"/>
                <w:tab w:val="left" w:pos="8640"/>
              </w:tabs>
              <w:spacing w:line="360" w:lineRule="auto"/>
              <w:jc w:val="both"/>
              <w:rPr>
                <w:sz w:val="20"/>
                <w:szCs w:val="20"/>
              </w:rPr>
            </w:pPr>
            <w:r w:rsidRPr="002C471C">
              <w:rPr>
                <w:sz w:val="20"/>
                <w:szCs w:val="20"/>
              </w:rPr>
              <w:t>Более 667,5</w:t>
            </w:r>
          </w:p>
        </w:tc>
        <w:tc>
          <w:tcPr>
            <w:tcW w:w="0" w:type="auto"/>
            <w:vAlign w:val="center"/>
          </w:tcPr>
          <w:p w:rsidR="00F86CCB" w:rsidRPr="002C471C" w:rsidRDefault="009D63DF" w:rsidP="002C471C">
            <w:pPr>
              <w:tabs>
                <w:tab w:val="left" w:pos="0"/>
                <w:tab w:val="left" w:pos="8640"/>
              </w:tabs>
              <w:spacing w:line="360" w:lineRule="auto"/>
              <w:jc w:val="both"/>
              <w:rPr>
                <w:sz w:val="20"/>
                <w:szCs w:val="20"/>
              </w:rPr>
            </w:pPr>
            <w:r w:rsidRPr="002C471C">
              <w:rPr>
                <w:sz w:val="20"/>
                <w:szCs w:val="20"/>
              </w:rPr>
              <w:t>2</w:t>
            </w:r>
          </w:p>
        </w:tc>
        <w:tc>
          <w:tcPr>
            <w:tcW w:w="0" w:type="auto"/>
            <w:vAlign w:val="center"/>
          </w:tcPr>
          <w:p w:rsidR="00F86CCB" w:rsidRPr="002C471C" w:rsidRDefault="009D63DF" w:rsidP="002C471C">
            <w:pPr>
              <w:tabs>
                <w:tab w:val="left" w:pos="0"/>
                <w:tab w:val="left" w:pos="8640"/>
              </w:tabs>
              <w:spacing w:line="360" w:lineRule="auto"/>
              <w:jc w:val="both"/>
              <w:rPr>
                <w:sz w:val="20"/>
                <w:szCs w:val="20"/>
              </w:rPr>
            </w:pPr>
            <w:r w:rsidRPr="002C471C">
              <w:rPr>
                <w:sz w:val="20"/>
                <w:szCs w:val="20"/>
              </w:rPr>
              <w:t>130625</w:t>
            </w:r>
          </w:p>
        </w:tc>
        <w:tc>
          <w:tcPr>
            <w:tcW w:w="0" w:type="auto"/>
            <w:vAlign w:val="center"/>
          </w:tcPr>
          <w:p w:rsidR="00F86CCB" w:rsidRPr="002C471C" w:rsidRDefault="00DA4DE8" w:rsidP="002C471C">
            <w:pPr>
              <w:tabs>
                <w:tab w:val="left" w:pos="0"/>
                <w:tab w:val="left" w:pos="8640"/>
              </w:tabs>
              <w:spacing w:line="360" w:lineRule="auto"/>
              <w:jc w:val="both"/>
              <w:rPr>
                <w:sz w:val="20"/>
                <w:szCs w:val="20"/>
              </w:rPr>
            </w:pPr>
            <w:r w:rsidRPr="002C471C">
              <w:rPr>
                <w:sz w:val="20"/>
                <w:szCs w:val="20"/>
              </w:rPr>
              <w:t>3121</w:t>
            </w:r>
          </w:p>
        </w:tc>
        <w:tc>
          <w:tcPr>
            <w:tcW w:w="1309" w:type="dxa"/>
            <w:vAlign w:val="center"/>
          </w:tcPr>
          <w:p w:rsidR="00F86CCB" w:rsidRPr="002C471C" w:rsidRDefault="00DA4DE8" w:rsidP="002C471C">
            <w:pPr>
              <w:tabs>
                <w:tab w:val="left" w:pos="0"/>
                <w:tab w:val="left" w:pos="8640"/>
              </w:tabs>
              <w:spacing w:line="360" w:lineRule="auto"/>
              <w:jc w:val="both"/>
              <w:rPr>
                <w:sz w:val="20"/>
                <w:szCs w:val="20"/>
              </w:rPr>
            </w:pPr>
            <w:r w:rsidRPr="002C471C">
              <w:rPr>
                <w:sz w:val="20"/>
                <w:szCs w:val="20"/>
              </w:rPr>
              <w:t>41,85</w:t>
            </w:r>
          </w:p>
        </w:tc>
      </w:tr>
      <w:tr w:rsidR="009D63DF" w:rsidRPr="005754B4">
        <w:trPr>
          <w:trHeight w:val="70"/>
        </w:trPr>
        <w:tc>
          <w:tcPr>
            <w:tcW w:w="0" w:type="auto"/>
            <w:vMerge w:val="restart"/>
          </w:tcPr>
          <w:p w:rsidR="009D63DF" w:rsidRPr="002C471C" w:rsidRDefault="009D63DF" w:rsidP="002C471C">
            <w:pPr>
              <w:tabs>
                <w:tab w:val="left" w:pos="0"/>
                <w:tab w:val="left" w:pos="8640"/>
              </w:tabs>
              <w:spacing w:line="360" w:lineRule="auto"/>
              <w:jc w:val="both"/>
              <w:rPr>
                <w:sz w:val="20"/>
                <w:szCs w:val="20"/>
              </w:rPr>
            </w:pPr>
            <w:r w:rsidRPr="002C471C">
              <w:rPr>
                <w:sz w:val="20"/>
                <w:szCs w:val="20"/>
              </w:rPr>
              <w:t>3</w:t>
            </w:r>
          </w:p>
        </w:tc>
        <w:tc>
          <w:tcPr>
            <w:tcW w:w="0" w:type="auto"/>
            <w:vMerge w:val="restart"/>
          </w:tcPr>
          <w:p w:rsidR="009D63DF" w:rsidRPr="002C471C" w:rsidRDefault="009D63DF" w:rsidP="002C471C">
            <w:pPr>
              <w:tabs>
                <w:tab w:val="left" w:pos="0"/>
                <w:tab w:val="left" w:pos="8640"/>
              </w:tabs>
              <w:spacing w:line="360" w:lineRule="auto"/>
              <w:jc w:val="both"/>
              <w:rPr>
                <w:sz w:val="20"/>
                <w:szCs w:val="20"/>
              </w:rPr>
            </w:pPr>
            <w:r w:rsidRPr="002C471C">
              <w:rPr>
                <w:sz w:val="20"/>
                <w:szCs w:val="20"/>
              </w:rPr>
              <w:t>Более 239,65</w:t>
            </w:r>
          </w:p>
        </w:tc>
        <w:tc>
          <w:tcPr>
            <w:tcW w:w="0" w:type="auto"/>
            <w:vAlign w:val="center"/>
          </w:tcPr>
          <w:p w:rsidR="009D63DF" w:rsidRPr="002C471C" w:rsidRDefault="009D63DF" w:rsidP="002C471C">
            <w:pPr>
              <w:tabs>
                <w:tab w:val="left" w:pos="0"/>
                <w:tab w:val="left" w:pos="8640"/>
              </w:tabs>
              <w:spacing w:line="360" w:lineRule="auto"/>
              <w:jc w:val="both"/>
              <w:rPr>
                <w:sz w:val="20"/>
                <w:szCs w:val="20"/>
              </w:rPr>
            </w:pPr>
            <w:r w:rsidRPr="002C471C">
              <w:rPr>
                <w:sz w:val="20"/>
                <w:szCs w:val="20"/>
              </w:rPr>
              <w:t>До 667,5</w:t>
            </w:r>
          </w:p>
        </w:tc>
        <w:tc>
          <w:tcPr>
            <w:tcW w:w="0" w:type="auto"/>
            <w:vAlign w:val="center"/>
          </w:tcPr>
          <w:p w:rsidR="009D63DF" w:rsidRPr="002C471C" w:rsidRDefault="009D63DF" w:rsidP="002C471C">
            <w:pPr>
              <w:tabs>
                <w:tab w:val="left" w:pos="0"/>
                <w:tab w:val="left" w:pos="8640"/>
              </w:tabs>
              <w:spacing w:line="360" w:lineRule="auto"/>
              <w:jc w:val="both"/>
              <w:rPr>
                <w:sz w:val="20"/>
                <w:szCs w:val="20"/>
              </w:rPr>
            </w:pPr>
            <w:r w:rsidRPr="002C471C">
              <w:rPr>
                <w:sz w:val="20"/>
                <w:szCs w:val="20"/>
              </w:rPr>
              <w:t>1</w:t>
            </w:r>
          </w:p>
        </w:tc>
        <w:tc>
          <w:tcPr>
            <w:tcW w:w="0" w:type="auto"/>
            <w:vAlign w:val="center"/>
          </w:tcPr>
          <w:p w:rsidR="009D63DF" w:rsidRPr="002C471C" w:rsidRDefault="009D63DF" w:rsidP="002C471C">
            <w:pPr>
              <w:tabs>
                <w:tab w:val="left" w:pos="0"/>
                <w:tab w:val="left" w:pos="8640"/>
              </w:tabs>
              <w:spacing w:line="360" w:lineRule="auto"/>
              <w:jc w:val="both"/>
              <w:rPr>
                <w:sz w:val="20"/>
                <w:szCs w:val="20"/>
              </w:rPr>
            </w:pPr>
            <w:r w:rsidRPr="002C471C">
              <w:rPr>
                <w:sz w:val="20"/>
                <w:szCs w:val="20"/>
              </w:rPr>
              <w:t>16242</w:t>
            </w:r>
          </w:p>
        </w:tc>
        <w:tc>
          <w:tcPr>
            <w:tcW w:w="0" w:type="auto"/>
            <w:vAlign w:val="center"/>
          </w:tcPr>
          <w:p w:rsidR="009D63DF" w:rsidRPr="002C471C" w:rsidRDefault="00DA4DE8" w:rsidP="002C471C">
            <w:pPr>
              <w:tabs>
                <w:tab w:val="left" w:pos="0"/>
                <w:tab w:val="left" w:pos="8640"/>
              </w:tabs>
              <w:spacing w:line="360" w:lineRule="auto"/>
              <w:jc w:val="both"/>
              <w:rPr>
                <w:sz w:val="20"/>
                <w:szCs w:val="20"/>
              </w:rPr>
            </w:pPr>
            <w:r w:rsidRPr="002C471C">
              <w:rPr>
                <w:sz w:val="20"/>
                <w:szCs w:val="20"/>
              </w:rPr>
              <w:t>552</w:t>
            </w:r>
          </w:p>
        </w:tc>
        <w:tc>
          <w:tcPr>
            <w:tcW w:w="1309" w:type="dxa"/>
            <w:vAlign w:val="center"/>
          </w:tcPr>
          <w:p w:rsidR="009D63DF" w:rsidRPr="002C471C" w:rsidRDefault="00DA4DE8" w:rsidP="002C471C">
            <w:pPr>
              <w:tabs>
                <w:tab w:val="left" w:pos="0"/>
                <w:tab w:val="left" w:pos="8640"/>
              </w:tabs>
              <w:spacing w:line="360" w:lineRule="auto"/>
              <w:jc w:val="both"/>
              <w:rPr>
                <w:sz w:val="20"/>
                <w:szCs w:val="20"/>
              </w:rPr>
            </w:pPr>
            <w:r w:rsidRPr="002C471C">
              <w:rPr>
                <w:sz w:val="20"/>
                <w:szCs w:val="20"/>
              </w:rPr>
              <w:t>29,42</w:t>
            </w:r>
          </w:p>
        </w:tc>
      </w:tr>
      <w:tr w:rsidR="009D63DF" w:rsidRPr="005754B4">
        <w:trPr>
          <w:trHeight w:val="70"/>
        </w:trPr>
        <w:tc>
          <w:tcPr>
            <w:tcW w:w="0" w:type="auto"/>
            <w:vMerge/>
          </w:tcPr>
          <w:p w:rsidR="009D63DF" w:rsidRPr="002C471C" w:rsidRDefault="009D63DF" w:rsidP="002C471C">
            <w:pPr>
              <w:tabs>
                <w:tab w:val="left" w:pos="0"/>
                <w:tab w:val="left" w:pos="8640"/>
              </w:tabs>
              <w:spacing w:line="360" w:lineRule="auto"/>
              <w:jc w:val="both"/>
              <w:rPr>
                <w:sz w:val="20"/>
                <w:szCs w:val="20"/>
              </w:rPr>
            </w:pPr>
          </w:p>
        </w:tc>
        <w:tc>
          <w:tcPr>
            <w:tcW w:w="0" w:type="auto"/>
            <w:vMerge/>
          </w:tcPr>
          <w:p w:rsidR="009D63DF" w:rsidRPr="002C471C" w:rsidRDefault="009D63DF" w:rsidP="002C471C">
            <w:pPr>
              <w:tabs>
                <w:tab w:val="left" w:pos="0"/>
                <w:tab w:val="left" w:pos="8640"/>
              </w:tabs>
              <w:spacing w:line="360" w:lineRule="auto"/>
              <w:jc w:val="both"/>
              <w:rPr>
                <w:sz w:val="20"/>
                <w:szCs w:val="20"/>
              </w:rPr>
            </w:pPr>
          </w:p>
        </w:tc>
        <w:tc>
          <w:tcPr>
            <w:tcW w:w="0" w:type="auto"/>
            <w:vAlign w:val="center"/>
          </w:tcPr>
          <w:p w:rsidR="009D63DF" w:rsidRPr="002C471C" w:rsidRDefault="009D63DF" w:rsidP="002C471C">
            <w:pPr>
              <w:tabs>
                <w:tab w:val="left" w:pos="0"/>
                <w:tab w:val="left" w:pos="8640"/>
              </w:tabs>
              <w:spacing w:line="360" w:lineRule="auto"/>
              <w:jc w:val="both"/>
              <w:rPr>
                <w:sz w:val="20"/>
                <w:szCs w:val="20"/>
              </w:rPr>
            </w:pPr>
            <w:r w:rsidRPr="002C471C">
              <w:rPr>
                <w:sz w:val="20"/>
                <w:szCs w:val="20"/>
              </w:rPr>
              <w:t>Более 667,5</w:t>
            </w:r>
          </w:p>
        </w:tc>
        <w:tc>
          <w:tcPr>
            <w:tcW w:w="0" w:type="auto"/>
            <w:vAlign w:val="center"/>
          </w:tcPr>
          <w:p w:rsidR="009D63DF" w:rsidRPr="002C471C" w:rsidRDefault="009D63DF" w:rsidP="002C471C">
            <w:pPr>
              <w:tabs>
                <w:tab w:val="left" w:pos="0"/>
                <w:tab w:val="left" w:pos="8640"/>
              </w:tabs>
              <w:spacing w:line="360" w:lineRule="auto"/>
              <w:jc w:val="both"/>
              <w:rPr>
                <w:sz w:val="20"/>
                <w:szCs w:val="20"/>
              </w:rPr>
            </w:pPr>
            <w:r w:rsidRPr="002C471C">
              <w:rPr>
                <w:sz w:val="20"/>
                <w:szCs w:val="20"/>
              </w:rPr>
              <w:t>-</w:t>
            </w:r>
          </w:p>
        </w:tc>
        <w:tc>
          <w:tcPr>
            <w:tcW w:w="0" w:type="auto"/>
            <w:vAlign w:val="center"/>
          </w:tcPr>
          <w:p w:rsidR="009D63DF" w:rsidRPr="002C471C" w:rsidRDefault="009D63DF" w:rsidP="002C471C">
            <w:pPr>
              <w:tabs>
                <w:tab w:val="left" w:pos="0"/>
                <w:tab w:val="left" w:pos="8640"/>
              </w:tabs>
              <w:spacing w:line="360" w:lineRule="auto"/>
              <w:jc w:val="both"/>
              <w:rPr>
                <w:sz w:val="20"/>
                <w:szCs w:val="20"/>
              </w:rPr>
            </w:pPr>
            <w:r w:rsidRPr="002C471C">
              <w:rPr>
                <w:sz w:val="20"/>
                <w:szCs w:val="20"/>
              </w:rPr>
              <w:t>-</w:t>
            </w:r>
          </w:p>
        </w:tc>
        <w:tc>
          <w:tcPr>
            <w:tcW w:w="0" w:type="auto"/>
            <w:vAlign w:val="center"/>
          </w:tcPr>
          <w:p w:rsidR="009D63DF" w:rsidRPr="002C471C" w:rsidRDefault="009D63DF" w:rsidP="002C471C">
            <w:pPr>
              <w:tabs>
                <w:tab w:val="left" w:pos="0"/>
                <w:tab w:val="left" w:pos="8640"/>
              </w:tabs>
              <w:spacing w:line="360" w:lineRule="auto"/>
              <w:jc w:val="both"/>
              <w:rPr>
                <w:sz w:val="20"/>
                <w:szCs w:val="20"/>
              </w:rPr>
            </w:pPr>
            <w:r w:rsidRPr="002C471C">
              <w:rPr>
                <w:sz w:val="20"/>
                <w:szCs w:val="20"/>
              </w:rPr>
              <w:t>-</w:t>
            </w:r>
          </w:p>
        </w:tc>
        <w:tc>
          <w:tcPr>
            <w:tcW w:w="1309" w:type="dxa"/>
            <w:vAlign w:val="center"/>
          </w:tcPr>
          <w:p w:rsidR="009D63DF" w:rsidRPr="002C471C" w:rsidRDefault="009D63DF" w:rsidP="002C471C">
            <w:pPr>
              <w:tabs>
                <w:tab w:val="left" w:pos="0"/>
                <w:tab w:val="left" w:pos="8640"/>
              </w:tabs>
              <w:spacing w:line="360" w:lineRule="auto"/>
              <w:jc w:val="both"/>
              <w:rPr>
                <w:sz w:val="20"/>
                <w:szCs w:val="20"/>
              </w:rPr>
            </w:pPr>
            <w:r w:rsidRPr="002C471C">
              <w:rPr>
                <w:sz w:val="20"/>
                <w:szCs w:val="20"/>
              </w:rPr>
              <w:t>-</w:t>
            </w:r>
          </w:p>
        </w:tc>
      </w:tr>
    </w:tbl>
    <w:p w:rsidR="0018238B" w:rsidRPr="005754B4" w:rsidRDefault="0018238B" w:rsidP="005754B4">
      <w:pPr>
        <w:tabs>
          <w:tab w:val="left" w:pos="0"/>
          <w:tab w:val="left" w:pos="8640"/>
        </w:tabs>
        <w:spacing w:line="360" w:lineRule="auto"/>
        <w:ind w:firstLine="709"/>
        <w:jc w:val="both"/>
        <w:rPr>
          <w:sz w:val="28"/>
          <w:szCs w:val="28"/>
        </w:rPr>
      </w:pPr>
    </w:p>
    <w:p w:rsidR="00DA4DE8" w:rsidRPr="005754B4" w:rsidRDefault="00DA4DE8" w:rsidP="005754B4">
      <w:pPr>
        <w:spacing w:line="360" w:lineRule="auto"/>
        <w:ind w:firstLine="709"/>
        <w:jc w:val="both"/>
        <w:rPr>
          <w:sz w:val="28"/>
          <w:szCs w:val="28"/>
        </w:rPr>
      </w:pPr>
      <w:r w:rsidRPr="005754B4">
        <w:rPr>
          <w:sz w:val="28"/>
          <w:szCs w:val="28"/>
        </w:rPr>
        <w:t>Проанализируем полученные данные зависимости между выручкой на 100 га с/х угодий, тыс.руб. и ценой реализации молока, руб/ц.</w:t>
      </w:r>
    </w:p>
    <w:p w:rsidR="00DA4DE8" w:rsidRPr="005754B4" w:rsidRDefault="00DA4DE8" w:rsidP="005754B4">
      <w:pPr>
        <w:spacing w:line="360" w:lineRule="auto"/>
        <w:ind w:firstLine="709"/>
        <w:jc w:val="both"/>
        <w:rPr>
          <w:sz w:val="28"/>
          <w:szCs w:val="28"/>
        </w:rPr>
      </w:pPr>
      <w:r w:rsidRPr="005754B4">
        <w:rPr>
          <w:sz w:val="28"/>
          <w:szCs w:val="28"/>
        </w:rPr>
        <w:t xml:space="preserve"> Построим комбинационную таблицу следующей формы (табл.2.4.)</w:t>
      </w:r>
    </w:p>
    <w:p w:rsidR="002C471C" w:rsidRDefault="002C471C" w:rsidP="005754B4">
      <w:pPr>
        <w:spacing w:line="360" w:lineRule="auto"/>
        <w:ind w:firstLine="709"/>
        <w:jc w:val="both"/>
        <w:rPr>
          <w:sz w:val="28"/>
          <w:szCs w:val="28"/>
        </w:rPr>
      </w:pPr>
    </w:p>
    <w:p w:rsidR="00DA4DE8" w:rsidRPr="005754B4" w:rsidRDefault="002C471C" w:rsidP="005754B4">
      <w:pPr>
        <w:spacing w:line="360" w:lineRule="auto"/>
        <w:ind w:firstLine="709"/>
        <w:jc w:val="both"/>
        <w:rPr>
          <w:sz w:val="28"/>
          <w:szCs w:val="28"/>
        </w:rPr>
      </w:pPr>
      <w:r>
        <w:rPr>
          <w:sz w:val="28"/>
          <w:szCs w:val="28"/>
        </w:rPr>
        <w:br w:type="page"/>
      </w:r>
      <w:r w:rsidR="00DA4DE8" w:rsidRPr="005754B4">
        <w:rPr>
          <w:sz w:val="28"/>
          <w:szCs w:val="28"/>
        </w:rPr>
        <w:t>Таблица 2.4 - Зависимость затрат  на 1 корову, тыс.руб. и себестоимости 1 ц. молока, руб.</w:t>
      </w:r>
    </w:p>
    <w:tbl>
      <w:tblPr>
        <w:tblW w:w="9017" w:type="dxa"/>
        <w:tblInd w:w="-10" w:type="dxa"/>
        <w:tblLook w:val="0000" w:firstRow="0" w:lastRow="0" w:firstColumn="0" w:lastColumn="0" w:noHBand="0" w:noVBand="0"/>
      </w:tblPr>
      <w:tblGrid>
        <w:gridCol w:w="2629"/>
        <w:gridCol w:w="1268"/>
        <w:gridCol w:w="1721"/>
        <w:gridCol w:w="1806"/>
        <w:gridCol w:w="1593"/>
      </w:tblGrid>
      <w:tr w:rsidR="00DA4DE8" w:rsidRPr="002C471C">
        <w:trPr>
          <w:trHeight w:val="70"/>
        </w:trPr>
        <w:tc>
          <w:tcPr>
            <w:tcW w:w="2629" w:type="dxa"/>
            <w:vMerge w:val="restart"/>
            <w:tcBorders>
              <w:top w:val="single" w:sz="4" w:space="0" w:color="auto"/>
              <w:left w:val="single" w:sz="4" w:space="0" w:color="auto"/>
              <w:bottom w:val="single" w:sz="4" w:space="0" w:color="auto"/>
              <w:right w:val="single" w:sz="4" w:space="0" w:color="auto"/>
            </w:tcBorders>
            <w:vAlign w:val="bottom"/>
          </w:tcPr>
          <w:p w:rsidR="00DA4DE8" w:rsidRPr="002C471C" w:rsidRDefault="00DA4DE8" w:rsidP="002C471C">
            <w:pPr>
              <w:spacing w:line="360" w:lineRule="auto"/>
              <w:jc w:val="both"/>
              <w:rPr>
                <w:sz w:val="20"/>
                <w:szCs w:val="20"/>
              </w:rPr>
            </w:pPr>
            <w:r w:rsidRPr="002C471C">
              <w:rPr>
                <w:sz w:val="20"/>
                <w:szCs w:val="20"/>
              </w:rPr>
              <w:t>Подгруппа по цене реализации молока, руб/ц</w:t>
            </w:r>
          </w:p>
        </w:tc>
        <w:tc>
          <w:tcPr>
            <w:tcW w:w="6388" w:type="dxa"/>
            <w:gridSpan w:val="4"/>
            <w:tcBorders>
              <w:top w:val="single" w:sz="4" w:space="0" w:color="auto"/>
              <w:left w:val="nil"/>
              <w:bottom w:val="single" w:sz="4" w:space="0" w:color="auto"/>
              <w:right w:val="single" w:sz="4" w:space="0" w:color="auto"/>
            </w:tcBorders>
            <w:vAlign w:val="bottom"/>
          </w:tcPr>
          <w:p w:rsidR="00DA4DE8" w:rsidRPr="002C471C" w:rsidRDefault="00DA4DE8" w:rsidP="002C471C">
            <w:pPr>
              <w:spacing w:line="360" w:lineRule="auto"/>
              <w:jc w:val="both"/>
              <w:rPr>
                <w:sz w:val="20"/>
                <w:szCs w:val="20"/>
              </w:rPr>
            </w:pPr>
            <w:r w:rsidRPr="002C471C">
              <w:rPr>
                <w:sz w:val="20"/>
                <w:szCs w:val="20"/>
              </w:rPr>
              <w:t>Группа по выручке на 100 га с/х угодий, тыс.руб</w:t>
            </w:r>
          </w:p>
        </w:tc>
      </w:tr>
      <w:tr w:rsidR="00DA4DE8" w:rsidRPr="002C471C">
        <w:trPr>
          <w:trHeight w:val="70"/>
        </w:trPr>
        <w:tc>
          <w:tcPr>
            <w:tcW w:w="2629" w:type="dxa"/>
            <w:vMerge/>
            <w:tcBorders>
              <w:top w:val="single" w:sz="4" w:space="0" w:color="auto"/>
              <w:left w:val="single" w:sz="4" w:space="0" w:color="auto"/>
              <w:bottom w:val="single" w:sz="4" w:space="0" w:color="auto"/>
              <w:right w:val="single" w:sz="4" w:space="0" w:color="auto"/>
            </w:tcBorders>
            <w:vAlign w:val="center"/>
          </w:tcPr>
          <w:p w:rsidR="00DA4DE8" w:rsidRPr="002C471C" w:rsidRDefault="00DA4DE8" w:rsidP="002C471C">
            <w:pPr>
              <w:spacing w:line="360" w:lineRule="auto"/>
              <w:jc w:val="both"/>
              <w:rPr>
                <w:sz w:val="20"/>
                <w:szCs w:val="20"/>
              </w:rPr>
            </w:pPr>
          </w:p>
        </w:tc>
        <w:tc>
          <w:tcPr>
            <w:tcW w:w="1268"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до 120,14</w:t>
            </w:r>
          </w:p>
          <w:p w:rsidR="00DA4DE8" w:rsidRPr="002C471C" w:rsidRDefault="00DA4DE8" w:rsidP="002C471C">
            <w:pPr>
              <w:spacing w:line="360" w:lineRule="auto"/>
              <w:jc w:val="both"/>
              <w:rPr>
                <w:sz w:val="20"/>
                <w:szCs w:val="20"/>
                <w:lang w:val="en-US"/>
              </w:rPr>
            </w:pPr>
            <w:r w:rsidRPr="002C471C">
              <w:rPr>
                <w:sz w:val="20"/>
                <w:szCs w:val="20"/>
                <w:lang w:val="en-US"/>
              </w:rPr>
              <w:t>I</w:t>
            </w:r>
          </w:p>
        </w:tc>
        <w:tc>
          <w:tcPr>
            <w:tcW w:w="1721"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120,14-239,65</w:t>
            </w:r>
          </w:p>
          <w:p w:rsidR="00DA4DE8" w:rsidRPr="002C471C" w:rsidRDefault="00DA4DE8" w:rsidP="002C471C">
            <w:pPr>
              <w:spacing w:line="360" w:lineRule="auto"/>
              <w:jc w:val="both"/>
              <w:rPr>
                <w:sz w:val="20"/>
                <w:szCs w:val="20"/>
                <w:lang w:val="en-US"/>
              </w:rPr>
            </w:pPr>
            <w:r w:rsidRPr="002C471C">
              <w:rPr>
                <w:sz w:val="20"/>
                <w:szCs w:val="20"/>
                <w:lang w:val="en-US"/>
              </w:rPr>
              <w:t>II</w:t>
            </w:r>
          </w:p>
        </w:tc>
        <w:tc>
          <w:tcPr>
            <w:tcW w:w="1806"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lang w:val="en-US"/>
              </w:rPr>
            </w:pPr>
            <w:r w:rsidRPr="002C471C">
              <w:rPr>
                <w:sz w:val="20"/>
                <w:szCs w:val="20"/>
              </w:rPr>
              <w:t>более 239,65</w:t>
            </w:r>
          </w:p>
          <w:p w:rsidR="00DA4DE8" w:rsidRPr="002C471C" w:rsidRDefault="00DA4DE8" w:rsidP="002C471C">
            <w:pPr>
              <w:spacing w:line="360" w:lineRule="auto"/>
              <w:jc w:val="both"/>
              <w:rPr>
                <w:sz w:val="20"/>
                <w:szCs w:val="20"/>
                <w:lang w:val="en-US"/>
              </w:rPr>
            </w:pPr>
            <w:r w:rsidRPr="002C471C">
              <w:rPr>
                <w:sz w:val="20"/>
                <w:szCs w:val="20"/>
                <w:lang w:val="en-US"/>
              </w:rPr>
              <w:t>III</w:t>
            </w:r>
          </w:p>
        </w:tc>
        <w:tc>
          <w:tcPr>
            <w:tcW w:w="1593"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В среднем</w:t>
            </w:r>
          </w:p>
        </w:tc>
      </w:tr>
      <w:tr w:rsidR="00DA4DE8" w:rsidRPr="002C471C">
        <w:trPr>
          <w:trHeight w:val="70"/>
        </w:trPr>
        <w:tc>
          <w:tcPr>
            <w:tcW w:w="2629" w:type="dxa"/>
            <w:tcBorders>
              <w:top w:val="nil"/>
              <w:left w:val="single" w:sz="4" w:space="0" w:color="auto"/>
              <w:bottom w:val="single" w:sz="4" w:space="0" w:color="auto"/>
              <w:right w:val="single" w:sz="4" w:space="0" w:color="auto"/>
            </w:tcBorders>
            <w:noWrap/>
            <w:vAlign w:val="center"/>
          </w:tcPr>
          <w:p w:rsidR="00DA4DE8" w:rsidRPr="002C471C" w:rsidRDefault="00DA4DE8" w:rsidP="002C471C">
            <w:pPr>
              <w:spacing w:line="360" w:lineRule="auto"/>
              <w:jc w:val="both"/>
              <w:rPr>
                <w:sz w:val="20"/>
                <w:szCs w:val="20"/>
              </w:rPr>
            </w:pPr>
            <w:r w:rsidRPr="002C471C">
              <w:rPr>
                <w:sz w:val="20"/>
                <w:szCs w:val="20"/>
              </w:rPr>
              <w:t>До 667,5</w:t>
            </w:r>
          </w:p>
        </w:tc>
        <w:tc>
          <w:tcPr>
            <w:tcW w:w="1268"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31,06</w:t>
            </w:r>
          </w:p>
        </w:tc>
        <w:tc>
          <w:tcPr>
            <w:tcW w:w="1721"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23,30</w:t>
            </w:r>
          </w:p>
        </w:tc>
        <w:tc>
          <w:tcPr>
            <w:tcW w:w="1806"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29,42</w:t>
            </w:r>
          </w:p>
        </w:tc>
        <w:tc>
          <w:tcPr>
            <w:tcW w:w="1593"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27,93</w:t>
            </w:r>
          </w:p>
        </w:tc>
      </w:tr>
      <w:tr w:rsidR="00DA4DE8" w:rsidRPr="002C471C">
        <w:trPr>
          <w:trHeight w:val="70"/>
        </w:trPr>
        <w:tc>
          <w:tcPr>
            <w:tcW w:w="2629" w:type="dxa"/>
            <w:tcBorders>
              <w:top w:val="nil"/>
              <w:left w:val="single" w:sz="4" w:space="0" w:color="auto"/>
              <w:bottom w:val="single" w:sz="4" w:space="0" w:color="auto"/>
              <w:right w:val="single" w:sz="4" w:space="0" w:color="auto"/>
            </w:tcBorders>
            <w:noWrap/>
            <w:vAlign w:val="center"/>
          </w:tcPr>
          <w:p w:rsidR="00DA4DE8" w:rsidRPr="002C471C" w:rsidRDefault="00DA4DE8" w:rsidP="002C471C">
            <w:pPr>
              <w:spacing w:line="360" w:lineRule="auto"/>
              <w:jc w:val="both"/>
              <w:rPr>
                <w:sz w:val="20"/>
                <w:szCs w:val="20"/>
              </w:rPr>
            </w:pPr>
            <w:r w:rsidRPr="002C471C">
              <w:rPr>
                <w:sz w:val="20"/>
                <w:szCs w:val="20"/>
              </w:rPr>
              <w:t>Более 667,5</w:t>
            </w:r>
          </w:p>
        </w:tc>
        <w:tc>
          <w:tcPr>
            <w:tcW w:w="1268"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42,58</w:t>
            </w:r>
          </w:p>
        </w:tc>
        <w:tc>
          <w:tcPr>
            <w:tcW w:w="1721"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41,85</w:t>
            </w:r>
          </w:p>
        </w:tc>
        <w:tc>
          <w:tcPr>
            <w:tcW w:w="1806"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w:t>
            </w:r>
          </w:p>
        </w:tc>
        <w:tc>
          <w:tcPr>
            <w:tcW w:w="1593"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28,14</w:t>
            </w:r>
          </w:p>
        </w:tc>
      </w:tr>
      <w:tr w:rsidR="00DA4DE8" w:rsidRPr="002C471C">
        <w:trPr>
          <w:trHeight w:val="285"/>
        </w:trPr>
        <w:tc>
          <w:tcPr>
            <w:tcW w:w="2629" w:type="dxa"/>
            <w:tcBorders>
              <w:top w:val="nil"/>
              <w:left w:val="single" w:sz="4" w:space="0" w:color="auto"/>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В среднем</w:t>
            </w:r>
          </w:p>
        </w:tc>
        <w:tc>
          <w:tcPr>
            <w:tcW w:w="1268"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36,82</w:t>
            </w:r>
          </w:p>
        </w:tc>
        <w:tc>
          <w:tcPr>
            <w:tcW w:w="1721"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32,58</w:t>
            </w:r>
          </w:p>
        </w:tc>
        <w:tc>
          <w:tcPr>
            <w:tcW w:w="1806"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r w:rsidRPr="002C471C">
              <w:rPr>
                <w:sz w:val="20"/>
                <w:szCs w:val="20"/>
              </w:rPr>
              <w:t>14,71</w:t>
            </w:r>
          </w:p>
        </w:tc>
        <w:tc>
          <w:tcPr>
            <w:tcW w:w="1593" w:type="dxa"/>
            <w:tcBorders>
              <w:top w:val="nil"/>
              <w:left w:val="nil"/>
              <w:bottom w:val="single" w:sz="4" w:space="0" w:color="auto"/>
              <w:right w:val="single" w:sz="4" w:space="0" w:color="auto"/>
            </w:tcBorders>
            <w:noWrap/>
            <w:vAlign w:val="bottom"/>
          </w:tcPr>
          <w:p w:rsidR="00DA4DE8" w:rsidRPr="002C471C" w:rsidRDefault="00DA4DE8" w:rsidP="002C471C">
            <w:pPr>
              <w:spacing w:line="360" w:lineRule="auto"/>
              <w:jc w:val="both"/>
              <w:rPr>
                <w:sz w:val="20"/>
                <w:szCs w:val="20"/>
              </w:rPr>
            </w:pPr>
          </w:p>
        </w:tc>
      </w:tr>
    </w:tbl>
    <w:p w:rsidR="0018238B" w:rsidRPr="005754B4" w:rsidRDefault="0018238B" w:rsidP="005754B4">
      <w:pPr>
        <w:tabs>
          <w:tab w:val="left" w:pos="0"/>
          <w:tab w:val="left" w:pos="8640"/>
        </w:tabs>
        <w:spacing w:line="360" w:lineRule="auto"/>
        <w:ind w:firstLine="709"/>
        <w:jc w:val="both"/>
        <w:rPr>
          <w:caps/>
          <w:sz w:val="28"/>
          <w:szCs w:val="28"/>
        </w:rPr>
      </w:pPr>
    </w:p>
    <w:p w:rsidR="00454A64" w:rsidRPr="005754B4" w:rsidRDefault="00454A64" w:rsidP="005754B4">
      <w:pPr>
        <w:spacing w:line="360" w:lineRule="auto"/>
        <w:ind w:firstLine="709"/>
        <w:jc w:val="both"/>
        <w:rPr>
          <w:sz w:val="28"/>
          <w:szCs w:val="28"/>
        </w:rPr>
      </w:pPr>
      <w:r w:rsidRPr="005754B4">
        <w:rPr>
          <w:sz w:val="28"/>
          <w:szCs w:val="28"/>
        </w:rPr>
        <w:t xml:space="preserve">Комбинированная группировка позволяет оценить степень влияния на </w:t>
      </w:r>
      <w:r w:rsidR="00A27CFB" w:rsidRPr="005754B4">
        <w:rPr>
          <w:sz w:val="28"/>
          <w:szCs w:val="28"/>
        </w:rPr>
        <w:t xml:space="preserve">валовый надой на 1 корову молочного стада, ц. </w:t>
      </w:r>
      <w:r w:rsidRPr="005754B4">
        <w:rPr>
          <w:sz w:val="28"/>
          <w:szCs w:val="28"/>
        </w:rPr>
        <w:t>каждого фактора в отдельности и их взаимосвязи.</w:t>
      </w:r>
    </w:p>
    <w:p w:rsidR="00454A64" w:rsidRPr="005754B4" w:rsidRDefault="00454A64" w:rsidP="005754B4">
      <w:pPr>
        <w:spacing w:line="360" w:lineRule="auto"/>
        <w:ind w:firstLine="709"/>
        <w:jc w:val="both"/>
        <w:rPr>
          <w:sz w:val="28"/>
          <w:szCs w:val="28"/>
        </w:rPr>
      </w:pPr>
      <w:r w:rsidRPr="005754B4">
        <w:rPr>
          <w:sz w:val="28"/>
          <w:szCs w:val="28"/>
        </w:rPr>
        <w:t>Сравним группы</w:t>
      </w:r>
      <w:r w:rsidRPr="005754B4">
        <w:rPr>
          <w:b/>
          <w:bCs/>
          <w:sz w:val="28"/>
          <w:szCs w:val="28"/>
        </w:rPr>
        <w:t xml:space="preserve"> </w:t>
      </w:r>
      <w:r w:rsidRPr="005754B4">
        <w:rPr>
          <w:sz w:val="28"/>
          <w:szCs w:val="28"/>
        </w:rPr>
        <w:t>по</w:t>
      </w:r>
      <w:r w:rsidR="004B4492" w:rsidRPr="005754B4">
        <w:rPr>
          <w:sz w:val="28"/>
          <w:szCs w:val="28"/>
        </w:rPr>
        <w:t xml:space="preserve"> валовому надою на 1 корову, ц </w:t>
      </w:r>
      <w:r w:rsidRPr="005754B4">
        <w:rPr>
          <w:sz w:val="28"/>
          <w:szCs w:val="28"/>
        </w:rPr>
        <w:t>. Проанализируем</w:t>
      </w:r>
      <w:r w:rsidR="004B4492" w:rsidRPr="005754B4">
        <w:rPr>
          <w:sz w:val="28"/>
          <w:szCs w:val="28"/>
        </w:rPr>
        <w:t xml:space="preserve"> валовый надой на 1 корову,</w:t>
      </w:r>
      <w:r w:rsidR="006E24DE" w:rsidRPr="005754B4">
        <w:rPr>
          <w:sz w:val="28"/>
          <w:szCs w:val="28"/>
        </w:rPr>
        <w:t xml:space="preserve"> </w:t>
      </w:r>
      <w:r w:rsidR="004B4492" w:rsidRPr="005754B4">
        <w:rPr>
          <w:sz w:val="28"/>
          <w:szCs w:val="28"/>
        </w:rPr>
        <w:t>ц</w:t>
      </w:r>
      <w:r w:rsidRPr="005754B4">
        <w:rPr>
          <w:sz w:val="28"/>
          <w:szCs w:val="28"/>
        </w:rPr>
        <w:t xml:space="preserve">. При </w:t>
      </w:r>
      <w:r w:rsidR="004B4492" w:rsidRPr="005754B4">
        <w:rPr>
          <w:sz w:val="28"/>
          <w:szCs w:val="28"/>
        </w:rPr>
        <w:t xml:space="preserve">цене реализации молока, ц. </w:t>
      </w:r>
      <w:r w:rsidRPr="005754B4">
        <w:rPr>
          <w:sz w:val="28"/>
          <w:szCs w:val="28"/>
        </w:rPr>
        <w:t xml:space="preserve">до </w:t>
      </w:r>
      <w:r w:rsidR="004B4492" w:rsidRPr="005754B4">
        <w:rPr>
          <w:sz w:val="28"/>
          <w:szCs w:val="28"/>
        </w:rPr>
        <w:t>667,5</w:t>
      </w:r>
      <w:r w:rsidRPr="005754B4">
        <w:rPr>
          <w:sz w:val="28"/>
          <w:szCs w:val="28"/>
        </w:rPr>
        <w:t xml:space="preserve"> руб.</w:t>
      </w:r>
      <w:r w:rsidR="00064BF7" w:rsidRPr="005754B4">
        <w:rPr>
          <w:sz w:val="28"/>
          <w:szCs w:val="28"/>
        </w:rPr>
        <w:t>/ц.</w:t>
      </w:r>
      <w:r w:rsidRPr="005754B4">
        <w:rPr>
          <w:sz w:val="28"/>
          <w:szCs w:val="28"/>
        </w:rPr>
        <w:t xml:space="preserve"> </w:t>
      </w:r>
      <w:r w:rsidR="006E24DE" w:rsidRPr="005754B4">
        <w:rPr>
          <w:sz w:val="28"/>
          <w:szCs w:val="28"/>
        </w:rPr>
        <w:t>изменяется валовый надой на 1 корову, ц.</w:t>
      </w:r>
      <w:r w:rsidRPr="005754B4">
        <w:rPr>
          <w:sz w:val="28"/>
          <w:szCs w:val="28"/>
        </w:rPr>
        <w:t xml:space="preserve"> </w:t>
      </w:r>
      <w:r w:rsidR="006E24DE" w:rsidRPr="005754B4">
        <w:rPr>
          <w:sz w:val="28"/>
          <w:szCs w:val="28"/>
        </w:rPr>
        <w:t>изменялся</w:t>
      </w:r>
      <w:r w:rsidR="00064BF7" w:rsidRPr="005754B4">
        <w:rPr>
          <w:sz w:val="28"/>
          <w:szCs w:val="28"/>
        </w:rPr>
        <w:t xml:space="preserve"> по мере увеличения выручки на 100 га с/ угодий</w:t>
      </w:r>
      <w:r w:rsidR="006E24DE" w:rsidRPr="005754B4">
        <w:rPr>
          <w:sz w:val="28"/>
          <w:szCs w:val="28"/>
        </w:rPr>
        <w:t xml:space="preserve"> с 31,06</w:t>
      </w:r>
      <w:r w:rsidRPr="005754B4">
        <w:rPr>
          <w:sz w:val="28"/>
          <w:szCs w:val="28"/>
        </w:rPr>
        <w:t xml:space="preserve"> в </w:t>
      </w:r>
      <w:r w:rsidRPr="005754B4">
        <w:rPr>
          <w:sz w:val="28"/>
          <w:szCs w:val="28"/>
          <w:lang w:val="en-US"/>
        </w:rPr>
        <w:t>I</w:t>
      </w:r>
      <w:r w:rsidR="006E24DE" w:rsidRPr="005754B4">
        <w:rPr>
          <w:sz w:val="28"/>
          <w:szCs w:val="28"/>
        </w:rPr>
        <w:t xml:space="preserve"> группе до 23,30</w:t>
      </w:r>
      <w:r w:rsidRPr="005754B4">
        <w:rPr>
          <w:sz w:val="28"/>
          <w:szCs w:val="28"/>
        </w:rPr>
        <w:t xml:space="preserve"> во </w:t>
      </w:r>
      <w:r w:rsidRPr="005754B4">
        <w:rPr>
          <w:sz w:val="28"/>
          <w:szCs w:val="28"/>
          <w:lang w:val="en-US"/>
        </w:rPr>
        <w:t>II</w:t>
      </w:r>
      <w:r w:rsidR="006E24DE" w:rsidRPr="005754B4">
        <w:rPr>
          <w:sz w:val="28"/>
          <w:szCs w:val="28"/>
        </w:rPr>
        <w:t xml:space="preserve"> и 29,42</w:t>
      </w:r>
      <w:r w:rsidRPr="005754B4">
        <w:rPr>
          <w:sz w:val="28"/>
          <w:szCs w:val="28"/>
        </w:rPr>
        <w:t xml:space="preserve"> в </w:t>
      </w:r>
      <w:r w:rsidRPr="005754B4">
        <w:rPr>
          <w:sz w:val="28"/>
          <w:szCs w:val="28"/>
          <w:lang w:val="en-US"/>
        </w:rPr>
        <w:t>III</w:t>
      </w:r>
      <w:r w:rsidR="006E24DE" w:rsidRPr="005754B4">
        <w:rPr>
          <w:sz w:val="28"/>
          <w:szCs w:val="28"/>
        </w:rPr>
        <w:t xml:space="preserve"> группе</w:t>
      </w:r>
      <w:r w:rsidRPr="005754B4">
        <w:rPr>
          <w:sz w:val="28"/>
          <w:szCs w:val="28"/>
        </w:rPr>
        <w:t>. При</w:t>
      </w:r>
      <w:r w:rsidR="006E24DE" w:rsidRPr="005754B4">
        <w:rPr>
          <w:sz w:val="28"/>
          <w:szCs w:val="28"/>
        </w:rPr>
        <w:t xml:space="preserve"> цене реализации молока, руб/ц</w:t>
      </w:r>
      <w:r w:rsidR="00064BF7" w:rsidRPr="005754B4">
        <w:rPr>
          <w:sz w:val="28"/>
          <w:szCs w:val="28"/>
        </w:rPr>
        <w:t xml:space="preserve">, более 667,5 </w:t>
      </w:r>
      <w:r w:rsidRPr="005754B4">
        <w:rPr>
          <w:sz w:val="28"/>
          <w:szCs w:val="28"/>
        </w:rPr>
        <w:t>руб.</w:t>
      </w:r>
      <w:r w:rsidR="00064BF7" w:rsidRPr="005754B4">
        <w:rPr>
          <w:sz w:val="28"/>
          <w:szCs w:val="28"/>
        </w:rPr>
        <w:t>/ц. валовый надой на 1 корову уменьшается</w:t>
      </w:r>
      <w:r w:rsidRPr="005754B4">
        <w:rPr>
          <w:sz w:val="28"/>
          <w:szCs w:val="28"/>
        </w:rPr>
        <w:t xml:space="preserve">,  в </w:t>
      </w:r>
      <w:r w:rsidRPr="005754B4">
        <w:rPr>
          <w:sz w:val="28"/>
          <w:szCs w:val="28"/>
          <w:lang w:val="en-US"/>
        </w:rPr>
        <w:t>I</w:t>
      </w:r>
      <w:r w:rsidR="00064BF7" w:rsidRPr="005754B4">
        <w:rPr>
          <w:sz w:val="28"/>
          <w:szCs w:val="28"/>
          <w:lang w:val="en-US"/>
        </w:rPr>
        <w:t>II</w:t>
      </w:r>
      <w:r w:rsidRPr="005754B4">
        <w:rPr>
          <w:sz w:val="28"/>
          <w:szCs w:val="28"/>
        </w:rPr>
        <w:t xml:space="preserve"> группе нет, т.к. при </w:t>
      </w:r>
      <w:r w:rsidR="00064BF7" w:rsidRPr="005754B4">
        <w:rPr>
          <w:sz w:val="28"/>
          <w:szCs w:val="28"/>
        </w:rPr>
        <w:t>выручке со 100 га с/х угодий более 239,65 руб/ц цена реализации в данной группе ниже 667,5,в</w:t>
      </w:r>
      <w:r w:rsidRPr="005754B4">
        <w:rPr>
          <w:sz w:val="28"/>
          <w:szCs w:val="28"/>
        </w:rPr>
        <w:t xml:space="preserve"> </w:t>
      </w:r>
      <w:r w:rsidRPr="005754B4">
        <w:rPr>
          <w:sz w:val="28"/>
          <w:szCs w:val="28"/>
          <w:lang w:val="en-US"/>
        </w:rPr>
        <w:t>I</w:t>
      </w:r>
      <w:r w:rsidRPr="005754B4">
        <w:rPr>
          <w:sz w:val="28"/>
          <w:szCs w:val="28"/>
        </w:rPr>
        <w:t xml:space="preserve"> группе больше, чем в </w:t>
      </w:r>
      <w:r w:rsidR="00064BF7" w:rsidRPr="005754B4">
        <w:rPr>
          <w:sz w:val="28"/>
          <w:szCs w:val="28"/>
          <w:lang w:val="en-US"/>
        </w:rPr>
        <w:t>II</w:t>
      </w:r>
      <w:r w:rsidRPr="005754B4">
        <w:rPr>
          <w:sz w:val="28"/>
          <w:szCs w:val="28"/>
        </w:rPr>
        <w:t xml:space="preserve"> на</w:t>
      </w:r>
      <w:r w:rsidR="00064BF7" w:rsidRPr="005754B4">
        <w:rPr>
          <w:sz w:val="28"/>
          <w:szCs w:val="28"/>
        </w:rPr>
        <w:t xml:space="preserve"> 42,85-41,85=1 ц.</w:t>
      </w:r>
    </w:p>
    <w:p w:rsidR="00064BF7" w:rsidRPr="005754B4" w:rsidRDefault="00064BF7" w:rsidP="005754B4">
      <w:pPr>
        <w:spacing w:line="360" w:lineRule="auto"/>
        <w:ind w:firstLine="709"/>
        <w:jc w:val="both"/>
        <w:rPr>
          <w:sz w:val="28"/>
          <w:szCs w:val="28"/>
        </w:rPr>
      </w:pPr>
    </w:p>
    <w:p w:rsidR="00064BF7" w:rsidRPr="005754B4" w:rsidRDefault="00064BF7" w:rsidP="002C471C">
      <w:pPr>
        <w:spacing w:line="360" w:lineRule="auto"/>
        <w:ind w:firstLine="709"/>
        <w:jc w:val="center"/>
        <w:rPr>
          <w:b/>
          <w:bCs/>
          <w:sz w:val="28"/>
          <w:szCs w:val="28"/>
        </w:rPr>
      </w:pPr>
      <w:r w:rsidRPr="005754B4">
        <w:rPr>
          <w:b/>
          <w:bCs/>
          <w:sz w:val="28"/>
          <w:szCs w:val="28"/>
        </w:rPr>
        <w:t>2.2 Индексный анализ</w:t>
      </w:r>
    </w:p>
    <w:p w:rsidR="00064BF7" w:rsidRPr="005754B4" w:rsidRDefault="00064BF7" w:rsidP="005754B4">
      <w:pPr>
        <w:spacing w:line="360" w:lineRule="auto"/>
        <w:ind w:firstLine="709"/>
        <w:jc w:val="both"/>
        <w:rPr>
          <w:sz w:val="28"/>
          <w:szCs w:val="28"/>
        </w:rPr>
      </w:pPr>
    </w:p>
    <w:p w:rsidR="00064BF7" w:rsidRPr="005754B4" w:rsidRDefault="00064BF7" w:rsidP="005754B4">
      <w:pPr>
        <w:spacing w:line="360" w:lineRule="auto"/>
        <w:ind w:firstLine="709"/>
        <w:jc w:val="both"/>
        <w:rPr>
          <w:sz w:val="28"/>
          <w:szCs w:val="28"/>
        </w:rPr>
      </w:pPr>
      <w:r w:rsidRPr="005754B4">
        <w:rPr>
          <w:sz w:val="28"/>
          <w:szCs w:val="28"/>
        </w:rPr>
        <w:t xml:space="preserve">С помощью индексного метода необходимо проанализировать изменение производство молока во  </w:t>
      </w:r>
      <w:r w:rsidRPr="005754B4">
        <w:rPr>
          <w:sz w:val="28"/>
          <w:szCs w:val="28"/>
          <w:lang w:val="en-US"/>
        </w:rPr>
        <w:t>II</w:t>
      </w:r>
      <w:r w:rsidRPr="005754B4">
        <w:rPr>
          <w:sz w:val="28"/>
          <w:szCs w:val="28"/>
        </w:rPr>
        <w:t xml:space="preserve"> низшей группе по сравнению с </w:t>
      </w:r>
      <w:r w:rsidRPr="005754B4">
        <w:rPr>
          <w:sz w:val="28"/>
          <w:szCs w:val="28"/>
          <w:lang w:val="en-US"/>
        </w:rPr>
        <w:t>I</w:t>
      </w:r>
      <w:r w:rsidRPr="005754B4">
        <w:rPr>
          <w:sz w:val="28"/>
          <w:szCs w:val="28"/>
        </w:rPr>
        <w:t>. По группам районов с разным производством молока имеются данные о поголовье коров и надое на 1 корову. Рассчитаем объем производства молока по каждой типической группе и данные занесем в таблицу 2.5</w:t>
      </w:r>
    </w:p>
    <w:p w:rsidR="002C471C" w:rsidRDefault="002C471C" w:rsidP="005754B4">
      <w:pPr>
        <w:spacing w:line="360" w:lineRule="auto"/>
        <w:ind w:firstLine="709"/>
        <w:jc w:val="both"/>
        <w:rPr>
          <w:sz w:val="28"/>
          <w:szCs w:val="28"/>
        </w:rPr>
      </w:pPr>
    </w:p>
    <w:p w:rsidR="006245E6" w:rsidRPr="005754B4" w:rsidRDefault="002C471C" w:rsidP="005754B4">
      <w:pPr>
        <w:spacing w:line="360" w:lineRule="auto"/>
        <w:ind w:firstLine="709"/>
        <w:jc w:val="both"/>
        <w:rPr>
          <w:sz w:val="28"/>
          <w:szCs w:val="28"/>
        </w:rPr>
      </w:pPr>
      <w:r w:rsidRPr="000B4FB4">
        <w:rPr>
          <w:sz w:val="28"/>
          <w:szCs w:val="28"/>
        </w:rPr>
        <w:t xml:space="preserve"> </w:t>
      </w:r>
      <w:r w:rsidR="006245E6" w:rsidRPr="005754B4">
        <w:rPr>
          <w:sz w:val="28"/>
          <w:szCs w:val="28"/>
          <w:lang w:val="en-US"/>
        </w:rPr>
        <w:t>I</w:t>
      </w:r>
      <w:r w:rsidR="002B79E4" w:rsidRPr="005754B4">
        <w:rPr>
          <w:position w:val="-14"/>
          <w:sz w:val="28"/>
          <w:szCs w:val="28"/>
          <w:lang w:val="en-US"/>
        </w:rPr>
        <w:object w:dxaOrig="920" w:dyaOrig="380">
          <v:shape id="_x0000_i1027" type="#_x0000_t75" style="width:45.75pt;height:18.75pt" o:ole="">
            <v:imagedata r:id="rId11" o:title=""/>
          </v:shape>
          <o:OLEObject Type="Embed" ProgID="Equation.3" ShapeID="_x0000_i1027" DrawAspect="Content" ObjectID="_1465047846" r:id="rId12"/>
        </w:object>
      </w:r>
      <w:r w:rsidR="006245E6" w:rsidRPr="005754B4">
        <w:rPr>
          <w:sz w:val="28"/>
          <w:szCs w:val="28"/>
        </w:rPr>
        <w:t xml:space="preserve"> = </w:t>
      </w:r>
      <w:r w:rsidR="002B79E4" w:rsidRPr="005754B4">
        <w:rPr>
          <w:position w:val="-16"/>
          <w:sz w:val="28"/>
          <w:szCs w:val="28"/>
          <w:lang w:val="en-US"/>
        </w:rPr>
        <w:object w:dxaOrig="2160" w:dyaOrig="420">
          <v:shape id="_x0000_i1028" type="#_x0000_t75" style="width:108pt;height:21pt" o:ole="">
            <v:imagedata r:id="rId13" o:title=""/>
          </v:shape>
          <o:OLEObject Type="Embed" ProgID="Equation.3" ShapeID="_x0000_i1028" DrawAspect="Content" ObjectID="_1465047847" r:id="rId14"/>
        </w:object>
      </w:r>
      <w:r w:rsidR="002B79E4" w:rsidRPr="005754B4">
        <w:rPr>
          <w:position w:val="-10"/>
          <w:sz w:val="28"/>
          <w:szCs w:val="28"/>
          <w:lang w:val="en-US"/>
        </w:rPr>
        <w:object w:dxaOrig="180" w:dyaOrig="340">
          <v:shape id="_x0000_i1029" type="#_x0000_t75" style="width:9pt;height:17.25pt" o:ole="">
            <v:imagedata r:id="rId15" o:title=""/>
          </v:shape>
          <o:OLEObject Type="Embed" ProgID="Equation.3" ShapeID="_x0000_i1029" DrawAspect="Content" ObjectID="_1465047848" r:id="rId16"/>
        </w:object>
      </w:r>
      <w:r w:rsidR="006245E6" w:rsidRPr="005754B4">
        <w:rPr>
          <w:sz w:val="28"/>
          <w:szCs w:val="28"/>
        </w:rPr>
        <w:t xml:space="preserve">                                                        (2.1),</w:t>
      </w:r>
    </w:p>
    <w:p w:rsidR="002C471C" w:rsidRDefault="002C471C" w:rsidP="005754B4">
      <w:pPr>
        <w:spacing w:line="360" w:lineRule="auto"/>
        <w:ind w:firstLine="709"/>
        <w:jc w:val="both"/>
        <w:rPr>
          <w:sz w:val="28"/>
          <w:szCs w:val="28"/>
        </w:rPr>
      </w:pPr>
    </w:p>
    <w:p w:rsidR="006245E6" w:rsidRPr="005754B4" w:rsidRDefault="00D85626" w:rsidP="005754B4">
      <w:pPr>
        <w:spacing w:line="360" w:lineRule="auto"/>
        <w:ind w:firstLine="709"/>
        <w:jc w:val="both"/>
        <w:rPr>
          <w:sz w:val="28"/>
          <w:szCs w:val="28"/>
        </w:rPr>
      </w:pPr>
      <w:r w:rsidRPr="005754B4">
        <w:rPr>
          <w:sz w:val="28"/>
          <w:szCs w:val="28"/>
        </w:rPr>
        <w:t xml:space="preserve">Где </w:t>
      </w:r>
      <w:r w:rsidRPr="005754B4">
        <w:rPr>
          <w:sz w:val="28"/>
          <w:szCs w:val="28"/>
          <w:lang w:val="en-US"/>
        </w:rPr>
        <w:t>N</w:t>
      </w:r>
      <w:r w:rsidR="002B79E4" w:rsidRPr="005754B4">
        <w:rPr>
          <w:position w:val="-12"/>
          <w:sz w:val="28"/>
          <w:szCs w:val="28"/>
          <w:lang w:val="en-US"/>
        </w:rPr>
        <w:object w:dxaOrig="139" w:dyaOrig="360">
          <v:shape id="_x0000_i1030" type="#_x0000_t75" style="width:6.75pt;height:18pt" o:ole="">
            <v:imagedata r:id="rId17" o:title=""/>
          </v:shape>
          <o:OLEObject Type="Embed" ProgID="Equation.3" ShapeID="_x0000_i1030" DrawAspect="Content" ObjectID="_1465047849" r:id="rId18"/>
        </w:object>
      </w:r>
      <w:r w:rsidRPr="005754B4">
        <w:rPr>
          <w:sz w:val="28"/>
          <w:szCs w:val="28"/>
        </w:rPr>
        <w:t xml:space="preserve">, </w:t>
      </w:r>
      <w:r w:rsidRPr="005754B4">
        <w:rPr>
          <w:sz w:val="28"/>
          <w:szCs w:val="28"/>
          <w:lang w:val="en-US"/>
        </w:rPr>
        <w:t>N</w:t>
      </w:r>
      <w:r w:rsidR="002B79E4" w:rsidRPr="005754B4">
        <w:rPr>
          <w:position w:val="-10"/>
          <w:sz w:val="28"/>
          <w:szCs w:val="28"/>
          <w:lang w:val="en-US"/>
        </w:rPr>
        <w:object w:dxaOrig="120" w:dyaOrig="340">
          <v:shape id="_x0000_i1031" type="#_x0000_t75" style="width:12pt;height:26.25pt" o:ole="">
            <v:imagedata r:id="rId19" o:title=""/>
          </v:shape>
          <o:OLEObject Type="Embed" ProgID="Equation.3" ShapeID="_x0000_i1031" DrawAspect="Content" ObjectID="_1465047850" r:id="rId20"/>
        </w:object>
      </w:r>
      <w:r w:rsidRPr="005754B4">
        <w:rPr>
          <w:sz w:val="28"/>
          <w:szCs w:val="28"/>
        </w:rPr>
        <w:t>- поголовье коров в низшей и высшей группах соответственно;</w:t>
      </w:r>
    </w:p>
    <w:p w:rsidR="00D85626" w:rsidRPr="005754B4" w:rsidRDefault="00D85626" w:rsidP="005754B4">
      <w:pPr>
        <w:spacing w:line="360" w:lineRule="auto"/>
        <w:ind w:firstLine="709"/>
        <w:jc w:val="both"/>
        <w:rPr>
          <w:sz w:val="28"/>
          <w:szCs w:val="28"/>
        </w:rPr>
      </w:pPr>
      <w:r w:rsidRPr="005754B4">
        <w:rPr>
          <w:sz w:val="28"/>
          <w:szCs w:val="28"/>
          <w:lang w:val="en-US"/>
        </w:rPr>
        <w:t>T</w:t>
      </w:r>
      <w:r w:rsidR="002B79E4" w:rsidRPr="005754B4">
        <w:rPr>
          <w:position w:val="-12"/>
          <w:sz w:val="28"/>
          <w:szCs w:val="28"/>
          <w:lang w:val="en-US"/>
        </w:rPr>
        <w:object w:dxaOrig="139" w:dyaOrig="360">
          <v:shape id="_x0000_i1032" type="#_x0000_t75" style="width:6.75pt;height:18pt" o:ole="">
            <v:imagedata r:id="rId21" o:title=""/>
          </v:shape>
          <o:OLEObject Type="Embed" ProgID="Equation.3" ShapeID="_x0000_i1032" DrawAspect="Content" ObjectID="_1465047851" r:id="rId22"/>
        </w:object>
      </w:r>
      <w:r w:rsidRPr="005754B4">
        <w:rPr>
          <w:sz w:val="28"/>
          <w:szCs w:val="28"/>
        </w:rPr>
        <w:t xml:space="preserve">, </w:t>
      </w:r>
      <w:r w:rsidRPr="005754B4">
        <w:rPr>
          <w:sz w:val="28"/>
          <w:szCs w:val="28"/>
          <w:lang w:val="en-US"/>
        </w:rPr>
        <w:t>T</w:t>
      </w:r>
      <w:r w:rsidR="002B79E4" w:rsidRPr="005754B4">
        <w:rPr>
          <w:position w:val="-10"/>
          <w:sz w:val="28"/>
          <w:szCs w:val="28"/>
          <w:lang w:val="en-US"/>
        </w:rPr>
        <w:object w:dxaOrig="120" w:dyaOrig="340">
          <v:shape id="_x0000_i1033" type="#_x0000_t75" style="width:6pt;height:17.25pt" o:ole="">
            <v:imagedata r:id="rId23" o:title=""/>
          </v:shape>
          <o:OLEObject Type="Embed" ProgID="Equation.3" ShapeID="_x0000_i1033" DrawAspect="Content" ObjectID="_1465047852" r:id="rId24"/>
        </w:object>
      </w:r>
      <w:r w:rsidRPr="005754B4">
        <w:rPr>
          <w:sz w:val="28"/>
          <w:szCs w:val="28"/>
        </w:rPr>
        <w:t xml:space="preserve"> - надой на 1 корову в низшей и высшей группах;</w:t>
      </w:r>
    </w:p>
    <w:p w:rsidR="00D85626" w:rsidRPr="005754B4" w:rsidRDefault="00D85626" w:rsidP="005754B4">
      <w:pPr>
        <w:spacing w:line="360" w:lineRule="auto"/>
        <w:ind w:firstLine="709"/>
        <w:jc w:val="both"/>
        <w:rPr>
          <w:sz w:val="28"/>
          <w:szCs w:val="28"/>
        </w:rPr>
      </w:pPr>
      <w:r w:rsidRPr="005754B4">
        <w:rPr>
          <w:sz w:val="28"/>
          <w:szCs w:val="28"/>
          <w:lang w:val="en-US"/>
        </w:rPr>
        <w:t>N</w:t>
      </w:r>
      <w:r w:rsidR="002B79E4" w:rsidRPr="005754B4">
        <w:rPr>
          <w:position w:val="-12"/>
          <w:sz w:val="28"/>
          <w:szCs w:val="28"/>
          <w:lang w:val="en-US"/>
        </w:rPr>
        <w:object w:dxaOrig="139" w:dyaOrig="360">
          <v:shape id="_x0000_i1034" type="#_x0000_t75" style="width:6.75pt;height:18pt" o:ole="">
            <v:imagedata r:id="rId25" o:title=""/>
          </v:shape>
          <o:OLEObject Type="Embed" ProgID="Equation.3" ShapeID="_x0000_i1034" DrawAspect="Content" ObjectID="_1465047853" r:id="rId26"/>
        </w:object>
      </w:r>
      <w:r w:rsidRPr="005754B4">
        <w:rPr>
          <w:sz w:val="28"/>
          <w:szCs w:val="28"/>
          <w:lang w:val="en-US"/>
        </w:rPr>
        <w:t>T</w:t>
      </w:r>
      <w:r w:rsidR="002B79E4" w:rsidRPr="005754B4">
        <w:rPr>
          <w:position w:val="-12"/>
          <w:sz w:val="28"/>
          <w:szCs w:val="28"/>
          <w:lang w:val="en-US"/>
        </w:rPr>
        <w:object w:dxaOrig="139" w:dyaOrig="360">
          <v:shape id="_x0000_i1035" type="#_x0000_t75" style="width:6.75pt;height:18pt" o:ole="">
            <v:imagedata r:id="rId27" o:title=""/>
          </v:shape>
          <o:OLEObject Type="Embed" ProgID="Equation.3" ShapeID="_x0000_i1035" DrawAspect="Content" ObjectID="_1465047854" r:id="rId28"/>
        </w:object>
      </w:r>
      <w:r w:rsidRPr="005754B4">
        <w:rPr>
          <w:sz w:val="28"/>
          <w:szCs w:val="28"/>
        </w:rPr>
        <w:t xml:space="preserve"> - производство молока в низшей группе;</w:t>
      </w:r>
    </w:p>
    <w:p w:rsidR="00D85626" w:rsidRPr="005754B4" w:rsidRDefault="00D85626" w:rsidP="005754B4">
      <w:pPr>
        <w:spacing w:line="360" w:lineRule="auto"/>
        <w:ind w:firstLine="709"/>
        <w:jc w:val="both"/>
        <w:rPr>
          <w:sz w:val="28"/>
          <w:szCs w:val="28"/>
        </w:rPr>
      </w:pPr>
      <w:r w:rsidRPr="005754B4">
        <w:rPr>
          <w:sz w:val="28"/>
          <w:szCs w:val="28"/>
          <w:lang w:val="en-US"/>
        </w:rPr>
        <w:t>N</w:t>
      </w:r>
      <w:r w:rsidR="002B79E4" w:rsidRPr="005754B4">
        <w:rPr>
          <w:position w:val="-10"/>
          <w:sz w:val="28"/>
          <w:szCs w:val="28"/>
          <w:lang w:val="en-US"/>
        </w:rPr>
        <w:object w:dxaOrig="120" w:dyaOrig="340">
          <v:shape id="_x0000_i1036" type="#_x0000_t75" style="width:12pt;height:17.25pt" o:ole="">
            <v:imagedata r:id="rId19" o:title=""/>
          </v:shape>
          <o:OLEObject Type="Embed" ProgID="Equation.3" ShapeID="_x0000_i1036" DrawAspect="Content" ObjectID="_1465047855" r:id="rId29"/>
        </w:object>
      </w:r>
      <w:r w:rsidRPr="005754B4">
        <w:rPr>
          <w:sz w:val="28"/>
          <w:szCs w:val="28"/>
          <w:lang w:val="en-US"/>
        </w:rPr>
        <w:t>T</w:t>
      </w:r>
      <w:r w:rsidR="002B79E4" w:rsidRPr="005754B4">
        <w:rPr>
          <w:position w:val="-10"/>
          <w:sz w:val="28"/>
          <w:szCs w:val="28"/>
          <w:lang w:val="en-US"/>
        </w:rPr>
        <w:object w:dxaOrig="120" w:dyaOrig="340">
          <v:shape id="_x0000_i1037" type="#_x0000_t75" style="width:6pt;height:17.25pt" o:ole="">
            <v:imagedata r:id="rId23" o:title=""/>
          </v:shape>
          <o:OLEObject Type="Embed" ProgID="Equation.3" ShapeID="_x0000_i1037" DrawAspect="Content" ObjectID="_1465047856" r:id="rId30"/>
        </w:object>
      </w:r>
      <w:r w:rsidRPr="005754B4">
        <w:rPr>
          <w:sz w:val="28"/>
          <w:szCs w:val="28"/>
        </w:rPr>
        <w:t xml:space="preserve"> - производство молока в высшей группе.</w:t>
      </w:r>
    </w:p>
    <w:p w:rsidR="00D85626" w:rsidRDefault="00D85626" w:rsidP="005754B4">
      <w:pPr>
        <w:spacing w:line="360" w:lineRule="auto"/>
        <w:ind w:firstLine="709"/>
        <w:jc w:val="both"/>
        <w:rPr>
          <w:sz w:val="28"/>
          <w:szCs w:val="28"/>
        </w:rPr>
      </w:pPr>
      <w:r w:rsidRPr="005754B4">
        <w:rPr>
          <w:sz w:val="28"/>
          <w:szCs w:val="28"/>
        </w:rPr>
        <w:t>Рассчитаем индекс поголовья коров и индекс надоя на 1 корову по следующим формулам:</w:t>
      </w:r>
    </w:p>
    <w:p w:rsidR="002C471C" w:rsidRPr="005754B4" w:rsidRDefault="002C471C" w:rsidP="005754B4">
      <w:pPr>
        <w:spacing w:line="360" w:lineRule="auto"/>
        <w:ind w:firstLine="709"/>
        <w:jc w:val="both"/>
        <w:rPr>
          <w:sz w:val="28"/>
          <w:szCs w:val="28"/>
        </w:rPr>
      </w:pPr>
    </w:p>
    <w:p w:rsidR="00D85626" w:rsidRPr="005754B4" w:rsidRDefault="00D85626" w:rsidP="005754B4">
      <w:pPr>
        <w:spacing w:line="360" w:lineRule="auto"/>
        <w:ind w:firstLine="709"/>
        <w:jc w:val="both"/>
        <w:rPr>
          <w:sz w:val="28"/>
          <w:szCs w:val="28"/>
        </w:rPr>
      </w:pPr>
      <w:r w:rsidRPr="005754B4">
        <w:rPr>
          <w:sz w:val="28"/>
          <w:szCs w:val="28"/>
          <w:lang w:val="en-US"/>
        </w:rPr>
        <w:t>I</w:t>
      </w:r>
      <w:r w:rsidR="002B79E4" w:rsidRPr="005754B4">
        <w:rPr>
          <w:position w:val="-12"/>
          <w:sz w:val="28"/>
          <w:szCs w:val="28"/>
          <w:lang w:val="en-US"/>
        </w:rPr>
        <w:object w:dxaOrig="200" w:dyaOrig="360">
          <v:shape id="_x0000_i1038" type="#_x0000_t75" style="width:9.75pt;height:18pt" o:ole="">
            <v:imagedata r:id="rId31" o:title=""/>
          </v:shape>
          <o:OLEObject Type="Embed" ProgID="Equation.3" ShapeID="_x0000_i1038" DrawAspect="Content" ObjectID="_1465047857" r:id="rId32"/>
        </w:object>
      </w:r>
      <w:r w:rsidRPr="005754B4">
        <w:rPr>
          <w:sz w:val="28"/>
          <w:szCs w:val="28"/>
        </w:rPr>
        <w:t xml:space="preserve">  = </w:t>
      </w:r>
      <w:r w:rsidR="002B79E4" w:rsidRPr="005754B4">
        <w:rPr>
          <w:position w:val="-16"/>
          <w:sz w:val="28"/>
          <w:szCs w:val="28"/>
          <w:lang w:val="en-US"/>
        </w:rPr>
        <w:object w:dxaOrig="2180" w:dyaOrig="420">
          <v:shape id="_x0000_i1039" type="#_x0000_t75" style="width:108.75pt;height:21pt" o:ole="">
            <v:imagedata r:id="rId33" o:title=""/>
          </v:shape>
          <o:OLEObject Type="Embed" ProgID="Equation.3" ShapeID="_x0000_i1039" DrawAspect="Content" ObjectID="_1465047858" r:id="rId34"/>
        </w:object>
      </w:r>
      <w:r w:rsidR="002B79E4" w:rsidRPr="005754B4">
        <w:rPr>
          <w:position w:val="-10"/>
          <w:sz w:val="28"/>
          <w:szCs w:val="28"/>
          <w:lang w:val="en-US"/>
        </w:rPr>
        <w:object w:dxaOrig="180" w:dyaOrig="340">
          <v:shape id="_x0000_i1040" type="#_x0000_t75" style="width:9pt;height:17.25pt" o:ole="">
            <v:imagedata r:id="rId15" o:title=""/>
          </v:shape>
          <o:OLEObject Type="Embed" ProgID="Equation.3" ShapeID="_x0000_i1040" DrawAspect="Content" ObjectID="_1465047859" r:id="rId35"/>
        </w:object>
      </w:r>
      <w:r w:rsidRPr="005754B4">
        <w:rPr>
          <w:sz w:val="28"/>
          <w:szCs w:val="28"/>
        </w:rPr>
        <w:t xml:space="preserve">                                                                       (2.2.)</w:t>
      </w:r>
    </w:p>
    <w:p w:rsidR="00D85626" w:rsidRDefault="00D85626" w:rsidP="005754B4">
      <w:pPr>
        <w:spacing w:line="360" w:lineRule="auto"/>
        <w:ind w:firstLine="709"/>
        <w:jc w:val="both"/>
        <w:rPr>
          <w:sz w:val="28"/>
          <w:szCs w:val="28"/>
        </w:rPr>
      </w:pPr>
      <w:r w:rsidRPr="005754B4">
        <w:rPr>
          <w:sz w:val="28"/>
          <w:szCs w:val="28"/>
          <w:lang w:val="en-US"/>
        </w:rPr>
        <w:t>I</w:t>
      </w:r>
      <w:r w:rsidR="002B79E4" w:rsidRPr="005754B4">
        <w:rPr>
          <w:position w:val="-10"/>
          <w:sz w:val="28"/>
          <w:szCs w:val="28"/>
          <w:lang w:val="en-US"/>
        </w:rPr>
        <w:object w:dxaOrig="160" w:dyaOrig="340">
          <v:shape id="_x0000_i1041" type="#_x0000_t75" style="width:8.25pt;height:17.25pt" o:ole="">
            <v:imagedata r:id="rId36" o:title=""/>
          </v:shape>
          <o:OLEObject Type="Embed" ProgID="Equation.3" ShapeID="_x0000_i1041" DrawAspect="Content" ObjectID="_1465047860" r:id="rId37"/>
        </w:object>
      </w:r>
      <w:r w:rsidRPr="005754B4">
        <w:rPr>
          <w:sz w:val="28"/>
          <w:szCs w:val="28"/>
        </w:rPr>
        <w:t xml:space="preserve"> = </w:t>
      </w:r>
      <w:r w:rsidR="002B79E4" w:rsidRPr="005754B4">
        <w:rPr>
          <w:position w:val="-16"/>
          <w:sz w:val="28"/>
          <w:szCs w:val="28"/>
          <w:lang w:val="en-US"/>
        </w:rPr>
        <w:object w:dxaOrig="2180" w:dyaOrig="420">
          <v:shape id="_x0000_i1042" type="#_x0000_t75" style="width:108.75pt;height:21pt" o:ole="">
            <v:imagedata r:id="rId38" o:title=""/>
          </v:shape>
          <o:OLEObject Type="Embed" ProgID="Equation.3" ShapeID="_x0000_i1042" DrawAspect="Content" ObjectID="_1465047861" r:id="rId39"/>
        </w:object>
      </w:r>
      <w:r w:rsidR="002B79E4" w:rsidRPr="005754B4">
        <w:rPr>
          <w:position w:val="-10"/>
          <w:sz w:val="28"/>
          <w:szCs w:val="28"/>
          <w:lang w:val="en-US"/>
        </w:rPr>
        <w:object w:dxaOrig="180" w:dyaOrig="340">
          <v:shape id="_x0000_i1043" type="#_x0000_t75" style="width:9pt;height:17.25pt" o:ole="">
            <v:imagedata r:id="rId15" o:title=""/>
          </v:shape>
          <o:OLEObject Type="Embed" ProgID="Equation.3" ShapeID="_x0000_i1043" DrawAspect="Content" ObjectID="_1465047862" r:id="rId40"/>
        </w:object>
      </w:r>
      <w:r w:rsidRPr="005754B4">
        <w:rPr>
          <w:sz w:val="28"/>
          <w:szCs w:val="28"/>
        </w:rPr>
        <w:t xml:space="preserve">                                                                         (2.3.)</w:t>
      </w:r>
    </w:p>
    <w:p w:rsidR="002C471C" w:rsidRPr="005754B4" w:rsidRDefault="002C471C" w:rsidP="005754B4">
      <w:pPr>
        <w:spacing w:line="360" w:lineRule="auto"/>
        <w:ind w:firstLine="709"/>
        <w:jc w:val="both"/>
        <w:rPr>
          <w:sz w:val="28"/>
          <w:szCs w:val="28"/>
        </w:rPr>
      </w:pPr>
    </w:p>
    <w:p w:rsidR="00D85626" w:rsidRPr="005754B4" w:rsidRDefault="00D85626" w:rsidP="005754B4">
      <w:pPr>
        <w:spacing w:line="360" w:lineRule="auto"/>
        <w:ind w:firstLine="709"/>
        <w:jc w:val="both"/>
        <w:rPr>
          <w:sz w:val="28"/>
          <w:szCs w:val="28"/>
        </w:rPr>
      </w:pPr>
      <w:r w:rsidRPr="005754B4">
        <w:rPr>
          <w:sz w:val="28"/>
          <w:szCs w:val="28"/>
        </w:rPr>
        <w:t xml:space="preserve">Где </w:t>
      </w:r>
      <w:r w:rsidRPr="005754B4">
        <w:rPr>
          <w:sz w:val="28"/>
          <w:szCs w:val="28"/>
          <w:lang w:val="en-US"/>
        </w:rPr>
        <w:t>N</w:t>
      </w:r>
      <w:r w:rsidR="002B79E4" w:rsidRPr="005754B4">
        <w:rPr>
          <w:position w:val="-10"/>
          <w:sz w:val="28"/>
          <w:szCs w:val="28"/>
          <w:lang w:val="en-US"/>
        </w:rPr>
        <w:object w:dxaOrig="120" w:dyaOrig="340">
          <v:shape id="_x0000_i1044" type="#_x0000_t75" style="width:12pt;height:17.25pt" o:ole="">
            <v:imagedata r:id="rId41" o:title=""/>
          </v:shape>
          <o:OLEObject Type="Embed" ProgID="Equation.3" ShapeID="_x0000_i1044" DrawAspect="Content" ObjectID="_1465047863" r:id="rId42"/>
        </w:object>
      </w:r>
      <w:r w:rsidRPr="005754B4">
        <w:rPr>
          <w:sz w:val="28"/>
          <w:szCs w:val="28"/>
        </w:rPr>
        <w:t xml:space="preserve"> </w:t>
      </w:r>
      <w:r w:rsidRPr="005754B4">
        <w:rPr>
          <w:sz w:val="28"/>
          <w:szCs w:val="28"/>
          <w:lang w:val="en-US"/>
        </w:rPr>
        <w:t>T</w:t>
      </w:r>
      <w:r w:rsidR="002B79E4" w:rsidRPr="005754B4">
        <w:rPr>
          <w:position w:val="-12"/>
          <w:sz w:val="28"/>
          <w:szCs w:val="28"/>
          <w:lang w:val="en-US"/>
        </w:rPr>
        <w:object w:dxaOrig="139" w:dyaOrig="360">
          <v:shape id="_x0000_i1045" type="#_x0000_t75" style="width:6.75pt;height:18pt" o:ole="">
            <v:imagedata r:id="rId21" o:title=""/>
          </v:shape>
          <o:OLEObject Type="Embed" ProgID="Equation.3" ShapeID="_x0000_i1045" DrawAspect="Content" ObjectID="_1465047864" r:id="rId43"/>
        </w:object>
      </w:r>
      <w:r w:rsidRPr="005754B4">
        <w:rPr>
          <w:sz w:val="28"/>
          <w:szCs w:val="28"/>
        </w:rPr>
        <w:t xml:space="preserve"> - условное производство молока при поголовье коров в высшей группе и надое молока на 1 корову в низшей группе, ц.</w:t>
      </w:r>
      <w:r w:rsidR="00D4162F" w:rsidRPr="005754B4">
        <w:rPr>
          <w:sz w:val="28"/>
          <w:szCs w:val="28"/>
        </w:rPr>
        <w:t>;</w:t>
      </w:r>
    </w:p>
    <w:p w:rsidR="00D4162F" w:rsidRDefault="00D4162F" w:rsidP="005754B4">
      <w:pPr>
        <w:spacing w:line="360" w:lineRule="auto"/>
        <w:ind w:firstLine="709"/>
        <w:jc w:val="both"/>
        <w:rPr>
          <w:sz w:val="28"/>
          <w:szCs w:val="28"/>
        </w:rPr>
      </w:pPr>
      <w:r w:rsidRPr="005754B4">
        <w:rPr>
          <w:sz w:val="28"/>
          <w:szCs w:val="28"/>
          <w:lang w:val="en-US"/>
        </w:rPr>
        <w:t>N</w:t>
      </w:r>
      <w:r w:rsidR="002B79E4" w:rsidRPr="005754B4">
        <w:rPr>
          <w:position w:val="-12"/>
          <w:sz w:val="28"/>
          <w:szCs w:val="28"/>
          <w:lang w:val="en-US"/>
        </w:rPr>
        <w:object w:dxaOrig="139" w:dyaOrig="360">
          <v:shape id="_x0000_i1046" type="#_x0000_t75" style="width:6.75pt;height:18pt" o:ole="">
            <v:imagedata r:id="rId21" o:title=""/>
          </v:shape>
          <o:OLEObject Type="Embed" ProgID="Equation.3" ShapeID="_x0000_i1046" DrawAspect="Content" ObjectID="_1465047865" r:id="rId44"/>
        </w:object>
      </w:r>
      <w:r w:rsidRPr="005754B4">
        <w:rPr>
          <w:sz w:val="28"/>
          <w:szCs w:val="28"/>
        </w:rPr>
        <w:t xml:space="preserve"> </w:t>
      </w:r>
      <w:r w:rsidRPr="005754B4">
        <w:rPr>
          <w:sz w:val="28"/>
          <w:szCs w:val="28"/>
          <w:lang w:val="en-US"/>
        </w:rPr>
        <w:t>T</w:t>
      </w:r>
      <w:r w:rsidR="002B79E4" w:rsidRPr="005754B4">
        <w:rPr>
          <w:position w:val="-10"/>
          <w:sz w:val="28"/>
          <w:szCs w:val="28"/>
          <w:lang w:val="en-US"/>
        </w:rPr>
        <w:object w:dxaOrig="120" w:dyaOrig="340">
          <v:shape id="_x0000_i1047" type="#_x0000_t75" style="width:6pt;height:17.25pt" o:ole="">
            <v:imagedata r:id="rId23" o:title=""/>
          </v:shape>
          <o:OLEObject Type="Embed" ProgID="Equation.3" ShapeID="_x0000_i1047" DrawAspect="Content" ObjectID="_1465047866" r:id="rId45"/>
        </w:object>
      </w:r>
      <w:r w:rsidRPr="005754B4">
        <w:rPr>
          <w:sz w:val="28"/>
          <w:szCs w:val="28"/>
        </w:rPr>
        <w:t xml:space="preserve"> - условное производство молока при поголовье коров в низшей группе и надое молока на 1 корову в высшей группе, ц.</w:t>
      </w:r>
    </w:p>
    <w:p w:rsidR="002C471C" w:rsidRPr="005754B4" w:rsidRDefault="002C471C" w:rsidP="005754B4">
      <w:pPr>
        <w:spacing w:line="360" w:lineRule="auto"/>
        <w:ind w:firstLine="709"/>
        <w:jc w:val="both"/>
        <w:rPr>
          <w:sz w:val="28"/>
          <w:szCs w:val="28"/>
        </w:rPr>
      </w:pPr>
    </w:p>
    <w:p w:rsidR="00D85626" w:rsidRPr="005754B4" w:rsidRDefault="00D4162F" w:rsidP="005754B4">
      <w:pPr>
        <w:spacing w:line="360" w:lineRule="auto"/>
        <w:ind w:firstLine="709"/>
        <w:jc w:val="both"/>
        <w:rPr>
          <w:sz w:val="28"/>
          <w:szCs w:val="28"/>
        </w:rPr>
      </w:pPr>
      <w:r w:rsidRPr="005754B4">
        <w:rPr>
          <w:sz w:val="28"/>
          <w:szCs w:val="28"/>
          <w:lang w:val="en-US"/>
        </w:rPr>
        <w:t>I</w:t>
      </w:r>
      <w:r w:rsidR="002B79E4" w:rsidRPr="005754B4">
        <w:rPr>
          <w:position w:val="-14"/>
          <w:sz w:val="28"/>
          <w:szCs w:val="28"/>
          <w:lang w:val="en-US"/>
        </w:rPr>
        <w:object w:dxaOrig="920" w:dyaOrig="380">
          <v:shape id="_x0000_i1048" type="#_x0000_t75" style="width:45.75pt;height:18.75pt" o:ole="">
            <v:imagedata r:id="rId11" o:title=""/>
          </v:shape>
          <o:OLEObject Type="Embed" ProgID="Equation.3" ShapeID="_x0000_i1048" DrawAspect="Content" ObjectID="_1465047867" r:id="rId46"/>
        </w:object>
      </w:r>
      <w:r w:rsidRPr="005754B4">
        <w:rPr>
          <w:sz w:val="28"/>
          <w:szCs w:val="28"/>
        </w:rPr>
        <w:t xml:space="preserve"> = 597274,6/ 40924,8= 14,6</w:t>
      </w:r>
    </w:p>
    <w:p w:rsidR="00D85626" w:rsidRPr="005754B4" w:rsidRDefault="00D4162F" w:rsidP="005754B4">
      <w:pPr>
        <w:spacing w:line="360" w:lineRule="auto"/>
        <w:ind w:firstLine="709"/>
        <w:jc w:val="both"/>
        <w:rPr>
          <w:sz w:val="28"/>
          <w:szCs w:val="28"/>
        </w:rPr>
      </w:pPr>
      <w:r w:rsidRPr="005754B4">
        <w:rPr>
          <w:sz w:val="28"/>
          <w:szCs w:val="28"/>
          <w:lang w:val="en-US"/>
        </w:rPr>
        <w:t>I</w:t>
      </w:r>
      <w:r w:rsidR="002B79E4" w:rsidRPr="005754B4">
        <w:rPr>
          <w:position w:val="-12"/>
          <w:sz w:val="28"/>
          <w:szCs w:val="28"/>
          <w:lang w:val="en-US"/>
        </w:rPr>
        <w:object w:dxaOrig="200" w:dyaOrig="360">
          <v:shape id="_x0000_i1049" type="#_x0000_t75" style="width:9.75pt;height:18pt" o:ole="">
            <v:imagedata r:id="rId31" o:title=""/>
          </v:shape>
          <o:OLEObject Type="Embed" ProgID="Equation.3" ShapeID="_x0000_i1049" DrawAspect="Content" ObjectID="_1465047868" r:id="rId47"/>
        </w:object>
      </w:r>
      <w:r w:rsidRPr="005754B4">
        <w:rPr>
          <w:sz w:val="28"/>
          <w:szCs w:val="28"/>
        </w:rPr>
        <w:t xml:space="preserve"> = 274313,9/40924,8=6,7</w:t>
      </w:r>
    </w:p>
    <w:p w:rsidR="00D4162F" w:rsidRPr="005754B4" w:rsidRDefault="00D4162F" w:rsidP="005754B4">
      <w:pPr>
        <w:spacing w:line="360" w:lineRule="auto"/>
        <w:ind w:firstLine="709"/>
        <w:jc w:val="both"/>
        <w:rPr>
          <w:sz w:val="28"/>
          <w:szCs w:val="28"/>
        </w:rPr>
      </w:pPr>
      <w:r w:rsidRPr="005754B4">
        <w:rPr>
          <w:sz w:val="28"/>
          <w:szCs w:val="28"/>
          <w:lang w:val="en-US"/>
        </w:rPr>
        <w:t>I</w:t>
      </w:r>
      <w:r w:rsidR="002B79E4" w:rsidRPr="005754B4">
        <w:rPr>
          <w:position w:val="-10"/>
          <w:sz w:val="28"/>
          <w:szCs w:val="28"/>
          <w:lang w:val="en-US"/>
        </w:rPr>
        <w:object w:dxaOrig="160" w:dyaOrig="340">
          <v:shape id="_x0000_i1050" type="#_x0000_t75" style="width:8.25pt;height:17.25pt" o:ole="">
            <v:imagedata r:id="rId36" o:title=""/>
          </v:shape>
          <o:OLEObject Type="Embed" ProgID="Equation.3" ShapeID="_x0000_i1050" DrawAspect="Content" ObjectID="_1465047869" r:id="rId48"/>
        </w:object>
      </w:r>
      <w:r w:rsidRPr="005754B4">
        <w:rPr>
          <w:sz w:val="28"/>
          <w:szCs w:val="28"/>
        </w:rPr>
        <w:t>=89107,2/40924,8= 2,2</w:t>
      </w:r>
    </w:p>
    <w:p w:rsidR="002C471C" w:rsidRDefault="002C471C" w:rsidP="005754B4">
      <w:pPr>
        <w:spacing w:line="360" w:lineRule="auto"/>
        <w:ind w:firstLine="709"/>
        <w:jc w:val="both"/>
        <w:rPr>
          <w:sz w:val="28"/>
          <w:szCs w:val="28"/>
        </w:rPr>
      </w:pPr>
    </w:p>
    <w:p w:rsidR="00D4162F" w:rsidRPr="005754B4" w:rsidRDefault="00D4162F" w:rsidP="005754B4">
      <w:pPr>
        <w:spacing w:line="360" w:lineRule="auto"/>
        <w:ind w:firstLine="709"/>
        <w:jc w:val="both"/>
        <w:rPr>
          <w:sz w:val="28"/>
          <w:szCs w:val="28"/>
        </w:rPr>
      </w:pPr>
      <w:r w:rsidRPr="005754B4">
        <w:rPr>
          <w:sz w:val="28"/>
          <w:szCs w:val="28"/>
        </w:rPr>
        <w:t xml:space="preserve">Как видно, производство молока увеличилось в высшей группе по сравнению с низшей на </w:t>
      </w:r>
      <w:r w:rsidR="00CD14C0" w:rsidRPr="005754B4">
        <w:rPr>
          <w:sz w:val="28"/>
          <w:szCs w:val="28"/>
        </w:rPr>
        <w:t>1360</w:t>
      </w:r>
      <w:r w:rsidRPr="005754B4">
        <w:rPr>
          <w:sz w:val="28"/>
          <w:szCs w:val="28"/>
        </w:rPr>
        <w:t xml:space="preserve"> % или на 597274,6-40924,8=556349,8 ц</w:t>
      </w:r>
      <w:r w:rsidR="00CD14C0" w:rsidRPr="005754B4">
        <w:rPr>
          <w:sz w:val="28"/>
          <w:szCs w:val="28"/>
        </w:rPr>
        <w:t>. Это следует из того, что условное поголовье увеличилось на  570% или на 274313,9-40924,8=233389,1 гол. и условный надой на 1 корову на 120 % или на 89107,2-40924,8= 48182,4 ц.</w:t>
      </w:r>
    </w:p>
    <w:p w:rsidR="00CD14C0" w:rsidRPr="005754B4" w:rsidRDefault="002C471C" w:rsidP="002C471C">
      <w:pPr>
        <w:numPr>
          <w:ilvl w:val="1"/>
          <w:numId w:val="2"/>
        </w:numPr>
        <w:spacing w:line="360" w:lineRule="auto"/>
        <w:ind w:left="0" w:firstLine="709"/>
        <w:jc w:val="center"/>
        <w:rPr>
          <w:b/>
          <w:bCs/>
          <w:sz w:val="28"/>
          <w:szCs w:val="28"/>
        </w:rPr>
      </w:pPr>
      <w:r>
        <w:rPr>
          <w:sz w:val="28"/>
          <w:szCs w:val="28"/>
        </w:rPr>
        <w:br w:type="page"/>
      </w:r>
      <w:r w:rsidR="00CD14C0" w:rsidRPr="005754B4">
        <w:rPr>
          <w:b/>
          <w:bCs/>
          <w:sz w:val="28"/>
          <w:szCs w:val="28"/>
        </w:rPr>
        <w:t>Корреляционно – регрессионный анализ зависимости результативного показателя от факторных показателей</w:t>
      </w:r>
    </w:p>
    <w:p w:rsidR="00CD14C0" w:rsidRPr="005754B4" w:rsidRDefault="00CD14C0" w:rsidP="005754B4">
      <w:pPr>
        <w:spacing w:line="360" w:lineRule="auto"/>
        <w:ind w:firstLine="709"/>
        <w:jc w:val="both"/>
        <w:rPr>
          <w:b/>
          <w:bCs/>
          <w:sz w:val="28"/>
          <w:szCs w:val="28"/>
        </w:rPr>
      </w:pPr>
    </w:p>
    <w:p w:rsidR="00CD14C0" w:rsidRPr="005754B4" w:rsidRDefault="00CD14C0" w:rsidP="005754B4">
      <w:pPr>
        <w:pStyle w:val="2"/>
        <w:spacing w:after="0" w:line="360" w:lineRule="auto"/>
        <w:ind w:left="0" w:firstLine="709"/>
        <w:jc w:val="both"/>
        <w:rPr>
          <w:sz w:val="28"/>
          <w:szCs w:val="28"/>
        </w:rPr>
      </w:pPr>
      <w:r w:rsidRPr="005754B4">
        <w:rPr>
          <w:sz w:val="28"/>
          <w:szCs w:val="28"/>
        </w:rPr>
        <w:t xml:space="preserve">Статистические распределения характеризуются наличием более или менее значительной вариации в величине признака у отдельных единиц совокупности. </w:t>
      </w:r>
    </w:p>
    <w:p w:rsidR="00CD14C0" w:rsidRPr="005754B4" w:rsidRDefault="00CD14C0" w:rsidP="005754B4">
      <w:pPr>
        <w:pStyle w:val="2"/>
        <w:spacing w:after="0" w:line="360" w:lineRule="auto"/>
        <w:ind w:left="0" w:firstLine="709"/>
        <w:jc w:val="both"/>
        <w:rPr>
          <w:sz w:val="28"/>
          <w:szCs w:val="28"/>
        </w:rPr>
      </w:pPr>
      <w:r w:rsidRPr="005754B4">
        <w:rPr>
          <w:sz w:val="28"/>
          <w:szCs w:val="28"/>
        </w:rPr>
        <w:t>Естественно, возникает вопрос о том, какие же причины формируют уровень признака в данной совокупности  и каков конкретный вклад каждой из них. Изучение зависимости вариации признака от окружающих условий и составляет содержание теории корреляции.</w:t>
      </w:r>
    </w:p>
    <w:p w:rsidR="00CD14C0" w:rsidRPr="005754B4" w:rsidRDefault="00CD14C0" w:rsidP="005754B4">
      <w:pPr>
        <w:pStyle w:val="2"/>
        <w:spacing w:after="0" w:line="360" w:lineRule="auto"/>
        <w:ind w:left="0" w:firstLine="709"/>
        <w:jc w:val="both"/>
        <w:rPr>
          <w:sz w:val="28"/>
          <w:szCs w:val="28"/>
        </w:rPr>
      </w:pPr>
      <w:r w:rsidRPr="005754B4">
        <w:rPr>
          <w:sz w:val="28"/>
          <w:szCs w:val="28"/>
        </w:rPr>
        <w:t>Изучение действительности показывает, что вариация  каждого изучаемого признака  находится в тесной связи и взаимодействии с вариацией других признаков, характеризующих исследуемую совокупность единиц. В корреляционных связях между изменением факторного и результативного признака нет полного соответствия, воздействие отдельных факторов проявляется лишь в среднем при массовом наблюдении фактических данных.</w:t>
      </w:r>
    </w:p>
    <w:p w:rsidR="00CD14C0" w:rsidRPr="005754B4" w:rsidRDefault="00CD14C0" w:rsidP="005754B4">
      <w:pPr>
        <w:spacing w:line="360" w:lineRule="auto"/>
        <w:ind w:firstLine="709"/>
        <w:jc w:val="both"/>
        <w:rPr>
          <w:sz w:val="28"/>
          <w:szCs w:val="28"/>
        </w:rPr>
      </w:pPr>
      <w:r w:rsidRPr="005754B4">
        <w:rPr>
          <w:sz w:val="28"/>
          <w:szCs w:val="28"/>
        </w:rPr>
        <w:t>Корреляционно-регрессионный анализ проводится для определения степени связи между результатом и факторами, влияющими на результат.</w:t>
      </w:r>
    </w:p>
    <w:p w:rsidR="00CD14C0" w:rsidRPr="005754B4" w:rsidRDefault="00CD14C0" w:rsidP="005754B4">
      <w:pPr>
        <w:spacing w:line="360" w:lineRule="auto"/>
        <w:ind w:firstLine="709"/>
        <w:jc w:val="both"/>
        <w:rPr>
          <w:sz w:val="28"/>
          <w:szCs w:val="28"/>
        </w:rPr>
      </w:pPr>
      <w:r w:rsidRPr="005754B4">
        <w:rPr>
          <w:sz w:val="28"/>
          <w:szCs w:val="28"/>
        </w:rPr>
        <w:t xml:space="preserve">Анализ влияния факторов на </w:t>
      </w:r>
      <w:r w:rsidR="00FC0E57" w:rsidRPr="005754B4">
        <w:rPr>
          <w:sz w:val="28"/>
          <w:szCs w:val="28"/>
        </w:rPr>
        <w:t xml:space="preserve">валовый надой на 1 корову, ц </w:t>
      </w:r>
      <w:r w:rsidRPr="005754B4">
        <w:rPr>
          <w:sz w:val="28"/>
          <w:szCs w:val="28"/>
        </w:rPr>
        <w:t xml:space="preserve">проводится по следующим данным: </w:t>
      </w:r>
      <w:r w:rsidR="00FC0E57" w:rsidRPr="005754B4">
        <w:rPr>
          <w:sz w:val="28"/>
          <w:szCs w:val="28"/>
        </w:rPr>
        <w:t>цена реализации молока, руб./ц</w:t>
      </w:r>
      <w:r w:rsidRPr="005754B4">
        <w:rPr>
          <w:sz w:val="28"/>
          <w:szCs w:val="28"/>
        </w:rPr>
        <w:t>– x</w:t>
      </w:r>
      <w:r w:rsidRPr="005754B4">
        <w:rPr>
          <w:sz w:val="28"/>
          <w:szCs w:val="28"/>
          <w:vertAlign w:val="subscript"/>
        </w:rPr>
        <w:t>1</w:t>
      </w:r>
      <w:r w:rsidRPr="005754B4">
        <w:rPr>
          <w:sz w:val="28"/>
          <w:szCs w:val="28"/>
        </w:rPr>
        <w:t xml:space="preserve">, и  </w:t>
      </w:r>
      <w:r w:rsidR="00FC0E57" w:rsidRPr="005754B4">
        <w:rPr>
          <w:sz w:val="28"/>
          <w:szCs w:val="28"/>
        </w:rPr>
        <w:t xml:space="preserve">выручка на 100 га с/х угодий, тыс. руб </w:t>
      </w:r>
      <w:r w:rsidRPr="005754B4">
        <w:rPr>
          <w:sz w:val="28"/>
          <w:szCs w:val="28"/>
        </w:rPr>
        <w:t>-</w:t>
      </w:r>
      <w:r w:rsidR="00FC0E57" w:rsidRPr="005754B4">
        <w:rPr>
          <w:sz w:val="28"/>
          <w:szCs w:val="28"/>
        </w:rPr>
        <w:t xml:space="preserve"> </w:t>
      </w:r>
      <w:r w:rsidRPr="005754B4">
        <w:rPr>
          <w:sz w:val="28"/>
          <w:szCs w:val="28"/>
        </w:rPr>
        <w:t>x</w:t>
      </w:r>
      <w:r w:rsidRPr="005754B4">
        <w:rPr>
          <w:sz w:val="28"/>
          <w:szCs w:val="28"/>
          <w:vertAlign w:val="subscript"/>
        </w:rPr>
        <w:t>2</w:t>
      </w:r>
      <w:r w:rsidRPr="005754B4">
        <w:rPr>
          <w:sz w:val="28"/>
          <w:szCs w:val="28"/>
        </w:rPr>
        <w:t>.</w:t>
      </w:r>
      <w:r w:rsidR="002C471C">
        <w:rPr>
          <w:sz w:val="28"/>
          <w:szCs w:val="28"/>
        </w:rPr>
        <w:t xml:space="preserve"> </w:t>
      </w:r>
      <w:r w:rsidRPr="005754B4">
        <w:rPr>
          <w:sz w:val="28"/>
          <w:szCs w:val="28"/>
        </w:rPr>
        <w:t>Для начала необходимо определить характер связи между признаками и установить форму связи между ними.</w:t>
      </w:r>
    </w:p>
    <w:p w:rsidR="00CD14C0" w:rsidRPr="005754B4" w:rsidRDefault="00CD14C0" w:rsidP="005754B4">
      <w:pPr>
        <w:spacing w:line="360" w:lineRule="auto"/>
        <w:ind w:firstLine="709"/>
        <w:jc w:val="both"/>
        <w:rPr>
          <w:sz w:val="28"/>
          <w:szCs w:val="28"/>
        </w:rPr>
      </w:pPr>
      <w:r w:rsidRPr="005754B4">
        <w:rPr>
          <w:sz w:val="28"/>
          <w:szCs w:val="28"/>
        </w:rPr>
        <w:t>Средние значения и изменение результативного и факторных признаков</w:t>
      </w:r>
      <w:r w:rsidR="00FC0E57" w:rsidRPr="005754B4">
        <w:rPr>
          <w:sz w:val="28"/>
          <w:szCs w:val="28"/>
        </w:rPr>
        <w:t xml:space="preserve"> в совокупности в приложении № 2, приложении №3</w:t>
      </w:r>
      <w:r w:rsidRPr="005754B4">
        <w:rPr>
          <w:sz w:val="28"/>
          <w:szCs w:val="28"/>
        </w:rPr>
        <w:t xml:space="preserve"> . </w:t>
      </w:r>
    </w:p>
    <w:p w:rsidR="00CD14C0" w:rsidRPr="005754B4" w:rsidRDefault="00CD14C0" w:rsidP="005754B4">
      <w:pPr>
        <w:spacing w:line="360" w:lineRule="auto"/>
        <w:ind w:firstLine="709"/>
        <w:jc w:val="both"/>
        <w:rPr>
          <w:sz w:val="28"/>
          <w:szCs w:val="28"/>
        </w:rPr>
      </w:pPr>
      <w:r w:rsidRPr="005754B4">
        <w:rPr>
          <w:sz w:val="28"/>
          <w:szCs w:val="28"/>
        </w:rPr>
        <w:t>В результате решений уравнения на ЭВМ были получены следующие его параметры:</w:t>
      </w:r>
    </w:p>
    <w:p w:rsidR="002C471C" w:rsidRDefault="002C471C" w:rsidP="005754B4">
      <w:pPr>
        <w:spacing w:line="360" w:lineRule="auto"/>
        <w:ind w:firstLine="709"/>
        <w:jc w:val="both"/>
        <w:rPr>
          <w:sz w:val="28"/>
          <w:szCs w:val="28"/>
        </w:rPr>
      </w:pPr>
    </w:p>
    <w:p w:rsidR="00CD14C0" w:rsidRPr="005754B4" w:rsidRDefault="00CD14C0" w:rsidP="005754B4">
      <w:pPr>
        <w:spacing w:line="360" w:lineRule="auto"/>
        <w:ind w:firstLine="709"/>
        <w:jc w:val="both"/>
        <w:rPr>
          <w:sz w:val="28"/>
          <w:szCs w:val="28"/>
          <w:vertAlign w:val="subscript"/>
        </w:rPr>
      </w:pPr>
      <w:r w:rsidRPr="005754B4">
        <w:rPr>
          <w:sz w:val="28"/>
          <w:szCs w:val="28"/>
          <w:lang w:val="en-US"/>
        </w:rPr>
        <w:t>Y</w:t>
      </w:r>
      <w:r w:rsidR="00FC0E57" w:rsidRPr="005754B4">
        <w:rPr>
          <w:sz w:val="28"/>
          <w:szCs w:val="28"/>
        </w:rPr>
        <w:t>=4,79+0,03</w:t>
      </w:r>
      <w:r w:rsidRPr="005754B4">
        <w:rPr>
          <w:sz w:val="28"/>
          <w:szCs w:val="28"/>
        </w:rPr>
        <w:t xml:space="preserve"> *</w:t>
      </w:r>
      <w:r w:rsidRPr="005754B4">
        <w:rPr>
          <w:sz w:val="28"/>
          <w:szCs w:val="28"/>
          <w:lang w:val="en-US"/>
        </w:rPr>
        <w:t>X</w:t>
      </w:r>
      <w:r w:rsidRPr="005754B4">
        <w:rPr>
          <w:sz w:val="28"/>
          <w:szCs w:val="28"/>
          <w:vertAlign w:val="subscript"/>
        </w:rPr>
        <w:t>1</w:t>
      </w:r>
      <w:r w:rsidRPr="005754B4">
        <w:rPr>
          <w:sz w:val="28"/>
          <w:szCs w:val="28"/>
        </w:rPr>
        <w:t>+</w:t>
      </w:r>
      <w:r w:rsidR="00FC0E57" w:rsidRPr="005754B4">
        <w:rPr>
          <w:sz w:val="28"/>
          <w:szCs w:val="28"/>
        </w:rPr>
        <w:t>0,08</w:t>
      </w:r>
      <w:r w:rsidRPr="005754B4">
        <w:rPr>
          <w:sz w:val="28"/>
          <w:szCs w:val="28"/>
        </w:rPr>
        <w:t>*</w:t>
      </w:r>
      <w:r w:rsidRPr="005754B4">
        <w:rPr>
          <w:sz w:val="28"/>
          <w:szCs w:val="28"/>
          <w:lang w:val="en-US"/>
        </w:rPr>
        <w:t>X</w:t>
      </w:r>
      <w:r w:rsidRPr="005754B4">
        <w:rPr>
          <w:sz w:val="28"/>
          <w:szCs w:val="28"/>
          <w:vertAlign w:val="subscript"/>
        </w:rPr>
        <w:t>2</w:t>
      </w:r>
    </w:p>
    <w:p w:rsidR="002C471C" w:rsidRDefault="002C471C" w:rsidP="005754B4">
      <w:pPr>
        <w:spacing w:line="360" w:lineRule="auto"/>
        <w:ind w:firstLine="709"/>
        <w:jc w:val="both"/>
        <w:rPr>
          <w:sz w:val="28"/>
          <w:szCs w:val="28"/>
        </w:rPr>
      </w:pPr>
    </w:p>
    <w:p w:rsidR="00FC0E57" w:rsidRPr="005754B4" w:rsidRDefault="00FC0E57" w:rsidP="005754B4">
      <w:pPr>
        <w:spacing w:line="360" w:lineRule="auto"/>
        <w:ind w:firstLine="709"/>
        <w:jc w:val="both"/>
        <w:rPr>
          <w:sz w:val="28"/>
          <w:szCs w:val="28"/>
        </w:rPr>
      </w:pPr>
      <w:r w:rsidRPr="005754B4">
        <w:rPr>
          <w:sz w:val="28"/>
          <w:szCs w:val="28"/>
        </w:rPr>
        <w:t>Интеграция полученных параметров следует:</w:t>
      </w:r>
    </w:p>
    <w:p w:rsidR="00FC0E57" w:rsidRPr="005754B4" w:rsidRDefault="00FC0E57" w:rsidP="005754B4">
      <w:pPr>
        <w:spacing w:line="360" w:lineRule="auto"/>
        <w:ind w:firstLine="709"/>
        <w:jc w:val="both"/>
        <w:rPr>
          <w:sz w:val="28"/>
          <w:szCs w:val="28"/>
        </w:rPr>
      </w:pPr>
      <w:r w:rsidRPr="005754B4">
        <w:rPr>
          <w:sz w:val="28"/>
          <w:szCs w:val="28"/>
          <w:lang w:val="en-US"/>
        </w:rPr>
        <w:t>A</w:t>
      </w:r>
      <w:r w:rsidRPr="005754B4">
        <w:rPr>
          <w:sz w:val="28"/>
          <w:szCs w:val="28"/>
          <w:vertAlign w:val="subscript"/>
        </w:rPr>
        <w:t>0</w:t>
      </w:r>
      <w:r w:rsidRPr="005754B4">
        <w:rPr>
          <w:sz w:val="28"/>
          <w:szCs w:val="28"/>
        </w:rPr>
        <w:t>=4,79 условное начало содержательной интерпретации не подлежит;</w:t>
      </w:r>
    </w:p>
    <w:p w:rsidR="00FC0E57" w:rsidRPr="005754B4" w:rsidRDefault="00FC0E57" w:rsidP="005754B4">
      <w:pPr>
        <w:spacing w:line="360" w:lineRule="auto"/>
        <w:ind w:firstLine="709"/>
        <w:jc w:val="both"/>
        <w:rPr>
          <w:sz w:val="28"/>
          <w:szCs w:val="28"/>
        </w:rPr>
      </w:pPr>
      <w:r w:rsidRPr="005754B4">
        <w:rPr>
          <w:sz w:val="28"/>
          <w:szCs w:val="28"/>
          <w:lang w:val="en-US"/>
        </w:rPr>
        <w:t>A</w:t>
      </w:r>
      <w:r w:rsidRPr="005754B4">
        <w:rPr>
          <w:sz w:val="28"/>
          <w:szCs w:val="28"/>
          <w:vertAlign w:val="subscript"/>
        </w:rPr>
        <w:t>1</w:t>
      </w:r>
      <w:r w:rsidRPr="005754B4">
        <w:rPr>
          <w:sz w:val="28"/>
          <w:szCs w:val="28"/>
        </w:rPr>
        <w:t>=0,03– коэффициент чистой регрессии при первом факторе свидетельствует о том, что при изменении</w:t>
      </w:r>
      <w:r w:rsidR="00D3500A" w:rsidRPr="005754B4">
        <w:rPr>
          <w:sz w:val="28"/>
          <w:szCs w:val="28"/>
        </w:rPr>
        <w:t xml:space="preserve"> цены реализации молока, руб</w:t>
      </w:r>
      <w:r w:rsidRPr="005754B4">
        <w:rPr>
          <w:sz w:val="28"/>
          <w:szCs w:val="28"/>
        </w:rPr>
        <w:t>.</w:t>
      </w:r>
      <w:r w:rsidR="00D3500A" w:rsidRPr="005754B4">
        <w:rPr>
          <w:sz w:val="28"/>
          <w:szCs w:val="28"/>
        </w:rPr>
        <w:t>/ц.</w:t>
      </w:r>
      <w:r w:rsidRPr="005754B4">
        <w:rPr>
          <w:sz w:val="28"/>
          <w:szCs w:val="28"/>
        </w:rPr>
        <w:t xml:space="preserve">, </w:t>
      </w:r>
      <w:r w:rsidR="00D3500A" w:rsidRPr="005754B4">
        <w:rPr>
          <w:sz w:val="28"/>
          <w:szCs w:val="28"/>
        </w:rPr>
        <w:t>валовый надой на 1 корову, ц</w:t>
      </w:r>
      <w:r w:rsidRPr="005754B4">
        <w:rPr>
          <w:sz w:val="28"/>
          <w:szCs w:val="28"/>
        </w:rPr>
        <w:t>. в среднем изменится</w:t>
      </w:r>
      <w:r w:rsidR="00D3500A" w:rsidRPr="005754B4">
        <w:rPr>
          <w:sz w:val="28"/>
          <w:szCs w:val="28"/>
        </w:rPr>
        <w:t xml:space="preserve"> на 0,03 ц</w:t>
      </w:r>
      <w:r w:rsidRPr="005754B4">
        <w:rPr>
          <w:sz w:val="28"/>
          <w:szCs w:val="28"/>
        </w:rPr>
        <w:t>. при условии, что другие факторы остаются постоянными;</w:t>
      </w:r>
    </w:p>
    <w:p w:rsidR="00FC0E57" w:rsidRPr="005754B4" w:rsidRDefault="00FC0E57" w:rsidP="005754B4">
      <w:pPr>
        <w:spacing w:line="360" w:lineRule="auto"/>
        <w:ind w:firstLine="709"/>
        <w:jc w:val="both"/>
        <w:rPr>
          <w:sz w:val="28"/>
          <w:szCs w:val="28"/>
        </w:rPr>
      </w:pPr>
      <w:r w:rsidRPr="005754B4">
        <w:rPr>
          <w:sz w:val="28"/>
          <w:szCs w:val="28"/>
          <w:lang w:val="en-US"/>
        </w:rPr>
        <w:t>A</w:t>
      </w:r>
      <w:r w:rsidRPr="005754B4">
        <w:rPr>
          <w:sz w:val="28"/>
          <w:szCs w:val="28"/>
          <w:vertAlign w:val="subscript"/>
        </w:rPr>
        <w:t>2</w:t>
      </w:r>
      <w:r w:rsidR="00D3500A" w:rsidRPr="005754B4">
        <w:rPr>
          <w:sz w:val="28"/>
          <w:szCs w:val="28"/>
        </w:rPr>
        <w:t>=0,08</w:t>
      </w:r>
      <w:r w:rsidRPr="005754B4">
        <w:rPr>
          <w:sz w:val="28"/>
          <w:szCs w:val="28"/>
        </w:rPr>
        <w:t>- коэффициент чистой регрессии при втором факторе показывает, что при изменении</w:t>
      </w:r>
      <w:r w:rsidR="00D3500A" w:rsidRPr="005754B4">
        <w:rPr>
          <w:sz w:val="28"/>
          <w:szCs w:val="28"/>
        </w:rPr>
        <w:t xml:space="preserve"> выручки на 100 га с/х угодий, руб</w:t>
      </w:r>
      <w:r w:rsidRPr="005754B4">
        <w:rPr>
          <w:sz w:val="28"/>
          <w:szCs w:val="28"/>
        </w:rPr>
        <w:t>. вызывает изменение</w:t>
      </w:r>
      <w:r w:rsidR="00D3500A" w:rsidRPr="005754B4">
        <w:rPr>
          <w:sz w:val="28"/>
          <w:szCs w:val="28"/>
        </w:rPr>
        <w:t xml:space="preserve"> валового надоя на 1 корову,</w:t>
      </w:r>
      <w:r w:rsidR="00EA65A0" w:rsidRPr="005754B4">
        <w:rPr>
          <w:sz w:val="28"/>
          <w:szCs w:val="28"/>
        </w:rPr>
        <w:t xml:space="preserve"> </w:t>
      </w:r>
      <w:r w:rsidR="00D3500A" w:rsidRPr="005754B4">
        <w:rPr>
          <w:sz w:val="28"/>
          <w:szCs w:val="28"/>
        </w:rPr>
        <w:t>ц</w:t>
      </w:r>
      <w:r w:rsidRPr="005754B4">
        <w:rPr>
          <w:sz w:val="28"/>
          <w:szCs w:val="28"/>
        </w:rPr>
        <w:t>. при условии, что другие факторы остается постоянными.</w:t>
      </w:r>
    </w:p>
    <w:p w:rsidR="006F5588" w:rsidRPr="005754B4" w:rsidRDefault="006F5588" w:rsidP="005754B4">
      <w:pPr>
        <w:spacing w:line="360" w:lineRule="auto"/>
        <w:ind w:firstLine="709"/>
        <w:jc w:val="both"/>
        <w:rPr>
          <w:sz w:val="28"/>
          <w:szCs w:val="28"/>
        </w:rPr>
      </w:pPr>
      <w:r w:rsidRPr="005754B4">
        <w:rPr>
          <w:sz w:val="28"/>
          <w:szCs w:val="28"/>
        </w:rPr>
        <w:t xml:space="preserve">Коэффициенты парной корреляции 0,70 свидетельствуют, что между валовым надоем на 1 корову, ц. и средней ценой реализации, руб/ц. существует связь средней силы и прямая зависимость, а 0,79- показывает, что связь сильная и прямая зависимость с выручкой на 100 га с/х угодий, тыс.руб. </w:t>
      </w:r>
    </w:p>
    <w:p w:rsidR="00FC0E57" w:rsidRPr="005754B4" w:rsidRDefault="00FC0E57" w:rsidP="005754B4">
      <w:pPr>
        <w:spacing w:line="360" w:lineRule="auto"/>
        <w:ind w:firstLine="709"/>
        <w:jc w:val="both"/>
        <w:rPr>
          <w:sz w:val="28"/>
          <w:szCs w:val="28"/>
        </w:rPr>
      </w:pPr>
      <w:r w:rsidRPr="005754B4">
        <w:rPr>
          <w:sz w:val="28"/>
          <w:szCs w:val="28"/>
        </w:rPr>
        <w:t>Для сравнения коэффициентов регрессии выразим их в виде β - коэффициентах и коэффициентов эластичности.</w:t>
      </w:r>
    </w:p>
    <w:p w:rsidR="00D3500A" w:rsidRPr="005754B4" w:rsidRDefault="00D3500A" w:rsidP="005754B4">
      <w:pPr>
        <w:spacing w:line="360" w:lineRule="auto"/>
        <w:ind w:firstLine="709"/>
        <w:jc w:val="both"/>
        <w:rPr>
          <w:sz w:val="28"/>
          <w:szCs w:val="28"/>
        </w:rPr>
      </w:pPr>
      <w:r w:rsidRPr="005754B4">
        <w:rPr>
          <w:sz w:val="28"/>
          <w:szCs w:val="28"/>
        </w:rPr>
        <w:t>β – коэффициенты показывают, что если величина фактора изменяется на одно среднеквадратическое отклонение, результативный признак увеличится (уменьшится) на величину β – коэффициента своего квадратического отклонения, при постоянстве остальных факторов.</w:t>
      </w:r>
    </w:p>
    <w:p w:rsidR="00897CDE" w:rsidRPr="005754B4" w:rsidRDefault="00897CDE" w:rsidP="005754B4">
      <w:pPr>
        <w:spacing w:line="360" w:lineRule="auto"/>
        <w:ind w:firstLine="709"/>
        <w:jc w:val="both"/>
        <w:rPr>
          <w:sz w:val="28"/>
          <w:szCs w:val="28"/>
        </w:rPr>
      </w:pPr>
      <w:r w:rsidRPr="005754B4">
        <w:rPr>
          <w:sz w:val="28"/>
          <w:szCs w:val="28"/>
        </w:rPr>
        <w:t>Коэффициенты эластичности показывают, что если величина факторного признака увеличится на 1%, результативный признак увеличится (уменьшится) соответственно на коэффициент эластичности, выраженный в %  при постоянстве других факторов.</w:t>
      </w:r>
    </w:p>
    <w:p w:rsidR="00897CDE" w:rsidRPr="005754B4" w:rsidRDefault="00897CDE" w:rsidP="005754B4">
      <w:pPr>
        <w:spacing w:line="360" w:lineRule="auto"/>
        <w:ind w:firstLine="709"/>
        <w:jc w:val="both"/>
        <w:rPr>
          <w:sz w:val="28"/>
          <w:szCs w:val="28"/>
        </w:rPr>
      </w:pPr>
      <w:r w:rsidRPr="005754B4">
        <w:rPr>
          <w:sz w:val="28"/>
          <w:szCs w:val="28"/>
        </w:rPr>
        <w:t>Рассчитаем среднее значение признака и определим среднеквадратическое отклонение.</w:t>
      </w:r>
    </w:p>
    <w:p w:rsidR="002C471C" w:rsidRDefault="002C471C" w:rsidP="005754B4">
      <w:pPr>
        <w:spacing w:line="360" w:lineRule="auto"/>
        <w:ind w:firstLine="709"/>
        <w:jc w:val="both"/>
        <w:rPr>
          <w:sz w:val="28"/>
          <w:szCs w:val="28"/>
        </w:rPr>
      </w:pPr>
    </w:p>
    <w:p w:rsidR="00462251" w:rsidRPr="005754B4" w:rsidRDefault="00462251" w:rsidP="005754B4">
      <w:pPr>
        <w:spacing w:line="360" w:lineRule="auto"/>
        <w:ind w:firstLine="709"/>
        <w:jc w:val="both"/>
        <w:rPr>
          <w:sz w:val="28"/>
          <w:szCs w:val="28"/>
        </w:rPr>
      </w:pPr>
      <w:r w:rsidRPr="005754B4">
        <w:rPr>
          <w:sz w:val="28"/>
          <w:szCs w:val="28"/>
        </w:rPr>
        <w:t>ỹ=∑</w:t>
      </w:r>
      <w:r w:rsidRPr="005754B4">
        <w:rPr>
          <w:sz w:val="28"/>
          <w:szCs w:val="28"/>
          <w:lang w:val="en-US"/>
        </w:rPr>
        <w:t>y</w:t>
      </w:r>
      <w:r w:rsidRPr="005754B4">
        <w:rPr>
          <w:sz w:val="28"/>
          <w:szCs w:val="28"/>
        </w:rPr>
        <w:t>/</w:t>
      </w:r>
      <w:r w:rsidRPr="005754B4">
        <w:rPr>
          <w:sz w:val="28"/>
          <w:szCs w:val="28"/>
          <w:lang w:val="en-US"/>
        </w:rPr>
        <w:t>n</w:t>
      </w:r>
      <w:r w:rsidRPr="005754B4">
        <w:rPr>
          <w:sz w:val="28"/>
          <w:szCs w:val="28"/>
        </w:rPr>
        <w:t xml:space="preserve">                                   (2.4)</w:t>
      </w:r>
    </w:p>
    <w:p w:rsidR="002C471C" w:rsidRDefault="002C471C" w:rsidP="005754B4">
      <w:pPr>
        <w:spacing w:line="360" w:lineRule="auto"/>
        <w:ind w:firstLine="709"/>
        <w:jc w:val="both"/>
        <w:rPr>
          <w:sz w:val="28"/>
          <w:szCs w:val="28"/>
        </w:rPr>
      </w:pPr>
    </w:p>
    <w:p w:rsidR="00462251" w:rsidRPr="005754B4" w:rsidRDefault="00462251" w:rsidP="005754B4">
      <w:pPr>
        <w:spacing w:line="360" w:lineRule="auto"/>
        <w:ind w:firstLine="709"/>
        <w:jc w:val="both"/>
        <w:rPr>
          <w:sz w:val="28"/>
          <w:szCs w:val="28"/>
        </w:rPr>
      </w:pPr>
      <w:r w:rsidRPr="005754B4">
        <w:rPr>
          <w:sz w:val="28"/>
          <w:szCs w:val="28"/>
        </w:rPr>
        <w:t>где, ỹ- среднее значение результативного признака;</w:t>
      </w:r>
    </w:p>
    <w:p w:rsidR="00462251" w:rsidRPr="005754B4" w:rsidRDefault="00462251" w:rsidP="005754B4">
      <w:pPr>
        <w:spacing w:line="360" w:lineRule="auto"/>
        <w:ind w:firstLine="709"/>
        <w:jc w:val="both"/>
        <w:rPr>
          <w:sz w:val="28"/>
          <w:szCs w:val="28"/>
        </w:rPr>
      </w:pPr>
      <w:r w:rsidRPr="005754B4">
        <w:rPr>
          <w:sz w:val="28"/>
          <w:szCs w:val="28"/>
        </w:rPr>
        <w:t>∑</w:t>
      </w:r>
      <w:r w:rsidRPr="005754B4">
        <w:rPr>
          <w:sz w:val="28"/>
          <w:szCs w:val="28"/>
          <w:lang w:val="en-US"/>
        </w:rPr>
        <w:t>y</w:t>
      </w:r>
      <w:r w:rsidRPr="005754B4">
        <w:rPr>
          <w:sz w:val="28"/>
          <w:szCs w:val="28"/>
        </w:rPr>
        <w:t>- сумма результативного признака по всем районам;</w:t>
      </w:r>
    </w:p>
    <w:p w:rsidR="00462251" w:rsidRPr="005754B4" w:rsidRDefault="00462251" w:rsidP="005754B4">
      <w:pPr>
        <w:spacing w:line="360" w:lineRule="auto"/>
        <w:ind w:firstLine="709"/>
        <w:jc w:val="both"/>
        <w:rPr>
          <w:sz w:val="28"/>
          <w:szCs w:val="28"/>
        </w:rPr>
      </w:pPr>
      <w:r w:rsidRPr="005754B4">
        <w:rPr>
          <w:sz w:val="28"/>
          <w:szCs w:val="28"/>
          <w:lang w:val="en-US"/>
        </w:rPr>
        <w:t>n</w:t>
      </w:r>
      <w:r w:rsidRPr="005754B4">
        <w:rPr>
          <w:sz w:val="28"/>
          <w:szCs w:val="28"/>
        </w:rPr>
        <w:t>- число районов (23).</w:t>
      </w:r>
    </w:p>
    <w:p w:rsidR="000B4FB4" w:rsidRDefault="000B4FB4" w:rsidP="005754B4">
      <w:pPr>
        <w:spacing w:line="360" w:lineRule="auto"/>
        <w:ind w:firstLine="709"/>
        <w:jc w:val="both"/>
        <w:rPr>
          <w:sz w:val="28"/>
          <w:szCs w:val="28"/>
        </w:rPr>
      </w:pPr>
    </w:p>
    <w:p w:rsidR="00462251" w:rsidRPr="005754B4" w:rsidRDefault="00462251" w:rsidP="005754B4">
      <w:pPr>
        <w:spacing w:line="360" w:lineRule="auto"/>
        <w:ind w:firstLine="709"/>
        <w:jc w:val="both"/>
        <w:rPr>
          <w:sz w:val="28"/>
          <w:szCs w:val="28"/>
        </w:rPr>
      </w:pPr>
      <w:r w:rsidRPr="005754B4">
        <w:rPr>
          <w:sz w:val="28"/>
          <w:szCs w:val="28"/>
        </w:rPr>
        <w:t>ỹ=31,47</w:t>
      </w:r>
    </w:p>
    <w:p w:rsidR="00462251" w:rsidRPr="005754B4" w:rsidRDefault="00462251" w:rsidP="005754B4">
      <w:pPr>
        <w:spacing w:line="360" w:lineRule="auto"/>
        <w:ind w:firstLine="709"/>
        <w:jc w:val="both"/>
        <w:rPr>
          <w:sz w:val="28"/>
          <w:szCs w:val="28"/>
        </w:rPr>
      </w:pPr>
      <w:r w:rsidRPr="005754B4">
        <w:rPr>
          <w:sz w:val="28"/>
          <w:szCs w:val="28"/>
          <w:vertAlign w:val="subscript"/>
        </w:rPr>
        <w:t>1</w:t>
      </w:r>
      <w:r w:rsidRPr="005754B4">
        <w:rPr>
          <w:sz w:val="28"/>
          <w:szCs w:val="28"/>
        </w:rPr>
        <w:t xml:space="preserve">=∑ </w:t>
      </w:r>
      <w:r w:rsidRPr="005754B4">
        <w:rPr>
          <w:sz w:val="28"/>
          <w:szCs w:val="28"/>
          <w:lang w:val="en-US"/>
        </w:rPr>
        <w:t>X</w:t>
      </w:r>
      <w:r w:rsidRPr="005754B4">
        <w:rPr>
          <w:sz w:val="28"/>
          <w:szCs w:val="28"/>
          <w:vertAlign w:val="subscript"/>
        </w:rPr>
        <w:t>1</w:t>
      </w:r>
      <w:r w:rsidRPr="005754B4">
        <w:rPr>
          <w:sz w:val="28"/>
          <w:szCs w:val="28"/>
        </w:rPr>
        <w:t>/</w:t>
      </w:r>
      <w:r w:rsidRPr="005754B4">
        <w:rPr>
          <w:sz w:val="28"/>
          <w:szCs w:val="28"/>
          <w:lang w:val="en-US"/>
        </w:rPr>
        <w:t>n</w:t>
      </w:r>
      <w:r w:rsidRPr="005754B4">
        <w:rPr>
          <w:sz w:val="28"/>
          <w:szCs w:val="28"/>
        </w:rPr>
        <w:t xml:space="preserve">                                                                                                    (2.5)</w:t>
      </w:r>
    </w:p>
    <w:p w:rsidR="002C471C" w:rsidRDefault="002C471C" w:rsidP="005754B4">
      <w:pPr>
        <w:spacing w:line="360" w:lineRule="auto"/>
        <w:ind w:firstLine="709"/>
        <w:jc w:val="both"/>
        <w:rPr>
          <w:sz w:val="28"/>
          <w:szCs w:val="28"/>
        </w:rPr>
      </w:pPr>
    </w:p>
    <w:p w:rsidR="00462251" w:rsidRPr="005754B4" w:rsidRDefault="00462251" w:rsidP="005754B4">
      <w:pPr>
        <w:spacing w:line="360" w:lineRule="auto"/>
        <w:ind w:firstLine="709"/>
        <w:jc w:val="both"/>
        <w:rPr>
          <w:sz w:val="28"/>
          <w:szCs w:val="28"/>
        </w:rPr>
      </w:pPr>
      <w:r w:rsidRPr="005754B4">
        <w:rPr>
          <w:sz w:val="28"/>
          <w:szCs w:val="28"/>
        </w:rPr>
        <w:t xml:space="preserve">где, </w:t>
      </w:r>
      <w:r w:rsidRPr="005754B4">
        <w:rPr>
          <w:sz w:val="28"/>
          <w:szCs w:val="28"/>
          <w:lang w:val="en-US"/>
        </w:rPr>
        <w:t>X</w:t>
      </w:r>
      <w:r w:rsidRPr="005754B4">
        <w:rPr>
          <w:sz w:val="28"/>
          <w:szCs w:val="28"/>
          <w:vertAlign w:val="subscript"/>
        </w:rPr>
        <w:t>1</w:t>
      </w:r>
      <w:r w:rsidRPr="005754B4">
        <w:rPr>
          <w:sz w:val="28"/>
          <w:szCs w:val="28"/>
        </w:rPr>
        <w:t>- среднее значение первого факторного признака;</w:t>
      </w:r>
    </w:p>
    <w:p w:rsidR="00462251" w:rsidRPr="005754B4" w:rsidRDefault="00462251" w:rsidP="005754B4">
      <w:pPr>
        <w:spacing w:line="360" w:lineRule="auto"/>
        <w:ind w:firstLine="709"/>
        <w:jc w:val="both"/>
        <w:rPr>
          <w:sz w:val="28"/>
          <w:szCs w:val="28"/>
        </w:rPr>
      </w:pPr>
      <w:r w:rsidRPr="005754B4">
        <w:rPr>
          <w:sz w:val="28"/>
          <w:szCs w:val="28"/>
        </w:rPr>
        <w:t xml:space="preserve">∑ </w:t>
      </w:r>
      <w:r w:rsidRPr="005754B4">
        <w:rPr>
          <w:sz w:val="28"/>
          <w:szCs w:val="28"/>
          <w:lang w:val="en-US"/>
        </w:rPr>
        <w:t>X</w:t>
      </w:r>
      <w:r w:rsidRPr="005754B4">
        <w:rPr>
          <w:sz w:val="28"/>
          <w:szCs w:val="28"/>
          <w:vertAlign w:val="subscript"/>
        </w:rPr>
        <w:t>1</w:t>
      </w:r>
      <w:r w:rsidRPr="005754B4">
        <w:rPr>
          <w:sz w:val="28"/>
          <w:szCs w:val="28"/>
        </w:rPr>
        <w:t>- сумма первого факторного признака по всем районам;</w:t>
      </w:r>
    </w:p>
    <w:p w:rsidR="00462251" w:rsidRPr="005754B4" w:rsidRDefault="00462251" w:rsidP="005754B4">
      <w:pPr>
        <w:spacing w:line="360" w:lineRule="auto"/>
        <w:ind w:firstLine="709"/>
        <w:jc w:val="both"/>
        <w:rPr>
          <w:sz w:val="28"/>
          <w:szCs w:val="28"/>
        </w:rPr>
      </w:pPr>
      <w:r w:rsidRPr="005754B4">
        <w:rPr>
          <w:sz w:val="28"/>
          <w:szCs w:val="28"/>
          <w:lang w:val="en-US"/>
        </w:rPr>
        <w:t>n</w:t>
      </w:r>
      <w:r w:rsidRPr="005754B4">
        <w:rPr>
          <w:sz w:val="28"/>
          <w:szCs w:val="28"/>
        </w:rPr>
        <w:t>- число районов (23).</w:t>
      </w:r>
    </w:p>
    <w:p w:rsidR="000B4FB4" w:rsidRDefault="000B4FB4" w:rsidP="005754B4">
      <w:pPr>
        <w:spacing w:line="360" w:lineRule="auto"/>
        <w:ind w:firstLine="709"/>
        <w:jc w:val="both"/>
        <w:rPr>
          <w:sz w:val="28"/>
          <w:szCs w:val="28"/>
        </w:rPr>
      </w:pPr>
    </w:p>
    <w:p w:rsidR="00462251" w:rsidRPr="005754B4" w:rsidRDefault="00462251" w:rsidP="005754B4">
      <w:pPr>
        <w:spacing w:line="360" w:lineRule="auto"/>
        <w:ind w:firstLine="709"/>
        <w:jc w:val="both"/>
        <w:rPr>
          <w:sz w:val="28"/>
          <w:szCs w:val="28"/>
        </w:rPr>
      </w:pPr>
      <w:r w:rsidRPr="005754B4">
        <w:rPr>
          <w:sz w:val="28"/>
          <w:szCs w:val="28"/>
          <w:lang w:val="en-US"/>
        </w:rPr>
        <w:t>X</w:t>
      </w:r>
      <w:r w:rsidRPr="005754B4">
        <w:rPr>
          <w:sz w:val="28"/>
          <w:szCs w:val="28"/>
          <w:vertAlign w:val="subscript"/>
        </w:rPr>
        <w:t>1</w:t>
      </w:r>
      <w:r w:rsidRPr="005754B4">
        <w:rPr>
          <w:sz w:val="28"/>
          <w:szCs w:val="28"/>
        </w:rPr>
        <w:t>=655,70</w:t>
      </w:r>
    </w:p>
    <w:p w:rsidR="00462251" w:rsidRPr="005754B4" w:rsidRDefault="00462251" w:rsidP="005754B4">
      <w:pPr>
        <w:spacing w:line="360" w:lineRule="auto"/>
        <w:ind w:firstLine="709"/>
        <w:jc w:val="both"/>
        <w:rPr>
          <w:sz w:val="28"/>
          <w:szCs w:val="28"/>
        </w:rPr>
      </w:pPr>
      <w:r w:rsidRPr="005754B4">
        <w:rPr>
          <w:sz w:val="28"/>
          <w:szCs w:val="28"/>
          <w:lang w:val="en-US"/>
        </w:rPr>
        <w:t>X</w:t>
      </w:r>
      <w:r w:rsidRPr="005754B4">
        <w:rPr>
          <w:sz w:val="28"/>
          <w:szCs w:val="28"/>
          <w:vertAlign w:val="subscript"/>
        </w:rPr>
        <w:t>2</w:t>
      </w:r>
      <w:r w:rsidRPr="005754B4">
        <w:rPr>
          <w:sz w:val="28"/>
          <w:szCs w:val="28"/>
        </w:rPr>
        <w:t xml:space="preserve">=∑ </w:t>
      </w:r>
      <w:r w:rsidRPr="005754B4">
        <w:rPr>
          <w:sz w:val="28"/>
          <w:szCs w:val="28"/>
          <w:lang w:val="en-US"/>
        </w:rPr>
        <w:t>X</w:t>
      </w:r>
      <w:r w:rsidRPr="005754B4">
        <w:rPr>
          <w:sz w:val="28"/>
          <w:szCs w:val="28"/>
          <w:vertAlign w:val="subscript"/>
        </w:rPr>
        <w:t>2</w:t>
      </w:r>
      <w:r w:rsidRPr="005754B4">
        <w:rPr>
          <w:sz w:val="28"/>
          <w:szCs w:val="28"/>
        </w:rPr>
        <w:t>/</w:t>
      </w:r>
      <w:r w:rsidRPr="005754B4">
        <w:rPr>
          <w:sz w:val="28"/>
          <w:szCs w:val="28"/>
          <w:lang w:val="en-US"/>
        </w:rPr>
        <w:t>n</w:t>
      </w:r>
      <w:r w:rsidRPr="005754B4">
        <w:rPr>
          <w:sz w:val="28"/>
          <w:szCs w:val="28"/>
        </w:rPr>
        <w:t>, где</w:t>
      </w:r>
    </w:p>
    <w:p w:rsidR="002C471C" w:rsidRDefault="002C471C" w:rsidP="005754B4">
      <w:pPr>
        <w:spacing w:line="360" w:lineRule="auto"/>
        <w:ind w:firstLine="709"/>
        <w:jc w:val="both"/>
        <w:rPr>
          <w:sz w:val="28"/>
          <w:szCs w:val="28"/>
        </w:rPr>
      </w:pPr>
    </w:p>
    <w:p w:rsidR="00462251" w:rsidRPr="005754B4" w:rsidRDefault="00462251" w:rsidP="005754B4">
      <w:pPr>
        <w:spacing w:line="360" w:lineRule="auto"/>
        <w:ind w:firstLine="709"/>
        <w:jc w:val="both"/>
        <w:rPr>
          <w:sz w:val="28"/>
          <w:szCs w:val="28"/>
        </w:rPr>
      </w:pPr>
      <w:r w:rsidRPr="005754B4">
        <w:rPr>
          <w:sz w:val="28"/>
          <w:szCs w:val="28"/>
          <w:lang w:val="en-US"/>
        </w:rPr>
        <w:t>X</w:t>
      </w:r>
      <w:r w:rsidRPr="005754B4">
        <w:rPr>
          <w:sz w:val="28"/>
          <w:szCs w:val="28"/>
          <w:vertAlign w:val="subscript"/>
        </w:rPr>
        <w:t>2</w:t>
      </w:r>
      <w:r w:rsidRPr="005754B4">
        <w:rPr>
          <w:sz w:val="28"/>
          <w:szCs w:val="28"/>
        </w:rPr>
        <w:t>- среднее значение второго факторного признака;</w:t>
      </w:r>
    </w:p>
    <w:p w:rsidR="00462251" w:rsidRPr="005754B4" w:rsidRDefault="00462251" w:rsidP="005754B4">
      <w:pPr>
        <w:spacing w:line="360" w:lineRule="auto"/>
        <w:ind w:firstLine="709"/>
        <w:jc w:val="both"/>
        <w:rPr>
          <w:sz w:val="28"/>
          <w:szCs w:val="28"/>
        </w:rPr>
      </w:pPr>
      <w:r w:rsidRPr="005754B4">
        <w:rPr>
          <w:sz w:val="28"/>
          <w:szCs w:val="28"/>
        </w:rPr>
        <w:t xml:space="preserve">∑ </w:t>
      </w:r>
      <w:r w:rsidRPr="005754B4">
        <w:rPr>
          <w:sz w:val="28"/>
          <w:szCs w:val="28"/>
          <w:lang w:val="en-US"/>
        </w:rPr>
        <w:t>X</w:t>
      </w:r>
      <w:r w:rsidRPr="005754B4">
        <w:rPr>
          <w:sz w:val="28"/>
          <w:szCs w:val="28"/>
          <w:vertAlign w:val="subscript"/>
        </w:rPr>
        <w:t>2</w:t>
      </w:r>
      <w:r w:rsidRPr="005754B4">
        <w:rPr>
          <w:sz w:val="28"/>
          <w:szCs w:val="28"/>
        </w:rPr>
        <w:t>- сумма второго факторного признака по всем районам;</w:t>
      </w:r>
    </w:p>
    <w:p w:rsidR="00462251" w:rsidRPr="005754B4" w:rsidRDefault="00462251" w:rsidP="005754B4">
      <w:pPr>
        <w:spacing w:line="360" w:lineRule="auto"/>
        <w:ind w:firstLine="709"/>
        <w:jc w:val="both"/>
        <w:rPr>
          <w:sz w:val="28"/>
          <w:szCs w:val="28"/>
        </w:rPr>
      </w:pPr>
      <w:r w:rsidRPr="005754B4">
        <w:rPr>
          <w:sz w:val="28"/>
          <w:szCs w:val="28"/>
          <w:lang w:val="en-US"/>
        </w:rPr>
        <w:t>n</w:t>
      </w:r>
      <w:r w:rsidRPr="005754B4">
        <w:rPr>
          <w:sz w:val="28"/>
          <w:szCs w:val="28"/>
        </w:rPr>
        <w:t>- число районов (23).</w:t>
      </w:r>
    </w:p>
    <w:p w:rsidR="000B4FB4" w:rsidRDefault="000B4FB4" w:rsidP="005754B4">
      <w:pPr>
        <w:spacing w:line="360" w:lineRule="auto"/>
        <w:ind w:firstLine="709"/>
        <w:jc w:val="both"/>
        <w:rPr>
          <w:sz w:val="28"/>
          <w:szCs w:val="28"/>
        </w:rPr>
      </w:pPr>
    </w:p>
    <w:p w:rsidR="00462251" w:rsidRPr="005754B4" w:rsidRDefault="00462251" w:rsidP="005754B4">
      <w:pPr>
        <w:spacing w:line="360" w:lineRule="auto"/>
        <w:ind w:firstLine="709"/>
        <w:jc w:val="both"/>
        <w:rPr>
          <w:sz w:val="28"/>
          <w:szCs w:val="28"/>
        </w:rPr>
      </w:pPr>
      <w:r w:rsidRPr="005754B4">
        <w:rPr>
          <w:sz w:val="28"/>
          <w:szCs w:val="28"/>
          <w:lang w:val="en-US"/>
        </w:rPr>
        <w:t>X</w:t>
      </w:r>
      <w:r w:rsidRPr="005754B4">
        <w:rPr>
          <w:sz w:val="28"/>
          <w:szCs w:val="28"/>
          <w:vertAlign w:val="subscript"/>
        </w:rPr>
        <w:t>2</w:t>
      </w:r>
      <w:r w:rsidRPr="005754B4">
        <w:rPr>
          <w:sz w:val="28"/>
          <w:szCs w:val="28"/>
        </w:rPr>
        <w:t>=63,37</w:t>
      </w:r>
    </w:p>
    <w:p w:rsidR="00462251" w:rsidRPr="005754B4" w:rsidRDefault="00462251" w:rsidP="005754B4">
      <w:pPr>
        <w:spacing w:line="360" w:lineRule="auto"/>
        <w:ind w:firstLine="709"/>
        <w:jc w:val="both"/>
        <w:rPr>
          <w:sz w:val="28"/>
          <w:szCs w:val="28"/>
        </w:rPr>
      </w:pPr>
      <w:r w:rsidRPr="005754B4">
        <w:rPr>
          <w:sz w:val="28"/>
          <w:szCs w:val="28"/>
        </w:rPr>
        <w:t>б</w:t>
      </w:r>
      <w:r w:rsidRPr="005754B4">
        <w:rPr>
          <w:sz w:val="28"/>
          <w:szCs w:val="28"/>
          <w:vertAlign w:val="subscript"/>
          <w:lang w:val="en-US"/>
        </w:rPr>
        <w:t>y</w:t>
      </w:r>
      <w:r w:rsidRPr="005754B4">
        <w:rPr>
          <w:sz w:val="28"/>
          <w:szCs w:val="28"/>
        </w:rPr>
        <w:t>=(∑(</w:t>
      </w:r>
      <w:r w:rsidRPr="005754B4">
        <w:rPr>
          <w:sz w:val="28"/>
          <w:szCs w:val="28"/>
          <w:lang w:val="en-US"/>
        </w:rPr>
        <w:t>y</w:t>
      </w:r>
      <w:r w:rsidRPr="005754B4">
        <w:rPr>
          <w:sz w:val="28"/>
          <w:szCs w:val="28"/>
          <w:vertAlign w:val="subscript"/>
          <w:lang w:val="en-US"/>
        </w:rPr>
        <w:t>i</w:t>
      </w:r>
      <w:r w:rsidRPr="005754B4">
        <w:rPr>
          <w:sz w:val="28"/>
          <w:szCs w:val="28"/>
        </w:rPr>
        <w:t>-</w:t>
      </w:r>
      <w:r w:rsidRPr="005754B4">
        <w:rPr>
          <w:sz w:val="28"/>
          <w:szCs w:val="28"/>
          <w:lang w:val="en-US"/>
        </w:rPr>
        <w:t>y</w:t>
      </w:r>
      <w:r w:rsidRPr="005754B4">
        <w:rPr>
          <w:sz w:val="28"/>
          <w:szCs w:val="28"/>
        </w:rPr>
        <w:t>)</w:t>
      </w:r>
      <w:r w:rsidRPr="005754B4">
        <w:rPr>
          <w:sz w:val="28"/>
          <w:szCs w:val="28"/>
          <w:vertAlign w:val="superscript"/>
        </w:rPr>
        <w:t>2</w:t>
      </w:r>
      <w:r w:rsidRPr="005754B4">
        <w:rPr>
          <w:sz w:val="28"/>
          <w:szCs w:val="28"/>
        </w:rPr>
        <w:t>/</w:t>
      </w:r>
      <w:r w:rsidRPr="005754B4">
        <w:rPr>
          <w:sz w:val="28"/>
          <w:szCs w:val="28"/>
          <w:lang w:val="en-US"/>
        </w:rPr>
        <w:t>n</w:t>
      </w:r>
      <w:r w:rsidRPr="005754B4">
        <w:rPr>
          <w:sz w:val="28"/>
          <w:szCs w:val="28"/>
        </w:rPr>
        <w:t>)</w:t>
      </w:r>
      <w:r w:rsidRPr="005754B4">
        <w:rPr>
          <w:sz w:val="28"/>
          <w:szCs w:val="28"/>
          <w:vertAlign w:val="superscript"/>
        </w:rPr>
        <w:t>1/2</w:t>
      </w:r>
      <w:r w:rsidRPr="005754B4">
        <w:rPr>
          <w:sz w:val="28"/>
          <w:szCs w:val="28"/>
        </w:rPr>
        <w:t>; б</w:t>
      </w:r>
      <w:r w:rsidRPr="005754B4">
        <w:rPr>
          <w:sz w:val="28"/>
          <w:szCs w:val="28"/>
          <w:vertAlign w:val="subscript"/>
          <w:lang w:val="en-US"/>
        </w:rPr>
        <w:t>y</w:t>
      </w:r>
      <w:r w:rsidRPr="005754B4">
        <w:rPr>
          <w:sz w:val="28"/>
          <w:szCs w:val="28"/>
        </w:rPr>
        <w:t>=2428,75                                                                   (2.5)</w:t>
      </w:r>
    </w:p>
    <w:p w:rsidR="00462251" w:rsidRPr="005754B4" w:rsidRDefault="00462251" w:rsidP="005754B4">
      <w:pPr>
        <w:spacing w:line="360" w:lineRule="auto"/>
        <w:ind w:firstLine="709"/>
        <w:jc w:val="both"/>
        <w:rPr>
          <w:sz w:val="28"/>
          <w:szCs w:val="28"/>
        </w:rPr>
      </w:pPr>
      <w:r w:rsidRPr="005754B4">
        <w:rPr>
          <w:sz w:val="28"/>
          <w:szCs w:val="28"/>
        </w:rPr>
        <w:t>б</w:t>
      </w:r>
      <w:r w:rsidRPr="005754B4">
        <w:rPr>
          <w:sz w:val="28"/>
          <w:szCs w:val="28"/>
          <w:vertAlign w:val="subscript"/>
        </w:rPr>
        <w:t>х1</w:t>
      </w:r>
      <w:r w:rsidRPr="005754B4">
        <w:rPr>
          <w:sz w:val="28"/>
          <w:szCs w:val="28"/>
        </w:rPr>
        <w:t>=(∑(</w:t>
      </w:r>
      <w:r w:rsidRPr="005754B4">
        <w:rPr>
          <w:sz w:val="28"/>
          <w:szCs w:val="28"/>
          <w:lang w:val="en-US"/>
        </w:rPr>
        <w:t>x</w:t>
      </w:r>
      <w:r w:rsidRPr="005754B4">
        <w:rPr>
          <w:sz w:val="28"/>
          <w:szCs w:val="28"/>
          <w:vertAlign w:val="subscript"/>
          <w:lang w:val="en-US"/>
        </w:rPr>
        <w:t>i</w:t>
      </w:r>
      <w:r w:rsidRPr="005754B4">
        <w:rPr>
          <w:sz w:val="28"/>
          <w:szCs w:val="28"/>
          <w:vertAlign w:val="subscript"/>
        </w:rPr>
        <w:t>1</w:t>
      </w:r>
      <w:r w:rsidRPr="005754B4">
        <w:rPr>
          <w:sz w:val="28"/>
          <w:szCs w:val="28"/>
        </w:rPr>
        <w:t>-</w:t>
      </w:r>
      <w:r w:rsidRPr="005754B4">
        <w:rPr>
          <w:sz w:val="28"/>
          <w:szCs w:val="28"/>
          <w:lang w:val="en-US"/>
        </w:rPr>
        <w:t>x</w:t>
      </w:r>
      <w:r w:rsidRPr="005754B4">
        <w:rPr>
          <w:sz w:val="28"/>
          <w:szCs w:val="28"/>
          <w:vertAlign w:val="subscript"/>
        </w:rPr>
        <w:t>1</w:t>
      </w:r>
      <w:r w:rsidRPr="005754B4">
        <w:rPr>
          <w:sz w:val="28"/>
          <w:szCs w:val="28"/>
        </w:rPr>
        <w:t>)</w:t>
      </w:r>
      <w:r w:rsidRPr="005754B4">
        <w:rPr>
          <w:sz w:val="28"/>
          <w:szCs w:val="28"/>
          <w:vertAlign w:val="superscript"/>
        </w:rPr>
        <w:t>2</w:t>
      </w:r>
      <w:r w:rsidRPr="005754B4">
        <w:rPr>
          <w:sz w:val="28"/>
          <w:szCs w:val="28"/>
        </w:rPr>
        <w:t>/</w:t>
      </w:r>
      <w:r w:rsidRPr="005754B4">
        <w:rPr>
          <w:sz w:val="28"/>
          <w:szCs w:val="28"/>
          <w:lang w:val="en-US"/>
        </w:rPr>
        <w:t>n</w:t>
      </w:r>
      <w:r w:rsidRPr="005754B4">
        <w:rPr>
          <w:sz w:val="28"/>
          <w:szCs w:val="28"/>
        </w:rPr>
        <w:t>)</w:t>
      </w:r>
      <w:r w:rsidRPr="005754B4">
        <w:rPr>
          <w:sz w:val="28"/>
          <w:szCs w:val="28"/>
          <w:vertAlign w:val="superscript"/>
        </w:rPr>
        <w:t>1/2</w:t>
      </w:r>
      <w:r w:rsidRPr="005754B4">
        <w:rPr>
          <w:sz w:val="28"/>
          <w:szCs w:val="28"/>
        </w:rPr>
        <w:t>;б</w:t>
      </w:r>
      <w:r w:rsidRPr="005754B4">
        <w:rPr>
          <w:sz w:val="28"/>
          <w:szCs w:val="28"/>
          <w:vertAlign w:val="subscript"/>
        </w:rPr>
        <w:t>х1</w:t>
      </w:r>
      <w:r w:rsidRPr="005754B4">
        <w:rPr>
          <w:sz w:val="28"/>
          <w:szCs w:val="28"/>
        </w:rPr>
        <w:t>=167776,87                                                          (2.6)</w:t>
      </w:r>
    </w:p>
    <w:p w:rsidR="00462251" w:rsidRPr="005754B4" w:rsidRDefault="00462251" w:rsidP="005754B4">
      <w:pPr>
        <w:spacing w:line="360" w:lineRule="auto"/>
        <w:ind w:firstLine="709"/>
        <w:jc w:val="both"/>
        <w:rPr>
          <w:sz w:val="28"/>
          <w:szCs w:val="28"/>
        </w:rPr>
      </w:pPr>
      <w:r w:rsidRPr="005754B4">
        <w:rPr>
          <w:sz w:val="28"/>
          <w:szCs w:val="28"/>
        </w:rPr>
        <w:t>б</w:t>
      </w:r>
      <w:r w:rsidRPr="005754B4">
        <w:rPr>
          <w:sz w:val="28"/>
          <w:szCs w:val="28"/>
          <w:vertAlign w:val="subscript"/>
        </w:rPr>
        <w:t>х2</w:t>
      </w:r>
      <w:r w:rsidRPr="005754B4">
        <w:rPr>
          <w:sz w:val="28"/>
          <w:szCs w:val="28"/>
        </w:rPr>
        <w:t>=(∑(</w:t>
      </w:r>
      <w:r w:rsidRPr="005754B4">
        <w:rPr>
          <w:sz w:val="28"/>
          <w:szCs w:val="28"/>
          <w:lang w:val="en-US"/>
        </w:rPr>
        <w:t>x</w:t>
      </w:r>
      <w:r w:rsidRPr="005754B4">
        <w:rPr>
          <w:sz w:val="28"/>
          <w:szCs w:val="28"/>
          <w:vertAlign w:val="subscript"/>
          <w:lang w:val="en-US"/>
        </w:rPr>
        <w:t>i</w:t>
      </w:r>
      <w:r w:rsidRPr="005754B4">
        <w:rPr>
          <w:sz w:val="28"/>
          <w:szCs w:val="28"/>
          <w:vertAlign w:val="subscript"/>
        </w:rPr>
        <w:t>2</w:t>
      </w:r>
      <w:r w:rsidRPr="005754B4">
        <w:rPr>
          <w:sz w:val="28"/>
          <w:szCs w:val="28"/>
        </w:rPr>
        <w:t>-</w:t>
      </w:r>
      <w:r w:rsidRPr="005754B4">
        <w:rPr>
          <w:sz w:val="28"/>
          <w:szCs w:val="28"/>
          <w:lang w:val="en-US"/>
        </w:rPr>
        <w:t>x</w:t>
      </w:r>
      <w:r w:rsidRPr="005754B4">
        <w:rPr>
          <w:sz w:val="28"/>
          <w:szCs w:val="28"/>
          <w:vertAlign w:val="subscript"/>
        </w:rPr>
        <w:t>1</w:t>
      </w:r>
      <w:r w:rsidRPr="005754B4">
        <w:rPr>
          <w:sz w:val="28"/>
          <w:szCs w:val="28"/>
        </w:rPr>
        <w:t>)</w:t>
      </w:r>
      <w:r w:rsidRPr="005754B4">
        <w:rPr>
          <w:sz w:val="28"/>
          <w:szCs w:val="28"/>
          <w:vertAlign w:val="superscript"/>
        </w:rPr>
        <w:t>2</w:t>
      </w:r>
      <w:r w:rsidRPr="005754B4">
        <w:rPr>
          <w:sz w:val="28"/>
          <w:szCs w:val="28"/>
        </w:rPr>
        <w:t>/</w:t>
      </w:r>
      <w:r w:rsidRPr="005754B4">
        <w:rPr>
          <w:sz w:val="28"/>
          <w:szCs w:val="28"/>
          <w:lang w:val="en-US"/>
        </w:rPr>
        <w:t>n</w:t>
      </w:r>
      <w:r w:rsidRPr="005754B4">
        <w:rPr>
          <w:sz w:val="28"/>
          <w:szCs w:val="28"/>
        </w:rPr>
        <w:t>)</w:t>
      </w:r>
      <w:r w:rsidRPr="005754B4">
        <w:rPr>
          <w:sz w:val="28"/>
          <w:szCs w:val="28"/>
          <w:vertAlign w:val="superscript"/>
        </w:rPr>
        <w:t>1/2</w:t>
      </w:r>
      <w:r w:rsidRPr="005754B4">
        <w:rPr>
          <w:sz w:val="28"/>
          <w:szCs w:val="28"/>
        </w:rPr>
        <w:t>;б</w:t>
      </w:r>
      <w:r w:rsidRPr="005754B4">
        <w:rPr>
          <w:sz w:val="28"/>
          <w:szCs w:val="28"/>
          <w:vertAlign w:val="subscript"/>
        </w:rPr>
        <w:t>х2</w:t>
      </w:r>
      <w:r w:rsidRPr="005754B4">
        <w:rPr>
          <w:sz w:val="28"/>
          <w:szCs w:val="28"/>
        </w:rPr>
        <w:t>=139984,85                                                          (2.7)</w:t>
      </w:r>
    </w:p>
    <w:p w:rsidR="002C471C" w:rsidRDefault="002C471C" w:rsidP="005754B4">
      <w:pPr>
        <w:spacing w:line="360" w:lineRule="auto"/>
        <w:ind w:firstLine="709"/>
        <w:jc w:val="both"/>
        <w:rPr>
          <w:sz w:val="28"/>
          <w:szCs w:val="28"/>
        </w:rPr>
      </w:pPr>
    </w:p>
    <w:p w:rsidR="00D51D82" w:rsidRDefault="00D51D82" w:rsidP="005754B4">
      <w:pPr>
        <w:spacing w:line="360" w:lineRule="auto"/>
        <w:ind w:firstLine="709"/>
        <w:jc w:val="both"/>
        <w:rPr>
          <w:sz w:val="28"/>
          <w:szCs w:val="28"/>
        </w:rPr>
      </w:pPr>
      <w:r w:rsidRPr="005754B4">
        <w:rPr>
          <w:sz w:val="28"/>
          <w:szCs w:val="28"/>
        </w:rPr>
        <w:t>Теперь можно определить β - коэффициенты и коэффициенты эластичности.</w:t>
      </w:r>
    </w:p>
    <w:p w:rsidR="002C471C" w:rsidRDefault="002C471C" w:rsidP="005754B4">
      <w:pPr>
        <w:spacing w:line="360" w:lineRule="auto"/>
        <w:ind w:firstLine="709"/>
        <w:jc w:val="both"/>
        <w:rPr>
          <w:sz w:val="28"/>
          <w:szCs w:val="28"/>
        </w:rPr>
      </w:pPr>
    </w:p>
    <w:p w:rsidR="00D51D82" w:rsidRPr="005754B4" w:rsidRDefault="00D51D82" w:rsidP="005754B4">
      <w:pPr>
        <w:spacing w:line="360" w:lineRule="auto"/>
        <w:ind w:firstLine="709"/>
        <w:jc w:val="both"/>
        <w:rPr>
          <w:sz w:val="28"/>
          <w:szCs w:val="28"/>
        </w:rPr>
      </w:pPr>
      <w:r w:rsidRPr="005754B4">
        <w:rPr>
          <w:sz w:val="28"/>
          <w:szCs w:val="28"/>
        </w:rPr>
        <w:t>β</w:t>
      </w:r>
      <w:r w:rsidRPr="005754B4">
        <w:rPr>
          <w:sz w:val="28"/>
          <w:szCs w:val="28"/>
          <w:vertAlign w:val="subscript"/>
        </w:rPr>
        <w:t>1</w:t>
      </w:r>
      <w:r w:rsidRPr="005754B4">
        <w:rPr>
          <w:sz w:val="28"/>
          <w:szCs w:val="28"/>
        </w:rPr>
        <w:t>=0,03*б</w:t>
      </w:r>
      <w:r w:rsidRPr="005754B4">
        <w:rPr>
          <w:sz w:val="28"/>
          <w:szCs w:val="28"/>
          <w:vertAlign w:val="subscript"/>
        </w:rPr>
        <w:t>х1</w:t>
      </w:r>
      <w:r w:rsidRPr="005754B4">
        <w:rPr>
          <w:sz w:val="28"/>
          <w:szCs w:val="28"/>
        </w:rPr>
        <w:t>/б</w:t>
      </w:r>
      <w:r w:rsidRPr="005754B4">
        <w:rPr>
          <w:sz w:val="28"/>
          <w:szCs w:val="28"/>
          <w:vertAlign w:val="subscript"/>
          <w:lang w:val="en-US"/>
        </w:rPr>
        <w:t>y</w:t>
      </w:r>
      <w:r w:rsidRPr="005754B4">
        <w:rPr>
          <w:sz w:val="28"/>
          <w:szCs w:val="28"/>
        </w:rPr>
        <w:t>;β</w:t>
      </w:r>
      <w:r w:rsidRPr="005754B4">
        <w:rPr>
          <w:sz w:val="28"/>
          <w:szCs w:val="28"/>
          <w:vertAlign w:val="subscript"/>
        </w:rPr>
        <w:t>1</w:t>
      </w:r>
      <w:r w:rsidRPr="005754B4">
        <w:rPr>
          <w:sz w:val="28"/>
          <w:szCs w:val="28"/>
        </w:rPr>
        <w:t>=0,03*167776,87/2428,75=2,07                                    (2.8)</w:t>
      </w:r>
    </w:p>
    <w:p w:rsidR="00D51D82" w:rsidRPr="005754B4" w:rsidRDefault="00D51D82" w:rsidP="005754B4">
      <w:pPr>
        <w:spacing w:line="360" w:lineRule="auto"/>
        <w:ind w:firstLine="709"/>
        <w:jc w:val="both"/>
        <w:rPr>
          <w:sz w:val="28"/>
          <w:szCs w:val="28"/>
        </w:rPr>
      </w:pPr>
      <w:r w:rsidRPr="005754B4">
        <w:rPr>
          <w:sz w:val="28"/>
          <w:szCs w:val="28"/>
        </w:rPr>
        <w:t>β</w:t>
      </w:r>
      <w:r w:rsidRPr="005754B4">
        <w:rPr>
          <w:sz w:val="28"/>
          <w:szCs w:val="28"/>
          <w:vertAlign w:val="subscript"/>
        </w:rPr>
        <w:t>2</w:t>
      </w:r>
      <w:r w:rsidRPr="005754B4">
        <w:rPr>
          <w:sz w:val="28"/>
          <w:szCs w:val="28"/>
        </w:rPr>
        <w:t>=0,08*б</w:t>
      </w:r>
      <w:r w:rsidRPr="005754B4">
        <w:rPr>
          <w:sz w:val="28"/>
          <w:szCs w:val="28"/>
          <w:vertAlign w:val="subscript"/>
        </w:rPr>
        <w:t>х2</w:t>
      </w:r>
      <w:r w:rsidRPr="005754B4">
        <w:rPr>
          <w:sz w:val="28"/>
          <w:szCs w:val="28"/>
        </w:rPr>
        <w:t>/б</w:t>
      </w:r>
      <w:r w:rsidRPr="005754B4">
        <w:rPr>
          <w:sz w:val="28"/>
          <w:szCs w:val="28"/>
          <w:vertAlign w:val="subscript"/>
          <w:lang w:val="en-US"/>
        </w:rPr>
        <w:t>y</w:t>
      </w:r>
      <w:r w:rsidRPr="005754B4">
        <w:rPr>
          <w:sz w:val="28"/>
          <w:szCs w:val="28"/>
        </w:rPr>
        <w:t>;β</w:t>
      </w:r>
      <w:r w:rsidRPr="005754B4">
        <w:rPr>
          <w:sz w:val="28"/>
          <w:szCs w:val="28"/>
          <w:vertAlign w:val="subscript"/>
        </w:rPr>
        <w:t>2</w:t>
      </w:r>
      <w:r w:rsidRPr="005754B4">
        <w:rPr>
          <w:sz w:val="28"/>
          <w:szCs w:val="28"/>
        </w:rPr>
        <w:t>=0,08*139984,85/2428,75=4,61                                    (2.9)</w:t>
      </w:r>
    </w:p>
    <w:p w:rsidR="002C471C" w:rsidRDefault="002C471C" w:rsidP="005754B4">
      <w:pPr>
        <w:spacing w:line="360" w:lineRule="auto"/>
        <w:ind w:firstLine="709"/>
        <w:jc w:val="both"/>
        <w:rPr>
          <w:sz w:val="28"/>
          <w:szCs w:val="28"/>
        </w:rPr>
      </w:pPr>
    </w:p>
    <w:p w:rsidR="002A69E1" w:rsidRDefault="00D51D82" w:rsidP="005754B4">
      <w:pPr>
        <w:spacing w:line="360" w:lineRule="auto"/>
        <w:ind w:firstLine="709"/>
        <w:jc w:val="both"/>
        <w:rPr>
          <w:sz w:val="28"/>
          <w:szCs w:val="28"/>
        </w:rPr>
      </w:pPr>
      <w:r w:rsidRPr="005754B4">
        <w:rPr>
          <w:sz w:val="28"/>
          <w:szCs w:val="28"/>
        </w:rPr>
        <w:t>Сопоставление β – коэффициентов показывает, что наиболее сильное влияние на варьирование результативного фактора оказывает</w:t>
      </w:r>
      <w:r w:rsidR="002A69E1" w:rsidRPr="005754B4">
        <w:rPr>
          <w:sz w:val="28"/>
          <w:szCs w:val="28"/>
        </w:rPr>
        <w:t xml:space="preserve"> выручка на 100 га с/х угодий, тыс.руб.</w:t>
      </w:r>
      <w:r w:rsidRPr="005754B4">
        <w:rPr>
          <w:sz w:val="28"/>
          <w:szCs w:val="28"/>
        </w:rPr>
        <w:t xml:space="preserve">, менее сильное воздействии </w:t>
      </w:r>
      <w:r w:rsidR="002A69E1" w:rsidRPr="005754B4">
        <w:rPr>
          <w:sz w:val="28"/>
          <w:szCs w:val="28"/>
        </w:rPr>
        <w:t>– цена реализации молока, руб./ц.</w:t>
      </w:r>
    </w:p>
    <w:p w:rsidR="002C471C" w:rsidRPr="005754B4" w:rsidRDefault="002C471C" w:rsidP="005754B4">
      <w:pPr>
        <w:spacing w:line="360" w:lineRule="auto"/>
        <w:ind w:firstLine="709"/>
        <w:jc w:val="both"/>
        <w:rPr>
          <w:sz w:val="28"/>
          <w:szCs w:val="28"/>
        </w:rPr>
      </w:pPr>
    </w:p>
    <w:p w:rsidR="002A69E1" w:rsidRPr="005754B4" w:rsidRDefault="002A69E1" w:rsidP="005754B4">
      <w:pPr>
        <w:spacing w:line="360" w:lineRule="auto"/>
        <w:ind w:firstLine="709"/>
        <w:jc w:val="both"/>
        <w:rPr>
          <w:sz w:val="28"/>
          <w:szCs w:val="28"/>
        </w:rPr>
      </w:pPr>
      <w:r w:rsidRPr="005754B4">
        <w:rPr>
          <w:sz w:val="28"/>
          <w:szCs w:val="28"/>
        </w:rPr>
        <w:t>Э</w:t>
      </w:r>
      <w:r w:rsidRPr="005754B4">
        <w:rPr>
          <w:sz w:val="28"/>
          <w:szCs w:val="28"/>
          <w:vertAlign w:val="subscript"/>
        </w:rPr>
        <w:t>1</w:t>
      </w:r>
      <w:r w:rsidRPr="005754B4">
        <w:rPr>
          <w:sz w:val="28"/>
          <w:szCs w:val="28"/>
        </w:rPr>
        <w:t>=а</w:t>
      </w:r>
      <w:r w:rsidRPr="005754B4">
        <w:rPr>
          <w:sz w:val="28"/>
          <w:szCs w:val="28"/>
          <w:vertAlign w:val="subscript"/>
        </w:rPr>
        <w:t>1</w:t>
      </w:r>
      <w:r w:rsidRPr="005754B4">
        <w:rPr>
          <w:sz w:val="28"/>
          <w:szCs w:val="28"/>
        </w:rPr>
        <w:t xml:space="preserve">* </w:t>
      </w:r>
      <w:r w:rsidRPr="005754B4">
        <w:rPr>
          <w:sz w:val="28"/>
          <w:szCs w:val="28"/>
          <w:lang w:val="en-US"/>
        </w:rPr>
        <w:t>X</w:t>
      </w:r>
      <w:r w:rsidRPr="005754B4">
        <w:rPr>
          <w:sz w:val="28"/>
          <w:szCs w:val="28"/>
          <w:vertAlign w:val="subscript"/>
        </w:rPr>
        <w:t>1</w:t>
      </w:r>
      <w:r w:rsidRPr="005754B4">
        <w:rPr>
          <w:sz w:val="28"/>
          <w:szCs w:val="28"/>
        </w:rPr>
        <w:t>/ ỹ; Э</w:t>
      </w:r>
      <w:r w:rsidRPr="005754B4">
        <w:rPr>
          <w:sz w:val="28"/>
          <w:szCs w:val="28"/>
          <w:vertAlign w:val="subscript"/>
        </w:rPr>
        <w:t>1</w:t>
      </w:r>
      <w:r w:rsidRPr="005754B4">
        <w:rPr>
          <w:sz w:val="28"/>
          <w:szCs w:val="28"/>
        </w:rPr>
        <w:t>=0,03*655,70/31,47=0,63%                                          (2.10)</w:t>
      </w:r>
    </w:p>
    <w:p w:rsidR="002A69E1" w:rsidRPr="005754B4" w:rsidRDefault="002A69E1" w:rsidP="005754B4">
      <w:pPr>
        <w:tabs>
          <w:tab w:val="left" w:pos="8760"/>
        </w:tabs>
        <w:spacing w:line="360" w:lineRule="auto"/>
        <w:ind w:firstLine="709"/>
        <w:jc w:val="both"/>
        <w:rPr>
          <w:sz w:val="28"/>
          <w:szCs w:val="28"/>
        </w:rPr>
      </w:pPr>
      <w:r w:rsidRPr="005754B4">
        <w:rPr>
          <w:sz w:val="28"/>
          <w:szCs w:val="28"/>
        </w:rPr>
        <w:t>Э</w:t>
      </w:r>
      <w:r w:rsidRPr="005754B4">
        <w:rPr>
          <w:sz w:val="28"/>
          <w:szCs w:val="28"/>
          <w:vertAlign w:val="subscript"/>
        </w:rPr>
        <w:t>2</w:t>
      </w:r>
      <w:r w:rsidRPr="005754B4">
        <w:rPr>
          <w:sz w:val="28"/>
          <w:szCs w:val="28"/>
        </w:rPr>
        <w:t>=а</w:t>
      </w:r>
      <w:r w:rsidRPr="005754B4">
        <w:rPr>
          <w:sz w:val="28"/>
          <w:szCs w:val="28"/>
          <w:vertAlign w:val="subscript"/>
        </w:rPr>
        <w:t>2</w:t>
      </w:r>
      <w:r w:rsidRPr="005754B4">
        <w:rPr>
          <w:sz w:val="28"/>
          <w:szCs w:val="28"/>
        </w:rPr>
        <w:t xml:space="preserve">* </w:t>
      </w:r>
      <w:r w:rsidRPr="005754B4">
        <w:rPr>
          <w:sz w:val="28"/>
          <w:szCs w:val="28"/>
          <w:lang w:val="en-US"/>
        </w:rPr>
        <w:t>X</w:t>
      </w:r>
      <w:r w:rsidRPr="005754B4">
        <w:rPr>
          <w:sz w:val="28"/>
          <w:szCs w:val="28"/>
          <w:vertAlign w:val="subscript"/>
        </w:rPr>
        <w:t>2</w:t>
      </w:r>
      <w:r w:rsidRPr="005754B4">
        <w:rPr>
          <w:sz w:val="28"/>
          <w:szCs w:val="28"/>
        </w:rPr>
        <w:t>/ ỹ; Э</w:t>
      </w:r>
      <w:r w:rsidRPr="005754B4">
        <w:rPr>
          <w:sz w:val="28"/>
          <w:szCs w:val="28"/>
          <w:vertAlign w:val="subscript"/>
        </w:rPr>
        <w:t>2</w:t>
      </w:r>
      <w:r w:rsidRPr="005754B4">
        <w:rPr>
          <w:sz w:val="28"/>
          <w:szCs w:val="28"/>
        </w:rPr>
        <w:t>=0,08*63,37/31,47=0,16 %                                          (2.11)</w:t>
      </w:r>
    </w:p>
    <w:p w:rsidR="002C471C" w:rsidRDefault="002C471C" w:rsidP="005754B4">
      <w:pPr>
        <w:spacing w:line="360" w:lineRule="auto"/>
        <w:ind w:firstLine="709"/>
        <w:jc w:val="both"/>
        <w:rPr>
          <w:sz w:val="28"/>
          <w:szCs w:val="28"/>
        </w:rPr>
      </w:pPr>
    </w:p>
    <w:p w:rsidR="002A69E1" w:rsidRPr="005754B4" w:rsidRDefault="002A69E1" w:rsidP="005754B4">
      <w:pPr>
        <w:spacing w:line="360" w:lineRule="auto"/>
        <w:ind w:firstLine="709"/>
        <w:jc w:val="both"/>
        <w:rPr>
          <w:sz w:val="28"/>
          <w:szCs w:val="28"/>
        </w:rPr>
      </w:pPr>
      <w:r w:rsidRPr="005754B4">
        <w:rPr>
          <w:sz w:val="28"/>
          <w:szCs w:val="28"/>
        </w:rPr>
        <w:t>Первый коэффициент эластичности показывает, что при изменении цены реализации молока, руб./ц. на 1% валовый надой на 1 корову, ц. изменится на 0,63%. Второй  коэффициент эластичности показывает, что при изменении  выручки на 100 га с/х угодий, тыс.руб. на 1%  валовый надой на 1 корову, ц. изменится  на 0,16%.</w:t>
      </w:r>
    </w:p>
    <w:p w:rsidR="002A69E1" w:rsidRPr="005754B4" w:rsidRDefault="002A69E1" w:rsidP="005754B4">
      <w:pPr>
        <w:spacing w:line="360" w:lineRule="auto"/>
        <w:ind w:firstLine="709"/>
        <w:jc w:val="both"/>
        <w:rPr>
          <w:sz w:val="28"/>
          <w:szCs w:val="28"/>
        </w:rPr>
      </w:pPr>
      <w:r w:rsidRPr="005754B4">
        <w:rPr>
          <w:sz w:val="28"/>
          <w:szCs w:val="28"/>
        </w:rPr>
        <w:t>Таким образом, из анализа видно, что на валовый надой на 1 корову, ц влияет и цена реализации молока, руб/ц, и выручка на 100 га с/х угодий, тыс.руб. примерно одинаково.</w:t>
      </w:r>
    </w:p>
    <w:p w:rsidR="002A69E1" w:rsidRPr="005754B4" w:rsidRDefault="002A69E1" w:rsidP="005754B4">
      <w:pPr>
        <w:spacing w:line="360" w:lineRule="auto"/>
        <w:ind w:firstLine="709"/>
        <w:jc w:val="both"/>
        <w:rPr>
          <w:sz w:val="28"/>
          <w:szCs w:val="28"/>
        </w:rPr>
      </w:pPr>
      <w:r w:rsidRPr="005754B4">
        <w:rPr>
          <w:sz w:val="28"/>
          <w:szCs w:val="28"/>
        </w:rPr>
        <w:t>Коэффициент множественной корреляции равен  0,</w:t>
      </w:r>
      <w:r w:rsidR="00D8231E" w:rsidRPr="005754B4">
        <w:rPr>
          <w:sz w:val="28"/>
          <w:szCs w:val="28"/>
        </w:rPr>
        <w:t>81</w:t>
      </w:r>
      <w:r w:rsidRPr="005754B4">
        <w:rPr>
          <w:sz w:val="28"/>
          <w:szCs w:val="28"/>
        </w:rPr>
        <w:t>, он говорит о том, что связь сильная (приложение №3). Также был рассчитан коэффициент детерминации, который является квадратом коэффициент корреляции. Он показывает, насколько тесной является связь между выбранными показателями. В нашем случа</w:t>
      </w:r>
      <w:r w:rsidR="00D8231E" w:rsidRPr="005754B4">
        <w:rPr>
          <w:sz w:val="28"/>
          <w:szCs w:val="28"/>
        </w:rPr>
        <w:t>е он равен 0</w:t>
      </w:r>
      <w:r w:rsidRPr="005754B4">
        <w:rPr>
          <w:sz w:val="28"/>
          <w:szCs w:val="28"/>
        </w:rPr>
        <w:t>,</w:t>
      </w:r>
      <w:r w:rsidR="00D8231E" w:rsidRPr="005754B4">
        <w:rPr>
          <w:sz w:val="28"/>
          <w:szCs w:val="28"/>
        </w:rPr>
        <w:t>65,</w:t>
      </w:r>
      <w:r w:rsidRPr="005754B4">
        <w:rPr>
          <w:sz w:val="28"/>
          <w:szCs w:val="28"/>
        </w:rPr>
        <w:t xml:space="preserve"> т.е</w:t>
      </w:r>
      <w:r w:rsidR="00D8231E" w:rsidRPr="005754B4">
        <w:rPr>
          <w:sz w:val="28"/>
          <w:szCs w:val="28"/>
        </w:rPr>
        <w:t>. связь между признаками средняя</w:t>
      </w:r>
      <w:r w:rsidRPr="005754B4">
        <w:rPr>
          <w:sz w:val="28"/>
          <w:szCs w:val="28"/>
        </w:rPr>
        <w:t>.</w:t>
      </w:r>
    </w:p>
    <w:p w:rsidR="00C3363B" w:rsidRPr="005754B4" w:rsidRDefault="00C3363B" w:rsidP="005754B4">
      <w:pPr>
        <w:spacing w:line="360" w:lineRule="auto"/>
        <w:ind w:firstLine="709"/>
        <w:jc w:val="both"/>
        <w:rPr>
          <w:sz w:val="28"/>
          <w:szCs w:val="28"/>
        </w:rPr>
      </w:pPr>
      <w:r w:rsidRPr="005754B4">
        <w:rPr>
          <w:sz w:val="28"/>
          <w:szCs w:val="28"/>
        </w:rPr>
        <w:t xml:space="preserve">Проверка значимости  коэффициента  множественной корреляции  показала, что  </w:t>
      </w:r>
      <w:r w:rsidRPr="005754B4">
        <w:rPr>
          <w:sz w:val="28"/>
          <w:szCs w:val="28"/>
          <w:lang w:val="en-US"/>
        </w:rPr>
        <w:t>F</w:t>
      </w:r>
      <w:r w:rsidR="002B79E4" w:rsidRPr="005754B4">
        <w:rPr>
          <w:position w:val="-12"/>
          <w:sz w:val="28"/>
          <w:szCs w:val="28"/>
          <w:lang w:val="en-US"/>
        </w:rPr>
        <w:object w:dxaOrig="139" w:dyaOrig="360">
          <v:shape id="_x0000_i1051" type="#_x0000_t75" style="width:6.75pt;height:18pt" o:ole="">
            <v:imagedata r:id="rId49" o:title=""/>
          </v:shape>
          <o:OLEObject Type="Embed" ProgID="Equation.3" ShapeID="_x0000_i1051" DrawAspect="Content" ObjectID="_1465047870" r:id="rId50"/>
        </w:object>
      </w:r>
      <w:r w:rsidRPr="005754B4">
        <w:rPr>
          <w:sz w:val="28"/>
          <w:szCs w:val="28"/>
        </w:rPr>
        <w:t xml:space="preserve">= 18,98, при значимости </w:t>
      </w:r>
      <w:r w:rsidRPr="005754B4">
        <w:rPr>
          <w:sz w:val="28"/>
          <w:szCs w:val="28"/>
          <w:lang w:val="en-US"/>
        </w:rPr>
        <w:t>F</w:t>
      </w:r>
      <w:r w:rsidRPr="005754B4">
        <w:rPr>
          <w:sz w:val="28"/>
          <w:szCs w:val="28"/>
          <w:vertAlign w:val="subscript"/>
        </w:rPr>
        <w:t>табл.</w:t>
      </w:r>
      <w:r w:rsidRPr="005754B4">
        <w:rPr>
          <w:sz w:val="28"/>
          <w:szCs w:val="28"/>
        </w:rPr>
        <w:t xml:space="preserve"> =3,42 при пятипроцентном уровне. Таким образом, </w:t>
      </w:r>
      <w:r w:rsidRPr="005754B4">
        <w:rPr>
          <w:sz w:val="28"/>
          <w:szCs w:val="28"/>
          <w:lang w:val="en-US"/>
        </w:rPr>
        <w:t>F</w:t>
      </w:r>
      <w:r w:rsidR="002B79E4" w:rsidRPr="005754B4">
        <w:rPr>
          <w:position w:val="-12"/>
          <w:sz w:val="28"/>
          <w:szCs w:val="28"/>
          <w:lang w:val="en-US"/>
        </w:rPr>
        <w:object w:dxaOrig="139" w:dyaOrig="360">
          <v:shape id="_x0000_i1052" type="#_x0000_t75" style="width:6.75pt;height:18pt" o:ole="">
            <v:imagedata r:id="rId51" o:title=""/>
          </v:shape>
          <o:OLEObject Type="Embed" ProgID="Equation.3" ShapeID="_x0000_i1052" DrawAspect="Content" ObjectID="_1465047871" r:id="rId52"/>
        </w:object>
      </w:r>
      <w:r w:rsidRPr="005754B4">
        <w:rPr>
          <w:sz w:val="28"/>
          <w:szCs w:val="28"/>
        </w:rPr>
        <w:t xml:space="preserve">&gt; </w:t>
      </w:r>
      <w:r w:rsidRPr="005754B4">
        <w:rPr>
          <w:sz w:val="28"/>
          <w:szCs w:val="28"/>
          <w:lang w:val="en-US"/>
        </w:rPr>
        <w:t>F</w:t>
      </w:r>
      <w:r w:rsidRPr="005754B4">
        <w:rPr>
          <w:sz w:val="28"/>
          <w:szCs w:val="28"/>
          <w:vertAlign w:val="subscript"/>
        </w:rPr>
        <w:t>табл</w:t>
      </w:r>
      <w:r w:rsidRPr="005754B4">
        <w:rPr>
          <w:sz w:val="28"/>
          <w:szCs w:val="28"/>
        </w:rPr>
        <w:t xml:space="preserve"> , что позволяет с вероятностью 95 % утверждать существенность различий в величине дисперсий и соответственно сделать вывод об адекватности модели.</w:t>
      </w:r>
    </w:p>
    <w:p w:rsidR="00C3363B" w:rsidRPr="005754B4" w:rsidRDefault="00C3363B" w:rsidP="005754B4">
      <w:pPr>
        <w:spacing w:line="360" w:lineRule="auto"/>
        <w:ind w:firstLine="709"/>
        <w:jc w:val="both"/>
        <w:rPr>
          <w:sz w:val="28"/>
          <w:szCs w:val="28"/>
        </w:rPr>
      </w:pPr>
      <w:r w:rsidRPr="005754B4">
        <w:rPr>
          <w:sz w:val="28"/>
          <w:szCs w:val="28"/>
        </w:rPr>
        <w:t xml:space="preserve">В качестве критериев проверки гипотез относительно двух средних используется критерий </w:t>
      </w:r>
      <w:r w:rsidRPr="005754B4">
        <w:rPr>
          <w:sz w:val="28"/>
          <w:szCs w:val="28"/>
          <w:lang w:val="en-US"/>
        </w:rPr>
        <w:t>t</w:t>
      </w:r>
      <w:r w:rsidRPr="005754B4">
        <w:rPr>
          <w:sz w:val="28"/>
          <w:szCs w:val="28"/>
        </w:rPr>
        <w:t xml:space="preserve">- Стьюдента. Фактическое значение </w:t>
      </w:r>
      <w:r w:rsidRPr="005754B4">
        <w:rPr>
          <w:sz w:val="28"/>
          <w:szCs w:val="28"/>
          <w:lang w:val="en-US"/>
        </w:rPr>
        <w:t>t</w:t>
      </w:r>
      <w:r w:rsidRPr="005754B4">
        <w:rPr>
          <w:sz w:val="28"/>
          <w:szCs w:val="28"/>
        </w:rPr>
        <w:t xml:space="preserve"> равно 0,35; </w:t>
      </w:r>
    </w:p>
    <w:p w:rsidR="00C3363B" w:rsidRPr="005754B4" w:rsidRDefault="00C3363B" w:rsidP="005754B4">
      <w:pPr>
        <w:spacing w:line="360" w:lineRule="auto"/>
        <w:ind w:firstLine="709"/>
        <w:jc w:val="both"/>
        <w:rPr>
          <w:sz w:val="28"/>
          <w:szCs w:val="28"/>
        </w:rPr>
      </w:pPr>
      <w:r w:rsidRPr="005754B4">
        <w:rPr>
          <w:sz w:val="28"/>
          <w:szCs w:val="28"/>
        </w:rPr>
        <w:t xml:space="preserve">1,48;3,15, а табличное </w:t>
      </w:r>
      <w:r w:rsidRPr="005754B4">
        <w:rPr>
          <w:sz w:val="28"/>
          <w:szCs w:val="28"/>
          <w:lang w:val="en-US"/>
        </w:rPr>
        <w:t>t</w:t>
      </w:r>
      <w:r w:rsidRPr="005754B4">
        <w:rPr>
          <w:sz w:val="28"/>
          <w:szCs w:val="28"/>
        </w:rPr>
        <w:t>=2,07, необходимо признать справедливость альтернативной гипотезы.</w:t>
      </w:r>
    </w:p>
    <w:p w:rsidR="00023AA4" w:rsidRPr="005754B4" w:rsidRDefault="002C471C" w:rsidP="002C471C">
      <w:pPr>
        <w:spacing w:line="360" w:lineRule="auto"/>
        <w:ind w:firstLine="709"/>
        <w:jc w:val="center"/>
        <w:rPr>
          <w:b/>
          <w:bCs/>
          <w:sz w:val="28"/>
          <w:szCs w:val="28"/>
        </w:rPr>
      </w:pPr>
      <w:r>
        <w:rPr>
          <w:sz w:val="28"/>
          <w:szCs w:val="28"/>
        </w:rPr>
        <w:br w:type="page"/>
      </w:r>
      <w:r w:rsidR="00023AA4" w:rsidRPr="005754B4">
        <w:rPr>
          <w:b/>
          <w:bCs/>
          <w:sz w:val="28"/>
          <w:szCs w:val="28"/>
        </w:rPr>
        <w:t>ГЛАВА 3. СТАТИСТИЧЕСКИЙ АНАЛИЗ ДИНАМИЧЕСКИХ РЯДОВ (НА ПРИМЕРЕ ДУМИНИЧСКОГО РАЙОНА)</w:t>
      </w:r>
    </w:p>
    <w:p w:rsidR="00023AA4" w:rsidRPr="005754B4" w:rsidRDefault="00023AA4" w:rsidP="002C471C">
      <w:pPr>
        <w:tabs>
          <w:tab w:val="left" w:pos="3705"/>
        </w:tabs>
        <w:spacing w:line="360" w:lineRule="auto"/>
        <w:ind w:firstLine="709"/>
        <w:jc w:val="center"/>
        <w:rPr>
          <w:b/>
          <w:bCs/>
          <w:sz w:val="28"/>
          <w:szCs w:val="28"/>
        </w:rPr>
      </w:pPr>
    </w:p>
    <w:p w:rsidR="00C378FD" w:rsidRPr="005754B4" w:rsidRDefault="00C378FD" w:rsidP="002C471C">
      <w:pPr>
        <w:tabs>
          <w:tab w:val="left" w:pos="3705"/>
        </w:tabs>
        <w:spacing w:line="360" w:lineRule="auto"/>
        <w:ind w:firstLine="709"/>
        <w:jc w:val="center"/>
        <w:rPr>
          <w:b/>
          <w:bCs/>
          <w:sz w:val="28"/>
          <w:szCs w:val="28"/>
        </w:rPr>
      </w:pPr>
      <w:r w:rsidRPr="005754B4">
        <w:rPr>
          <w:b/>
          <w:bCs/>
          <w:sz w:val="28"/>
          <w:szCs w:val="28"/>
        </w:rPr>
        <w:t>3.1</w:t>
      </w:r>
      <w:r w:rsidR="00023AA4" w:rsidRPr="005754B4">
        <w:rPr>
          <w:sz w:val="28"/>
          <w:szCs w:val="28"/>
        </w:rPr>
        <w:t xml:space="preserve"> </w:t>
      </w:r>
      <w:r w:rsidR="00023AA4" w:rsidRPr="005754B4">
        <w:rPr>
          <w:b/>
          <w:bCs/>
          <w:sz w:val="28"/>
          <w:szCs w:val="28"/>
        </w:rPr>
        <w:t>Анализ рядов динамики</w:t>
      </w:r>
    </w:p>
    <w:p w:rsidR="00C378FD" w:rsidRPr="005754B4" w:rsidRDefault="00C378FD" w:rsidP="005754B4">
      <w:pPr>
        <w:tabs>
          <w:tab w:val="left" w:pos="3705"/>
        </w:tabs>
        <w:spacing w:line="360" w:lineRule="auto"/>
        <w:ind w:firstLine="709"/>
        <w:jc w:val="both"/>
        <w:rPr>
          <w:sz w:val="28"/>
          <w:szCs w:val="28"/>
        </w:rPr>
      </w:pPr>
    </w:p>
    <w:p w:rsidR="00C378FD" w:rsidRPr="005754B4" w:rsidRDefault="00C378FD" w:rsidP="005754B4">
      <w:pPr>
        <w:spacing w:line="360" w:lineRule="auto"/>
        <w:ind w:firstLine="709"/>
        <w:jc w:val="both"/>
        <w:rPr>
          <w:b/>
          <w:bCs/>
          <w:sz w:val="28"/>
          <w:szCs w:val="28"/>
        </w:rPr>
      </w:pPr>
      <w:r w:rsidRPr="005754B4">
        <w:rPr>
          <w:sz w:val="28"/>
          <w:szCs w:val="28"/>
        </w:rPr>
        <w:t>Важной задачей статистики является изучение явления во времени. Для решения этой задачи необходимо иметь данные по определенному кругу показателей на ряд моментов времени, следующих друг за другом.</w:t>
      </w:r>
    </w:p>
    <w:p w:rsidR="00C378FD" w:rsidRPr="005754B4" w:rsidRDefault="00C378FD" w:rsidP="005754B4">
      <w:pPr>
        <w:spacing w:line="360" w:lineRule="auto"/>
        <w:ind w:firstLine="709"/>
        <w:jc w:val="both"/>
        <w:rPr>
          <w:sz w:val="28"/>
          <w:szCs w:val="28"/>
        </w:rPr>
      </w:pPr>
      <w:r w:rsidRPr="005754B4">
        <w:rPr>
          <w:sz w:val="28"/>
          <w:szCs w:val="28"/>
        </w:rPr>
        <w:t>Ряд расположенных в хронологической последовательности статистических показателей динамический ряд. Статистические показатели, характеризующие изучаемое явление называют уровнями ряда. Динамический ряд представляет собой последовательность уровней, сопоставляя которые между собой можно характеристику скорости и интенсивности развития явления. В результате сравнения уровней получается система относительных и абсолютных показателей динамики: абсолютный прирост, коэффициент роста, темп прироста, абсолютное значение одного процента прироста.</w:t>
      </w:r>
    </w:p>
    <w:p w:rsidR="00C378FD" w:rsidRPr="005754B4" w:rsidRDefault="00C378FD" w:rsidP="005754B4">
      <w:pPr>
        <w:spacing w:line="360" w:lineRule="auto"/>
        <w:ind w:firstLine="709"/>
        <w:jc w:val="both"/>
        <w:rPr>
          <w:sz w:val="28"/>
          <w:szCs w:val="28"/>
        </w:rPr>
      </w:pPr>
      <w:r w:rsidRPr="005754B4">
        <w:rPr>
          <w:sz w:val="28"/>
          <w:szCs w:val="28"/>
        </w:rPr>
        <w:t>Выделяют базисные и цепные показатели динамики.</w:t>
      </w:r>
    </w:p>
    <w:p w:rsidR="00C378FD" w:rsidRPr="005754B4" w:rsidRDefault="00C378FD" w:rsidP="005754B4">
      <w:pPr>
        <w:spacing w:line="360" w:lineRule="auto"/>
        <w:ind w:firstLine="709"/>
        <w:jc w:val="both"/>
        <w:rPr>
          <w:sz w:val="28"/>
          <w:szCs w:val="28"/>
        </w:rPr>
      </w:pPr>
      <w:r w:rsidRPr="005754B4">
        <w:rPr>
          <w:sz w:val="28"/>
          <w:szCs w:val="28"/>
        </w:rPr>
        <w:t>Показатели динамики с постоянной базой сравнения характеризуют окончательный результат всех изменений в уровнях ряда от периода, к которому относится базисный уровень, до данного (</w:t>
      </w:r>
      <w:r w:rsidRPr="005754B4">
        <w:rPr>
          <w:sz w:val="28"/>
          <w:szCs w:val="28"/>
          <w:lang w:val="en-US"/>
        </w:rPr>
        <w:t>i</w:t>
      </w:r>
      <w:r w:rsidRPr="005754B4">
        <w:rPr>
          <w:sz w:val="28"/>
          <w:szCs w:val="28"/>
        </w:rPr>
        <w:t>- го) периода. Показатели динамики с переменной базой сравнения характеризуют интенсивность изменения уровня от периода к периоду в пределах изучаемого явления.</w:t>
      </w:r>
    </w:p>
    <w:p w:rsidR="00C378FD" w:rsidRPr="005754B4" w:rsidRDefault="00C378FD" w:rsidP="005754B4">
      <w:pPr>
        <w:adjustRightInd w:val="0"/>
        <w:snapToGrid w:val="0"/>
        <w:spacing w:line="360" w:lineRule="auto"/>
        <w:ind w:firstLine="709"/>
        <w:jc w:val="both"/>
        <w:rPr>
          <w:sz w:val="28"/>
          <w:szCs w:val="28"/>
        </w:rPr>
      </w:pPr>
      <w:r w:rsidRPr="005754B4">
        <w:rPr>
          <w:sz w:val="28"/>
          <w:szCs w:val="28"/>
        </w:rPr>
        <w:t xml:space="preserve">Проанализируем изменения состояния эффективности производства       молока  в Думиничском районе в динамике </w:t>
      </w:r>
      <w:r w:rsidR="00EA0DBC" w:rsidRPr="005754B4">
        <w:rPr>
          <w:sz w:val="28"/>
          <w:szCs w:val="28"/>
        </w:rPr>
        <w:t>за последние 10 лет.</w:t>
      </w:r>
    </w:p>
    <w:p w:rsidR="00C378FD" w:rsidRPr="005754B4" w:rsidRDefault="00C378FD" w:rsidP="005754B4">
      <w:pPr>
        <w:adjustRightInd w:val="0"/>
        <w:snapToGrid w:val="0"/>
        <w:spacing w:line="360" w:lineRule="auto"/>
        <w:ind w:firstLine="709"/>
        <w:jc w:val="both"/>
        <w:rPr>
          <w:sz w:val="28"/>
          <w:szCs w:val="28"/>
        </w:rPr>
      </w:pPr>
      <w:r w:rsidRPr="005754B4">
        <w:rPr>
          <w:sz w:val="28"/>
          <w:szCs w:val="28"/>
        </w:rPr>
        <w:t>Возьмем показатели валового надоя на 1 корову</w:t>
      </w:r>
      <w:r w:rsidR="00EA0DBC" w:rsidRPr="005754B4">
        <w:rPr>
          <w:sz w:val="28"/>
          <w:szCs w:val="28"/>
        </w:rPr>
        <w:t>, ц; количество коров на 1 работника, гол.; окупаемость затрат, руб.</w:t>
      </w:r>
    </w:p>
    <w:p w:rsidR="00023AA4" w:rsidRPr="005754B4" w:rsidRDefault="00C378FD" w:rsidP="005754B4">
      <w:pPr>
        <w:tabs>
          <w:tab w:val="left" w:pos="3705"/>
        </w:tabs>
        <w:spacing w:line="360" w:lineRule="auto"/>
        <w:ind w:firstLine="709"/>
        <w:jc w:val="both"/>
        <w:rPr>
          <w:sz w:val="28"/>
          <w:szCs w:val="28"/>
        </w:rPr>
      </w:pPr>
      <w:r w:rsidRPr="005754B4">
        <w:rPr>
          <w:sz w:val="28"/>
          <w:szCs w:val="28"/>
        </w:rPr>
        <w:t xml:space="preserve">Рассмотрим расчет показателей по ряду динамики </w:t>
      </w:r>
      <w:r w:rsidR="00EA0DBC" w:rsidRPr="005754B4">
        <w:rPr>
          <w:sz w:val="28"/>
          <w:szCs w:val="28"/>
        </w:rPr>
        <w:t>валового надоя на 1 корову (табл.</w:t>
      </w:r>
      <w:r w:rsidR="0089586C" w:rsidRPr="005754B4">
        <w:rPr>
          <w:sz w:val="28"/>
          <w:szCs w:val="28"/>
        </w:rPr>
        <w:t>3.1</w:t>
      </w:r>
      <w:r w:rsidR="00EA0DBC" w:rsidRPr="005754B4">
        <w:rPr>
          <w:sz w:val="28"/>
          <w:szCs w:val="28"/>
        </w:rPr>
        <w:t>)</w:t>
      </w:r>
    </w:p>
    <w:p w:rsidR="00C378FD" w:rsidRPr="005754B4" w:rsidRDefault="002C471C" w:rsidP="005754B4">
      <w:pPr>
        <w:tabs>
          <w:tab w:val="left" w:pos="3705"/>
        </w:tabs>
        <w:spacing w:line="360" w:lineRule="auto"/>
        <w:ind w:firstLine="709"/>
        <w:jc w:val="both"/>
        <w:rPr>
          <w:sz w:val="28"/>
          <w:szCs w:val="28"/>
        </w:rPr>
      </w:pPr>
      <w:r>
        <w:rPr>
          <w:sz w:val="28"/>
          <w:szCs w:val="28"/>
        </w:rPr>
        <w:br w:type="page"/>
      </w:r>
      <w:r w:rsidR="00EA0DBC" w:rsidRPr="005754B4">
        <w:rPr>
          <w:sz w:val="28"/>
          <w:szCs w:val="28"/>
        </w:rPr>
        <w:t>Таблица 3.1 – Показатели динами</w:t>
      </w:r>
      <w:r w:rsidR="00EA65A0" w:rsidRPr="005754B4">
        <w:rPr>
          <w:sz w:val="28"/>
          <w:szCs w:val="28"/>
        </w:rPr>
        <w:t>ки валового надоя на 1 корову, кг</w:t>
      </w:r>
      <w:r w:rsidR="00EA0DBC" w:rsidRPr="005754B4">
        <w:rPr>
          <w:sz w:val="28"/>
          <w:szCs w:val="28"/>
        </w:rPr>
        <w:t>.</w:t>
      </w:r>
    </w:p>
    <w:tbl>
      <w:tblPr>
        <w:tblW w:w="9720" w:type="dxa"/>
        <w:tblInd w:w="-365" w:type="dxa"/>
        <w:tblLook w:val="0000" w:firstRow="0" w:lastRow="0" w:firstColumn="0" w:lastColumn="0" w:noHBand="0" w:noVBand="0"/>
      </w:tblPr>
      <w:tblGrid>
        <w:gridCol w:w="915"/>
        <w:gridCol w:w="1300"/>
        <w:gridCol w:w="957"/>
        <w:gridCol w:w="1071"/>
        <w:gridCol w:w="977"/>
        <w:gridCol w:w="1080"/>
        <w:gridCol w:w="900"/>
        <w:gridCol w:w="1080"/>
        <w:gridCol w:w="1440"/>
      </w:tblGrid>
      <w:tr w:rsidR="00EA0DBC" w:rsidRPr="005754B4">
        <w:trPr>
          <w:trHeight w:val="405"/>
        </w:trPr>
        <w:tc>
          <w:tcPr>
            <w:tcW w:w="915" w:type="dxa"/>
            <w:vMerge w:val="restart"/>
            <w:tcBorders>
              <w:top w:val="single" w:sz="4" w:space="0" w:color="auto"/>
              <w:left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Годы</w:t>
            </w:r>
          </w:p>
        </w:tc>
        <w:tc>
          <w:tcPr>
            <w:tcW w:w="1300" w:type="dxa"/>
            <w:vMerge w:val="restart"/>
            <w:tcBorders>
              <w:top w:val="single" w:sz="4" w:space="0" w:color="auto"/>
              <w:left w:val="nil"/>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Значение</w:t>
            </w:r>
          </w:p>
        </w:tc>
        <w:tc>
          <w:tcPr>
            <w:tcW w:w="2028" w:type="dxa"/>
            <w:gridSpan w:val="2"/>
            <w:vMerge w:val="restart"/>
            <w:tcBorders>
              <w:top w:val="single" w:sz="4" w:space="0" w:color="auto"/>
              <w:left w:val="nil"/>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Абсолютный прирост</w:t>
            </w:r>
          </w:p>
        </w:tc>
        <w:tc>
          <w:tcPr>
            <w:tcW w:w="2057" w:type="dxa"/>
            <w:gridSpan w:val="2"/>
            <w:tcBorders>
              <w:top w:val="single" w:sz="4" w:space="0" w:color="auto"/>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Темп роста</w:t>
            </w:r>
            <w:r w:rsidR="008974BD" w:rsidRPr="002C471C">
              <w:rPr>
                <w:sz w:val="20"/>
                <w:szCs w:val="20"/>
              </w:rPr>
              <w:t>, %</w:t>
            </w:r>
          </w:p>
        </w:tc>
        <w:tc>
          <w:tcPr>
            <w:tcW w:w="1980" w:type="dxa"/>
            <w:gridSpan w:val="2"/>
            <w:tcBorders>
              <w:top w:val="single" w:sz="4" w:space="0" w:color="auto"/>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Темп прироста</w:t>
            </w:r>
            <w:r w:rsidR="008974BD" w:rsidRPr="002C471C">
              <w:rPr>
                <w:sz w:val="20"/>
                <w:szCs w:val="20"/>
              </w:rPr>
              <w:t>, %</w:t>
            </w:r>
          </w:p>
        </w:tc>
        <w:tc>
          <w:tcPr>
            <w:tcW w:w="1440" w:type="dxa"/>
            <w:vMerge w:val="restart"/>
            <w:tcBorders>
              <w:top w:val="single" w:sz="4" w:space="0" w:color="auto"/>
              <w:left w:val="nil"/>
              <w:right w:val="single" w:sz="4" w:space="0" w:color="auto"/>
            </w:tcBorders>
            <w:vAlign w:val="bottom"/>
          </w:tcPr>
          <w:p w:rsidR="00EA0DBC" w:rsidRPr="002C471C" w:rsidRDefault="00EA0DBC" w:rsidP="002C471C">
            <w:pPr>
              <w:spacing w:line="360" w:lineRule="auto"/>
              <w:jc w:val="both"/>
              <w:rPr>
                <w:sz w:val="20"/>
                <w:szCs w:val="20"/>
              </w:rPr>
            </w:pPr>
            <w:r w:rsidRPr="002C471C">
              <w:rPr>
                <w:sz w:val="20"/>
                <w:szCs w:val="20"/>
              </w:rPr>
              <w:t>Абсолютное значение 1% прироста</w:t>
            </w:r>
          </w:p>
        </w:tc>
      </w:tr>
      <w:tr w:rsidR="00EA0DBC" w:rsidRPr="005754B4">
        <w:trPr>
          <w:trHeight w:val="345"/>
        </w:trPr>
        <w:tc>
          <w:tcPr>
            <w:tcW w:w="915" w:type="dxa"/>
            <w:vMerge/>
            <w:tcBorders>
              <w:left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p>
        </w:tc>
        <w:tc>
          <w:tcPr>
            <w:tcW w:w="1300" w:type="dxa"/>
            <w:vMerge/>
            <w:tcBorders>
              <w:left w:val="nil"/>
              <w:right w:val="single" w:sz="4" w:space="0" w:color="auto"/>
            </w:tcBorders>
            <w:noWrap/>
            <w:vAlign w:val="bottom"/>
          </w:tcPr>
          <w:p w:rsidR="00EA0DBC" w:rsidRPr="002C471C" w:rsidRDefault="00EA0DBC" w:rsidP="002C471C">
            <w:pPr>
              <w:spacing w:line="360" w:lineRule="auto"/>
              <w:jc w:val="both"/>
              <w:rPr>
                <w:sz w:val="20"/>
                <w:szCs w:val="20"/>
              </w:rPr>
            </w:pPr>
          </w:p>
        </w:tc>
        <w:tc>
          <w:tcPr>
            <w:tcW w:w="2028" w:type="dxa"/>
            <w:gridSpan w:val="2"/>
            <w:vMerge/>
            <w:tcBorders>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p>
        </w:tc>
        <w:tc>
          <w:tcPr>
            <w:tcW w:w="977" w:type="dxa"/>
            <w:vMerge w:val="restart"/>
            <w:tcBorders>
              <w:top w:val="single" w:sz="4" w:space="0" w:color="auto"/>
              <w:left w:val="nil"/>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цепной</w:t>
            </w:r>
          </w:p>
        </w:tc>
        <w:tc>
          <w:tcPr>
            <w:tcW w:w="1080" w:type="dxa"/>
            <w:vMerge w:val="restart"/>
            <w:tcBorders>
              <w:top w:val="single" w:sz="4" w:space="0" w:color="auto"/>
              <w:left w:val="nil"/>
              <w:right w:val="single" w:sz="4" w:space="0" w:color="auto"/>
            </w:tcBorders>
            <w:vAlign w:val="bottom"/>
          </w:tcPr>
          <w:p w:rsidR="00EA0DBC" w:rsidRPr="002C471C" w:rsidRDefault="00EA0DBC" w:rsidP="002C471C">
            <w:pPr>
              <w:spacing w:line="360" w:lineRule="auto"/>
              <w:jc w:val="both"/>
              <w:rPr>
                <w:sz w:val="20"/>
                <w:szCs w:val="20"/>
              </w:rPr>
            </w:pPr>
            <w:r w:rsidRPr="002C471C">
              <w:rPr>
                <w:sz w:val="20"/>
                <w:szCs w:val="20"/>
              </w:rPr>
              <w:t>базисный</w:t>
            </w:r>
          </w:p>
        </w:tc>
        <w:tc>
          <w:tcPr>
            <w:tcW w:w="900" w:type="dxa"/>
            <w:vMerge w:val="restart"/>
            <w:tcBorders>
              <w:top w:val="single" w:sz="4" w:space="0" w:color="auto"/>
              <w:left w:val="nil"/>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цепной</w:t>
            </w:r>
          </w:p>
        </w:tc>
        <w:tc>
          <w:tcPr>
            <w:tcW w:w="1080" w:type="dxa"/>
            <w:vMerge w:val="restart"/>
            <w:tcBorders>
              <w:top w:val="single" w:sz="4" w:space="0" w:color="auto"/>
              <w:left w:val="nil"/>
              <w:right w:val="single" w:sz="4" w:space="0" w:color="auto"/>
            </w:tcBorders>
            <w:vAlign w:val="bottom"/>
          </w:tcPr>
          <w:p w:rsidR="00EA0DBC" w:rsidRPr="002C471C" w:rsidRDefault="00EA0DBC" w:rsidP="002C471C">
            <w:pPr>
              <w:spacing w:line="360" w:lineRule="auto"/>
              <w:jc w:val="both"/>
              <w:rPr>
                <w:sz w:val="20"/>
                <w:szCs w:val="20"/>
              </w:rPr>
            </w:pPr>
            <w:r w:rsidRPr="002C471C">
              <w:rPr>
                <w:sz w:val="20"/>
                <w:szCs w:val="20"/>
              </w:rPr>
              <w:t>базисный</w:t>
            </w:r>
          </w:p>
        </w:tc>
        <w:tc>
          <w:tcPr>
            <w:tcW w:w="1440" w:type="dxa"/>
            <w:vMerge/>
            <w:tcBorders>
              <w:left w:val="nil"/>
              <w:right w:val="single" w:sz="4" w:space="0" w:color="auto"/>
            </w:tcBorders>
            <w:vAlign w:val="bottom"/>
          </w:tcPr>
          <w:p w:rsidR="00EA0DBC" w:rsidRPr="002C471C" w:rsidRDefault="00EA0DBC" w:rsidP="002C471C">
            <w:pPr>
              <w:spacing w:line="360" w:lineRule="auto"/>
              <w:jc w:val="both"/>
              <w:rPr>
                <w:sz w:val="20"/>
                <w:szCs w:val="20"/>
              </w:rPr>
            </w:pPr>
          </w:p>
        </w:tc>
      </w:tr>
      <w:tr w:rsidR="00EA0DBC" w:rsidRPr="005754B4">
        <w:trPr>
          <w:trHeight w:val="270"/>
        </w:trPr>
        <w:tc>
          <w:tcPr>
            <w:tcW w:w="915" w:type="dxa"/>
            <w:vMerge/>
            <w:tcBorders>
              <w:left w:val="single" w:sz="4" w:space="0" w:color="auto"/>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p>
        </w:tc>
        <w:tc>
          <w:tcPr>
            <w:tcW w:w="1300" w:type="dxa"/>
            <w:vMerge/>
            <w:tcBorders>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p>
        </w:tc>
        <w:tc>
          <w:tcPr>
            <w:tcW w:w="957" w:type="dxa"/>
            <w:tcBorders>
              <w:top w:val="single" w:sz="4" w:space="0" w:color="auto"/>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цепной</w:t>
            </w:r>
          </w:p>
        </w:tc>
        <w:tc>
          <w:tcPr>
            <w:tcW w:w="1071" w:type="dxa"/>
            <w:tcBorders>
              <w:top w:val="single" w:sz="4" w:space="0" w:color="auto"/>
              <w:left w:val="nil"/>
              <w:bottom w:val="single" w:sz="4" w:space="0" w:color="auto"/>
              <w:right w:val="single" w:sz="4" w:space="0" w:color="auto"/>
            </w:tcBorders>
            <w:vAlign w:val="bottom"/>
          </w:tcPr>
          <w:p w:rsidR="00EA0DBC" w:rsidRPr="002C471C" w:rsidRDefault="00EA0DBC" w:rsidP="002C471C">
            <w:pPr>
              <w:spacing w:line="360" w:lineRule="auto"/>
              <w:jc w:val="both"/>
              <w:rPr>
                <w:sz w:val="20"/>
                <w:szCs w:val="20"/>
              </w:rPr>
            </w:pPr>
            <w:r w:rsidRPr="002C471C">
              <w:rPr>
                <w:sz w:val="20"/>
                <w:szCs w:val="20"/>
              </w:rPr>
              <w:t>базисный</w:t>
            </w:r>
          </w:p>
        </w:tc>
        <w:tc>
          <w:tcPr>
            <w:tcW w:w="977" w:type="dxa"/>
            <w:vMerge/>
            <w:tcBorders>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p>
        </w:tc>
        <w:tc>
          <w:tcPr>
            <w:tcW w:w="1080" w:type="dxa"/>
            <w:vMerge/>
            <w:tcBorders>
              <w:left w:val="nil"/>
              <w:bottom w:val="single" w:sz="4" w:space="0" w:color="auto"/>
              <w:right w:val="single" w:sz="4" w:space="0" w:color="auto"/>
            </w:tcBorders>
            <w:vAlign w:val="bottom"/>
          </w:tcPr>
          <w:p w:rsidR="00EA0DBC" w:rsidRPr="002C471C" w:rsidRDefault="00EA0DBC" w:rsidP="002C471C">
            <w:pPr>
              <w:spacing w:line="360" w:lineRule="auto"/>
              <w:jc w:val="both"/>
              <w:rPr>
                <w:sz w:val="20"/>
                <w:szCs w:val="20"/>
              </w:rPr>
            </w:pPr>
          </w:p>
        </w:tc>
        <w:tc>
          <w:tcPr>
            <w:tcW w:w="900" w:type="dxa"/>
            <w:vMerge/>
            <w:tcBorders>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p>
        </w:tc>
        <w:tc>
          <w:tcPr>
            <w:tcW w:w="1080" w:type="dxa"/>
            <w:vMerge/>
            <w:tcBorders>
              <w:left w:val="nil"/>
              <w:bottom w:val="single" w:sz="4" w:space="0" w:color="auto"/>
              <w:right w:val="single" w:sz="4" w:space="0" w:color="auto"/>
            </w:tcBorders>
            <w:vAlign w:val="bottom"/>
          </w:tcPr>
          <w:p w:rsidR="00EA0DBC" w:rsidRPr="002C471C" w:rsidRDefault="00EA0DBC" w:rsidP="002C471C">
            <w:pPr>
              <w:spacing w:line="360" w:lineRule="auto"/>
              <w:jc w:val="both"/>
              <w:rPr>
                <w:sz w:val="20"/>
                <w:szCs w:val="20"/>
              </w:rPr>
            </w:pPr>
          </w:p>
        </w:tc>
        <w:tc>
          <w:tcPr>
            <w:tcW w:w="1440" w:type="dxa"/>
            <w:vMerge/>
            <w:tcBorders>
              <w:left w:val="nil"/>
              <w:bottom w:val="single" w:sz="4" w:space="0" w:color="auto"/>
              <w:right w:val="single" w:sz="4" w:space="0" w:color="auto"/>
            </w:tcBorders>
            <w:vAlign w:val="bottom"/>
          </w:tcPr>
          <w:p w:rsidR="00EA0DBC" w:rsidRPr="002C471C" w:rsidRDefault="00EA0DBC" w:rsidP="002C471C">
            <w:pPr>
              <w:spacing w:line="360" w:lineRule="auto"/>
              <w:jc w:val="both"/>
              <w:rPr>
                <w:sz w:val="20"/>
                <w:szCs w:val="20"/>
              </w:rPr>
            </w:pPr>
          </w:p>
        </w:tc>
      </w:tr>
      <w:tr w:rsidR="008974B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1997</w:t>
            </w:r>
          </w:p>
        </w:tc>
        <w:tc>
          <w:tcPr>
            <w:tcW w:w="1300" w:type="dxa"/>
            <w:tcBorders>
              <w:top w:val="nil"/>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1536</w:t>
            </w:r>
          </w:p>
        </w:tc>
        <w:tc>
          <w:tcPr>
            <w:tcW w:w="957" w:type="dxa"/>
            <w:tcBorders>
              <w:top w:val="nil"/>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w:t>
            </w:r>
          </w:p>
        </w:tc>
        <w:tc>
          <w:tcPr>
            <w:tcW w:w="1071" w:type="dxa"/>
            <w:tcBorders>
              <w:top w:val="nil"/>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w:t>
            </w:r>
          </w:p>
        </w:tc>
        <w:tc>
          <w:tcPr>
            <w:tcW w:w="977" w:type="dxa"/>
            <w:tcBorders>
              <w:top w:val="nil"/>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100</w:t>
            </w:r>
          </w:p>
        </w:tc>
        <w:tc>
          <w:tcPr>
            <w:tcW w:w="900" w:type="dxa"/>
            <w:tcBorders>
              <w:top w:val="nil"/>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w:t>
            </w:r>
          </w:p>
        </w:tc>
        <w:tc>
          <w:tcPr>
            <w:tcW w:w="1080" w:type="dxa"/>
            <w:tcBorders>
              <w:top w:val="nil"/>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w:t>
            </w:r>
          </w:p>
        </w:tc>
        <w:tc>
          <w:tcPr>
            <w:tcW w:w="1440" w:type="dxa"/>
            <w:tcBorders>
              <w:top w:val="nil"/>
              <w:left w:val="nil"/>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w:t>
            </w:r>
          </w:p>
        </w:tc>
      </w:tr>
      <w:tr w:rsidR="008974B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1998</w:t>
            </w:r>
          </w:p>
        </w:tc>
        <w:tc>
          <w:tcPr>
            <w:tcW w:w="13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14</w:t>
            </w:r>
            <w:r w:rsidR="00EA0DBC" w:rsidRPr="002C471C">
              <w:rPr>
                <w:sz w:val="20"/>
                <w:szCs w:val="20"/>
              </w:rPr>
              <w:t>88</w:t>
            </w:r>
          </w:p>
        </w:tc>
        <w:tc>
          <w:tcPr>
            <w:tcW w:w="95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w:t>
            </w:r>
            <w:r w:rsidR="00E474A6" w:rsidRPr="002C471C">
              <w:rPr>
                <w:sz w:val="20"/>
                <w:szCs w:val="20"/>
              </w:rPr>
              <w:t>48</w:t>
            </w:r>
          </w:p>
        </w:tc>
        <w:tc>
          <w:tcPr>
            <w:tcW w:w="1071"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w:t>
            </w:r>
            <w:r w:rsidR="00E474A6" w:rsidRPr="002C471C">
              <w:rPr>
                <w:sz w:val="20"/>
                <w:szCs w:val="20"/>
              </w:rPr>
              <w:t>48</w:t>
            </w:r>
          </w:p>
        </w:tc>
        <w:tc>
          <w:tcPr>
            <w:tcW w:w="977" w:type="dxa"/>
            <w:tcBorders>
              <w:top w:val="nil"/>
              <w:left w:val="nil"/>
              <w:bottom w:val="single" w:sz="4" w:space="0" w:color="auto"/>
              <w:right w:val="single" w:sz="4" w:space="0" w:color="auto"/>
            </w:tcBorders>
            <w:noWrap/>
            <w:vAlign w:val="bottom"/>
          </w:tcPr>
          <w:p w:rsidR="00EA0DBC" w:rsidRPr="002C471C" w:rsidRDefault="00E474A6" w:rsidP="002C471C">
            <w:pPr>
              <w:spacing w:line="360" w:lineRule="auto"/>
              <w:jc w:val="both"/>
              <w:rPr>
                <w:sz w:val="20"/>
                <w:szCs w:val="20"/>
              </w:rPr>
            </w:pPr>
            <w:r w:rsidRPr="002C471C">
              <w:rPr>
                <w:sz w:val="20"/>
                <w:szCs w:val="20"/>
              </w:rPr>
              <w:t>97</w:t>
            </w:r>
          </w:p>
        </w:tc>
        <w:tc>
          <w:tcPr>
            <w:tcW w:w="1080" w:type="dxa"/>
            <w:tcBorders>
              <w:top w:val="nil"/>
              <w:left w:val="nil"/>
              <w:bottom w:val="single" w:sz="4" w:space="0" w:color="auto"/>
              <w:right w:val="single" w:sz="4" w:space="0" w:color="auto"/>
            </w:tcBorders>
            <w:noWrap/>
            <w:vAlign w:val="bottom"/>
          </w:tcPr>
          <w:p w:rsidR="00EA0DBC" w:rsidRPr="002C471C" w:rsidRDefault="008974BD" w:rsidP="002C471C">
            <w:pPr>
              <w:spacing w:line="360" w:lineRule="auto"/>
              <w:jc w:val="both"/>
              <w:rPr>
                <w:sz w:val="20"/>
                <w:szCs w:val="20"/>
              </w:rPr>
            </w:pPr>
            <w:r w:rsidRPr="002C471C">
              <w:rPr>
                <w:sz w:val="20"/>
                <w:szCs w:val="20"/>
              </w:rPr>
              <w:t>97</w:t>
            </w:r>
          </w:p>
        </w:tc>
        <w:tc>
          <w:tcPr>
            <w:tcW w:w="9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-3,12</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-3,12</w:t>
            </w:r>
          </w:p>
        </w:tc>
        <w:tc>
          <w:tcPr>
            <w:tcW w:w="144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15,38</w:t>
            </w:r>
          </w:p>
        </w:tc>
      </w:tr>
      <w:tr w:rsidR="008974B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1999</w:t>
            </w:r>
          </w:p>
        </w:tc>
        <w:tc>
          <w:tcPr>
            <w:tcW w:w="13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16</w:t>
            </w:r>
            <w:r w:rsidR="00EA0DBC" w:rsidRPr="002C471C">
              <w:rPr>
                <w:sz w:val="20"/>
                <w:szCs w:val="20"/>
              </w:rPr>
              <w:t>51</w:t>
            </w:r>
          </w:p>
        </w:tc>
        <w:tc>
          <w:tcPr>
            <w:tcW w:w="95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E474A6" w:rsidRPr="002C471C">
              <w:rPr>
                <w:sz w:val="20"/>
                <w:szCs w:val="20"/>
              </w:rPr>
              <w:t>63</w:t>
            </w:r>
          </w:p>
        </w:tc>
        <w:tc>
          <w:tcPr>
            <w:tcW w:w="1071"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E474A6" w:rsidRPr="002C471C">
              <w:rPr>
                <w:sz w:val="20"/>
                <w:szCs w:val="20"/>
              </w:rPr>
              <w:t>15</w:t>
            </w:r>
          </w:p>
        </w:tc>
        <w:tc>
          <w:tcPr>
            <w:tcW w:w="97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E474A6" w:rsidRPr="002C471C">
              <w:rPr>
                <w:sz w:val="20"/>
                <w:szCs w:val="20"/>
              </w:rPr>
              <w:t>11</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8974BD" w:rsidRPr="002C471C">
              <w:rPr>
                <w:sz w:val="20"/>
                <w:szCs w:val="20"/>
              </w:rPr>
              <w:t>07</w:t>
            </w:r>
          </w:p>
        </w:tc>
        <w:tc>
          <w:tcPr>
            <w:tcW w:w="9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10,95</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7,49</w:t>
            </w:r>
          </w:p>
        </w:tc>
        <w:tc>
          <w:tcPr>
            <w:tcW w:w="144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14,89</w:t>
            </w:r>
          </w:p>
        </w:tc>
      </w:tr>
      <w:tr w:rsidR="008974B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2000</w:t>
            </w:r>
          </w:p>
        </w:tc>
        <w:tc>
          <w:tcPr>
            <w:tcW w:w="13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18</w:t>
            </w:r>
            <w:r w:rsidR="00EA0DBC" w:rsidRPr="002C471C">
              <w:rPr>
                <w:sz w:val="20"/>
                <w:szCs w:val="20"/>
              </w:rPr>
              <w:t>50</w:t>
            </w:r>
          </w:p>
        </w:tc>
        <w:tc>
          <w:tcPr>
            <w:tcW w:w="95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E474A6" w:rsidRPr="002C471C">
              <w:rPr>
                <w:sz w:val="20"/>
                <w:szCs w:val="20"/>
              </w:rPr>
              <w:t>99</w:t>
            </w:r>
          </w:p>
        </w:tc>
        <w:tc>
          <w:tcPr>
            <w:tcW w:w="1071"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3</w:t>
            </w:r>
            <w:r w:rsidR="00E474A6" w:rsidRPr="002C471C">
              <w:rPr>
                <w:sz w:val="20"/>
                <w:szCs w:val="20"/>
              </w:rPr>
              <w:t>14</w:t>
            </w:r>
          </w:p>
        </w:tc>
        <w:tc>
          <w:tcPr>
            <w:tcW w:w="97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E474A6" w:rsidRPr="002C471C">
              <w:rPr>
                <w:sz w:val="20"/>
                <w:szCs w:val="20"/>
              </w:rPr>
              <w:t>12</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8974BD" w:rsidRPr="002C471C">
              <w:rPr>
                <w:sz w:val="20"/>
                <w:szCs w:val="20"/>
              </w:rPr>
              <w:t>20</w:t>
            </w:r>
          </w:p>
        </w:tc>
        <w:tc>
          <w:tcPr>
            <w:tcW w:w="9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12,05</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20,44</w:t>
            </w:r>
          </w:p>
        </w:tc>
        <w:tc>
          <w:tcPr>
            <w:tcW w:w="144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16,51</w:t>
            </w:r>
          </w:p>
        </w:tc>
      </w:tr>
      <w:tr w:rsidR="008974B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2001</w:t>
            </w:r>
          </w:p>
        </w:tc>
        <w:tc>
          <w:tcPr>
            <w:tcW w:w="13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20</w:t>
            </w:r>
            <w:r w:rsidR="00E474A6" w:rsidRPr="002C471C">
              <w:rPr>
                <w:sz w:val="20"/>
                <w:szCs w:val="20"/>
              </w:rPr>
              <w:t>16</w:t>
            </w:r>
          </w:p>
        </w:tc>
        <w:tc>
          <w:tcPr>
            <w:tcW w:w="95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E474A6" w:rsidRPr="002C471C">
              <w:rPr>
                <w:sz w:val="20"/>
                <w:szCs w:val="20"/>
              </w:rPr>
              <w:t>66</w:t>
            </w:r>
          </w:p>
        </w:tc>
        <w:tc>
          <w:tcPr>
            <w:tcW w:w="1071" w:type="dxa"/>
            <w:tcBorders>
              <w:top w:val="nil"/>
              <w:left w:val="nil"/>
              <w:bottom w:val="single" w:sz="4" w:space="0" w:color="auto"/>
              <w:right w:val="single" w:sz="4" w:space="0" w:color="auto"/>
            </w:tcBorders>
            <w:noWrap/>
            <w:vAlign w:val="bottom"/>
          </w:tcPr>
          <w:p w:rsidR="00EA0DBC" w:rsidRPr="002C471C" w:rsidRDefault="00E474A6" w:rsidP="002C471C">
            <w:pPr>
              <w:spacing w:line="360" w:lineRule="auto"/>
              <w:jc w:val="both"/>
              <w:rPr>
                <w:sz w:val="20"/>
                <w:szCs w:val="20"/>
              </w:rPr>
            </w:pPr>
            <w:r w:rsidRPr="002C471C">
              <w:rPr>
                <w:sz w:val="20"/>
                <w:szCs w:val="20"/>
              </w:rPr>
              <w:t>480</w:t>
            </w:r>
          </w:p>
        </w:tc>
        <w:tc>
          <w:tcPr>
            <w:tcW w:w="97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E474A6" w:rsidRPr="002C471C">
              <w:rPr>
                <w:sz w:val="20"/>
                <w:szCs w:val="20"/>
              </w:rPr>
              <w:t>09</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8974BD" w:rsidRPr="002C471C">
              <w:rPr>
                <w:sz w:val="20"/>
                <w:szCs w:val="20"/>
              </w:rPr>
              <w:t>31</w:t>
            </w:r>
          </w:p>
        </w:tc>
        <w:tc>
          <w:tcPr>
            <w:tcW w:w="9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8,97</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31,25</w:t>
            </w:r>
          </w:p>
        </w:tc>
        <w:tc>
          <w:tcPr>
            <w:tcW w:w="144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18,51</w:t>
            </w:r>
          </w:p>
        </w:tc>
      </w:tr>
      <w:tr w:rsidR="008974B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2002</w:t>
            </w:r>
          </w:p>
        </w:tc>
        <w:tc>
          <w:tcPr>
            <w:tcW w:w="13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17</w:t>
            </w:r>
            <w:r w:rsidR="00E474A6" w:rsidRPr="002C471C">
              <w:rPr>
                <w:sz w:val="20"/>
                <w:szCs w:val="20"/>
              </w:rPr>
              <w:t>58</w:t>
            </w:r>
          </w:p>
        </w:tc>
        <w:tc>
          <w:tcPr>
            <w:tcW w:w="95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-2</w:t>
            </w:r>
            <w:r w:rsidR="00E474A6" w:rsidRPr="002C471C">
              <w:rPr>
                <w:sz w:val="20"/>
                <w:szCs w:val="20"/>
              </w:rPr>
              <w:t>58</w:t>
            </w:r>
          </w:p>
        </w:tc>
        <w:tc>
          <w:tcPr>
            <w:tcW w:w="1071"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2</w:t>
            </w:r>
            <w:r w:rsidR="00E474A6" w:rsidRPr="002C471C">
              <w:rPr>
                <w:sz w:val="20"/>
                <w:szCs w:val="20"/>
              </w:rPr>
              <w:t>22</w:t>
            </w:r>
          </w:p>
        </w:tc>
        <w:tc>
          <w:tcPr>
            <w:tcW w:w="97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0</w:t>
            </w:r>
            <w:r w:rsidR="00E474A6" w:rsidRPr="002C471C">
              <w:rPr>
                <w:sz w:val="20"/>
                <w:szCs w:val="20"/>
              </w:rPr>
              <w:t>87</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8974BD" w:rsidRPr="002C471C">
              <w:rPr>
                <w:sz w:val="20"/>
                <w:szCs w:val="20"/>
              </w:rPr>
              <w:t>14</w:t>
            </w:r>
          </w:p>
        </w:tc>
        <w:tc>
          <w:tcPr>
            <w:tcW w:w="9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-12,8</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14,45</w:t>
            </w:r>
          </w:p>
        </w:tc>
        <w:tc>
          <w:tcPr>
            <w:tcW w:w="144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20,16</w:t>
            </w:r>
          </w:p>
        </w:tc>
      </w:tr>
      <w:tr w:rsidR="008974B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2003</w:t>
            </w:r>
          </w:p>
        </w:tc>
        <w:tc>
          <w:tcPr>
            <w:tcW w:w="13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18</w:t>
            </w:r>
            <w:r w:rsidR="00E474A6" w:rsidRPr="002C471C">
              <w:rPr>
                <w:sz w:val="20"/>
                <w:szCs w:val="20"/>
              </w:rPr>
              <w:t>32</w:t>
            </w:r>
          </w:p>
        </w:tc>
        <w:tc>
          <w:tcPr>
            <w:tcW w:w="957" w:type="dxa"/>
            <w:tcBorders>
              <w:top w:val="nil"/>
              <w:left w:val="nil"/>
              <w:bottom w:val="single" w:sz="4" w:space="0" w:color="auto"/>
              <w:right w:val="single" w:sz="4" w:space="0" w:color="auto"/>
            </w:tcBorders>
            <w:noWrap/>
            <w:vAlign w:val="bottom"/>
          </w:tcPr>
          <w:p w:rsidR="00EA0DBC" w:rsidRPr="002C471C" w:rsidRDefault="00E474A6" w:rsidP="002C471C">
            <w:pPr>
              <w:spacing w:line="360" w:lineRule="auto"/>
              <w:jc w:val="both"/>
              <w:rPr>
                <w:sz w:val="20"/>
                <w:szCs w:val="20"/>
              </w:rPr>
            </w:pPr>
            <w:r w:rsidRPr="002C471C">
              <w:rPr>
                <w:sz w:val="20"/>
                <w:szCs w:val="20"/>
              </w:rPr>
              <w:t>74</w:t>
            </w:r>
          </w:p>
        </w:tc>
        <w:tc>
          <w:tcPr>
            <w:tcW w:w="1071"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2</w:t>
            </w:r>
            <w:r w:rsidR="00E474A6" w:rsidRPr="002C471C">
              <w:rPr>
                <w:sz w:val="20"/>
                <w:szCs w:val="20"/>
              </w:rPr>
              <w:t>96</w:t>
            </w:r>
          </w:p>
        </w:tc>
        <w:tc>
          <w:tcPr>
            <w:tcW w:w="97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8974BD" w:rsidRPr="002C471C">
              <w:rPr>
                <w:sz w:val="20"/>
                <w:szCs w:val="20"/>
              </w:rPr>
              <w:t>04</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8974BD" w:rsidRPr="002C471C">
              <w:rPr>
                <w:sz w:val="20"/>
                <w:szCs w:val="20"/>
              </w:rPr>
              <w:t>19</w:t>
            </w:r>
          </w:p>
        </w:tc>
        <w:tc>
          <w:tcPr>
            <w:tcW w:w="9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4,21</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19,27</w:t>
            </w:r>
          </w:p>
        </w:tc>
        <w:tc>
          <w:tcPr>
            <w:tcW w:w="144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17,58</w:t>
            </w:r>
          </w:p>
        </w:tc>
      </w:tr>
      <w:tr w:rsidR="008974B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2004</w:t>
            </w:r>
          </w:p>
        </w:tc>
        <w:tc>
          <w:tcPr>
            <w:tcW w:w="13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17</w:t>
            </w:r>
            <w:r w:rsidR="00E474A6" w:rsidRPr="002C471C">
              <w:rPr>
                <w:sz w:val="20"/>
                <w:szCs w:val="20"/>
              </w:rPr>
              <w:t>86</w:t>
            </w:r>
          </w:p>
        </w:tc>
        <w:tc>
          <w:tcPr>
            <w:tcW w:w="95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w:t>
            </w:r>
            <w:r w:rsidR="00E474A6" w:rsidRPr="002C471C">
              <w:rPr>
                <w:sz w:val="20"/>
                <w:szCs w:val="20"/>
              </w:rPr>
              <w:t>46</w:t>
            </w:r>
          </w:p>
        </w:tc>
        <w:tc>
          <w:tcPr>
            <w:tcW w:w="1071"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2</w:t>
            </w:r>
            <w:r w:rsidR="00E474A6" w:rsidRPr="002C471C">
              <w:rPr>
                <w:sz w:val="20"/>
                <w:szCs w:val="20"/>
              </w:rPr>
              <w:t>50</w:t>
            </w:r>
          </w:p>
        </w:tc>
        <w:tc>
          <w:tcPr>
            <w:tcW w:w="97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0</w:t>
            </w:r>
            <w:r w:rsidR="008974BD" w:rsidRPr="002C471C">
              <w:rPr>
                <w:sz w:val="20"/>
                <w:szCs w:val="20"/>
              </w:rPr>
              <w:t>97</w:t>
            </w:r>
          </w:p>
        </w:tc>
        <w:tc>
          <w:tcPr>
            <w:tcW w:w="1080" w:type="dxa"/>
            <w:tcBorders>
              <w:top w:val="nil"/>
              <w:left w:val="nil"/>
              <w:bottom w:val="single" w:sz="4" w:space="0" w:color="auto"/>
              <w:right w:val="single" w:sz="4" w:space="0" w:color="auto"/>
            </w:tcBorders>
            <w:noWrap/>
            <w:vAlign w:val="bottom"/>
          </w:tcPr>
          <w:p w:rsidR="00EA0DBC" w:rsidRPr="002C471C" w:rsidRDefault="008974BD" w:rsidP="002C471C">
            <w:pPr>
              <w:spacing w:line="360" w:lineRule="auto"/>
              <w:jc w:val="both"/>
              <w:rPr>
                <w:sz w:val="20"/>
                <w:szCs w:val="20"/>
              </w:rPr>
            </w:pPr>
            <w:r w:rsidRPr="002C471C">
              <w:rPr>
                <w:sz w:val="20"/>
                <w:szCs w:val="20"/>
              </w:rPr>
              <w:t>116</w:t>
            </w:r>
          </w:p>
        </w:tc>
        <w:tc>
          <w:tcPr>
            <w:tcW w:w="9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-2,51</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16,28</w:t>
            </w:r>
          </w:p>
        </w:tc>
        <w:tc>
          <w:tcPr>
            <w:tcW w:w="144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18,33</w:t>
            </w:r>
          </w:p>
        </w:tc>
      </w:tr>
      <w:tr w:rsidR="008974B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2005</w:t>
            </w:r>
          </w:p>
        </w:tc>
        <w:tc>
          <w:tcPr>
            <w:tcW w:w="13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16</w:t>
            </w:r>
            <w:r w:rsidR="00E474A6" w:rsidRPr="002C471C">
              <w:rPr>
                <w:sz w:val="20"/>
                <w:szCs w:val="20"/>
              </w:rPr>
              <w:t>77</w:t>
            </w:r>
          </w:p>
        </w:tc>
        <w:tc>
          <w:tcPr>
            <w:tcW w:w="95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E474A6" w:rsidRPr="002C471C">
              <w:rPr>
                <w:sz w:val="20"/>
                <w:szCs w:val="20"/>
              </w:rPr>
              <w:t>09</w:t>
            </w:r>
          </w:p>
        </w:tc>
        <w:tc>
          <w:tcPr>
            <w:tcW w:w="1071"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E474A6" w:rsidRPr="002C471C">
              <w:rPr>
                <w:sz w:val="20"/>
                <w:szCs w:val="20"/>
              </w:rPr>
              <w:t>41</w:t>
            </w:r>
          </w:p>
        </w:tc>
        <w:tc>
          <w:tcPr>
            <w:tcW w:w="97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0</w:t>
            </w:r>
            <w:r w:rsidR="008974BD" w:rsidRPr="002C471C">
              <w:rPr>
                <w:sz w:val="20"/>
                <w:szCs w:val="20"/>
              </w:rPr>
              <w:t>94</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8974BD" w:rsidRPr="002C471C">
              <w:rPr>
                <w:sz w:val="20"/>
                <w:szCs w:val="20"/>
              </w:rPr>
              <w:t>09</w:t>
            </w:r>
          </w:p>
        </w:tc>
        <w:tc>
          <w:tcPr>
            <w:tcW w:w="9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-6,1</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9,18</w:t>
            </w:r>
          </w:p>
        </w:tc>
        <w:tc>
          <w:tcPr>
            <w:tcW w:w="144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17,87</w:t>
            </w:r>
          </w:p>
        </w:tc>
      </w:tr>
      <w:tr w:rsidR="008974B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EA0DBC" w:rsidRPr="002C471C" w:rsidRDefault="00EA0DBC" w:rsidP="002C471C">
            <w:pPr>
              <w:spacing w:line="360" w:lineRule="auto"/>
              <w:jc w:val="both"/>
              <w:rPr>
                <w:sz w:val="20"/>
                <w:szCs w:val="20"/>
              </w:rPr>
            </w:pPr>
            <w:r w:rsidRPr="002C471C">
              <w:rPr>
                <w:sz w:val="20"/>
                <w:szCs w:val="20"/>
              </w:rPr>
              <w:t>2006</w:t>
            </w:r>
          </w:p>
        </w:tc>
        <w:tc>
          <w:tcPr>
            <w:tcW w:w="1300" w:type="dxa"/>
            <w:tcBorders>
              <w:top w:val="nil"/>
              <w:left w:val="nil"/>
              <w:bottom w:val="single" w:sz="4" w:space="0" w:color="auto"/>
              <w:right w:val="single" w:sz="4" w:space="0" w:color="auto"/>
            </w:tcBorders>
            <w:noWrap/>
            <w:vAlign w:val="bottom"/>
          </w:tcPr>
          <w:p w:rsidR="00EA0DBC" w:rsidRPr="002C471C" w:rsidRDefault="00E474A6" w:rsidP="002C471C">
            <w:pPr>
              <w:spacing w:line="360" w:lineRule="auto"/>
              <w:jc w:val="both"/>
              <w:rPr>
                <w:sz w:val="20"/>
                <w:szCs w:val="20"/>
              </w:rPr>
            </w:pPr>
            <w:r w:rsidRPr="002C471C">
              <w:rPr>
                <w:sz w:val="20"/>
                <w:szCs w:val="20"/>
              </w:rPr>
              <w:t>1784</w:t>
            </w:r>
          </w:p>
        </w:tc>
        <w:tc>
          <w:tcPr>
            <w:tcW w:w="95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E474A6" w:rsidRPr="002C471C">
              <w:rPr>
                <w:sz w:val="20"/>
                <w:szCs w:val="20"/>
              </w:rPr>
              <w:t>07</w:t>
            </w:r>
          </w:p>
        </w:tc>
        <w:tc>
          <w:tcPr>
            <w:tcW w:w="1071"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2</w:t>
            </w:r>
            <w:r w:rsidR="00E474A6" w:rsidRPr="002C471C">
              <w:rPr>
                <w:sz w:val="20"/>
                <w:szCs w:val="20"/>
              </w:rPr>
              <w:t>48</w:t>
            </w:r>
          </w:p>
        </w:tc>
        <w:tc>
          <w:tcPr>
            <w:tcW w:w="977"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8974BD" w:rsidRPr="002C471C">
              <w:rPr>
                <w:sz w:val="20"/>
                <w:szCs w:val="20"/>
              </w:rPr>
              <w:t>06</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w:t>
            </w:r>
            <w:r w:rsidR="008974BD" w:rsidRPr="002C471C">
              <w:rPr>
                <w:sz w:val="20"/>
                <w:szCs w:val="20"/>
              </w:rPr>
              <w:t>16</w:t>
            </w:r>
          </w:p>
        </w:tc>
        <w:tc>
          <w:tcPr>
            <w:tcW w:w="90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6,38</w:t>
            </w:r>
          </w:p>
        </w:tc>
        <w:tc>
          <w:tcPr>
            <w:tcW w:w="108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16,15</w:t>
            </w:r>
          </w:p>
        </w:tc>
        <w:tc>
          <w:tcPr>
            <w:tcW w:w="1440" w:type="dxa"/>
            <w:tcBorders>
              <w:top w:val="nil"/>
              <w:left w:val="nil"/>
              <w:bottom w:val="single" w:sz="4" w:space="0" w:color="auto"/>
              <w:right w:val="single" w:sz="4" w:space="0" w:color="auto"/>
            </w:tcBorders>
            <w:noWrap/>
            <w:vAlign w:val="bottom"/>
          </w:tcPr>
          <w:p w:rsidR="00EA0DBC" w:rsidRPr="002C471C" w:rsidRDefault="00EA65A0" w:rsidP="002C471C">
            <w:pPr>
              <w:spacing w:line="360" w:lineRule="auto"/>
              <w:jc w:val="both"/>
              <w:rPr>
                <w:sz w:val="20"/>
                <w:szCs w:val="20"/>
              </w:rPr>
            </w:pPr>
            <w:r w:rsidRPr="002C471C">
              <w:rPr>
                <w:sz w:val="20"/>
                <w:szCs w:val="20"/>
              </w:rPr>
              <w:t>16,77</w:t>
            </w:r>
          </w:p>
        </w:tc>
      </w:tr>
    </w:tbl>
    <w:p w:rsidR="00EA0DBC" w:rsidRPr="005754B4" w:rsidRDefault="00EA0DBC" w:rsidP="005754B4">
      <w:pPr>
        <w:tabs>
          <w:tab w:val="left" w:pos="3705"/>
        </w:tabs>
        <w:spacing w:line="360" w:lineRule="auto"/>
        <w:ind w:firstLine="709"/>
        <w:jc w:val="both"/>
        <w:rPr>
          <w:sz w:val="28"/>
          <w:szCs w:val="28"/>
        </w:rPr>
      </w:pPr>
    </w:p>
    <w:p w:rsidR="006638CC" w:rsidRPr="005754B4" w:rsidRDefault="006638CC" w:rsidP="005754B4">
      <w:pPr>
        <w:spacing w:line="360" w:lineRule="auto"/>
        <w:ind w:firstLine="709"/>
        <w:jc w:val="both"/>
        <w:rPr>
          <w:sz w:val="28"/>
          <w:szCs w:val="28"/>
        </w:rPr>
      </w:pPr>
      <w:r w:rsidRPr="005754B4">
        <w:rPr>
          <w:sz w:val="28"/>
          <w:szCs w:val="28"/>
        </w:rPr>
        <w:t>Рассчитаем для данного динамического ряда средний уровень за период, который рассчитывается по формуле:</w:t>
      </w:r>
    </w:p>
    <w:p w:rsidR="002C471C" w:rsidRDefault="002C471C" w:rsidP="005754B4">
      <w:pPr>
        <w:spacing w:line="360" w:lineRule="auto"/>
        <w:ind w:firstLine="709"/>
        <w:jc w:val="both"/>
        <w:rPr>
          <w:sz w:val="28"/>
          <w:szCs w:val="28"/>
        </w:rPr>
      </w:pPr>
    </w:p>
    <w:p w:rsidR="006638CC" w:rsidRPr="005754B4" w:rsidRDefault="006638CC" w:rsidP="005754B4">
      <w:pPr>
        <w:spacing w:line="360" w:lineRule="auto"/>
        <w:ind w:firstLine="709"/>
        <w:jc w:val="both"/>
        <w:rPr>
          <w:sz w:val="28"/>
          <w:szCs w:val="28"/>
        </w:rPr>
      </w:pPr>
      <w:r w:rsidRPr="005754B4">
        <w:rPr>
          <w:sz w:val="28"/>
          <w:szCs w:val="28"/>
          <w:lang w:val="en-US"/>
        </w:rPr>
        <w:t>Ỹ</w:t>
      </w:r>
      <w:r w:rsidRPr="005754B4">
        <w:rPr>
          <w:sz w:val="28"/>
          <w:szCs w:val="28"/>
        </w:rPr>
        <w:t>=∑у</w:t>
      </w:r>
      <w:r w:rsidRPr="005754B4">
        <w:rPr>
          <w:sz w:val="28"/>
          <w:szCs w:val="28"/>
          <w:vertAlign w:val="subscript"/>
          <w:lang w:val="en-US"/>
        </w:rPr>
        <w:t>i</w:t>
      </w:r>
      <w:r w:rsidRPr="005754B4">
        <w:rPr>
          <w:sz w:val="28"/>
          <w:szCs w:val="28"/>
        </w:rPr>
        <w:t>/</w:t>
      </w:r>
      <w:r w:rsidRPr="005754B4">
        <w:rPr>
          <w:sz w:val="28"/>
          <w:szCs w:val="28"/>
          <w:lang w:val="en-US"/>
        </w:rPr>
        <w:t>n</w:t>
      </w:r>
      <w:r w:rsidRPr="005754B4">
        <w:rPr>
          <w:sz w:val="28"/>
          <w:szCs w:val="28"/>
        </w:rPr>
        <w:t xml:space="preserve">                                                                                                      (3.1)</w:t>
      </w:r>
    </w:p>
    <w:p w:rsidR="002C471C" w:rsidRDefault="002C471C" w:rsidP="005754B4">
      <w:pPr>
        <w:spacing w:line="360" w:lineRule="auto"/>
        <w:ind w:firstLine="709"/>
        <w:jc w:val="both"/>
        <w:rPr>
          <w:sz w:val="28"/>
          <w:szCs w:val="28"/>
        </w:rPr>
      </w:pPr>
    </w:p>
    <w:p w:rsidR="006638CC" w:rsidRPr="005754B4" w:rsidRDefault="006638CC" w:rsidP="005754B4">
      <w:pPr>
        <w:spacing w:line="360" w:lineRule="auto"/>
        <w:ind w:firstLine="709"/>
        <w:jc w:val="both"/>
        <w:rPr>
          <w:sz w:val="28"/>
          <w:szCs w:val="28"/>
        </w:rPr>
      </w:pPr>
      <w:r w:rsidRPr="005754B4">
        <w:rPr>
          <w:sz w:val="28"/>
          <w:szCs w:val="28"/>
        </w:rPr>
        <w:t xml:space="preserve">где, </w:t>
      </w:r>
      <w:r w:rsidRPr="005754B4">
        <w:rPr>
          <w:sz w:val="28"/>
          <w:szCs w:val="28"/>
          <w:lang w:val="en-US"/>
        </w:rPr>
        <w:t>Ỹ</w:t>
      </w:r>
      <w:r w:rsidRPr="005754B4">
        <w:rPr>
          <w:sz w:val="28"/>
          <w:szCs w:val="28"/>
        </w:rPr>
        <w:t>- средний уровень за период;</w:t>
      </w:r>
    </w:p>
    <w:p w:rsidR="006638CC" w:rsidRPr="005754B4" w:rsidRDefault="006638CC" w:rsidP="005754B4">
      <w:pPr>
        <w:spacing w:line="360" w:lineRule="auto"/>
        <w:ind w:firstLine="709"/>
        <w:jc w:val="both"/>
        <w:rPr>
          <w:sz w:val="28"/>
          <w:szCs w:val="28"/>
        </w:rPr>
      </w:pPr>
      <w:r w:rsidRPr="005754B4">
        <w:rPr>
          <w:sz w:val="28"/>
          <w:szCs w:val="28"/>
        </w:rPr>
        <w:t>∑у</w:t>
      </w:r>
      <w:r w:rsidRPr="005754B4">
        <w:rPr>
          <w:sz w:val="28"/>
          <w:szCs w:val="28"/>
          <w:vertAlign w:val="subscript"/>
          <w:lang w:val="en-US"/>
        </w:rPr>
        <w:t>i</w:t>
      </w:r>
      <w:r w:rsidRPr="005754B4">
        <w:rPr>
          <w:sz w:val="28"/>
          <w:szCs w:val="28"/>
        </w:rPr>
        <w:t>-сумма значений;</w:t>
      </w:r>
    </w:p>
    <w:p w:rsidR="006638CC" w:rsidRPr="005754B4" w:rsidRDefault="006638CC" w:rsidP="005754B4">
      <w:pPr>
        <w:spacing w:line="360" w:lineRule="auto"/>
        <w:ind w:firstLine="709"/>
        <w:jc w:val="both"/>
        <w:rPr>
          <w:sz w:val="28"/>
          <w:szCs w:val="28"/>
        </w:rPr>
      </w:pPr>
      <w:r w:rsidRPr="005754B4">
        <w:rPr>
          <w:sz w:val="28"/>
          <w:szCs w:val="28"/>
          <w:lang w:val="en-US"/>
        </w:rPr>
        <w:t>n</w:t>
      </w:r>
      <w:r w:rsidRPr="005754B4">
        <w:rPr>
          <w:sz w:val="28"/>
          <w:szCs w:val="28"/>
        </w:rPr>
        <w:t xml:space="preserve"> - число лет исследуемых в динамике.</w:t>
      </w:r>
    </w:p>
    <w:p w:rsidR="006638CC" w:rsidRPr="005754B4" w:rsidRDefault="00333017" w:rsidP="005754B4">
      <w:pPr>
        <w:spacing w:line="360" w:lineRule="auto"/>
        <w:ind w:firstLine="709"/>
        <w:jc w:val="both"/>
        <w:rPr>
          <w:sz w:val="28"/>
          <w:szCs w:val="28"/>
        </w:rPr>
      </w:pPr>
      <w:r w:rsidRPr="005754B4">
        <w:rPr>
          <w:sz w:val="28"/>
          <w:szCs w:val="28"/>
        </w:rPr>
        <w:t>Средний темп</w:t>
      </w:r>
      <w:r w:rsidR="006638CC" w:rsidRPr="005754B4">
        <w:rPr>
          <w:sz w:val="28"/>
          <w:szCs w:val="28"/>
        </w:rPr>
        <w:t xml:space="preserve"> роста:</w:t>
      </w:r>
    </w:p>
    <w:p w:rsidR="002C471C" w:rsidRDefault="002C471C" w:rsidP="005754B4">
      <w:pPr>
        <w:spacing w:line="360" w:lineRule="auto"/>
        <w:ind w:firstLine="709"/>
        <w:jc w:val="both"/>
        <w:rPr>
          <w:sz w:val="28"/>
          <w:szCs w:val="28"/>
        </w:rPr>
      </w:pPr>
    </w:p>
    <w:p w:rsidR="006638CC" w:rsidRPr="005754B4" w:rsidRDefault="002B79E4" w:rsidP="005754B4">
      <w:pPr>
        <w:spacing w:line="360" w:lineRule="auto"/>
        <w:ind w:firstLine="709"/>
        <w:jc w:val="both"/>
        <w:rPr>
          <w:sz w:val="28"/>
          <w:szCs w:val="28"/>
        </w:rPr>
      </w:pPr>
      <w:r w:rsidRPr="005754B4">
        <w:rPr>
          <w:position w:val="-4"/>
          <w:sz w:val="28"/>
          <w:szCs w:val="28"/>
        </w:rPr>
        <w:object w:dxaOrig="220" w:dyaOrig="320">
          <v:shape id="_x0000_i1053" type="#_x0000_t75" style="width:11.25pt;height:15.75pt" o:ole="">
            <v:imagedata r:id="rId53" o:title=""/>
          </v:shape>
          <o:OLEObject Type="Embed" ProgID="Equation.3" ShapeID="_x0000_i1053" DrawAspect="Content" ObjectID="_1465047872" r:id="rId54"/>
        </w:object>
      </w:r>
      <w:r w:rsidRPr="005754B4">
        <w:rPr>
          <w:position w:val="-14"/>
          <w:sz w:val="28"/>
          <w:szCs w:val="28"/>
        </w:rPr>
        <w:object w:dxaOrig="180" w:dyaOrig="380">
          <v:shape id="_x0000_i1054" type="#_x0000_t75" style="width:9pt;height:22.5pt" o:ole="">
            <v:imagedata r:id="rId55" o:title=""/>
          </v:shape>
          <o:OLEObject Type="Embed" ProgID="Equation.3" ShapeID="_x0000_i1054" DrawAspect="Content" ObjectID="_1465047873" r:id="rId56"/>
        </w:object>
      </w:r>
      <w:r w:rsidR="006638CC" w:rsidRPr="005754B4">
        <w:rPr>
          <w:sz w:val="28"/>
          <w:szCs w:val="28"/>
        </w:rPr>
        <w:t>=(Y</w:t>
      </w:r>
      <w:r w:rsidR="006638CC" w:rsidRPr="005754B4">
        <w:rPr>
          <w:sz w:val="28"/>
          <w:szCs w:val="28"/>
          <w:vertAlign w:val="subscript"/>
          <w:lang w:val="en-US"/>
        </w:rPr>
        <w:t>n</w:t>
      </w:r>
      <w:r w:rsidR="006638CC" w:rsidRPr="005754B4">
        <w:rPr>
          <w:sz w:val="28"/>
          <w:szCs w:val="28"/>
        </w:rPr>
        <w:t>/Y</w:t>
      </w:r>
      <w:r w:rsidR="006638CC" w:rsidRPr="005754B4">
        <w:rPr>
          <w:sz w:val="28"/>
          <w:szCs w:val="28"/>
          <w:vertAlign w:val="subscript"/>
        </w:rPr>
        <w:t>0</w:t>
      </w:r>
      <w:r w:rsidR="006638CC" w:rsidRPr="005754B4">
        <w:rPr>
          <w:sz w:val="28"/>
          <w:szCs w:val="28"/>
        </w:rPr>
        <w:t>)</w:t>
      </w:r>
      <w:r w:rsidR="006638CC" w:rsidRPr="005754B4">
        <w:rPr>
          <w:sz w:val="28"/>
          <w:szCs w:val="28"/>
          <w:vertAlign w:val="superscript"/>
        </w:rPr>
        <w:t xml:space="preserve">1/10 </w:t>
      </w:r>
      <w:r w:rsidR="006638CC" w:rsidRPr="005754B4">
        <w:rPr>
          <w:sz w:val="28"/>
          <w:szCs w:val="28"/>
        </w:rPr>
        <w:t xml:space="preserve">                                                                                          (3.2)</w:t>
      </w:r>
    </w:p>
    <w:p w:rsidR="002C471C" w:rsidRDefault="002C471C" w:rsidP="005754B4">
      <w:pPr>
        <w:spacing w:line="360" w:lineRule="auto"/>
        <w:ind w:firstLine="709"/>
        <w:jc w:val="both"/>
        <w:rPr>
          <w:sz w:val="28"/>
          <w:szCs w:val="28"/>
        </w:rPr>
      </w:pPr>
    </w:p>
    <w:p w:rsidR="006638CC" w:rsidRPr="005754B4" w:rsidRDefault="006638CC" w:rsidP="005754B4">
      <w:pPr>
        <w:spacing w:line="360" w:lineRule="auto"/>
        <w:ind w:firstLine="709"/>
        <w:jc w:val="both"/>
        <w:rPr>
          <w:sz w:val="28"/>
          <w:szCs w:val="28"/>
        </w:rPr>
      </w:pPr>
      <w:r w:rsidRPr="005754B4">
        <w:rPr>
          <w:sz w:val="28"/>
          <w:szCs w:val="28"/>
        </w:rPr>
        <w:t xml:space="preserve">где, </w:t>
      </w:r>
      <w:r w:rsidRPr="005754B4">
        <w:rPr>
          <w:sz w:val="28"/>
          <w:szCs w:val="28"/>
          <w:lang w:val="en-US"/>
        </w:rPr>
        <w:t>n</w:t>
      </w:r>
      <w:r w:rsidRPr="005754B4">
        <w:rPr>
          <w:sz w:val="28"/>
          <w:szCs w:val="28"/>
        </w:rPr>
        <w:t xml:space="preserve"> - порядковый номер последнего уровня.</w:t>
      </w:r>
    </w:p>
    <w:p w:rsidR="006638CC" w:rsidRPr="005754B4" w:rsidRDefault="006638CC" w:rsidP="005754B4">
      <w:pPr>
        <w:spacing w:line="360" w:lineRule="auto"/>
        <w:ind w:firstLine="709"/>
        <w:jc w:val="both"/>
        <w:rPr>
          <w:sz w:val="28"/>
          <w:szCs w:val="28"/>
        </w:rPr>
      </w:pPr>
      <w:r w:rsidRPr="005754B4">
        <w:rPr>
          <w:sz w:val="28"/>
          <w:szCs w:val="28"/>
        </w:rPr>
        <w:t>0 - первый порядковый номер.</w:t>
      </w:r>
    </w:p>
    <w:p w:rsidR="00596143" w:rsidRPr="005754B4" w:rsidRDefault="00596143" w:rsidP="005754B4">
      <w:pPr>
        <w:spacing w:line="360" w:lineRule="auto"/>
        <w:ind w:firstLine="709"/>
        <w:jc w:val="both"/>
        <w:rPr>
          <w:sz w:val="28"/>
          <w:szCs w:val="28"/>
        </w:rPr>
      </w:pPr>
      <w:r w:rsidRPr="005754B4">
        <w:rPr>
          <w:sz w:val="28"/>
          <w:szCs w:val="28"/>
        </w:rPr>
        <w:t>Средний темп прироста:</w:t>
      </w:r>
    </w:p>
    <w:p w:rsidR="002C471C" w:rsidRDefault="002C471C" w:rsidP="005754B4">
      <w:pPr>
        <w:spacing w:line="360" w:lineRule="auto"/>
        <w:ind w:firstLine="709"/>
        <w:jc w:val="both"/>
        <w:rPr>
          <w:sz w:val="28"/>
          <w:szCs w:val="28"/>
        </w:rPr>
      </w:pPr>
    </w:p>
    <w:p w:rsidR="00596143" w:rsidRPr="005754B4" w:rsidRDefault="002B79E4" w:rsidP="005754B4">
      <w:pPr>
        <w:spacing w:line="360" w:lineRule="auto"/>
        <w:ind w:firstLine="709"/>
        <w:jc w:val="both"/>
        <w:rPr>
          <w:sz w:val="28"/>
          <w:szCs w:val="28"/>
        </w:rPr>
      </w:pPr>
      <w:r w:rsidRPr="005754B4">
        <w:rPr>
          <w:position w:val="-4"/>
          <w:sz w:val="28"/>
          <w:szCs w:val="28"/>
        </w:rPr>
        <w:object w:dxaOrig="220" w:dyaOrig="320">
          <v:shape id="_x0000_i1055" type="#_x0000_t75" style="width:11.25pt;height:15.75pt" o:ole="">
            <v:imagedata r:id="rId57" o:title=""/>
          </v:shape>
          <o:OLEObject Type="Embed" ProgID="Equation.3" ShapeID="_x0000_i1055" DrawAspect="Content" ObjectID="_1465047874" r:id="rId58"/>
        </w:object>
      </w:r>
      <w:r w:rsidRPr="005754B4">
        <w:rPr>
          <w:position w:val="-14"/>
          <w:sz w:val="28"/>
          <w:szCs w:val="28"/>
        </w:rPr>
        <w:object w:dxaOrig="220" w:dyaOrig="380">
          <v:shape id="_x0000_i1056" type="#_x0000_t75" style="width:11.25pt;height:18.75pt" o:ole="">
            <v:imagedata r:id="rId59" o:title=""/>
          </v:shape>
          <o:OLEObject Type="Embed" ProgID="Equation.3" ShapeID="_x0000_i1056" DrawAspect="Content" ObjectID="_1465047875" r:id="rId60"/>
        </w:object>
      </w:r>
      <w:r w:rsidR="00596143" w:rsidRPr="005754B4">
        <w:rPr>
          <w:sz w:val="28"/>
          <w:szCs w:val="28"/>
        </w:rPr>
        <w:t xml:space="preserve">= </w:t>
      </w:r>
      <w:r w:rsidRPr="005754B4">
        <w:rPr>
          <w:position w:val="-4"/>
          <w:sz w:val="28"/>
          <w:szCs w:val="28"/>
        </w:rPr>
        <w:object w:dxaOrig="220" w:dyaOrig="320">
          <v:shape id="_x0000_i1057" type="#_x0000_t75" style="width:11.25pt;height:15.75pt" o:ole="">
            <v:imagedata r:id="rId53" o:title=""/>
          </v:shape>
          <o:OLEObject Type="Embed" ProgID="Equation.3" ShapeID="_x0000_i1057" DrawAspect="Content" ObjectID="_1465047876" r:id="rId61"/>
        </w:object>
      </w:r>
      <w:r w:rsidRPr="005754B4">
        <w:rPr>
          <w:position w:val="-14"/>
          <w:sz w:val="28"/>
          <w:szCs w:val="28"/>
        </w:rPr>
        <w:object w:dxaOrig="180" w:dyaOrig="380">
          <v:shape id="_x0000_i1058" type="#_x0000_t75" style="width:9pt;height:22.5pt" o:ole="">
            <v:imagedata r:id="rId55" o:title=""/>
          </v:shape>
          <o:OLEObject Type="Embed" ProgID="Equation.3" ShapeID="_x0000_i1058" DrawAspect="Content" ObjectID="_1465047877" r:id="rId62"/>
        </w:object>
      </w:r>
      <w:r w:rsidR="00596143" w:rsidRPr="005754B4">
        <w:rPr>
          <w:sz w:val="28"/>
          <w:szCs w:val="28"/>
        </w:rPr>
        <w:t>*100- 100%                                                                                 (3.3)</w:t>
      </w:r>
    </w:p>
    <w:p w:rsidR="002C471C" w:rsidRDefault="002C471C" w:rsidP="005754B4">
      <w:pPr>
        <w:spacing w:line="360" w:lineRule="auto"/>
        <w:ind w:firstLine="709"/>
        <w:jc w:val="both"/>
        <w:rPr>
          <w:sz w:val="28"/>
          <w:szCs w:val="28"/>
        </w:rPr>
      </w:pPr>
    </w:p>
    <w:p w:rsidR="00596143" w:rsidRPr="005754B4" w:rsidRDefault="00596143" w:rsidP="005754B4">
      <w:pPr>
        <w:spacing w:line="360" w:lineRule="auto"/>
        <w:ind w:firstLine="709"/>
        <w:jc w:val="both"/>
        <w:rPr>
          <w:sz w:val="28"/>
          <w:szCs w:val="28"/>
        </w:rPr>
      </w:pPr>
      <w:r w:rsidRPr="005754B4">
        <w:rPr>
          <w:sz w:val="28"/>
          <w:szCs w:val="28"/>
        </w:rPr>
        <w:t xml:space="preserve">где </w:t>
      </w:r>
      <w:r w:rsidR="002B79E4" w:rsidRPr="005754B4">
        <w:rPr>
          <w:position w:val="-4"/>
          <w:sz w:val="28"/>
          <w:szCs w:val="28"/>
        </w:rPr>
        <w:object w:dxaOrig="220" w:dyaOrig="320">
          <v:shape id="_x0000_i1059" type="#_x0000_t75" style="width:11.25pt;height:15.75pt" o:ole="">
            <v:imagedata r:id="rId53" o:title=""/>
          </v:shape>
          <o:OLEObject Type="Embed" ProgID="Equation.3" ShapeID="_x0000_i1059" DrawAspect="Content" ObjectID="_1465047878" r:id="rId63"/>
        </w:object>
      </w:r>
      <w:r w:rsidR="002B79E4" w:rsidRPr="005754B4">
        <w:rPr>
          <w:position w:val="-14"/>
          <w:sz w:val="28"/>
          <w:szCs w:val="28"/>
        </w:rPr>
        <w:object w:dxaOrig="180" w:dyaOrig="380">
          <v:shape id="_x0000_i1060" type="#_x0000_t75" style="width:9pt;height:22.5pt" o:ole="">
            <v:imagedata r:id="rId55" o:title=""/>
          </v:shape>
          <o:OLEObject Type="Embed" ProgID="Equation.3" ShapeID="_x0000_i1060" DrawAspect="Content" ObjectID="_1465047879" r:id="rId64"/>
        </w:object>
      </w:r>
      <w:r w:rsidRPr="005754B4">
        <w:rPr>
          <w:sz w:val="28"/>
          <w:szCs w:val="28"/>
        </w:rPr>
        <w:t xml:space="preserve"> - средний темп роста.</w:t>
      </w:r>
    </w:p>
    <w:p w:rsidR="006638CC" w:rsidRPr="005754B4" w:rsidRDefault="006638CC" w:rsidP="005754B4">
      <w:pPr>
        <w:spacing w:line="360" w:lineRule="auto"/>
        <w:ind w:firstLine="709"/>
        <w:jc w:val="both"/>
        <w:rPr>
          <w:sz w:val="28"/>
          <w:szCs w:val="28"/>
        </w:rPr>
      </w:pPr>
      <w:r w:rsidRPr="005754B4">
        <w:rPr>
          <w:sz w:val="28"/>
          <w:szCs w:val="28"/>
        </w:rPr>
        <w:t>Средний темп роста представляет собой средний коэффициент роста, выраженный в процентах.</w:t>
      </w:r>
    </w:p>
    <w:p w:rsidR="006638CC" w:rsidRPr="005754B4" w:rsidRDefault="006638CC" w:rsidP="005754B4">
      <w:pPr>
        <w:spacing w:line="360" w:lineRule="auto"/>
        <w:ind w:firstLine="709"/>
        <w:jc w:val="both"/>
        <w:rPr>
          <w:sz w:val="28"/>
          <w:szCs w:val="28"/>
        </w:rPr>
      </w:pPr>
      <w:r w:rsidRPr="005754B4">
        <w:rPr>
          <w:sz w:val="28"/>
          <w:szCs w:val="28"/>
        </w:rPr>
        <w:t xml:space="preserve">Подставим необходимые значение в формулы, получаем, что средний уровень за период равен </w:t>
      </w:r>
      <w:r w:rsidR="00596143" w:rsidRPr="005754B4">
        <w:rPr>
          <w:sz w:val="28"/>
          <w:szCs w:val="28"/>
        </w:rPr>
        <w:t>24,8, средний темп</w:t>
      </w:r>
      <w:r w:rsidRPr="005754B4">
        <w:rPr>
          <w:sz w:val="28"/>
          <w:szCs w:val="28"/>
        </w:rPr>
        <w:t xml:space="preserve"> роста – </w:t>
      </w:r>
      <w:r w:rsidR="009604D8" w:rsidRPr="005754B4">
        <w:rPr>
          <w:sz w:val="28"/>
          <w:szCs w:val="28"/>
        </w:rPr>
        <w:t>1,01</w:t>
      </w:r>
      <w:r w:rsidRPr="005754B4">
        <w:rPr>
          <w:sz w:val="28"/>
          <w:szCs w:val="28"/>
        </w:rPr>
        <w:t xml:space="preserve">, средний темп </w:t>
      </w:r>
      <w:r w:rsidR="009604D8" w:rsidRPr="005754B4">
        <w:rPr>
          <w:sz w:val="28"/>
          <w:szCs w:val="28"/>
        </w:rPr>
        <w:t>прироста - 1</w:t>
      </w:r>
      <w:r w:rsidR="00596143" w:rsidRPr="005754B4">
        <w:rPr>
          <w:sz w:val="28"/>
          <w:szCs w:val="28"/>
        </w:rPr>
        <w:t>%</w:t>
      </w:r>
      <w:r w:rsidRPr="005754B4">
        <w:rPr>
          <w:sz w:val="28"/>
          <w:szCs w:val="28"/>
        </w:rPr>
        <w:t>.</w:t>
      </w:r>
      <w:r w:rsidR="00596143" w:rsidRPr="005754B4">
        <w:rPr>
          <w:sz w:val="28"/>
          <w:szCs w:val="28"/>
        </w:rPr>
        <w:t>Темп прироста показывает, что валовый надой на 1 корову, кг. в среднем по району за 199</w:t>
      </w:r>
      <w:r w:rsidR="004D5D05" w:rsidRPr="005754B4">
        <w:rPr>
          <w:sz w:val="28"/>
          <w:szCs w:val="28"/>
        </w:rPr>
        <w:t>7-2006</w:t>
      </w:r>
      <w:r w:rsidR="009604D8" w:rsidRPr="005754B4">
        <w:rPr>
          <w:sz w:val="28"/>
          <w:szCs w:val="28"/>
        </w:rPr>
        <w:t xml:space="preserve"> года увеличился в среднем за год на 1</w:t>
      </w:r>
      <w:r w:rsidR="00596143" w:rsidRPr="005754B4">
        <w:rPr>
          <w:sz w:val="28"/>
          <w:szCs w:val="28"/>
        </w:rPr>
        <w:t xml:space="preserve"> %. </w:t>
      </w:r>
    </w:p>
    <w:p w:rsidR="006638CC" w:rsidRPr="005754B4" w:rsidRDefault="006638CC" w:rsidP="005754B4">
      <w:pPr>
        <w:spacing w:line="360" w:lineRule="auto"/>
        <w:ind w:firstLine="709"/>
        <w:jc w:val="both"/>
        <w:rPr>
          <w:sz w:val="28"/>
          <w:szCs w:val="28"/>
        </w:rPr>
      </w:pPr>
      <w:r w:rsidRPr="005754B4">
        <w:rPr>
          <w:sz w:val="28"/>
          <w:szCs w:val="28"/>
        </w:rPr>
        <w:t>Максимальное значение было достигнуто в 200</w:t>
      </w:r>
      <w:r w:rsidR="00596143" w:rsidRPr="005754B4">
        <w:rPr>
          <w:sz w:val="28"/>
          <w:szCs w:val="28"/>
        </w:rPr>
        <w:t>1</w:t>
      </w:r>
      <w:r w:rsidRPr="005754B4">
        <w:rPr>
          <w:sz w:val="28"/>
          <w:szCs w:val="28"/>
        </w:rPr>
        <w:t xml:space="preserve"> году, и оно составило </w:t>
      </w:r>
      <w:r w:rsidR="00596143" w:rsidRPr="005754B4">
        <w:rPr>
          <w:sz w:val="28"/>
          <w:szCs w:val="28"/>
        </w:rPr>
        <w:t>2016 кг</w:t>
      </w:r>
      <w:r w:rsidRPr="005754B4">
        <w:rPr>
          <w:sz w:val="28"/>
          <w:szCs w:val="28"/>
        </w:rPr>
        <w:t>. Минимал</w:t>
      </w:r>
      <w:r w:rsidR="00596143" w:rsidRPr="005754B4">
        <w:rPr>
          <w:sz w:val="28"/>
          <w:szCs w:val="28"/>
        </w:rPr>
        <w:t>ьное значение наблюдалось в 1998</w:t>
      </w:r>
      <w:r w:rsidRPr="005754B4">
        <w:rPr>
          <w:sz w:val="28"/>
          <w:szCs w:val="28"/>
        </w:rPr>
        <w:t xml:space="preserve"> году и равнялось </w:t>
      </w:r>
      <w:r w:rsidR="00596143" w:rsidRPr="005754B4">
        <w:rPr>
          <w:sz w:val="28"/>
          <w:szCs w:val="28"/>
        </w:rPr>
        <w:t>1488</w:t>
      </w:r>
      <w:r w:rsidR="004D5D05" w:rsidRPr="005754B4">
        <w:rPr>
          <w:sz w:val="28"/>
          <w:szCs w:val="28"/>
        </w:rPr>
        <w:t xml:space="preserve"> кг</w:t>
      </w:r>
      <w:r w:rsidRPr="005754B4">
        <w:rPr>
          <w:sz w:val="28"/>
          <w:szCs w:val="28"/>
        </w:rPr>
        <w:t>.</w:t>
      </w:r>
    </w:p>
    <w:p w:rsidR="00C378FD" w:rsidRPr="005754B4" w:rsidRDefault="00BA5160" w:rsidP="005754B4">
      <w:pPr>
        <w:tabs>
          <w:tab w:val="left" w:pos="3705"/>
        </w:tabs>
        <w:spacing w:line="360" w:lineRule="auto"/>
        <w:ind w:firstLine="709"/>
        <w:jc w:val="both"/>
        <w:rPr>
          <w:sz w:val="28"/>
          <w:szCs w:val="28"/>
        </w:rPr>
      </w:pPr>
      <w:r w:rsidRPr="005754B4">
        <w:rPr>
          <w:sz w:val="28"/>
          <w:szCs w:val="28"/>
        </w:rPr>
        <w:t>Теперь рассмотрим расчет показателей по ряду динамики</w:t>
      </w:r>
      <w:r w:rsidR="0045099F" w:rsidRPr="005754B4">
        <w:rPr>
          <w:sz w:val="28"/>
          <w:szCs w:val="28"/>
        </w:rPr>
        <w:t xml:space="preserve"> количества коров на 1 работника, гол.</w:t>
      </w:r>
      <w:r w:rsidR="0089586C" w:rsidRPr="005754B4">
        <w:rPr>
          <w:sz w:val="28"/>
          <w:szCs w:val="28"/>
        </w:rPr>
        <w:t>(табл. 3.2)</w:t>
      </w:r>
    </w:p>
    <w:p w:rsidR="0045099F" w:rsidRPr="005754B4" w:rsidRDefault="0045099F" w:rsidP="005754B4">
      <w:pPr>
        <w:tabs>
          <w:tab w:val="left" w:pos="3705"/>
        </w:tabs>
        <w:spacing w:line="360" w:lineRule="auto"/>
        <w:ind w:firstLine="709"/>
        <w:jc w:val="both"/>
        <w:rPr>
          <w:sz w:val="28"/>
          <w:szCs w:val="28"/>
        </w:rPr>
      </w:pPr>
    </w:p>
    <w:p w:rsidR="0045099F" w:rsidRPr="005754B4" w:rsidRDefault="00023AA4" w:rsidP="005754B4">
      <w:pPr>
        <w:tabs>
          <w:tab w:val="left" w:pos="3705"/>
        </w:tabs>
        <w:spacing w:line="360" w:lineRule="auto"/>
        <w:ind w:firstLine="709"/>
        <w:jc w:val="both"/>
        <w:rPr>
          <w:sz w:val="28"/>
          <w:szCs w:val="28"/>
        </w:rPr>
      </w:pPr>
      <w:r w:rsidRPr="005754B4">
        <w:rPr>
          <w:sz w:val="28"/>
          <w:szCs w:val="28"/>
        </w:rPr>
        <w:t>Таблица 3.2 – Показатели динамики количества коров на 1 работника, гол.</w:t>
      </w:r>
    </w:p>
    <w:tbl>
      <w:tblPr>
        <w:tblW w:w="9720" w:type="dxa"/>
        <w:tblInd w:w="-365" w:type="dxa"/>
        <w:tblLook w:val="0000" w:firstRow="0" w:lastRow="0" w:firstColumn="0" w:lastColumn="0" w:noHBand="0" w:noVBand="0"/>
      </w:tblPr>
      <w:tblGrid>
        <w:gridCol w:w="915"/>
        <w:gridCol w:w="1300"/>
        <w:gridCol w:w="957"/>
        <w:gridCol w:w="1071"/>
        <w:gridCol w:w="977"/>
        <w:gridCol w:w="1080"/>
        <w:gridCol w:w="900"/>
        <w:gridCol w:w="1080"/>
        <w:gridCol w:w="1440"/>
      </w:tblGrid>
      <w:tr w:rsidR="0045099F" w:rsidRPr="005754B4">
        <w:trPr>
          <w:trHeight w:val="405"/>
        </w:trPr>
        <w:tc>
          <w:tcPr>
            <w:tcW w:w="915" w:type="dxa"/>
            <w:vMerge w:val="restart"/>
            <w:tcBorders>
              <w:top w:val="single" w:sz="4" w:space="0" w:color="auto"/>
              <w:left w:val="single" w:sz="4" w:space="0" w:color="auto"/>
              <w:right w:val="single" w:sz="4" w:space="0" w:color="auto"/>
            </w:tcBorders>
            <w:noWrap/>
            <w:vAlign w:val="bottom"/>
          </w:tcPr>
          <w:p w:rsidR="0045099F" w:rsidRPr="002C471C" w:rsidRDefault="0045099F" w:rsidP="002C471C">
            <w:pPr>
              <w:spacing w:line="360" w:lineRule="auto"/>
              <w:jc w:val="both"/>
              <w:rPr>
                <w:sz w:val="20"/>
                <w:szCs w:val="20"/>
              </w:rPr>
            </w:pPr>
            <w:r w:rsidRPr="002C471C">
              <w:rPr>
                <w:sz w:val="20"/>
                <w:szCs w:val="20"/>
              </w:rPr>
              <w:t>Годы</w:t>
            </w:r>
          </w:p>
        </w:tc>
        <w:tc>
          <w:tcPr>
            <w:tcW w:w="1300" w:type="dxa"/>
            <w:vMerge w:val="restart"/>
            <w:tcBorders>
              <w:top w:val="single" w:sz="4" w:space="0" w:color="auto"/>
              <w:left w:val="nil"/>
              <w:right w:val="single" w:sz="4" w:space="0" w:color="auto"/>
            </w:tcBorders>
            <w:noWrap/>
            <w:vAlign w:val="bottom"/>
          </w:tcPr>
          <w:p w:rsidR="0045099F" w:rsidRPr="002C471C" w:rsidRDefault="0045099F" w:rsidP="002C471C">
            <w:pPr>
              <w:spacing w:line="360" w:lineRule="auto"/>
              <w:jc w:val="both"/>
              <w:rPr>
                <w:sz w:val="20"/>
                <w:szCs w:val="20"/>
              </w:rPr>
            </w:pPr>
            <w:r w:rsidRPr="002C471C">
              <w:rPr>
                <w:sz w:val="20"/>
                <w:szCs w:val="20"/>
              </w:rPr>
              <w:t>Значение</w:t>
            </w:r>
          </w:p>
        </w:tc>
        <w:tc>
          <w:tcPr>
            <w:tcW w:w="2028" w:type="dxa"/>
            <w:gridSpan w:val="2"/>
            <w:vMerge w:val="restart"/>
            <w:tcBorders>
              <w:top w:val="single" w:sz="4" w:space="0" w:color="auto"/>
              <w:left w:val="nil"/>
              <w:right w:val="single" w:sz="4" w:space="0" w:color="auto"/>
            </w:tcBorders>
            <w:noWrap/>
            <w:vAlign w:val="bottom"/>
          </w:tcPr>
          <w:p w:rsidR="0045099F" w:rsidRPr="002C471C" w:rsidRDefault="0045099F" w:rsidP="002C471C">
            <w:pPr>
              <w:spacing w:line="360" w:lineRule="auto"/>
              <w:jc w:val="both"/>
              <w:rPr>
                <w:sz w:val="20"/>
                <w:szCs w:val="20"/>
              </w:rPr>
            </w:pPr>
            <w:r w:rsidRPr="002C471C">
              <w:rPr>
                <w:sz w:val="20"/>
                <w:szCs w:val="20"/>
              </w:rPr>
              <w:t>Абсолютный прирост</w:t>
            </w:r>
          </w:p>
        </w:tc>
        <w:tc>
          <w:tcPr>
            <w:tcW w:w="2057" w:type="dxa"/>
            <w:gridSpan w:val="2"/>
            <w:tcBorders>
              <w:top w:val="single" w:sz="4" w:space="0" w:color="auto"/>
              <w:left w:val="nil"/>
              <w:bottom w:val="single" w:sz="4" w:space="0" w:color="auto"/>
              <w:right w:val="single" w:sz="4" w:space="0" w:color="auto"/>
            </w:tcBorders>
            <w:noWrap/>
            <w:vAlign w:val="bottom"/>
          </w:tcPr>
          <w:p w:rsidR="0045099F" w:rsidRPr="002C471C" w:rsidRDefault="0045099F" w:rsidP="002C471C">
            <w:pPr>
              <w:spacing w:line="360" w:lineRule="auto"/>
              <w:jc w:val="both"/>
              <w:rPr>
                <w:sz w:val="20"/>
                <w:szCs w:val="20"/>
              </w:rPr>
            </w:pPr>
            <w:r w:rsidRPr="002C471C">
              <w:rPr>
                <w:sz w:val="20"/>
                <w:szCs w:val="20"/>
              </w:rPr>
              <w:t>Темп роста, %</w:t>
            </w:r>
          </w:p>
        </w:tc>
        <w:tc>
          <w:tcPr>
            <w:tcW w:w="1980" w:type="dxa"/>
            <w:gridSpan w:val="2"/>
            <w:tcBorders>
              <w:top w:val="single" w:sz="4" w:space="0" w:color="auto"/>
              <w:left w:val="nil"/>
              <w:bottom w:val="single" w:sz="4" w:space="0" w:color="auto"/>
              <w:right w:val="single" w:sz="4" w:space="0" w:color="auto"/>
            </w:tcBorders>
            <w:noWrap/>
            <w:vAlign w:val="bottom"/>
          </w:tcPr>
          <w:p w:rsidR="0045099F" w:rsidRPr="002C471C" w:rsidRDefault="0045099F" w:rsidP="002C471C">
            <w:pPr>
              <w:spacing w:line="360" w:lineRule="auto"/>
              <w:jc w:val="both"/>
              <w:rPr>
                <w:sz w:val="20"/>
                <w:szCs w:val="20"/>
              </w:rPr>
            </w:pPr>
            <w:r w:rsidRPr="002C471C">
              <w:rPr>
                <w:sz w:val="20"/>
                <w:szCs w:val="20"/>
              </w:rPr>
              <w:t>Темп прироста, %</w:t>
            </w:r>
          </w:p>
        </w:tc>
        <w:tc>
          <w:tcPr>
            <w:tcW w:w="1440" w:type="dxa"/>
            <w:vMerge w:val="restart"/>
            <w:tcBorders>
              <w:top w:val="single" w:sz="4" w:space="0" w:color="auto"/>
              <w:left w:val="nil"/>
              <w:right w:val="single" w:sz="4" w:space="0" w:color="auto"/>
            </w:tcBorders>
            <w:vAlign w:val="bottom"/>
          </w:tcPr>
          <w:p w:rsidR="0045099F" w:rsidRPr="002C471C" w:rsidRDefault="0045099F" w:rsidP="002C471C">
            <w:pPr>
              <w:spacing w:line="360" w:lineRule="auto"/>
              <w:jc w:val="both"/>
              <w:rPr>
                <w:sz w:val="20"/>
                <w:szCs w:val="20"/>
              </w:rPr>
            </w:pPr>
            <w:r w:rsidRPr="002C471C">
              <w:rPr>
                <w:sz w:val="20"/>
                <w:szCs w:val="20"/>
              </w:rPr>
              <w:t>Абсолютное значение 1% прироста</w:t>
            </w:r>
          </w:p>
        </w:tc>
      </w:tr>
      <w:tr w:rsidR="0045099F" w:rsidRPr="005754B4">
        <w:trPr>
          <w:trHeight w:val="345"/>
        </w:trPr>
        <w:tc>
          <w:tcPr>
            <w:tcW w:w="915" w:type="dxa"/>
            <w:vMerge/>
            <w:tcBorders>
              <w:left w:val="single" w:sz="4" w:space="0" w:color="auto"/>
              <w:right w:val="single" w:sz="4" w:space="0" w:color="auto"/>
            </w:tcBorders>
            <w:noWrap/>
            <w:vAlign w:val="bottom"/>
          </w:tcPr>
          <w:p w:rsidR="0045099F" w:rsidRPr="002C471C" w:rsidRDefault="0045099F" w:rsidP="002C471C">
            <w:pPr>
              <w:spacing w:line="360" w:lineRule="auto"/>
              <w:jc w:val="both"/>
              <w:rPr>
                <w:sz w:val="20"/>
                <w:szCs w:val="20"/>
              </w:rPr>
            </w:pPr>
          </w:p>
        </w:tc>
        <w:tc>
          <w:tcPr>
            <w:tcW w:w="1300" w:type="dxa"/>
            <w:vMerge/>
            <w:tcBorders>
              <w:left w:val="nil"/>
              <w:right w:val="single" w:sz="4" w:space="0" w:color="auto"/>
            </w:tcBorders>
            <w:noWrap/>
            <w:vAlign w:val="bottom"/>
          </w:tcPr>
          <w:p w:rsidR="0045099F" w:rsidRPr="002C471C" w:rsidRDefault="0045099F" w:rsidP="002C471C">
            <w:pPr>
              <w:spacing w:line="360" w:lineRule="auto"/>
              <w:jc w:val="both"/>
              <w:rPr>
                <w:sz w:val="20"/>
                <w:szCs w:val="20"/>
              </w:rPr>
            </w:pPr>
          </w:p>
        </w:tc>
        <w:tc>
          <w:tcPr>
            <w:tcW w:w="2028" w:type="dxa"/>
            <w:gridSpan w:val="2"/>
            <w:vMerge/>
            <w:tcBorders>
              <w:left w:val="nil"/>
              <w:bottom w:val="single" w:sz="4" w:space="0" w:color="auto"/>
              <w:right w:val="single" w:sz="4" w:space="0" w:color="auto"/>
            </w:tcBorders>
            <w:noWrap/>
            <w:vAlign w:val="bottom"/>
          </w:tcPr>
          <w:p w:rsidR="0045099F" w:rsidRPr="002C471C" w:rsidRDefault="0045099F" w:rsidP="002C471C">
            <w:pPr>
              <w:spacing w:line="360" w:lineRule="auto"/>
              <w:jc w:val="both"/>
              <w:rPr>
                <w:sz w:val="20"/>
                <w:szCs w:val="20"/>
              </w:rPr>
            </w:pPr>
          </w:p>
        </w:tc>
        <w:tc>
          <w:tcPr>
            <w:tcW w:w="977" w:type="dxa"/>
            <w:vMerge w:val="restart"/>
            <w:tcBorders>
              <w:top w:val="single" w:sz="4" w:space="0" w:color="auto"/>
              <w:left w:val="nil"/>
              <w:right w:val="single" w:sz="4" w:space="0" w:color="auto"/>
            </w:tcBorders>
            <w:noWrap/>
            <w:vAlign w:val="bottom"/>
          </w:tcPr>
          <w:p w:rsidR="0045099F" w:rsidRPr="002C471C" w:rsidRDefault="0045099F" w:rsidP="002C471C">
            <w:pPr>
              <w:spacing w:line="360" w:lineRule="auto"/>
              <w:jc w:val="both"/>
              <w:rPr>
                <w:sz w:val="20"/>
                <w:szCs w:val="20"/>
              </w:rPr>
            </w:pPr>
            <w:r w:rsidRPr="002C471C">
              <w:rPr>
                <w:sz w:val="20"/>
                <w:szCs w:val="20"/>
              </w:rPr>
              <w:t>цепной</w:t>
            </w:r>
          </w:p>
        </w:tc>
        <w:tc>
          <w:tcPr>
            <w:tcW w:w="1080" w:type="dxa"/>
            <w:vMerge w:val="restart"/>
            <w:tcBorders>
              <w:top w:val="single" w:sz="4" w:space="0" w:color="auto"/>
              <w:left w:val="nil"/>
              <w:right w:val="single" w:sz="4" w:space="0" w:color="auto"/>
            </w:tcBorders>
            <w:vAlign w:val="bottom"/>
          </w:tcPr>
          <w:p w:rsidR="0045099F" w:rsidRPr="002C471C" w:rsidRDefault="0045099F" w:rsidP="002C471C">
            <w:pPr>
              <w:spacing w:line="360" w:lineRule="auto"/>
              <w:jc w:val="both"/>
              <w:rPr>
                <w:sz w:val="20"/>
                <w:szCs w:val="20"/>
              </w:rPr>
            </w:pPr>
            <w:r w:rsidRPr="002C471C">
              <w:rPr>
                <w:sz w:val="20"/>
                <w:szCs w:val="20"/>
              </w:rPr>
              <w:t>базисный</w:t>
            </w:r>
          </w:p>
        </w:tc>
        <w:tc>
          <w:tcPr>
            <w:tcW w:w="900" w:type="dxa"/>
            <w:vMerge w:val="restart"/>
            <w:tcBorders>
              <w:top w:val="single" w:sz="4" w:space="0" w:color="auto"/>
              <w:left w:val="nil"/>
              <w:right w:val="single" w:sz="4" w:space="0" w:color="auto"/>
            </w:tcBorders>
            <w:noWrap/>
            <w:vAlign w:val="bottom"/>
          </w:tcPr>
          <w:p w:rsidR="0045099F" w:rsidRPr="002C471C" w:rsidRDefault="0045099F" w:rsidP="002C471C">
            <w:pPr>
              <w:spacing w:line="360" w:lineRule="auto"/>
              <w:jc w:val="both"/>
              <w:rPr>
                <w:sz w:val="20"/>
                <w:szCs w:val="20"/>
              </w:rPr>
            </w:pPr>
            <w:r w:rsidRPr="002C471C">
              <w:rPr>
                <w:sz w:val="20"/>
                <w:szCs w:val="20"/>
              </w:rPr>
              <w:t>цепной</w:t>
            </w:r>
          </w:p>
        </w:tc>
        <w:tc>
          <w:tcPr>
            <w:tcW w:w="1080" w:type="dxa"/>
            <w:vMerge w:val="restart"/>
            <w:tcBorders>
              <w:top w:val="single" w:sz="4" w:space="0" w:color="auto"/>
              <w:left w:val="nil"/>
              <w:right w:val="single" w:sz="4" w:space="0" w:color="auto"/>
            </w:tcBorders>
            <w:vAlign w:val="bottom"/>
          </w:tcPr>
          <w:p w:rsidR="0045099F" w:rsidRPr="002C471C" w:rsidRDefault="0045099F" w:rsidP="002C471C">
            <w:pPr>
              <w:spacing w:line="360" w:lineRule="auto"/>
              <w:jc w:val="both"/>
              <w:rPr>
                <w:sz w:val="20"/>
                <w:szCs w:val="20"/>
              </w:rPr>
            </w:pPr>
            <w:r w:rsidRPr="002C471C">
              <w:rPr>
                <w:sz w:val="20"/>
                <w:szCs w:val="20"/>
              </w:rPr>
              <w:t>базисный</w:t>
            </w:r>
          </w:p>
        </w:tc>
        <w:tc>
          <w:tcPr>
            <w:tcW w:w="1440" w:type="dxa"/>
            <w:vMerge/>
            <w:tcBorders>
              <w:left w:val="nil"/>
              <w:right w:val="single" w:sz="4" w:space="0" w:color="auto"/>
            </w:tcBorders>
            <w:vAlign w:val="bottom"/>
          </w:tcPr>
          <w:p w:rsidR="0045099F" w:rsidRPr="002C471C" w:rsidRDefault="0045099F" w:rsidP="002C471C">
            <w:pPr>
              <w:spacing w:line="360" w:lineRule="auto"/>
              <w:jc w:val="both"/>
              <w:rPr>
                <w:sz w:val="20"/>
                <w:szCs w:val="20"/>
              </w:rPr>
            </w:pPr>
          </w:p>
        </w:tc>
      </w:tr>
      <w:tr w:rsidR="0045099F" w:rsidRPr="005754B4">
        <w:trPr>
          <w:trHeight w:val="270"/>
        </w:trPr>
        <w:tc>
          <w:tcPr>
            <w:tcW w:w="915" w:type="dxa"/>
            <w:vMerge/>
            <w:tcBorders>
              <w:left w:val="single" w:sz="4" w:space="0" w:color="auto"/>
              <w:bottom w:val="single" w:sz="4" w:space="0" w:color="auto"/>
              <w:right w:val="single" w:sz="4" w:space="0" w:color="auto"/>
            </w:tcBorders>
            <w:noWrap/>
            <w:vAlign w:val="bottom"/>
          </w:tcPr>
          <w:p w:rsidR="0045099F" w:rsidRPr="002C471C" w:rsidRDefault="0045099F" w:rsidP="002C471C">
            <w:pPr>
              <w:spacing w:line="360" w:lineRule="auto"/>
              <w:jc w:val="both"/>
              <w:rPr>
                <w:sz w:val="20"/>
                <w:szCs w:val="20"/>
              </w:rPr>
            </w:pPr>
          </w:p>
        </w:tc>
        <w:tc>
          <w:tcPr>
            <w:tcW w:w="1300" w:type="dxa"/>
            <w:vMerge/>
            <w:tcBorders>
              <w:left w:val="nil"/>
              <w:bottom w:val="single" w:sz="4" w:space="0" w:color="auto"/>
              <w:right w:val="single" w:sz="4" w:space="0" w:color="auto"/>
            </w:tcBorders>
            <w:noWrap/>
            <w:vAlign w:val="bottom"/>
          </w:tcPr>
          <w:p w:rsidR="0045099F" w:rsidRPr="002C471C" w:rsidRDefault="0045099F" w:rsidP="002C471C">
            <w:pPr>
              <w:spacing w:line="360" w:lineRule="auto"/>
              <w:jc w:val="both"/>
              <w:rPr>
                <w:sz w:val="20"/>
                <w:szCs w:val="20"/>
              </w:rPr>
            </w:pPr>
          </w:p>
        </w:tc>
        <w:tc>
          <w:tcPr>
            <w:tcW w:w="957" w:type="dxa"/>
            <w:tcBorders>
              <w:top w:val="single" w:sz="4" w:space="0" w:color="auto"/>
              <w:left w:val="nil"/>
              <w:bottom w:val="single" w:sz="4" w:space="0" w:color="auto"/>
              <w:right w:val="single" w:sz="4" w:space="0" w:color="auto"/>
            </w:tcBorders>
            <w:noWrap/>
            <w:vAlign w:val="bottom"/>
          </w:tcPr>
          <w:p w:rsidR="0045099F" w:rsidRPr="002C471C" w:rsidRDefault="0045099F" w:rsidP="002C471C">
            <w:pPr>
              <w:spacing w:line="360" w:lineRule="auto"/>
              <w:jc w:val="both"/>
              <w:rPr>
                <w:sz w:val="20"/>
                <w:szCs w:val="20"/>
              </w:rPr>
            </w:pPr>
            <w:r w:rsidRPr="002C471C">
              <w:rPr>
                <w:sz w:val="20"/>
                <w:szCs w:val="20"/>
              </w:rPr>
              <w:t>цепной</w:t>
            </w:r>
          </w:p>
        </w:tc>
        <w:tc>
          <w:tcPr>
            <w:tcW w:w="1071" w:type="dxa"/>
            <w:tcBorders>
              <w:top w:val="single" w:sz="4" w:space="0" w:color="auto"/>
              <w:left w:val="nil"/>
              <w:bottom w:val="single" w:sz="4" w:space="0" w:color="auto"/>
              <w:right w:val="single" w:sz="4" w:space="0" w:color="auto"/>
            </w:tcBorders>
            <w:vAlign w:val="bottom"/>
          </w:tcPr>
          <w:p w:rsidR="0045099F" w:rsidRPr="002C471C" w:rsidRDefault="0045099F" w:rsidP="002C471C">
            <w:pPr>
              <w:spacing w:line="360" w:lineRule="auto"/>
              <w:jc w:val="both"/>
              <w:rPr>
                <w:sz w:val="20"/>
                <w:szCs w:val="20"/>
              </w:rPr>
            </w:pPr>
            <w:r w:rsidRPr="002C471C">
              <w:rPr>
                <w:sz w:val="20"/>
                <w:szCs w:val="20"/>
              </w:rPr>
              <w:t>базисный</w:t>
            </w:r>
          </w:p>
        </w:tc>
        <w:tc>
          <w:tcPr>
            <w:tcW w:w="977" w:type="dxa"/>
            <w:vMerge/>
            <w:tcBorders>
              <w:left w:val="nil"/>
              <w:bottom w:val="single" w:sz="4" w:space="0" w:color="auto"/>
              <w:right w:val="single" w:sz="4" w:space="0" w:color="auto"/>
            </w:tcBorders>
            <w:noWrap/>
            <w:vAlign w:val="bottom"/>
          </w:tcPr>
          <w:p w:rsidR="0045099F" w:rsidRPr="002C471C" w:rsidRDefault="0045099F" w:rsidP="002C471C">
            <w:pPr>
              <w:spacing w:line="360" w:lineRule="auto"/>
              <w:jc w:val="both"/>
              <w:rPr>
                <w:sz w:val="20"/>
                <w:szCs w:val="20"/>
              </w:rPr>
            </w:pPr>
          </w:p>
        </w:tc>
        <w:tc>
          <w:tcPr>
            <w:tcW w:w="1080" w:type="dxa"/>
            <w:vMerge/>
            <w:tcBorders>
              <w:left w:val="nil"/>
              <w:bottom w:val="single" w:sz="4" w:space="0" w:color="auto"/>
              <w:right w:val="single" w:sz="4" w:space="0" w:color="auto"/>
            </w:tcBorders>
            <w:vAlign w:val="bottom"/>
          </w:tcPr>
          <w:p w:rsidR="0045099F" w:rsidRPr="002C471C" w:rsidRDefault="0045099F" w:rsidP="002C471C">
            <w:pPr>
              <w:spacing w:line="360" w:lineRule="auto"/>
              <w:jc w:val="both"/>
              <w:rPr>
                <w:sz w:val="20"/>
                <w:szCs w:val="20"/>
              </w:rPr>
            </w:pPr>
          </w:p>
        </w:tc>
        <w:tc>
          <w:tcPr>
            <w:tcW w:w="900" w:type="dxa"/>
            <w:vMerge/>
            <w:tcBorders>
              <w:left w:val="nil"/>
              <w:bottom w:val="single" w:sz="4" w:space="0" w:color="auto"/>
              <w:right w:val="single" w:sz="4" w:space="0" w:color="auto"/>
            </w:tcBorders>
            <w:noWrap/>
            <w:vAlign w:val="bottom"/>
          </w:tcPr>
          <w:p w:rsidR="0045099F" w:rsidRPr="002C471C" w:rsidRDefault="0045099F" w:rsidP="002C471C">
            <w:pPr>
              <w:spacing w:line="360" w:lineRule="auto"/>
              <w:jc w:val="both"/>
              <w:rPr>
                <w:sz w:val="20"/>
                <w:szCs w:val="20"/>
              </w:rPr>
            </w:pPr>
          </w:p>
        </w:tc>
        <w:tc>
          <w:tcPr>
            <w:tcW w:w="1080" w:type="dxa"/>
            <w:vMerge/>
            <w:tcBorders>
              <w:left w:val="nil"/>
              <w:bottom w:val="single" w:sz="4" w:space="0" w:color="auto"/>
              <w:right w:val="single" w:sz="4" w:space="0" w:color="auto"/>
            </w:tcBorders>
            <w:vAlign w:val="bottom"/>
          </w:tcPr>
          <w:p w:rsidR="0045099F" w:rsidRPr="002C471C" w:rsidRDefault="0045099F" w:rsidP="002C471C">
            <w:pPr>
              <w:spacing w:line="360" w:lineRule="auto"/>
              <w:jc w:val="both"/>
              <w:rPr>
                <w:sz w:val="20"/>
                <w:szCs w:val="20"/>
              </w:rPr>
            </w:pPr>
          </w:p>
        </w:tc>
        <w:tc>
          <w:tcPr>
            <w:tcW w:w="1440" w:type="dxa"/>
            <w:vMerge/>
            <w:tcBorders>
              <w:left w:val="nil"/>
              <w:bottom w:val="single" w:sz="4" w:space="0" w:color="auto"/>
              <w:right w:val="single" w:sz="4" w:space="0" w:color="auto"/>
            </w:tcBorders>
            <w:vAlign w:val="bottom"/>
          </w:tcPr>
          <w:p w:rsidR="0045099F" w:rsidRPr="002C471C" w:rsidRDefault="0045099F" w:rsidP="002C471C">
            <w:pPr>
              <w:spacing w:line="360" w:lineRule="auto"/>
              <w:jc w:val="both"/>
              <w:rPr>
                <w:sz w:val="20"/>
                <w:szCs w:val="20"/>
              </w:rPr>
            </w:pP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1997</w:t>
            </w:r>
          </w:p>
        </w:tc>
        <w:tc>
          <w:tcPr>
            <w:tcW w:w="13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w:t>
            </w:r>
          </w:p>
        </w:tc>
        <w:tc>
          <w:tcPr>
            <w:tcW w:w="95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071"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97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080" w:type="dxa"/>
            <w:tcBorders>
              <w:top w:val="nil"/>
              <w:left w:val="nil"/>
              <w:bottom w:val="single" w:sz="4" w:space="0" w:color="auto"/>
              <w:right w:val="single" w:sz="4" w:space="0" w:color="auto"/>
            </w:tcBorders>
            <w:noWrap/>
            <w:vAlign w:val="bottom"/>
          </w:tcPr>
          <w:p w:rsidR="0037732D" w:rsidRPr="002C471C" w:rsidRDefault="00EA65A0" w:rsidP="002C471C">
            <w:pPr>
              <w:spacing w:line="360" w:lineRule="auto"/>
              <w:jc w:val="both"/>
              <w:rPr>
                <w:sz w:val="20"/>
                <w:szCs w:val="20"/>
              </w:rPr>
            </w:pPr>
            <w:r w:rsidRPr="002C471C">
              <w:rPr>
                <w:sz w:val="20"/>
                <w:szCs w:val="20"/>
              </w:rPr>
              <w:t>100</w:t>
            </w:r>
          </w:p>
        </w:tc>
        <w:tc>
          <w:tcPr>
            <w:tcW w:w="9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44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1998</w:t>
            </w:r>
          </w:p>
        </w:tc>
        <w:tc>
          <w:tcPr>
            <w:tcW w:w="13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w:t>
            </w:r>
          </w:p>
        </w:tc>
        <w:tc>
          <w:tcPr>
            <w:tcW w:w="95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071"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97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100</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100</w:t>
            </w:r>
          </w:p>
        </w:tc>
        <w:tc>
          <w:tcPr>
            <w:tcW w:w="9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44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1999</w:t>
            </w:r>
          </w:p>
        </w:tc>
        <w:tc>
          <w:tcPr>
            <w:tcW w:w="13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w:t>
            </w:r>
          </w:p>
        </w:tc>
        <w:tc>
          <w:tcPr>
            <w:tcW w:w="95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071"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97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100</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100</w:t>
            </w:r>
          </w:p>
        </w:tc>
        <w:tc>
          <w:tcPr>
            <w:tcW w:w="9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44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2000</w:t>
            </w:r>
          </w:p>
        </w:tc>
        <w:tc>
          <w:tcPr>
            <w:tcW w:w="13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w:t>
            </w:r>
          </w:p>
        </w:tc>
        <w:tc>
          <w:tcPr>
            <w:tcW w:w="95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071"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97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100</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100</w:t>
            </w:r>
          </w:p>
        </w:tc>
        <w:tc>
          <w:tcPr>
            <w:tcW w:w="9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44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2001</w:t>
            </w:r>
          </w:p>
        </w:tc>
        <w:tc>
          <w:tcPr>
            <w:tcW w:w="13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w:t>
            </w:r>
          </w:p>
        </w:tc>
        <w:tc>
          <w:tcPr>
            <w:tcW w:w="95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071"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97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100</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100</w:t>
            </w:r>
          </w:p>
        </w:tc>
        <w:tc>
          <w:tcPr>
            <w:tcW w:w="9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c>
          <w:tcPr>
            <w:tcW w:w="144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2002</w:t>
            </w:r>
          </w:p>
        </w:tc>
        <w:tc>
          <w:tcPr>
            <w:tcW w:w="13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4</w:t>
            </w:r>
          </w:p>
        </w:tc>
        <w:tc>
          <w:tcPr>
            <w:tcW w:w="95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w:t>
            </w:r>
          </w:p>
        </w:tc>
        <w:tc>
          <w:tcPr>
            <w:tcW w:w="1071"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w:t>
            </w:r>
          </w:p>
        </w:tc>
        <w:tc>
          <w:tcPr>
            <w:tcW w:w="97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133,3</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133,3</w:t>
            </w:r>
          </w:p>
        </w:tc>
        <w:tc>
          <w:tcPr>
            <w:tcW w:w="9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33,3</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33,3</w:t>
            </w:r>
          </w:p>
        </w:tc>
        <w:tc>
          <w:tcPr>
            <w:tcW w:w="144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0,03</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2003</w:t>
            </w:r>
          </w:p>
        </w:tc>
        <w:tc>
          <w:tcPr>
            <w:tcW w:w="13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5</w:t>
            </w:r>
          </w:p>
        </w:tc>
        <w:tc>
          <w:tcPr>
            <w:tcW w:w="95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w:t>
            </w:r>
          </w:p>
        </w:tc>
        <w:tc>
          <w:tcPr>
            <w:tcW w:w="1071"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w:t>
            </w:r>
          </w:p>
        </w:tc>
        <w:tc>
          <w:tcPr>
            <w:tcW w:w="97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125,0</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33,3</w:t>
            </w:r>
          </w:p>
        </w:tc>
        <w:tc>
          <w:tcPr>
            <w:tcW w:w="9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25,0</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-66,7</w:t>
            </w:r>
          </w:p>
        </w:tc>
        <w:tc>
          <w:tcPr>
            <w:tcW w:w="144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0,04</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2004</w:t>
            </w:r>
          </w:p>
        </w:tc>
        <w:tc>
          <w:tcPr>
            <w:tcW w:w="13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6</w:t>
            </w:r>
          </w:p>
        </w:tc>
        <w:tc>
          <w:tcPr>
            <w:tcW w:w="95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w:t>
            </w:r>
          </w:p>
        </w:tc>
        <w:tc>
          <w:tcPr>
            <w:tcW w:w="1071"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w:t>
            </w:r>
          </w:p>
        </w:tc>
        <w:tc>
          <w:tcPr>
            <w:tcW w:w="97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120,0</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200,0</w:t>
            </w:r>
          </w:p>
        </w:tc>
        <w:tc>
          <w:tcPr>
            <w:tcW w:w="9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100,0</w:t>
            </w:r>
          </w:p>
        </w:tc>
        <w:tc>
          <w:tcPr>
            <w:tcW w:w="144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0,05</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2005</w:t>
            </w:r>
          </w:p>
        </w:tc>
        <w:tc>
          <w:tcPr>
            <w:tcW w:w="13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4</w:t>
            </w:r>
          </w:p>
        </w:tc>
        <w:tc>
          <w:tcPr>
            <w:tcW w:w="95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w:t>
            </w:r>
          </w:p>
        </w:tc>
        <w:tc>
          <w:tcPr>
            <w:tcW w:w="1071"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w:t>
            </w:r>
          </w:p>
        </w:tc>
        <w:tc>
          <w:tcPr>
            <w:tcW w:w="97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66,7</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133,3</w:t>
            </w:r>
          </w:p>
        </w:tc>
        <w:tc>
          <w:tcPr>
            <w:tcW w:w="9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-33,3</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33,3</w:t>
            </w:r>
          </w:p>
        </w:tc>
        <w:tc>
          <w:tcPr>
            <w:tcW w:w="144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0,06</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2006</w:t>
            </w:r>
          </w:p>
        </w:tc>
        <w:tc>
          <w:tcPr>
            <w:tcW w:w="13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6</w:t>
            </w:r>
          </w:p>
        </w:tc>
        <w:tc>
          <w:tcPr>
            <w:tcW w:w="95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w:t>
            </w:r>
          </w:p>
        </w:tc>
        <w:tc>
          <w:tcPr>
            <w:tcW w:w="1071"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3</w:t>
            </w:r>
          </w:p>
        </w:tc>
        <w:tc>
          <w:tcPr>
            <w:tcW w:w="977"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150,0</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200,0</w:t>
            </w:r>
          </w:p>
        </w:tc>
        <w:tc>
          <w:tcPr>
            <w:tcW w:w="90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50,0</w:t>
            </w:r>
          </w:p>
        </w:tc>
        <w:tc>
          <w:tcPr>
            <w:tcW w:w="108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50,0</w:t>
            </w:r>
          </w:p>
        </w:tc>
        <w:tc>
          <w:tcPr>
            <w:tcW w:w="1440" w:type="dxa"/>
            <w:tcBorders>
              <w:top w:val="nil"/>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0,04</w:t>
            </w:r>
          </w:p>
        </w:tc>
      </w:tr>
    </w:tbl>
    <w:p w:rsidR="0045099F" w:rsidRPr="005754B4" w:rsidRDefault="0045099F" w:rsidP="005754B4">
      <w:pPr>
        <w:tabs>
          <w:tab w:val="left" w:pos="3705"/>
        </w:tabs>
        <w:spacing w:line="360" w:lineRule="auto"/>
        <w:ind w:firstLine="709"/>
        <w:jc w:val="both"/>
        <w:rPr>
          <w:sz w:val="28"/>
          <w:szCs w:val="28"/>
        </w:rPr>
      </w:pPr>
    </w:p>
    <w:p w:rsidR="009604D8" w:rsidRPr="005754B4" w:rsidRDefault="009604D8" w:rsidP="005754B4">
      <w:pPr>
        <w:spacing w:line="360" w:lineRule="auto"/>
        <w:ind w:firstLine="709"/>
        <w:jc w:val="both"/>
        <w:rPr>
          <w:sz w:val="28"/>
          <w:szCs w:val="28"/>
        </w:rPr>
      </w:pPr>
      <w:r w:rsidRPr="005754B4">
        <w:rPr>
          <w:sz w:val="28"/>
          <w:szCs w:val="28"/>
        </w:rPr>
        <w:t>Аналогично рассчитаем средний уровень за период, средний темп роста и средний темп прироста для количества коров на 1 работника, гол.</w:t>
      </w:r>
    </w:p>
    <w:p w:rsidR="00596143" w:rsidRPr="005754B4" w:rsidRDefault="009604D8" w:rsidP="005754B4">
      <w:pPr>
        <w:spacing w:line="360" w:lineRule="auto"/>
        <w:ind w:firstLine="709"/>
        <w:jc w:val="both"/>
        <w:rPr>
          <w:sz w:val="28"/>
          <w:szCs w:val="28"/>
        </w:rPr>
      </w:pPr>
      <w:r w:rsidRPr="005754B4">
        <w:rPr>
          <w:sz w:val="28"/>
          <w:szCs w:val="28"/>
        </w:rPr>
        <w:t>Подставив</w:t>
      </w:r>
      <w:r w:rsidR="00596143" w:rsidRPr="005754B4">
        <w:rPr>
          <w:sz w:val="28"/>
          <w:szCs w:val="28"/>
        </w:rPr>
        <w:t xml:space="preserve"> необходимые значение в формулы, получаем, что средний уровень за период равен </w:t>
      </w:r>
      <w:r w:rsidR="004D5D05" w:rsidRPr="005754B4">
        <w:rPr>
          <w:sz w:val="28"/>
          <w:szCs w:val="28"/>
        </w:rPr>
        <w:t>0,3</w:t>
      </w:r>
      <w:r w:rsidR="00596143" w:rsidRPr="005754B4">
        <w:rPr>
          <w:sz w:val="28"/>
          <w:szCs w:val="28"/>
        </w:rPr>
        <w:t xml:space="preserve">, средний темп роста – </w:t>
      </w:r>
      <w:r w:rsidR="004D5D05" w:rsidRPr="005754B4">
        <w:rPr>
          <w:sz w:val="28"/>
          <w:szCs w:val="28"/>
        </w:rPr>
        <w:t>1,07</w:t>
      </w:r>
      <w:r w:rsidR="00596143" w:rsidRPr="005754B4">
        <w:rPr>
          <w:sz w:val="28"/>
          <w:szCs w:val="28"/>
        </w:rPr>
        <w:t>, средний темп прироста -</w:t>
      </w:r>
      <w:r w:rsidR="004D5D05" w:rsidRPr="005754B4">
        <w:rPr>
          <w:sz w:val="28"/>
          <w:szCs w:val="28"/>
        </w:rPr>
        <w:t xml:space="preserve"> 7</w:t>
      </w:r>
      <w:r w:rsidR="00596143" w:rsidRPr="005754B4">
        <w:rPr>
          <w:sz w:val="28"/>
          <w:szCs w:val="28"/>
        </w:rPr>
        <w:t>%.Темп прироста показывает, что</w:t>
      </w:r>
      <w:r w:rsidR="004D5D05" w:rsidRPr="005754B4">
        <w:rPr>
          <w:sz w:val="28"/>
          <w:szCs w:val="28"/>
        </w:rPr>
        <w:t xml:space="preserve"> количество коров на 1 работника, гол</w:t>
      </w:r>
      <w:r w:rsidR="00596143" w:rsidRPr="005754B4">
        <w:rPr>
          <w:sz w:val="28"/>
          <w:szCs w:val="28"/>
        </w:rPr>
        <w:t xml:space="preserve">. </w:t>
      </w:r>
      <w:r w:rsidR="004D5D05" w:rsidRPr="005754B4">
        <w:rPr>
          <w:sz w:val="28"/>
          <w:szCs w:val="28"/>
        </w:rPr>
        <w:t>в среднем по району за 1997</w:t>
      </w:r>
      <w:r w:rsidR="00596143" w:rsidRPr="005754B4">
        <w:rPr>
          <w:sz w:val="28"/>
          <w:szCs w:val="28"/>
        </w:rPr>
        <w:t>-200</w:t>
      </w:r>
      <w:r w:rsidR="004D5D05" w:rsidRPr="005754B4">
        <w:rPr>
          <w:sz w:val="28"/>
          <w:szCs w:val="28"/>
        </w:rPr>
        <w:t>6</w:t>
      </w:r>
      <w:r w:rsidR="00596143" w:rsidRPr="005754B4">
        <w:rPr>
          <w:sz w:val="28"/>
          <w:szCs w:val="28"/>
        </w:rPr>
        <w:t xml:space="preserve"> года </w:t>
      </w:r>
      <w:r w:rsidR="004D5D05" w:rsidRPr="005754B4">
        <w:rPr>
          <w:sz w:val="28"/>
          <w:szCs w:val="28"/>
        </w:rPr>
        <w:t>в среднем за год увеличилось на 7 %.</w:t>
      </w:r>
    </w:p>
    <w:p w:rsidR="00596143" w:rsidRPr="005754B4" w:rsidRDefault="00596143" w:rsidP="005754B4">
      <w:pPr>
        <w:spacing w:line="360" w:lineRule="auto"/>
        <w:ind w:firstLine="709"/>
        <w:jc w:val="both"/>
        <w:rPr>
          <w:sz w:val="28"/>
          <w:szCs w:val="28"/>
        </w:rPr>
      </w:pPr>
      <w:r w:rsidRPr="005754B4">
        <w:rPr>
          <w:sz w:val="28"/>
          <w:szCs w:val="28"/>
        </w:rPr>
        <w:t>Максимальное значение было достигнуто в 200</w:t>
      </w:r>
      <w:r w:rsidR="004D5D05" w:rsidRPr="005754B4">
        <w:rPr>
          <w:sz w:val="28"/>
          <w:szCs w:val="28"/>
        </w:rPr>
        <w:t>4 и 2006 годах</w:t>
      </w:r>
      <w:r w:rsidRPr="005754B4">
        <w:rPr>
          <w:sz w:val="28"/>
          <w:szCs w:val="28"/>
        </w:rPr>
        <w:t xml:space="preserve">, и оно составило </w:t>
      </w:r>
      <w:r w:rsidR="004D5D05" w:rsidRPr="005754B4">
        <w:rPr>
          <w:sz w:val="28"/>
          <w:szCs w:val="28"/>
        </w:rPr>
        <w:t>6 гол</w:t>
      </w:r>
      <w:r w:rsidRPr="005754B4">
        <w:rPr>
          <w:sz w:val="28"/>
          <w:szCs w:val="28"/>
        </w:rPr>
        <w:t>. Минимал</w:t>
      </w:r>
      <w:r w:rsidR="004D5D05" w:rsidRPr="005754B4">
        <w:rPr>
          <w:sz w:val="28"/>
          <w:szCs w:val="28"/>
        </w:rPr>
        <w:t>ьное значение наблюдалось с</w:t>
      </w:r>
      <w:r w:rsidRPr="005754B4">
        <w:rPr>
          <w:sz w:val="28"/>
          <w:szCs w:val="28"/>
        </w:rPr>
        <w:t xml:space="preserve"> 199</w:t>
      </w:r>
      <w:r w:rsidR="004D5D05" w:rsidRPr="005754B4">
        <w:rPr>
          <w:sz w:val="28"/>
          <w:szCs w:val="28"/>
        </w:rPr>
        <w:t>7 по 2001 годы</w:t>
      </w:r>
      <w:r w:rsidRPr="005754B4">
        <w:rPr>
          <w:sz w:val="28"/>
          <w:szCs w:val="28"/>
        </w:rPr>
        <w:t xml:space="preserve"> и равнялось </w:t>
      </w:r>
      <w:r w:rsidR="004D5D05" w:rsidRPr="005754B4">
        <w:rPr>
          <w:sz w:val="28"/>
          <w:szCs w:val="28"/>
        </w:rPr>
        <w:t>3 гол</w:t>
      </w:r>
      <w:r w:rsidRPr="005754B4">
        <w:rPr>
          <w:sz w:val="28"/>
          <w:szCs w:val="28"/>
        </w:rPr>
        <w:t>.</w:t>
      </w:r>
    </w:p>
    <w:p w:rsidR="0037732D" w:rsidRPr="005754B4" w:rsidRDefault="0037732D" w:rsidP="005754B4">
      <w:pPr>
        <w:tabs>
          <w:tab w:val="left" w:pos="3705"/>
        </w:tabs>
        <w:spacing w:line="360" w:lineRule="auto"/>
        <w:ind w:firstLine="709"/>
        <w:jc w:val="both"/>
        <w:rPr>
          <w:sz w:val="28"/>
          <w:szCs w:val="28"/>
        </w:rPr>
      </w:pPr>
      <w:r w:rsidRPr="005754B4">
        <w:rPr>
          <w:sz w:val="28"/>
          <w:szCs w:val="28"/>
        </w:rPr>
        <w:t>Аналогично рассмотрим расчет показателей по ряду динамики окупаемости затрат, руб.</w:t>
      </w:r>
      <w:r w:rsidR="0089586C" w:rsidRPr="005754B4">
        <w:rPr>
          <w:sz w:val="28"/>
          <w:szCs w:val="28"/>
        </w:rPr>
        <w:t>(табл. 3.3)</w:t>
      </w:r>
    </w:p>
    <w:p w:rsidR="009604D8" w:rsidRPr="005754B4" w:rsidRDefault="009604D8" w:rsidP="005754B4">
      <w:pPr>
        <w:tabs>
          <w:tab w:val="left" w:pos="3705"/>
        </w:tabs>
        <w:spacing w:line="360" w:lineRule="auto"/>
        <w:ind w:firstLine="709"/>
        <w:jc w:val="both"/>
        <w:rPr>
          <w:sz w:val="28"/>
          <w:szCs w:val="28"/>
        </w:rPr>
      </w:pPr>
    </w:p>
    <w:p w:rsidR="00023AA4" w:rsidRPr="005754B4" w:rsidRDefault="00023AA4" w:rsidP="005754B4">
      <w:pPr>
        <w:tabs>
          <w:tab w:val="left" w:pos="3705"/>
        </w:tabs>
        <w:spacing w:line="360" w:lineRule="auto"/>
        <w:ind w:firstLine="709"/>
        <w:jc w:val="both"/>
        <w:rPr>
          <w:sz w:val="28"/>
          <w:szCs w:val="28"/>
        </w:rPr>
      </w:pPr>
      <w:r w:rsidRPr="005754B4">
        <w:rPr>
          <w:sz w:val="28"/>
          <w:szCs w:val="28"/>
        </w:rPr>
        <w:t>Таблица 3.3 – Показатели динамики окупаемости затрат, руб</w:t>
      </w:r>
    </w:p>
    <w:tbl>
      <w:tblPr>
        <w:tblW w:w="9720" w:type="dxa"/>
        <w:tblInd w:w="-365" w:type="dxa"/>
        <w:tblLook w:val="0000" w:firstRow="0" w:lastRow="0" w:firstColumn="0" w:lastColumn="0" w:noHBand="0" w:noVBand="0"/>
      </w:tblPr>
      <w:tblGrid>
        <w:gridCol w:w="915"/>
        <w:gridCol w:w="1300"/>
        <w:gridCol w:w="957"/>
        <w:gridCol w:w="1071"/>
        <w:gridCol w:w="977"/>
        <w:gridCol w:w="1080"/>
        <w:gridCol w:w="900"/>
        <w:gridCol w:w="1080"/>
        <w:gridCol w:w="1440"/>
      </w:tblGrid>
      <w:tr w:rsidR="0037732D" w:rsidRPr="005754B4">
        <w:trPr>
          <w:trHeight w:val="405"/>
        </w:trPr>
        <w:tc>
          <w:tcPr>
            <w:tcW w:w="915" w:type="dxa"/>
            <w:vMerge w:val="restart"/>
            <w:tcBorders>
              <w:top w:val="single" w:sz="4" w:space="0" w:color="auto"/>
              <w:left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Годы</w:t>
            </w:r>
          </w:p>
        </w:tc>
        <w:tc>
          <w:tcPr>
            <w:tcW w:w="1300" w:type="dxa"/>
            <w:vMerge w:val="restart"/>
            <w:tcBorders>
              <w:top w:val="single" w:sz="4" w:space="0" w:color="auto"/>
              <w:left w:val="nil"/>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Значение</w:t>
            </w:r>
          </w:p>
        </w:tc>
        <w:tc>
          <w:tcPr>
            <w:tcW w:w="2028" w:type="dxa"/>
            <w:gridSpan w:val="2"/>
            <w:vMerge w:val="restart"/>
            <w:tcBorders>
              <w:top w:val="single" w:sz="4" w:space="0" w:color="auto"/>
              <w:left w:val="nil"/>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Абсолютный прирост</w:t>
            </w:r>
          </w:p>
        </w:tc>
        <w:tc>
          <w:tcPr>
            <w:tcW w:w="2057" w:type="dxa"/>
            <w:gridSpan w:val="2"/>
            <w:tcBorders>
              <w:top w:val="single" w:sz="4" w:space="0" w:color="auto"/>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Темп роста, %</w:t>
            </w:r>
          </w:p>
        </w:tc>
        <w:tc>
          <w:tcPr>
            <w:tcW w:w="1980" w:type="dxa"/>
            <w:gridSpan w:val="2"/>
            <w:tcBorders>
              <w:top w:val="single" w:sz="4" w:space="0" w:color="auto"/>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Темп прироста, %</w:t>
            </w:r>
          </w:p>
        </w:tc>
        <w:tc>
          <w:tcPr>
            <w:tcW w:w="1440" w:type="dxa"/>
            <w:vMerge w:val="restart"/>
            <w:tcBorders>
              <w:top w:val="single" w:sz="4" w:space="0" w:color="auto"/>
              <w:left w:val="nil"/>
              <w:right w:val="single" w:sz="4" w:space="0" w:color="auto"/>
            </w:tcBorders>
            <w:vAlign w:val="bottom"/>
          </w:tcPr>
          <w:p w:rsidR="0037732D" w:rsidRPr="002C471C" w:rsidRDefault="0037732D" w:rsidP="002C471C">
            <w:pPr>
              <w:spacing w:line="360" w:lineRule="auto"/>
              <w:jc w:val="both"/>
              <w:rPr>
                <w:sz w:val="20"/>
                <w:szCs w:val="20"/>
              </w:rPr>
            </w:pPr>
            <w:r w:rsidRPr="002C471C">
              <w:rPr>
                <w:sz w:val="20"/>
                <w:szCs w:val="20"/>
              </w:rPr>
              <w:t>Абсолютное значение 1% прироста</w:t>
            </w:r>
          </w:p>
        </w:tc>
      </w:tr>
      <w:tr w:rsidR="0037732D" w:rsidRPr="005754B4">
        <w:trPr>
          <w:trHeight w:val="345"/>
        </w:trPr>
        <w:tc>
          <w:tcPr>
            <w:tcW w:w="915" w:type="dxa"/>
            <w:vMerge/>
            <w:tcBorders>
              <w:left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p>
        </w:tc>
        <w:tc>
          <w:tcPr>
            <w:tcW w:w="1300" w:type="dxa"/>
            <w:vMerge/>
            <w:tcBorders>
              <w:left w:val="nil"/>
              <w:right w:val="single" w:sz="4" w:space="0" w:color="auto"/>
            </w:tcBorders>
            <w:noWrap/>
            <w:vAlign w:val="bottom"/>
          </w:tcPr>
          <w:p w:rsidR="0037732D" w:rsidRPr="002C471C" w:rsidRDefault="0037732D" w:rsidP="002C471C">
            <w:pPr>
              <w:spacing w:line="360" w:lineRule="auto"/>
              <w:jc w:val="both"/>
              <w:rPr>
                <w:sz w:val="20"/>
                <w:szCs w:val="20"/>
              </w:rPr>
            </w:pPr>
          </w:p>
        </w:tc>
        <w:tc>
          <w:tcPr>
            <w:tcW w:w="2028" w:type="dxa"/>
            <w:gridSpan w:val="2"/>
            <w:vMerge/>
            <w:tcBorders>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p>
        </w:tc>
        <w:tc>
          <w:tcPr>
            <w:tcW w:w="977" w:type="dxa"/>
            <w:vMerge w:val="restart"/>
            <w:tcBorders>
              <w:top w:val="single" w:sz="4" w:space="0" w:color="auto"/>
              <w:left w:val="nil"/>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цепной</w:t>
            </w:r>
          </w:p>
        </w:tc>
        <w:tc>
          <w:tcPr>
            <w:tcW w:w="1080" w:type="dxa"/>
            <w:vMerge w:val="restart"/>
            <w:tcBorders>
              <w:top w:val="single" w:sz="4" w:space="0" w:color="auto"/>
              <w:left w:val="nil"/>
              <w:right w:val="single" w:sz="4" w:space="0" w:color="auto"/>
            </w:tcBorders>
            <w:vAlign w:val="bottom"/>
          </w:tcPr>
          <w:p w:rsidR="0037732D" w:rsidRPr="002C471C" w:rsidRDefault="0037732D" w:rsidP="002C471C">
            <w:pPr>
              <w:spacing w:line="360" w:lineRule="auto"/>
              <w:jc w:val="both"/>
              <w:rPr>
                <w:sz w:val="20"/>
                <w:szCs w:val="20"/>
              </w:rPr>
            </w:pPr>
            <w:r w:rsidRPr="002C471C">
              <w:rPr>
                <w:sz w:val="20"/>
                <w:szCs w:val="20"/>
              </w:rPr>
              <w:t>базисный</w:t>
            </w:r>
          </w:p>
        </w:tc>
        <w:tc>
          <w:tcPr>
            <w:tcW w:w="900" w:type="dxa"/>
            <w:vMerge w:val="restart"/>
            <w:tcBorders>
              <w:top w:val="single" w:sz="4" w:space="0" w:color="auto"/>
              <w:left w:val="nil"/>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цепной</w:t>
            </w:r>
          </w:p>
        </w:tc>
        <w:tc>
          <w:tcPr>
            <w:tcW w:w="1080" w:type="dxa"/>
            <w:vMerge w:val="restart"/>
            <w:tcBorders>
              <w:top w:val="single" w:sz="4" w:space="0" w:color="auto"/>
              <w:left w:val="nil"/>
              <w:right w:val="single" w:sz="4" w:space="0" w:color="auto"/>
            </w:tcBorders>
            <w:vAlign w:val="bottom"/>
          </w:tcPr>
          <w:p w:rsidR="0037732D" w:rsidRPr="002C471C" w:rsidRDefault="0037732D" w:rsidP="002C471C">
            <w:pPr>
              <w:spacing w:line="360" w:lineRule="auto"/>
              <w:jc w:val="both"/>
              <w:rPr>
                <w:sz w:val="20"/>
                <w:szCs w:val="20"/>
              </w:rPr>
            </w:pPr>
            <w:r w:rsidRPr="002C471C">
              <w:rPr>
                <w:sz w:val="20"/>
                <w:szCs w:val="20"/>
              </w:rPr>
              <w:t>базисный</w:t>
            </w:r>
          </w:p>
        </w:tc>
        <w:tc>
          <w:tcPr>
            <w:tcW w:w="1440" w:type="dxa"/>
            <w:vMerge/>
            <w:tcBorders>
              <w:left w:val="nil"/>
              <w:right w:val="single" w:sz="4" w:space="0" w:color="auto"/>
            </w:tcBorders>
            <w:vAlign w:val="bottom"/>
          </w:tcPr>
          <w:p w:rsidR="0037732D" w:rsidRPr="002C471C" w:rsidRDefault="0037732D" w:rsidP="002C471C">
            <w:pPr>
              <w:spacing w:line="360" w:lineRule="auto"/>
              <w:jc w:val="both"/>
              <w:rPr>
                <w:sz w:val="20"/>
                <w:szCs w:val="20"/>
              </w:rPr>
            </w:pPr>
          </w:p>
        </w:tc>
      </w:tr>
      <w:tr w:rsidR="0037732D" w:rsidRPr="005754B4">
        <w:trPr>
          <w:trHeight w:val="270"/>
        </w:trPr>
        <w:tc>
          <w:tcPr>
            <w:tcW w:w="915" w:type="dxa"/>
            <w:vMerge/>
            <w:tcBorders>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p>
        </w:tc>
        <w:tc>
          <w:tcPr>
            <w:tcW w:w="1300" w:type="dxa"/>
            <w:vMerge/>
            <w:tcBorders>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p>
        </w:tc>
        <w:tc>
          <w:tcPr>
            <w:tcW w:w="957" w:type="dxa"/>
            <w:tcBorders>
              <w:top w:val="single" w:sz="4" w:space="0" w:color="auto"/>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цепной</w:t>
            </w:r>
          </w:p>
        </w:tc>
        <w:tc>
          <w:tcPr>
            <w:tcW w:w="1071" w:type="dxa"/>
            <w:tcBorders>
              <w:top w:val="single" w:sz="4" w:space="0" w:color="auto"/>
              <w:left w:val="nil"/>
              <w:bottom w:val="single" w:sz="4" w:space="0" w:color="auto"/>
              <w:right w:val="single" w:sz="4" w:space="0" w:color="auto"/>
            </w:tcBorders>
            <w:vAlign w:val="bottom"/>
          </w:tcPr>
          <w:p w:rsidR="0037732D" w:rsidRPr="002C471C" w:rsidRDefault="0037732D" w:rsidP="002C471C">
            <w:pPr>
              <w:spacing w:line="360" w:lineRule="auto"/>
              <w:jc w:val="both"/>
              <w:rPr>
                <w:sz w:val="20"/>
                <w:szCs w:val="20"/>
              </w:rPr>
            </w:pPr>
            <w:r w:rsidRPr="002C471C">
              <w:rPr>
                <w:sz w:val="20"/>
                <w:szCs w:val="20"/>
              </w:rPr>
              <w:t>базисный</w:t>
            </w:r>
          </w:p>
        </w:tc>
        <w:tc>
          <w:tcPr>
            <w:tcW w:w="977" w:type="dxa"/>
            <w:vMerge/>
            <w:tcBorders>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p>
        </w:tc>
        <w:tc>
          <w:tcPr>
            <w:tcW w:w="1080" w:type="dxa"/>
            <w:vMerge/>
            <w:tcBorders>
              <w:left w:val="nil"/>
              <w:bottom w:val="single" w:sz="4" w:space="0" w:color="auto"/>
              <w:right w:val="single" w:sz="4" w:space="0" w:color="auto"/>
            </w:tcBorders>
            <w:vAlign w:val="bottom"/>
          </w:tcPr>
          <w:p w:rsidR="0037732D" w:rsidRPr="002C471C" w:rsidRDefault="0037732D" w:rsidP="002C471C">
            <w:pPr>
              <w:spacing w:line="360" w:lineRule="auto"/>
              <w:jc w:val="both"/>
              <w:rPr>
                <w:sz w:val="20"/>
                <w:szCs w:val="20"/>
              </w:rPr>
            </w:pPr>
          </w:p>
        </w:tc>
        <w:tc>
          <w:tcPr>
            <w:tcW w:w="900" w:type="dxa"/>
            <w:vMerge/>
            <w:tcBorders>
              <w:left w:val="nil"/>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p>
        </w:tc>
        <w:tc>
          <w:tcPr>
            <w:tcW w:w="1080" w:type="dxa"/>
            <w:vMerge/>
            <w:tcBorders>
              <w:left w:val="nil"/>
              <w:bottom w:val="single" w:sz="4" w:space="0" w:color="auto"/>
              <w:right w:val="single" w:sz="4" w:space="0" w:color="auto"/>
            </w:tcBorders>
            <w:vAlign w:val="bottom"/>
          </w:tcPr>
          <w:p w:rsidR="0037732D" w:rsidRPr="002C471C" w:rsidRDefault="0037732D" w:rsidP="002C471C">
            <w:pPr>
              <w:spacing w:line="360" w:lineRule="auto"/>
              <w:jc w:val="both"/>
              <w:rPr>
                <w:sz w:val="20"/>
                <w:szCs w:val="20"/>
              </w:rPr>
            </w:pPr>
          </w:p>
        </w:tc>
        <w:tc>
          <w:tcPr>
            <w:tcW w:w="1440" w:type="dxa"/>
            <w:vMerge/>
            <w:tcBorders>
              <w:left w:val="nil"/>
              <w:bottom w:val="single" w:sz="4" w:space="0" w:color="auto"/>
              <w:right w:val="single" w:sz="4" w:space="0" w:color="auto"/>
            </w:tcBorders>
            <w:vAlign w:val="bottom"/>
          </w:tcPr>
          <w:p w:rsidR="0037732D" w:rsidRPr="002C471C" w:rsidRDefault="0037732D" w:rsidP="002C471C">
            <w:pPr>
              <w:spacing w:line="360" w:lineRule="auto"/>
              <w:jc w:val="both"/>
              <w:rPr>
                <w:sz w:val="20"/>
                <w:szCs w:val="20"/>
              </w:rPr>
            </w:pP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1997</w:t>
            </w:r>
          </w:p>
        </w:tc>
        <w:tc>
          <w:tcPr>
            <w:tcW w:w="13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2,84</w:t>
            </w:r>
          </w:p>
        </w:tc>
        <w:tc>
          <w:tcPr>
            <w:tcW w:w="95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w:t>
            </w:r>
          </w:p>
        </w:tc>
        <w:tc>
          <w:tcPr>
            <w:tcW w:w="1071"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w:t>
            </w:r>
          </w:p>
        </w:tc>
        <w:tc>
          <w:tcPr>
            <w:tcW w:w="97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w:t>
            </w:r>
          </w:p>
        </w:tc>
        <w:tc>
          <w:tcPr>
            <w:tcW w:w="1080" w:type="dxa"/>
            <w:tcBorders>
              <w:top w:val="nil"/>
              <w:left w:val="nil"/>
              <w:bottom w:val="single" w:sz="4" w:space="0" w:color="auto"/>
              <w:right w:val="single" w:sz="4" w:space="0" w:color="auto"/>
            </w:tcBorders>
            <w:noWrap/>
            <w:vAlign w:val="bottom"/>
          </w:tcPr>
          <w:p w:rsidR="0037732D" w:rsidRPr="002C471C" w:rsidRDefault="00EA65A0" w:rsidP="002C471C">
            <w:pPr>
              <w:spacing w:line="360" w:lineRule="auto"/>
              <w:jc w:val="both"/>
              <w:rPr>
                <w:sz w:val="20"/>
                <w:szCs w:val="20"/>
              </w:rPr>
            </w:pPr>
            <w:r w:rsidRPr="002C471C">
              <w:rPr>
                <w:sz w:val="20"/>
                <w:szCs w:val="20"/>
              </w:rPr>
              <w:t>100</w:t>
            </w:r>
          </w:p>
        </w:tc>
        <w:tc>
          <w:tcPr>
            <w:tcW w:w="9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w:t>
            </w:r>
          </w:p>
        </w:tc>
        <w:tc>
          <w:tcPr>
            <w:tcW w:w="144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1998</w:t>
            </w:r>
          </w:p>
        </w:tc>
        <w:tc>
          <w:tcPr>
            <w:tcW w:w="13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1,52</w:t>
            </w:r>
          </w:p>
        </w:tc>
        <w:tc>
          <w:tcPr>
            <w:tcW w:w="95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-1,32</w:t>
            </w:r>
          </w:p>
        </w:tc>
        <w:tc>
          <w:tcPr>
            <w:tcW w:w="1071"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-1,32</w:t>
            </w:r>
          </w:p>
        </w:tc>
        <w:tc>
          <w:tcPr>
            <w:tcW w:w="97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53,52</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53,52</w:t>
            </w:r>
          </w:p>
        </w:tc>
        <w:tc>
          <w:tcPr>
            <w:tcW w:w="9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-46,48</w:t>
            </w:r>
          </w:p>
        </w:tc>
        <w:tc>
          <w:tcPr>
            <w:tcW w:w="108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-46,48</w:t>
            </w:r>
          </w:p>
        </w:tc>
        <w:tc>
          <w:tcPr>
            <w:tcW w:w="144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0,028</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1999</w:t>
            </w:r>
          </w:p>
        </w:tc>
        <w:tc>
          <w:tcPr>
            <w:tcW w:w="13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3,34</w:t>
            </w:r>
          </w:p>
        </w:tc>
        <w:tc>
          <w:tcPr>
            <w:tcW w:w="95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1,82</w:t>
            </w:r>
          </w:p>
        </w:tc>
        <w:tc>
          <w:tcPr>
            <w:tcW w:w="1071"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0,50</w:t>
            </w:r>
          </w:p>
        </w:tc>
        <w:tc>
          <w:tcPr>
            <w:tcW w:w="97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219,74</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117,61</w:t>
            </w:r>
          </w:p>
        </w:tc>
        <w:tc>
          <w:tcPr>
            <w:tcW w:w="9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119,74</w:t>
            </w:r>
          </w:p>
        </w:tc>
        <w:tc>
          <w:tcPr>
            <w:tcW w:w="108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17,61</w:t>
            </w:r>
          </w:p>
        </w:tc>
        <w:tc>
          <w:tcPr>
            <w:tcW w:w="144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0,015</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2000</w:t>
            </w:r>
          </w:p>
        </w:tc>
        <w:tc>
          <w:tcPr>
            <w:tcW w:w="13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2,60</w:t>
            </w:r>
          </w:p>
        </w:tc>
        <w:tc>
          <w:tcPr>
            <w:tcW w:w="95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-0,74</w:t>
            </w:r>
          </w:p>
        </w:tc>
        <w:tc>
          <w:tcPr>
            <w:tcW w:w="1071"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-0,24</w:t>
            </w:r>
          </w:p>
        </w:tc>
        <w:tc>
          <w:tcPr>
            <w:tcW w:w="97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77,84</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91,55</w:t>
            </w:r>
          </w:p>
        </w:tc>
        <w:tc>
          <w:tcPr>
            <w:tcW w:w="9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-22,16</w:t>
            </w:r>
          </w:p>
        </w:tc>
        <w:tc>
          <w:tcPr>
            <w:tcW w:w="108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-8,45</w:t>
            </w:r>
          </w:p>
        </w:tc>
        <w:tc>
          <w:tcPr>
            <w:tcW w:w="144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0,033</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2001</w:t>
            </w:r>
          </w:p>
        </w:tc>
        <w:tc>
          <w:tcPr>
            <w:tcW w:w="13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4,58</w:t>
            </w:r>
          </w:p>
        </w:tc>
        <w:tc>
          <w:tcPr>
            <w:tcW w:w="95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1,98</w:t>
            </w:r>
          </w:p>
        </w:tc>
        <w:tc>
          <w:tcPr>
            <w:tcW w:w="1071"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1,98</w:t>
            </w:r>
          </w:p>
        </w:tc>
        <w:tc>
          <w:tcPr>
            <w:tcW w:w="97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176,15</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161,27</w:t>
            </w:r>
          </w:p>
        </w:tc>
        <w:tc>
          <w:tcPr>
            <w:tcW w:w="9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76,15</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61,27</w:t>
            </w:r>
          </w:p>
        </w:tc>
        <w:tc>
          <w:tcPr>
            <w:tcW w:w="144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0,026</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2002</w:t>
            </w:r>
          </w:p>
        </w:tc>
        <w:tc>
          <w:tcPr>
            <w:tcW w:w="13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5,85</w:t>
            </w:r>
          </w:p>
        </w:tc>
        <w:tc>
          <w:tcPr>
            <w:tcW w:w="95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1,27</w:t>
            </w:r>
          </w:p>
        </w:tc>
        <w:tc>
          <w:tcPr>
            <w:tcW w:w="1071"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3,01</w:t>
            </w:r>
          </w:p>
        </w:tc>
        <w:tc>
          <w:tcPr>
            <w:tcW w:w="97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127,73</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205,99</w:t>
            </w:r>
          </w:p>
        </w:tc>
        <w:tc>
          <w:tcPr>
            <w:tcW w:w="9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27,73</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105,99</w:t>
            </w:r>
          </w:p>
        </w:tc>
        <w:tc>
          <w:tcPr>
            <w:tcW w:w="144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0,046</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2003</w:t>
            </w:r>
          </w:p>
        </w:tc>
        <w:tc>
          <w:tcPr>
            <w:tcW w:w="13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5,59</w:t>
            </w:r>
          </w:p>
        </w:tc>
        <w:tc>
          <w:tcPr>
            <w:tcW w:w="95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-0,26</w:t>
            </w:r>
          </w:p>
        </w:tc>
        <w:tc>
          <w:tcPr>
            <w:tcW w:w="1071"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2,75</w:t>
            </w:r>
          </w:p>
        </w:tc>
        <w:tc>
          <w:tcPr>
            <w:tcW w:w="97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95,56</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196,83</w:t>
            </w:r>
          </w:p>
        </w:tc>
        <w:tc>
          <w:tcPr>
            <w:tcW w:w="9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-4,44</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96,83</w:t>
            </w:r>
          </w:p>
        </w:tc>
        <w:tc>
          <w:tcPr>
            <w:tcW w:w="144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0,059</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2004</w:t>
            </w:r>
          </w:p>
        </w:tc>
        <w:tc>
          <w:tcPr>
            <w:tcW w:w="13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2,60</w:t>
            </w:r>
          </w:p>
        </w:tc>
        <w:tc>
          <w:tcPr>
            <w:tcW w:w="95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-2,99</w:t>
            </w:r>
          </w:p>
        </w:tc>
        <w:tc>
          <w:tcPr>
            <w:tcW w:w="1071"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-0,24</w:t>
            </w:r>
          </w:p>
        </w:tc>
        <w:tc>
          <w:tcPr>
            <w:tcW w:w="97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46,51</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91,55</w:t>
            </w:r>
          </w:p>
        </w:tc>
        <w:tc>
          <w:tcPr>
            <w:tcW w:w="9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-53,49</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-8,45</w:t>
            </w:r>
          </w:p>
        </w:tc>
        <w:tc>
          <w:tcPr>
            <w:tcW w:w="144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0,056</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2005</w:t>
            </w:r>
          </w:p>
        </w:tc>
        <w:tc>
          <w:tcPr>
            <w:tcW w:w="13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2,78</w:t>
            </w:r>
          </w:p>
        </w:tc>
        <w:tc>
          <w:tcPr>
            <w:tcW w:w="95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0,18</w:t>
            </w:r>
          </w:p>
        </w:tc>
        <w:tc>
          <w:tcPr>
            <w:tcW w:w="1071"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-0,06</w:t>
            </w:r>
          </w:p>
        </w:tc>
        <w:tc>
          <w:tcPr>
            <w:tcW w:w="97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106,92</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97,89</w:t>
            </w:r>
          </w:p>
        </w:tc>
        <w:tc>
          <w:tcPr>
            <w:tcW w:w="9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6,92</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-2,11</w:t>
            </w:r>
          </w:p>
        </w:tc>
        <w:tc>
          <w:tcPr>
            <w:tcW w:w="144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0,026</w:t>
            </w:r>
          </w:p>
        </w:tc>
      </w:tr>
      <w:tr w:rsidR="0037732D" w:rsidRPr="005754B4">
        <w:trPr>
          <w:trHeight w:val="324"/>
        </w:trPr>
        <w:tc>
          <w:tcPr>
            <w:tcW w:w="915" w:type="dxa"/>
            <w:tcBorders>
              <w:top w:val="nil"/>
              <w:left w:val="single" w:sz="4" w:space="0" w:color="auto"/>
              <w:bottom w:val="single" w:sz="4" w:space="0" w:color="auto"/>
              <w:right w:val="single" w:sz="4" w:space="0" w:color="auto"/>
            </w:tcBorders>
            <w:noWrap/>
            <w:vAlign w:val="bottom"/>
          </w:tcPr>
          <w:p w:rsidR="0037732D" w:rsidRPr="002C471C" w:rsidRDefault="0037732D" w:rsidP="002C471C">
            <w:pPr>
              <w:spacing w:line="360" w:lineRule="auto"/>
              <w:jc w:val="both"/>
              <w:rPr>
                <w:sz w:val="20"/>
                <w:szCs w:val="20"/>
              </w:rPr>
            </w:pPr>
            <w:r w:rsidRPr="002C471C">
              <w:rPr>
                <w:sz w:val="20"/>
                <w:szCs w:val="20"/>
              </w:rPr>
              <w:t>2006</w:t>
            </w:r>
          </w:p>
        </w:tc>
        <w:tc>
          <w:tcPr>
            <w:tcW w:w="13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1,43</w:t>
            </w:r>
          </w:p>
        </w:tc>
        <w:tc>
          <w:tcPr>
            <w:tcW w:w="95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-1,35</w:t>
            </w:r>
          </w:p>
        </w:tc>
        <w:tc>
          <w:tcPr>
            <w:tcW w:w="1071"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-1,41</w:t>
            </w:r>
          </w:p>
        </w:tc>
        <w:tc>
          <w:tcPr>
            <w:tcW w:w="977"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51,44</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50,35</w:t>
            </w:r>
          </w:p>
        </w:tc>
        <w:tc>
          <w:tcPr>
            <w:tcW w:w="90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-48,56</w:t>
            </w:r>
          </w:p>
        </w:tc>
        <w:tc>
          <w:tcPr>
            <w:tcW w:w="1080" w:type="dxa"/>
            <w:tcBorders>
              <w:top w:val="nil"/>
              <w:left w:val="nil"/>
              <w:bottom w:val="single" w:sz="4" w:space="0" w:color="auto"/>
              <w:right w:val="single" w:sz="4" w:space="0" w:color="auto"/>
            </w:tcBorders>
            <w:noWrap/>
            <w:vAlign w:val="bottom"/>
          </w:tcPr>
          <w:p w:rsidR="0037732D" w:rsidRPr="002C471C" w:rsidRDefault="00853617" w:rsidP="002C471C">
            <w:pPr>
              <w:spacing w:line="360" w:lineRule="auto"/>
              <w:jc w:val="both"/>
              <w:rPr>
                <w:sz w:val="20"/>
                <w:szCs w:val="20"/>
              </w:rPr>
            </w:pPr>
            <w:r w:rsidRPr="002C471C">
              <w:rPr>
                <w:sz w:val="20"/>
                <w:szCs w:val="20"/>
              </w:rPr>
              <w:t>-49,65</w:t>
            </w:r>
          </w:p>
        </w:tc>
        <w:tc>
          <w:tcPr>
            <w:tcW w:w="1440" w:type="dxa"/>
            <w:tcBorders>
              <w:top w:val="nil"/>
              <w:left w:val="nil"/>
              <w:bottom w:val="single" w:sz="4" w:space="0" w:color="auto"/>
              <w:right w:val="single" w:sz="4" w:space="0" w:color="auto"/>
            </w:tcBorders>
            <w:noWrap/>
            <w:vAlign w:val="bottom"/>
          </w:tcPr>
          <w:p w:rsidR="0037732D" w:rsidRPr="002C471C" w:rsidRDefault="00367E8A" w:rsidP="002C471C">
            <w:pPr>
              <w:spacing w:line="360" w:lineRule="auto"/>
              <w:jc w:val="both"/>
              <w:rPr>
                <w:sz w:val="20"/>
                <w:szCs w:val="20"/>
              </w:rPr>
            </w:pPr>
            <w:r w:rsidRPr="002C471C">
              <w:rPr>
                <w:sz w:val="20"/>
                <w:szCs w:val="20"/>
              </w:rPr>
              <w:t>0,028</w:t>
            </w:r>
          </w:p>
        </w:tc>
      </w:tr>
    </w:tbl>
    <w:p w:rsidR="0037732D" w:rsidRPr="005754B4" w:rsidRDefault="0037732D" w:rsidP="005754B4">
      <w:pPr>
        <w:tabs>
          <w:tab w:val="left" w:pos="3705"/>
        </w:tabs>
        <w:spacing w:line="360" w:lineRule="auto"/>
        <w:ind w:firstLine="709"/>
        <w:jc w:val="both"/>
        <w:rPr>
          <w:sz w:val="28"/>
          <w:szCs w:val="28"/>
        </w:rPr>
      </w:pPr>
    </w:p>
    <w:p w:rsidR="009604D8" w:rsidRPr="005754B4" w:rsidRDefault="009604D8" w:rsidP="005754B4">
      <w:pPr>
        <w:spacing w:line="360" w:lineRule="auto"/>
        <w:ind w:firstLine="709"/>
        <w:jc w:val="both"/>
        <w:rPr>
          <w:sz w:val="28"/>
          <w:szCs w:val="28"/>
        </w:rPr>
      </w:pPr>
      <w:r w:rsidRPr="005754B4">
        <w:rPr>
          <w:sz w:val="28"/>
          <w:szCs w:val="28"/>
        </w:rPr>
        <w:t>Подставив необходимые значение в формулы, получаем, что средний уровень за период равен – 0,14, средний темп роста –</w:t>
      </w:r>
      <w:r w:rsidR="00DE455B" w:rsidRPr="005754B4">
        <w:rPr>
          <w:sz w:val="28"/>
          <w:szCs w:val="28"/>
        </w:rPr>
        <w:t>0,93</w:t>
      </w:r>
      <w:r w:rsidRPr="005754B4">
        <w:rPr>
          <w:sz w:val="28"/>
          <w:szCs w:val="28"/>
        </w:rPr>
        <w:t xml:space="preserve"> , средний темп прироста - -7%.Темп прироста показывает, что</w:t>
      </w:r>
      <w:r w:rsidR="00DE455B" w:rsidRPr="005754B4">
        <w:rPr>
          <w:sz w:val="28"/>
          <w:szCs w:val="28"/>
        </w:rPr>
        <w:t xml:space="preserve"> окупаемость затрат, руб</w:t>
      </w:r>
      <w:r w:rsidRPr="005754B4">
        <w:rPr>
          <w:sz w:val="28"/>
          <w:szCs w:val="28"/>
        </w:rPr>
        <w:t xml:space="preserve">. </w:t>
      </w:r>
      <w:r w:rsidR="00DE455B" w:rsidRPr="005754B4">
        <w:rPr>
          <w:sz w:val="28"/>
          <w:szCs w:val="28"/>
        </w:rPr>
        <w:t>в среднем по району за 1997-2006</w:t>
      </w:r>
      <w:r w:rsidRPr="005754B4">
        <w:rPr>
          <w:sz w:val="28"/>
          <w:szCs w:val="28"/>
        </w:rPr>
        <w:t xml:space="preserve"> года уменьшился в среднем за год на 7 %. </w:t>
      </w:r>
    </w:p>
    <w:p w:rsidR="009604D8" w:rsidRPr="005754B4" w:rsidRDefault="009604D8" w:rsidP="005754B4">
      <w:pPr>
        <w:spacing w:line="360" w:lineRule="auto"/>
        <w:ind w:firstLine="709"/>
        <w:jc w:val="both"/>
        <w:rPr>
          <w:sz w:val="28"/>
          <w:szCs w:val="28"/>
        </w:rPr>
      </w:pPr>
      <w:r w:rsidRPr="005754B4">
        <w:rPr>
          <w:sz w:val="28"/>
          <w:szCs w:val="28"/>
        </w:rPr>
        <w:t>Максимальное значение было достигнуто в 200</w:t>
      </w:r>
      <w:r w:rsidR="00DE455B" w:rsidRPr="005754B4">
        <w:rPr>
          <w:sz w:val="28"/>
          <w:szCs w:val="28"/>
        </w:rPr>
        <w:t>2</w:t>
      </w:r>
      <w:r w:rsidRPr="005754B4">
        <w:rPr>
          <w:sz w:val="28"/>
          <w:szCs w:val="28"/>
        </w:rPr>
        <w:t xml:space="preserve"> году, и оно составило </w:t>
      </w:r>
      <w:r w:rsidR="00DE455B" w:rsidRPr="005754B4">
        <w:rPr>
          <w:sz w:val="28"/>
          <w:szCs w:val="28"/>
        </w:rPr>
        <w:t>5,85 руб</w:t>
      </w:r>
      <w:r w:rsidRPr="005754B4">
        <w:rPr>
          <w:sz w:val="28"/>
          <w:szCs w:val="28"/>
        </w:rPr>
        <w:t>. Минимал</w:t>
      </w:r>
      <w:r w:rsidR="00DE455B" w:rsidRPr="005754B4">
        <w:rPr>
          <w:sz w:val="28"/>
          <w:szCs w:val="28"/>
        </w:rPr>
        <w:t>ьное значение наблюдалось в 2006</w:t>
      </w:r>
      <w:r w:rsidRPr="005754B4">
        <w:rPr>
          <w:sz w:val="28"/>
          <w:szCs w:val="28"/>
        </w:rPr>
        <w:t xml:space="preserve"> году и равнялось </w:t>
      </w:r>
      <w:r w:rsidR="00DE455B" w:rsidRPr="005754B4">
        <w:rPr>
          <w:sz w:val="28"/>
          <w:szCs w:val="28"/>
        </w:rPr>
        <w:t>1,43 руб</w:t>
      </w:r>
      <w:r w:rsidRPr="005754B4">
        <w:rPr>
          <w:sz w:val="28"/>
          <w:szCs w:val="28"/>
        </w:rPr>
        <w:t>.</w:t>
      </w:r>
    </w:p>
    <w:p w:rsidR="00DE455B" w:rsidRPr="005754B4" w:rsidRDefault="00DE455B" w:rsidP="005754B4">
      <w:pPr>
        <w:spacing w:line="360" w:lineRule="auto"/>
        <w:ind w:firstLine="709"/>
        <w:jc w:val="both"/>
        <w:rPr>
          <w:sz w:val="28"/>
          <w:szCs w:val="28"/>
        </w:rPr>
      </w:pPr>
      <w:r w:rsidRPr="005754B4">
        <w:rPr>
          <w:sz w:val="28"/>
          <w:szCs w:val="28"/>
        </w:rPr>
        <w:t>Рассмотрев данные ряды динамики, приходим к выводу о том, что в них уровни ряда претерпевают самые различные изменения, то возрастают, то убывают.</w:t>
      </w:r>
    </w:p>
    <w:p w:rsidR="006D113D" w:rsidRPr="005754B4" w:rsidRDefault="006D113D" w:rsidP="005754B4">
      <w:pPr>
        <w:spacing w:line="360" w:lineRule="auto"/>
        <w:ind w:firstLine="709"/>
        <w:jc w:val="both"/>
        <w:rPr>
          <w:sz w:val="28"/>
          <w:szCs w:val="28"/>
        </w:rPr>
      </w:pPr>
    </w:p>
    <w:p w:rsidR="006D113D" w:rsidRPr="005754B4" w:rsidRDefault="006D113D" w:rsidP="002C471C">
      <w:pPr>
        <w:spacing w:line="360" w:lineRule="auto"/>
        <w:ind w:firstLine="709"/>
        <w:jc w:val="center"/>
        <w:rPr>
          <w:b/>
          <w:bCs/>
          <w:sz w:val="28"/>
          <w:szCs w:val="28"/>
        </w:rPr>
      </w:pPr>
      <w:r w:rsidRPr="005754B4">
        <w:rPr>
          <w:b/>
          <w:bCs/>
          <w:sz w:val="28"/>
          <w:szCs w:val="28"/>
        </w:rPr>
        <w:t>3.2 Выравнивание рядов динамики</w:t>
      </w:r>
    </w:p>
    <w:p w:rsidR="006D113D" w:rsidRPr="005754B4" w:rsidRDefault="006D113D" w:rsidP="005754B4">
      <w:pPr>
        <w:spacing w:line="360" w:lineRule="auto"/>
        <w:ind w:firstLine="709"/>
        <w:jc w:val="both"/>
        <w:rPr>
          <w:b/>
          <w:bCs/>
          <w:sz w:val="28"/>
          <w:szCs w:val="28"/>
        </w:rPr>
      </w:pPr>
    </w:p>
    <w:p w:rsidR="006D113D" w:rsidRPr="005754B4" w:rsidRDefault="006D113D" w:rsidP="005754B4">
      <w:pPr>
        <w:spacing w:line="360" w:lineRule="auto"/>
        <w:ind w:firstLine="709"/>
        <w:jc w:val="both"/>
        <w:rPr>
          <w:sz w:val="28"/>
          <w:szCs w:val="28"/>
        </w:rPr>
      </w:pPr>
      <w:r w:rsidRPr="005754B4">
        <w:rPr>
          <w:sz w:val="28"/>
          <w:szCs w:val="28"/>
        </w:rPr>
        <w:t>Выравнивание ряда динамики способом наименьших квадратов заключается в отыскивание уровней кривой, которая наиболее точно отражала бы основную тенденцию изменения уровней в зависимости от времени. Параметры уравнения находят способом наименьших квадратов.</w:t>
      </w:r>
    </w:p>
    <w:p w:rsidR="006D113D" w:rsidRPr="005754B4" w:rsidRDefault="006D113D" w:rsidP="005754B4">
      <w:pPr>
        <w:spacing w:line="360" w:lineRule="auto"/>
        <w:ind w:firstLine="709"/>
        <w:jc w:val="both"/>
        <w:rPr>
          <w:sz w:val="28"/>
          <w:szCs w:val="28"/>
        </w:rPr>
      </w:pPr>
      <w:r w:rsidRPr="005754B4">
        <w:rPr>
          <w:sz w:val="28"/>
          <w:szCs w:val="28"/>
        </w:rPr>
        <w:t xml:space="preserve">Уравнения, выражающие уровни динамического ряда в виде некоторой функции времени </w:t>
      </w:r>
      <w:r w:rsidRPr="005754B4">
        <w:rPr>
          <w:sz w:val="28"/>
          <w:szCs w:val="28"/>
          <w:lang w:val="en-US"/>
        </w:rPr>
        <w:t>t</w:t>
      </w:r>
      <w:r w:rsidRPr="005754B4">
        <w:rPr>
          <w:sz w:val="28"/>
          <w:szCs w:val="28"/>
        </w:rPr>
        <w:t xml:space="preserve"> называют трендом.</w:t>
      </w:r>
    </w:p>
    <w:p w:rsidR="006D113D" w:rsidRPr="005754B4" w:rsidRDefault="006D113D" w:rsidP="005754B4">
      <w:pPr>
        <w:spacing w:line="360" w:lineRule="auto"/>
        <w:ind w:firstLine="709"/>
        <w:jc w:val="both"/>
        <w:rPr>
          <w:sz w:val="28"/>
          <w:szCs w:val="28"/>
        </w:rPr>
      </w:pPr>
      <w:r w:rsidRPr="005754B4">
        <w:rPr>
          <w:sz w:val="28"/>
          <w:szCs w:val="28"/>
        </w:rPr>
        <w:t>Этот прием выравнивания, как и другие приемы, следует применять в сочетании с методом укрупнения периодов. Если в ряду имеются качественно специфические периоды, то выявление тенденций при помощи метода наименьших квадратов целесообразно в пределе каждого из них.</w:t>
      </w:r>
    </w:p>
    <w:p w:rsidR="006D113D" w:rsidRPr="005754B4" w:rsidRDefault="006D113D" w:rsidP="005754B4">
      <w:pPr>
        <w:spacing w:line="360" w:lineRule="auto"/>
        <w:ind w:firstLine="709"/>
        <w:jc w:val="both"/>
        <w:rPr>
          <w:sz w:val="28"/>
          <w:szCs w:val="28"/>
        </w:rPr>
      </w:pPr>
      <w:r w:rsidRPr="005754B4">
        <w:rPr>
          <w:sz w:val="28"/>
          <w:szCs w:val="28"/>
        </w:rPr>
        <w:t>Проведем выравнивание динамического ряда по способу наименьших квадратов для первого признака –</w:t>
      </w:r>
      <w:r w:rsidR="008D08E0" w:rsidRPr="005754B4">
        <w:rPr>
          <w:sz w:val="28"/>
          <w:szCs w:val="28"/>
        </w:rPr>
        <w:t xml:space="preserve"> валовый надой на 1 корову, ц</w:t>
      </w:r>
      <w:r w:rsidRPr="005754B4">
        <w:rPr>
          <w:sz w:val="28"/>
          <w:szCs w:val="28"/>
        </w:rPr>
        <w:t xml:space="preserve">. Проведем выбор уравнения, поскольку эффективность выравнивания в значительной мере зависит от правильности выбора уравнения, которое более точно может проявить присущую ряду тенденцию. Для этого проанализируем данные приложения. </w:t>
      </w:r>
    </w:p>
    <w:p w:rsidR="008D08E0" w:rsidRPr="005754B4" w:rsidRDefault="008D08E0" w:rsidP="005754B4">
      <w:pPr>
        <w:spacing w:line="360" w:lineRule="auto"/>
        <w:ind w:firstLine="709"/>
        <w:jc w:val="both"/>
        <w:rPr>
          <w:sz w:val="28"/>
          <w:szCs w:val="28"/>
        </w:rPr>
      </w:pPr>
      <w:r w:rsidRPr="005754B4">
        <w:rPr>
          <w:sz w:val="28"/>
          <w:szCs w:val="28"/>
        </w:rPr>
        <w:t xml:space="preserve">По данным таблицы (приложение №4) видно, что, несмотря на колебания валового надоя на 1 корову, ц. прослеживается тенденция их поведения. Поэтому логично предположить, что для проявления тенденции можно использовать уравнение прямой: </w:t>
      </w:r>
    </w:p>
    <w:p w:rsidR="002C471C" w:rsidRDefault="002C471C" w:rsidP="005754B4">
      <w:pPr>
        <w:spacing w:line="360" w:lineRule="auto"/>
        <w:ind w:firstLine="709"/>
        <w:jc w:val="both"/>
        <w:rPr>
          <w:sz w:val="28"/>
          <w:szCs w:val="28"/>
        </w:rPr>
      </w:pPr>
    </w:p>
    <w:p w:rsidR="008D08E0" w:rsidRDefault="008D08E0" w:rsidP="005754B4">
      <w:pPr>
        <w:spacing w:line="360" w:lineRule="auto"/>
        <w:ind w:firstLine="709"/>
        <w:jc w:val="both"/>
        <w:rPr>
          <w:sz w:val="28"/>
          <w:szCs w:val="28"/>
        </w:rPr>
      </w:pPr>
      <w:r w:rsidRPr="005754B4">
        <w:rPr>
          <w:sz w:val="28"/>
          <w:szCs w:val="28"/>
          <w:lang w:val="en-US"/>
        </w:rPr>
        <w:t>y</w:t>
      </w:r>
      <w:r w:rsidRPr="005754B4">
        <w:rPr>
          <w:sz w:val="28"/>
          <w:szCs w:val="28"/>
          <w:vertAlign w:val="subscript"/>
          <w:lang w:val="en-US"/>
        </w:rPr>
        <w:t>i</w:t>
      </w:r>
      <w:r w:rsidRPr="005754B4">
        <w:rPr>
          <w:sz w:val="28"/>
          <w:szCs w:val="28"/>
        </w:rPr>
        <w:t>=</w:t>
      </w:r>
      <w:r w:rsidRPr="005754B4">
        <w:rPr>
          <w:sz w:val="28"/>
          <w:szCs w:val="28"/>
          <w:lang w:val="en-US"/>
        </w:rPr>
        <w:t>a</w:t>
      </w:r>
      <w:r w:rsidRPr="005754B4">
        <w:rPr>
          <w:sz w:val="28"/>
          <w:szCs w:val="28"/>
          <w:vertAlign w:val="subscript"/>
        </w:rPr>
        <w:t>0</w:t>
      </w:r>
      <w:r w:rsidRPr="005754B4">
        <w:rPr>
          <w:sz w:val="28"/>
          <w:szCs w:val="28"/>
        </w:rPr>
        <w:t xml:space="preserve">+ </w:t>
      </w:r>
      <w:r w:rsidRPr="005754B4">
        <w:rPr>
          <w:sz w:val="28"/>
          <w:szCs w:val="28"/>
          <w:lang w:val="en-US"/>
        </w:rPr>
        <w:t>a</w:t>
      </w:r>
      <w:r w:rsidRPr="005754B4">
        <w:rPr>
          <w:sz w:val="28"/>
          <w:szCs w:val="28"/>
          <w:vertAlign w:val="subscript"/>
        </w:rPr>
        <w:t>1</w:t>
      </w:r>
      <w:r w:rsidRPr="005754B4">
        <w:rPr>
          <w:sz w:val="28"/>
          <w:szCs w:val="28"/>
        </w:rPr>
        <w:t>*</w:t>
      </w:r>
      <w:r w:rsidRPr="005754B4">
        <w:rPr>
          <w:sz w:val="28"/>
          <w:szCs w:val="28"/>
          <w:lang w:val="en-US"/>
        </w:rPr>
        <w:t>t</w:t>
      </w:r>
      <w:r w:rsidRPr="005754B4">
        <w:rPr>
          <w:sz w:val="28"/>
          <w:szCs w:val="28"/>
        </w:rPr>
        <w:t xml:space="preserve">                                                                                                   (3.4)</w:t>
      </w:r>
    </w:p>
    <w:p w:rsidR="002C471C" w:rsidRPr="005754B4" w:rsidRDefault="002C471C" w:rsidP="005754B4">
      <w:pPr>
        <w:spacing w:line="360" w:lineRule="auto"/>
        <w:ind w:firstLine="709"/>
        <w:jc w:val="both"/>
        <w:rPr>
          <w:sz w:val="28"/>
          <w:szCs w:val="28"/>
        </w:rPr>
      </w:pPr>
    </w:p>
    <w:p w:rsidR="008D08E0" w:rsidRPr="005754B4" w:rsidRDefault="008D08E0" w:rsidP="005754B4">
      <w:pPr>
        <w:keepNext/>
        <w:widowControl w:val="0"/>
        <w:tabs>
          <w:tab w:val="right" w:pos="9637"/>
        </w:tabs>
        <w:spacing w:line="360" w:lineRule="auto"/>
        <w:ind w:firstLine="709"/>
        <w:jc w:val="both"/>
        <w:rPr>
          <w:sz w:val="28"/>
          <w:szCs w:val="28"/>
        </w:rPr>
      </w:pPr>
      <w:r w:rsidRPr="005754B4">
        <w:rPr>
          <w:sz w:val="28"/>
          <w:szCs w:val="28"/>
        </w:rPr>
        <w:t>или уравнение второго порядка</w:t>
      </w:r>
    </w:p>
    <w:p w:rsidR="002C471C" w:rsidRDefault="002C471C" w:rsidP="005754B4">
      <w:pPr>
        <w:spacing w:line="360" w:lineRule="auto"/>
        <w:ind w:firstLine="709"/>
        <w:jc w:val="both"/>
        <w:rPr>
          <w:sz w:val="28"/>
          <w:szCs w:val="28"/>
        </w:rPr>
      </w:pPr>
    </w:p>
    <w:p w:rsidR="008D08E0" w:rsidRPr="005754B4" w:rsidRDefault="008D08E0" w:rsidP="005754B4">
      <w:pPr>
        <w:spacing w:line="360" w:lineRule="auto"/>
        <w:ind w:firstLine="709"/>
        <w:jc w:val="both"/>
        <w:rPr>
          <w:sz w:val="28"/>
          <w:szCs w:val="28"/>
        </w:rPr>
      </w:pPr>
      <w:r w:rsidRPr="005754B4">
        <w:rPr>
          <w:sz w:val="28"/>
          <w:szCs w:val="28"/>
          <w:lang w:val="en-US"/>
        </w:rPr>
        <w:t>y</w:t>
      </w:r>
      <w:r w:rsidRPr="005754B4">
        <w:rPr>
          <w:sz w:val="28"/>
          <w:szCs w:val="28"/>
          <w:vertAlign w:val="subscript"/>
          <w:lang w:val="en-US"/>
        </w:rPr>
        <w:t>i</w:t>
      </w:r>
      <w:r w:rsidRPr="005754B4">
        <w:rPr>
          <w:sz w:val="28"/>
          <w:szCs w:val="28"/>
        </w:rPr>
        <w:t>=</w:t>
      </w:r>
      <w:r w:rsidRPr="005754B4">
        <w:rPr>
          <w:sz w:val="28"/>
          <w:szCs w:val="28"/>
          <w:lang w:val="en-US"/>
        </w:rPr>
        <w:t>a</w:t>
      </w:r>
      <w:r w:rsidRPr="005754B4">
        <w:rPr>
          <w:sz w:val="28"/>
          <w:szCs w:val="28"/>
          <w:vertAlign w:val="subscript"/>
        </w:rPr>
        <w:t>0</w:t>
      </w:r>
      <w:r w:rsidRPr="005754B4">
        <w:rPr>
          <w:sz w:val="28"/>
          <w:szCs w:val="28"/>
        </w:rPr>
        <w:t xml:space="preserve">+ </w:t>
      </w:r>
      <w:r w:rsidRPr="005754B4">
        <w:rPr>
          <w:sz w:val="28"/>
          <w:szCs w:val="28"/>
          <w:lang w:val="en-US"/>
        </w:rPr>
        <w:t>a</w:t>
      </w:r>
      <w:r w:rsidRPr="005754B4">
        <w:rPr>
          <w:sz w:val="28"/>
          <w:szCs w:val="28"/>
          <w:vertAlign w:val="subscript"/>
        </w:rPr>
        <w:t>1</w:t>
      </w:r>
      <w:r w:rsidRPr="005754B4">
        <w:rPr>
          <w:sz w:val="28"/>
          <w:szCs w:val="28"/>
        </w:rPr>
        <w:t>*</w:t>
      </w:r>
      <w:r w:rsidRPr="005754B4">
        <w:rPr>
          <w:sz w:val="28"/>
          <w:szCs w:val="28"/>
          <w:lang w:val="en-US"/>
        </w:rPr>
        <w:t>t</w:t>
      </w:r>
      <w:r w:rsidRPr="005754B4">
        <w:rPr>
          <w:sz w:val="28"/>
          <w:szCs w:val="28"/>
        </w:rPr>
        <w:t xml:space="preserve">+ </w:t>
      </w:r>
      <w:r w:rsidRPr="005754B4">
        <w:rPr>
          <w:sz w:val="28"/>
          <w:szCs w:val="28"/>
          <w:lang w:val="en-US"/>
        </w:rPr>
        <w:t>a</w:t>
      </w:r>
      <w:r w:rsidRPr="005754B4">
        <w:rPr>
          <w:sz w:val="28"/>
          <w:szCs w:val="28"/>
          <w:vertAlign w:val="subscript"/>
        </w:rPr>
        <w:t>2</w:t>
      </w:r>
      <w:r w:rsidRPr="005754B4">
        <w:rPr>
          <w:sz w:val="28"/>
          <w:szCs w:val="28"/>
        </w:rPr>
        <w:t>*</w:t>
      </w:r>
      <w:r w:rsidRPr="005754B4">
        <w:rPr>
          <w:sz w:val="28"/>
          <w:szCs w:val="28"/>
          <w:lang w:val="en-US"/>
        </w:rPr>
        <w:t>t</w:t>
      </w:r>
      <w:r w:rsidRPr="005754B4">
        <w:rPr>
          <w:sz w:val="28"/>
          <w:szCs w:val="28"/>
          <w:vertAlign w:val="superscript"/>
        </w:rPr>
        <w:t>2</w:t>
      </w:r>
      <w:r w:rsidRPr="005754B4">
        <w:rPr>
          <w:sz w:val="28"/>
          <w:szCs w:val="28"/>
        </w:rPr>
        <w:t xml:space="preserve"> </w:t>
      </w:r>
      <w:r w:rsidR="002C471C" w:rsidRPr="005754B4">
        <w:rPr>
          <w:sz w:val="28"/>
          <w:szCs w:val="28"/>
        </w:rPr>
        <w:t xml:space="preserve">                                                            (3.5)</w:t>
      </w:r>
    </w:p>
    <w:p w:rsidR="002C471C" w:rsidRDefault="002C471C" w:rsidP="005754B4">
      <w:pPr>
        <w:spacing w:line="360" w:lineRule="auto"/>
        <w:ind w:firstLine="709"/>
        <w:jc w:val="both"/>
        <w:rPr>
          <w:sz w:val="28"/>
          <w:szCs w:val="28"/>
        </w:rPr>
      </w:pPr>
    </w:p>
    <w:p w:rsidR="008D08E0" w:rsidRPr="005754B4" w:rsidRDefault="008D08E0" w:rsidP="005754B4">
      <w:pPr>
        <w:spacing w:line="360" w:lineRule="auto"/>
        <w:ind w:firstLine="709"/>
        <w:jc w:val="both"/>
        <w:rPr>
          <w:sz w:val="28"/>
          <w:szCs w:val="28"/>
        </w:rPr>
      </w:pPr>
      <w:r w:rsidRPr="005754B4">
        <w:rPr>
          <w:sz w:val="28"/>
          <w:szCs w:val="28"/>
        </w:rPr>
        <w:t xml:space="preserve">где, </w:t>
      </w:r>
      <w:r w:rsidRPr="005754B4">
        <w:rPr>
          <w:sz w:val="28"/>
          <w:szCs w:val="28"/>
          <w:lang w:val="en-US"/>
        </w:rPr>
        <w:t>a</w:t>
      </w:r>
      <w:r w:rsidRPr="005754B4">
        <w:rPr>
          <w:sz w:val="28"/>
          <w:szCs w:val="28"/>
          <w:vertAlign w:val="subscript"/>
        </w:rPr>
        <w:t>0</w:t>
      </w:r>
      <w:r w:rsidRPr="005754B4">
        <w:rPr>
          <w:sz w:val="28"/>
          <w:szCs w:val="28"/>
        </w:rPr>
        <w:t xml:space="preserve">, </w:t>
      </w:r>
      <w:r w:rsidRPr="005754B4">
        <w:rPr>
          <w:sz w:val="28"/>
          <w:szCs w:val="28"/>
          <w:lang w:val="en-US"/>
        </w:rPr>
        <w:t>a</w:t>
      </w:r>
      <w:r w:rsidRPr="005754B4">
        <w:rPr>
          <w:sz w:val="28"/>
          <w:szCs w:val="28"/>
          <w:vertAlign w:val="subscript"/>
        </w:rPr>
        <w:t>1,</w:t>
      </w:r>
      <w:r w:rsidRPr="005754B4">
        <w:rPr>
          <w:sz w:val="28"/>
          <w:szCs w:val="28"/>
        </w:rPr>
        <w:t xml:space="preserve"> </w:t>
      </w:r>
      <w:r w:rsidRPr="005754B4">
        <w:rPr>
          <w:sz w:val="28"/>
          <w:szCs w:val="28"/>
          <w:lang w:val="en-US"/>
        </w:rPr>
        <w:t>a</w:t>
      </w:r>
      <w:r w:rsidRPr="005754B4">
        <w:rPr>
          <w:sz w:val="28"/>
          <w:szCs w:val="28"/>
          <w:vertAlign w:val="subscript"/>
        </w:rPr>
        <w:t>2</w:t>
      </w:r>
      <w:r w:rsidRPr="005754B4">
        <w:rPr>
          <w:sz w:val="28"/>
          <w:szCs w:val="28"/>
        </w:rPr>
        <w:t xml:space="preserve">-неизвестные параметры уравнения; </w:t>
      </w:r>
    </w:p>
    <w:p w:rsidR="008D08E0" w:rsidRPr="005754B4" w:rsidRDefault="008D08E0" w:rsidP="005754B4">
      <w:pPr>
        <w:spacing w:line="360" w:lineRule="auto"/>
        <w:ind w:firstLine="709"/>
        <w:jc w:val="both"/>
        <w:rPr>
          <w:sz w:val="28"/>
          <w:szCs w:val="28"/>
        </w:rPr>
      </w:pPr>
      <w:r w:rsidRPr="005754B4">
        <w:rPr>
          <w:sz w:val="28"/>
          <w:szCs w:val="28"/>
        </w:rPr>
        <w:t xml:space="preserve"> </w:t>
      </w:r>
      <w:r w:rsidRPr="005754B4">
        <w:rPr>
          <w:sz w:val="28"/>
          <w:szCs w:val="28"/>
          <w:lang w:val="en-US"/>
        </w:rPr>
        <w:t>t</w:t>
      </w:r>
      <w:r w:rsidRPr="005754B4">
        <w:rPr>
          <w:sz w:val="28"/>
          <w:szCs w:val="28"/>
        </w:rPr>
        <w:t xml:space="preserve"> - значение дат (порядковый номер).</w:t>
      </w:r>
    </w:p>
    <w:p w:rsidR="008D08E0" w:rsidRPr="005754B4" w:rsidRDefault="008D08E0" w:rsidP="005754B4">
      <w:pPr>
        <w:spacing w:line="360" w:lineRule="auto"/>
        <w:ind w:firstLine="709"/>
        <w:jc w:val="both"/>
        <w:rPr>
          <w:sz w:val="28"/>
          <w:szCs w:val="28"/>
        </w:rPr>
      </w:pPr>
      <w:r w:rsidRPr="005754B4">
        <w:rPr>
          <w:sz w:val="28"/>
          <w:szCs w:val="28"/>
        </w:rPr>
        <w:t>Для определения параметров уравнения параболы используют программу на ПК «Динамика». Все рассчитанные данные предложены в приложении № 4.</w:t>
      </w:r>
    </w:p>
    <w:p w:rsidR="00832B5B" w:rsidRPr="005754B4" w:rsidRDefault="00832B5B" w:rsidP="005754B4">
      <w:pPr>
        <w:spacing w:line="360" w:lineRule="auto"/>
        <w:ind w:firstLine="709"/>
        <w:jc w:val="both"/>
        <w:rPr>
          <w:sz w:val="28"/>
          <w:szCs w:val="28"/>
        </w:rPr>
      </w:pPr>
      <w:r w:rsidRPr="005754B4">
        <w:rPr>
          <w:sz w:val="28"/>
          <w:szCs w:val="28"/>
        </w:rPr>
        <w:t xml:space="preserve">В нашем случае уравнение прямой будет иметь следующий вид: </w:t>
      </w:r>
    </w:p>
    <w:p w:rsidR="002C471C" w:rsidRDefault="002C471C" w:rsidP="005754B4">
      <w:pPr>
        <w:spacing w:line="360" w:lineRule="auto"/>
        <w:ind w:firstLine="709"/>
        <w:jc w:val="both"/>
        <w:rPr>
          <w:sz w:val="28"/>
          <w:szCs w:val="28"/>
        </w:rPr>
      </w:pPr>
    </w:p>
    <w:p w:rsidR="00832B5B" w:rsidRPr="005754B4" w:rsidRDefault="00832B5B" w:rsidP="005754B4">
      <w:pPr>
        <w:spacing w:line="360" w:lineRule="auto"/>
        <w:ind w:firstLine="709"/>
        <w:jc w:val="both"/>
        <w:rPr>
          <w:sz w:val="28"/>
          <w:szCs w:val="28"/>
        </w:rPr>
      </w:pPr>
      <w:r w:rsidRPr="005754B4">
        <w:rPr>
          <w:sz w:val="28"/>
          <w:szCs w:val="28"/>
        </w:rPr>
        <w:t xml:space="preserve">y = 17,38 + 0,19t, а уравнение параболы: y = 18,57 + 0,19t - 0,11t^2. Коэффициент </w:t>
      </w:r>
    </w:p>
    <w:p w:rsidR="002C471C" w:rsidRDefault="002C471C" w:rsidP="005754B4">
      <w:pPr>
        <w:spacing w:line="360" w:lineRule="auto"/>
        <w:ind w:firstLine="709"/>
        <w:jc w:val="both"/>
        <w:rPr>
          <w:sz w:val="28"/>
          <w:szCs w:val="28"/>
        </w:rPr>
      </w:pPr>
    </w:p>
    <w:p w:rsidR="00832B5B" w:rsidRPr="005754B4" w:rsidRDefault="00832B5B" w:rsidP="005754B4">
      <w:pPr>
        <w:spacing w:line="360" w:lineRule="auto"/>
        <w:ind w:firstLine="709"/>
        <w:jc w:val="both"/>
        <w:rPr>
          <w:sz w:val="28"/>
          <w:szCs w:val="28"/>
        </w:rPr>
      </w:pPr>
      <w:r w:rsidRPr="005754B4">
        <w:rPr>
          <w:sz w:val="28"/>
          <w:szCs w:val="28"/>
          <w:lang w:val="en-US"/>
        </w:rPr>
        <w:t>a</w:t>
      </w:r>
      <w:r w:rsidRPr="005754B4">
        <w:rPr>
          <w:sz w:val="28"/>
          <w:szCs w:val="28"/>
          <w:vertAlign w:val="subscript"/>
        </w:rPr>
        <w:t>1</w:t>
      </w:r>
      <w:r w:rsidRPr="005754B4">
        <w:rPr>
          <w:sz w:val="28"/>
          <w:szCs w:val="28"/>
        </w:rPr>
        <w:t xml:space="preserve">=0,19, характеризует среднее увеличение данного признака в год, </w:t>
      </w:r>
    </w:p>
    <w:p w:rsidR="00832B5B" w:rsidRPr="005754B4" w:rsidRDefault="00832B5B" w:rsidP="005754B4">
      <w:pPr>
        <w:spacing w:line="360" w:lineRule="auto"/>
        <w:ind w:firstLine="709"/>
        <w:jc w:val="both"/>
        <w:rPr>
          <w:sz w:val="28"/>
          <w:szCs w:val="28"/>
        </w:rPr>
      </w:pPr>
      <w:r w:rsidRPr="005754B4">
        <w:rPr>
          <w:sz w:val="28"/>
          <w:szCs w:val="28"/>
          <w:lang w:val="en-US"/>
        </w:rPr>
        <w:t>a</w:t>
      </w:r>
      <w:r w:rsidRPr="005754B4">
        <w:rPr>
          <w:sz w:val="28"/>
          <w:szCs w:val="28"/>
          <w:vertAlign w:val="subscript"/>
        </w:rPr>
        <w:t>0</w:t>
      </w:r>
      <w:r w:rsidRPr="005754B4">
        <w:rPr>
          <w:sz w:val="28"/>
          <w:szCs w:val="28"/>
        </w:rPr>
        <w:t xml:space="preserve">=17,38 - значение выровненного уравнения признака для центрального года в динамическом ряду принятого за начало отсчета, при </w:t>
      </w:r>
      <w:r w:rsidRPr="005754B4">
        <w:rPr>
          <w:sz w:val="28"/>
          <w:szCs w:val="28"/>
          <w:lang w:val="en-US"/>
        </w:rPr>
        <w:t>t</w:t>
      </w:r>
      <w:r w:rsidRPr="005754B4">
        <w:rPr>
          <w:sz w:val="28"/>
          <w:szCs w:val="28"/>
        </w:rPr>
        <w:t>=0. Остаточное среднее квадратического отклонения оценивает степень приближения линейного тренда с фактическим уровнем динамического ряда. Колебание фактического уровня рассматриваемого признака около прямой составляет 1,33  или 7,7% (1,33/17,38*100) по отношению к среднему уровню ряда.</w:t>
      </w:r>
    </w:p>
    <w:p w:rsidR="00832B5B" w:rsidRPr="005754B4" w:rsidRDefault="00832B5B" w:rsidP="005754B4">
      <w:pPr>
        <w:spacing w:line="360" w:lineRule="auto"/>
        <w:ind w:firstLine="709"/>
        <w:jc w:val="both"/>
        <w:rPr>
          <w:sz w:val="28"/>
          <w:szCs w:val="28"/>
        </w:rPr>
      </w:pPr>
      <w:r w:rsidRPr="005754B4">
        <w:rPr>
          <w:sz w:val="28"/>
          <w:szCs w:val="28"/>
        </w:rPr>
        <w:t xml:space="preserve">Полученные коэффициенты из уравнения параболы: </w:t>
      </w:r>
      <w:r w:rsidRPr="005754B4">
        <w:rPr>
          <w:sz w:val="28"/>
          <w:szCs w:val="28"/>
          <w:lang w:val="en-US"/>
        </w:rPr>
        <w:t>a</w:t>
      </w:r>
      <w:r w:rsidRPr="005754B4">
        <w:rPr>
          <w:sz w:val="28"/>
          <w:szCs w:val="28"/>
          <w:vertAlign w:val="subscript"/>
        </w:rPr>
        <w:t>0</w:t>
      </w:r>
      <w:r w:rsidRPr="005754B4">
        <w:rPr>
          <w:sz w:val="28"/>
          <w:szCs w:val="28"/>
        </w:rPr>
        <w:t xml:space="preserve">=18,57-выравненный уровень признака для центрального ряда динамики (2001 год), при  </w:t>
      </w:r>
      <w:r w:rsidRPr="005754B4">
        <w:rPr>
          <w:sz w:val="28"/>
          <w:szCs w:val="28"/>
          <w:lang w:val="en-US"/>
        </w:rPr>
        <w:t>t</w:t>
      </w:r>
      <w:r w:rsidRPr="005754B4">
        <w:rPr>
          <w:sz w:val="28"/>
          <w:szCs w:val="28"/>
        </w:rPr>
        <w:t xml:space="preserve">=0, </w:t>
      </w:r>
      <w:r w:rsidRPr="005754B4">
        <w:rPr>
          <w:sz w:val="28"/>
          <w:szCs w:val="28"/>
          <w:lang w:val="en-US"/>
        </w:rPr>
        <w:t>a</w:t>
      </w:r>
      <w:r w:rsidRPr="005754B4">
        <w:rPr>
          <w:sz w:val="28"/>
          <w:szCs w:val="28"/>
          <w:vertAlign w:val="subscript"/>
        </w:rPr>
        <w:t>1</w:t>
      </w:r>
      <w:r w:rsidRPr="005754B4">
        <w:rPr>
          <w:sz w:val="28"/>
          <w:szCs w:val="28"/>
        </w:rPr>
        <w:t xml:space="preserve">=0,19 -это среднее значение признака за год, </w:t>
      </w:r>
      <w:r w:rsidRPr="005754B4">
        <w:rPr>
          <w:sz w:val="28"/>
          <w:szCs w:val="28"/>
          <w:lang w:val="en-US"/>
        </w:rPr>
        <w:t>a</w:t>
      </w:r>
      <w:r w:rsidRPr="005754B4">
        <w:rPr>
          <w:sz w:val="28"/>
          <w:szCs w:val="28"/>
          <w:vertAlign w:val="subscript"/>
        </w:rPr>
        <w:t>2</w:t>
      </w:r>
      <w:r w:rsidRPr="005754B4">
        <w:rPr>
          <w:sz w:val="28"/>
          <w:szCs w:val="28"/>
        </w:rPr>
        <w:t>=-0,11 - ускорение уменьшения признака.</w:t>
      </w:r>
    </w:p>
    <w:p w:rsidR="00832B5B" w:rsidRPr="005754B4" w:rsidRDefault="00832B5B" w:rsidP="005754B4">
      <w:pPr>
        <w:spacing w:line="360" w:lineRule="auto"/>
        <w:ind w:firstLine="709"/>
        <w:jc w:val="both"/>
        <w:rPr>
          <w:sz w:val="28"/>
          <w:szCs w:val="28"/>
        </w:rPr>
      </w:pPr>
      <w:r w:rsidRPr="005754B4">
        <w:rPr>
          <w:sz w:val="28"/>
          <w:szCs w:val="28"/>
        </w:rPr>
        <w:t>Остаточное среднее значение по параболе 0,95, ниже остаточного среднего значения, полученного при выравнивании по уравнению прямой. Случайное колебание  около выравненного  уравнения составляет 7,7% (по прямой) против 5,1% (по параболе). Следовательно, парабола точнее воспроизводит характер изменения признака за исследуемый период времени. Однако, различия малы, значит, для выравнивания данного ряда можно использовать также и уравнение прямой.</w:t>
      </w:r>
    </w:p>
    <w:p w:rsidR="00832B5B" w:rsidRPr="005754B4" w:rsidRDefault="00832B5B" w:rsidP="005754B4">
      <w:pPr>
        <w:spacing w:line="360" w:lineRule="auto"/>
        <w:ind w:firstLine="709"/>
        <w:jc w:val="both"/>
        <w:rPr>
          <w:sz w:val="28"/>
          <w:szCs w:val="28"/>
        </w:rPr>
      </w:pPr>
      <w:r w:rsidRPr="005754B4">
        <w:rPr>
          <w:sz w:val="28"/>
          <w:szCs w:val="28"/>
        </w:rPr>
        <w:t xml:space="preserve">Аналогично проведем анализ по </w:t>
      </w:r>
      <w:r w:rsidR="00060B73" w:rsidRPr="005754B4">
        <w:rPr>
          <w:sz w:val="28"/>
          <w:szCs w:val="28"/>
        </w:rPr>
        <w:t>количеству коров</w:t>
      </w:r>
      <w:r w:rsidRPr="005754B4">
        <w:rPr>
          <w:sz w:val="28"/>
          <w:szCs w:val="28"/>
        </w:rPr>
        <w:t xml:space="preserve"> на 1 работника занятого в сель</w:t>
      </w:r>
      <w:r w:rsidR="00060B73" w:rsidRPr="005754B4">
        <w:rPr>
          <w:sz w:val="28"/>
          <w:szCs w:val="28"/>
        </w:rPr>
        <w:t>скохозяйственном производстве, гол</w:t>
      </w:r>
      <w:r w:rsidRPr="005754B4">
        <w:rPr>
          <w:sz w:val="28"/>
          <w:szCs w:val="28"/>
        </w:rPr>
        <w:t xml:space="preserve">. и по </w:t>
      </w:r>
      <w:r w:rsidR="00060B73" w:rsidRPr="005754B4">
        <w:rPr>
          <w:sz w:val="28"/>
          <w:szCs w:val="28"/>
        </w:rPr>
        <w:t xml:space="preserve">окупаемости </w:t>
      </w:r>
      <w:r w:rsidRPr="005754B4">
        <w:rPr>
          <w:sz w:val="28"/>
          <w:szCs w:val="28"/>
        </w:rPr>
        <w:t>затрат</w:t>
      </w:r>
      <w:r w:rsidR="00060B73" w:rsidRPr="005754B4">
        <w:rPr>
          <w:sz w:val="28"/>
          <w:szCs w:val="28"/>
        </w:rPr>
        <w:t>, руб</w:t>
      </w:r>
      <w:r w:rsidRPr="005754B4">
        <w:rPr>
          <w:sz w:val="28"/>
          <w:szCs w:val="28"/>
        </w:rPr>
        <w:t>.</w:t>
      </w:r>
    </w:p>
    <w:p w:rsidR="00060B73" w:rsidRPr="005754B4" w:rsidRDefault="00060B73" w:rsidP="005754B4">
      <w:pPr>
        <w:spacing w:line="360" w:lineRule="auto"/>
        <w:ind w:firstLine="709"/>
        <w:jc w:val="both"/>
        <w:rPr>
          <w:sz w:val="28"/>
          <w:szCs w:val="28"/>
        </w:rPr>
      </w:pPr>
      <w:r w:rsidRPr="005754B4">
        <w:rPr>
          <w:sz w:val="28"/>
          <w:szCs w:val="28"/>
        </w:rPr>
        <w:t xml:space="preserve">Проведем анализ по количеству коров на 1 работника занятого в сельскохозяйственном производстве, гол. Уравнение прямой будет иметь вид: y = 3,98 + 0,29t, а параболы y = 3,81 + 0,29t + 0,02t^2 . </w:t>
      </w:r>
    </w:p>
    <w:p w:rsidR="00060B73" w:rsidRPr="005754B4" w:rsidRDefault="00060B73" w:rsidP="005754B4">
      <w:pPr>
        <w:spacing w:line="360" w:lineRule="auto"/>
        <w:ind w:firstLine="709"/>
        <w:jc w:val="both"/>
        <w:rPr>
          <w:sz w:val="28"/>
          <w:szCs w:val="28"/>
        </w:rPr>
      </w:pPr>
      <w:r w:rsidRPr="005754B4">
        <w:rPr>
          <w:sz w:val="28"/>
          <w:szCs w:val="28"/>
        </w:rPr>
        <w:t xml:space="preserve">Коэффициент </w:t>
      </w:r>
      <w:r w:rsidRPr="005754B4">
        <w:rPr>
          <w:sz w:val="28"/>
          <w:szCs w:val="28"/>
          <w:lang w:val="en-US"/>
        </w:rPr>
        <w:t>a</w:t>
      </w:r>
      <w:r w:rsidRPr="005754B4">
        <w:rPr>
          <w:sz w:val="28"/>
          <w:szCs w:val="28"/>
          <w:vertAlign w:val="subscript"/>
        </w:rPr>
        <w:t>1</w:t>
      </w:r>
      <w:r w:rsidRPr="005754B4">
        <w:rPr>
          <w:sz w:val="28"/>
          <w:szCs w:val="28"/>
        </w:rPr>
        <w:t xml:space="preserve">=0,29-характеризует среднее увеличение количества коров на 1 работника занятого в с/х производстве, </w:t>
      </w:r>
      <w:r w:rsidRPr="005754B4">
        <w:rPr>
          <w:sz w:val="28"/>
          <w:szCs w:val="28"/>
          <w:lang w:val="en-US"/>
        </w:rPr>
        <w:t>a</w:t>
      </w:r>
      <w:r w:rsidRPr="005754B4">
        <w:rPr>
          <w:sz w:val="28"/>
          <w:szCs w:val="28"/>
          <w:vertAlign w:val="subscript"/>
        </w:rPr>
        <w:t>0</w:t>
      </w:r>
      <w:r w:rsidRPr="005754B4">
        <w:rPr>
          <w:sz w:val="28"/>
          <w:szCs w:val="28"/>
        </w:rPr>
        <w:t xml:space="preserve">=3,98- значение выровненного признака для центрального года динамики (2001) при </w:t>
      </w:r>
      <w:r w:rsidRPr="005754B4">
        <w:rPr>
          <w:sz w:val="28"/>
          <w:szCs w:val="28"/>
          <w:lang w:val="en-US"/>
        </w:rPr>
        <w:t>t</w:t>
      </w:r>
      <w:r w:rsidRPr="005754B4">
        <w:rPr>
          <w:sz w:val="28"/>
          <w:szCs w:val="28"/>
        </w:rPr>
        <w:t xml:space="preserve">=0. Полученные коэффициенты из уравнения параболы: </w:t>
      </w:r>
      <w:r w:rsidRPr="005754B4">
        <w:rPr>
          <w:sz w:val="28"/>
          <w:szCs w:val="28"/>
          <w:lang w:val="en-US"/>
        </w:rPr>
        <w:t>a</w:t>
      </w:r>
      <w:r w:rsidRPr="005754B4">
        <w:rPr>
          <w:sz w:val="28"/>
          <w:szCs w:val="28"/>
          <w:vertAlign w:val="subscript"/>
        </w:rPr>
        <w:t>0</w:t>
      </w:r>
      <w:r w:rsidRPr="005754B4">
        <w:rPr>
          <w:sz w:val="28"/>
          <w:szCs w:val="28"/>
        </w:rPr>
        <w:t xml:space="preserve">=3,81-выравненный уровень признака для центрального ряда динамики (2001 год), при  </w:t>
      </w:r>
      <w:r w:rsidRPr="005754B4">
        <w:rPr>
          <w:sz w:val="28"/>
          <w:szCs w:val="28"/>
          <w:lang w:val="en-US"/>
        </w:rPr>
        <w:t>t</w:t>
      </w:r>
      <w:r w:rsidRPr="005754B4">
        <w:rPr>
          <w:sz w:val="28"/>
          <w:szCs w:val="28"/>
        </w:rPr>
        <w:t xml:space="preserve">=0, </w:t>
      </w:r>
      <w:r w:rsidRPr="005754B4">
        <w:rPr>
          <w:sz w:val="28"/>
          <w:szCs w:val="28"/>
          <w:lang w:val="en-US"/>
        </w:rPr>
        <w:t>a</w:t>
      </w:r>
      <w:r w:rsidRPr="005754B4">
        <w:rPr>
          <w:sz w:val="28"/>
          <w:szCs w:val="28"/>
          <w:vertAlign w:val="subscript"/>
        </w:rPr>
        <w:t>1</w:t>
      </w:r>
      <w:r w:rsidRPr="005754B4">
        <w:rPr>
          <w:sz w:val="28"/>
          <w:szCs w:val="28"/>
        </w:rPr>
        <w:t xml:space="preserve">=0,29 -это среднее значение признака за год, </w:t>
      </w:r>
      <w:r w:rsidRPr="005754B4">
        <w:rPr>
          <w:sz w:val="28"/>
          <w:szCs w:val="28"/>
          <w:lang w:val="en-US"/>
        </w:rPr>
        <w:t>a</w:t>
      </w:r>
      <w:r w:rsidRPr="005754B4">
        <w:rPr>
          <w:sz w:val="28"/>
          <w:szCs w:val="28"/>
          <w:vertAlign w:val="subscript"/>
        </w:rPr>
        <w:t>2</w:t>
      </w:r>
      <w:r w:rsidRPr="005754B4">
        <w:rPr>
          <w:sz w:val="28"/>
          <w:szCs w:val="28"/>
        </w:rPr>
        <w:t>=0,02 - ускорение увеличения признака (приложение №5).</w:t>
      </w:r>
    </w:p>
    <w:p w:rsidR="00060B73" w:rsidRPr="005754B4" w:rsidRDefault="00060B73" w:rsidP="005754B4">
      <w:pPr>
        <w:spacing w:line="360" w:lineRule="auto"/>
        <w:ind w:firstLine="709"/>
        <w:jc w:val="both"/>
        <w:rPr>
          <w:sz w:val="28"/>
          <w:szCs w:val="28"/>
        </w:rPr>
      </w:pPr>
      <w:r w:rsidRPr="005754B4">
        <w:rPr>
          <w:sz w:val="28"/>
          <w:szCs w:val="28"/>
        </w:rPr>
        <w:t>Колебание фактического значения признака около прямой составляет 0,52 или 0,52*100/3,98=13,1% по отношению к среднему уровню ряда. Остаточное среднеквадратическое отклонение, полученное при выравнивании параболы несколько ниже (0,51%), чем по прямой. Случайная колебаемость около выровненного уравнения составляет 0,51*100/3,81=13,4%.</w:t>
      </w:r>
    </w:p>
    <w:p w:rsidR="00060B73" w:rsidRPr="005754B4" w:rsidRDefault="00060B73" w:rsidP="005754B4">
      <w:pPr>
        <w:spacing w:line="360" w:lineRule="auto"/>
        <w:ind w:firstLine="709"/>
        <w:jc w:val="both"/>
        <w:rPr>
          <w:sz w:val="28"/>
          <w:szCs w:val="28"/>
        </w:rPr>
      </w:pPr>
      <w:r w:rsidRPr="005754B4">
        <w:rPr>
          <w:sz w:val="28"/>
          <w:szCs w:val="28"/>
        </w:rPr>
        <w:t xml:space="preserve">Для выявления изменений окупаемости затрат, руб. имеем уравнение прямой y = 3,31 + 0,03t и уравнение параболы </w:t>
      </w:r>
      <w:r w:rsidR="00B92831" w:rsidRPr="005754B4">
        <w:rPr>
          <w:sz w:val="28"/>
          <w:szCs w:val="28"/>
        </w:rPr>
        <w:t>y = 4,67 + 0,03t - 0,12t^2 (приложение №6</w:t>
      </w:r>
      <w:r w:rsidRPr="005754B4">
        <w:rPr>
          <w:sz w:val="28"/>
          <w:szCs w:val="28"/>
        </w:rPr>
        <w:t>). Колебание фактического призн</w:t>
      </w:r>
      <w:r w:rsidR="00B92831" w:rsidRPr="005754B4">
        <w:rPr>
          <w:sz w:val="28"/>
          <w:szCs w:val="28"/>
        </w:rPr>
        <w:t>ака около прямой составляет 1,46 или 1,46</w:t>
      </w:r>
      <w:r w:rsidRPr="005754B4">
        <w:rPr>
          <w:sz w:val="28"/>
          <w:szCs w:val="28"/>
        </w:rPr>
        <w:t>*100/</w:t>
      </w:r>
      <w:r w:rsidR="00B92831" w:rsidRPr="005754B4">
        <w:rPr>
          <w:sz w:val="28"/>
          <w:szCs w:val="28"/>
        </w:rPr>
        <w:t>3,31=44,1</w:t>
      </w:r>
      <w:r w:rsidRPr="005754B4">
        <w:rPr>
          <w:sz w:val="28"/>
          <w:szCs w:val="28"/>
        </w:rPr>
        <w:t>% по отношению к среднему уровню ряда. Остаточное отклонение по параболе</w:t>
      </w:r>
      <w:r w:rsidR="00B92831" w:rsidRPr="005754B4">
        <w:rPr>
          <w:sz w:val="28"/>
          <w:szCs w:val="28"/>
        </w:rPr>
        <w:t xml:space="preserve"> 1,00</w:t>
      </w:r>
      <w:r w:rsidRPr="005754B4">
        <w:rPr>
          <w:sz w:val="28"/>
          <w:szCs w:val="28"/>
        </w:rPr>
        <w:t xml:space="preserve">. Случайная колебаемость около выровненного ряда составляет: </w:t>
      </w:r>
      <w:r w:rsidR="00B92831" w:rsidRPr="005754B4">
        <w:rPr>
          <w:sz w:val="28"/>
          <w:szCs w:val="28"/>
        </w:rPr>
        <w:t>1,00*100/4,67=21,4%. Следовательно, парабола</w:t>
      </w:r>
      <w:r w:rsidRPr="005754B4">
        <w:rPr>
          <w:sz w:val="28"/>
          <w:szCs w:val="28"/>
        </w:rPr>
        <w:t xml:space="preserve"> точнее воспроизводит характер изменения изучаемого признака за исследуемый период. </w:t>
      </w:r>
    </w:p>
    <w:p w:rsidR="00587012" w:rsidRPr="005754B4" w:rsidRDefault="00587012" w:rsidP="005754B4">
      <w:pPr>
        <w:spacing w:line="360" w:lineRule="auto"/>
        <w:ind w:firstLine="709"/>
        <w:jc w:val="both"/>
        <w:rPr>
          <w:sz w:val="28"/>
          <w:szCs w:val="28"/>
        </w:rPr>
      </w:pPr>
      <w:r w:rsidRPr="005754B4">
        <w:rPr>
          <w:sz w:val="28"/>
          <w:szCs w:val="28"/>
        </w:rPr>
        <w:t>Проанализировав показатели динамического ряда можно сделать вывод, что за период с 1997 по 2006 год валовый надой на 1 корову ц., количество коров на 1 работника, гол. и окупаемость затрат, руб. то возрастают, то убывают.</w:t>
      </w:r>
    </w:p>
    <w:p w:rsidR="00587012" w:rsidRPr="005754B4" w:rsidRDefault="00587012" w:rsidP="005754B4">
      <w:pPr>
        <w:spacing w:line="360" w:lineRule="auto"/>
        <w:ind w:firstLine="709"/>
        <w:jc w:val="both"/>
        <w:rPr>
          <w:sz w:val="28"/>
          <w:szCs w:val="28"/>
        </w:rPr>
      </w:pPr>
      <w:r w:rsidRPr="005754B4">
        <w:rPr>
          <w:sz w:val="28"/>
          <w:szCs w:val="28"/>
        </w:rPr>
        <w:t>Сглаживание ряда динамики при помощи скользящей средней предполагает последовательный расчет средних за период сдвигаемых на одну дату. При этом, достигается взаимное погашение случайных колебаний отдельных уравнений динамического ряда. Полученный ряд средних, характеризующий закономерное изменение уровня от одной даты к другой, проявляя, тем самым тенденцию развития явления.</w:t>
      </w:r>
    </w:p>
    <w:p w:rsidR="00587012" w:rsidRPr="005754B4" w:rsidRDefault="00587012" w:rsidP="005754B4">
      <w:pPr>
        <w:spacing w:line="360" w:lineRule="auto"/>
        <w:ind w:firstLine="709"/>
        <w:jc w:val="both"/>
        <w:rPr>
          <w:sz w:val="28"/>
          <w:szCs w:val="28"/>
        </w:rPr>
      </w:pPr>
      <w:r w:rsidRPr="005754B4">
        <w:rPr>
          <w:sz w:val="28"/>
          <w:szCs w:val="28"/>
        </w:rPr>
        <w:t>При использовании метода скользящих средних необходимо, прежде всего, правильно выбрать величину интервального скольжения, интервал должен быть достаточно большим  и обеспечить взаимное погашение случайных отклонений уровней. Если в развитии явления замечается определенная цикличность (периодичность), то интервал скользящей следует брать равным продолжительности цикла. Чем длиннее интервал скольжения, тем в большей мере выражается ряд в результате осреднения и исходных уравнений.</w:t>
      </w:r>
    </w:p>
    <w:p w:rsidR="00587012" w:rsidRPr="005754B4" w:rsidRDefault="00587012" w:rsidP="005754B4">
      <w:pPr>
        <w:spacing w:line="360" w:lineRule="auto"/>
        <w:ind w:firstLine="709"/>
        <w:jc w:val="both"/>
        <w:rPr>
          <w:sz w:val="28"/>
          <w:szCs w:val="28"/>
        </w:rPr>
      </w:pPr>
      <w:r w:rsidRPr="005754B4">
        <w:rPr>
          <w:sz w:val="28"/>
          <w:szCs w:val="28"/>
        </w:rPr>
        <w:t xml:space="preserve">Для расчета скользящих суммируем  валовый надой на 1 корову, ц.  </w:t>
      </w:r>
      <w:r w:rsidR="00F0445D" w:rsidRPr="005754B4">
        <w:rPr>
          <w:sz w:val="28"/>
          <w:szCs w:val="28"/>
        </w:rPr>
        <w:t xml:space="preserve">за первый период (1997-1999 </w:t>
      </w:r>
      <w:r w:rsidRPr="005754B4">
        <w:rPr>
          <w:sz w:val="28"/>
          <w:szCs w:val="28"/>
        </w:rPr>
        <w:t xml:space="preserve">годы), затем, опуская данные </w:t>
      </w:r>
      <w:r w:rsidR="00F0445D" w:rsidRPr="005754B4">
        <w:rPr>
          <w:sz w:val="28"/>
          <w:szCs w:val="28"/>
        </w:rPr>
        <w:t>валового на</w:t>
      </w:r>
      <w:r w:rsidRPr="005754B4">
        <w:rPr>
          <w:sz w:val="28"/>
          <w:szCs w:val="28"/>
        </w:rPr>
        <w:t xml:space="preserve">доя на 1 корову, </w:t>
      </w:r>
      <w:r w:rsidR="00F0445D" w:rsidRPr="005754B4">
        <w:rPr>
          <w:sz w:val="28"/>
          <w:szCs w:val="28"/>
        </w:rPr>
        <w:t>ц</w:t>
      </w:r>
      <w:r w:rsidRPr="005754B4">
        <w:rPr>
          <w:sz w:val="28"/>
          <w:szCs w:val="28"/>
        </w:rPr>
        <w:t xml:space="preserve">. за следующее трехлетие </w:t>
      </w:r>
      <w:r w:rsidR="00F0445D" w:rsidRPr="005754B4">
        <w:rPr>
          <w:sz w:val="28"/>
          <w:szCs w:val="28"/>
        </w:rPr>
        <w:t>(1998-2000</w:t>
      </w:r>
      <w:r w:rsidRPr="005754B4">
        <w:rPr>
          <w:sz w:val="28"/>
          <w:szCs w:val="28"/>
        </w:rPr>
        <w:t xml:space="preserve"> годы) и так далее.</w:t>
      </w:r>
    </w:p>
    <w:p w:rsidR="00587012" w:rsidRPr="005754B4" w:rsidRDefault="00587012" w:rsidP="005754B4">
      <w:pPr>
        <w:spacing w:line="360" w:lineRule="auto"/>
        <w:ind w:firstLine="709"/>
        <w:jc w:val="both"/>
        <w:rPr>
          <w:sz w:val="28"/>
          <w:szCs w:val="28"/>
        </w:rPr>
      </w:pPr>
      <w:r w:rsidRPr="005754B4">
        <w:rPr>
          <w:sz w:val="28"/>
          <w:szCs w:val="28"/>
        </w:rPr>
        <w:t>Сумму делим на число лет в периоде скольжения и полученную среднюю относительно к середине периода скольжения.</w:t>
      </w:r>
    </w:p>
    <w:p w:rsidR="00F0445D" w:rsidRPr="005754B4" w:rsidRDefault="00F0445D" w:rsidP="005754B4">
      <w:pPr>
        <w:spacing w:line="360" w:lineRule="auto"/>
        <w:ind w:firstLine="709"/>
        <w:jc w:val="both"/>
        <w:rPr>
          <w:sz w:val="28"/>
          <w:szCs w:val="28"/>
        </w:rPr>
      </w:pPr>
      <w:r w:rsidRPr="005754B4">
        <w:rPr>
          <w:sz w:val="28"/>
          <w:szCs w:val="28"/>
        </w:rPr>
        <w:t>Выровненный ряд валового надоя на 1 корову, ц. при помощи скользящей средней в приложении № 4.Средние скользящее показывают, что валовый надой на 1 корову, ц увеличился на 17,49-15,58=1,91 ц.</w:t>
      </w:r>
    </w:p>
    <w:p w:rsidR="00F0445D" w:rsidRPr="005754B4" w:rsidRDefault="00F0445D" w:rsidP="005754B4">
      <w:pPr>
        <w:spacing w:line="360" w:lineRule="auto"/>
        <w:ind w:firstLine="709"/>
        <w:jc w:val="both"/>
        <w:rPr>
          <w:sz w:val="28"/>
          <w:szCs w:val="28"/>
        </w:rPr>
      </w:pPr>
      <w:r w:rsidRPr="005754B4">
        <w:rPr>
          <w:sz w:val="28"/>
          <w:szCs w:val="28"/>
        </w:rPr>
        <w:t>Аналогично проведем анализ по количеству коров на 1 работника занятого в с/х производстве, гол. Выровненный ряд по этому признаку в приложении № 5. Средние скользящие наглядно показывают, что количество коров на 1 работника занятого в с/х производстве увеличилось на 5,20 – 2,95=2,25 гол.</w:t>
      </w:r>
    </w:p>
    <w:p w:rsidR="00F0445D" w:rsidRPr="005754B4" w:rsidRDefault="00F0445D" w:rsidP="005754B4">
      <w:pPr>
        <w:spacing w:line="360" w:lineRule="auto"/>
        <w:ind w:firstLine="709"/>
        <w:jc w:val="both"/>
        <w:rPr>
          <w:sz w:val="28"/>
          <w:szCs w:val="28"/>
        </w:rPr>
      </w:pPr>
      <w:r w:rsidRPr="005754B4">
        <w:rPr>
          <w:sz w:val="28"/>
          <w:szCs w:val="28"/>
        </w:rPr>
        <w:t>Данные для анализа окупаемости затрат, руб. в приложении № 6. Средние скользящие наглядно показывают уменьшение окупаемости затрат, руб. на 2,27-2,57=-0,3.</w:t>
      </w:r>
    </w:p>
    <w:p w:rsidR="00F0445D" w:rsidRPr="005754B4" w:rsidRDefault="00F0445D" w:rsidP="005754B4">
      <w:pPr>
        <w:spacing w:line="360" w:lineRule="auto"/>
        <w:ind w:firstLine="709"/>
        <w:jc w:val="both"/>
        <w:rPr>
          <w:sz w:val="28"/>
          <w:szCs w:val="28"/>
        </w:rPr>
      </w:pPr>
      <w:r w:rsidRPr="005754B4">
        <w:rPr>
          <w:sz w:val="28"/>
          <w:szCs w:val="28"/>
        </w:rPr>
        <w:t>На основании анализа динамического ряда можно сделать вывод, что в Думиничском районе валовый надой на 1 корову, ц., количество коров на 1 работника занятого</w:t>
      </w:r>
      <w:r w:rsidR="0038547D" w:rsidRPr="005754B4">
        <w:rPr>
          <w:sz w:val="28"/>
          <w:szCs w:val="28"/>
        </w:rPr>
        <w:t xml:space="preserve">  в с/х производстве, гол</w:t>
      </w:r>
      <w:r w:rsidRPr="005754B4">
        <w:rPr>
          <w:sz w:val="28"/>
          <w:szCs w:val="28"/>
        </w:rPr>
        <w:t>.</w:t>
      </w:r>
      <w:r w:rsidR="0038547D" w:rsidRPr="005754B4">
        <w:rPr>
          <w:sz w:val="28"/>
          <w:szCs w:val="28"/>
        </w:rPr>
        <w:t xml:space="preserve"> увеличились, а</w:t>
      </w:r>
      <w:r w:rsidRPr="005754B4">
        <w:rPr>
          <w:sz w:val="28"/>
          <w:szCs w:val="28"/>
        </w:rPr>
        <w:t xml:space="preserve"> </w:t>
      </w:r>
      <w:r w:rsidR="0038547D" w:rsidRPr="005754B4">
        <w:rPr>
          <w:sz w:val="28"/>
          <w:szCs w:val="28"/>
        </w:rPr>
        <w:t xml:space="preserve">окупаемость </w:t>
      </w:r>
      <w:r w:rsidRPr="005754B4">
        <w:rPr>
          <w:sz w:val="28"/>
          <w:szCs w:val="28"/>
        </w:rPr>
        <w:t>затрат</w:t>
      </w:r>
      <w:r w:rsidR="0038547D" w:rsidRPr="005754B4">
        <w:rPr>
          <w:sz w:val="28"/>
          <w:szCs w:val="28"/>
        </w:rPr>
        <w:t>, руб.</w:t>
      </w:r>
      <w:r w:rsidRPr="005754B4">
        <w:rPr>
          <w:sz w:val="28"/>
          <w:szCs w:val="28"/>
        </w:rPr>
        <w:t xml:space="preserve"> </w:t>
      </w:r>
      <w:r w:rsidR="0038547D" w:rsidRPr="005754B4">
        <w:rPr>
          <w:sz w:val="28"/>
          <w:szCs w:val="28"/>
        </w:rPr>
        <w:t xml:space="preserve"> уменьшила</w:t>
      </w:r>
      <w:r w:rsidRPr="005754B4">
        <w:rPr>
          <w:sz w:val="28"/>
          <w:szCs w:val="28"/>
        </w:rPr>
        <w:t>сь.</w:t>
      </w:r>
    </w:p>
    <w:p w:rsidR="0038547D" w:rsidRPr="005754B4" w:rsidRDefault="0038547D" w:rsidP="005754B4">
      <w:pPr>
        <w:spacing w:line="360" w:lineRule="auto"/>
        <w:ind w:firstLine="709"/>
        <w:jc w:val="both"/>
        <w:rPr>
          <w:sz w:val="28"/>
          <w:szCs w:val="28"/>
        </w:rPr>
      </w:pPr>
      <w:r w:rsidRPr="005754B4">
        <w:rPr>
          <w:sz w:val="28"/>
          <w:szCs w:val="28"/>
        </w:rPr>
        <w:t>Далее с помощью программы «Динамика»  составляем прогноз на 2007 и 2008 гг для валового надоя на 1 корову, ц., для количества коров на 1 работника, занятого в с/х производстве, гол. и для окупаемости затрат, руб.</w:t>
      </w:r>
    </w:p>
    <w:p w:rsidR="0038547D" w:rsidRPr="005754B4" w:rsidRDefault="0038547D" w:rsidP="005754B4">
      <w:pPr>
        <w:spacing w:line="360" w:lineRule="auto"/>
        <w:ind w:firstLine="709"/>
        <w:jc w:val="both"/>
        <w:rPr>
          <w:sz w:val="28"/>
          <w:szCs w:val="28"/>
        </w:rPr>
      </w:pPr>
      <w:r w:rsidRPr="005754B4">
        <w:rPr>
          <w:sz w:val="28"/>
          <w:szCs w:val="28"/>
        </w:rPr>
        <w:t>Проанализируем тренды для данных показателей.</w:t>
      </w:r>
    </w:p>
    <w:p w:rsidR="0038547D" w:rsidRPr="005754B4" w:rsidRDefault="0038547D" w:rsidP="005754B4">
      <w:pPr>
        <w:spacing w:line="360" w:lineRule="auto"/>
        <w:ind w:firstLine="709"/>
        <w:jc w:val="both"/>
        <w:rPr>
          <w:sz w:val="28"/>
          <w:szCs w:val="28"/>
        </w:rPr>
      </w:pPr>
      <w:r w:rsidRPr="005754B4">
        <w:rPr>
          <w:sz w:val="28"/>
          <w:szCs w:val="28"/>
        </w:rPr>
        <w:t>Валовый надой на 1 корову, ц. по прямой в 2008 году увеличился по сравнению с 2007 годом на 18,72-18,53=0,19 ц. А по параболе этот показатель уменьшился в 2008 году по сравнению с 2007 на 14,61-15,83=</w:t>
      </w:r>
      <w:r w:rsidR="00C45A0B" w:rsidRPr="005754B4">
        <w:rPr>
          <w:sz w:val="28"/>
          <w:szCs w:val="28"/>
        </w:rPr>
        <w:t>-1,22 ц.</w:t>
      </w:r>
    </w:p>
    <w:p w:rsidR="00C45A0B" w:rsidRPr="005754B4" w:rsidRDefault="00C45A0B" w:rsidP="005754B4">
      <w:pPr>
        <w:spacing w:line="360" w:lineRule="auto"/>
        <w:ind w:firstLine="709"/>
        <w:jc w:val="both"/>
        <w:rPr>
          <w:sz w:val="28"/>
          <w:szCs w:val="28"/>
        </w:rPr>
      </w:pPr>
      <w:r w:rsidRPr="005754B4">
        <w:rPr>
          <w:sz w:val="28"/>
          <w:szCs w:val="28"/>
        </w:rPr>
        <w:t>Количество коров на 1 работника, гол. по прямой в 2008 году увеличилось по сравнению с 2007 годом на 6,01-5,72=0,29 гол., и по параболе количество коров на 1 работника, гол в 2008 году увеличилось по сравнению с 2007 годом на 6,61-6,12=0,49 гол.</w:t>
      </w:r>
    </w:p>
    <w:p w:rsidR="00C45A0B" w:rsidRPr="005754B4" w:rsidRDefault="00C45A0B" w:rsidP="005754B4">
      <w:pPr>
        <w:spacing w:line="360" w:lineRule="auto"/>
        <w:ind w:firstLine="709"/>
        <w:jc w:val="both"/>
        <w:rPr>
          <w:sz w:val="28"/>
          <w:szCs w:val="28"/>
        </w:rPr>
      </w:pPr>
      <w:r w:rsidRPr="005754B4">
        <w:rPr>
          <w:sz w:val="28"/>
          <w:szCs w:val="28"/>
        </w:rPr>
        <w:t>Окупаемость затрат, руб. по прямой в 2008 году увеличилась по сравнению с 2007 годом на 3,51-3,48=0,03 руб., а по параболе наблюдается уменьшение окупаемости затрат, руб. в 2008 году по сравнению с 2007 годом на -1,58-0,40=-1,98 руб.</w:t>
      </w:r>
    </w:p>
    <w:p w:rsidR="00CE0FCD" w:rsidRPr="005754B4" w:rsidRDefault="00CE0FCD" w:rsidP="005754B4">
      <w:pPr>
        <w:spacing w:line="360" w:lineRule="auto"/>
        <w:ind w:firstLine="709"/>
        <w:jc w:val="both"/>
        <w:rPr>
          <w:sz w:val="28"/>
          <w:szCs w:val="28"/>
        </w:rPr>
      </w:pPr>
    </w:p>
    <w:p w:rsidR="00CE0FCD" w:rsidRPr="005754B4" w:rsidRDefault="00CE0FCD" w:rsidP="002C471C">
      <w:pPr>
        <w:spacing w:line="360" w:lineRule="auto"/>
        <w:ind w:firstLine="709"/>
        <w:jc w:val="center"/>
        <w:rPr>
          <w:b/>
          <w:bCs/>
          <w:sz w:val="28"/>
          <w:szCs w:val="28"/>
        </w:rPr>
      </w:pPr>
      <w:r w:rsidRPr="005754B4">
        <w:rPr>
          <w:b/>
          <w:bCs/>
          <w:sz w:val="28"/>
          <w:szCs w:val="28"/>
        </w:rPr>
        <w:t>3.3 Корреляционно – регрессионный анализ</w:t>
      </w:r>
    </w:p>
    <w:p w:rsidR="00C862F7" w:rsidRPr="005754B4" w:rsidRDefault="00C862F7" w:rsidP="005754B4">
      <w:pPr>
        <w:spacing w:line="360" w:lineRule="auto"/>
        <w:ind w:firstLine="709"/>
        <w:jc w:val="both"/>
        <w:rPr>
          <w:b/>
          <w:bCs/>
          <w:sz w:val="28"/>
          <w:szCs w:val="28"/>
        </w:rPr>
      </w:pPr>
    </w:p>
    <w:p w:rsidR="00CE0FCD" w:rsidRPr="005754B4" w:rsidRDefault="00CE0FCD" w:rsidP="005754B4">
      <w:pPr>
        <w:pStyle w:val="a8"/>
        <w:spacing w:after="0"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 xml:space="preserve">Корреляционная связь – это неполная связь между признаками, которая проявляется при большом числе наблюдений. Используя метод корреляции, можно определить среднее измерение результативного признака под влиянием одного или нескольких факторов. Так как между факторными показателями может также существовать положительная корреляционная связь, то для оценки степени их влияния на результативный признак целесообразно использовать множественную корреляцию. </w:t>
      </w:r>
    </w:p>
    <w:p w:rsidR="00CE0FCD" w:rsidRPr="005754B4" w:rsidRDefault="00CE0FCD" w:rsidP="005754B4">
      <w:pPr>
        <w:pStyle w:val="a6"/>
        <w:spacing w:after="0" w:line="360" w:lineRule="auto"/>
        <w:ind w:left="0" w:firstLine="709"/>
        <w:jc w:val="both"/>
        <w:rPr>
          <w:sz w:val="28"/>
          <w:szCs w:val="28"/>
        </w:rPr>
      </w:pPr>
      <w:r w:rsidRPr="005754B4">
        <w:rPr>
          <w:sz w:val="28"/>
          <w:szCs w:val="28"/>
        </w:rPr>
        <w:t>В данной модели в качестве результативного признака возьмём показатель – валовый надой на 1 корову, ц, в качестве факторных признаков количество коров на 1 работника, гол. и окупаемость затрат, руб.В результате решений уравнения на ЭВМ были получены следующие его параметры (приложение №7).</w:t>
      </w:r>
    </w:p>
    <w:p w:rsidR="002C471C" w:rsidRDefault="002C471C" w:rsidP="005754B4">
      <w:pPr>
        <w:spacing w:line="360" w:lineRule="auto"/>
        <w:ind w:firstLine="709"/>
        <w:jc w:val="both"/>
        <w:rPr>
          <w:sz w:val="28"/>
          <w:szCs w:val="28"/>
        </w:rPr>
      </w:pPr>
    </w:p>
    <w:p w:rsidR="00CE0FCD" w:rsidRPr="005754B4" w:rsidRDefault="00CE0FCD" w:rsidP="005754B4">
      <w:pPr>
        <w:spacing w:line="360" w:lineRule="auto"/>
        <w:ind w:firstLine="709"/>
        <w:jc w:val="both"/>
        <w:rPr>
          <w:sz w:val="28"/>
          <w:szCs w:val="28"/>
          <w:vertAlign w:val="subscript"/>
        </w:rPr>
      </w:pPr>
      <w:r w:rsidRPr="005754B4">
        <w:rPr>
          <w:sz w:val="28"/>
          <w:szCs w:val="28"/>
          <w:lang w:val="en-US"/>
        </w:rPr>
        <w:t>Y</w:t>
      </w:r>
      <w:r w:rsidRPr="005754B4">
        <w:rPr>
          <w:sz w:val="28"/>
          <w:szCs w:val="28"/>
        </w:rPr>
        <w:t>=14,33+0,40*</w:t>
      </w:r>
      <w:r w:rsidRPr="005754B4">
        <w:rPr>
          <w:sz w:val="28"/>
          <w:szCs w:val="28"/>
          <w:lang w:val="en-US"/>
        </w:rPr>
        <w:t>X</w:t>
      </w:r>
      <w:r w:rsidRPr="005754B4">
        <w:rPr>
          <w:sz w:val="28"/>
          <w:szCs w:val="28"/>
          <w:vertAlign w:val="subscript"/>
        </w:rPr>
        <w:t>1</w:t>
      </w:r>
      <w:r w:rsidRPr="005754B4">
        <w:rPr>
          <w:sz w:val="28"/>
          <w:szCs w:val="28"/>
        </w:rPr>
        <w:t>+0,44*</w:t>
      </w:r>
      <w:r w:rsidRPr="005754B4">
        <w:rPr>
          <w:sz w:val="28"/>
          <w:szCs w:val="28"/>
          <w:lang w:val="en-US"/>
        </w:rPr>
        <w:t>X</w:t>
      </w:r>
      <w:r w:rsidRPr="005754B4">
        <w:rPr>
          <w:sz w:val="28"/>
          <w:szCs w:val="28"/>
          <w:vertAlign w:val="subscript"/>
        </w:rPr>
        <w:t>2</w:t>
      </w:r>
    </w:p>
    <w:p w:rsidR="002C471C" w:rsidRDefault="002C471C" w:rsidP="005754B4">
      <w:pPr>
        <w:spacing w:line="360" w:lineRule="auto"/>
        <w:ind w:firstLine="709"/>
        <w:jc w:val="both"/>
        <w:rPr>
          <w:sz w:val="28"/>
          <w:szCs w:val="28"/>
        </w:rPr>
      </w:pPr>
    </w:p>
    <w:p w:rsidR="00CE0FCD" w:rsidRPr="005754B4" w:rsidRDefault="00CE0FCD" w:rsidP="005754B4">
      <w:pPr>
        <w:spacing w:line="360" w:lineRule="auto"/>
        <w:ind w:firstLine="709"/>
        <w:jc w:val="both"/>
        <w:rPr>
          <w:sz w:val="28"/>
          <w:szCs w:val="28"/>
        </w:rPr>
      </w:pPr>
      <w:r w:rsidRPr="005754B4">
        <w:rPr>
          <w:sz w:val="28"/>
          <w:szCs w:val="28"/>
        </w:rPr>
        <w:t>Интеграция полученных параметров следует:</w:t>
      </w:r>
    </w:p>
    <w:p w:rsidR="00CE0FCD" w:rsidRPr="005754B4" w:rsidRDefault="00CE0FCD" w:rsidP="005754B4">
      <w:pPr>
        <w:spacing w:line="360" w:lineRule="auto"/>
        <w:ind w:firstLine="709"/>
        <w:jc w:val="both"/>
        <w:rPr>
          <w:sz w:val="28"/>
          <w:szCs w:val="28"/>
        </w:rPr>
      </w:pPr>
      <w:r w:rsidRPr="005754B4">
        <w:rPr>
          <w:sz w:val="28"/>
          <w:szCs w:val="28"/>
          <w:lang w:val="en-US"/>
        </w:rPr>
        <w:t>A</w:t>
      </w:r>
      <w:r w:rsidRPr="005754B4">
        <w:rPr>
          <w:sz w:val="28"/>
          <w:szCs w:val="28"/>
          <w:vertAlign w:val="subscript"/>
        </w:rPr>
        <w:t>0</w:t>
      </w:r>
      <w:r w:rsidRPr="005754B4">
        <w:rPr>
          <w:sz w:val="28"/>
          <w:szCs w:val="28"/>
        </w:rPr>
        <w:t>=14,33- условное начало содержательной интерпретации не подлежит;</w:t>
      </w:r>
    </w:p>
    <w:p w:rsidR="00CE0FCD" w:rsidRPr="005754B4" w:rsidRDefault="00CE0FCD" w:rsidP="005754B4">
      <w:pPr>
        <w:spacing w:line="360" w:lineRule="auto"/>
        <w:ind w:firstLine="709"/>
        <w:jc w:val="both"/>
        <w:rPr>
          <w:sz w:val="28"/>
          <w:szCs w:val="28"/>
        </w:rPr>
      </w:pPr>
      <w:r w:rsidRPr="005754B4">
        <w:rPr>
          <w:sz w:val="28"/>
          <w:szCs w:val="28"/>
          <w:lang w:val="en-US"/>
        </w:rPr>
        <w:t>A</w:t>
      </w:r>
      <w:r w:rsidRPr="005754B4">
        <w:rPr>
          <w:sz w:val="28"/>
          <w:szCs w:val="28"/>
          <w:vertAlign w:val="subscript"/>
        </w:rPr>
        <w:t>1</w:t>
      </w:r>
      <w:r w:rsidRPr="005754B4">
        <w:rPr>
          <w:sz w:val="28"/>
          <w:szCs w:val="28"/>
        </w:rPr>
        <w:t>=0,40-коэффициент чистой регрессии при первом факторе свидетельствует о том, что при изменении количества коров на 1 работника, гол., валовый надой на 1 корову, ц. в среднем изменится на 0,40 при условии, что другие факторы остаются постоянными;</w:t>
      </w:r>
    </w:p>
    <w:p w:rsidR="00CE0FCD" w:rsidRPr="005754B4" w:rsidRDefault="00CE0FCD" w:rsidP="005754B4">
      <w:pPr>
        <w:spacing w:line="360" w:lineRule="auto"/>
        <w:ind w:firstLine="709"/>
        <w:jc w:val="both"/>
        <w:rPr>
          <w:sz w:val="28"/>
          <w:szCs w:val="28"/>
        </w:rPr>
      </w:pPr>
      <w:r w:rsidRPr="005754B4">
        <w:rPr>
          <w:sz w:val="28"/>
          <w:szCs w:val="28"/>
          <w:lang w:val="en-US"/>
        </w:rPr>
        <w:t>A</w:t>
      </w:r>
      <w:r w:rsidRPr="005754B4">
        <w:rPr>
          <w:sz w:val="28"/>
          <w:szCs w:val="28"/>
          <w:vertAlign w:val="subscript"/>
        </w:rPr>
        <w:t>2</w:t>
      </w:r>
      <w:r w:rsidRPr="005754B4">
        <w:rPr>
          <w:sz w:val="28"/>
          <w:szCs w:val="28"/>
        </w:rPr>
        <w:t>=0,44- коэффициент чистой регрессии при втором факторе показывает, что при изменении окупаемости затрат, руб. вызывает изменение валового надоя на 1 корову, ц. на 0,44 при условии, что другие факторы остается постоянными.</w:t>
      </w:r>
    </w:p>
    <w:p w:rsidR="00CE0FCD" w:rsidRPr="005754B4" w:rsidRDefault="00CE0FCD" w:rsidP="005754B4">
      <w:pPr>
        <w:spacing w:line="360" w:lineRule="auto"/>
        <w:ind w:firstLine="709"/>
        <w:jc w:val="both"/>
        <w:rPr>
          <w:sz w:val="28"/>
          <w:szCs w:val="28"/>
        </w:rPr>
      </w:pPr>
      <w:r w:rsidRPr="005754B4">
        <w:rPr>
          <w:sz w:val="28"/>
          <w:szCs w:val="28"/>
        </w:rPr>
        <w:t>Коэффицие</w:t>
      </w:r>
      <w:r w:rsidR="003738E4" w:rsidRPr="005754B4">
        <w:rPr>
          <w:sz w:val="28"/>
          <w:szCs w:val="28"/>
        </w:rPr>
        <w:t>нт множественной корреляции 0,54</w:t>
      </w:r>
      <w:r w:rsidRPr="005754B4">
        <w:rPr>
          <w:sz w:val="28"/>
          <w:szCs w:val="28"/>
        </w:rPr>
        <w:t xml:space="preserve"> показывает, чт</w:t>
      </w:r>
      <w:r w:rsidR="003738E4" w:rsidRPr="005754B4">
        <w:rPr>
          <w:sz w:val="28"/>
          <w:szCs w:val="28"/>
        </w:rPr>
        <w:t>о связь между  признаками средняя.</w:t>
      </w:r>
    </w:p>
    <w:p w:rsidR="003738E4" w:rsidRPr="005754B4" w:rsidRDefault="003738E4" w:rsidP="005754B4">
      <w:pPr>
        <w:spacing w:line="360" w:lineRule="auto"/>
        <w:ind w:firstLine="709"/>
        <w:jc w:val="both"/>
        <w:rPr>
          <w:sz w:val="28"/>
          <w:szCs w:val="28"/>
        </w:rPr>
      </w:pPr>
      <w:r w:rsidRPr="005754B4">
        <w:rPr>
          <w:sz w:val="28"/>
          <w:szCs w:val="28"/>
        </w:rPr>
        <w:t xml:space="preserve">Коэффициент множественной детерминации показывает, насколько тесной является связь между выбранными показателями. В нашем случае он равен 0,29 т.е. связь между признаками средняя. </w:t>
      </w:r>
    </w:p>
    <w:p w:rsidR="003738E4" w:rsidRPr="005754B4" w:rsidRDefault="003738E4" w:rsidP="005754B4">
      <w:pPr>
        <w:spacing w:line="360" w:lineRule="auto"/>
        <w:ind w:firstLine="709"/>
        <w:jc w:val="both"/>
        <w:rPr>
          <w:sz w:val="28"/>
          <w:szCs w:val="28"/>
        </w:rPr>
      </w:pPr>
      <w:r w:rsidRPr="005754B4">
        <w:rPr>
          <w:sz w:val="28"/>
          <w:szCs w:val="28"/>
        </w:rPr>
        <w:t xml:space="preserve">Коэффициенты парной корреляции 0,32 свидетельствуют, что между валовым надоем на 1 корову, ц. и количеством коров на 1 работника, гол. существует слабая связь и прямая зависимость, а 0,46- показывает, что связь более сильная и прямая зависимость, с окупаемостью затрат, руб. </w:t>
      </w:r>
    </w:p>
    <w:p w:rsidR="003738E4" w:rsidRPr="005754B4" w:rsidRDefault="003738E4" w:rsidP="005754B4">
      <w:pPr>
        <w:spacing w:line="360" w:lineRule="auto"/>
        <w:ind w:firstLine="709"/>
        <w:jc w:val="both"/>
        <w:rPr>
          <w:sz w:val="28"/>
          <w:szCs w:val="28"/>
        </w:rPr>
      </w:pPr>
      <w:r w:rsidRPr="005754B4">
        <w:rPr>
          <w:sz w:val="28"/>
          <w:szCs w:val="28"/>
        </w:rPr>
        <w:t>Рассчитаем теперь β-коэффициенты и коэффициенты эластичности по приведенным во второй главе формулам:</w:t>
      </w:r>
    </w:p>
    <w:p w:rsidR="002C471C" w:rsidRDefault="002C471C" w:rsidP="005754B4">
      <w:pPr>
        <w:spacing w:line="360" w:lineRule="auto"/>
        <w:ind w:firstLine="709"/>
        <w:jc w:val="both"/>
        <w:rPr>
          <w:sz w:val="28"/>
          <w:szCs w:val="28"/>
        </w:rPr>
      </w:pPr>
    </w:p>
    <w:p w:rsidR="003738E4" w:rsidRPr="005754B4" w:rsidRDefault="003738E4" w:rsidP="005754B4">
      <w:pPr>
        <w:spacing w:line="360" w:lineRule="auto"/>
        <w:ind w:firstLine="709"/>
        <w:jc w:val="both"/>
        <w:rPr>
          <w:sz w:val="28"/>
          <w:szCs w:val="28"/>
        </w:rPr>
      </w:pPr>
      <w:r w:rsidRPr="005754B4">
        <w:rPr>
          <w:sz w:val="28"/>
          <w:szCs w:val="28"/>
        </w:rPr>
        <w:t>σ</w:t>
      </w:r>
      <w:r w:rsidRPr="005754B4">
        <w:rPr>
          <w:sz w:val="28"/>
          <w:szCs w:val="28"/>
          <w:vertAlign w:val="subscript"/>
        </w:rPr>
        <w:t xml:space="preserve">у </w:t>
      </w:r>
      <w:r w:rsidRPr="005754B4">
        <w:rPr>
          <w:sz w:val="28"/>
          <w:szCs w:val="28"/>
        </w:rPr>
        <w:t>=21,81 ; σ</w:t>
      </w:r>
      <w:r w:rsidRPr="005754B4">
        <w:rPr>
          <w:sz w:val="28"/>
          <w:szCs w:val="28"/>
          <w:vertAlign w:val="subscript"/>
        </w:rPr>
        <w:t>х1</w:t>
      </w:r>
      <w:r w:rsidRPr="005754B4">
        <w:rPr>
          <w:sz w:val="28"/>
          <w:szCs w:val="28"/>
        </w:rPr>
        <w:t xml:space="preserve"> = 11,97 ; σ</w:t>
      </w:r>
      <w:r w:rsidRPr="005754B4">
        <w:rPr>
          <w:sz w:val="28"/>
          <w:szCs w:val="28"/>
          <w:vertAlign w:val="subscript"/>
        </w:rPr>
        <w:t>х2</w:t>
      </w:r>
      <w:r w:rsidRPr="005754B4">
        <w:rPr>
          <w:sz w:val="28"/>
          <w:szCs w:val="28"/>
        </w:rPr>
        <w:t xml:space="preserve"> = 21,51.</w:t>
      </w:r>
    </w:p>
    <w:p w:rsidR="003738E4" w:rsidRPr="005754B4" w:rsidRDefault="003738E4" w:rsidP="005754B4">
      <w:pPr>
        <w:spacing w:line="360" w:lineRule="auto"/>
        <w:ind w:firstLine="709"/>
        <w:jc w:val="both"/>
        <w:rPr>
          <w:sz w:val="28"/>
          <w:szCs w:val="28"/>
        </w:rPr>
      </w:pPr>
      <w:r w:rsidRPr="005754B4">
        <w:rPr>
          <w:sz w:val="28"/>
          <w:szCs w:val="28"/>
        </w:rPr>
        <w:t>β</w:t>
      </w:r>
      <w:r w:rsidRPr="005754B4">
        <w:rPr>
          <w:sz w:val="28"/>
          <w:szCs w:val="28"/>
          <w:vertAlign w:val="subscript"/>
        </w:rPr>
        <w:t>1</w:t>
      </w:r>
      <w:r w:rsidRPr="005754B4">
        <w:rPr>
          <w:sz w:val="28"/>
          <w:szCs w:val="28"/>
        </w:rPr>
        <w:t xml:space="preserve"> = 0,22 ; β</w:t>
      </w:r>
      <w:r w:rsidRPr="005754B4">
        <w:rPr>
          <w:sz w:val="28"/>
          <w:szCs w:val="28"/>
          <w:vertAlign w:val="subscript"/>
        </w:rPr>
        <w:t>2</w:t>
      </w:r>
      <w:r w:rsidRPr="005754B4">
        <w:rPr>
          <w:sz w:val="28"/>
          <w:szCs w:val="28"/>
        </w:rPr>
        <w:t xml:space="preserve"> = 0,43</w:t>
      </w:r>
    </w:p>
    <w:p w:rsidR="002C471C" w:rsidRDefault="002C471C" w:rsidP="005754B4">
      <w:pPr>
        <w:spacing w:line="360" w:lineRule="auto"/>
        <w:ind w:firstLine="709"/>
        <w:jc w:val="both"/>
        <w:rPr>
          <w:sz w:val="28"/>
          <w:szCs w:val="28"/>
        </w:rPr>
      </w:pPr>
    </w:p>
    <w:p w:rsidR="003738E4" w:rsidRPr="005754B4" w:rsidRDefault="003738E4" w:rsidP="005754B4">
      <w:pPr>
        <w:spacing w:line="360" w:lineRule="auto"/>
        <w:ind w:firstLine="709"/>
        <w:jc w:val="both"/>
        <w:rPr>
          <w:sz w:val="28"/>
          <w:szCs w:val="28"/>
        </w:rPr>
      </w:pPr>
      <w:r w:rsidRPr="005754B4">
        <w:rPr>
          <w:sz w:val="28"/>
          <w:szCs w:val="28"/>
        </w:rPr>
        <w:t>Каждый из бета коэффициентов показывает, на сколько средних квадратических отклонений изменится</w:t>
      </w:r>
      <w:r w:rsidR="00927735" w:rsidRPr="005754B4">
        <w:rPr>
          <w:sz w:val="28"/>
          <w:szCs w:val="28"/>
        </w:rPr>
        <w:t xml:space="preserve"> валовый надой на 1 корову ,ц.</w:t>
      </w:r>
      <w:r w:rsidRPr="005754B4">
        <w:rPr>
          <w:sz w:val="28"/>
          <w:szCs w:val="28"/>
        </w:rPr>
        <w:t>, если соответствующий фактор изменится на своё среднее квадратическое отклонение. Коэффициенты эластичности в данном случае будут равны:</w:t>
      </w:r>
    </w:p>
    <w:p w:rsidR="003738E4" w:rsidRPr="005754B4" w:rsidRDefault="003738E4" w:rsidP="005754B4">
      <w:pPr>
        <w:spacing w:line="360" w:lineRule="auto"/>
        <w:ind w:firstLine="709"/>
        <w:jc w:val="both"/>
        <w:rPr>
          <w:sz w:val="28"/>
          <w:szCs w:val="28"/>
        </w:rPr>
      </w:pPr>
      <w:r w:rsidRPr="005754B4">
        <w:rPr>
          <w:sz w:val="28"/>
          <w:szCs w:val="28"/>
        </w:rPr>
        <w:t>Э</w:t>
      </w:r>
      <w:r w:rsidRPr="005754B4">
        <w:rPr>
          <w:sz w:val="28"/>
          <w:szCs w:val="28"/>
          <w:vertAlign w:val="subscript"/>
        </w:rPr>
        <w:t>1</w:t>
      </w:r>
      <w:r w:rsidR="00927735" w:rsidRPr="005754B4">
        <w:rPr>
          <w:sz w:val="28"/>
          <w:szCs w:val="28"/>
        </w:rPr>
        <w:t xml:space="preserve"> = 0,09</w:t>
      </w:r>
      <w:r w:rsidRPr="005754B4">
        <w:rPr>
          <w:sz w:val="28"/>
          <w:szCs w:val="28"/>
        </w:rPr>
        <w:t xml:space="preserve"> ; Э</w:t>
      </w:r>
      <w:r w:rsidRPr="005754B4">
        <w:rPr>
          <w:sz w:val="28"/>
          <w:szCs w:val="28"/>
          <w:vertAlign w:val="subscript"/>
        </w:rPr>
        <w:t>2</w:t>
      </w:r>
      <w:r w:rsidR="00927735" w:rsidRPr="005754B4">
        <w:rPr>
          <w:sz w:val="28"/>
          <w:szCs w:val="28"/>
        </w:rPr>
        <w:t xml:space="preserve"> = 0,08</w:t>
      </w:r>
      <w:r w:rsidRPr="005754B4">
        <w:rPr>
          <w:sz w:val="28"/>
          <w:szCs w:val="28"/>
        </w:rPr>
        <w:t>, то есть, если</w:t>
      </w:r>
      <w:r w:rsidR="00927735" w:rsidRPr="005754B4">
        <w:rPr>
          <w:sz w:val="28"/>
          <w:szCs w:val="28"/>
        </w:rPr>
        <w:t xml:space="preserve"> количество коров на 1 работника, гол. </w:t>
      </w:r>
      <w:r w:rsidRPr="005754B4">
        <w:rPr>
          <w:sz w:val="28"/>
          <w:szCs w:val="28"/>
        </w:rPr>
        <w:t xml:space="preserve"> увеличится на 1 %, то </w:t>
      </w:r>
      <w:r w:rsidR="00927735" w:rsidRPr="005754B4">
        <w:rPr>
          <w:sz w:val="28"/>
          <w:szCs w:val="28"/>
        </w:rPr>
        <w:t>валовый надой на 1 корову, ц. увеличится на 0,09</w:t>
      </w:r>
      <w:r w:rsidRPr="005754B4">
        <w:rPr>
          <w:sz w:val="28"/>
          <w:szCs w:val="28"/>
        </w:rPr>
        <w:t xml:space="preserve">% и если </w:t>
      </w:r>
      <w:r w:rsidR="00927735" w:rsidRPr="005754B4">
        <w:rPr>
          <w:sz w:val="28"/>
          <w:szCs w:val="28"/>
        </w:rPr>
        <w:t xml:space="preserve">окупаемость затрат, руб. </w:t>
      </w:r>
      <w:r w:rsidRPr="005754B4">
        <w:rPr>
          <w:sz w:val="28"/>
          <w:szCs w:val="28"/>
        </w:rPr>
        <w:t xml:space="preserve">увеличится на 1%, то </w:t>
      </w:r>
      <w:r w:rsidR="00927735" w:rsidRPr="005754B4">
        <w:rPr>
          <w:sz w:val="28"/>
          <w:szCs w:val="28"/>
        </w:rPr>
        <w:t>валовый надой на 1 корову, ц. увеличится на 0,08</w:t>
      </w:r>
      <w:r w:rsidRPr="005754B4">
        <w:rPr>
          <w:sz w:val="28"/>
          <w:szCs w:val="28"/>
        </w:rPr>
        <w:t xml:space="preserve"> %</w:t>
      </w:r>
    </w:p>
    <w:p w:rsidR="003738E4" w:rsidRPr="000B4FB4" w:rsidRDefault="003738E4" w:rsidP="005754B4">
      <w:pPr>
        <w:spacing w:line="360" w:lineRule="auto"/>
        <w:ind w:firstLine="709"/>
        <w:jc w:val="both"/>
        <w:rPr>
          <w:sz w:val="28"/>
          <w:szCs w:val="28"/>
        </w:rPr>
      </w:pPr>
      <w:r w:rsidRPr="005754B4">
        <w:rPr>
          <w:sz w:val="28"/>
          <w:szCs w:val="28"/>
        </w:rPr>
        <w:t xml:space="preserve">Проверка значимости  коэффициента  множественной корреляции  показала, что  </w:t>
      </w:r>
      <w:r w:rsidRPr="005754B4">
        <w:rPr>
          <w:sz w:val="28"/>
          <w:szCs w:val="28"/>
          <w:lang w:val="en-US"/>
        </w:rPr>
        <w:t>F</w:t>
      </w:r>
      <w:r w:rsidRPr="005754B4">
        <w:rPr>
          <w:sz w:val="28"/>
          <w:szCs w:val="28"/>
          <w:vertAlign w:val="subscript"/>
        </w:rPr>
        <w:t>расч</w:t>
      </w:r>
      <w:r w:rsidR="00927735" w:rsidRPr="005754B4">
        <w:rPr>
          <w:sz w:val="28"/>
          <w:szCs w:val="28"/>
        </w:rPr>
        <w:t>= 4,46</w:t>
      </w:r>
      <w:r w:rsidRPr="005754B4">
        <w:rPr>
          <w:sz w:val="28"/>
          <w:szCs w:val="28"/>
        </w:rPr>
        <w:t xml:space="preserve">, при значимости </w:t>
      </w:r>
      <w:r w:rsidRPr="005754B4">
        <w:rPr>
          <w:sz w:val="28"/>
          <w:szCs w:val="28"/>
          <w:lang w:val="en-US"/>
        </w:rPr>
        <w:t>F</w:t>
      </w:r>
      <w:r w:rsidRPr="005754B4">
        <w:rPr>
          <w:sz w:val="28"/>
          <w:szCs w:val="28"/>
          <w:vertAlign w:val="subscript"/>
        </w:rPr>
        <w:t>табл.</w:t>
      </w:r>
      <w:r w:rsidR="00927735" w:rsidRPr="005754B4">
        <w:rPr>
          <w:sz w:val="28"/>
          <w:szCs w:val="28"/>
        </w:rPr>
        <w:t xml:space="preserve"> =4,10</w:t>
      </w:r>
      <w:r w:rsidRPr="005754B4">
        <w:rPr>
          <w:sz w:val="28"/>
          <w:szCs w:val="28"/>
        </w:rPr>
        <w:t xml:space="preserve"> при пятипроцентном уровне. Таким образом, </w:t>
      </w:r>
      <w:r w:rsidRPr="005754B4">
        <w:rPr>
          <w:sz w:val="28"/>
          <w:szCs w:val="28"/>
          <w:lang w:val="en-US"/>
        </w:rPr>
        <w:t>F</w:t>
      </w:r>
      <w:r w:rsidRPr="005754B4">
        <w:rPr>
          <w:sz w:val="28"/>
          <w:szCs w:val="28"/>
          <w:vertAlign w:val="subscript"/>
        </w:rPr>
        <w:t>расч</w:t>
      </w:r>
      <w:r w:rsidR="00927735" w:rsidRPr="005754B4">
        <w:rPr>
          <w:sz w:val="28"/>
          <w:szCs w:val="28"/>
        </w:rPr>
        <w:t>&gt;</w:t>
      </w:r>
      <w:r w:rsidRPr="005754B4">
        <w:rPr>
          <w:sz w:val="28"/>
          <w:szCs w:val="28"/>
        </w:rPr>
        <w:t xml:space="preserve"> </w:t>
      </w:r>
      <w:r w:rsidRPr="005754B4">
        <w:rPr>
          <w:sz w:val="28"/>
          <w:szCs w:val="28"/>
          <w:lang w:val="en-US"/>
        </w:rPr>
        <w:t>F</w:t>
      </w:r>
      <w:r w:rsidRPr="005754B4">
        <w:rPr>
          <w:sz w:val="28"/>
          <w:szCs w:val="28"/>
          <w:vertAlign w:val="subscript"/>
        </w:rPr>
        <w:t>табл</w:t>
      </w:r>
      <w:r w:rsidRPr="005754B4">
        <w:rPr>
          <w:sz w:val="28"/>
          <w:szCs w:val="28"/>
        </w:rPr>
        <w:t xml:space="preserve"> , что </w:t>
      </w:r>
      <w:r w:rsidR="00927735" w:rsidRPr="005754B4">
        <w:rPr>
          <w:sz w:val="28"/>
          <w:szCs w:val="28"/>
        </w:rPr>
        <w:t>позволяет с вероятностью 95 % утверждать существенность различий в величине дисперсий и соответственно сделать вывод об адекватности модели.</w:t>
      </w:r>
    </w:p>
    <w:p w:rsidR="003738E4" w:rsidRDefault="003738E4" w:rsidP="005754B4">
      <w:pPr>
        <w:spacing w:line="360" w:lineRule="auto"/>
        <w:ind w:firstLine="709"/>
        <w:jc w:val="both"/>
        <w:rPr>
          <w:sz w:val="28"/>
          <w:szCs w:val="28"/>
        </w:rPr>
      </w:pPr>
      <w:r w:rsidRPr="005754B4">
        <w:rPr>
          <w:sz w:val="28"/>
          <w:szCs w:val="28"/>
        </w:rPr>
        <w:t xml:space="preserve">В качестве критериев проверки гипотез относительно двух средних используется критерий </w:t>
      </w:r>
      <w:r w:rsidRPr="005754B4">
        <w:rPr>
          <w:sz w:val="28"/>
          <w:szCs w:val="28"/>
          <w:lang w:val="en-US"/>
        </w:rPr>
        <w:t>t</w:t>
      </w:r>
      <w:r w:rsidRPr="005754B4">
        <w:rPr>
          <w:sz w:val="28"/>
          <w:szCs w:val="28"/>
        </w:rPr>
        <w:t xml:space="preserve">- Стьюдента. Фактическое значение </w:t>
      </w:r>
      <w:r w:rsidRPr="005754B4">
        <w:rPr>
          <w:sz w:val="28"/>
          <w:szCs w:val="28"/>
          <w:lang w:val="en-US"/>
        </w:rPr>
        <w:t>t</w:t>
      </w:r>
      <w:r w:rsidR="00927735" w:rsidRPr="005754B4">
        <w:rPr>
          <w:sz w:val="28"/>
          <w:szCs w:val="28"/>
        </w:rPr>
        <w:t xml:space="preserve"> равно 7,11, 0,92</w:t>
      </w:r>
      <w:r w:rsidRPr="005754B4">
        <w:rPr>
          <w:sz w:val="28"/>
          <w:szCs w:val="28"/>
        </w:rPr>
        <w:t>,</w:t>
      </w:r>
      <w:r w:rsidR="00927735" w:rsidRPr="005754B4">
        <w:rPr>
          <w:sz w:val="28"/>
          <w:szCs w:val="28"/>
        </w:rPr>
        <w:t xml:space="preserve"> 1,39</w:t>
      </w:r>
      <w:r w:rsidRPr="005754B4">
        <w:rPr>
          <w:sz w:val="28"/>
          <w:szCs w:val="28"/>
        </w:rPr>
        <w:t xml:space="preserve"> а табличное </w:t>
      </w:r>
      <w:r w:rsidRPr="005754B4">
        <w:rPr>
          <w:sz w:val="28"/>
          <w:szCs w:val="28"/>
          <w:lang w:val="en-US"/>
        </w:rPr>
        <w:t>t</w:t>
      </w:r>
      <w:r w:rsidR="00927735" w:rsidRPr="005754B4">
        <w:rPr>
          <w:sz w:val="28"/>
          <w:szCs w:val="28"/>
        </w:rPr>
        <w:t>=2,23</w:t>
      </w:r>
      <w:r w:rsidRPr="005754B4">
        <w:rPr>
          <w:sz w:val="28"/>
          <w:szCs w:val="28"/>
        </w:rPr>
        <w:t>, необходимо признать справедливость альтернативной гипотезы.</w:t>
      </w:r>
    </w:p>
    <w:p w:rsidR="002C471C" w:rsidRPr="005754B4" w:rsidRDefault="002C471C" w:rsidP="005754B4">
      <w:pPr>
        <w:spacing w:line="360" w:lineRule="auto"/>
        <w:ind w:firstLine="709"/>
        <w:jc w:val="both"/>
        <w:rPr>
          <w:sz w:val="28"/>
          <w:szCs w:val="28"/>
        </w:rPr>
      </w:pPr>
    </w:p>
    <w:p w:rsidR="00C92892" w:rsidRPr="005754B4" w:rsidRDefault="00C92892" w:rsidP="002C471C">
      <w:pPr>
        <w:numPr>
          <w:ilvl w:val="1"/>
          <w:numId w:val="3"/>
        </w:numPr>
        <w:spacing w:line="360" w:lineRule="auto"/>
        <w:ind w:left="0" w:firstLine="709"/>
        <w:jc w:val="center"/>
        <w:rPr>
          <w:b/>
          <w:bCs/>
          <w:sz w:val="28"/>
          <w:szCs w:val="28"/>
        </w:rPr>
      </w:pPr>
      <w:r w:rsidRPr="005754B4">
        <w:rPr>
          <w:b/>
          <w:bCs/>
          <w:sz w:val="28"/>
          <w:szCs w:val="28"/>
        </w:rPr>
        <w:t>Индексный метод анализа</w:t>
      </w:r>
    </w:p>
    <w:p w:rsidR="00933B92" w:rsidRPr="005754B4" w:rsidRDefault="00933B92" w:rsidP="005754B4">
      <w:pPr>
        <w:spacing w:line="360" w:lineRule="auto"/>
        <w:ind w:firstLine="709"/>
        <w:jc w:val="both"/>
        <w:rPr>
          <w:b/>
          <w:bCs/>
          <w:sz w:val="28"/>
          <w:szCs w:val="28"/>
        </w:rPr>
      </w:pPr>
    </w:p>
    <w:p w:rsidR="00C92892" w:rsidRPr="005754B4" w:rsidRDefault="00C92892" w:rsidP="005754B4">
      <w:pPr>
        <w:spacing w:line="360" w:lineRule="auto"/>
        <w:ind w:firstLine="709"/>
        <w:jc w:val="both"/>
        <w:rPr>
          <w:sz w:val="28"/>
          <w:szCs w:val="28"/>
        </w:rPr>
      </w:pPr>
      <w:r w:rsidRPr="005754B4">
        <w:rPr>
          <w:sz w:val="28"/>
          <w:szCs w:val="28"/>
        </w:rPr>
        <w:t xml:space="preserve">Установим производство молока в 2005г. по сравнению 2006г. Установим, в какой мере это изменение произошло за счет поголовья коров, гол. и за счет валового надоя на 1 корову, ц. В качестве базисного примем значение 2005г., значения 2006 группы возьмем как отчетные величины. </w:t>
      </w:r>
    </w:p>
    <w:p w:rsidR="00C92892" w:rsidRPr="005754B4" w:rsidRDefault="00C92892" w:rsidP="005754B4">
      <w:pPr>
        <w:spacing w:line="360" w:lineRule="auto"/>
        <w:ind w:firstLine="709"/>
        <w:jc w:val="both"/>
        <w:rPr>
          <w:sz w:val="28"/>
          <w:szCs w:val="28"/>
        </w:rPr>
      </w:pPr>
      <w:r w:rsidRPr="005754B4">
        <w:rPr>
          <w:sz w:val="28"/>
          <w:szCs w:val="28"/>
        </w:rPr>
        <w:t>Вычислим индекс производства молока.</w:t>
      </w:r>
    </w:p>
    <w:p w:rsidR="00933B92" w:rsidRPr="005754B4" w:rsidRDefault="00933B92" w:rsidP="005754B4">
      <w:pPr>
        <w:spacing w:line="360" w:lineRule="auto"/>
        <w:ind w:firstLine="709"/>
        <w:jc w:val="both"/>
        <w:rPr>
          <w:sz w:val="28"/>
          <w:szCs w:val="28"/>
        </w:rPr>
      </w:pPr>
    </w:p>
    <w:p w:rsidR="00C862F7" w:rsidRPr="005754B4" w:rsidRDefault="00C862F7" w:rsidP="005754B4">
      <w:pPr>
        <w:spacing w:line="360" w:lineRule="auto"/>
        <w:ind w:firstLine="709"/>
        <w:jc w:val="both"/>
        <w:rPr>
          <w:sz w:val="28"/>
          <w:szCs w:val="28"/>
        </w:rPr>
      </w:pPr>
      <w:r w:rsidRPr="005754B4">
        <w:rPr>
          <w:sz w:val="28"/>
          <w:szCs w:val="28"/>
        </w:rPr>
        <w:t>Таблица 3.4 – Расчет индекса производства молока</w:t>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28"/>
        <w:gridCol w:w="900"/>
        <w:gridCol w:w="900"/>
        <w:gridCol w:w="720"/>
        <w:gridCol w:w="1080"/>
        <w:gridCol w:w="1080"/>
        <w:gridCol w:w="1080"/>
        <w:gridCol w:w="1080"/>
      </w:tblGrid>
      <w:tr w:rsidR="002C471C" w:rsidRPr="005754B4">
        <w:trPr>
          <w:trHeight w:val="70"/>
        </w:trPr>
        <w:tc>
          <w:tcPr>
            <w:tcW w:w="1980" w:type="dxa"/>
            <w:vMerge w:val="restart"/>
          </w:tcPr>
          <w:p w:rsidR="002C471C" w:rsidRPr="002C471C" w:rsidRDefault="002C471C" w:rsidP="002C471C">
            <w:pPr>
              <w:adjustRightInd w:val="0"/>
              <w:spacing w:line="360" w:lineRule="auto"/>
              <w:jc w:val="both"/>
              <w:rPr>
                <w:sz w:val="20"/>
                <w:szCs w:val="20"/>
              </w:rPr>
            </w:pPr>
            <w:r w:rsidRPr="002C471C">
              <w:rPr>
                <w:sz w:val="20"/>
                <w:szCs w:val="20"/>
              </w:rPr>
              <w:t>продукция</w:t>
            </w:r>
          </w:p>
        </w:tc>
        <w:tc>
          <w:tcPr>
            <w:tcW w:w="3348" w:type="dxa"/>
            <w:gridSpan w:val="4"/>
          </w:tcPr>
          <w:p w:rsidR="002C471C" w:rsidRPr="002C471C" w:rsidRDefault="002C471C" w:rsidP="002C471C">
            <w:pPr>
              <w:adjustRightInd w:val="0"/>
              <w:spacing w:line="360" w:lineRule="auto"/>
              <w:jc w:val="both"/>
              <w:rPr>
                <w:sz w:val="20"/>
                <w:szCs w:val="20"/>
              </w:rPr>
            </w:pPr>
            <w:r w:rsidRPr="002C471C">
              <w:rPr>
                <w:sz w:val="20"/>
                <w:szCs w:val="20"/>
              </w:rPr>
              <w:t>Исходные данные</w:t>
            </w:r>
          </w:p>
        </w:tc>
        <w:tc>
          <w:tcPr>
            <w:tcW w:w="4320" w:type="dxa"/>
            <w:gridSpan w:val="4"/>
          </w:tcPr>
          <w:p w:rsidR="002C471C" w:rsidRPr="002C471C" w:rsidRDefault="002C471C" w:rsidP="002C471C">
            <w:pPr>
              <w:adjustRightInd w:val="0"/>
              <w:spacing w:line="360" w:lineRule="auto"/>
              <w:jc w:val="both"/>
              <w:rPr>
                <w:sz w:val="20"/>
                <w:szCs w:val="20"/>
              </w:rPr>
            </w:pPr>
            <w:r w:rsidRPr="002C471C">
              <w:rPr>
                <w:sz w:val="20"/>
                <w:szCs w:val="20"/>
              </w:rPr>
              <w:t>Расчетные данные</w:t>
            </w:r>
          </w:p>
        </w:tc>
      </w:tr>
      <w:tr w:rsidR="002C471C" w:rsidRPr="005754B4">
        <w:trPr>
          <w:trHeight w:val="525"/>
        </w:trPr>
        <w:tc>
          <w:tcPr>
            <w:tcW w:w="1980" w:type="dxa"/>
            <w:vMerge/>
          </w:tcPr>
          <w:p w:rsidR="002C471C" w:rsidRPr="002C471C" w:rsidRDefault="002C471C" w:rsidP="002C471C">
            <w:pPr>
              <w:adjustRightInd w:val="0"/>
              <w:spacing w:line="360" w:lineRule="auto"/>
              <w:jc w:val="both"/>
              <w:rPr>
                <w:sz w:val="20"/>
                <w:szCs w:val="20"/>
              </w:rPr>
            </w:pPr>
          </w:p>
        </w:tc>
        <w:tc>
          <w:tcPr>
            <w:tcW w:w="1728" w:type="dxa"/>
            <w:gridSpan w:val="2"/>
          </w:tcPr>
          <w:p w:rsidR="002C471C" w:rsidRPr="002C471C" w:rsidRDefault="002C471C" w:rsidP="002C471C">
            <w:pPr>
              <w:adjustRightInd w:val="0"/>
              <w:spacing w:line="360" w:lineRule="auto"/>
              <w:jc w:val="both"/>
              <w:rPr>
                <w:sz w:val="20"/>
                <w:szCs w:val="20"/>
              </w:rPr>
            </w:pPr>
            <w:r w:rsidRPr="002C471C">
              <w:rPr>
                <w:sz w:val="20"/>
                <w:szCs w:val="20"/>
              </w:rPr>
              <w:t>Поголовье коров, гол.</w:t>
            </w:r>
          </w:p>
        </w:tc>
        <w:tc>
          <w:tcPr>
            <w:tcW w:w="1620" w:type="dxa"/>
            <w:gridSpan w:val="2"/>
          </w:tcPr>
          <w:p w:rsidR="002C471C" w:rsidRPr="002C471C" w:rsidRDefault="002C471C" w:rsidP="002C471C">
            <w:pPr>
              <w:adjustRightInd w:val="0"/>
              <w:spacing w:line="360" w:lineRule="auto"/>
              <w:jc w:val="both"/>
              <w:rPr>
                <w:sz w:val="20"/>
                <w:szCs w:val="20"/>
              </w:rPr>
            </w:pPr>
            <w:r w:rsidRPr="002C471C">
              <w:rPr>
                <w:sz w:val="20"/>
                <w:szCs w:val="20"/>
              </w:rPr>
              <w:t>Надой на 1 корову, ц</w:t>
            </w:r>
          </w:p>
        </w:tc>
        <w:tc>
          <w:tcPr>
            <w:tcW w:w="4320" w:type="dxa"/>
            <w:gridSpan w:val="4"/>
          </w:tcPr>
          <w:p w:rsidR="002C471C" w:rsidRPr="002C471C" w:rsidRDefault="002C471C" w:rsidP="002C471C">
            <w:pPr>
              <w:adjustRightInd w:val="0"/>
              <w:spacing w:line="360" w:lineRule="auto"/>
              <w:jc w:val="both"/>
              <w:rPr>
                <w:sz w:val="20"/>
                <w:szCs w:val="20"/>
              </w:rPr>
            </w:pPr>
            <w:r w:rsidRPr="002C471C">
              <w:rPr>
                <w:sz w:val="20"/>
                <w:szCs w:val="20"/>
              </w:rPr>
              <w:t>Производство молока</w:t>
            </w:r>
          </w:p>
        </w:tc>
      </w:tr>
      <w:tr w:rsidR="002C471C" w:rsidRPr="005754B4">
        <w:trPr>
          <w:trHeight w:val="70"/>
        </w:trPr>
        <w:tc>
          <w:tcPr>
            <w:tcW w:w="1980" w:type="dxa"/>
            <w:vMerge/>
          </w:tcPr>
          <w:p w:rsidR="002C471C" w:rsidRPr="002C471C" w:rsidRDefault="002C471C" w:rsidP="002C471C">
            <w:pPr>
              <w:adjustRightInd w:val="0"/>
              <w:spacing w:line="360" w:lineRule="auto"/>
              <w:jc w:val="both"/>
              <w:rPr>
                <w:sz w:val="20"/>
                <w:szCs w:val="20"/>
              </w:rPr>
            </w:pPr>
          </w:p>
        </w:tc>
        <w:tc>
          <w:tcPr>
            <w:tcW w:w="828"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I</w:t>
            </w:r>
          </w:p>
        </w:tc>
        <w:tc>
          <w:tcPr>
            <w:tcW w:w="90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II</w:t>
            </w:r>
          </w:p>
        </w:tc>
        <w:tc>
          <w:tcPr>
            <w:tcW w:w="90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I</w:t>
            </w:r>
          </w:p>
        </w:tc>
        <w:tc>
          <w:tcPr>
            <w:tcW w:w="72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II</w:t>
            </w:r>
          </w:p>
        </w:tc>
        <w:tc>
          <w:tcPr>
            <w:tcW w:w="108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I</w:t>
            </w:r>
          </w:p>
        </w:tc>
        <w:tc>
          <w:tcPr>
            <w:tcW w:w="108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II</w:t>
            </w:r>
          </w:p>
        </w:tc>
        <w:tc>
          <w:tcPr>
            <w:tcW w:w="2160" w:type="dxa"/>
            <w:gridSpan w:val="2"/>
          </w:tcPr>
          <w:p w:rsidR="002C471C" w:rsidRPr="002C471C" w:rsidRDefault="002C471C" w:rsidP="002C471C">
            <w:pPr>
              <w:adjustRightInd w:val="0"/>
              <w:spacing w:line="360" w:lineRule="auto"/>
              <w:jc w:val="both"/>
              <w:rPr>
                <w:sz w:val="20"/>
                <w:szCs w:val="20"/>
              </w:rPr>
            </w:pPr>
            <w:r w:rsidRPr="002C471C">
              <w:rPr>
                <w:sz w:val="20"/>
                <w:szCs w:val="20"/>
              </w:rPr>
              <w:t>Условный</w:t>
            </w:r>
          </w:p>
        </w:tc>
      </w:tr>
      <w:tr w:rsidR="002C471C" w:rsidRPr="005754B4">
        <w:trPr>
          <w:trHeight w:val="70"/>
        </w:trPr>
        <w:tc>
          <w:tcPr>
            <w:tcW w:w="1980" w:type="dxa"/>
            <w:vMerge/>
          </w:tcPr>
          <w:p w:rsidR="002C471C" w:rsidRPr="002C471C" w:rsidRDefault="002C471C" w:rsidP="002C471C">
            <w:pPr>
              <w:adjustRightInd w:val="0"/>
              <w:spacing w:line="360" w:lineRule="auto"/>
              <w:jc w:val="both"/>
              <w:rPr>
                <w:sz w:val="20"/>
                <w:szCs w:val="20"/>
              </w:rPr>
            </w:pPr>
          </w:p>
        </w:tc>
        <w:tc>
          <w:tcPr>
            <w:tcW w:w="828"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N</w:t>
            </w:r>
            <w:r w:rsidR="002B79E4" w:rsidRPr="002C471C">
              <w:rPr>
                <w:position w:val="-12"/>
                <w:sz w:val="20"/>
                <w:szCs w:val="20"/>
                <w:lang w:val="en-US"/>
              </w:rPr>
              <w:object w:dxaOrig="139" w:dyaOrig="360">
                <v:shape id="_x0000_i1061" type="#_x0000_t75" style="width:6.75pt;height:18pt" o:ole="">
                  <v:imagedata r:id="rId17" o:title=""/>
                </v:shape>
                <o:OLEObject Type="Embed" ProgID="Equation.3" ShapeID="_x0000_i1061" DrawAspect="Content" ObjectID="_1465047880" r:id="rId65"/>
              </w:object>
            </w:r>
          </w:p>
        </w:tc>
        <w:tc>
          <w:tcPr>
            <w:tcW w:w="90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N</w:t>
            </w:r>
            <w:r w:rsidR="002B79E4" w:rsidRPr="002C471C">
              <w:rPr>
                <w:position w:val="-10"/>
                <w:sz w:val="20"/>
                <w:szCs w:val="20"/>
                <w:lang w:val="en-US"/>
              </w:rPr>
              <w:object w:dxaOrig="120" w:dyaOrig="340">
                <v:shape id="_x0000_i1062" type="#_x0000_t75" style="width:6pt;height:17.25pt" o:ole="">
                  <v:imagedata r:id="rId66" o:title=""/>
                </v:shape>
                <o:OLEObject Type="Embed" ProgID="Equation.3" ShapeID="_x0000_i1062" DrawAspect="Content" ObjectID="_1465047881" r:id="rId67"/>
              </w:object>
            </w:r>
          </w:p>
        </w:tc>
        <w:tc>
          <w:tcPr>
            <w:tcW w:w="90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T</w:t>
            </w:r>
            <w:r w:rsidR="002B79E4" w:rsidRPr="002C471C">
              <w:rPr>
                <w:position w:val="-12"/>
                <w:sz w:val="20"/>
                <w:szCs w:val="20"/>
                <w:lang w:val="en-US"/>
              </w:rPr>
              <w:object w:dxaOrig="139" w:dyaOrig="360">
                <v:shape id="_x0000_i1063" type="#_x0000_t75" style="width:6.75pt;height:18pt" o:ole="">
                  <v:imagedata r:id="rId21" o:title=""/>
                </v:shape>
                <o:OLEObject Type="Embed" ProgID="Equation.3" ShapeID="_x0000_i1063" DrawAspect="Content" ObjectID="_1465047882" r:id="rId68"/>
              </w:object>
            </w:r>
          </w:p>
        </w:tc>
        <w:tc>
          <w:tcPr>
            <w:tcW w:w="72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T</w:t>
            </w:r>
            <w:r w:rsidR="002B79E4" w:rsidRPr="002C471C">
              <w:rPr>
                <w:position w:val="-10"/>
                <w:sz w:val="20"/>
                <w:szCs w:val="20"/>
                <w:lang w:val="en-US"/>
              </w:rPr>
              <w:object w:dxaOrig="120" w:dyaOrig="340">
                <v:shape id="_x0000_i1064" type="#_x0000_t75" style="width:6pt;height:17.25pt" o:ole="">
                  <v:imagedata r:id="rId23" o:title=""/>
                </v:shape>
                <o:OLEObject Type="Embed" ProgID="Equation.3" ShapeID="_x0000_i1064" DrawAspect="Content" ObjectID="_1465047883" r:id="rId69"/>
              </w:object>
            </w:r>
          </w:p>
        </w:tc>
        <w:tc>
          <w:tcPr>
            <w:tcW w:w="108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N</w:t>
            </w:r>
            <w:r w:rsidR="002B79E4" w:rsidRPr="002C471C">
              <w:rPr>
                <w:position w:val="-12"/>
                <w:sz w:val="20"/>
                <w:szCs w:val="20"/>
                <w:lang w:val="en-US"/>
              </w:rPr>
              <w:object w:dxaOrig="139" w:dyaOrig="360">
                <v:shape id="_x0000_i1065" type="#_x0000_t75" style="width:6.75pt;height:18pt" o:ole="">
                  <v:imagedata r:id="rId25" o:title=""/>
                </v:shape>
                <o:OLEObject Type="Embed" ProgID="Equation.3" ShapeID="_x0000_i1065" DrawAspect="Content" ObjectID="_1465047884" r:id="rId70"/>
              </w:object>
            </w:r>
            <w:r w:rsidRPr="002C471C">
              <w:rPr>
                <w:sz w:val="20"/>
                <w:szCs w:val="20"/>
                <w:lang w:val="en-US"/>
              </w:rPr>
              <w:t>T</w:t>
            </w:r>
            <w:r w:rsidR="002B79E4" w:rsidRPr="002C471C">
              <w:rPr>
                <w:position w:val="-12"/>
                <w:sz w:val="20"/>
                <w:szCs w:val="20"/>
                <w:lang w:val="en-US"/>
              </w:rPr>
              <w:object w:dxaOrig="139" w:dyaOrig="360">
                <v:shape id="_x0000_i1066" type="#_x0000_t75" style="width:6.75pt;height:18pt" o:ole="">
                  <v:imagedata r:id="rId27" o:title=""/>
                </v:shape>
                <o:OLEObject Type="Embed" ProgID="Equation.3" ShapeID="_x0000_i1066" DrawAspect="Content" ObjectID="_1465047885" r:id="rId71"/>
              </w:object>
            </w:r>
          </w:p>
        </w:tc>
        <w:tc>
          <w:tcPr>
            <w:tcW w:w="108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N</w:t>
            </w:r>
            <w:r w:rsidR="002B79E4" w:rsidRPr="002C471C">
              <w:rPr>
                <w:position w:val="-10"/>
                <w:sz w:val="20"/>
                <w:szCs w:val="20"/>
                <w:lang w:val="en-US"/>
              </w:rPr>
              <w:object w:dxaOrig="120" w:dyaOrig="340">
                <v:shape id="_x0000_i1067" type="#_x0000_t75" style="width:12pt;height:17.25pt" o:ole="">
                  <v:imagedata r:id="rId19" o:title=""/>
                </v:shape>
                <o:OLEObject Type="Embed" ProgID="Equation.3" ShapeID="_x0000_i1067" DrawAspect="Content" ObjectID="_1465047886" r:id="rId72"/>
              </w:object>
            </w:r>
            <w:r w:rsidRPr="002C471C">
              <w:rPr>
                <w:sz w:val="20"/>
                <w:szCs w:val="20"/>
                <w:lang w:val="en-US"/>
              </w:rPr>
              <w:t>T</w:t>
            </w:r>
            <w:r w:rsidR="002B79E4" w:rsidRPr="002C471C">
              <w:rPr>
                <w:position w:val="-10"/>
                <w:sz w:val="20"/>
                <w:szCs w:val="20"/>
                <w:lang w:val="en-US"/>
              </w:rPr>
              <w:object w:dxaOrig="120" w:dyaOrig="340">
                <v:shape id="_x0000_i1068" type="#_x0000_t75" style="width:6pt;height:17.25pt" o:ole="">
                  <v:imagedata r:id="rId23" o:title=""/>
                </v:shape>
                <o:OLEObject Type="Embed" ProgID="Equation.3" ShapeID="_x0000_i1068" DrawAspect="Content" ObjectID="_1465047887" r:id="rId73"/>
              </w:object>
            </w:r>
          </w:p>
        </w:tc>
        <w:tc>
          <w:tcPr>
            <w:tcW w:w="108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N</w:t>
            </w:r>
            <w:r w:rsidR="002B79E4" w:rsidRPr="002C471C">
              <w:rPr>
                <w:position w:val="-10"/>
                <w:sz w:val="20"/>
                <w:szCs w:val="20"/>
                <w:lang w:val="en-US"/>
              </w:rPr>
              <w:object w:dxaOrig="120" w:dyaOrig="340">
                <v:shape id="_x0000_i1069" type="#_x0000_t75" style="width:12pt;height:17.25pt" o:ole="">
                  <v:imagedata r:id="rId41" o:title=""/>
                </v:shape>
                <o:OLEObject Type="Embed" ProgID="Equation.3" ShapeID="_x0000_i1069" DrawAspect="Content" ObjectID="_1465047888" r:id="rId74"/>
              </w:object>
            </w:r>
            <w:r w:rsidRPr="002C471C">
              <w:rPr>
                <w:sz w:val="20"/>
                <w:szCs w:val="20"/>
                <w:lang w:val="en-US"/>
              </w:rPr>
              <w:t xml:space="preserve"> T</w:t>
            </w:r>
            <w:r w:rsidR="002B79E4" w:rsidRPr="002C471C">
              <w:rPr>
                <w:position w:val="-12"/>
                <w:sz w:val="20"/>
                <w:szCs w:val="20"/>
                <w:lang w:val="en-US"/>
              </w:rPr>
              <w:object w:dxaOrig="139" w:dyaOrig="360">
                <v:shape id="_x0000_i1070" type="#_x0000_t75" style="width:6.75pt;height:18pt" o:ole="">
                  <v:imagedata r:id="rId21" o:title=""/>
                </v:shape>
                <o:OLEObject Type="Embed" ProgID="Equation.3" ShapeID="_x0000_i1070" DrawAspect="Content" ObjectID="_1465047889" r:id="rId75"/>
              </w:object>
            </w:r>
          </w:p>
        </w:tc>
        <w:tc>
          <w:tcPr>
            <w:tcW w:w="1080" w:type="dxa"/>
          </w:tcPr>
          <w:p w:rsidR="002C471C" w:rsidRPr="002C471C" w:rsidRDefault="002C471C" w:rsidP="002C471C">
            <w:pPr>
              <w:adjustRightInd w:val="0"/>
              <w:spacing w:line="360" w:lineRule="auto"/>
              <w:jc w:val="both"/>
              <w:rPr>
                <w:sz w:val="20"/>
                <w:szCs w:val="20"/>
                <w:lang w:val="en-US"/>
              </w:rPr>
            </w:pPr>
            <w:r w:rsidRPr="002C471C">
              <w:rPr>
                <w:sz w:val="20"/>
                <w:szCs w:val="20"/>
                <w:lang w:val="en-US"/>
              </w:rPr>
              <w:t>N</w:t>
            </w:r>
            <w:r w:rsidR="002B79E4" w:rsidRPr="002C471C">
              <w:rPr>
                <w:position w:val="-12"/>
                <w:sz w:val="20"/>
                <w:szCs w:val="20"/>
                <w:lang w:val="en-US"/>
              </w:rPr>
              <w:object w:dxaOrig="139" w:dyaOrig="360">
                <v:shape id="_x0000_i1071" type="#_x0000_t75" style="width:6.75pt;height:18pt" o:ole="">
                  <v:imagedata r:id="rId21" o:title=""/>
                </v:shape>
                <o:OLEObject Type="Embed" ProgID="Equation.3" ShapeID="_x0000_i1071" DrawAspect="Content" ObjectID="_1465047890" r:id="rId76"/>
              </w:object>
            </w:r>
            <w:r w:rsidRPr="002C471C">
              <w:rPr>
                <w:sz w:val="20"/>
                <w:szCs w:val="20"/>
                <w:lang w:val="en-US"/>
              </w:rPr>
              <w:t xml:space="preserve"> T</w:t>
            </w:r>
            <w:r w:rsidR="002B79E4" w:rsidRPr="002C471C">
              <w:rPr>
                <w:position w:val="-10"/>
                <w:sz w:val="20"/>
                <w:szCs w:val="20"/>
                <w:lang w:val="en-US"/>
              </w:rPr>
              <w:object w:dxaOrig="120" w:dyaOrig="340">
                <v:shape id="_x0000_i1072" type="#_x0000_t75" style="width:6pt;height:17.25pt" o:ole="">
                  <v:imagedata r:id="rId23" o:title=""/>
                </v:shape>
                <o:OLEObject Type="Embed" ProgID="Equation.3" ShapeID="_x0000_i1072" DrawAspect="Content" ObjectID="_1465047891" r:id="rId77"/>
              </w:object>
            </w:r>
          </w:p>
        </w:tc>
      </w:tr>
      <w:tr w:rsidR="002C471C" w:rsidRPr="005754B4">
        <w:trPr>
          <w:trHeight w:val="70"/>
        </w:trPr>
        <w:tc>
          <w:tcPr>
            <w:tcW w:w="1980" w:type="dxa"/>
          </w:tcPr>
          <w:p w:rsidR="002C471C" w:rsidRPr="002C471C" w:rsidRDefault="002C471C" w:rsidP="002C471C">
            <w:pPr>
              <w:spacing w:line="360" w:lineRule="auto"/>
              <w:jc w:val="both"/>
              <w:rPr>
                <w:sz w:val="20"/>
                <w:szCs w:val="20"/>
              </w:rPr>
            </w:pPr>
            <w:r w:rsidRPr="002C471C">
              <w:rPr>
                <w:sz w:val="20"/>
                <w:szCs w:val="20"/>
              </w:rPr>
              <w:t>Молоко</w:t>
            </w:r>
          </w:p>
        </w:tc>
        <w:tc>
          <w:tcPr>
            <w:tcW w:w="828" w:type="dxa"/>
          </w:tcPr>
          <w:p w:rsidR="002C471C" w:rsidRPr="002C471C" w:rsidRDefault="002C471C" w:rsidP="002C471C">
            <w:pPr>
              <w:spacing w:line="360" w:lineRule="auto"/>
              <w:jc w:val="both"/>
              <w:rPr>
                <w:sz w:val="20"/>
                <w:szCs w:val="20"/>
              </w:rPr>
            </w:pPr>
            <w:r w:rsidRPr="002C471C">
              <w:rPr>
                <w:sz w:val="20"/>
                <w:szCs w:val="20"/>
              </w:rPr>
              <w:t>852</w:t>
            </w:r>
          </w:p>
        </w:tc>
        <w:tc>
          <w:tcPr>
            <w:tcW w:w="900" w:type="dxa"/>
          </w:tcPr>
          <w:p w:rsidR="002C471C" w:rsidRPr="002C471C" w:rsidRDefault="002C471C" w:rsidP="002C471C">
            <w:pPr>
              <w:spacing w:line="360" w:lineRule="auto"/>
              <w:jc w:val="both"/>
              <w:rPr>
                <w:sz w:val="20"/>
                <w:szCs w:val="20"/>
              </w:rPr>
            </w:pPr>
            <w:r w:rsidRPr="002C471C">
              <w:rPr>
                <w:sz w:val="20"/>
                <w:szCs w:val="20"/>
              </w:rPr>
              <w:t>191</w:t>
            </w:r>
          </w:p>
        </w:tc>
        <w:tc>
          <w:tcPr>
            <w:tcW w:w="900" w:type="dxa"/>
          </w:tcPr>
          <w:p w:rsidR="002C471C" w:rsidRPr="002C471C" w:rsidRDefault="002C471C" w:rsidP="002C471C">
            <w:pPr>
              <w:spacing w:line="360" w:lineRule="auto"/>
              <w:jc w:val="both"/>
              <w:rPr>
                <w:sz w:val="20"/>
                <w:szCs w:val="20"/>
              </w:rPr>
            </w:pPr>
            <w:r w:rsidRPr="002C471C">
              <w:rPr>
                <w:sz w:val="20"/>
                <w:szCs w:val="20"/>
              </w:rPr>
              <w:t>16,77</w:t>
            </w:r>
          </w:p>
        </w:tc>
        <w:tc>
          <w:tcPr>
            <w:tcW w:w="720" w:type="dxa"/>
          </w:tcPr>
          <w:p w:rsidR="002C471C" w:rsidRPr="002C471C" w:rsidRDefault="002C471C" w:rsidP="002C471C">
            <w:pPr>
              <w:spacing w:line="360" w:lineRule="auto"/>
              <w:jc w:val="both"/>
              <w:rPr>
                <w:sz w:val="20"/>
                <w:szCs w:val="20"/>
              </w:rPr>
            </w:pPr>
            <w:r w:rsidRPr="002C471C">
              <w:rPr>
                <w:sz w:val="20"/>
                <w:szCs w:val="20"/>
              </w:rPr>
              <w:t>17,84</w:t>
            </w:r>
          </w:p>
        </w:tc>
        <w:tc>
          <w:tcPr>
            <w:tcW w:w="1080" w:type="dxa"/>
          </w:tcPr>
          <w:p w:rsidR="002C471C" w:rsidRPr="002C471C" w:rsidRDefault="002C471C" w:rsidP="002C471C">
            <w:pPr>
              <w:spacing w:line="360" w:lineRule="auto"/>
              <w:jc w:val="both"/>
              <w:rPr>
                <w:sz w:val="20"/>
                <w:szCs w:val="20"/>
              </w:rPr>
            </w:pPr>
            <w:r w:rsidRPr="002C471C">
              <w:rPr>
                <w:sz w:val="20"/>
                <w:szCs w:val="20"/>
              </w:rPr>
              <w:t>14288,04</w:t>
            </w:r>
          </w:p>
        </w:tc>
        <w:tc>
          <w:tcPr>
            <w:tcW w:w="1080" w:type="dxa"/>
          </w:tcPr>
          <w:p w:rsidR="002C471C" w:rsidRPr="002C471C" w:rsidRDefault="002C471C" w:rsidP="002C471C">
            <w:pPr>
              <w:spacing w:line="360" w:lineRule="auto"/>
              <w:jc w:val="both"/>
              <w:rPr>
                <w:sz w:val="20"/>
                <w:szCs w:val="20"/>
              </w:rPr>
            </w:pPr>
            <w:r w:rsidRPr="002C471C">
              <w:rPr>
                <w:sz w:val="20"/>
                <w:szCs w:val="20"/>
              </w:rPr>
              <w:t>3407,44</w:t>
            </w:r>
          </w:p>
        </w:tc>
        <w:tc>
          <w:tcPr>
            <w:tcW w:w="1080" w:type="dxa"/>
          </w:tcPr>
          <w:p w:rsidR="002C471C" w:rsidRPr="002C471C" w:rsidRDefault="002C471C" w:rsidP="002C471C">
            <w:pPr>
              <w:spacing w:line="360" w:lineRule="auto"/>
              <w:jc w:val="both"/>
              <w:rPr>
                <w:sz w:val="20"/>
                <w:szCs w:val="20"/>
              </w:rPr>
            </w:pPr>
            <w:r w:rsidRPr="002C471C">
              <w:rPr>
                <w:sz w:val="20"/>
                <w:szCs w:val="20"/>
              </w:rPr>
              <w:t>3203,07</w:t>
            </w:r>
          </w:p>
        </w:tc>
        <w:tc>
          <w:tcPr>
            <w:tcW w:w="1080" w:type="dxa"/>
          </w:tcPr>
          <w:p w:rsidR="002C471C" w:rsidRPr="002C471C" w:rsidRDefault="002C471C" w:rsidP="002C471C">
            <w:pPr>
              <w:spacing w:line="360" w:lineRule="auto"/>
              <w:jc w:val="both"/>
              <w:rPr>
                <w:sz w:val="20"/>
                <w:szCs w:val="20"/>
              </w:rPr>
            </w:pPr>
            <w:r w:rsidRPr="002C471C">
              <w:rPr>
                <w:sz w:val="20"/>
                <w:szCs w:val="20"/>
              </w:rPr>
              <w:t>15199,68</w:t>
            </w:r>
          </w:p>
        </w:tc>
      </w:tr>
    </w:tbl>
    <w:p w:rsidR="00933B92" w:rsidRPr="005754B4" w:rsidRDefault="00933B92" w:rsidP="005754B4">
      <w:pPr>
        <w:spacing w:line="360" w:lineRule="auto"/>
        <w:ind w:firstLine="709"/>
        <w:jc w:val="both"/>
        <w:rPr>
          <w:sz w:val="28"/>
          <w:szCs w:val="28"/>
        </w:rPr>
      </w:pPr>
    </w:p>
    <w:p w:rsidR="00B4158D" w:rsidRPr="005754B4" w:rsidRDefault="00B4158D" w:rsidP="005754B4">
      <w:pPr>
        <w:spacing w:line="360" w:lineRule="auto"/>
        <w:ind w:firstLine="709"/>
        <w:jc w:val="both"/>
        <w:rPr>
          <w:sz w:val="28"/>
          <w:szCs w:val="28"/>
        </w:rPr>
      </w:pPr>
      <w:r w:rsidRPr="005754B4">
        <w:rPr>
          <w:sz w:val="28"/>
          <w:szCs w:val="28"/>
          <w:lang w:val="en-US"/>
        </w:rPr>
        <w:t>I</w:t>
      </w:r>
      <w:r w:rsidR="002B79E4" w:rsidRPr="005754B4">
        <w:rPr>
          <w:position w:val="-14"/>
          <w:sz w:val="28"/>
          <w:szCs w:val="28"/>
          <w:lang w:val="en-US"/>
        </w:rPr>
        <w:object w:dxaOrig="920" w:dyaOrig="380">
          <v:shape id="_x0000_i1073" type="#_x0000_t75" style="width:45.75pt;height:18.75pt" o:ole="">
            <v:imagedata r:id="rId11" o:title=""/>
          </v:shape>
          <o:OLEObject Type="Embed" ProgID="Equation.3" ShapeID="_x0000_i1073" DrawAspect="Content" ObjectID="_1465047892" r:id="rId78"/>
        </w:object>
      </w:r>
      <w:r w:rsidRPr="005754B4">
        <w:rPr>
          <w:sz w:val="28"/>
          <w:szCs w:val="28"/>
        </w:rPr>
        <w:t xml:space="preserve"> = </w:t>
      </w:r>
      <w:r w:rsidR="002B79E4" w:rsidRPr="005754B4">
        <w:rPr>
          <w:position w:val="-16"/>
          <w:sz w:val="28"/>
          <w:szCs w:val="28"/>
          <w:lang w:val="en-US"/>
        </w:rPr>
        <w:object w:dxaOrig="2160" w:dyaOrig="420">
          <v:shape id="_x0000_i1074" type="#_x0000_t75" style="width:108pt;height:21pt" o:ole="">
            <v:imagedata r:id="rId13" o:title=""/>
          </v:shape>
          <o:OLEObject Type="Embed" ProgID="Equation.3" ShapeID="_x0000_i1074" DrawAspect="Content" ObjectID="_1465047893" r:id="rId79"/>
        </w:object>
      </w:r>
      <w:r w:rsidR="002B79E4" w:rsidRPr="005754B4">
        <w:rPr>
          <w:position w:val="-10"/>
          <w:sz w:val="28"/>
          <w:szCs w:val="28"/>
          <w:lang w:val="en-US"/>
        </w:rPr>
        <w:object w:dxaOrig="180" w:dyaOrig="340">
          <v:shape id="_x0000_i1075" type="#_x0000_t75" style="width:9pt;height:17.25pt" o:ole="">
            <v:imagedata r:id="rId15" o:title=""/>
          </v:shape>
          <o:OLEObject Type="Embed" ProgID="Equation.3" ShapeID="_x0000_i1075" DrawAspect="Content" ObjectID="_1465047894" r:id="rId80"/>
        </w:object>
      </w:r>
      <w:r w:rsidRPr="005754B4">
        <w:rPr>
          <w:sz w:val="28"/>
          <w:szCs w:val="28"/>
        </w:rPr>
        <w:t xml:space="preserve">                                                              (3.6),</w:t>
      </w:r>
    </w:p>
    <w:p w:rsidR="002C471C" w:rsidRDefault="002C471C" w:rsidP="005754B4">
      <w:pPr>
        <w:spacing w:line="360" w:lineRule="auto"/>
        <w:ind w:firstLine="709"/>
        <w:jc w:val="both"/>
        <w:rPr>
          <w:sz w:val="28"/>
          <w:szCs w:val="28"/>
        </w:rPr>
      </w:pPr>
    </w:p>
    <w:p w:rsidR="00B4158D" w:rsidRPr="005754B4" w:rsidRDefault="00B4158D" w:rsidP="005754B4">
      <w:pPr>
        <w:spacing w:line="360" w:lineRule="auto"/>
        <w:ind w:firstLine="709"/>
        <w:jc w:val="both"/>
        <w:rPr>
          <w:sz w:val="28"/>
          <w:szCs w:val="28"/>
        </w:rPr>
      </w:pPr>
      <w:r w:rsidRPr="005754B4">
        <w:rPr>
          <w:sz w:val="28"/>
          <w:szCs w:val="28"/>
        </w:rPr>
        <w:t xml:space="preserve">Где </w:t>
      </w:r>
      <w:r w:rsidRPr="005754B4">
        <w:rPr>
          <w:sz w:val="28"/>
          <w:szCs w:val="28"/>
          <w:lang w:val="en-US"/>
        </w:rPr>
        <w:t>N</w:t>
      </w:r>
      <w:r w:rsidR="002B79E4" w:rsidRPr="005754B4">
        <w:rPr>
          <w:position w:val="-12"/>
          <w:sz w:val="28"/>
          <w:szCs w:val="28"/>
          <w:lang w:val="en-US"/>
        </w:rPr>
        <w:object w:dxaOrig="139" w:dyaOrig="360">
          <v:shape id="_x0000_i1076" type="#_x0000_t75" style="width:6.75pt;height:18pt" o:ole="">
            <v:imagedata r:id="rId17" o:title=""/>
          </v:shape>
          <o:OLEObject Type="Embed" ProgID="Equation.3" ShapeID="_x0000_i1076" DrawAspect="Content" ObjectID="_1465047895" r:id="rId81"/>
        </w:object>
      </w:r>
      <w:r w:rsidRPr="005754B4">
        <w:rPr>
          <w:sz w:val="28"/>
          <w:szCs w:val="28"/>
        </w:rPr>
        <w:t xml:space="preserve">, </w:t>
      </w:r>
      <w:r w:rsidRPr="005754B4">
        <w:rPr>
          <w:sz w:val="28"/>
          <w:szCs w:val="28"/>
          <w:lang w:val="en-US"/>
        </w:rPr>
        <w:t>N</w:t>
      </w:r>
      <w:r w:rsidR="002B79E4" w:rsidRPr="005754B4">
        <w:rPr>
          <w:position w:val="-10"/>
          <w:sz w:val="28"/>
          <w:szCs w:val="28"/>
          <w:lang w:val="en-US"/>
        </w:rPr>
        <w:object w:dxaOrig="120" w:dyaOrig="340">
          <v:shape id="_x0000_i1077" type="#_x0000_t75" style="width:12pt;height:26.25pt" o:ole="">
            <v:imagedata r:id="rId19" o:title=""/>
          </v:shape>
          <o:OLEObject Type="Embed" ProgID="Equation.3" ShapeID="_x0000_i1077" DrawAspect="Content" ObjectID="_1465047896" r:id="rId82"/>
        </w:object>
      </w:r>
      <w:r w:rsidRPr="005754B4">
        <w:rPr>
          <w:sz w:val="28"/>
          <w:szCs w:val="28"/>
        </w:rPr>
        <w:t>- поголовье коров в 2005 и 2006 годах соответственно;</w:t>
      </w:r>
    </w:p>
    <w:p w:rsidR="00B4158D" w:rsidRPr="005754B4" w:rsidRDefault="00B4158D" w:rsidP="005754B4">
      <w:pPr>
        <w:spacing w:line="360" w:lineRule="auto"/>
        <w:ind w:firstLine="709"/>
        <w:jc w:val="both"/>
        <w:rPr>
          <w:sz w:val="28"/>
          <w:szCs w:val="28"/>
        </w:rPr>
      </w:pPr>
      <w:r w:rsidRPr="005754B4">
        <w:rPr>
          <w:sz w:val="28"/>
          <w:szCs w:val="28"/>
          <w:lang w:val="en-US"/>
        </w:rPr>
        <w:t>T</w:t>
      </w:r>
      <w:r w:rsidR="002B79E4" w:rsidRPr="005754B4">
        <w:rPr>
          <w:position w:val="-12"/>
          <w:sz w:val="28"/>
          <w:szCs w:val="28"/>
          <w:lang w:val="en-US"/>
        </w:rPr>
        <w:object w:dxaOrig="139" w:dyaOrig="360">
          <v:shape id="_x0000_i1078" type="#_x0000_t75" style="width:6.75pt;height:18pt" o:ole="">
            <v:imagedata r:id="rId21" o:title=""/>
          </v:shape>
          <o:OLEObject Type="Embed" ProgID="Equation.3" ShapeID="_x0000_i1078" DrawAspect="Content" ObjectID="_1465047897" r:id="rId83"/>
        </w:object>
      </w:r>
      <w:r w:rsidRPr="005754B4">
        <w:rPr>
          <w:sz w:val="28"/>
          <w:szCs w:val="28"/>
        </w:rPr>
        <w:t xml:space="preserve">, </w:t>
      </w:r>
      <w:r w:rsidRPr="005754B4">
        <w:rPr>
          <w:sz w:val="28"/>
          <w:szCs w:val="28"/>
          <w:lang w:val="en-US"/>
        </w:rPr>
        <w:t>T</w:t>
      </w:r>
      <w:r w:rsidR="002B79E4" w:rsidRPr="005754B4">
        <w:rPr>
          <w:position w:val="-10"/>
          <w:sz w:val="28"/>
          <w:szCs w:val="28"/>
          <w:lang w:val="en-US"/>
        </w:rPr>
        <w:object w:dxaOrig="120" w:dyaOrig="340">
          <v:shape id="_x0000_i1079" type="#_x0000_t75" style="width:6pt;height:17.25pt" o:ole="">
            <v:imagedata r:id="rId23" o:title=""/>
          </v:shape>
          <o:OLEObject Type="Embed" ProgID="Equation.3" ShapeID="_x0000_i1079" DrawAspect="Content" ObjectID="_1465047898" r:id="rId84"/>
        </w:object>
      </w:r>
      <w:r w:rsidRPr="005754B4">
        <w:rPr>
          <w:sz w:val="28"/>
          <w:szCs w:val="28"/>
        </w:rPr>
        <w:t xml:space="preserve"> - надой на 1 корову в 2005 и 2006 годах;</w:t>
      </w:r>
    </w:p>
    <w:p w:rsidR="00B4158D" w:rsidRPr="005754B4" w:rsidRDefault="00B4158D" w:rsidP="005754B4">
      <w:pPr>
        <w:spacing w:line="360" w:lineRule="auto"/>
        <w:ind w:firstLine="709"/>
        <w:jc w:val="both"/>
        <w:rPr>
          <w:sz w:val="28"/>
          <w:szCs w:val="28"/>
        </w:rPr>
      </w:pPr>
      <w:r w:rsidRPr="005754B4">
        <w:rPr>
          <w:sz w:val="28"/>
          <w:szCs w:val="28"/>
          <w:lang w:val="en-US"/>
        </w:rPr>
        <w:t>N</w:t>
      </w:r>
      <w:r w:rsidR="002B79E4" w:rsidRPr="005754B4">
        <w:rPr>
          <w:position w:val="-12"/>
          <w:sz w:val="28"/>
          <w:szCs w:val="28"/>
          <w:lang w:val="en-US"/>
        </w:rPr>
        <w:object w:dxaOrig="139" w:dyaOrig="360">
          <v:shape id="_x0000_i1080" type="#_x0000_t75" style="width:6.75pt;height:18pt" o:ole="">
            <v:imagedata r:id="rId25" o:title=""/>
          </v:shape>
          <o:OLEObject Type="Embed" ProgID="Equation.3" ShapeID="_x0000_i1080" DrawAspect="Content" ObjectID="_1465047899" r:id="rId85"/>
        </w:object>
      </w:r>
      <w:r w:rsidRPr="005754B4">
        <w:rPr>
          <w:sz w:val="28"/>
          <w:szCs w:val="28"/>
          <w:lang w:val="en-US"/>
        </w:rPr>
        <w:t>T</w:t>
      </w:r>
      <w:r w:rsidR="002B79E4" w:rsidRPr="005754B4">
        <w:rPr>
          <w:position w:val="-12"/>
          <w:sz w:val="28"/>
          <w:szCs w:val="28"/>
          <w:lang w:val="en-US"/>
        </w:rPr>
        <w:object w:dxaOrig="139" w:dyaOrig="360">
          <v:shape id="_x0000_i1081" type="#_x0000_t75" style="width:6.75pt;height:18pt" o:ole="">
            <v:imagedata r:id="rId27" o:title=""/>
          </v:shape>
          <o:OLEObject Type="Embed" ProgID="Equation.3" ShapeID="_x0000_i1081" DrawAspect="Content" ObjectID="_1465047900" r:id="rId86"/>
        </w:object>
      </w:r>
      <w:r w:rsidRPr="005754B4">
        <w:rPr>
          <w:sz w:val="28"/>
          <w:szCs w:val="28"/>
        </w:rPr>
        <w:t xml:space="preserve"> - производство молока в 2005 году;</w:t>
      </w:r>
    </w:p>
    <w:p w:rsidR="00B4158D" w:rsidRPr="005754B4" w:rsidRDefault="00B4158D" w:rsidP="005754B4">
      <w:pPr>
        <w:spacing w:line="360" w:lineRule="auto"/>
        <w:ind w:firstLine="709"/>
        <w:jc w:val="both"/>
        <w:rPr>
          <w:sz w:val="28"/>
          <w:szCs w:val="28"/>
        </w:rPr>
      </w:pPr>
      <w:r w:rsidRPr="005754B4">
        <w:rPr>
          <w:sz w:val="28"/>
          <w:szCs w:val="28"/>
          <w:lang w:val="en-US"/>
        </w:rPr>
        <w:t>N</w:t>
      </w:r>
      <w:r w:rsidR="002B79E4" w:rsidRPr="005754B4">
        <w:rPr>
          <w:position w:val="-10"/>
          <w:sz w:val="28"/>
          <w:szCs w:val="28"/>
          <w:lang w:val="en-US"/>
        </w:rPr>
        <w:object w:dxaOrig="120" w:dyaOrig="340">
          <v:shape id="_x0000_i1082" type="#_x0000_t75" style="width:12pt;height:17.25pt" o:ole="">
            <v:imagedata r:id="rId19" o:title=""/>
          </v:shape>
          <o:OLEObject Type="Embed" ProgID="Equation.3" ShapeID="_x0000_i1082" DrawAspect="Content" ObjectID="_1465047901" r:id="rId87"/>
        </w:object>
      </w:r>
      <w:r w:rsidRPr="005754B4">
        <w:rPr>
          <w:sz w:val="28"/>
          <w:szCs w:val="28"/>
          <w:lang w:val="en-US"/>
        </w:rPr>
        <w:t>T</w:t>
      </w:r>
      <w:r w:rsidR="002B79E4" w:rsidRPr="005754B4">
        <w:rPr>
          <w:position w:val="-10"/>
          <w:sz w:val="28"/>
          <w:szCs w:val="28"/>
          <w:lang w:val="en-US"/>
        </w:rPr>
        <w:object w:dxaOrig="120" w:dyaOrig="340">
          <v:shape id="_x0000_i1083" type="#_x0000_t75" style="width:6pt;height:17.25pt" o:ole="">
            <v:imagedata r:id="rId23" o:title=""/>
          </v:shape>
          <o:OLEObject Type="Embed" ProgID="Equation.3" ShapeID="_x0000_i1083" DrawAspect="Content" ObjectID="_1465047902" r:id="rId88"/>
        </w:object>
      </w:r>
      <w:r w:rsidRPr="005754B4">
        <w:rPr>
          <w:sz w:val="28"/>
          <w:szCs w:val="28"/>
        </w:rPr>
        <w:t xml:space="preserve"> - производство молока в 2006 году.</w:t>
      </w:r>
    </w:p>
    <w:p w:rsidR="00B4158D" w:rsidRDefault="00B4158D" w:rsidP="005754B4">
      <w:pPr>
        <w:spacing w:line="360" w:lineRule="auto"/>
        <w:ind w:firstLine="709"/>
        <w:jc w:val="both"/>
        <w:rPr>
          <w:sz w:val="28"/>
          <w:szCs w:val="28"/>
        </w:rPr>
      </w:pPr>
      <w:r w:rsidRPr="005754B4">
        <w:rPr>
          <w:sz w:val="28"/>
          <w:szCs w:val="28"/>
        </w:rPr>
        <w:t>Рассчитаем индекс поголовья коров и индекс надоя на 1 корову по следующим формулам:</w:t>
      </w:r>
    </w:p>
    <w:p w:rsidR="002C471C" w:rsidRPr="005754B4" w:rsidRDefault="002C471C" w:rsidP="005754B4">
      <w:pPr>
        <w:spacing w:line="360" w:lineRule="auto"/>
        <w:ind w:firstLine="709"/>
        <w:jc w:val="both"/>
        <w:rPr>
          <w:sz w:val="28"/>
          <w:szCs w:val="28"/>
        </w:rPr>
      </w:pPr>
    </w:p>
    <w:p w:rsidR="00B4158D" w:rsidRPr="005754B4" w:rsidRDefault="00B4158D" w:rsidP="005754B4">
      <w:pPr>
        <w:spacing w:line="360" w:lineRule="auto"/>
        <w:ind w:firstLine="709"/>
        <w:jc w:val="both"/>
        <w:rPr>
          <w:sz w:val="28"/>
          <w:szCs w:val="28"/>
        </w:rPr>
      </w:pPr>
      <w:r w:rsidRPr="005754B4">
        <w:rPr>
          <w:sz w:val="28"/>
          <w:szCs w:val="28"/>
          <w:lang w:val="en-US"/>
        </w:rPr>
        <w:t>I</w:t>
      </w:r>
      <w:r w:rsidR="002B79E4" w:rsidRPr="005754B4">
        <w:rPr>
          <w:position w:val="-12"/>
          <w:sz w:val="28"/>
          <w:szCs w:val="28"/>
          <w:lang w:val="en-US"/>
        </w:rPr>
        <w:object w:dxaOrig="200" w:dyaOrig="360">
          <v:shape id="_x0000_i1084" type="#_x0000_t75" style="width:9.75pt;height:18pt" o:ole="">
            <v:imagedata r:id="rId31" o:title=""/>
          </v:shape>
          <o:OLEObject Type="Embed" ProgID="Equation.3" ShapeID="_x0000_i1084" DrawAspect="Content" ObjectID="_1465047903" r:id="rId89"/>
        </w:object>
      </w:r>
      <w:r w:rsidRPr="005754B4">
        <w:rPr>
          <w:sz w:val="28"/>
          <w:szCs w:val="28"/>
        </w:rPr>
        <w:t xml:space="preserve">  = </w:t>
      </w:r>
      <w:r w:rsidR="002B79E4" w:rsidRPr="005754B4">
        <w:rPr>
          <w:position w:val="-16"/>
          <w:sz w:val="28"/>
          <w:szCs w:val="28"/>
          <w:lang w:val="en-US"/>
        </w:rPr>
        <w:object w:dxaOrig="2180" w:dyaOrig="420">
          <v:shape id="_x0000_i1085" type="#_x0000_t75" style="width:108.75pt;height:21pt" o:ole="">
            <v:imagedata r:id="rId33" o:title=""/>
          </v:shape>
          <o:OLEObject Type="Embed" ProgID="Equation.3" ShapeID="_x0000_i1085" DrawAspect="Content" ObjectID="_1465047904" r:id="rId90"/>
        </w:object>
      </w:r>
      <w:r w:rsidR="002B79E4" w:rsidRPr="005754B4">
        <w:rPr>
          <w:position w:val="-10"/>
          <w:sz w:val="28"/>
          <w:szCs w:val="28"/>
          <w:lang w:val="en-US"/>
        </w:rPr>
        <w:object w:dxaOrig="180" w:dyaOrig="340">
          <v:shape id="_x0000_i1086" type="#_x0000_t75" style="width:9pt;height:17.25pt" o:ole="">
            <v:imagedata r:id="rId15" o:title=""/>
          </v:shape>
          <o:OLEObject Type="Embed" ProgID="Equation.3" ShapeID="_x0000_i1086" DrawAspect="Content" ObjectID="_1465047905" r:id="rId91"/>
        </w:object>
      </w:r>
      <w:r w:rsidRPr="005754B4">
        <w:rPr>
          <w:sz w:val="28"/>
          <w:szCs w:val="28"/>
        </w:rPr>
        <w:t xml:space="preserve">                                                                       (3.7)</w:t>
      </w:r>
    </w:p>
    <w:p w:rsidR="00B4158D" w:rsidRPr="005754B4" w:rsidRDefault="00B4158D" w:rsidP="005754B4">
      <w:pPr>
        <w:spacing w:line="360" w:lineRule="auto"/>
        <w:ind w:firstLine="709"/>
        <w:jc w:val="both"/>
        <w:rPr>
          <w:sz w:val="28"/>
          <w:szCs w:val="28"/>
        </w:rPr>
      </w:pPr>
      <w:r w:rsidRPr="005754B4">
        <w:rPr>
          <w:sz w:val="28"/>
          <w:szCs w:val="28"/>
          <w:lang w:val="en-US"/>
        </w:rPr>
        <w:t>I</w:t>
      </w:r>
      <w:r w:rsidR="002B79E4" w:rsidRPr="005754B4">
        <w:rPr>
          <w:position w:val="-10"/>
          <w:sz w:val="28"/>
          <w:szCs w:val="28"/>
          <w:lang w:val="en-US"/>
        </w:rPr>
        <w:object w:dxaOrig="160" w:dyaOrig="340">
          <v:shape id="_x0000_i1087" type="#_x0000_t75" style="width:8.25pt;height:17.25pt" o:ole="">
            <v:imagedata r:id="rId36" o:title=""/>
          </v:shape>
          <o:OLEObject Type="Embed" ProgID="Equation.3" ShapeID="_x0000_i1087" DrawAspect="Content" ObjectID="_1465047906" r:id="rId92"/>
        </w:object>
      </w:r>
      <w:r w:rsidRPr="005754B4">
        <w:rPr>
          <w:sz w:val="28"/>
          <w:szCs w:val="28"/>
        </w:rPr>
        <w:t xml:space="preserve"> = </w:t>
      </w:r>
      <w:r w:rsidR="002B79E4" w:rsidRPr="005754B4">
        <w:rPr>
          <w:position w:val="-16"/>
          <w:sz w:val="28"/>
          <w:szCs w:val="28"/>
          <w:lang w:val="en-US"/>
        </w:rPr>
        <w:object w:dxaOrig="2180" w:dyaOrig="420">
          <v:shape id="_x0000_i1088" type="#_x0000_t75" style="width:108.75pt;height:21pt" o:ole="">
            <v:imagedata r:id="rId38" o:title=""/>
          </v:shape>
          <o:OLEObject Type="Embed" ProgID="Equation.3" ShapeID="_x0000_i1088" DrawAspect="Content" ObjectID="_1465047907" r:id="rId93"/>
        </w:object>
      </w:r>
      <w:r w:rsidR="002B79E4" w:rsidRPr="005754B4">
        <w:rPr>
          <w:position w:val="-10"/>
          <w:sz w:val="28"/>
          <w:szCs w:val="28"/>
          <w:lang w:val="en-US"/>
        </w:rPr>
        <w:object w:dxaOrig="180" w:dyaOrig="340">
          <v:shape id="_x0000_i1089" type="#_x0000_t75" style="width:9pt;height:17.25pt" o:ole="">
            <v:imagedata r:id="rId15" o:title=""/>
          </v:shape>
          <o:OLEObject Type="Embed" ProgID="Equation.3" ShapeID="_x0000_i1089" DrawAspect="Content" ObjectID="_1465047908" r:id="rId94"/>
        </w:object>
      </w:r>
      <w:r w:rsidRPr="005754B4">
        <w:rPr>
          <w:sz w:val="28"/>
          <w:szCs w:val="28"/>
        </w:rPr>
        <w:t xml:space="preserve">                                                                        (3.8)</w:t>
      </w:r>
    </w:p>
    <w:p w:rsidR="002C471C" w:rsidRDefault="002C471C" w:rsidP="005754B4">
      <w:pPr>
        <w:spacing w:line="360" w:lineRule="auto"/>
        <w:ind w:firstLine="709"/>
        <w:jc w:val="both"/>
        <w:rPr>
          <w:sz w:val="28"/>
          <w:szCs w:val="28"/>
        </w:rPr>
      </w:pPr>
    </w:p>
    <w:p w:rsidR="00B4158D" w:rsidRPr="005754B4" w:rsidRDefault="00B4158D" w:rsidP="005754B4">
      <w:pPr>
        <w:spacing w:line="360" w:lineRule="auto"/>
        <w:ind w:firstLine="709"/>
        <w:jc w:val="both"/>
        <w:rPr>
          <w:sz w:val="28"/>
          <w:szCs w:val="28"/>
        </w:rPr>
      </w:pPr>
      <w:r w:rsidRPr="005754B4">
        <w:rPr>
          <w:sz w:val="28"/>
          <w:szCs w:val="28"/>
        </w:rPr>
        <w:t xml:space="preserve">Где </w:t>
      </w:r>
      <w:r w:rsidRPr="005754B4">
        <w:rPr>
          <w:sz w:val="28"/>
          <w:szCs w:val="28"/>
          <w:lang w:val="en-US"/>
        </w:rPr>
        <w:t>N</w:t>
      </w:r>
      <w:r w:rsidR="002B79E4" w:rsidRPr="005754B4">
        <w:rPr>
          <w:position w:val="-10"/>
          <w:sz w:val="28"/>
          <w:szCs w:val="28"/>
          <w:lang w:val="en-US"/>
        </w:rPr>
        <w:object w:dxaOrig="120" w:dyaOrig="340">
          <v:shape id="_x0000_i1090" type="#_x0000_t75" style="width:12pt;height:17.25pt" o:ole="">
            <v:imagedata r:id="rId41" o:title=""/>
          </v:shape>
          <o:OLEObject Type="Embed" ProgID="Equation.3" ShapeID="_x0000_i1090" DrawAspect="Content" ObjectID="_1465047909" r:id="rId95"/>
        </w:object>
      </w:r>
      <w:r w:rsidRPr="005754B4">
        <w:rPr>
          <w:sz w:val="28"/>
          <w:szCs w:val="28"/>
        </w:rPr>
        <w:t xml:space="preserve"> </w:t>
      </w:r>
      <w:r w:rsidRPr="005754B4">
        <w:rPr>
          <w:sz w:val="28"/>
          <w:szCs w:val="28"/>
          <w:lang w:val="en-US"/>
        </w:rPr>
        <w:t>T</w:t>
      </w:r>
      <w:r w:rsidR="002B79E4" w:rsidRPr="005754B4">
        <w:rPr>
          <w:position w:val="-12"/>
          <w:sz w:val="28"/>
          <w:szCs w:val="28"/>
          <w:lang w:val="en-US"/>
        </w:rPr>
        <w:object w:dxaOrig="139" w:dyaOrig="360">
          <v:shape id="_x0000_i1091" type="#_x0000_t75" style="width:6.75pt;height:18pt" o:ole="">
            <v:imagedata r:id="rId21" o:title=""/>
          </v:shape>
          <o:OLEObject Type="Embed" ProgID="Equation.3" ShapeID="_x0000_i1091" DrawAspect="Content" ObjectID="_1465047910" r:id="rId96"/>
        </w:object>
      </w:r>
      <w:r w:rsidRPr="005754B4">
        <w:rPr>
          <w:sz w:val="28"/>
          <w:szCs w:val="28"/>
        </w:rPr>
        <w:t xml:space="preserve"> - условное производство молока при поголовье коров в 2006 году, гол. и надое молока на 1 корову в 2005 году, ц.;</w:t>
      </w:r>
    </w:p>
    <w:p w:rsidR="00B4158D" w:rsidRDefault="00B4158D" w:rsidP="005754B4">
      <w:pPr>
        <w:spacing w:line="360" w:lineRule="auto"/>
        <w:ind w:firstLine="709"/>
        <w:jc w:val="both"/>
        <w:rPr>
          <w:sz w:val="28"/>
          <w:szCs w:val="28"/>
        </w:rPr>
      </w:pPr>
      <w:r w:rsidRPr="005754B4">
        <w:rPr>
          <w:sz w:val="28"/>
          <w:szCs w:val="28"/>
          <w:lang w:val="en-US"/>
        </w:rPr>
        <w:t>N</w:t>
      </w:r>
      <w:r w:rsidR="002B79E4" w:rsidRPr="005754B4">
        <w:rPr>
          <w:position w:val="-12"/>
          <w:sz w:val="28"/>
          <w:szCs w:val="28"/>
          <w:lang w:val="en-US"/>
        </w:rPr>
        <w:object w:dxaOrig="139" w:dyaOrig="360">
          <v:shape id="_x0000_i1092" type="#_x0000_t75" style="width:6.75pt;height:18pt" o:ole="">
            <v:imagedata r:id="rId21" o:title=""/>
          </v:shape>
          <o:OLEObject Type="Embed" ProgID="Equation.3" ShapeID="_x0000_i1092" DrawAspect="Content" ObjectID="_1465047911" r:id="rId97"/>
        </w:object>
      </w:r>
      <w:r w:rsidRPr="005754B4">
        <w:rPr>
          <w:sz w:val="28"/>
          <w:szCs w:val="28"/>
        </w:rPr>
        <w:t xml:space="preserve"> </w:t>
      </w:r>
      <w:r w:rsidRPr="005754B4">
        <w:rPr>
          <w:sz w:val="28"/>
          <w:szCs w:val="28"/>
          <w:lang w:val="en-US"/>
        </w:rPr>
        <w:t>T</w:t>
      </w:r>
      <w:r w:rsidR="002B79E4" w:rsidRPr="005754B4">
        <w:rPr>
          <w:position w:val="-10"/>
          <w:sz w:val="28"/>
          <w:szCs w:val="28"/>
          <w:lang w:val="en-US"/>
        </w:rPr>
        <w:object w:dxaOrig="120" w:dyaOrig="340">
          <v:shape id="_x0000_i1093" type="#_x0000_t75" style="width:6pt;height:17.25pt" o:ole="">
            <v:imagedata r:id="rId23" o:title=""/>
          </v:shape>
          <o:OLEObject Type="Embed" ProgID="Equation.3" ShapeID="_x0000_i1093" DrawAspect="Content" ObjectID="_1465047912" r:id="rId98"/>
        </w:object>
      </w:r>
      <w:r w:rsidRPr="005754B4">
        <w:rPr>
          <w:sz w:val="28"/>
          <w:szCs w:val="28"/>
        </w:rPr>
        <w:t xml:space="preserve"> - условное производство молока при поголовье коров в 2005 году, гол. и надое молока на 1 корову в 2006 году, ц.</w:t>
      </w:r>
    </w:p>
    <w:p w:rsidR="002C471C" w:rsidRPr="005754B4" w:rsidRDefault="002C471C" w:rsidP="005754B4">
      <w:pPr>
        <w:spacing w:line="360" w:lineRule="auto"/>
        <w:ind w:firstLine="709"/>
        <w:jc w:val="both"/>
        <w:rPr>
          <w:sz w:val="28"/>
          <w:szCs w:val="28"/>
        </w:rPr>
      </w:pPr>
    </w:p>
    <w:p w:rsidR="00B4158D" w:rsidRPr="005754B4" w:rsidRDefault="00B4158D" w:rsidP="005754B4">
      <w:pPr>
        <w:spacing w:line="360" w:lineRule="auto"/>
        <w:ind w:firstLine="709"/>
        <w:jc w:val="both"/>
        <w:rPr>
          <w:sz w:val="28"/>
          <w:szCs w:val="28"/>
        </w:rPr>
      </w:pPr>
      <w:r w:rsidRPr="005754B4">
        <w:rPr>
          <w:sz w:val="28"/>
          <w:szCs w:val="28"/>
          <w:lang w:val="en-US"/>
        </w:rPr>
        <w:t>I</w:t>
      </w:r>
      <w:r w:rsidR="002B79E4" w:rsidRPr="005754B4">
        <w:rPr>
          <w:position w:val="-14"/>
          <w:sz w:val="28"/>
          <w:szCs w:val="28"/>
          <w:lang w:val="en-US"/>
        </w:rPr>
        <w:object w:dxaOrig="920" w:dyaOrig="380">
          <v:shape id="_x0000_i1094" type="#_x0000_t75" style="width:45.75pt;height:18.75pt" o:ole="">
            <v:imagedata r:id="rId11" o:title=""/>
          </v:shape>
          <o:OLEObject Type="Embed" ProgID="Equation.3" ShapeID="_x0000_i1094" DrawAspect="Content" ObjectID="_1465047913" r:id="rId99"/>
        </w:object>
      </w:r>
      <w:r w:rsidRPr="005754B4">
        <w:rPr>
          <w:sz w:val="28"/>
          <w:szCs w:val="28"/>
        </w:rPr>
        <w:t xml:space="preserve"> = 3407,44/ 14288,04= 0,24</w:t>
      </w:r>
    </w:p>
    <w:p w:rsidR="00B4158D" w:rsidRPr="005754B4" w:rsidRDefault="00B4158D" w:rsidP="005754B4">
      <w:pPr>
        <w:spacing w:line="360" w:lineRule="auto"/>
        <w:ind w:firstLine="709"/>
        <w:jc w:val="both"/>
        <w:rPr>
          <w:sz w:val="28"/>
          <w:szCs w:val="28"/>
        </w:rPr>
      </w:pPr>
      <w:r w:rsidRPr="005754B4">
        <w:rPr>
          <w:sz w:val="28"/>
          <w:szCs w:val="28"/>
          <w:lang w:val="en-US"/>
        </w:rPr>
        <w:t>I</w:t>
      </w:r>
      <w:r w:rsidR="002B79E4" w:rsidRPr="005754B4">
        <w:rPr>
          <w:position w:val="-12"/>
          <w:sz w:val="28"/>
          <w:szCs w:val="28"/>
          <w:lang w:val="en-US"/>
        </w:rPr>
        <w:object w:dxaOrig="200" w:dyaOrig="360">
          <v:shape id="_x0000_i1095" type="#_x0000_t75" style="width:9.75pt;height:18pt" o:ole="">
            <v:imagedata r:id="rId31" o:title=""/>
          </v:shape>
          <o:OLEObject Type="Embed" ProgID="Equation.3" ShapeID="_x0000_i1095" DrawAspect="Content" ObjectID="_1465047914" r:id="rId100"/>
        </w:object>
      </w:r>
      <w:r w:rsidRPr="005754B4">
        <w:rPr>
          <w:sz w:val="28"/>
          <w:szCs w:val="28"/>
        </w:rPr>
        <w:t xml:space="preserve"> = 3203,07/14288,04=0,22</w:t>
      </w:r>
    </w:p>
    <w:p w:rsidR="00B4158D" w:rsidRPr="005754B4" w:rsidRDefault="00B4158D" w:rsidP="005754B4">
      <w:pPr>
        <w:spacing w:line="360" w:lineRule="auto"/>
        <w:ind w:firstLine="709"/>
        <w:jc w:val="both"/>
        <w:rPr>
          <w:sz w:val="28"/>
          <w:szCs w:val="28"/>
        </w:rPr>
      </w:pPr>
      <w:r w:rsidRPr="005754B4">
        <w:rPr>
          <w:sz w:val="28"/>
          <w:szCs w:val="28"/>
          <w:lang w:val="en-US"/>
        </w:rPr>
        <w:t>I</w:t>
      </w:r>
      <w:r w:rsidR="002B79E4" w:rsidRPr="005754B4">
        <w:rPr>
          <w:position w:val="-10"/>
          <w:sz w:val="28"/>
          <w:szCs w:val="28"/>
          <w:lang w:val="en-US"/>
        </w:rPr>
        <w:object w:dxaOrig="160" w:dyaOrig="340">
          <v:shape id="_x0000_i1096" type="#_x0000_t75" style="width:8.25pt;height:17.25pt" o:ole="">
            <v:imagedata r:id="rId36" o:title=""/>
          </v:shape>
          <o:OLEObject Type="Embed" ProgID="Equation.3" ShapeID="_x0000_i1096" DrawAspect="Content" ObjectID="_1465047915" r:id="rId101"/>
        </w:object>
      </w:r>
      <w:r w:rsidRPr="005754B4">
        <w:rPr>
          <w:sz w:val="28"/>
          <w:szCs w:val="28"/>
        </w:rPr>
        <w:t>=15199,68/14288,04= 1,06</w:t>
      </w:r>
    </w:p>
    <w:p w:rsidR="002C471C" w:rsidRDefault="002C471C" w:rsidP="005754B4">
      <w:pPr>
        <w:spacing w:line="360" w:lineRule="auto"/>
        <w:ind w:firstLine="709"/>
        <w:jc w:val="both"/>
        <w:rPr>
          <w:sz w:val="28"/>
          <w:szCs w:val="28"/>
        </w:rPr>
      </w:pPr>
    </w:p>
    <w:p w:rsidR="00B4158D" w:rsidRPr="005754B4" w:rsidRDefault="00B4158D" w:rsidP="005754B4">
      <w:pPr>
        <w:spacing w:line="360" w:lineRule="auto"/>
        <w:ind w:firstLine="709"/>
        <w:jc w:val="both"/>
        <w:rPr>
          <w:sz w:val="28"/>
          <w:szCs w:val="28"/>
        </w:rPr>
      </w:pPr>
      <w:r w:rsidRPr="005754B4">
        <w:rPr>
          <w:sz w:val="28"/>
          <w:szCs w:val="28"/>
        </w:rPr>
        <w:t>Как  видно, производство молока уменьшилось в 2006 году по сравнению с 2005 годом на 76% или на 3407,44-14288,04=-10880,6 ц. Это следует из того, что условное поголовье уменьшилось на 78% или на 3203,07-14288,04=-11084,97 гол. и условный надой на 1 корову увеличился на 6% или на 15199,68-14288,04=911,64 ц.</w:t>
      </w:r>
    </w:p>
    <w:p w:rsidR="00C378FD" w:rsidRPr="005754B4" w:rsidRDefault="002C471C" w:rsidP="002C471C">
      <w:pPr>
        <w:spacing w:line="360" w:lineRule="auto"/>
        <w:ind w:firstLine="709"/>
        <w:jc w:val="center"/>
        <w:rPr>
          <w:b/>
          <w:bCs/>
          <w:sz w:val="28"/>
          <w:szCs w:val="28"/>
        </w:rPr>
      </w:pPr>
      <w:r>
        <w:rPr>
          <w:sz w:val="28"/>
          <w:szCs w:val="28"/>
        </w:rPr>
        <w:br w:type="page"/>
      </w:r>
      <w:r w:rsidR="003823C2" w:rsidRPr="005754B4">
        <w:rPr>
          <w:b/>
          <w:bCs/>
          <w:sz w:val="28"/>
          <w:szCs w:val="28"/>
        </w:rPr>
        <w:t>ВЫВОДЫ</w:t>
      </w:r>
    </w:p>
    <w:p w:rsidR="002C471C" w:rsidRDefault="002C471C" w:rsidP="005754B4">
      <w:pPr>
        <w:pStyle w:val="2"/>
        <w:spacing w:after="0" w:line="360" w:lineRule="auto"/>
        <w:ind w:left="0" w:firstLine="709"/>
        <w:jc w:val="both"/>
        <w:rPr>
          <w:sz w:val="28"/>
          <w:szCs w:val="28"/>
        </w:rPr>
      </w:pPr>
    </w:p>
    <w:p w:rsidR="003823C2" w:rsidRPr="005754B4" w:rsidRDefault="003823C2" w:rsidP="005754B4">
      <w:pPr>
        <w:pStyle w:val="2"/>
        <w:spacing w:after="0" w:line="360" w:lineRule="auto"/>
        <w:ind w:left="0" w:firstLine="709"/>
        <w:jc w:val="both"/>
        <w:rPr>
          <w:sz w:val="28"/>
          <w:szCs w:val="28"/>
        </w:rPr>
      </w:pPr>
      <w:r w:rsidRPr="005754B4">
        <w:rPr>
          <w:sz w:val="28"/>
          <w:szCs w:val="28"/>
        </w:rPr>
        <w:t>По итогам анализа данной курсовой работы сделаем следующие выводы:</w:t>
      </w:r>
    </w:p>
    <w:p w:rsidR="003823C2" w:rsidRPr="005754B4" w:rsidRDefault="003823C2" w:rsidP="002C471C">
      <w:pPr>
        <w:pStyle w:val="2"/>
        <w:numPr>
          <w:ilvl w:val="0"/>
          <w:numId w:val="5"/>
        </w:numPr>
        <w:tabs>
          <w:tab w:val="clear" w:pos="735"/>
          <w:tab w:val="num" w:pos="1080"/>
        </w:tabs>
        <w:spacing w:after="0" w:line="360" w:lineRule="auto"/>
        <w:ind w:left="0" w:firstLine="709"/>
        <w:jc w:val="both"/>
        <w:rPr>
          <w:sz w:val="28"/>
          <w:szCs w:val="28"/>
        </w:rPr>
      </w:pPr>
      <w:r w:rsidRPr="005754B4">
        <w:rPr>
          <w:sz w:val="28"/>
          <w:szCs w:val="28"/>
        </w:rPr>
        <w:t>В результате построения ранжированного и интервального рядов распределения по группировочному признаку (</w:t>
      </w:r>
      <w:r w:rsidR="00331473" w:rsidRPr="005754B4">
        <w:rPr>
          <w:sz w:val="28"/>
          <w:szCs w:val="28"/>
        </w:rPr>
        <w:t>цена реализации молока, руб/ц) были выделены 5</w:t>
      </w:r>
      <w:r w:rsidRPr="005754B4">
        <w:rPr>
          <w:sz w:val="28"/>
          <w:szCs w:val="28"/>
        </w:rPr>
        <w:t xml:space="preserve"> групп. Наиболее</w:t>
      </w:r>
      <w:r w:rsidR="00331473" w:rsidRPr="005754B4">
        <w:rPr>
          <w:sz w:val="28"/>
          <w:szCs w:val="28"/>
        </w:rPr>
        <w:t xml:space="preserve"> часто</w:t>
      </w:r>
      <w:r w:rsidRPr="005754B4">
        <w:rPr>
          <w:sz w:val="28"/>
          <w:szCs w:val="28"/>
        </w:rPr>
        <w:t xml:space="preserve"> встречаются районы по величине этого приз</w:t>
      </w:r>
      <w:r w:rsidR="00331473" w:rsidRPr="005754B4">
        <w:rPr>
          <w:sz w:val="28"/>
          <w:szCs w:val="28"/>
        </w:rPr>
        <w:t xml:space="preserve">нака в интервале от </w:t>
      </w:r>
      <w:r w:rsidR="004366B7" w:rsidRPr="005754B4">
        <w:rPr>
          <w:sz w:val="28"/>
          <w:szCs w:val="28"/>
        </w:rPr>
        <w:t>640,2 до 694,8 руб/ц.</w:t>
      </w:r>
      <w:r w:rsidRPr="005754B4">
        <w:rPr>
          <w:sz w:val="28"/>
          <w:szCs w:val="28"/>
        </w:rPr>
        <w:t xml:space="preserve">, </w:t>
      </w:r>
      <w:r w:rsidR="004366B7" w:rsidRPr="005754B4">
        <w:rPr>
          <w:sz w:val="28"/>
          <w:szCs w:val="28"/>
        </w:rPr>
        <w:t>менее до 585,6; от 585,6до 640,2 и выше 749,4 руб./ц.</w:t>
      </w:r>
      <w:r w:rsidRPr="005754B4">
        <w:rPr>
          <w:sz w:val="28"/>
          <w:szCs w:val="28"/>
        </w:rPr>
        <w:t xml:space="preserve"> а наиболее редко</w:t>
      </w:r>
      <w:r w:rsidR="004366B7" w:rsidRPr="005754B4">
        <w:rPr>
          <w:sz w:val="28"/>
          <w:szCs w:val="28"/>
        </w:rPr>
        <w:t xml:space="preserve"> от 694,8 до 749,4 руб/ц</w:t>
      </w:r>
      <w:r w:rsidRPr="005754B4">
        <w:rPr>
          <w:sz w:val="28"/>
          <w:szCs w:val="28"/>
        </w:rPr>
        <w:t>.  Затем эти группы были объединены в три типические группы.</w:t>
      </w:r>
    </w:p>
    <w:p w:rsidR="003823C2" w:rsidRPr="005754B4" w:rsidRDefault="003823C2" w:rsidP="002C471C">
      <w:pPr>
        <w:pStyle w:val="2"/>
        <w:numPr>
          <w:ilvl w:val="0"/>
          <w:numId w:val="5"/>
        </w:numPr>
        <w:tabs>
          <w:tab w:val="clear" w:pos="735"/>
          <w:tab w:val="num" w:pos="1080"/>
        </w:tabs>
        <w:spacing w:after="0" w:line="360" w:lineRule="auto"/>
        <w:ind w:left="0" w:firstLine="709"/>
        <w:jc w:val="both"/>
        <w:rPr>
          <w:sz w:val="28"/>
          <w:szCs w:val="28"/>
        </w:rPr>
      </w:pPr>
      <w:r w:rsidRPr="005754B4">
        <w:rPr>
          <w:sz w:val="28"/>
          <w:szCs w:val="28"/>
        </w:rPr>
        <w:t xml:space="preserve">Самой многочисленной типической группой является </w:t>
      </w:r>
      <w:r w:rsidR="00D35B34" w:rsidRPr="005754B4">
        <w:rPr>
          <w:sz w:val="28"/>
          <w:szCs w:val="28"/>
        </w:rPr>
        <w:t>средняя (13</w:t>
      </w:r>
      <w:r w:rsidRPr="005754B4">
        <w:rPr>
          <w:sz w:val="28"/>
          <w:szCs w:val="28"/>
        </w:rPr>
        <w:t xml:space="preserve"> р</w:t>
      </w:r>
      <w:r w:rsidR="00D35B34" w:rsidRPr="005754B4">
        <w:rPr>
          <w:sz w:val="28"/>
          <w:szCs w:val="28"/>
        </w:rPr>
        <w:t>айонов), а</w:t>
      </w:r>
      <w:r w:rsidRPr="005754B4">
        <w:rPr>
          <w:sz w:val="28"/>
          <w:szCs w:val="28"/>
        </w:rPr>
        <w:t xml:space="preserve"> высшая</w:t>
      </w:r>
      <w:r w:rsidR="00D35B34" w:rsidRPr="005754B4">
        <w:rPr>
          <w:sz w:val="28"/>
          <w:szCs w:val="28"/>
        </w:rPr>
        <w:t xml:space="preserve"> и низшая по количеству входящих районов равны</w:t>
      </w:r>
      <w:r w:rsidRPr="005754B4">
        <w:rPr>
          <w:sz w:val="28"/>
          <w:szCs w:val="28"/>
        </w:rPr>
        <w:t xml:space="preserve"> (</w:t>
      </w:r>
      <w:r w:rsidR="00D35B34" w:rsidRPr="005754B4">
        <w:rPr>
          <w:sz w:val="28"/>
          <w:szCs w:val="28"/>
        </w:rPr>
        <w:t>5</w:t>
      </w:r>
      <w:r w:rsidRPr="005754B4">
        <w:rPr>
          <w:sz w:val="28"/>
          <w:szCs w:val="28"/>
        </w:rPr>
        <w:t xml:space="preserve"> район</w:t>
      </w:r>
      <w:r w:rsidR="00D35B34" w:rsidRPr="005754B4">
        <w:rPr>
          <w:sz w:val="28"/>
          <w:szCs w:val="28"/>
        </w:rPr>
        <w:t>ов). Показатели</w:t>
      </w:r>
      <w:r w:rsidRPr="005754B4">
        <w:rPr>
          <w:sz w:val="28"/>
          <w:szCs w:val="28"/>
        </w:rPr>
        <w:t xml:space="preserve"> в типической группе возрастают от низшей группы к высшей. </w:t>
      </w:r>
    </w:p>
    <w:p w:rsidR="003823C2" w:rsidRPr="005754B4" w:rsidRDefault="003823C2" w:rsidP="002C471C">
      <w:pPr>
        <w:pStyle w:val="2"/>
        <w:numPr>
          <w:ilvl w:val="0"/>
          <w:numId w:val="5"/>
        </w:numPr>
        <w:tabs>
          <w:tab w:val="clear" w:pos="735"/>
          <w:tab w:val="num" w:pos="1080"/>
        </w:tabs>
        <w:spacing w:after="0" w:line="360" w:lineRule="auto"/>
        <w:ind w:left="0" w:firstLine="709"/>
        <w:jc w:val="both"/>
        <w:rPr>
          <w:sz w:val="28"/>
          <w:szCs w:val="28"/>
        </w:rPr>
      </w:pPr>
      <w:r w:rsidRPr="005754B4">
        <w:rPr>
          <w:sz w:val="28"/>
          <w:szCs w:val="28"/>
        </w:rPr>
        <w:t xml:space="preserve">В результате проведения комбинированной группировки были выделены 2 группы по </w:t>
      </w:r>
      <w:r w:rsidR="00D35B34" w:rsidRPr="005754B4">
        <w:rPr>
          <w:sz w:val="28"/>
          <w:szCs w:val="28"/>
        </w:rPr>
        <w:t xml:space="preserve">выручке на 100 га с/х угодий, тыс.руб. </w:t>
      </w:r>
      <w:r w:rsidRPr="005754B4">
        <w:rPr>
          <w:sz w:val="28"/>
          <w:szCs w:val="28"/>
        </w:rPr>
        <w:t xml:space="preserve">и 3 подгруппы по </w:t>
      </w:r>
      <w:r w:rsidR="00D35B34" w:rsidRPr="005754B4">
        <w:rPr>
          <w:sz w:val="28"/>
          <w:szCs w:val="28"/>
        </w:rPr>
        <w:t>цене реализации молока, руб./ц</w:t>
      </w:r>
      <w:r w:rsidRPr="005754B4">
        <w:rPr>
          <w:sz w:val="28"/>
          <w:szCs w:val="28"/>
        </w:rPr>
        <w:t>.</w:t>
      </w:r>
    </w:p>
    <w:p w:rsidR="003823C2" w:rsidRPr="005754B4" w:rsidRDefault="003823C2" w:rsidP="002C471C">
      <w:pPr>
        <w:pStyle w:val="2"/>
        <w:numPr>
          <w:ilvl w:val="0"/>
          <w:numId w:val="5"/>
        </w:numPr>
        <w:tabs>
          <w:tab w:val="clear" w:pos="735"/>
          <w:tab w:val="num" w:pos="1080"/>
        </w:tabs>
        <w:spacing w:after="0" w:line="360" w:lineRule="auto"/>
        <w:ind w:left="0" w:firstLine="709"/>
        <w:jc w:val="both"/>
        <w:rPr>
          <w:b/>
          <w:bCs/>
          <w:caps/>
          <w:sz w:val="28"/>
          <w:szCs w:val="28"/>
        </w:rPr>
      </w:pPr>
      <w:r w:rsidRPr="005754B4">
        <w:rPr>
          <w:sz w:val="28"/>
          <w:szCs w:val="28"/>
        </w:rPr>
        <w:t>При проведении индексного анализа по низшей и высшей типическим группам было получено</w:t>
      </w:r>
      <w:r w:rsidR="00D35B34" w:rsidRPr="005754B4">
        <w:rPr>
          <w:sz w:val="28"/>
          <w:szCs w:val="28"/>
        </w:rPr>
        <w:t>: производства молока</w:t>
      </w:r>
      <w:r w:rsidRPr="005754B4">
        <w:rPr>
          <w:sz w:val="28"/>
          <w:szCs w:val="28"/>
        </w:rPr>
        <w:t xml:space="preserve"> </w:t>
      </w:r>
      <w:r w:rsidR="00D35B34" w:rsidRPr="005754B4">
        <w:rPr>
          <w:sz w:val="28"/>
          <w:szCs w:val="28"/>
        </w:rPr>
        <w:t>в высшей</w:t>
      </w:r>
      <w:r w:rsidRPr="005754B4">
        <w:rPr>
          <w:sz w:val="28"/>
          <w:szCs w:val="28"/>
        </w:rPr>
        <w:t xml:space="preserve"> группе  больше</w:t>
      </w:r>
      <w:r w:rsidR="00D35B34" w:rsidRPr="005754B4">
        <w:rPr>
          <w:sz w:val="28"/>
          <w:szCs w:val="28"/>
        </w:rPr>
        <w:t>, чем в низшей на 1360%.</w:t>
      </w:r>
    </w:p>
    <w:p w:rsidR="00D35B34" w:rsidRPr="005754B4" w:rsidRDefault="003823C2" w:rsidP="002C471C">
      <w:pPr>
        <w:pStyle w:val="2"/>
        <w:numPr>
          <w:ilvl w:val="0"/>
          <w:numId w:val="5"/>
        </w:numPr>
        <w:tabs>
          <w:tab w:val="clear" w:pos="735"/>
          <w:tab w:val="num" w:pos="1080"/>
        </w:tabs>
        <w:spacing w:after="0" w:line="360" w:lineRule="auto"/>
        <w:ind w:left="0" w:firstLine="709"/>
        <w:jc w:val="both"/>
        <w:rPr>
          <w:b/>
          <w:bCs/>
          <w:caps/>
          <w:sz w:val="28"/>
          <w:szCs w:val="28"/>
        </w:rPr>
      </w:pPr>
      <w:r w:rsidRPr="005754B4">
        <w:rPr>
          <w:sz w:val="28"/>
          <w:szCs w:val="28"/>
        </w:rPr>
        <w:t xml:space="preserve">По данным корреляционно-регрессионного анализа было выявлено, что связь между </w:t>
      </w:r>
      <w:r w:rsidR="00D35B34" w:rsidRPr="005754B4">
        <w:rPr>
          <w:sz w:val="28"/>
          <w:szCs w:val="28"/>
        </w:rPr>
        <w:t>валовым надоем на 1 корову, ц. и ценой реализации молока, руб/ц и выручкой на 100 га с/х угодий, тыс. руб.примерно одинакова.</w:t>
      </w:r>
    </w:p>
    <w:p w:rsidR="003823C2" w:rsidRPr="005754B4" w:rsidRDefault="003823C2" w:rsidP="002C471C">
      <w:pPr>
        <w:pStyle w:val="2"/>
        <w:numPr>
          <w:ilvl w:val="0"/>
          <w:numId w:val="5"/>
        </w:numPr>
        <w:tabs>
          <w:tab w:val="clear" w:pos="735"/>
          <w:tab w:val="num" w:pos="1080"/>
        </w:tabs>
        <w:spacing w:after="0" w:line="360" w:lineRule="auto"/>
        <w:ind w:left="0" w:firstLine="709"/>
        <w:jc w:val="both"/>
        <w:rPr>
          <w:b/>
          <w:bCs/>
          <w:caps/>
          <w:sz w:val="28"/>
          <w:szCs w:val="28"/>
        </w:rPr>
      </w:pPr>
      <w:r w:rsidRPr="005754B4">
        <w:rPr>
          <w:sz w:val="28"/>
          <w:szCs w:val="28"/>
        </w:rPr>
        <w:t xml:space="preserve">На основании анализа динамического ряда можно сделать вывод, что в </w:t>
      </w:r>
      <w:r w:rsidR="006F5588" w:rsidRPr="005754B4">
        <w:rPr>
          <w:sz w:val="28"/>
          <w:szCs w:val="28"/>
        </w:rPr>
        <w:t>Думиничском</w:t>
      </w:r>
      <w:r w:rsidRPr="005754B4">
        <w:rPr>
          <w:sz w:val="28"/>
          <w:szCs w:val="28"/>
        </w:rPr>
        <w:t xml:space="preserve"> районе</w:t>
      </w:r>
      <w:r w:rsidR="006F5588" w:rsidRPr="005754B4">
        <w:rPr>
          <w:sz w:val="28"/>
          <w:szCs w:val="28"/>
        </w:rPr>
        <w:t xml:space="preserve"> валовый надой на 1 корову, ц., количество коров на 1 работника, гол</w:t>
      </w:r>
      <w:r w:rsidRPr="005754B4">
        <w:rPr>
          <w:sz w:val="28"/>
          <w:szCs w:val="28"/>
        </w:rPr>
        <w:t>.</w:t>
      </w:r>
      <w:r w:rsidR="006F5588" w:rsidRPr="005754B4">
        <w:rPr>
          <w:sz w:val="28"/>
          <w:szCs w:val="28"/>
        </w:rPr>
        <w:t xml:space="preserve"> и окупаемость затрат, руб. ведут себя скачкообразно, т.е, то увеличиваются, то уменьшаются.</w:t>
      </w:r>
    </w:p>
    <w:p w:rsidR="003823C2" w:rsidRPr="005754B4" w:rsidRDefault="003823C2" w:rsidP="002C471C">
      <w:pPr>
        <w:pStyle w:val="2"/>
        <w:numPr>
          <w:ilvl w:val="0"/>
          <w:numId w:val="5"/>
        </w:numPr>
        <w:tabs>
          <w:tab w:val="clear" w:pos="735"/>
          <w:tab w:val="num" w:pos="1080"/>
        </w:tabs>
        <w:spacing w:after="0" w:line="360" w:lineRule="auto"/>
        <w:ind w:left="0" w:firstLine="709"/>
        <w:jc w:val="both"/>
        <w:rPr>
          <w:b/>
          <w:bCs/>
          <w:caps/>
          <w:sz w:val="28"/>
          <w:szCs w:val="28"/>
        </w:rPr>
      </w:pPr>
      <w:r w:rsidRPr="005754B4">
        <w:rPr>
          <w:sz w:val="28"/>
          <w:szCs w:val="28"/>
        </w:rPr>
        <w:t>Также было проведено сглаживание динамических рядов по прямой и параболе.</w:t>
      </w:r>
    </w:p>
    <w:p w:rsidR="003823C2" w:rsidRPr="005754B4" w:rsidRDefault="003823C2" w:rsidP="002C471C">
      <w:pPr>
        <w:pStyle w:val="2"/>
        <w:numPr>
          <w:ilvl w:val="0"/>
          <w:numId w:val="5"/>
        </w:numPr>
        <w:tabs>
          <w:tab w:val="clear" w:pos="735"/>
          <w:tab w:val="num" w:pos="1080"/>
        </w:tabs>
        <w:spacing w:after="0" w:line="360" w:lineRule="auto"/>
        <w:ind w:left="0" w:firstLine="709"/>
        <w:jc w:val="both"/>
        <w:rPr>
          <w:b/>
          <w:bCs/>
          <w:caps/>
          <w:sz w:val="28"/>
          <w:szCs w:val="28"/>
        </w:rPr>
      </w:pPr>
      <w:r w:rsidRPr="005754B4">
        <w:rPr>
          <w:sz w:val="28"/>
          <w:szCs w:val="28"/>
        </w:rPr>
        <w:t>При проведении корреляционно-регре</w:t>
      </w:r>
      <w:r w:rsidR="006F5588" w:rsidRPr="005754B4">
        <w:rPr>
          <w:sz w:val="28"/>
          <w:szCs w:val="28"/>
        </w:rPr>
        <w:t>ссионного анализа по Думиничскому</w:t>
      </w:r>
      <w:r w:rsidRPr="005754B4">
        <w:rPr>
          <w:sz w:val="28"/>
          <w:szCs w:val="28"/>
        </w:rPr>
        <w:t xml:space="preserve"> району было выявлено, что между </w:t>
      </w:r>
      <w:r w:rsidR="00346822" w:rsidRPr="005754B4">
        <w:rPr>
          <w:sz w:val="28"/>
          <w:szCs w:val="28"/>
        </w:rPr>
        <w:t xml:space="preserve">валовым надоем на 1 корову, ц. </w:t>
      </w:r>
      <w:r w:rsidRPr="005754B4">
        <w:rPr>
          <w:sz w:val="28"/>
          <w:szCs w:val="28"/>
        </w:rPr>
        <w:t>и</w:t>
      </w:r>
      <w:r w:rsidR="00346822" w:rsidRPr="005754B4">
        <w:rPr>
          <w:sz w:val="28"/>
          <w:szCs w:val="28"/>
        </w:rPr>
        <w:t xml:space="preserve"> окупаемостью затрат, руб</w:t>
      </w:r>
      <w:r w:rsidRPr="005754B4">
        <w:rPr>
          <w:sz w:val="28"/>
          <w:szCs w:val="28"/>
        </w:rPr>
        <w:t>.</w:t>
      </w:r>
      <w:r w:rsidR="00346822" w:rsidRPr="005754B4">
        <w:rPr>
          <w:sz w:val="28"/>
          <w:szCs w:val="28"/>
        </w:rPr>
        <w:t>/ц.</w:t>
      </w:r>
      <w:r w:rsidRPr="005754B4">
        <w:rPr>
          <w:sz w:val="28"/>
          <w:szCs w:val="28"/>
        </w:rPr>
        <w:t xml:space="preserve"> существует близк</w:t>
      </w:r>
      <w:r w:rsidR="00346822" w:rsidRPr="005754B4">
        <w:rPr>
          <w:sz w:val="28"/>
          <w:szCs w:val="28"/>
        </w:rPr>
        <w:t>ая связь, а связь менее сильная</w:t>
      </w:r>
      <w:r w:rsidRPr="005754B4">
        <w:rPr>
          <w:sz w:val="28"/>
          <w:szCs w:val="28"/>
        </w:rPr>
        <w:t xml:space="preserve"> с </w:t>
      </w:r>
      <w:r w:rsidR="00346822" w:rsidRPr="005754B4">
        <w:rPr>
          <w:sz w:val="28"/>
          <w:szCs w:val="28"/>
        </w:rPr>
        <w:t xml:space="preserve">количеством коров </w:t>
      </w:r>
      <w:r w:rsidRPr="005754B4">
        <w:rPr>
          <w:sz w:val="28"/>
          <w:szCs w:val="28"/>
        </w:rPr>
        <w:t xml:space="preserve">на 1 работника занятого в с/х производстве. </w:t>
      </w:r>
    </w:p>
    <w:p w:rsidR="003823C2" w:rsidRPr="005754B4" w:rsidRDefault="003823C2" w:rsidP="002C471C">
      <w:pPr>
        <w:pStyle w:val="2"/>
        <w:numPr>
          <w:ilvl w:val="0"/>
          <w:numId w:val="5"/>
        </w:numPr>
        <w:tabs>
          <w:tab w:val="clear" w:pos="735"/>
          <w:tab w:val="num" w:pos="1080"/>
        </w:tabs>
        <w:spacing w:after="0" w:line="360" w:lineRule="auto"/>
        <w:ind w:left="0" w:firstLine="709"/>
        <w:jc w:val="both"/>
        <w:rPr>
          <w:b/>
          <w:bCs/>
          <w:sz w:val="28"/>
          <w:szCs w:val="28"/>
        </w:rPr>
      </w:pPr>
      <w:r w:rsidRPr="005754B4">
        <w:rPr>
          <w:sz w:val="28"/>
          <w:szCs w:val="28"/>
        </w:rPr>
        <w:t xml:space="preserve">При проведении индексного анализа </w:t>
      </w:r>
      <w:r w:rsidR="007874B1" w:rsidRPr="005754B4">
        <w:rPr>
          <w:sz w:val="28"/>
          <w:szCs w:val="28"/>
        </w:rPr>
        <w:t xml:space="preserve"> получили, что производство молока в Думиничском районе уменьшилось в 2006 году по сравнению с 2005 годом на 76%.</w:t>
      </w:r>
    </w:p>
    <w:p w:rsidR="007874B1" w:rsidRPr="005754B4" w:rsidRDefault="002C471C" w:rsidP="002C471C">
      <w:pPr>
        <w:spacing w:line="360" w:lineRule="auto"/>
        <w:ind w:firstLine="709"/>
        <w:jc w:val="center"/>
        <w:rPr>
          <w:b/>
          <w:bCs/>
          <w:caps/>
          <w:sz w:val="28"/>
          <w:szCs w:val="28"/>
        </w:rPr>
      </w:pPr>
      <w:r>
        <w:rPr>
          <w:sz w:val="28"/>
          <w:szCs w:val="28"/>
        </w:rPr>
        <w:br w:type="page"/>
      </w:r>
      <w:r w:rsidR="007874B1" w:rsidRPr="005754B4">
        <w:rPr>
          <w:b/>
          <w:bCs/>
          <w:caps/>
          <w:sz w:val="28"/>
          <w:szCs w:val="28"/>
        </w:rPr>
        <w:t>Список использованной литературы</w:t>
      </w:r>
    </w:p>
    <w:p w:rsidR="007874B1" w:rsidRPr="005754B4" w:rsidRDefault="007874B1" w:rsidP="005754B4">
      <w:pPr>
        <w:spacing w:line="360" w:lineRule="auto"/>
        <w:ind w:firstLine="709"/>
        <w:jc w:val="both"/>
        <w:rPr>
          <w:sz w:val="28"/>
          <w:szCs w:val="28"/>
        </w:rPr>
      </w:pPr>
    </w:p>
    <w:p w:rsidR="007874B1" w:rsidRPr="005754B4" w:rsidRDefault="007874B1" w:rsidP="002C471C">
      <w:pPr>
        <w:numPr>
          <w:ilvl w:val="0"/>
          <w:numId w:val="6"/>
        </w:numPr>
        <w:tabs>
          <w:tab w:val="clear" w:pos="1170"/>
          <w:tab w:val="num" w:pos="0"/>
          <w:tab w:val="num" w:pos="353"/>
        </w:tabs>
        <w:spacing w:line="360" w:lineRule="auto"/>
        <w:ind w:left="0" w:firstLine="0"/>
        <w:rPr>
          <w:sz w:val="28"/>
          <w:szCs w:val="28"/>
        </w:rPr>
      </w:pPr>
      <w:r w:rsidRPr="005754B4">
        <w:rPr>
          <w:sz w:val="28"/>
          <w:szCs w:val="28"/>
        </w:rPr>
        <w:t xml:space="preserve"> Брылев А.А., Гореева Н.М., Демидова Л.Н., Родионова Е.А.    Методические указания по выполнению курсовой работы по дисциплине «статистика». Калуга 2004.</w:t>
      </w:r>
    </w:p>
    <w:p w:rsidR="007874B1" w:rsidRPr="005754B4" w:rsidRDefault="007874B1" w:rsidP="002C471C">
      <w:pPr>
        <w:numPr>
          <w:ilvl w:val="0"/>
          <w:numId w:val="6"/>
        </w:numPr>
        <w:tabs>
          <w:tab w:val="clear" w:pos="1170"/>
          <w:tab w:val="num" w:pos="0"/>
          <w:tab w:val="num" w:pos="353"/>
        </w:tabs>
        <w:spacing w:line="360" w:lineRule="auto"/>
        <w:ind w:left="0" w:firstLine="0"/>
        <w:rPr>
          <w:sz w:val="28"/>
          <w:szCs w:val="28"/>
        </w:rPr>
      </w:pPr>
      <w:r w:rsidRPr="005754B4">
        <w:rPr>
          <w:sz w:val="28"/>
          <w:szCs w:val="28"/>
        </w:rPr>
        <w:t xml:space="preserve"> Зинченко А.Н., Шайкина Е.В., Шибалкин А.Е., Тарасов О.Б.,    «Практикум по   статистике»: Учебник , 2001г. – 392 с.: ил.    </w:t>
      </w:r>
    </w:p>
    <w:p w:rsidR="007874B1" w:rsidRPr="005754B4" w:rsidRDefault="007874B1" w:rsidP="002C471C">
      <w:pPr>
        <w:numPr>
          <w:ilvl w:val="0"/>
          <w:numId w:val="6"/>
        </w:numPr>
        <w:tabs>
          <w:tab w:val="clear" w:pos="1170"/>
          <w:tab w:val="num" w:pos="0"/>
          <w:tab w:val="num" w:pos="353"/>
        </w:tabs>
        <w:spacing w:line="360" w:lineRule="auto"/>
        <w:ind w:left="0" w:firstLine="0"/>
        <w:rPr>
          <w:sz w:val="28"/>
          <w:szCs w:val="28"/>
        </w:rPr>
      </w:pPr>
      <w:r w:rsidRPr="005754B4">
        <w:rPr>
          <w:sz w:val="28"/>
          <w:szCs w:val="28"/>
        </w:rPr>
        <w:t>Практикум по статистике: Учебник пособие для ВУЗов под ред. В.М. Симчеры / ВЗФЭИ – М.: Финстатинформ, 1992г.</w:t>
      </w:r>
    </w:p>
    <w:p w:rsidR="007874B1" w:rsidRPr="005754B4" w:rsidRDefault="007874B1" w:rsidP="002C471C">
      <w:pPr>
        <w:numPr>
          <w:ilvl w:val="0"/>
          <w:numId w:val="6"/>
        </w:numPr>
        <w:tabs>
          <w:tab w:val="clear" w:pos="1170"/>
          <w:tab w:val="num" w:pos="0"/>
          <w:tab w:val="num" w:pos="353"/>
        </w:tabs>
        <w:spacing w:line="360" w:lineRule="auto"/>
        <w:ind w:left="0" w:firstLine="0"/>
        <w:rPr>
          <w:sz w:val="28"/>
          <w:szCs w:val="28"/>
        </w:rPr>
      </w:pPr>
      <w:r w:rsidRPr="005754B4">
        <w:rPr>
          <w:sz w:val="28"/>
          <w:szCs w:val="28"/>
        </w:rPr>
        <w:t xml:space="preserve">«Калужская обл. в 2004 году», стат. сборник. Калуга 2005; </w:t>
      </w:r>
    </w:p>
    <w:p w:rsidR="007874B1" w:rsidRPr="005754B4" w:rsidRDefault="007874B1" w:rsidP="002C471C">
      <w:pPr>
        <w:numPr>
          <w:ilvl w:val="0"/>
          <w:numId w:val="6"/>
        </w:numPr>
        <w:tabs>
          <w:tab w:val="clear" w:pos="1170"/>
          <w:tab w:val="num" w:pos="0"/>
          <w:tab w:val="num" w:pos="353"/>
        </w:tabs>
        <w:spacing w:line="360" w:lineRule="auto"/>
        <w:ind w:left="0" w:firstLine="0"/>
        <w:rPr>
          <w:sz w:val="28"/>
          <w:szCs w:val="28"/>
        </w:rPr>
      </w:pPr>
      <w:r w:rsidRPr="005754B4">
        <w:rPr>
          <w:sz w:val="28"/>
          <w:szCs w:val="28"/>
        </w:rPr>
        <w:t>Российский статистический ежегодник. Официальное издание. Госкомстат РФ, 1994 – 1996.</w:t>
      </w:r>
    </w:p>
    <w:p w:rsidR="007874B1" w:rsidRPr="005754B4" w:rsidRDefault="007874B1" w:rsidP="002C471C">
      <w:pPr>
        <w:numPr>
          <w:ilvl w:val="0"/>
          <w:numId w:val="6"/>
        </w:numPr>
        <w:tabs>
          <w:tab w:val="clear" w:pos="1170"/>
          <w:tab w:val="num" w:pos="0"/>
          <w:tab w:val="num" w:pos="353"/>
        </w:tabs>
        <w:spacing w:line="360" w:lineRule="auto"/>
        <w:ind w:left="0" w:firstLine="0"/>
        <w:rPr>
          <w:sz w:val="28"/>
          <w:szCs w:val="28"/>
        </w:rPr>
      </w:pPr>
      <w:r w:rsidRPr="005754B4">
        <w:rPr>
          <w:sz w:val="28"/>
          <w:szCs w:val="28"/>
        </w:rPr>
        <w:t>Районы и города Калужской области в 1999 году. Части 1,2.   Госкомстат РФ. Калуга 2003.</w:t>
      </w:r>
    </w:p>
    <w:p w:rsidR="00666598" w:rsidRPr="005754B4" w:rsidRDefault="00666598" w:rsidP="005754B4">
      <w:pPr>
        <w:spacing w:line="360" w:lineRule="auto"/>
        <w:ind w:firstLine="709"/>
        <w:jc w:val="both"/>
        <w:rPr>
          <w:b/>
          <w:bCs/>
          <w:sz w:val="28"/>
          <w:szCs w:val="28"/>
        </w:rPr>
        <w:sectPr w:rsidR="00666598" w:rsidRPr="005754B4" w:rsidSect="005754B4">
          <w:footerReference w:type="default" r:id="rId102"/>
          <w:pgSz w:w="11906" w:h="16838"/>
          <w:pgMar w:top="1134" w:right="851" w:bottom="1134" w:left="1701" w:header="709" w:footer="709" w:gutter="0"/>
          <w:cols w:space="708"/>
          <w:titlePg/>
          <w:docGrid w:linePitch="360"/>
        </w:sectPr>
      </w:pPr>
    </w:p>
    <w:p w:rsidR="00895131" w:rsidRPr="005754B4" w:rsidRDefault="00895131" w:rsidP="005754B4">
      <w:pPr>
        <w:spacing w:line="360" w:lineRule="auto"/>
        <w:ind w:firstLine="709"/>
        <w:jc w:val="both"/>
        <w:rPr>
          <w:b/>
          <w:bCs/>
          <w:sz w:val="28"/>
          <w:szCs w:val="28"/>
        </w:rPr>
      </w:pPr>
      <w:r w:rsidRPr="005754B4">
        <w:rPr>
          <w:b/>
          <w:bCs/>
          <w:sz w:val="28"/>
          <w:szCs w:val="28"/>
        </w:rPr>
        <w:t>ФИШКИ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1854"/>
        <w:gridCol w:w="516"/>
        <w:gridCol w:w="716"/>
        <w:gridCol w:w="616"/>
        <w:gridCol w:w="816"/>
        <w:gridCol w:w="616"/>
        <w:gridCol w:w="816"/>
        <w:gridCol w:w="816"/>
        <w:gridCol w:w="666"/>
        <w:gridCol w:w="766"/>
        <w:gridCol w:w="566"/>
        <w:gridCol w:w="766"/>
        <w:gridCol w:w="666"/>
        <w:gridCol w:w="766"/>
        <w:gridCol w:w="566"/>
        <w:gridCol w:w="616"/>
        <w:gridCol w:w="766"/>
        <w:gridCol w:w="1140"/>
      </w:tblGrid>
      <w:tr w:rsidR="0066067A" w:rsidRPr="0066067A">
        <w:trPr>
          <w:trHeight w:val="340"/>
        </w:trPr>
        <w:tc>
          <w:tcPr>
            <w:tcW w:w="178" w:type="pct"/>
            <w:noWrap/>
            <w:vAlign w:val="bottom"/>
          </w:tcPr>
          <w:p w:rsidR="00895131" w:rsidRPr="0066067A" w:rsidRDefault="00895131" w:rsidP="0066067A">
            <w:pPr>
              <w:spacing w:line="360" w:lineRule="auto"/>
              <w:jc w:val="both"/>
              <w:rPr>
                <w:sz w:val="20"/>
                <w:szCs w:val="20"/>
              </w:rPr>
            </w:pP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Районы</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1</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2</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4</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6</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7</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8</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9</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10</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11</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12</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13</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14</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15</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16</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17</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1</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Бабынинский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555</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61500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785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12660</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173</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9304</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5160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16,13</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73,18</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0,21</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8,39</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6,57</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29,83</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4,54</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128</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53,78</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11,85</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2</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Барятинский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531</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48100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278</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7811</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68</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5365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2851</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28,10</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114,87</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0,16</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5,93</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10,26</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41,93</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4,09</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58</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78,90</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19,30</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3</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Боровский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703</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31400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3171</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141822</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720</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67243</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47255</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44,72</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196,98</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4,52</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150,49</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14,90</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65,63</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4,4</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1010</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93,39</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21,21</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4</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Дзержинский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654</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60900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1545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54967</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1062</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45534</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29784</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35,58</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51,76</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0,90</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48,91</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19,28</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28,05</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1,45</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254</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42,88</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29,47</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5</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Думиничский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717</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39000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191</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3408</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34</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3054</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2191</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17,84</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100,24</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0,09</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5,62</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11,47</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64,44</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5,6</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49</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89,82</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15,99</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6</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Жиздринский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596</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49100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552</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16242</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102</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13349</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7953</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29,42</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159,24</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0,33</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16,20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14,41</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77,97</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5,4</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112</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130,87</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24,18</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7</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Жуковский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800</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40800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3814</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197115</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930</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183206</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146542</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51,68</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211,95</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4,83</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359,17</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38,42</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157,57</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4,1</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935</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197,00</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48,04</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8</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Износковский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650</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42500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47</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499</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20</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412</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268</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10,62</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24,95</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0,01</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0,63</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5,7</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13,40</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2,35</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11</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20,60</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8,77</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9</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Козельский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634</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75000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2591</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83979</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633</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71843</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45544</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32,41</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132,67</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1,12</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60,73</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17,58</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71,95</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4,09</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345</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113,50</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27,73</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10</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Куйбышевский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647</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53200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1245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40966</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297</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34592</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22374</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32,90</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137,93</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0,77</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42,06</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17,97</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75,33</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4,19</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403</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116,47</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27,78</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11</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Людиновский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645</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28100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718</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22885</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200</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17184</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11090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31,87</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114,43</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0,81</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39,47</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15,45</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55,45</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3,59</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256</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85,92</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23,93</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12</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Малоярославецкий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771</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61900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2287</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96852</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642</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82495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63579</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42,35</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150,86</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1,56</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102,71</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27,80</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99,03</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3,56</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369</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128,50</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36,07</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13</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Медынский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804</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46400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1551</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74437</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456</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55574</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44664</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46,70</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155,78</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1,60</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96,26</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28,80</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96,05</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3,34</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334</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119,51</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35,83</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14</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Мещовский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586</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77400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1340</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32522</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296</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27707</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16239</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24,29</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109,97</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0,42</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20,98</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12,12</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54,86</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4,53</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173</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93,60</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20,68</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15</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Мосальский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546</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49800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428</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9974</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125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8119</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4436</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23,30</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79,79</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0,20</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8,91</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10,36</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35,49</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3,42</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86</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64,95</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18,97</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16</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Перемышльский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777</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58000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2495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108994</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563</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95982</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74561</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43,69</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193,60</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1,88</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128,55</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29,88</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132,44</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4,43</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430</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170,48</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38,47</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17</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Спас-Деменский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557</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55000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390</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7845</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85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5112</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2846</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20,12</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92,29</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0,14</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5,17</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7,30</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33,48</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4,59</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71</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60,14</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13,11</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18</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Сухиничский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682</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76700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2029</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63642</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494</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56903</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38835</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31,37</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128,83</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0,83</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50,63</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19,14</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78,61</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4,11</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265</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115,19</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28,04</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19</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Тарусский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691</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30400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626</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21631</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111</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19057</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13162</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34,55</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194,87</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0,71</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43,30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21,03</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118,58</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5,64</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206</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171,68</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30,44</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20</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Ульяновский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538</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58900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135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2714</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58</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2623</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1412</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20,10</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46,79</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0,05</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2,40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10,46</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24,34</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2,33</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23</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45,22</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19,43</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21</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Ферзиковский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776</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58500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3366</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121360</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778</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113972</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88498</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36,05</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155,99</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2,07</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151,28</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26,29</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113,75</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4,33</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575</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146,49</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33,86</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22</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Хвастовичский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607</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56400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1955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74889</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510</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67795</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41118</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38,31</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146,84</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1,33</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72,90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21,03</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80,62</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3,83</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347</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132,93</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34,68</w:t>
            </w:r>
          </w:p>
        </w:tc>
      </w:tr>
      <w:tr w:rsidR="0066067A" w:rsidRPr="0066067A">
        <w:trPr>
          <w:trHeight w:val="298"/>
        </w:trPr>
        <w:tc>
          <w:tcPr>
            <w:tcW w:w="178" w:type="pct"/>
            <w:noWrap/>
            <w:vAlign w:val="bottom"/>
          </w:tcPr>
          <w:p w:rsidR="00895131" w:rsidRPr="0066067A" w:rsidRDefault="00895131" w:rsidP="0066067A">
            <w:pPr>
              <w:spacing w:line="360" w:lineRule="auto"/>
              <w:jc w:val="both"/>
              <w:rPr>
                <w:sz w:val="20"/>
                <w:szCs w:val="20"/>
              </w:rPr>
            </w:pPr>
            <w:r w:rsidRPr="0066067A">
              <w:rPr>
                <w:sz w:val="20"/>
                <w:szCs w:val="20"/>
              </w:rPr>
              <w:t>23</w:t>
            </w:r>
          </w:p>
        </w:tc>
        <w:tc>
          <w:tcPr>
            <w:tcW w:w="624" w:type="pct"/>
            <w:noWrap/>
            <w:vAlign w:val="bottom"/>
          </w:tcPr>
          <w:p w:rsidR="00895131" w:rsidRPr="0066067A" w:rsidRDefault="00895131" w:rsidP="0066067A">
            <w:pPr>
              <w:spacing w:line="360" w:lineRule="auto"/>
              <w:jc w:val="both"/>
              <w:rPr>
                <w:sz w:val="20"/>
                <w:szCs w:val="20"/>
              </w:rPr>
            </w:pPr>
            <w:r w:rsidRPr="0066067A">
              <w:rPr>
                <w:sz w:val="20"/>
                <w:szCs w:val="20"/>
              </w:rPr>
              <w:t>Юхновский</w:t>
            </w:r>
          </w:p>
        </w:tc>
        <w:tc>
          <w:tcPr>
            <w:tcW w:w="169" w:type="pct"/>
            <w:noWrap/>
            <w:vAlign w:val="bottom"/>
          </w:tcPr>
          <w:p w:rsidR="00895131" w:rsidRPr="0066067A" w:rsidRDefault="00895131" w:rsidP="0066067A">
            <w:pPr>
              <w:spacing w:line="360" w:lineRule="auto"/>
              <w:jc w:val="both"/>
              <w:rPr>
                <w:sz w:val="20"/>
                <w:szCs w:val="20"/>
              </w:rPr>
            </w:pPr>
            <w:r w:rsidRPr="0066067A">
              <w:rPr>
                <w:sz w:val="20"/>
                <w:szCs w:val="20"/>
              </w:rPr>
              <w:t>614</w:t>
            </w:r>
          </w:p>
        </w:tc>
        <w:tc>
          <w:tcPr>
            <w:tcW w:w="221" w:type="pct"/>
            <w:vAlign w:val="bottom"/>
          </w:tcPr>
          <w:p w:rsidR="00895131" w:rsidRPr="0066067A" w:rsidRDefault="00895131" w:rsidP="0066067A">
            <w:pPr>
              <w:spacing w:line="360" w:lineRule="auto"/>
              <w:jc w:val="both"/>
              <w:rPr>
                <w:sz w:val="20"/>
                <w:szCs w:val="20"/>
              </w:rPr>
            </w:pPr>
            <w:r w:rsidRPr="0066067A">
              <w:rPr>
                <w:sz w:val="20"/>
                <w:szCs w:val="20"/>
              </w:rPr>
              <w:t>51500</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1172</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37197</w:t>
            </w:r>
          </w:p>
        </w:tc>
        <w:tc>
          <w:tcPr>
            <w:tcW w:w="203" w:type="pct"/>
            <w:noWrap/>
            <w:vAlign w:val="bottom"/>
          </w:tcPr>
          <w:p w:rsidR="00895131" w:rsidRPr="0066067A" w:rsidRDefault="00895131" w:rsidP="0066067A">
            <w:pPr>
              <w:spacing w:line="360" w:lineRule="auto"/>
              <w:jc w:val="both"/>
              <w:rPr>
                <w:sz w:val="20"/>
                <w:szCs w:val="20"/>
              </w:rPr>
            </w:pPr>
            <w:r w:rsidRPr="0066067A">
              <w:rPr>
                <w:sz w:val="20"/>
                <w:szCs w:val="20"/>
              </w:rPr>
              <w:t>282</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30839</w:t>
            </w:r>
          </w:p>
        </w:tc>
        <w:tc>
          <w:tcPr>
            <w:tcW w:w="271" w:type="pct"/>
            <w:noWrap/>
            <w:vAlign w:val="bottom"/>
          </w:tcPr>
          <w:p w:rsidR="00895131" w:rsidRPr="0066067A" w:rsidRDefault="00895131" w:rsidP="0066067A">
            <w:pPr>
              <w:spacing w:line="360" w:lineRule="auto"/>
              <w:jc w:val="both"/>
              <w:rPr>
                <w:sz w:val="20"/>
                <w:szCs w:val="20"/>
              </w:rPr>
            </w:pPr>
            <w:r w:rsidRPr="0066067A">
              <w:rPr>
                <w:sz w:val="20"/>
                <w:szCs w:val="20"/>
              </w:rPr>
              <w:t>18932</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31,74</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131,90</w:t>
            </w:r>
          </w:p>
        </w:tc>
        <w:tc>
          <w:tcPr>
            <w:tcW w:w="186" w:type="pct"/>
            <w:noWrap/>
            <w:vAlign w:val="bottom"/>
          </w:tcPr>
          <w:p w:rsidR="00895131" w:rsidRPr="0066067A" w:rsidRDefault="00895131" w:rsidP="0066067A">
            <w:pPr>
              <w:spacing w:line="360" w:lineRule="auto"/>
              <w:jc w:val="both"/>
              <w:rPr>
                <w:sz w:val="20"/>
                <w:szCs w:val="20"/>
              </w:rPr>
            </w:pPr>
            <w:r w:rsidRPr="0066067A">
              <w:rPr>
                <w:sz w:val="20"/>
                <w:szCs w:val="20"/>
              </w:rPr>
              <w:t>0,72</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36,76</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16,15</w:t>
            </w:r>
          </w:p>
        </w:tc>
        <w:tc>
          <w:tcPr>
            <w:tcW w:w="268" w:type="pct"/>
            <w:noWrap/>
            <w:vAlign w:val="bottom"/>
          </w:tcPr>
          <w:p w:rsidR="00895131" w:rsidRPr="0066067A" w:rsidRDefault="00895131" w:rsidP="0066067A">
            <w:pPr>
              <w:spacing w:line="360" w:lineRule="auto"/>
              <w:jc w:val="both"/>
              <w:rPr>
                <w:sz w:val="20"/>
                <w:szCs w:val="20"/>
              </w:rPr>
            </w:pPr>
            <w:r w:rsidRPr="0066067A">
              <w:rPr>
                <w:sz w:val="20"/>
                <w:szCs w:val="20"/>
              </w:rPr>
              <w:t>67,13</w:t>
            </w:r>
          </w:p>
        </w:tc>
        <w:tc>
          <w:tcPr>
            <w:tcW w:w="236" w:type="pct"/>
            <w:noWrap/>
            <w:vAlign w:val="bottom"/>
          </w:tcPr>
          <w:p w:rsidR="00895131" w:rsidRPr="0066067A" w:rsidRDefault="00895131" w:rsidP="0066067A">
            <w:pPr>
              <w:spacing w:line="360" w:lineRule="auto"/>
              <w:jc w:val="both"/>
              <w:rPr>
                <w:sz w:val="20"/>
                <w:szCs w:val="20"/>
              </w:rPr>
            </w:pPr>
            <w:r w:rsidRPr="0066067A">
              <w:rPr>
                <w:sz w:val="20"/>
                <w:szCs w:val="20"/>
              </w:rPr>
              <w:t>4,16</w:t>
            </w:r>
          </w:p>
        </w:tc>
        <w:tc>
          <w:tcPr>
            <w:tcW w:w="229" w:type="pct"/>
            <w:noWrap/>
            <w:vAlign w:val="bottom"/>
          </w:tcPr>
          <w:p w:rsidR="00895131" w:rsidRPr="0066067A" w:rsidRDefault="00895131" w:rsidP="0066067A">
            <w:pPr>
              <w:spacing w:line="360" w:lineRule="auto"/>
              <w:jc w:val="both"/>
              <w:rPr>
                <w:sz w:val="20"/>
                <w:szCs w:val="20"/>
              </w:rPr>
            </w:pPr>
            <w:r w:rsidRPr="0066067A">
              <w:rPr>
                <w:sz w:val="20"/>
                <w:szCs w:val="20"/>
              </w:rPr>
              <w:t>228</w:t>
            </w:r>
          </w:p>
        </w:tc>
        <w:tc>
          <w:tcPr>
            <w:tcW w:w="254" w:type="pct"/>
            <w:noWrap/>
            <w:vAlign w:val="bottom"/>
          </w:tcPr>
          <w:p w:rsidR="00895131" w:rsidRPr="0066067A" w:rsidRDefault="00895131" w:rsidP="0066067A">
            <w:pPr>
              <w:spacing w:line="360" w:lineRule="auto"/>
              <w:jc w:val="both"/>
              <w:rPr>
                <w:sz w:val="20"/>
                <w:szCs w:val="20"/>
              </w:rPr>
            </w:pPr>
            <w:r w:rsidRPr="0066067A">
              <w:rPr>
                <w:sz w:val="20"/>
                <w:szCs w:val="20"/>
              </w:rPr>
              <w:t>109,36</w:t>
            </w:r>
          </w:p>
        </w:tc>
        <w:tc>
          <w:tcPr>
            <w:tcW w:w="425" w:type="pct"/>
          </w:tcPr>
          <w:p w:rsidR="00895131" w:rsidRPr="0066067A" w:rsidRDefault="00895131" w:rsidP="0066067A">
            <w:pPr>
              <w:spacing w:line="360" w:lineRule="auto"/>
              <w:ind w:hanging="6"/>
              <w:jc w:val="both"/>
              <w:rPr>
                <w:sz w:val="20"/>
                <w:szCs w:val="20"/>
              </w:rPr>
            </w:pPr>
            <w:r w:rsidRPr="0066067A">
              <w:rPr>
                <w:sz w:val="20"/>
                <w:szCs w:val="20"/>
              </w:rPr>
              <w:t>26,31</w:t>
            </w:r>
          </w:p>
        </w:tc>
      </w:tr>
    </w:tbl>
    <w:p w:rsidR="00895131" w:rsidRPr="005754B4" w:rsidRDefault="00895131" w:rsidP="005754B4">
      <w:pPr>
        <w:pStyle w:val="ac"/>
        <w:spacing w:line="360" w:lineRule="auto"/>
        <w:ind w:firstLine="709"/>
        <w:jc w:val="both"/>
        <w:rPr>
          <w:rFonts w:ascii="Times New Roman" w:hAnsi="Times New Roman" w:cs="Times New Roman"/>
          <w:sz w:val="28"/>
          <w:szCs w:val="28"/>
        </w:rPr>
      </w:pPr>
    </w:p>
    <w:p w:rsidR="00666598" w:rsidRPr="005754B4" w:rsidRDefault="00666598" w:rsidP="005754B4">
      <w:pPr>
        <w:pStyle w:val="ac"/>
        <w:spacing w:line="360" w:lineRule="auto"/>
        <w:ind w:firstLine="709"/>
        <w:jc w:val="both"/>
        <w:rPr>
          <w:rFonts w:ascii="Times New Roman" w:hAnsi="Times New Roman" w:cs="Times New Roman"/>
          <w:sz w:val="28"/>
          <w:szCs w:val="28"/>
        </w:rPr>
        <w:sectPr w:rsidR="00666598" w:rsidRPr="005754B4" w:rsidSect="005754B4">
          <w:pgSz w:w="16838" w:h="11906" w:orient="landscape"/>
          <w:pgMar w:top="1134" w:right="851" w:bottom="1134" w:left="1701" w:header="709" w:footer="709" w:gutter="0"/>
          <w:cols w:space="708"/>
          <w:titlePg/>
          <w:docGrid w:linePitch="360"/>
        </w:sectPr>
      </w:pPr>
    </w:p>
    <w:p w:rsidR="00666598" w:rsidRDefault="00666598" w:rsidP="005754B4">
      <w:pPr>
        <w:pStyle w:val="ac"/>
        <w:spacing w:line="360" w:lineRule="auto"/>
        <w:ind w:firstLine="709"/>
        <w:jc w:val="both"/>
        <w:rPr>
          <w:rFonts w:ascii="Times New Roman" w:hAnsi="Times New Roman" w:cs="Times New Roman"/>
          <w:b/>
          <w:bCs/>
          <w:sz w:val="28"/>
          <w:szCs w:val="28"/>
        </w:rPr>
      </w:pPr>
      <w:r w:rsidRPr="005754B4">
        <w:rPr>
          <w:rFonts w:ascii="Times New Roman" w:hAnsi="Times New Roman" w:cs="Times New Roman"/>
          <w:b/>
          <w:bCs/>
          <w:sz w:val="28"/>
          <w:szCs w:val="28"/>
        </w:rPr>
        <w:t>КЛЮЧ К ФИШКАМ</w:t>
      </w:r>
    </w:p>
    <w:p w:rsidR="0066067A" w:rsidRPr="005754B4" w:rsidRDefault="0066067A" w:rsidP="005754B4">
      <w:pPr>
        <w:pStyle w:val="ac"/>
        <w:spacing w:line="360" w:lineRule="auto"/>
        <w:ind w:firstLine="709"/>
        <w:jc w:val="both"/>
        <w:rPr>
          <w:rFonts w:ascii="Times New Roman" w:hAnsi="Times New Roman" w:cs="Times New Roman"/>
          <w:b/>
          <w:bCs/>
          <w:sz w:val="28"/>
          <w:szCs w:val="28"/>
        </w:rPr>
      </w:pP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1 – цена реализации молока, руб/ц.</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2 – площадь с/х угодий, га</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3 – среднегодовое поголовье коров молочного стада, гол.</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4 – валовый надой от коров молочного стада, ц.</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5 – количество работников, занятых в с/х производстве, чел.</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6 – количество реализованного молока, ц.</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7 – выручено всего от реализованного молока, тыс.руб</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8 – валовый надой на 1 корову молочного стада, ц.</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9 – валовый надой на 1 работника, занятого в с/х производстве, ц.</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10 – валовый надой на площадь с/х угодий, ц.</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11 – выручено на 100 га с/х угодий, тыс.руб.</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12 – выручено на 1 корову молочного стада, тыс. руб</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13 – выручено на 1 работника, занятого в с/х производстве, тыс.руб</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14 – количество коров молочного стада на 1 работника, занятого в с/х производстве, гол.</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15 – количество коров молочного стада на 100 га с/х угодий, гол.</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16 – количество реализованного молока на 1 работника, занятого в с/х производстве, ц.</w:t>
      </w:r>
    </w:p>
    <w:p w:rsidR="00666598" w:rsidRPr="005754B4" w:rsidRDefault="00666598" w:rsidP="005754B4">
      <w:pPr>
        <w:pStyle w:val="ac"/>
        <w:spacing w:line="360" w:lineRule="auto"/>
        <w:ind w:firstLine="709"/>
        <w:jc w:val="both"/>
        <w:rPr>
          <w:rFonts w:ascii="Times New Roman" w:hAnsi="Times New Roman" w:cs="Times New Roman"/>
          <w:sz w:val="28"/>
          <w:szCs w:val="28"/>
        </w:rPr>
      </w:pPr>
      <w:r w:rsidRPr="005754B4">
        <w:rPr>
          <w:rFonts w:ascii="Times New Roman" w:hAnsi="Times New Roman" w:cs="Times New Roman"/>
          <w:sz w:val="28"/>
          <w:szCs w:val="28"/>
        </w:rPr>
        <w:t>17 –количество реализованного молока на 1 корову молочного стада, ц.</w:t>
      </w:r>
      <w:bookmarkStart w:id="0" w:name="_GoBack"/>
      <w:bookmarkEnd w:id="0"/>
    </w:p>
    <w:sectPr w:rsidR="00666598" w:rsidRPr="005754B4" w:rsidSect="005754B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389" w:rsidRDefault="00BF2389">
      <w:r>
        <w:separator/>
      </w:r>
    </w:p>
  </w:endnote>
  <w:endnote w:type="continuationSeparator" w:id="0">
    <w:p w:rsidR="00BF2389" w:rsidRDefault="00BF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8D" w:rsidRDefault="00B4158D" w:rsidP="00463D63">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234EE">
      <w:rPr>
        <w:rStyle w:val="a5"/>
        <w:noProof/>
      </w:rPr>
      <w:t>2</w:t>
    </w:r>
    <w:r>
      <w:rPr>
        <w:rStyle w:val="a5"/>
      </w:rPr>
      <w:fldChar w:fldCharType="end"/>
    </w:r>
  </w:p>
  <w:p w:rsidR="00B4158D" w:rsidRDefault="00B4158D" w:rsidP="00D145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389" w:rsidRDefault="00BF2389">
      <w:r>
        <w:separator/>
      </w:r>
    </w:p>
  </w:footnote>
  <w:footnote w:type="continuationSeparator" w:id="0">
    <w:p w:rsidR="00BF2389" w:rsidRDefault="00BF2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A00C4"/>
    <w:multiLevelType w:val="hybridMultilevel"/>
    <w:tmpl w:val="498841C4"/>
    <w:lvl w:ilvl="0" w:tplc="510824A2">
      <w:start w:val="1"/>
      <w:numFmt w:val="decimal"/>
      <w:lvlText w:val="%1."/>
      <w:lvlJc w:val="left"/>
      <w:pPr>
        <w:tabs>
          <w:tab w:val="num" w:pos="1170"/>
        </w:tabs>
        <w:ind w:left="1170" w:hanging="990"/>
      </w:pPr>
      <w:rPr>
        <w:rFonts w:hint="default"/>
        <w:b/>
        <w:bCs/>
        <w:sz w:val="32"/>
        <w:szCs w:val="32"/>
      </w:rPr>
    </w:lvl>
    <w:lvl w:ilvl="1" w:tplc="04190019">
      <w:start w:val="1"/>
      <w:numFmt w:val="lowerLetter"/>
      <w:lvlText w:val="%2."/>
      <w:lvlJc w:val="left"/>
      <w:pPr>
        <w:tabs>
          <w:tab w:val="num" w:pos="-1811"/>
        </w:tabs>
        <w:ind w:left="-181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371"/>
        </w:tabs>
        <w:ind w:left="-371" w:hanging="360"/>
      </w:pPr>
    </w:lvl>
    <w:lvl w:ilvl="4" w:tplc="04190019">
      <w:start w:val="1"/>
      <w:numFmt w:val="lowerLetter"/>
      <w:lvlText w:val="%5."/>
      <w:lvlJc w:val="left"/>
      <w:pPr>
        <w:tabs>
          <w:tab w:val="num" w:pos="349"/>
        </w:tabs>
        <w:ind w:left="349" w:hanging="360"/>
      </w:pPr>
    </w:lvl>
    <w:lvl w:ilvl="5" w:tplc="0419001B">
      <w:start w:val="1"/>
      <w:numFmt w:val="lowerRoman"/>
      <w:lvlText w:val="%6."/>
      <w:lvlJc w:val="right"/>
      <w:pPr>
        <w:tabs>
          <w:tab w:val="num" w:pos="1069"/>
        </w:tabs>
        <w:ind w:left="1069" w:hanging="180"/>
      </w:pPr>
    </w:lvl>
    <w:lvl w:ilvl="6" w:tplc="0419000F">
      <w:start w:val="1"/>
      <w:numFmt w:val="decimal"/>
      <w:lvlText w:val="%7."/>
      <w:lvlJc w:val="left"/>
      <w:pPr>
        <w:tabs>
          <w:tab w:val="num" w:pos="1789"/>
        </w:tabs>
        <w:ind w:left="1789" w:hanging="360"/>
      </w:pPr>
    </w:lvl>
    <w:lvl w:ilvl="7" w:tplc="04190019">
      <w:start w:val="1"/>
      <w:numFmt w:val="lowerLetter"/>
      <w:lvlText w:val="%8."/>
      <w:lvlJc w:val="left"/>
      <w:pPr>
        <w:tabs>
          <w:tab w:val="num" w:pos="2509"/>
        </w:tabs>
        <w:ind w:left="2509" w:hanging="360"/>
      </w:pPr>
    </w:lvl>
    <w:lvl w:ilvl="8" w:tplc="0419001B">
      <w:start w:val="1"/>
      <w:numFmt w:val="lowerRoman"/>
      <w:lvlText w:val="%9."/>
      <w:lvlJc w:val="right"/>
      <w:pPr>
        <w:tabs>
          <w:tab w:val="num" w:pos="3229"/>
        </w:tabs>
        <w:ind w:left="3229" w:hanging="180"/>
      </w:pPr>
    </w:lvl>
  </w:abstractNum>
  <w:abstractNum w:abstractNumId="1">
    <w:nsid w:val="3A0B79ED"/>
    <w:multiLevelType w:val="multilevel"/>
    <w:tmpl w:val="AF78FD8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2421F02"/>
    <w:multiLevelType w:val="multilevel"/>
    <w:tmpl w:val="8FA89FCE"/>
    <w:lvl w:ilvl="0">
      <w:start w:val="2"/>
      <w:numFmt w:val="decimal"/>
      <w:lvlText w:val="%1"/>
      <w:lvlJc w:val="left"/>
      <w:pPr>
        <w:tabs>
          <w:tab w:val="num" w:pos="360"/>
        </w:tabs>
        <w:ind w:left="360" w:hanging="360"/>
      </w:pPr>
      <w:rPr>
        <w:rFonts w:hint="default"/>
        <w:b w:val="0"/>
        <w:bCs w:val="0"/>
        <w:color w:val="000000"/>
      </w:rPr>
    </w:lvl>
    <w:lvl w:ilvl="1">
      <w:start w:val="3"/>
      <w:numFmt w:val="decimal"/>
      <w:lvlText w:val="%1.%2"/>
      <w:lvlJc w:val="left"/>
      <w:pPr>
        <w:tabs>
          <w:tab w:val="num" w:pos="360"/>
        </w:tabs>
        <w:ind w:left="360" w:hanging="360"/>
      </w:pPr>
      <w:rPr>
        <w:rFonts w:hint="default"/>
        <w:b/>
        <w:bCs/>
        <w:color w:val="000000"/>
      </w:rPr>
    </w:lvl>
    <w:lvl w:ilvl="2">
      <w:start w:val="1"/>
      <w:numFmt w:val="decimal"/>
      <w:lvlText w:val="%1.%2.%3"/>
      <w:lvlJc w:val="left"/>
      <w:pPr>
        <w:tabs>
          <w:tab w:val="num" w:pos="720"/>
        </w:tabs>
        <w:ind w:left="720" w:hanging="720"/>
      </w:pPr>
      <w:rPr>
        <w:rFonts w:hint="default"/>
        <w:b w:val="0"/>
        <w:bCs w:val="0"/>
        <w:color w:val="000000"/>
      </w:rPr>
    </w:lvl>
    <w:lvl w:ilvl="3">
      <w:start w:val="1"/>
      <w:numFmt w:val="decimal"/>
      <w:lvlText w:val="%1.%2.%3.%4"/>
      <w:lvlJc w:val="left"/>
      <w:pPr>
        <w:tabs>
          <w:tab w:val="num" w:pos="1080"/>
        </w:tabs>
        <w:ind w:left="1080" w:hanging="1080"/>
      </w:pPr>
      <w:rPr>
        <w:rFonts w:hint="default"/>
        <w:b w:val="0"/>
        <w:bCs w:val="0"/>
        <w:color w:val="000000"/>
      </w:rPr>
    </w:lvl>
    <w:lvl w:ilvl="4">
      <w:start w:val="1"/>
      <w:numFmt w:val="decimal"/>
      <w:lvlText w:val="%1.%2.%3.%4.%5"/>
      <w:lvlJc w:val="left"/>
      <w:pPr>
        <w:tabs>
          <w:tab w:val="num" w:pos="1080"/>
        </w:tabs>
        <w:ind w:left="1080" w:hanging="1080"/>
      </w:pPr>
      <w:rPr>
        <w:rFonts w:hint="default"/>
        <w:b w:val="0"/>
        <w:bCs w:val="0"/>
        <w:color w:val="000000"/>
      </w:rPr>
    </w:lvl>
    <w:lvl w:ilvl="5">
      <w:start w:val="1"/>
      <w:numFmt w:val="decimal"/>
      <w:lvlText w:val="%1.%2.%3.%4.%5.%6"/>
      <w:lvlJc w:val="left"/>
      <w:pPr>
        <w:tabs>
          <w:tab w:val="num" w:pos="1440"/>
        </w:tabs>
        <w:ind w:left="1440" w:hanging="1440"/>
      </w:pPr>
      <w:rPr>
        <w:rFonts w:hint="default"/>
        <w:b w:val="0"/>
        <w:bCs w:val="0"/>
        <w:color w:val="000000"/>
      </w:rPr>
    </w:lvl>
    <w:lvl w:ilvl="6">
      <w:start w:val="1"/>
      <w:numFmt w:val="decimal"/>
      <w:lvlText w:val="%1.%2.%3.%4.%5.%6.%7"/>
      <w:lvlJc w:val="left"/>
      <w:pPr>
        <w:tabs>
          <w:tab w:val="num" w:pos="1440"/>
        </w:tabs>
        <w:ind w:left="1440" w:hanging="1440"/>
      </w:pPr>
      <w:rPr>
        <w:rFonts w:hint="default"/>
        <w:b w:val="0"/>
        <w:bCs w:val="0"/>
        <w:color w:val="000000"/>
      </w:rPr>
    </w:lvl>
    <w:lvl w:ilvl="7">
      <w:start w:val="1"/>
      <w:numFmt w:val="decimal"/>
      <w:lvlText w:val="%1.%2.%3.%4.%5.%6.%7.%8"/>
      <w:lvlJc w:val="left"/>
      <w:pPr>
        <w:tabs>
          <w:tab w:val="num" w:pos="1800"/>
        </w:tabs>
        <w:ind w:left="1800" w:hanging="1800"/>
      </w:pPr>
      <w:rPr>
        <w:rFonts w:hint="default"/>
        <w:b w:val="0"/>
        <w:bCs w:val="0"/>
        <w:color w:val="000000"/>
      </w:rPr>
    </w:lvl>
    <w:lvl w:ilvl="8">
      <w:start w:val="1"/>
      <w:numFmt w:val="decimal"/>
      <w:lvlText w:val="%1.%2.%3.%4.%5.%6.%7.%8.%9"/>
      <w:lvlJc w:val="left"/>
      <w:pPr>
        <w:tabs>
          <w:tab w:val="num" w:pos="2160"/>
        </w:tabs>
        <w:ind w:left="2160" w:hanging="2160"/>
      </w:pPr>
      <w:rPr>
        <w:rFonts w:hint="default"/>
        <w:b w:val="0"/>
        <w:bCs w:val="0"/>
        <w:color w:val="000000"/>
      </w:rPr>
    </w:lvl>
  </w:abstractNum>
  <w:abstractNum w:abstractNumId="3">
    <w:nsid w:val="4F5C4DF7"/>
    <w:multiLevelType w:val="multilevel"/>
    <w:tmpl w:val="8C0876B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FF36A53"/>
    <w:multiLevelType w:val="hybridMultilevel"/>
    <w:tmpl w:val="7F00B5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4176AD8"/>
    <w:multiLevelType w:val="hybridMultilevel"/>
    <w:tmpl w:val="18E44CB6"/>
    <w:lvl w:ilvl="0" w:tplc="4FF619DA">
      <w:start w:val="1"/>
      <w:numFmt w:val="decimal"/>
      <w:lvlText w:val="%1."/>
      <w:lvlJc w:val="left"/>
      <w:pPr>
        <w:tabs>
          <w:tab w:val="num" w:pos="735"/>
        </w:tabs>
        <w:ind w:left="735" w:hanging="495"/>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8DA"/>
    <w:rsid w:val="00023AA4"/>
    <w:rsid w:val="00036DCF"/>
    <w:rsid w:val="00060B73"/>
    <w:rsid w:val="00064BF7"/>
    <w:rsid w:val="000776CE"/>
    <w:rsid w:val="000B4FB4"/>
    <w:rsid w:val="000B78B6"/>
    <w:rsid w:val="000C421E"/>
    <w:rsid w:val="000F7985"/>
    <w:rsid w:val="0018238B"/>
    <w:rsid w:val="001B1B3B"/>
    <w:rsid w:val="001F45BF"/>
    <w:rsid w:val="00202C71"/>
    <w:rsid w:val="0028016B"/>
    <w:rsid w:val="002A69E1"/>
    <w:rsid w:val="002B79E4"/>
    <w:rsid w:val="002C471C"/>
    <w:rsid w:val="00331473"/>
    <w:rsid w:val="00333017"/>
    <w:rsid w:val="00346822"/>
    <w:rsid w:val="00367E8A"/>
    <w:rsid w:val="003738E4"/>
    <w:rsid w:val="00374A6D"/>
    <w:rsid w:val="0037732D"/>
    <w:rsid w:val="003823C2"/>
    <w:rsid w:val="0038547D"/>
    <w:rsid w:val="003C1529"/>
    <w:rsid w:val="003E6512"/>
    <w:rsid w:val="003E791E"/>
    <w:rsid w:val="004115F3"/>
    <w:rsid w:val="004366B7"/>
    <w:rsid w:val="0045099F"/>
    <w:rsid w:val="00454A64"/>
    <w:rsid w:val="00462251"/>
    <w:rsid w:val="00463D63"/>
    <w:rsid w:val="00490458"/>
    <w:rsid w:val="00497CB6"/>
    <w:rsid w:val="004B4492"/>
    <w:rsid w:val="004D5D05"/>
    <w:rsid w:val="004E4868"/>
    <w:rsid w:val="0050421C"/>
    <w:rsid w:val="005754B4"/>
    <w:rsid w:val="00587012"/>
    <w:rsid w:val="00596143"/>
    <w:rsid w:val="005A3AE8"/>
    <w:rsid w:val="005A6115"/>
    <w:rsid w:val="005B3109"/>
    <w:rsid w:val="006245E6"/>
    <w:rsid w:val="00626F4F"/>
    <w:rsid w:val="0066067A"/>
    <w:rsid w:val="006638CC"/>
    <w:rsid w:val="00666598"/>
    <w:rsid w:val="006671A6"/>
    <w:rsid w:val="00670750"/>
    <w:rsid w:val="006742BD"/>
    <w:rsid w:val="006D113D"/>
    <w:rsid w:val="006E24DE"/>
    <w:rsid w:val="006F5588"/>
    <w:rsid w:val="00727F7B"/>
    <w:rsid w:val="00782770"/>
    <w:rsid w:val="007874B1"/>
    <w:rsid w:val="007A2120"/>
    <w:rsid w:val="007B2EED"/>
    <w:rsid w:val="00824343"/>
    <w:rsid w:val="00832B5B"/>
    <w:rsid w:val="00853617"/>
    <w:rsid w:val="00853DAC"/>
    <w:rsid w:val="008600EC"/>
    <w:rsid w:val="00881AB8"/>
    <w:rsid w:val="00895131"/>
    <w:rsid w:val="0089586C"/>
    <w:rsid w:val="008974BD"/>
    <w:rsid w:val="00897CDE"/>
    <w:rsid w:val="008B28DA"/>
    <w:rsid w:val="008B6D60"/>
    <w:rsid w:val="008D08E0"/>
    <w:rsid w:val="008D7060"/>
    <w:rsid w:val="008F475F"/>
    <w:rsid w:val="00927735"/>
    <w:rsid w:val="00933B92"/>
    <w:rsid w:val="009604D8"/>
    <w:rsid w:val="0098384A"/>
    <w:rsid w:val="00991449"/>
    <w:rsid w:val="009D63DF"/>
    <w:rsid w:val="009F22DF"/>
    <w:rsid w:val="00A27CFB"/>
    <w:rsid w:val="00A3025C"/>
    <w:rsid w:val="00A316C6"/>
    <w:rsid w:val="00AB651B"/>
    <w:rsid w:val="00B4158D"/>
    <w:rsid w:val="00B52570"/>
    <w:rsid w:val="00B92831"/>
    <w:rsid w:val="00BA5160"/>
    <w:rsid w:val="00BC4BC8"/>
    <w:rsid w:val="00BF2389"/>
    <w:rsid w:val="00C310D5"/>
    <w:rsid w:val="00C3363B"/>
    <w:rsid w:val="00C378FD"/>
    <w:rsid w:val="00C45A0B"/>
    <w:rsid w:val="00C73BB3"/>
    <w:rsid w:val="00C862F7"/>
    <w:rsid w:val="00C92892"/>
    <w:rsid w:val="00CD14C0"/>
    <w:rsid w:val="00CE0FCD"/>
    <w:rsid w:val="00CE0FF6"/>
    <w:rsid w:val="00CF6F0F"/>
    <w:rsid w:val="00D11CB8"/>
    <w:rsid w:val="00D14548"/>
    <w:rsid w:val="00D1751D"/>
    <w:rsid w:val="00D2562A"/>
    <w:rsid w:val="00D33E6C"/>
    <w:rsid w:val="00D3500A"/>
    <w:rsid w:val="00D35B34"/>
    <w:rsid w:val="00D4162F"/>
    <w:rsid w:val="00D51D82"/>
    <w:rsid w:val="00D8231E"/>
    <w:rsid w:val="00D85626"/>
    <w:rsid w:val="00DA4DE8"/>
    <w:rsid w:val="00DE455B"/>
    <w:rsid w:val="00E005DE"/>
    <w:rsid w:val="00E234EE"/>
    <w:rsid w:val="00E474A6"/>
    <w:rsid w:val="00EA0DBC"/>
    <w:rsid w:val="00EA65A0"/>
    <w:rsid w:val="00ED11EC"/>
    <w:rsid w:val="00EE2E9C"/>
    <w:rsid w:val="00F0445D"/>
    <w:rsid w:val="00F12923"/>
    <w:rsid w:val="00F51037"/>
    <w:rsid w:val="00F8411A"/>
    <w:rsid w:val="00F86CCB"/>
    <w:rsid w:val="00FC0E57"/>
    <w:rsid w:val="00FF1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F73F09AA-E3A3-4D48-A5BC-4336414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49"/>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4548"/>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D14548"/>
  </w:style>
  <w:style w:type="paragraph" w:styleId="2">
    <w:name w:val="Body Text Indent 2"/>
    <w:basedOn w:val="a"/>
    <w:link w:val="20"/>
    <w:uiPriority w:val="99"/>
    <w:rsid w:val="000B78B6"/>
    <w:pPr>
      <w:spacing w:after="120" w:line="480" w:lineRule="auto"/>
      <w:ind w:left="283"/>
    </w:pPr>
    <w:rPr>
      <w:lang w:eastAsia="ru-RU"/>
    </w:rPr>
  </w:style>
  <w:style w:type="character" w:customStyle="1" w:styleId="20">
    <w:name w:val="Основной текст с отступом 2 Знак"/>
    <w:link w:val="2"/>
    <w:uiPriority w:val="99"/>
    <w:semiHidden/>
    <w:rPr>
      <w:sz w:val="24"/>
      <w:szCs w:val="24"/>
      <w:lang w:eastAsia="zh-CN"/>
    </w:rPr>
  </w:style>
  <w:style w:type="paragraph" w:styleId="a6">
    <w:name w:val="Body Text Indent"/>
    <w:basedOn w:val="a"/>
    <w:link w:val="a7"/>
    <w:uiPriority w:val="99"/>
    <w:rsid w:val="00D2562A"/>
    <w:pPr>
      <w:spacing w:after="120"/>
      <w:ind w:left="283"/>
    </w:pPr>
    <w:rPr>
      <w:lang w:eastAsia="ru-RU"/>
    </w:rPr>
  </w:style>
  <w:style w:type="character" w:customStyle="1" w:styleId="a7">
    <w:name w:val="Основной текст с отступом Знак"/>
    <w:link w:val="a6"/>
    <w:uiPriority w:val="99"/>
    <w:semiHidden/>
    <w:rPr>
      <w:sz w:val="24"/>
      <w:szCs w:val="24"/>
      <w:lang w:eastAsia="zh-CN"/>
    </w:rPr>
  </w:style>
  <w:style w:type="paragraph" w:styleId="a8">
    <w:name w:val="Body Text"/>
    <w:basedOn w:val="a"/>
    <w:link w:val="a9"/>
    <w:uiPriority w:val="99"/>
    <w:rsid w:val="00CE0FCD"/>
    <w:pPr>
      <w:spacing w:after="120"/>
    </w:pPr>
    <w:rPr>
      <w:rFonts w:ascii="Trebuchet MS" w:hAnsi="Trebuchet MS" w:cs="Trebuchet MS"/>
      <w:lang w:eastAsia="ru-RU"/>
    </w:rPr>
  </w:style>
  <w:style w:type="character" w:customStyle="1" w:styleId="a9">
    <w:name w:val="Основной текст Знак"/>
    <w:link w:val="a8"/>
    <w:uiPriority w:val="99"/>
    <w:semiHidden/>
    <w:rPr>
      <w:sz w:val="24"/>
      <w:szCs w:val="24"/>
      <w:lang w:eastAsia="zh-CN"/>
    </w:rPr>
  </w:style>
  <w:style w:type="paragraph" w:styleId="aa">
    <w:name w:val="Subtitle"/>
    <w:basedOn w:val="a"/>
    <w:link w:val="ab"/>
    <w:uiPriority w:val="99"/>
    <w:qFormat/>
    <w:rsid w:val="0089586C"/>
    <w:pPr>
      <w:jc w:val="center"/>
    </w:pPr>
    <w:rPr>
      <w:b/>
      <w:bCs/>
      <w:sz w:val="36"/>
      <w:szCs w:val="36"/>
      <w:lang w:eastAsia="ru-RU"/>
    </w:rPr>
  </w:style>
  <w:style w:type="character" w:customStyle="1" w:styleId="ab">
    <w:name w:val="Подзаголовок Знак"/>
    <w:link w:val="aa"/>
    <w:uiPriority w:val="11"/>
    <w:rPr>
      <w:rFonts w:ascii="Cambria" w:eastAsia="Times New Roman" w:hAnsi="Cambria" w:cs="Times New Roman"/>
      <w:sz w:val="24"/>
      <w:szCs w:val="24"/>
      <w:lang w:eastAsia="zh-CN"/>
    </w:rPr>
  </w:style>
  <w:style w:type="paragraph" w:styleId="ac">
    <w:name w:val="Plain Text"/>
    <w:basedOn w:val="a"/>
    <w:link w:val="ad"/>
    <w:uiPriority w:val="99"/>
    <w:rsid w:val="00895131"/>
    <w:rPr>
      <w:rFonts w:ascii="Courier New" w:hAnsi="Courier New" w:cs="Courier New"/>
      <w:sz w:val="20"/>
      <w:szCs w:val="20"/>
      <w:lang w:eastAsia="ru-RU"/>
    </w:rPr>
  </w:style>
  <w:style w:type="character" w:customStyle="1" w:styleId="ad">
    <w:name w:val="Текст Знак"/>
    <w:link w:val="ac"/>
    <w:uiPriority w:val="99"/>
    <w:semiHidden/>
    <w:rPr>
      <w:rFonts w:ascii="Courier New" w:hAnsi="Courier New" w:cs="Courier New"/>
      <w:sz w:val="20"/>
      <w:szCs w:val="20"/>
      <w:lang w:eastAsia="zh-CN"/>
    </w:rPr>
  </w:style>
  <w:style w:type="paragraph" w:styleId="ae">
    <w:name w:val="header"/>
    <w:basedOn w:val="a"/>
    <w:link w:val="af"/>
    <w:uiPriority w:val="99"/>
    <w:rsid w:val="007B2EED"/>
    <w:pPr>
      <w:tabs>
        <w:tab w:val="center" w:pos="4677"/>
        <w:tab w:val="right" w:pos="9355"/>
      </w:tabs>
    </w:pPr>
  </w:style>
  <w:style w:type="character" w:customStyle="1" w:styleId="af">
    <w:name w:val="Верхний колонтитул Знак"/>
    <w:link w:val="ae"/>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oleObject" Target="embeddings/oleObject37.bin"/><Relationship Id="rId84" Type="http://schemas.openxmlformats.org/officeDocument/2006/relationships/oleObject" Target="embeddings/oleObject53.bin"/><Relationship Id="rId89" Type="http://schemas.openxmlformats.org/officeDocument/2006/relationships/oleObject" Target="embeddings/oleObject58.bin"/><Relationship Id="rId7" Type="http://schemas.openxmlformats.org/officeDocument/2006/relationships/image" Target="media/image1.emf"/><Relationship Id="rId71" Type="http://schemas.openxmlformats.org/officeDocument/2006/relationships/oleObject" Target="embeddings/oleObject40.bin"/><Relationship Id="rId92" Type="http://schemas.openxmlformats.org/officeDocument/2006/relationships/oleObject" Target="embeddings/oleObject61.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image" Target="media/image19.wmf"/><Relationship Id="rId58" Type="http://schemas.openxmlformats.org/officeDocument/2006/relationships/oleObject" Target="embeddings/oleObject29.bin"/><Relationship Id="rId66" Type="http://schemas.openxmlformats.org/officeDocument/2006/relationships/image" Target="media/image23.wmf"/><Relationship Id="rId74" Type="http://schemas.openxmlformats.org/officeDocument/2006/relationships/oleObject" Target="embeddings/oleObject43.bin"/><Relationship Id="rId79" Type="http://schemas.openxmlformats.org/officeDocument/2006/relationships/oleObject" Target="embeddings/oleObject48.bin"/><Relationship Id="rId87" Type="http://schemas.openxmlformats.org/officeDocument/2006/relationships/oleObject" Target="embeddings/oleObject56.bin"/><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31.bin"/><Relationship Id="rId82" Type="http://schemas.openxmlformats.org/officeDocument/2006/relationships/oleObject" Target="embeddings/oleObject51.bin"/><Relationship Id="rId90" Type="http://schemas.openxmlformats.org/officeDocument/2006/relationships/oleObject" Target="embeddings/oleObject59.bin"/><Relationship Id="rId95" Type="http://schemas.openxmlformats.org/officeDocument/2006/relationships/oleObject" Target="embeddings/oleObject64.bin"/><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4.bin"/><Relationship Id="rId69" Type="http://schemas.openxmlformats.org/officeDocument/2006/relationships/oleObject" Target="embeddings/oleObject38.bin"/><Relationship Id="rId77" Type="http://schemas.openxmlformats.org/officeDocument/2006/relationships/oleObject" Target="embeddings/oleObject46.bin"/><Relationship Id="rId100" Type="http://schemas.openxmlformats.org/officeDocument/2006/relationships/oleObject" Target="embeddings/oleObject69.bin"/><Relationship Id="rId8" Type="http://schemas.openxmlformats.org/officeDocument/2006/relationships/oleObject" Target="embeddings/_____Microsoft_Excel_97-20031.xls"/><Relationship Id="rId51" Type="http://schemas.openxmlformats.org/officeDocument/2006/relationships/image" Target="media/image18.wmf"/><Relationship Id="rId72" Type="http://schemas.openxmlformats.org/officeDocument/2006/relationships/oleObject" Target="embeddings/oleObject41.bin"/><Relationship Id="rId80" Type="http://schemas.openxmlformats.org/officeDocument/2006/relationships/oleObject" Target="embeddings/oleObject49.bin"/><Relationship Id="rId85" Type="http://schemas.openxmlformats.org/officeDocument/2006/relationships/oleObject" Target="embeddings/oleObject54.bin"/><Relationship Id="rId93" Type="http://schemas.openxmlformats.org/officeDocument/2006/relationships/oleObject" Target="embeddings/oleObject62.bin"/><Relationship Id="rId98" Type="http://schemas.openxmlformats.org/officeDocument/2006/relationships/oleObject" Target="embeddings/oleObject67.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2.wmf"/><Relationship Id="rId67" Type="http://schemas.openxmlformats.org/officeDocument/2006/relationships/oleObject" Target="embeddings/oleObject36.bin"/><Relationship Id="rId103"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oleObject" Target="embeddings/oleObject32.bin"/><Relationship Id="rId70" Type="http://schemas.openxmlformats.org/officeDocument/2006/relationships/oleObject" Target="embeddings/oleObject39.bin"/><Relationship Id="rId75" Type="http://schemas.openxmlformats.org/officeDocument/2006/relationships/oleObject" Target="embeddings/oleObject44.bin"/><Relationship Id="rId83" Type="http://schemas.openxmlformats.org/officeDocument/2006/relationships/oleObject" Target="embeddings/oleObject52.bin"/><Relationship Id="rId88" Type="http://schemas.openxmlformats.org/officeDocument/2006/relationships/oleObject" Target="embeddings/oleObject57.bin"/><Relationship Id="rId91" Type="http://schemas.openxmlformats.org/officeDocument/2006/relationships/oleObject" Target="embeddings/oleObject60.bin"/><Relationship Id="rId96"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oleObject" Target="embeddings/_____Microsoft_Excel_97-20032.xls"/><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oleObject" Target="embeddings/oleObject42.bin"/><Relationship Id="rId78" Type="http://schemas.openxmlformats.org/officeDocument/2006/relationships/oleObject" Target="embeddings/oleObject47.bin"/><Relationship Id="rId81" Type="http://schemas.openxmlformats.org/officeDocument/2006/relationships/oleObject" Target="embeddings/oleObject50.bin"/><Relationship Id="rId86" Type="http://schemas.openxmlformats.org/officeDocument/2006/relationships/oleObject" Target="embeddings/oleObject55.bin"/><Relationship Id="rId94" Type="http://schemas.openxmlformats.org/officeDocument/2006/relationships/oleObject" Target="embeddings/oleObject63.bin"/><Relationship Id="rId99" Type="http://schemas.openxmlformats.org/officeDocument/2006/relationships/oleObject" Target="embeddings/oleObject68.bin"/><Relationship Id="rId101"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6.bin"/><Relationship Id="rId34" Type="http://schemas.openxmlformats.org/officeDocument/2006/relationships/oleObject" Target="embeddings/oleObject13.bin"/><Relationship Id="rId50" Type="http://schemas.openxmlformats.org/officeDocument/2006/relationships/oleObject" Target="embeddings/oleObject25.bin"/><Relationship Id="rId55" Type="http://schemas.openxmlformats.org/officeDocument/2006/relationships/image" Target="media/image20.wmf"/><Relationship Id="rId76" Type="http://schemas.openxmlformats.org/officeDocument/2006/relationships/oleObject" Target="embeddings/oleObject45.bin"/><Relationship Id="rId97" Type="http://schemas.openxmlformats.org/officeDocument/2006/relationships/oleObject" Target="embeddings/oleObject66.bin"/><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7668</Words>
  <Characters>43710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51276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Елена</dc:creator>
  <cp:keywords/>
  <dc:description/>
  <cp:lastModifiedBy>admin</cp:lastModifiedBy>
  <cp:revision>2</cp:revision>
  <dcterms:created xsi:type="dcterms:W3CDTF">2014-06-23T13:55:00Z</dcterms:created>
  <dcterms:modified xsi:type="dcterms:W3CDTF">2014-06-23T13:55:00Z</dcterms:modified>
</cp:coreProperties>
</file>